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D95" w:rsidRDefault="00426D95" w:rsidP="00236A36">
      <w:pPr>
        <w:ind w:right="-2"/>
        <w:rPr>
          <w:b/>
          <w:sz w:val="26"/>
          <w:szCs w:val="26"/>
        </w:rPr>
      </w:pPr>
      <w:bookmarkStart w:id="0" w:name="_GoBack"/>
      <w:bookmarkEnd w:id="0"/>
    </w:p>
    <w:p w:rsidR="00426D95" w:rsidRDefault="00426D95" w:rsidP="00426D95">
      <w:pPr>
        <w:ind w:right="-2"/>
        <w:jc w:val="center"/>
        <w:rPr>
          <w:b/>
          <w:sz w:val="26"/>
          <w:szCs w:val="26"/>
        </w:rPr>
      </w:pPr>
    </w:p>
    <w:p w:rsidR="00426D95" w:rsidRDefault="00426D95" w:rsidP="00426D95">
      <w:pPr>
        <w:ind w:right="-2"/>
        <w:jc w:val="center"/>
        <w:rPr>
          <w:b/>
          <w:sz w:val="26"/>
          <w:szCs w:val="26"/>
        </w:rPr>
      </w:pPr>
    </w:p>
    <w:p w:rsidR="0056231B" w:rsidRPr="00E857E4" w:rsidRDefault="0056231B" w:rsidP="0056231B">
      <w:pPr>
        <w:jc w:val="center"/>
        <w:rPr>
          <w:b/>
          <w:sz w:val="28"/>
        </w:rPr>
      </w:pPr>
      <w:r w:rsidRPr="00E857E4">
        <w:rPr>
          <w:b/>
          <w:sz w:val="28"/>
        </w:rPr>
        <w:t>Правительство Российской Федерации</w:t>
      </w:r>
    </w:p>
    <w:p w:rsidR="0056231B" w:rsidRPr="00E857E4" w:rsidRDefault="0056231B" w:rsidP="0056231B">
      <w:pPr>
        <w:jc w:val="center"/>
        <w:rPr>
          <w:b/>
          <w:bCs/>
          <w:sz w:val="28"/>
          <w:szCs w:val="28"/>
        </w:rPr>
      </w:pPr>
      <w:r w:rsidRPr="00E857E4">
        <w:rPr>
          <w:b/>
          <w:bCs/>
          <w:sz w:val="28"/>
          <w:szCs w:val="28"/>
        </w:rPr>
        <w:t xml:space="preserve">Нижегородский филиал </w:t>
      </w:r>
    </w:p>
    <w:p w:rsidR="0056231B" w:rsidRPr="00E857E4" w:rsidRDefault="0056231B" w:rsidP="0056231B">
      <w:pPr>
        <w:jc w:val="center"/>
        <w:rPr>
          <w:b/>
          <w:bCs/>
          <w:sz w:val="28"/>
          <w:szCs w:val="28"/>
        </w:rPr>
      </w:pPr>
      <w:r w:rsidRPr="00E857E4">
        <w:rPr>
          <w:b/>
          <w:bCs/>
          <w:sz w:val="28"/>
          <w:szCs w:val="28"/>
        </w:rPr>
        <w:t xml:space="preserve">Федерального государственного автономного образовательного          учреждения высшего профессионального образования </w:t>
      </w:r>
      <w:r w:rsidRPr="00E857E4">
        <w:rPr>
          <w:b/>
          <w:bCs/>
          <w:sz w:val="28"/>
          <w:szCs w:val="28"/>
        </w:rPr>
        <w:br/>
        <w:t xml:space="preserve">"Национальный исследовательский университет </w:t>
      </w:r>
      <w:r w:rsidRPr="00E857E4">
        <w:rPr>
          <w:b/>
          <w:bCs/>
          <w:sz w:val="28"/>
          <w:szCs w:val="28"/>
        </w:rPr>
        <w:br/>
        <w:t xml:space="preserve">"Высшая школа экономики"  </w:t>
      </w:r>
    </w:p>
    <w:p w:rsidR="0056231B" w:rsidRPr="00E857E4" w:rsidRDefault="0056231B" w:rsidP="0056231B">
      <w:pPr>
        <w:jc w:val="center"/>
      </w:pPr>
    </w:p>
    <w:p w:rsidR="0056231B" w:rsidRDefault="0056231B" w:rsidP="0056231B">
      <w:pPr>
        <w:jc w:val="center"/>
      </w:pPr>
    </w:p>
    <w:p w:rsidR="0056231B" w:rsidRDefault="0056231B" w:rsidP="0056231B">
      <w:pPr>
        <w:jc w:val="center"/>
      </w:pPr>
    </w:p>
    <w:p w:rsidR="0056231B" w:rsidRDefault="0056231B" w:rsidP="0056231B">
      <w:pPr>
        <w:jc w:val="center"/>
        <w:rPr>
          <w:b/>
          <w:sz w:val="28"/>
          <w:szCs w:val="28"/>
        </w:rPr>
      </w:pPr>
      <w:r w:rsidRPr="00E857E4">
        <w:rPr>
          <w:b/>
          <w:sz w:val="28"/>
        </w:rPr>
        <w:t xml:space="preserve">Факультет </w:t>
      </w:r>
      <w:r w:rsidRPr="00E857E4">
        <w:rPr>
          <w:b/>
          <w:sz w:val="28"/>
          <w:szCs w:val="28"/>
        </w:rPr>
        <w:t>менеджмента</w:t>
      </w:r>
    </w:p>
    <w:p w:rsidR="00EA4EDB" w:rsidRDefault="00EA4EDB" w:rsidP="0056231B">
      <w:pPr>
        <w:jc w:val="center"/>
        <w:rPr>
          <w:b/>
          <w:sz w:val="28"/>
          <w:szCs w:val="28"/>
        </w:rPr>
      </w:pPr>
    </w:p>
    <w:p w:rsidR="00EA4EDB" w:rsidRDefault="00EA4EDB" w:rsidP="0056231B">
      <w:pPr>
        <w:jc w:val="center"/>
        <w:rPr>
          <w:b/>
          <w:sz w:val="28"/>
          <w:szCs w:val="28"/>
        </w:rPr>
      </w:pPr>
    </w:p>
    <w:p w:rsidR="00EA4EDB" w:rsidRDefault="00EA4EDB" w:rsidP="0056231B">
      <w:pPr>
        <w:jc w:val="center"/>
        <w:rPr>
          <w:b/>
          <w:sz w:val="28"/>
          <w:szCs w:val="28"/>
        </w:rPr>
      </w:pPr>
    </w:p>
    <w:p w:rsidR="00EA4EDB" w:rsidRDefault="00EA4EDB" w:rsidP="0056231B">
      <w:pPr>
        <w:jc w:val="center"/>
        <w:rPr>
          <w:b/>
          <w:sz w:val="28"/>
          <w:szCs w:val="28"/>
        </w:rPr>
      </w:pPr>
    </w:p>
    <w:p w:rsidR="00EA4EDB" w:rsidRDefault="00EA4EDB" w:rsidP="0056231B">
      <w:pPr>
        <w:jc w:val="center"/>
        <w:rPr>
          <w:b/>
          <w:sz w:val="28"/>
          <w:szCs w:val="28"/>
        </w:rPr>
      </w:pPr>
    </w:p>
    <w:p w:rsidR="00EA4EDB" w:rsidRPr="00934C75" w:rsidRDefault="00EA4EDB" w:rsidP="00EA4EDB">
      <w:pPr>
        <w:ind w:right="-2"/>
        <w:jc w:val="center"/>
        <w:rPr>
          <w:sz w:val="26"/>
          <w:szCs w:val="26"/>
        </w:rPr>
      </w:pPr>
      <w:r>
        <w:rPr>
          <w:b/>
          <w:sz w:val="26"/>
          <w:szCs w:val="26"/>
        </w:rPr>
        <w:t>ПРАВИЛА</w:t>
      </w:r>
    </w:p>
    <w:p w:rsidR="00EA4EDB" w:rsidRPr="00934C75" w:rsidRDefault="00482A73" w:rsidP="00EA4EDB">
      <w:pPr>
        <w:jc w:val="center"/>
        <w:rPr>
          <w:sz w:val="26"/>
          <w:szCs w:val="26"/>
        </w:rPr>
      </w:pPr>
      <w:r>
        <w:rPr>
          <w:b/>
          <w:sz w:val="26"/>
          <w:szCs w:val="26"/>
        </w:rPr>
        <w:t>п</w:t>
      </w:r>
      <w:r w:rsidR="00592A85">
        <w:rPr>
          <w:b/>
          <w:sz w:val="26"/>
          <w:szCs w:val="26"/>
        </w:rPr>
        <w:t>одготовки</w:t>
      </w:r>
      <w:r w:rsidR="00B801FC">
        <w:rPr>
          <w:b/>
          <w:sz w:val="26"/>
          <w:szCs w:val="26"/>
        </w:rPr>
        <w:t xml:space="preserve"> и защиты</w:t>
      </w:r>
      <w:r w:rsidR="00EA4EDB">
        <w:rPr>
          <w:b/>
          <w:sz w:val="26"/>
          <w:szCs w:val="26"/>
        </w:rPr>
        <w:t xml:space="preserve"> </w:t>
      </w:r>
      <w:r w:rsidR="00EA4EDB" w:rsidRPr="00934C75">
        <w:rPr>
          <w:b/>
          <w:sz w:val="26"/>
          <w:szCs w:val="26"/>
        </w:rPr>
        <w:t xml:space="preserve">курсовой и выпускной квалификационной работе студентов, </w:t>
      </w:r>
    </w:p>
    <w:p w:rsidR="00EA4EDB" w:rsidRPr="00934C75" w:rsidRDefault="00EA4EDB" w:rsidP="00EA4EDB">
      <w:pPr>
        <w:jc w:val="center"/>
        <w:rPr>
          <w:sz w:val="26"/>
          <w:szCs w:val="26"/>
        </w:rPr>
      </w:pPr>
      <w:r>
        <w:rPr>
          <w:b/>
          <w:sz w:val="26"/>
          <w:szCs w:val="26"/>
        </w:rPr>
        <w:t xml:space="preserve"> обучающихся по</w:t>
      </w:r>
      <w:r w:rsidR="00962337">
        <w:rPr>
          <w:b/>
          <w:sz w:val="26"/>
          <w:szCs w:val="26"/>
        </w:rPr>
        <w:t xml:space="preserve"> образовательной</w:t>
      </w:r>
      <w:r>
        <w:rPr>
          <w:b/>
          <w:sz w:val="26"/>
          <w:szCs w:val="26"/>
        </w:rPr>
        <w:t xml:space="preserve"> программе</w:t>
      </w:r>
      <w:r w:rsidRPr="00934C75">
        <w:rPr>
          <w:b/>
          <w:sz w:val="26"/>
          <w:szCs w:val="26"/>
        </w:rPr>
        <w:t xml:space="preserve"> </w:t>
      </w:r>
      <w:r w:rsidR="00592A85">
        <w:rPr>
          <w:b/>
          <w:sz w:val="26"/>
          <w:szCs w:val="26"/>
        </w:rPr>
        <w:t xml:space="preserve"> по направлению подготовки</w:t>
      </w:r>
      <w:r>
        <w:rPr>
          <w:b/>
          <w:sz w:val="26"/>
          <w:szCs w:val="26"/>
        </w:rPr>
        <w:t xml:space="preserve"> 38.03.02 «Менеджмент» </w:t>
      </w:r>
      <w:r w:rsidR="00D93F55">
        <w:rPr>
          <w:b/>
          <w:sz w:val="26"/>
          <w:szCs w:val="26"/>
        </w:rPr>
        <w:t>(</w:t>
      </w:r>
      <w:r w:rsidR="00482A73">
        <w:rPr>
          <w:b/>
          <w:sz w:val="26"/>
          <w:szCs w:val="26"/>
        </w:rPr>
        <w:t>степень – бакалавр)</w:t>
      </w:r>
    </w:p>
    <w:p w:rsidR="00EA4EDB" w:rsidRPr="00934C75" w:rsidRDefault="00EA4EDB" w:rsidP="00EA4EDB">
      <w:pPr>
        <w:jc w:val="center"/>
        <w:rPr>
          <w:sz w:val="26"/>
          <w:szCs w:val="26"/>
        </w:rPr>
      </w:pPr>
    </w:p>
    <w:p w:rsidR="00EA4EDB" w:rsidRDefault="00EA4EDB" w:rsidP="00EA4EDB"/>
    <w:p w:rsidR="00EA4EDB" w:rsidRDefault="00EA4EDB" w:rsidP="0056231B">
      <w:pPr>
        <w:jc w:val="center"/>
        <w:rPr>
          <w:b/>
          <w:sz w:val="28"/>
          <w:szCs w:val="28"/>
        </w:rPr>
      </w:pPr>
    </w:p>
    <w:p w:rsidR="00EA4EDB" w:rsidRDefault="00EA4EDB" w:rsidP="0056231B">
      <w:pPr>
        <w:jc w:val="center"/>
        <w:rPr>
          <w:b/>
          <w:sz w:val="28"/>
          <w:szCs w:val="28"/>
        </w:rPr>
      </w:pPr>
    </w:p>
    <w:p w:rsidR="00EA4EDB" w:rsidRPr="00E857E4" w:rsidRDefault="00EA4EDB" w:rsidP="0056231B">
      <w:pPr>
        <w:jc w:val="center"/>
        <w:rPr>
          <w:b/>
          <w:sz w:val="28"/>
          <w:szCs w:val="28"/>
        </w:rPr>
      </w:pPr>
    </w:p>
    <w:p w:rsidR="0056231B" w:rsidRPr="00E857E4" w:rsidRDefault="0056231B" w:rsidP="0056231B">
      <w:pPr>
        <w:rPr>
          <w:b/>
        </w:rPr>
      </w:pPr>
    </w:p>
    <w:p w:rsidR="00426D95" w:rsidRDefault="00426D95" w:rsidP="00426D95">
      <w:pPr>
        <w:ind w:right="-2"/>
        <w:jc w:val="center"/>
        <w:rPr>
          <w:b/>
          <w:sz w:val="26"/>
          <w:szCs w:val="26"/>
        </w:rPr>
      </w:pPr>
    </w:p>
    <w:p w:rsidR="00426D95" w:rsidRDefault="00426D95" w:rsidP="00426D95">
      <w:pPr>
        <w:ind w:right="-2"/>
        <w:jc w:val="center"/>
        <w:rPr>
          <w:b/>
          <w:sz w:val="26"/>
          <w:szCs w:val="26"/>
        </w:rPr>
      </w:pPr>
    </w:p>
    <w:p w:rsidR="00D0696B" w:rsidRDefault="00D0696B"/>
    <w:p w:rsidR="00D0696B" w:rsidRDefault="00D0696B"/>
    <w:p w:rsidR="00D0696B" w:rsidRDefault="00D0696B"/>
    <w:p w:rsidR="00D0696B" w:rsidRDefault="00D0696B"/>
    <w:p w:rsidR="00D0696B" w:rsidRDefault="00D0696B"/>
    <w:p w:rsidR="00D0696B" w:rsidRDefault="00D0696B"/>
    <w:p w:rsidR="00D0696B" w:rsidRDefault="00D0696B"/>
    <w:p w:rsidR="00D0696B" w:rsidRDefault="00D0696B"/>
    <w:p w:rsidR="00D0696B" w:rsidRDefault="00D0696B"/>
    <w:p w:rsidR="00D0696B" w:rsidRDefault="00D0696B"/>
    <w:p w:rsidR="00EA4EDB" w:rsidRDefault="00EA4EDB"/>
    <w:p w:rsidR="00EA4EDB" w:rsidRDefault="00EA4EDB"/>
    <w:p w:rsidR="00EA4EDB" w:rsidRDefault="00EA4EDB"/>
    <w:p w:rsidR="00EA4EDB" w:rsidRDefault="00EA4EDB"/>
    <w:p w:rsidR="00EA4EDB" w:rsidRDefault="00EA4EDB"/>
    <w:p w:rsidR="00EA4EDB" w:rsidRDefault="00EA4EDB"/>
    <w:p w:rsidR="00EA4EDB" w:rsidRDefault="00EA4EDB"/>
    <w:p w:rsidR="00EA4EDB" w:rsidRDefault="00EA4EDB"/>
    <w:p w:rsidR="00EA4EDB" w:rsidRDefault="00EA4EDB"/>
    <w:p w:rsidR="00EA4EDB" w:rsidRDefault="00EA4EDB"/>
    <w:p w:rsidR="00D0696B" w:rsidRPr="00EA4EDB" w:rsidRDefault="00EA4EDB" w:rsidP="00EA4EDB">
      <w:pPr>
        <w:jc w:val="center"/>
        <w:rPr>
          <w:b/>
          <w:sz w:val="26"/>
          <w:szCs w:val="26"/>
        </w:rPr>
      </w:pPr>
      <w:r w:rsidRPr="00EA4EDB">
        <w:rPr>
          <w:b/>
          <w:sz w:val="26"/>
          <w:szCs w:val="26"/>
        </w:rPr>
        <w:t>Нижний Новгород, 2015</w:t>
      </w:r>
    </w:p>
    <w:p w:rsidR="00D0696B" w:rsidRPr="00EA4EDB" w:rsidRDefault="00D0696B" w:rsidP="00EA4EDB">
      <w:pPr>
        <w:jc w:val="center"/>
        <w:rPr>
          <w:b/>
          <w:sz w:val="26"/>
          <w:szCs w:val="26"/>
        </w:rPr>
      </w:pPr>
    </w:p>
    <w:p w:rsidR="00D0696B" w:rsidRDefault="00D0696B"/>
    <w:p w:rsidR="00D0696B" w:rsidRDefault="00D0696B"/>
    <w:p w:rsidR="00D0696B" w:rsidRDefault="00D0696B"/>
    <w:p w:rsidR="00B801FC" w:rsidRPr="000B14DD" w:rsidRDefault="00B801FC" w:rsidP="00B801FC">
      <w:pPr>
        <w:spacing w:line="360" w:lineRule="auto"/>
        <w:rPr>
          <w:snapToGrid w:val="0"/>
          <w:sz w:val="28"/>
        </w:rPr>
      </w:pPr>
      <w:r>
        <w:rPr>
          <w:snapToGrid w:val="0"/>
          <w:sz w:val="28"/>
        </w:rPr>
        <w:lastRenderedPageBreak/>
        <w:t xml:space="preserve">Савинова С.Ю. </w:t>
      </w:r>
      <w:r w:rsidRPr="001F6320">
        <w:rPr>
          <w:snapToGrid w:val="0"/>
          <w:sz w:val="28"/>
        </w:rPr>
        <w:t xml:space="preserve"> </w:t>
      </w:r>
      <w:r>
        <w:rPr>
          <w:snapToGrid w:val="0"/>
          <w:sz w:val="28"/>
        </w:rPr>
        <w:t>Правила</w:t>
      </w:r>
      <w:r w:rsidRPr="005000DC">
        <w:rPr>
          <w:snapToGrid w:val="0"/>
          <w:sz w:val="28"/>
        </w:rPr>
        <w:t xml:space="preserve"> подготовк</w:t>
      </w:r>
      <w:r>
        <w:rPr>
          <w:snapToGrid w:val="0"/>
          <w:sz w:val="28"/>
        </w:rPr>
        <w:t xml:space="preserve">и и защиты </w:t>
      </w:r>
      <w:r w:rsidRPr="005000DC">
        <w:rPr>
          <w:snapToGrid w:val="0"/>
          <w:sz w:val="28"/>
        </w:rPr>
        <w:t xml:space="preserve"> курсовой </w:t>
      </w:r>
      <w:r w:rsidRPr="001F6320">
        <w:rPr>
          <w:snapToGrid w:val="0"/>
          <w:sz w:val="28"/>
        </w:rPr>
        <w:t>р</w:t>
      </w:r>
      <w:r>
        <w:rPr>
          <w:snapToGrid w:val="0"/>
          <w:sz w:val="28"/>
        </w:rPr>
        <w:t>аботы и выпускной квалификационной работы</w:t>
      </w:r>
      <w:r w:rsidR="00482A73">
        <w:rPr>
          <w:snapToGrid w:val="0"/>
          <w:sz w:val="28"/>
        </w:rPr>
        <w:t xml:space="preserve"> студентов, обучающихся по направлению</w:t>
      </w:r>
      <w:r>
        <w:rPr>
          <w:snapToGrid w:val="0"/>
          <w:sz w:val="28"/>
        </w:rPr>
        <w:t xml:space="preserve"> </w:t>
      </w:r>
      <w:r w:rsidR="00482A73">
        <w:rPr>
          <w:bCs/>
          <w:iCs/>
          <w:snapToGrid w:val="0"/>
          <w:sz w:val="28"/>
        </w:rPr>
        <w:t>38.03.02</w:t>
      </w:r>
      <w:r>
        <w:rPr>
          <w:bCs/>
          <w:iCs/>
          <w:snapToGrid w:val="0"/>
          <w:sz w:val="28"/>
        </w:rPr>
        <w:t xml:space="preserve"> «Менеджмент»</w:t>
      </w:r>
      <w:r w:rsidR="00482A73">
        <w:rPr>
          <w:bCs/>
          <w:iCs/>
          <w:snapToGrid w:val="0"/>
          <w:sz w:val="28"/>
        </w:rPr>
        <w:t xml:space="preserve"> ( степень - бакалавр)</w:t>
      </w:r>
      <w:r>
        <w:rPr>
          <w:bCs/>
          <w:iCs/>
          <w:snapToGrid w:val="0"/>
          <w:sz w:val="28"/>
        </w:rPr>
        <w:t xml:space="preserve"> </w:t>
      </w:r>
      <w:r w:rsidRPr="001F6320">
        <w:rPr>
          <w:bCs/>
          <w:snapToGrid w:val="0"/>
          <w:sz w:val="28"/>
        </w:rPr>
        <w:t>/ - Нижний Новгород: НИУ ВШЭ - Нижний Новгород, 2015.</w:t>
      </w:r>
      <w:r w:rsidRPr="000B14DD">
        <w:rPr>
          <w:snapToGrid w:val="0"/>
          <w:sz w:val="28"/>
        </w:rPr>
        <w:t xml:space="preserve"> -</w:t>
      </w:r>
      <w:r w:rsidR="00482A73">
        <w:rPr>
          <w:snapToGrid w:val="0"/>
          <w:sz w:val="28"/>
        </w:rPr>
        <w:t xml:space="preserve"> </w:t>
      </w:r>
      <w:r w:rsidRPr="00662CF2">
        <w:rPr>
          <w:snapToGrid w:val="0"/>
          <w:sz w:val="28"/>
        </w:rPr>
        <w:t xml:space="preserve"> с.</w:t>
      </w:r>
      <w:r w:rsidR="0013349B">
        <w:rPr>
          <w:snapToGrid w:val="0"/>
          <w:sz w:val="28"/>
        </w:rPr>
        <w:t>42.</w:t>
      </w:r>
    </w:p>
    <w:p w:rsidR="00B801FC" w:rsidRPr="000B14DD" w:rsidRDefault="00B801FC" w:rsidP="00B801FC">
      <w:pPr>
        <w:tabs>
          <w:tab w:val="left" w:pos="480"/>
          <w:tab w:val="left" w:pos="1080"/>
          <w:tab w:val="left" w:pos="1440"/>
        </w:tabs>
        <w:spacing w:line="360" w:lineRule="auto"/>
        <w:jc w:val="both"/>
        <w:rPr>
          <w:snapToGrid w:val="0"/>
          <w:sz w:val="40"/>
        </w:rPr>
      </w:pPr>
    </w:p>
    <w:p w:rsidR="00B801FC" w:rsidRPr="000B14DD" w:rsidRDefault="00B801FC" w:rsidP="00B801FC">
      <w:pPr>
        <w:tabs>
          <w:tab w:val="left" w:pos="480"/>
          <w:tab w:val="left" w:pos="1080"/>
          <w:tab w:val="left" w:pos="1440"/>
        </w:tabs>
        <w:spacing w:line="288" w:lineRule="auto"/>
        <w:jc w:val="both"/>
        <w:rPr>
          <w:snapToGrid w:val="0"/>
          <w:sz w:val="28"/>
        </w:rPr>
      </w:pPr>
    </w:p>
    <w:p w:rsidR="00B801FC" w:rsidRPr="000B14DD" w:rsidRDefault="00B801FC" w:rsidP="00B801FC">
      <w:pPr>
        <w:tabs>
          <w:tab w:val="left" w:pos="480"/>
          <w:tab w:val="left" w:pos="1080"/>
          <w:tab w:val="left" w:pos="1440"/>
        </w:tabs>
        <w:spacing w:line="360" w:lineRule="auto"/>
        <w:jc w:val="both"/>
        <w:rPr>
          <w:snapToGrid w:val="0"/>
          <w:sz w:val="32"/>
        </w:rPr>
      </w:pPr>
    </w:p>
    <w:p w:rsidR="00B801FC" w:rsidRPr="000B14DD" w:rsidRDefault="00B801FC" w:rsidP="00B801FC">
      <w:pPr>
        <w:tabs>
          <w:tab w:val="left" w:pos="480"/>
          <w:tab w:val="left" w:pos="1080"/>
          <w:tab w:val="left" w:pos="1440"/>
        </w:tabs>
        <w:spacing w:line="360" w:lineRule="auto"/>
        <w:jc w:val="both"/>
        <w:rPr>
          <w:snapToGrid w:val="0"/>
          <w:sz w:val="28"/>
        </w:rPr>
      </w:pPr>
    </w:p>
    <w:p w:rsidR="00B801FC" w:rsidRPr="000B14DD" w:rsidRDefault="00B801FC" w:rsidP="00B801FC">
      <w:pPr>
        <w:tabs>
          <w:tab w:val="left" w:pos="480"/>
          <w:tab w:val="left" w:pos="1080"/>
          <w:tab w:val="left" w:pos="1440"/>
        </w:tabs>
        <w:spacing w:line="360" w:lineRule="auto"/>
        <w:jc w:val="both"/>
        <w:rPr>
          <w:snapToGrid w:val="0"/>
          <w:sz w:val="28"/>
        </w:rPr>
      </w:pPr>
    </w:p>
    <w:p w:rsidR="00B801FC" w:rsidRPr="000B14DD" w:rsidRDefault="00B801FC" w:rsidP="00B801FC">
      <w:pPr>
        <w:tabs>
          <w:tab w:val="left" w:pos="480"/>
          <w:tab w:val="left" w:pos="1080"/>
          <w:tab w:val="left" w:pos="1440"/>
        </w:tabs>
        <w:spacing w:line="360" w:lineRule="auto"/>
        <w:jc w:val="both"/>
        <w:rPr>
          <w:snapToGrid w:val="0"/>
          <w:sz w:val="28"/>
        </w:rPr>
      </w:pPr>
    </w:p>
    <w:p w:rsidR="00B801FC" w:rsidRPr="000B14DD" w:rsidRDefault="00B801FC" w:rsidP="00B801FC">
      <w:pPr>
        <w:tabs>
          <w:tab w:val="left" w:pos="480"/>
          <w:tab w:val="left" w:pos="1080"/>
          <w:tab w:val="left" w:pos="1440"/>
        </w:tabs>
        <w:spacing w:line="360" w:lineRule="auto"/>
        <w:jc w:val="both"/>
        <w:rPr>
          <w:snapToGrid w:val="0"/>
          <w:sz w:val="28"/>
        </w:rPr>
      </w:pPr>
      <w:r>
        <w:rPr>
          <w:snapToGrid w:val="0"/>
          <w:sz w:val="28"/>
        </w:rPr>
        <w:t>Правила</w:t>
      </w:r>
      <w:r w:rsidRPr="005000DC">
        <w:rPr>
          <w:snapToGrid w:val="0"/>
          <w:sz w:val="28"/>
        </w:rPr>
        <w:t xml:space="preserve"> </w:t>
      </w:r>
      <w:r w:rsidR="00482A73">
        <w:rPr>
          <w:snapToGrid w:val="0"/>
          <w:sz w:val="28"/>
        </w:rPr>
        <w:t xml:space="preserve">содержат рекомендации и </w:t>
      </w:r>
      <w:r w:rsidRPr="000B14DD">
        <w:rPr>
          <w:snapToGrid w:val="0"/>
          <w:sz w:val="28"/>
        </w:rPr>
        <w:t xml:space="preserve"> требования по </w:t>
      </w:r>
      <w:r w:rsidR="00482A73">
        <w:rPr>
          <w:snapToGrid w:val="0"/>
          <w:sz w:val="28"/>
        </w:rPr>
        <w:t>выполнению и оформлению курсовой работы, выпускной квалификационной работы бакалавров</w:t>
      </w:r>
      <w:r>
        <w:rPr>
          <w:snapToGrid w:val="0"/>
          <w:sz w:val="28"/>
        </w:rPr>
        <w:t xml:space="preserve">  </w:t>
      </w:r>
      <w:r w:rsidRPr="005000DC">
        <w:rPr>
          <w:bCs/>
          <w:iCs/>
          <w:snapToGrid w:val="0"/>
          <w:sz w:val="28"/>
        </w:rPr>
        <w:t xml:space="preserve">по направлению подготовки </w:t>
      </w:r>
      <w:r w:rsidR="00482A73">
        <w:rPr>
          <w:bCs/>
          <w:iCs/>
          <w:snapToGrid w:val="0"/>
          <w:sz w:val="28"/>
        </w:rPr>
        <w:t>38.03</w:t>
      </w:r>
      <w:r>
        <w:rPr>
          <w:bCs/>
          <w:iCs/>
          <w:snapToGrid w:val="0"/>
          <w:sz w:val="28"/>
        </w:rPr>
        <w:t>.02</w:t>
      </w:r>
      <w:r w:rsidRPr="005000DC">
        <w:rPr>
          <w:bCs/>
          <w:iCs/>
          <w:snapToGrid w:val="0"/>
          <w:sz w:val="28"/>
        </w:rPr>
        <w:t xml:space="preserve"> "</w:t>
      </w:r>
      <w:r>
        <w:rPr>
          <w:bCs/>
          <w:iCs/>
          <w:snapToGrid w:val="0"/>
          <w:sz w:val="28"/>
        </w:rPr>
        <w:t>Менеджмент</w:t>
      </w:r>
      <w:r w:rsidRPr="005000DC">
        <w:rPr>
          <w:bCs/>
          <w:iCs/>
          <w:snapToGrid w:val="0"/>
          <w:sz w:val="28"/>
        </w:rPr>
        <w:t>"</w:t>
      </w:r>
      <w:r w:rsidR="00482A73">
        <w:rPr>
          <w:bCs/>
          <w:snapToGrid w:val="0"/>
          <w:sz w:val="28"/>
        </w:rPr>
        <w:t xml:space="preserve"> (степень – бакалавр).</w:t>
      </w:r>
    </w:p>
    <w:p w:rsidR="00B801FC" w:rsidRPr="000B14DD" w:rsidRDefault="00B801FC" w:rsidP="00B801FC">
      <w:pPr>
        <w:tabs>
          <w:tab w:val="left" w:pos="480"/>
          <w:tab w:val="left" w:pos="1080"/>
          <w:tab w:val="left" w:pos="1440"/>
        </w:tabs>
        <w:spacing w:line="288" w:lineRule="auto"/>
        <w:ind w:firstLine="851"/>
        <w:jc w:val="both"/>
        <w:rPr>
          <w:snapToGrid w:val="0"/>
          <w:sz w:val="28"/>
        </w:rPr>
      </w:pPr>
    </w:p>
    <w:p w:rsidR="009C0211" w:rsidRPr="00636880" w:rsidRDefault="00B801FC" w:rsidP="00636880">
      <w:pPr>
        <w:rPr>
          <w:b/>
          <w:bCs/>
          <w:sz w:val="28"/>
          <w:szCs w:val="28"/>
        </w:rPr>
      </w:pPr>
      <w:r w:rsidRPr="000B14DD">
        <w:rPr>
          <w:rFonts w:ascii="Helvetica" w:hAnsi="Helvetica"/>
          <w:snapToGrid w:val="0"/>
          <w:sz w:val="28"/>
        </w:rPr>
        <w:br w:type="page"/>
      </w:r>
    </w:p>
    <w:p w:rsidR="009C0211" w:rsidRPr="00482A73" w:rsidRDefault="00AD16FC" w:rsidP="00482A73">
      <w:pPr>
        <w:spacing w:line="276" w:lineRule="auto"/>
        <w:jc w:val="center"/>
        <w:rPr>
          <w:sz w:val="28"/>
          <w:szCs w:val="28"/>
        </w:rPr>
      </w:pPr>
      <w:r>
        <w:rPr>
          <w:sz w:val="28"/>
          <w:szCs w:val="28"/>
        </w:rPr>
        <w:lastRenderedPageBreak/>
        <w:t>ОГЛАВЛЕНИЕ</w:t>
      </w:r>
    </w:p>
    <w:p w:rsidR="00AD16FC" w:rsidRPr="00AD16FC" w:rsidRDefault="00AD16FC" w:rsidP="00AD16FC">
      <w:pPr>
        <w:pStyle w:val="1"/>
        <w:numPr>
          <w:ilvl w:val="0"/>
          <w:numId w:val="2"/>
        </w:numPr>
        <w:jc w:val="both"/>
        <w:rPr>
          <w:szCs w:val="28"/>
          <w:highlight w:val="white"/>
        </w:rPr>
      </w:pPr>
      <w:r>
        <w:rPr>
          <w:szCs w:val="28"/>
          <w:highlight w:val="white"/>
        </w:rPr>
        <w:t>ИСПОЛЬЗУЕМЫЕ ОПРЕДЕЛЕНИЯ И СОКРАЩЕНИЯ</w:t>
      </w:r>
      <w:r w:rsidR="008330E6">
        <w:rPr>
          <w:szCs w:val="28"/>
          <w:highlight w:val="white"/>
        </w:rPr>
        <w:t>…………………..4</w:t>
      </w:r>
    </w:p>
    <w:p w:rsidR="00AD16FC" w:rsidRDefault="00AD16FC" w:rsidP="00AD16FC">
      <w:pPr>
        <w:pStyle w:val="1"/>
        <w:numPr>
          <w:ilvl w:val="0"/>
          <w:numId w:val="2"/>
        </w:numPr>
        <w:jc w:val="both"/>
        <w:rPr>
          <w:szCs w:val="28"/>
          <w:highlight w:val="white"/>
        </w:rPr>
      </w:pPr>
      <w:r>
        <w:rPr>
          <w:szCs w:val="28"/>
          <w:highlight w:val="white"/>
        </w:rPr>
        <w:t>ОБЩИЕ ПОЛОЖЕНИЯ</w:t>
      </w:r>
      <w:r w:rsidR="008330E6">
        <w:rPr>
          <w:szCs w:val="28"/>
          <w:highlight w:val="white"/>
        </w:rPr>
        <w:t>………………………………………………………..5</w:t>
      </w:r>
    </w:p>
    <w:p w:rsidR="00962337" w:rsidRPr="00482A73" w:rsidRDefault="00635C85" w:rsidP="00AD16FC">
      <w:pPr>
        <w:pStyle w:val="1"/>
        <w:numPr>
          <w:ilvl w:val="0"/>
          <w:numId w:val="2"/>
        </w:numPr>
        <w:jc w:val="both"/>
        <w:rPr>
          <w:szCs w:val="28"/>
          <w:highlight w:val="white"/>
        </w:rPr>
      </w:pPr>
      <w:r w:rsidRPr="00482A73">
        <w:rPr>
          <w:szCs w:val="28"/>
          <w:highlight w:val="white"/>
        </w:rPr>
        <w:t>Р</w:t>
      </w:r>
      <w:r w:rsidR="00962337" w:rsidRPr="00482A73">
        <w:rPr>
          <w:szCs w:val="28"/>
          <w:highlight w:val="white"/>
        </w:rPr>
        <w:t>ЕКОМЕНДАЦИИ ПО ВЫПОЛНЕНИЮ</w:t>
      </w:r>
      <w:r w:rsidR="006A7C95" w:rsidRPr="00482A73">
        <w:rPr>
          <w:szCs w:val="28"/>
          <w:highlight w:val="white"/>
        </w:rPr>
        <w:t xml:space="preserve"> </w:t>
      </w:r>
      <w:r w:rsidR="00AF3E12" w:rsidRPr="00482A73">
        <w:rPr>
          <w:szCs w:val="28"/>
          <w:highlight w:val="white"/>
        </w:rPr>
        <w:t>КУРСОВОЙ РАБОТЫ/ВКР</w:t>
      </w:r>
    </w:p>
    <w:p w:rsidR="009C0211" w:rsidRPr="00482A73" w:rsidRDefault="00AD16FC" w:rsidP="00465104">
      <w:pPr>
        <w:pStyle w:val="1"/>
        <w:numPr>
          <w:ilvl w:val="0"/>
          <w:numId w:val="0"/>
        </w:numPr>
        <w:ind w:left="284"/>
        <w:jc w:val="both"/>
        <w:rPr>
          <w:szCs w:val="28"/>
          <w:highlight w:val="white"/>
        </w:rPr>
      </w:pPr>
      <w:r>
        <w:rPr>
          <w:szCs w:val="28"/>
          <w:highlight w:val="white"/>
        </w:rPr>
        <w:t xml:space="preserve">3.1Рекомендации по выполнению курсовой </w:t>
      </w:r>
      <w:r w:rsidR="000B3663">
        <w:rPr>
          <w:szCs w:val="28"/>
          <w:highlight w:val="white"/>
        </w:rPr>
        <w:t xml:space="preserve">   </w:t>
      </w:r>
      <w:r>
        <w:rPr>
          <w:szCs w:val="28"/>
          <w:highlight w:val="white"/>
        </w:rPr>
        <w:t>работы</w:t>
      </w:r>
      <w:r w:rsidR="00962337" w:rsidRPr="00482A73">
        <w:rPr>
          <w:szCs w:val="28"/>
          <w:highlight w:val="white"/>
        </w:rPr>
        <w:t>………………………………………………</w:t>
      </w:r>
      <w:r w:rsidR="008330E6">
        <w:rPr>
          <w:szCs w:val="28"/>
          <w:highlight w:val="white"/>
        </w:rPr>
        <w:t>……………………………….6</w:t>
      </w:r>
    </w:p>
    <w:p w:rsidR="00AD16FC" w:rsidRDefault="00524175" w:rsidP="00524175">
      <w:pPr>
        <w:pStyle w:val="1"/>
        <w:numPr>
          <w:ilvl w:val="0"/>
          <w:numId w:val="0"/>
        </w:numPr>
        <w:ind w:left="284"/>
        <w:jc w:val="both"/>
        <w:rPr>
          <w:szCs w:val="28"/>
          <w:highlight w:val="white"/>
        </w:rPr>
      </w:pPr>
      <w:r>
        <w:rPr>
          <w:szCs w:val="28"/>
          <w:highlight w:val="white"/>
        </w:rPr>
        <w:t xml:space="preserve"> </w:t>
      </w:r>
      <w:r w:rsidR="00AD16FC">
        <w:rPr>
          <w:szCs w:val="28"/>
          <w:highlight w:val="white"/>
        </w:rPr>
        <w:t>3</w:t>
      </w:r>
      <w:r w:rsidR="009F3D69" w:rsidRPr="00482A73">
        <w:rPr>
          <w:szCs w:val="28"/>
          <w:highlight w:val="white"/>
        </w:rPr>
        <w:t>.2.</w:t>
      </w:r>
      <w:r w:rsidR="00AD16FC">
        <w:rPr>
          <w:szCs w:val="28"/>
          <w:highlight w:val="white"/>
        </w:rPr>
        <w:t xml:space="preserve">Рекомендации по выполнению выпускной квалификационной </w:t>
      </w:r>
      <w:r>
        <w:rPr>
          <w:szCs w:val="28"/>
          <w:highlight w:val="white"/>
        </w:rPr>
        <w:t xml:space="preserve">     </w:t>
      </w:r>
      <w:r w:rsidR="00AD16FC">
        <w:rPr>
          <w:szCs w:val="28"/>
          <w:highlight w:val="white"/>
        </w:rPr>
        <w:t>(бакалаврской) работы</w:t>
      </w:r>
      <w:r w:rsidR="008330E6">
        <w:rPr>
          <w:szCs w:val="28"/>
          <w:highlight w:val="white"/>
        </w:rPr>
        <w:t>………………………………………………………………9</w:t>
      </w:r>
    </w:p>
    <w:p w:rsidR="00AD16FC" w:rsidRPr="00AD16FC" w:rsidRDefault="00AD16FC" w:rsidP="00465104">
      <w:pPr>
        <w:ind w:left="284"/>
        <w:jc w:val="both"/>
        <w:rPr>
          <w:highlight w:val="white"/>
        </w:rPr>
      </w:pPr>
      <w:r w:rsidRPr="00AD16FC">
        <w:rPr>
          <w:sz w:val="28"/>
          <w:szCs w:val="28"/>
          <w:highlight w:val="white"/>
        </w:rPr>
        <w:t>4.</w:t>
      </w:r>
      <w:r w:rsidR="00465104">
        <w:rPr>
          <w:sz w:val="28"/>
          <w:szCs w:val="28"/>
          <w:highlight w:val="white"/>
        </w:rPr>
        <w:t xml:space="preserve"> </w:t>
      </w:r>
      <w:r>
        <w:rPr>
          <w:sz w:val="28"/>
          <w:szCs w:val="28"/>
          <w:highlight w:val="white"/>
        </w:rPr>
        <w:t>ЭТАПЫ ПОДГОТОВКИ И СРОКИ ВЫПОЛНЕНИЯ КУРСОВОЙ РАБОТЫ</w:t>
      </w:r>
      <w:r w:rsidRPr="00AD16FC">
        <w:rPr>
          <w:sz w:val="28"/>
          <w:szCs w:val="28"/>
          <w:highlight w:val="white"/>
        </w:rPr>
        <w:t>/ВКР</w:t>
      </w:r>
    </w:p>
    <w:p w:rsidR="009C0211" w:rsidRDefault="00AD16FC" w:rsidP="00465104">
      <w:pPr>
        <w:ind w:left="284"/>
        <w:jc w:val="both"/>
        <w:rPr>
          <w:sz w:val="28"/>
          <w:szCs w:val="28"/>
        </w:rPr>
      </w:pPr>
      <w:r>
        <w:rPr>
          <w:sz w:val="28"/>
          <w:szCs w:val="28"/>
        </w:rPr>
        <w:t>4.1.Этапы подготовки и сроки выполнения курсовой работы</w:t>
      </w:r>
      <w:r w:rsidR="008330E6">
        <w:rPr>
          <w:sz w:val="28"/>
          <w:szCs w:val="28"/>
        </w:rPr>
        <w:t>…………………..12</w:t>
      </w:r>
    </w:p>
    <w:p w:rsidR="00AD16FC" w:rsidRPr="00482A73" w:rsidRDefault="00AD16FC" w:rsidP="00465104">
      <w:pPr>
        <w:ind w:left="284"/>
        <w:jc w:val="both"/>
        <w:rPr>
          <w:sz w:val="28"/>
          <w:szCs w:val="28"/>
        </w:rPr>
      </w:pPr>
      <w:r>
        <w:rPr>
          <w:sz w:val="28"/>
          <w:szCs w:val="28"/>
        </w:rPr>
        <w:t>4.2. Этапы подготовки и сроки выполнения выпускной квалификационной (бакалаврской) работы</w:t>
      </w:r>
      <w:r w:rsidR="008330E6">
        <w:rPr>
          <w:sz w:val="28"/>
          <w:szCs w:val="28"/>
        </w:rPr>
        <w:t>……………………………………………………………16</w:t>
      </w:r>
    </w:p>
    <w:p w:rsidR="009F3D69" w:rsidRPr="00482A73" w:rsidRDefault="00635C85" w:rsidP="00AD16FC">
      <w:pPr>
        <w:pStyle w:val="a6"/>
        <w:numPr>
          <w:ilvl w:val="0"/>
          <w:numId w:val="33"/>
        </w:numPr>
        <w:shd w:val="clear" w:color="auto" w:fill="FFFFFF"/>
        <w:spacing w:after="0" w:line="240" w:lineRule="auto"/>
        <w:jc w:val="both"/>
        <w:outlineLvl w:val="0"/>
        <w:rPr>
          <w:rFonts w:ascii="Times New Roman" w:hAnsi="Times New Roman"/>
          <w:color w:val="000000"/>
          <w:sz w:val="28"/>
          <w:szCs w:val="28"/>
        </w:rPr>
      </w:pPr>
      <w:r w:rsidRPr="00482A73">
        <w:rPr>
          <w:rFonts w:ascii="Times New Roman" w:hAnsi="Times New Roman"/>
          <w:color w:val="000000"/>
          <w:sz w:val="28"/>
          <w:szCs w:val="28"/>
        </w:rPr>
        <w:t>Т</w:t>
      </w:r>
      <w:r w:rsidR="009F3D69" w:rsidRPr="00482A73">
        <w:rPr>
          <w:rFonts w:ascii="Times New Roman" w:hAnsi="Times New Roman"/>
          <w:color w:val="000000"/>
          <w:sz w:val="28"/>
          <w:szCs w:val="28"/>
        </w:rPr>
        <w:t>РЕБОВАНИЯ К СТРУКТУРЕ, СОДЕРЖАНИЮ И ОБЪЕМУ РАБОТЫ</w:t>
      </w:r>
    </w:p>
    <w:p w:rsidR="009C0211" w:rsidRPr="00482A73" w:rsidRDefault="009F3D69" w:rsidP="00465104">
      <w:pPr>
        <w:pStyle w:val="a6"/>
        <w:shd w:val="clear" w:color="auto" w:fill="FFFFFF"/>
        <w:spacing w:after="0" w:line="240" w:lineRule="auto"/>
        <w:ind w:left="284"/>
        <w:jc w:val="both"/>
        <w:outlineLvl w:val="0"/>
        <w:rPr>
          <w:rFonts w:ascii="Times New Roman" w:hAnsi="Times New Roman"/>
          <w:color w:val="000000"/>
          <w:sz w:val="28"/>
          <w:szCs w:val="28"/>
        </w:rPr>
      </w:pPr>
      <w:r w:rsidRPr="00482A73">
        <w:rPr>
          <w:rFonts w:ascii="Times New Roman" w:hAnsi="Times New Roman"/>
          <w:color w:val="000000"/>
          <w:sz w:val="28"/>
          <w:szCs w:val="28"/>
        </w:rPr>
        <w:t>КУРСОВОЙ РАБОТЫ</w:t>
      </w:r>
      <w:r w:rsidR="00AD16FC">
        <w:rPr>
          <w:rFonts w:ascii="Times New Roman" w:hAnsi="Times New Roman"/>
          <w:color w:val="000000"/>
          <w:sz w:val="28"/>
          <w:szCs w:val="28"/>
        </w:rPr>
        <w:t>/ВКР</w:t>
      </w:r>
      <w:r w:rsidR="00465104">
        <w:rPr>
          <w:rFonts w:ascii="Times New Roman" w:hAnsi="Times New Roman"/>
          <w:color w:val="000000"/>
          <w:sz w:val="28"/>
          <w:szCs w:val="28"/>
        </w:rPr>
        <w:t>………………………………………………………20</w:t>
      </w:r>
    </w:p>
    <w:p w:rsidR="009C0211" w:rsidRDefault="00635C85" w:rsidP="000B3663">
      <w:pPr>
        <w:pStyle w:val="a6"/>
        <w:numPr>
          <w:ilvl w:val="0"/>
          <w:numId w:val="33"/>
        </w:numPr>
        <w:shd w:val="clear" w:color="auto" w:fill="FFFFFF"/>
        <w:spacing w:after="0" w:line="240" w:lineRule="auto"/>
        <w:jc w:val="both"/>
        <w:outlineLvl w:val="0"/>
        <w:rPr>
          <w:rFonts w:ascii="Times New Roman" w:hAnsi="Times New Roman"/>
          <w:color w:val="000000"/>
          <w:sz w:val="28"/>
          <w:szCs w:val="28"/>
        </w:rPr>
      </w:pPr>
      <w:r w:rsidRPr="00482A73">
        <w:rPr>
          <w:rFonts w:ascii="Times New Roman" w:hAnsi="Times New Roman"/>
          <w:color w:val="000000"/>
          <w:sz w:val="28"/>
          <w:szCs w:val="28"/>
        </w:rPr>
        <w:t>Т</w:t>
      </w:r>
      <w:r w:rsidR="000B3663">
        <w:rPr>
          <w:rFonts w:ascii="Times New Roman" w:hAnsi="Times New Roman"/>
          <w:color w:val="000000"/>
          <w:sz w:val="28"/>
          <w:szCs w:val="28"/>
        </w:rPr>
        <w:t>РЕБОВАНИЯ К ОФОРМЛЕНИЮ КУРСОВОЙ РАБОТЫ/ВКР</w:t>
      </w:r>
      <w:r w:rsidR="00465104">
        <w:rPr>
          <w:rFonts w:ascii="Times New Roman" w:hAnsi="Times New Roman"/>
          <w:color w:val="000000"/>
          <w:sz w:val="28"/>
          <w:szCs w:val="28"/>
        </w:rPr>
        <w:t>……….28</w:t>
      </w:r>
      <w:r w:rsidRPr="00482A73">
        <w:rPr>
          <w:rFonts w:ascii="Times New Roman" w:hAnsi="Times New Roman"/>
          <w:color w:val="000000"/>
          <w:sz w:val="28"/>
          <w:szCs w:val="28"/>
        </w:rPr>
        <w:t xml:space="preserve"> </w:t>
      </w:r>
    </w:p>
    <w:p w:rsidR="000B3663" w:rsidRDefault="000B3663" w:rsidP="000B3663">
      <w:pPr>
        <w:pStyle w:val="a6"/>
        <w:numPr>
          <w:ilvl w:val="0"/>
          <w:numId w:val="33"/>
        </w:numPr>
        <w:shd w:val="clear" w:color="auto" w:fill="FFFFFF"/>
        <w:spacing w:after="0" w:line="240" w:lineRule="auto"/>
        <w:jc w:val="both"/>
        <w:outlineLvl w:val="0"/>
        <w:rPr>
          <w:rFonts w:ascii="Times New Roman" w:hAnsi="Times New Roman"/>
          <w:color w:val="000000"/>
          <w:sz w:val="28"/>
          <w:szCs w:val="28"/>
        </w:rPr>
      </w:pPr>
      <w:r>
        <w:rPr>
          <w:rFonts w:ascii="Times New Roman" w:hAnsi="Times New Roman"/>
          <w:color w:val="000000"/>
          <w:sz w:val="28"/>
          <w:szCs w:val="28"/>
        </w:rPr>
        <w:t>ТРЕБОВАНИЯ К РУКОВОДСТВУ КУРСОВОЙ РАБОТОЙ/ВКР</w:t>
      </w:r>
      <w:r w:rsidR="00465104">
        <w:rPr>
          <w:rFonts w:ascii="Times New Roman" w:hAnsi="Times New Roman"/>
          <w:color w:val="000000"/>
          <w:sz w:val="28"/>
          <w:szCs w:val="28"/>
        </w:rPr>
        <w:t>………34</w:t>
      </w:r>
    </w:p>
    <w:p w:rsidR="000B3663" w:rsidRDefault="000B3663" w:rsidP="000B3663">
      <w:pPr>
        <w:pStyle w:val="a6"/>
        <w:numPr>
          <w:ilvl w:val="0"/>
          <w:numId w:val="33"/>
        </w:numPr>
        <w:shd w:val="clear" w:color="auto" w:fill="FFFFFF"/>
        <w:spacing w:after="0" w:line="240" w:lineRule="auto"/>
        <w:jc w:val="both"/>
        <w:outlineLvl w:val="0"/>
        <w:rPr>
          <w:rFonts w:ascii="Times New Roman" w:hAnsi="Times New Roman"/>
          <w:color w:val="000000"/>
          <w:sz w:val="28"/>
          <w:szCs w:val="28"/>
        </w:rPr>
      </w:pPr>
      <w:r>
        <w:rPr>
          <w:rFonts w:ascii="Times New Roman" w:hAnsi="Times New Roman"/>
          <w:color w:val="000000"/>
          <w:sz w:val="28"/>
          <w:szCs w:val="28"/>
        </w:rPr>
        <w:t>ТРЕБОВАНИЯ К ОТЗЫВУ РУКОВОДИТЕЛЯ КУРСОВОЙ РАБОТЫ/ВКР, К РЕЦЕНЗИИ НА ВКР</w:t>
      </w:r>
      <w:r w:rsidR="00465104">
        <w:rPr>
          <w:rFonts w:ascii="Times New Roman" w:hAnsi="Times New Roman"/>
          <w:color w:val="000000"/>
          <w:sz w:val="28"/>
          <w:szCs w:val="28"/>
        </w:rPr>
        <w:t>……………………………………………………….37</w:t>
      </w:r>
    </w:p>
    <w:p w:rsidR="000B3663" w:rsidRDefault="000B3663" w:rsidP="000B3663">
      <w:pPr>
        <w:pStyle w:val="a6"/>
        <w:numPr>
          <w:ilvl w:val="0"/>
          <w:numId w:val="33"/>
        </w:numPr>
        <w:shd w:val="clear" w:color="auto" w:fill="FFFFFF"/>
        <w:spacing w:after="0" w:line="240" w:lineRule="auto"/>
        <w:jc w:val="both"/>
        <w:outlineLvl w:val="0"/>
        <w:rPr>
          <w:rFonts w:ascii="Times New Roman" w:hAnsi="Times New Roman"/>
          <w:color w:val="000000"/>
          <w:sz w:val="28"/>
          <w:szCs w:val="28"/>
        </w:rPr>
      </w:pPr>
      <w:r>
        <w:rPr>
          <w:rFonts w:ascii="Times New Roman" w:hAnsi="Times New Roman"/>
          <w:color w:val="000000"/>
          <w:sz w:val="28"/>
          <w:szCs w:val="28"/>
        </w:rPr>
        <w:t>ТРЕБОВАНИЯ К ПРОВЕДЕНИЮ ЗАЩИТЫ ВКР</w:t>
      </w:r>
      <w:r w:rsidR="00465104">
        <w:rPr>
          <w:rFonts w:ascii="Times New Roman" w:hAnsi="Times New Roman"/>
          <w:color w:val="000000"/>
          <w:sz w:val="28"/>
          <w:szCs w:val="28"/>
        </w:rPr>
        <w:t>……………………….39</w:t>
      </w:r>
    </w:p>
    <w:p w:rsidR="000B3663" w:rsidRDefault="000B3663" w:rsidP="00465104">
      <w:pPr>
        <w:pStyle w:val="a6"/>
        <w:numPr>
          <w:ilvl w:val="0"/>
          <w:numId w:val="33"/>
        </w:numPr>
        <w:shd w:val="clear" w:color="auto" w:fill="FFFFFF"/>
        <w:spacing w:after="0" w:line="240" w:lineRule="auto"/>
        <w:ind w:hanging="436"/>
        <w:jc w:val="both"/>
        <w:outlineLvl w:val="0"/>
        <w:rPr>
          <w:rFonts w:ascii="Times New Roman" w:hAnsi="Times New Roman"/>
          <w:color w:val="000000"/>
          <w:sz w:val="28"/>
          <w:szCs w:val="28"/>
        </w:rPr>
      </w:pPr>
      <w:r>
        <w:rPr>
          <w:rFonts w:ascii="Times New Roman" w:hAnsi="Times New Roman"/>
          <w:color w:val="000000"/>
          <w:sz w:val="28"/>
          <w:szCs w:val="28"/>
        </w:rPr>
        <w:t>ПРИЛОЖЕНИЯ</w:t>
      </w:r>
      <w:r w:rsidR="00465104">
        <w:rPr>
          <w:rFonts w:ascii="Times New Roman" w:hAnsi="Times New Roman"/>
          <w:color w:val="000000"/>
          <w:sz w:val="28"/>
          <w:szCs w:val="28"/>
        </w:rPr>
        <w:t>………………………………………………………………42</w:t>
      </w:r>
    </w:p>
    <w:p w:rsidR="000B3663" w:rsidRDefault="000B3663" w:rsidP="000B3663">
      <w:pPr>
        <w:pStyle w:val="a6"/>
        <w:shd w:val="clear" w:color="auto" w:fill="FFFFFF"/>
        <w:spacing w:after="0" w:line="240" w:lineRule="auto"/>
        <w:jc w:val="both"/>
        <w:outlineLvl w:val="0"/>
        <w:rPr>
          <w:rFonts w:ascii="Times New Roman" w:hAnsi="Times New Roman"/>
          <w:color w:val="000000"/>
          <w:sz w:val="28"/>
          <w:szCs w:val="28"/>
        </w:rPr>
      </w:pPr>
      <w:r>
        <w:rPr>
          <w:rFonts w:ascii="Times New Roman" w:hAnsi="Times New Roman"/>
          <w:color w:val="000000"/>
          <w:sz w:val="28"/>
          <w:szCs w:val="28"/>
        </w:rPr>
        <w:t>Приложение 1. Образец списка тем для размещения на сайт</w:t>
      </w:r>
    </w:p>
    <w:p w:rsidR="000B3663" w:rsidRDefault="000B3663" w:rsidP="000B3663">
      <w:pPr>
        <w:pStyle w:val="a6"/>
        <w:shd w:val="clear" w:color="auto" w:fill="FFFFFF"/>
        <w:spacing w:after="0" w:line="240" w:lineRule="auto"/>
        <w:jc w:val="both"/>
        <w:outlineLvl w:val="0"/>
        <w:rPr>
          <w:rFonts w:ascii="Times New Roman" w:hAnsi="Times New Roman"/>
          <w:color w:val="000000"/>
          <w:sz w:val="28"/>
          <w:szCs w:val="28"/>
        </w:rPr>
      </w:pPr>
      <w:r>
        <w:rPr>
          <w:rFonts w:ascii="Times New Roman" w:hAnsi="Times New Roman"/>
          <w:color w:val="000000"/>
          <w:sz w:val="28"/>
          <w:szCs w:val="28"/>
        </w:rPr>
        <w:t>Приложение 2. Образец заявления на курсовую работу</w:t>
      </w:r>
    </w:p>
    <w:p w:rsidR="000B3663" w:rsidRDefault="00524175" w:rsidP="000B3663">
      <w:pPr>
        <w:pStyle w:val="a6"/>
        <w:shd w:val="clear" w:color="auto" w:fill="FFFFFF"/>
        <w:spacing w:after="0" w:line="240" w:lineRule="auto"/>
        <w:jc w:val="both"/>
        <w:outlineLvl w:val="0"/>
        <w:rPr>
          <w:rFonts w:ascii="Times New Roman" w:hAnsi="Times New Roman"/>
          <w:color w:val="000000"/>
          <w:sz w:val="28"/>
          <w:szCs w:val="28"/>
        </w:rPr>
      </w:pPr>
      <w:r>
        <w:rPr>
          <w:rFonts w:ascii="Times New Roman" w:hAnsi="Times New Roman"/>
          <w:color w:val="000000"/>
          <w:sz w:val="28"/>
          <w:szCs w:val="28"/>
        </w:rPr>
        <w:t>Приложение 3.</w:t>
      </w:r>
      <w:r w:rsidR="000B3663">
        <w:rPr>
          <w:rFonts w:ascii="Times New Roman" w:hAnsi="Times New Roman"/>
          <w:color w:val="000000"/>
          <w:sz w:val="28"/>
          <w:szCs w:val="28"/>
        </w:rPr>
        <w:t>Образец заявления на выпускную квалификационную работу бакалавров</w:t>
      </w:r>
    </w:p>
    <w:p w:rsidR="000B3663" w:rsidRDefault="000B3663" w:rsidP="000B3663">
      <w:pPr>
        <w:pStyle w:val="a6"/>
        <w:shd w:val="clear" w:color="auto" w:fill="FFFFFF"/>
        <w:spacing w:after="0" w:line="240" w:lineRule="auto"/>
        <w:jc w:val="both"/>
        <w:outlineLvl w:val="0"/>
        <w:rPr>
          <w:rFonts w:ascii="Times New Roman" w:hAnsi="Times New Roman"/>
          <w:color w:val="000000"/>
          <w:sz w:val="28"/>
          <w:szCs w:val="28"/>
        </w:rPr>
      </w:pPr>
      <w:r>
        <w:rPr>
          <w:rFonts w:ascii="Times New Roman" w:hAnsi="Times New Roman"/>
          <w:color w:val="000000"/>
          <w:sz w:val="28"/>
          <w:szCs w:val="28"/>
        </w:rPr>
        <w:t>Приложение 4. Этапы и сроки подготовки курсовой работы</w:t>
      </w:r>
    </w:p>
    <w:p w:rsidR="000B3663" w:rsidRDefault="000B3663" w:rsidP="000B3663">
      <w:pPr>
        <w:pStyle w:val="a6"/>
        <w:shd w:val="clear" w:color="auto" w:fill="FFFFFF"/>
        <w:spacing w:after="0" w:line="240" w:lineRule="auto"/>
        <w:jc w:val="both"/>
        <w:outlineLvl w:val="0"/>
        <w:rPr>
          <w:rFonts w:ascii="Times New Roman" w:hAnsi="Times New Roman"/>
          <w:color w:val="000000"/>
          <w:sz w:val="28"/>
          <w:szCs w:val="28"/>
        </w:rPr>
      </w:pPr>
      <w:r>
        <w:rPr>
          <w:rFonts w:ascii="Times New Roman" w:hAnsi="Times New Roman"/>
          <w:color w:val="000000"/>
          <w:sz w:val="28"/>
          <w:szCs w:val="28"/>
        </w:rPr>
        <w:t>Приложение 5. Этапы и сроки подготовки выпускной квалификационной работы бакалавров</w:t>
      </w:r>
    </w:p>
    <w:p w:rsidR="000B3663" w:rsidRDefault="000B3663" w:rsidP="000B3663">
      <w:pPr>
        <w:pStyle w:val="a6"/>
        <w:shd w:val="clear" w:color="auto" w:fill="FFFFFF"/>
        <w:spacing w:after="0" w:line="240" w:lineRule="auto"/>
        <w:jc w:val="both"/>
        <w:outlineLvl w:val="0"/>
        <w:rPr>
          <w:rFonts w:ascii="Times New Roman" w:hAnsi="Times New Roman"/>
          <w:color w:val="000000"/>
          <w:sz w:val="28"/>
          <w:szCs w:val="28"/>
        </w:rPr>
      </w:pPr>
      <w:r>
        <w:rPr>
          <w:rFonts w:ascii="Times New Roman" w:hAnsi="Times New Roman"/>
          <w:color w:val="000000"/>
          <w:sz w:val="28"/>
          <w:szCs w:val="28"/>
        </w:rPr>
        <w:t>Приложение 6. Образец оформления титульного листа</w:t>
      </w:r>
    </w:p>
    <w:p w:rsidR="000B3663" w:rsidRDefault="000B3663" w:rsidP="000B3663">
      <w:pPr>
        <w:pStyle w:val="a6"/>
        <w:shd w:val="clear" w:color="auto" w:fill="FFFFFF"/>
        <w:spacing w:after="0" w:line="240" w:lineRule="auto"/>
        <w:jc w:val="both"/>
        <w:outlineLvl w:val="0"/>
        <w:rPr>
          <w:rFonts w:ascii="Times New Roman" w:hAnsi="Times New Roman"/>
          <w:color w:val="000000"/>
          <w:sz w:val="28"/>
          <w:szCs w:val="28"/>
        </w:rPr>
      </w:pPr>
      <w:r>
        <w:rPr>
          <w:rFonts w:ascii="Times New Roman" w:hAnsi="Times New Roman"/>
          <w:color w:val="000000"/>
          <w:sz w:val="28"/>
          <w:szCs w:val="28"/>
        </w:rPr>
        <w:t>Приложение 7. Пример оформления</w:t>
      </w:r>
    </w:p>
    <w:p w:rsidR="000B3663" w:rsidRDefault="000B3663" w:rsidP="000B3663">
      <w:pPr>
        <w:pStyle w:val="a6"/>
        <w:shd w:val="clear" w:color="auto" w:fill="FFFFFF"/>
        <w:spacing w:after="0" w:line="240" w:lineRule="auto"/>
        <w:jc w:val="both"/>
        <w:outlineLvl w:val="0"/>
        <w:rPr>
          <w:rFonts w:ascii="Times New Roman" w:hAnsi="Times New Roman"/>
          <w:color w:val="000000"/>
          <w:sz w:val="28"/>
          <w:szCs w:val="28"/>
        </w:rPr>
      </w:pPr>
      <w:r>
        <w:rPr>
          <w:rFonts w:ascii="Times New Roman" w:hAnsi="Times New Roman"/>
          <w:color w:val="000000"/>
          <w:sz w:val="28"/>
          <w:szCs w:val="28"/>
        </w:rPr>
        <w:t>Приложение 8. Пример оформления литературы</w:t>
      </w:r>
    </w:p>
    <w:p w:rsidR="000B3663" w:rsidRDefault="000B3663" w:rsidP="000B3663">
      <w:pPr>
        <w:pStyle w:val="a6"/>
        <w:shd w:val="clear" w:color="auto" w:fill="FFFFFF"/>
        <w:spacing w:after="0" w:line="240" w:lineRule="auto"/>
        <w:jc w:val="both"/>
        <w:outlineLvl w:val="0"/>
        <w:rPr>
          <w:rFonts w:ascii="Times New Roman" w:hAnsi="Times New Roman"/>
          <w:color w:val="000000"/>
          <w:sz w:val="28"/>
          <w:szCs w:val="28"/>
        </w:rPr>
      </w:pPr>
      <w:r>
        <w:rPr>
          <w:rFonts w:ascii="Times New Roman" w:hAnsi="Times New Roman"/>
          <w:color w:val="000000"/>
          <w:sz w:val="28"/>
          <w:szCs w:val="28"/>
        </w:rPr>
        <w:t>Приложение 9. Пример оформления списка литературы</w:t>
      </w:r>
    </w:p>
    <w:p w:rsidR="000B3663" w:rsidRDefault="00524175" w:rsidP="000B3663">
      <w:pPr>
        <w:pStyle w:val="a6"/>
        <w:shd w:val="clear" w:color="auto" w:fill="FFFFFF"/>
        <w:spacing w:after="0" w:line="240" w:lineRule="auto"/>
        <w:jc w:val="both"/>
        <w:outlineLvl w:val="0"/>
        <w:rPr>
          <w:rFonts w:ascii="Times New Roman" w:hAnsi="Times New Roman"/>
          <w:color w:val="000000"/>
          <w:sz w:val="28"/>
          <w:szCs w:val="28"/>
        </w:rPr>
      </w:pPr>
      <w:r>
        <w:rPr>
          <w:rFonts w:ascii="Times New Roman" w:hAnsi="Times New Roman"/>
          <w:color w:val="000000"/>
          <w:sz w:val="28"/>
          <w:szCs w:val="28"/>
        </w:rPr>
        <w:t xml:space="preserve">Приложение </w:t>
      </w:r>
      <w:r w:rsidR="000B3663">
        <w:rPr>
          <w:rFonts w:ascii="Times New Roman" w:hAnsi="Times New Roman"/>
          <w:color w:val="000000"/>
          <w:sz w:val="28"/>
          <w:szCs w:val="28"/>
        </w:rPr>
        <w:t>10</w:t>
      </w:r>
      <w:r>
        <w:rPr>
          <w:rFonts w:ascii="Times New Roman" w:hAnsi="Times New Roman"/>
          <w:color w:val="000000"/>
          <w:sz w:val="28"/>
          <w:szCs w:val="28"/>
        </w:rPr>
        <w:t>.</w:t>
      </w:r>
      <w:r w:rsidR="000B3663">
        <w:rPr>
          <w:rFonts w:ascii="Times New Roman" w:hAnsi="Times New Roman"/>
          <w:color w:val="000000"/>
          <w:sz w:val="28"/>
          <w:szCs w:val="28"/>
        </w:rPr>
        <w:t xml:space="preserve"> Образец отзыва научного руководителя на курсовую работу/ВКР</w:t>
      </w:r>
    </w:p>
    <w:p w:rsidR="000B3663" w:rsidRDefault="000B3663" w:rsidP="000B3663">
      <w:pPr>
        <w:pStyle w:val="a6"/>
        <w:shd w:val="clear" w:color="auto" w:fill="FFFFFF"/>
        <w:spacing w:after="0" w:line="240" w:lineRule="auto"/>
        <w:jc w:val="both"/>
        <w:outlineLvl w:val="0"/>
        <w:rPr>
          <w:rFonts w:ascii="Times New Roman" w:hAnsi="Times New Roman"/>
          <w:color w:val="000000"/>
          <w:sz w:val="28"/>
          <w:szCs w:val="28"/>
        </w:rPr>
      </w:pPr>
      <w:r>
        <w:rPr>
          <w:rFonts w:ascii="Times New Roman" w:hAnsi="Times New Roman"/>
          <w:color w:val="000000"/>
          <w:sz w:val="28"/>
          <w:szCs w:val="28"/>
        </w:rPr>
        <w:t>Приложение 11</w:t>
      </w:r>
      <w:r w:rsidR="00524175">
        <w:rPr>
          <w:rFonts w:ascii="Times New Roman" w:hAnsi="Times New Roman"/>
          <w:color w:val="000000"/>
          <w:sz w:val="28"/>
          <w:szCs w:val="28"/>
        </w:rPr>
        <w:t>.</w:t>
      </w:r>
      <w:r>
        <w:rPr>
          <w:rFonts w:ascii="Times New Roman" w:hAnsi="Times New Roman"/>
          <w:color w:val="000000"/>
          <w:sz w:val="28"/>
          <w:szCs w:val="28"/>
        </w:rPr>
        <w:t>Образец рецензии на ВКР</w:t>
      </w:r>
    </w:p>
    <w:p w:rsidR="000B3663" w:rsidRDefault="000B3663" w:rsidP="000B3663">
      <w:pPr>
        <w:pStyle w:val="a6"/>
        <w:shd w:val="clear" w:color="auto" w:fill="FFFFFF"/>
        <w:spacing w:after="0" w:line="240" w:lineRule="auto"/>
        <w:jc w:val="both"/>
        <w:outlineLvl w:val="0"/>
        <w:rPr>
          <w:rFonts w:ascii="Times New Roman" w:hAnsi="Times New Roman"/>
          <w:color w:val="000000"/>
          <w:sz w:val="28"/>
          <w:szCs w:val="28"/>
        </w:rPr>
      </w:pPr>
      <w:r>
        <w:rPr>
          <w:rFonts w:ascii="Times New Roman" w:hAnsi="Times New Roman"/>
          <w:color w:val="000000"/>
          <w:sz w:val="28"/>
          <w:szCs w:val="28"/>
        </w:rPr>
        <w:t>Приложение</w:t>
      </w:r>
      <w:r w:rsidR="00524175">
        <w:rPr>
          <w:rFonts w:ascii="Times New Roman" w:hAnsi="Times New Roman"/>
          <w:color w:val="000000"/>
          <w:sz w:val="28"/>
          <w:szCs w:val="28"/>
        </w:rPr>
        <w:t xml:space="preserve"> </w:t>
      </w:r>
      <w:r>
        <w:rPr>
          <w:rFonts w:ascii="Times New Roman" w:hAnsi="Times New Roman"/>
          <w:color w:val="000000"/>
          <w:sz w:val="28"/>
          <w:szCs w:val="28"/>
        </w:rPr>
        <w:t>12</w:t>
      </w:r>
      <w:r w:rsidR="00524175">
        <w:rPr>
          <w:rFonts w:ascii="Times New Roman" w:hAnsi="Times New Roman"/>
          <w:color w:val="000000"/>
          <w:sz w:val="28"/>
          <w:szCs w:val="28"/>
        </w:rPr>
        <w:t>.</w:t>
      </w:r>
      <w:r>
        <w:rPr>
          <w:rFonts w:ascii="Times New Roman" w:hAnsi="Times New Roman"/>
          <w:color w:val="000000"/>
          <w:sz w:val="28"/>
          <w:szCs w:val="28"/>
        </w:rPr>
        <w:t xml:space="preserve"> Критерии  оценки ВКР бакалавров</w:t>
      </w:r>
    </w:p>
    <w:p w:rsidR="009C0211" w:rsidRDefault="009C0211" w:rsidP="00482A73">
      <w:pPr>
        <w:pStyle w:val="a6"/>
        <w:shd w:val="clear" w:color="auto" w:fill="FFFFFF"/>
        <w:spacing w:after="0" w:line="240" w:lineRule="auto"/>
        <w:ind w:left="0"/>
        <w:jc w:val="both"/>
        <w:outlineLvl w:val="0"/>
        <w:rPr>
          <w:rFonts w:ascii="Times New Roman" w:hAnsi="Times New Roman"/>
          <w:color w:val="000000"/>
          <w:sz w:val="28"/>
          <w:szCs w:val="28"/>
        </w:rPr>
      </w:pPr>
    </w:p>
    <w:p w:rsidR="00465104" w:rsidRDefault="00465104" w:rsidP="00482A73">
      <w:pPr>
        <w:pStyle w:val="a6"/>
        <w:shd w:val="clear" w:color="auto" w:fill="FFFFFF"/>
        <w:spacing w:after="0" w:line="240" w:lineRule="auto"/>
        <w:ind w:left="0"/>
        <w:jc w:val="both"/>
        <w:outlineLvl w:val="0"/>
        <w:rPr>
          <w:rFonts w:ascii="Times New Roman" w:hAnsi="Times New Roman"/>
          <w:color w:val="000000"/>
          <w:sz w:val="28"/>
          <w:szCs w:val="28"/>
        </w:rPr>
      </w:pPr>
    </w:p>
    <w:p w:rsidR="00465104" w:rsidRDefault="00465104" w:rsidP="00482A73">
      <w:pPr>
        <w:pStyle w:val="a6"/>
        <w:shd w:val="clear" w:color="auto" w:fill="FFFFFF"/>
        <w:spacing w:after="0" w:line="240" w:lineRule="auto"/>
        <w:ind w:left="0"/>
        <w:jc w:val="both"/>
        <w:outlineLvl w:val="0"/>
        <w:rPr>
          <w:rFonts w:ascii="Times New Roman" w:hAnsi="Times New Roman"/>
          <w:color w:val="000000"/>
          <w:sz w:val="28"/>
          <w:szCs w:val="28"/>
        </w:rPr>
      </w:pPr>
    </w:p>
    <w:p w:rsidR="00465104" w:rsidRPr="00482A73" w:rsidRDefault="00465104" w:rsidP="00482A73">
      <w:pPr>
        <w:pStyle w:val="a6"/>
        <w:shd w:val="clear" w:color="auto" w:fill="FFFFFF"/>
        <w:spacing w:after="0" w:line="240" w:lineRule="auto"/>
        <w:ind w:left="0"/>
        <w:jc w:val="both"/>
        <w:outlineLvl w:val="0"/>
        <w:rPr>
          <w:rFonts w:ascii="Times New Roman" w:hAnsi="Times New Roman"/>
          <w:color w:val="000000"/>
          <w:sz w:val="28"/>
          <w:szCs w:val="28"/>
        </w:rPr>
      </w:pPr>
    </w:p>
    <w:p w:rsidR="00127EED" w:rsidRPr="00482A73" w:rsidRDefault="00127EED" w:rsidP="00482A73">
      <w:pPr>
        <w:pStyle w:val="af1"/>
        <w:numPr>
          <w:ilvl w:val="0"/>
          <w:numId w:val="12"/>
        </w:numPr>
        <w:spacing w:line="276" w:lineRule="auto"/>
        <w:ind w:left="357" w:hanging="357"/>
        <w:outlineLvl w:val="0"/>
        <w:rPr>
          <w:sz w:val="28"/>
          <w:szCs w:val="28"/>
        </w:rPr>
      </w:pPr>
      <w:bookmarkStart w:id="1" w:name="_Toc432426835"/>
      <w:r w:rsidRPr="00482A73">
        <w:rPr>
          <w:sz w:val="28"/>
          <w:szCs w:val="28"/>
        </w:rPr>
        <w:lastRenderedPageBreak/>
        <w:t>ИСПОЛЬЗУЕМЫЕ ОПРЕДЕЛЕНИЯ И СОКРАЩЕНИЯ</w:t>
      </w:r>
      <w:bookmarkEnd w:id="1"/>
    </w:p>
    <w:p w:rsidR="00127EED" w:rsidRPr="00482A73" w:rsidRDefault="00127EED" w:rsidP="00482A73">
      <w:pPr>
        <w:pStyle w:val="af1"/>
        <w:spacing w:line="276" w:lineRule="auto"/>
        <w:ind w:left="357"/>
        <w:jc w:val="left"/>
        <w:outlineLvl w:val="0"/>
        <w:rPr>
          <w:sz w:val="28"/>
          <w:szCs w:val="28"/>
        </w:rPr>
      </w:pPr>
    </w:p>
    <w:p w:rsidR="00127EED" w:rsidRPr="00482A73" w:rsidRDefault="00127EED" w:rsidP="00482A73">
      <w:pPr>
        <w:spacing w:line="276" w:lineRule="auto"/>
        <w:jc w:val="both"/>
        <w:rPr>
          <w:sz w:val="28"/>
          <w:szCs w:val="28"/>
        </w:rPr>
      </w:pPr>
      <w:r w:rsidRPr="00482A73">
        <w:rPr>
          <w:b/>
          <w:sz w:val="28"/>
          <w:szCs w:val="28"/>
        </w:rPr>
        <w:t xml:space="preserve">Академический руководитель образовательной программы </w:t>
      </w:r>
      <w:r w:rsidRPr="00482A73">
        <w:rPr>
          <w:sz w:val="28"/>
          <w:szCs w:val="28"/>
        </w:rPr>
        <w:t>– работник Университета, назначенный приказом ректора из числа научно-педагогических работников, отвечающий за проектирование, реализацию, эффективность отдельной образовательной программы.</w:t>
      </w:r>
    </w:p>
    <w:p w:rsidR="00127EED" w:rsidRPr="00482A73" w:rsidRDefault="00127EED" w:rsidP="00482A73">
      <w:pPr>
        <w:spacing w:line="276" w:lineRule="auto"/>
        <w:jc w:val="both"/>
        <w:rPr>
          <w:sz w:val="28"/>
          <w:szCs w:val="28"/>
        </w:rPr>
      </w:pPr>
      <w:r w:rsidRPr="00482A73">
        <w:rPr>
          <w:b/>
          <w:sz w:val="28"/>
          <w:szCs w:val="28"/>
        </w:rPr>
        <w:t xml:space="preserve">ВКР </w:t>
      </w:r>
      <w:r w:rsidRPr="00482A73">
        <w:rPr>
          <w:sz w:val="28"/>
          <w:szCs w:val="28"/>
        </w:rPr>
        <w:t>–</w:t>
      </w:r>
      <w:r w:rsidRPr="00482A73">
        <w:rPr>
          <w:b/>
          <w:sz w:val="28"/>
          <w:szCs w:val="28"/>
        </w:rPr>
        <w:t xml:space="preserve"> </w:t>
      </w:r>
      <w:r w:rsidRPr="00482A73">
        <w:rPr>
          <w:sz w:val="28"/>
          <w:szCs w:val="28"/>
        </w:rPr>
        <w:t>выпускная квалификационная работа.</w:t>
      </w:r>
    </w:p>
    <w:p w:rsidR="00127EED" w:rsidRPr="00482A73" w:rsidRDefault="00127EED" w:rsidP="00482A73">
      <w:pPr>
        <w:spacing w:line="276" w:lineRule="auto"/>
        <w:jc w:val="both"/>
        <w:rPr>
          <w:sz w:val="28"/>
          <w:szCs w:val="28"/>
        </w:rPr>
      </w:pPr>
      <w:r w:rsidRPr="00482A73">
        <w:rPr>
          <w:b/>
          <w:sz w:val="28"/>
          <w:szCs w:val="28"/>
        </w:rPr>
        <w:t>ГИА</w:t>
      </w:r>
      <w:r w:rsidRPr="00482A73">
        <w:rPr>
          <w:sz w:val="28"/>
          <w:szCs w:val="28"/>
        </w:rPr>
        <w:t xml:space="preserve"> – государственная итоговая аттестация.</w:t>
      </w:r>
    </w:p>
    <w:p w:rsidR="00127EED" w:rsidRPr="00482A73" w:rsidRDefault="00127EED" w:rsidP="00482A73">
      <w:pPr>
        <w:spacing w:line="276" w:lineRule="auto"/>
        <w:jc w:val="both"/>
        <w:rPr>
          <w:sz w:val="28"/>
          <w:szCs w:val="28"/>
        </w:rPr>
      </w:pPr>
      <w:r w:rsidRPr="00482A73">
        <w:rPr>
          <w:b/>
          <w:sz w:val="28"/>
          <w:szCs w:val="28"/>
        </w:rPr>
        <w:t>ГЭК</w:t>
      </w:r>
      <w:r w:rsidRPr="00482A73">
        <w:rPr>
          <w:sz w:val="28"/>
          <w:szCs w:val="28"/>
        </w:rPr>
        <w:t xml:space="preserve"> – государственная экзаменационная комиссия.</w:t>
      </w:r>
    </w:p>
    <w:p w:rsidR="00127EED" w:rsidRPr="00482A73" w:rsidRDefault="00127EED" w:rsidP="00482A73">
      <w:pPr>
        <w:spacing w:line="276" w:lineRule="auto"/>
        <w:jc w:val="both"/>
        <w:rPr>
          <w:sz w:val="28"/>
          <w:szCs w:val="28"/>
        </w:rPr>
      </w:pPr>
      <w:r w:rsidRPr="00482A73">
        <w:rPr>
          <w:b/>
          <w:sz w:val="28"/>
          <w:szCs w:val="28"/>
        </w:rPr>
        <w:t>Департамент</w:t>
      </w:r>
      <w:r w:rsidRPr="00482A73">
        <w:rPr>
          <w:sz w:val="28"/>
          <w:szCs w:val="28"/>
        </w:rPr>
        <w:t xml:space="preserve"> – структурное подразделение факультета или иного структурного подразделения НИУ ВШЭ, реализующего образовательные программы бакалавриата, магистратуры, специалитета, в котором работают преподаватели. </w:t>
      </w:r>
    </w:p>
    <w:p w:rsidR="00127EED" w:rsidRPr="00482A73" w:rsidRDefault="00127EED" w:rsidP="00482A73">
      <w:pPr>
        <w:spacing w:line="276" w:lineRule="auto"/>
        <w:jc w:val="both"/>
        <w:rPr>
          <w:sz w:val="28"/>
          <w:szCs w:val="28"/>
        </w:rPr>
      </w:pPr>
      <w:r w:rsidRPr="00482A73">
        <w:rPr>
          <w:b/>
          <w:sz w:val="28"/>
          <w:szCs w:val="28"/>
        </w:rPr>
        <w:t>Образовательная программа (ОП)</w:t>
      </w:r>
      <w:r w:rsidRPr="00482A73">
        <w:rPr>
          <w:sz w:val="28"/>
          <w:szCs w:val="28"/>
        </w:rPr>
        <w:t xml:space="preserve"> – комплекс основных характеристик образования (объем, содержание, планируемые результаты), организационно-педагогических условий и форм аттестации, который представлен в виде учебного плана, календарного учебного графика, рабочих программ дисциплин, иных компонентов, а также оценочных и методических материалов.</w:t>
      </w:r>
    </w:p>
    <w:p w:rsidR="00127EED" w:rsidRPr="00482A73" w:rsidRDefault="00127EED" w:rsidP="00482A73">
      <w:pPr>
        <w:spacing w:line="276" w:lineRule="auto"/>
        <w:jc w:val="both"/>
        <w:rPr>
          <w:sz w:val="28"/>
          <w:szCs w:val="28"/>
        </w:rPr>
      </w:pPr>
      <w:r w:rsidRPr="00482A73">
        <w:rPr>
          <w:b/>
          <w:sz w:val="28"/>
          <w:szCs w:val="28"/>
        </w:rPr>
        <w:t xml:space="preserve">ОС НИУ ВШЭ </w:t>
      </w:r>
      <w:r w:rsidRPr="00482A73">
        <w:rPr>
          <w:sz w:val="28"/>
          <w:szCs w:val="28"/>
        </w:rPr>
        <w:t>–</w:t>
      </w:r>
      <w:r w:rsidRPr="00482A73">
        <w:rPr>
          <w:b/>
          <w:sz w:val="28"/>
          <w:szCs w:val="28"/>
        </w:rPr>
        <w:t xml:space="preserve"> </w:t>
      </w:r>
      <w:r w:rsidRPr="00482A73">
        <w:rPr>
          <w:sz w:val="28"/>
          <w:szCs w:val="28"/>
        </w:rPr>
        <w:t>образовательные стандарты высшего образования, установленные НИУ ВШЭ.</w:t>
      </w:r>
    </w:p>
    <w:p w:rsidR="00127EED" w:rsidRPr="00482A73" w:rsidRDefault="00127EED" w:rsidP="00482A73">
      <w:pPr>
        <w:spacing w:line="276" w:lineRule="auto"/>
        <w:jc w:val="both"/>
        <w:rPr>
          <w:sz w:val="28"/>
          <w:szCs w:val="28"/>
        </w:rPr>
      </w:pPr>
      <w:r w:rsidRPr="00482A73">
        <w:rPr>
          <w:b/>
          <w:sz w:val="28"/>
          <w:szCs w:val="28"/>
        </w:rPr>
        <w:t>Студенты</w:t>
      </w:r>
      <w:r w:rsidRPr="00482A73">
        <w:rPr>
          <w:sz w:val="28"/>
          <w:szCs w:val="28"/>
        </w:rPr>
        <w:t xml:space="preserve"> – лица, осваивающие образовательные программы бакалавриата, программы магистратуры, программы специалитета.</w:t>
      </w:r>
    </w:p>
    <w:p w:rsidR="00127EED" w:rsidRPr="00482A73" w:rsidRDefault="00127EED" w:rsidP="00482A73">
      <w:pPr>
        <w:spacing w:line="276" w:lineRule="auto"/>
        <w:jc w:val="both"/>
        <w:rPr>
          <w:sz w:val="28"/>
          <w:szCs w:val="28"/>
        </w:rPr>
      </w:pPr>
      <w:r w:rsidRPr="00482A73">
        <w:rPr>
          <w:b/>
          <w:sz w:val="28"/>
          <w:szCs w:val="28"/>
        </w:rPr>
        <w:t xml:space="preserve">Университет, НИУ ВШЭ – </w:t>
      </w:r>
      <w:r w:rsidRPr="00482A73">
        <w:rPr>
          <w:sz w:val="28"/>
          <w:szCs w:val="28"/>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w:t>
      </w:r>
      <w:r w:rsidRPr="00482A73">
        <w:rPr>
          <w:b/>
          <w:sz w:val="28"/>
          <w:szCs w:val="28"/>
        </w:rPr>
        <w:t>Учебный офис</w:t>
      </w:r>
      <w:r w:rsidRPr="00482A73">
        <w:rPr>
          <w:sz w:val="28"/>
          <w:szCs w:val="28"/>
        </w:rPr>
        <w:t xml:space="preserve"> – отдел сопровождения учебного процесса ОП или менеджер ОП, отвечающий за администрирование учебного процесса студентов образовательной программы (деканат факультета экономики НИУ ВШЭ – Нижний Новгород). </w:t>
      </w:r>
    </w:p>
    <w:p w:rsidR="00127EED" w:rsidRPr="00482A73" w:rsidRDefault="00127EED" w:rsidP="00482A73">
      <w:pPr>
        <w:spacing w:line="276" w:lineRule="auto"/>
        <w:jc w:val="both"/>
        <w:rPr>
          <w:sz w:val="28"/>
          <w:szCs w:val="28"/>
        </w:rPr>
      </w:pPr>
      <w:r w:rsidRPr="00482A73">
        <w:rPr>
          <w:b/>
          <w:sz w:val="28"/>
          <w:szCs w:val="28"/>
        </w:rPr>
        <w:t xml:space="preserve">Факультет </w:t>
      </w:r>
      <w:r w:rsidRPr="00482A73">
        <w:rPr>
          <w:sz w:val="28"/>
          <w:szCs w:val="28"/>
        </w:rPr>
        <w:t>–</w:t>
      </w:r>
      <w:r w:rsidRPr="00482A73">
        <w:rPr>
          <w:b/>
          <w:sz w:val="28"/>
          <w:szCs w:val="28"/>
        </w:rPr>
        <w:t xml:space="preserve"> </w:t>
      </w:r>
      <w:r w:rsidRPr="00482A73">
        <w:rPr>
          <w:sz w:val="28"/>
          <w:szCs w:val="28"/>
        </w:rPr>
        <w:t>структурное подразделение Университета, реализующее образовательные программы бакалавриата, программы специалитета, программы магистратуры.</w:t>
      </w:r>
    </w:p>
    <w:p w:rsidR="00127EED" w:rsidRPr="00482A73" w:rsidRDefault="00127EED" w:rsidP="00482A73">
      <w:pPr>
        <w:pStyle w:val="af1"/>
        <w:spacing w:line="276" w:lineRule="auto"/>
        <w:jc w:val="left"/>
        <w:rPr>
          <w:b w:val="0"/>
          <w:sz w:val="28"/>
          <w:szCs w:val="28"/>
        </w:rPr>
      </w:pPr>
      <w:r w:rsidRPr="00482A73">
        <w:rPr>
          <w:sz w:val="28"/>
          <w:szCs w:val="28"/>
          <w:lang w:val="en-US"/>
        </w:rPr>
        <w:t>LMS</w:t>
      </w:r>
      <w:r w:rsidRPr="00482A73">
        <w:rPr>
          <w:sz w:val="28"/>
          <w:szCs w:val="28"/>
        </w:rPr>
        <w:t xml:space="preserve"> (</w:t>
      </w:r>
      <w:r w:rsidRPr="00482A73">
        <w:rPr>
          <w:sz w:val="28"/>
          <w:szCs w:val="28"/>
          <w:lang w:val="en-US"/>
        </w:rPr>
        <w:t>Learning</w:t>
      </w:r>
      <w:r w:rsidRPr="00482A73">
        <w:rPr>
          <w:sz w:val="28"/>
          <w:szCs w:val="28"/>
        </w:rPr>
        <w:t xml:space="preserve"> </w:t>
      </w:r>
      <w:r w:rsidRPr="00482A73">
        <w:rPr>
          <w:sz w:val="28"/>
          <w:szCs w:val="28"/>
          <w:lang w:val="en-US"/>
        </w:rPr>
        <w:t>Management</w:t>
      </w:r>
      <w:r w:rsidRPr="00482A73">
        <w:rPr>
          <w:sz w:val="28"/>
          <w:szCs w:val="28"/>
        </w:rPr>
        <w:t xml:space="preserve"> </w:t>
      </w:r>
      <w:r w:rsidRPr="00482A73">
        <w:rPr>
          <w:sz w:val="28"/>
          <w:szCs w:val="28"/>
          <w:lang w:val="en-US"/>
        </w:rPr>
        <w:t>System</w:t>
      </w:r>
      <w:r w:rsidRPr="00482A73">
        <w:rPr>
          <w:sz w:val="28"/>
          <w:szCs w:val="28"/>
        </w:rPr>
        <w:t>)</w:t>
      </w:r>
      <w:r w:rsidRPr="00482A73">
        <w:rPr>
          <w:b w:val="0"/>
          <w:sz w:val="28"/>
          <w:szCs w:val="28"/>
        </w:rPr>
        <w:t xml:space="preserve"> – система электронной поддержки образовательного процесса НИУ ВШЭ.</w:t>
      </w:r>
    </w:p>
    <w:p w:rsidR="00127EED" w:rsidRPr="00482A73" w:rsidRDefault="00127EED" w:rsidP="00482A73">
      <w:pPr>
        <w:spacing w:line="276" w:lineRule="auto"/>
        <w:rPr>
          <w:b/>
          <w:bCs/>
          <w:sz w:val="28"/>
          <w:szCs w:val="28"/>
        </w:rPr>
      </w:pPr>
      <w:r w:rsidRPr="00482A73">
        <w:rPr>
          <w:sz w:val="28"/>
          <w:szCs w:val="28"/>
        </w:rPr>
        <w:br w:type="page"/>
      </w:r>
    </w:p>
    <w:p w:rsidR="009C0211" w:rsidRPr="00482A73" w:rsidRDefault="00127EED" w:rsidP="00482A73">
      <w:pPr>
        <w:spacing w:line="276" w:lineRule="auto"/>
        <w:jc w:val="center"/>
        <w:outlineLvl w:val="0"/>
        <w:rPr>
          <w:b/>
          <w:bCs/>
          <w:sz w:val="28"/>
          <w:szCs w:val="28"/>
        </w:rPr>
      </w:pPr>
      <w:r w:rsidRPr="00482A73">
        <w:rPr>
          <w:b/>
          <w:bCs/>
          <w:sz w:val="28"/>
          <w:szCs w:val="28"/>
        </w:rPr>
        <w:lastRenderedPageBreak/>
        <w:t>2.</w:t>
      </w:r>
      <w:r w:rsidR="007D5204" w:rsidRPr="00482A73">
        <w:rPr>
          <w:b/>
          <w:bCs/>
          <w:sz w:val="28"/>
          <w:szCs w:val="28"/>
        </w:rPr>
        <w:t xml:space="preserve">  ОБЩИЕ ПОЛОЖЕНИЯ</w:t>
      </w:r>
    </w:p>
    <w:p w:rsidR="007D5204" w:rsidRPr="00482A73" w:rsidRDefault="007D5204" w:rsidP="00482A73">
      <w:pPr>
        <w:spacing w:line="276" w:lineRule="auto"/>
        <w:jc w:val="both"/>
        <w:outlineLvl w:val="0"/>
        <w:rPr>
          <w:bCs/>
          <w:sz w:val="28"/>
          <w:szCs w:val="28"/>
        </w:rPr>
      </w:pPr>
    </w:p>
    <w:p w:rsidR="00636180" w:rsidRPr="00482A73" w:rsidRDefault="007D5204" w:rsidP="00482A73">
      <w:pPr>
        <w:spacing w:line="276" w:lineRule="auto"/>
        <w:jc w:val="both"/>
        <w:outlineLvl w:val="0"/>
        <w:rPr>
          <w:sz w:val="28"/>
          <w:szCs w:val="28"/>
        </w:rPr>
      </w:pPr>
      <w:r w:rsidRPr="00482A73">
        <w:rPr>
          <w:bCs/>
          <w:sz w:val="28"/>
          <w:szCs w:val="28"/>
        </w:rPr>
        <w:t xml:space="preserve">     </w:t>
      </w:r>
      <w:r w:rsidR="006B1F27" w:rsidRPr="00482A73">
        <w:rPr>
          <w:color w:val="auto"/>
          <w:sz w:val="28"/>
          <w:szCs w:val="28"/>
        </w:rPr>
        <w:t xml:space="preserve"> Правила подготовки курсовой и в</w:t>
      </w:r>
      <w:r w:rsidRPr="00482A73">
        <w:rPr>
          <w:color w:val="auto"/>
          <w:sz w:val="28"/>
          <w:szCs w:val="28"/>
        </w:rPr>
        <w:t>ыпускной квалификационной работы</w:t>
      </w:r>
      <w:r w:rsidR="006B1F27" w:rsidRPr="00482A73">
        <w:rPr>
          <w:color w:val="auto"/>
          <w:sz w:val="28"/>
          <w:szCs w:val="28"/>
        </w:rPr>
        <w:t xml:space="preserve"> студентов,  обучающихся по программе  бакалавриата 38.03.02 «Менеджмент» в Национальном исследовательском университете  «Высшая школа экономики»</w:t>
      </w:r>
      <w:r w:rsidR="00A3357C" w:rsidRPr="00482A73">
        <w:rPr>
          <w:color w:val="auto"/>
          <w:sz w:val="28"/>
          <w:szCs w:val="28"/>
        </w:rPr>
        <w:t xml:space="preserve">  (</w:t>
      </w:r>
      <w:r w:rsidR="006B1F27" w:rsidRPr="00482A73">
        <w:rPr>
          <w:color w:val="auto"/>
          <w:sz w:val="28"/>
          <w:szCs w:val="28"/>
        </w:rPr>
        <w:t>далее по тексту Правила)</w:t>
      </w:r>
      <w:r w:rsidR="00A3357C" w:rsidRPr="00482A73">
        <w:rPr>
          <w:color w:val="auto"/>
          <w:sz w:val="28"/>
          <w:szCs w:val="28"/>
        </w:rPr>
        <w:t xml:space="preserve"> </w:t>
      </w:r>
      <w:r w:rsidRPr="00482A73">
        <w:rPr>
          <w:color w:val="auto"/>
          <w:sz w:val="28"/>
          <w:szCs w:val="28"/>
        </w:rPr>
        <w:t xml:space="preserve"> разработаны</w:t>
      </w:r>
      <w:r w:rsidR="006B1F27" w:rsidRPr="00482A73">
        <w:rPr>
          <w:color w:val="auto"/>
          <w:sz w:val="28"/>
          <w:szCs w:val="28"/>
        </w:rPr>
        <w:t xml:space="preserve"> в соответствии с</w:t>
      </w:r>
      <w:r w:rsidR="00636180" w:rsidRPr="00482A73">
        <w:rPr>
          <w:b/>
          <w:sz w:val="28"/>
          <w:szCs w:val="28"/>
        </w:rPr>
        <w:t xml:space="preserve">  </w:t>
      </w:r>
      <w:r w:rsidR="00636180" w:rsidRPr="00482A73">
        <w:rPr>
          <w:sz w:val="28"/>
          <w:szCs w:val="28"/>
        </w:rPr>
        <w:t>Положением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w:t>
      </w:r>
      <w:r w:rsidR="0039457B" w:rsidRPr="00482A73">
        <w:rPr>
          <w:sz w:val="28"/>
          <w:szCs w:val="28"/>
        </w:rPr>
        <w:t>, утвержденного УС НИУ ВШЭ от 28.11.2014 , протокол № 8</w:t>
      </w:r>
      <w:r w:rsidRPr="00482A73">
        <w:rPr>
          <w:sz w:val="28"/>
          <w:szCs w:val="28"/>
        </w:rPr>
        <w:t>, с Положением об итоговой государственной аттестации выпускников НИУ ВШЭ (утвержденным в соответствии с решением ученого совета Национального исследовательского университета «В</w:t>
      </w:r>
      <w:r w:rsidR="007859AD" w:rsidRPr="00482A73">
        <w:rPr>
          <w:sz w:val="28"/>
          <w:szCs w:val="28"/>
        </w:rPr>
        <w:t>ысшая школа экономики» (</w:t>
      </w:r>
      <w:r w:rsidRPr="00482A73">
        <w:rPr>
          <w:sz w:val="28"/>
          <w:szCs w:val="28"/>
        </w:rPr>
        <w:t>протокол от 30.03.2012 №34).</w:t>
      </w:r>
    </w:p>
    <w:p w:rsidR="006D09B9" w:rsidRPr="00482A73" w:rsidRDefault="00CA460C" w:rsidP="00482A73">
      <w:pPr>
        <w:spacing w:line="276" w:lineRule="auto"/>
        <w:ind w:firstLine="708"/>
        <w:jc w:val="both"/>
        <w:rPr>
          <w:sz w:val="28"/>
          <w:szCs w:val="28"/>
        </w:rPr>
      </w:pPr>
      <w:r w:rsidRPr="00482A73">
        <w:rPr>
          <w:sz w:val="28"/>
          <w:szCs w:val="28"/>
        </w:rPr>
        <w:t>Продолжительность и трудоемкость подготовки курсовой работы, выпускной квалификационной работы бакалавров регламентируется образовательным стандартом ФГАОУ ВПО НИУ ВШЭ по направлению подготовки 38.03.02. Менеджмент</w:t>
      </w:r>
      <w:r w:rsidR="006D09B9" w:rsidRPr="00482A73">
        <w:rPr>
          <w:sz w:val="28"/>
          <w:szCs w:val="28"/>
        </w:rPr>
        <w:t>, учебным планом соответствующего года обучения.</w:t>
      </w:r>
    </w:p>
    <w:p w:rsidR="006D09B9" w:rsidRPr="00482A73" w:rsidRDefault="006D09B9" w:rsidP="00482A73">
      <w:pPr>
        <w:spacing w:line="276" w:lineRule="auto"/>
        <w:ind w:firstLine="708"/>
        <w:jc w:val="both"/>
        <w:rPr>
          <w:sz w:val="28"/>
          <w:szCs w:val="28"/>
        </w:rPr>
      </w:pPr>
      <w:r w:rsidRPr="00482A73">
        <w:rPr>
          <w:sz w:val="28"/>
          <w:szCs w:val="28"/>
        </w:rPr>
        <w:t xml:space="preserve">Курсовая работа является обязательным, отдельным видом учебной деятельности - </w:t>
      </w:r>
      <w:r w:rsidRPr="00482A73" w:rsidDel="006F3C8B">
        <w:rPr>
          <w:sz w:val="28"/>
          <w:szCs w:val="28"/>
        </w:rPr>
        <w:t xml:space="preserve"> </w:t>
      </w:r>
      <w:r w:rsidRPr="00482A73">
        <w:rPr>
          <w:sz w:val="28"/>
          <w:szCs w:val="28"/>
        </w:rPr>
        <w:t xml:space="preserve">формой научно-исследовательской, проектной работы студента. </w:t>
      </w:r>
    </w:p>
    <w:p w:rsidR="006D09B9" w:rsidRPr="00482A73" w:rsidRDefault="006D09B9" w:rsidP="00482A73">
      <w:pPr>
        <w:spacing w:line="276" w:lineRule="auto"/>
        <w:ind w:firstLine="708"/>
        <w:jc w:val="both"/>
        <w:rPr>
          <w:sz w:val="28"/>
          <w:szCs w:val="28"/>
        </w:rPr>
      </w:pPr>
      <w:r w:rsidRPr="00482A73">
        <w:rPr>
          <w:sz w:val="28"/>
          <w:szCs w:val="28"/>
        </w:rPr>
        <w:t xml:space="preserve">Курсовая работа выполняется на втором и третьем годах обучения на образовательной программе Менеджмент. В одном </w:t>
      </w:r>
      <w:r w:rsidR="00146E25" w:rsidRPr="00482A73">
        <w:rPr>
          <w:sz w:val="28"/>
          <w:szCs w:val="28"/>
        </w:rPr>
        <w:t xml:space="preserve">учебном году для студентов </w:t>
      </w:r>
      <w:r w:rsidRPr="00482A73">
        <w:rPr>
          <w:sz w:val="28"/>
          <w:szCs w:val="28"/>
        </w:rPr>
        <w:t xml:space="preserve"> образовательной программы может быть запланировано не более одной курсовой работы. </w:t>
      </w:r>
    </w:p>
    <w:p w:rsidR="00146E25" w:rsidRPr="00482A73" w:rsidRDefault="00146E25" w:rsidP="00482A73">
      <w:pPr>
        <w:spacing w:line="276" w:lineRule="auto"/>
        <w:ind w:firstLine="708"/>
        <w:jc w:val="both"/>
        <w:rPr>
          <w:sz w:val="28"/>
          <w:szCs w:val="28"/>
        </w:rPr>
      </w:pPr>
      <w:r w:rsidRPr="00482A73">
        <w:rPr>
          <w:sz w:val="28"/>
          <w:szCs w:val="28"/>
        </w:rPr>
        <w:t>Подготовки и защита выпускной квалификационной работы является обязательным элементом образовательной программы, формой научно-исследовательской, проектной работы студента, завершающим этапом освоения программы подготовки бакалавра.</w:t>
      </w:r>
    </w:p>
    <w:p w:rsidR="00146E25" w:rsidRPr="00482A73" w:rsidRDefault="00146E25" w:rsidP="00482A73">
      <w:pPr>
        <w:spacing w:line="276" w:lineRule="auto"/>
        <w:ind w:firstLine="708"/>
        <w:jc w:val="both"/>
        <w:rPr>
          <w:sz w:val="28"/>
          <w:szCs w:val="28"/>
        </w:rPr>
      </w:pPr>
      <w:r w:rsidRPr="00482A73">
        <w:rPr>
          <w:sz w:val="28"/>
          <w:szCs w:val="28"/>
        </w:rPr>
        <w:t xml:space="preserve"> Для образовательной программы бакалавриата выпускная квалификационная работа выполняется в форме бакалаврской работы.</w:t>
      </w:r>
    </w:p>
    <w:p w:rsidR="00146E25" w:rsidRPr="00482A73" w:rsidRDefault="00146E25" w:rsidP="00482A73">
      <w:pPr>
        <w:spacing w:line="276" w:lineRule="auto"/>
        <w:ind w:firstLine="708"/>
        <w:jc w:val="both"/>
        <w:rPr>
          <w:sz w:val="28"/>
          <w:szCs w:val="28"/>
        </w:rPr>
      </w:pPr>
      <w:r w:rsidRPr="00482A73">
        <w:rPr>
          <w:sz w:val="28"/>
          <w:szCs w:val="28"/>
        </w:rPr>
        <w:t>К защите выпускной квалификационной работы допускаются лица, успешно завершившие теоретическое обучение по</w:t>
      </w:r>
      <w:r w:rsidR="00E82EE9" w:rsidRPr="00482A73">
        <w:rPr>
          <w:sz w:val="28"/>
          <w:szCs w:val="28"/>
        </w:rPr>
        <w:t xml:space="preserve"> образовательной программе и успешно сдавшие итоговый междисциплинарный экзамен по направлению подготовки.</w:t>
      </w:r>
      <w:r w:rsidRPr="00482A73">
        <w:rPr>
          <w:sz w:val="28"/>
          <w:szCs w:val="28"/>
        </w:rPr>
        <w:t xml:space="preserve"> </w:t>
      </w:r>
    </w:p>
    <w:p w:rsidR="00146E25" w:rsidRPr="00482A73" w:rsidRDefault="00146E25" w:rsidP="00482A73">
      <w:pPr>
        <w:spacing w:line="276" w:lineRule="auto"/>
        <w:ind w:firstLine="708"/>
        <w:jc w:val="both"/>
        <w:rPr>
          <w:sz w:val="28"/>
          <w:szCs w:val="28"/>
        </w:rPr>
      </w:pPr>
      <w:r w:rsidRPr="00482A73">
        <w:rPr>
          <w:sz w:val="28"/>
          <w:szCs w:val="28"/>
        </w:rPr>
        <w:lastRenderedPageBreak/>
        <w:t>Защита выпускной квалификационной работы входит в обязательную часть Государственной итоговой аттестации, проводится на заседании экзаменационной комиссии по защите выпускных квалификационных работ</w:t>
      </w:r>
    </w:p>
    <w:p w:rsidR="00E82EE9" w:rsidRPr="00482A73" w:rsidRDefault="00146E25" w:rsidP="00482A73">
      <w:pPr>
        <w:spacing w:line="276" w:lineRule="auto"/>
        <w:ind w:firstLine="708"/>
        <w:jc w:val="both"/>
        <w:rPr>
          <w:sz w:val="28"/>
          <w:szCs w:val="28"/>
        </w:rPr>
      </w:pPr>
      <w:r w:rsidRPr="00482A73">
        <w:rPr>
          <w:sz w:val="28"/>
          <w:szCs w:val="28"/>
        </w:rPr>
        <w:t>Результаты защиты выпу</w:t>
      </w:r>
      <w:r w:rsidR="00B87E1C" w:rsidRPr="00482A73">
        <w:rPr>
          <w:sz w:val="28"/>
          <w:szCs w:val="28"/>
        </w:rPr>
        <w:t>скной квалификационной работы (</w:t>
      </w:r>
      <w:r w:rsidRPr="00482A73">
        <w:rPr>
          <w:sz w:val="28"/>
          <w:szCs w:val="28"/>
        </w:rPr>
        <w:t>ВКР) являются основанием для принятия Государственной аттестационной комиссией решения о присвоении квалификации бакалавра и выдачи диплома государственного образца.</w:t>
      </w:r>
    </w:p>
    <w:p w:rsidR="0002547C" w:rsidRDefault="0002547C" w:rsidP="0002547C">
      <w:pPr>
        <w:pStyle w:val="a6"/>
        <w:ind w:left="644"/>
        <w:jc w:val="both"/>
        <w:rPr>
          <w:rFonts w:ascii="Times New Roman" w:hAnsi="Times New Roman"/>
          <w:color w:val="000000"/>
          <w:sz w:val="28"/>
          <w:szCs w:val="28"/>
        </w:rPr>
      </w:pPr>
    </w:p>
    <w:p w:rsidR="00127EED" w:rsidRPr="0002547C" w:rsidRDefault="0002547C" w:rsidP="0002547C">
      <w:pPr>
        <w:pStyle w:val="a6"/>
        <w:ind w:left="644"/>
        <w:jc w:val="both"/>
        <w:rPr>
          <w:rFonts w:ascii="Times New Roman" w:hAnsi="Times New Roman"/>
          <w:b/>
          <w:sz w:val="28"/>
          <w:szCs w:val="28"/>
        </w:rPr>
      </w:pPr>
      <w:r>
        <w:rPr>
          <w:rFonts w:ascii="Times New Roman" w:hAnsi="Times New Roman"/>
          <w:b/>
          <w:sz w:val="28"/>
          <w:szCs w:val="28"/>
          <w:highlight w:val="white"/>
        </w:rPr>
        <w:t xml:space="preserve">3. </w:t>
      </w:r>
      <w:r w:rsidR="00E82EE9" w:rsidRPr="0002547C">
        <w:rPr>
          <w:rFonts w:ascii="Times New Roman" w:hAnsi="Times New Roman"/>
          <w:b/>
          <w:sz w:val="28"/>
          <w:szCs w:val="28"/>
          <w:highlight w:val="white"/>
        </w:rPr>
        <w:t>РЕКОМЕНДАЦИИ ПО ВЫПОЛНЕНИЮ</w:t>
      </w:r>
      <w:r w:rsidR="006A679B" w:rsidRPr="0002547C">
        <w:rPr>
          <w:rFonts w:ascii="Times New Roman" w:hAnsi="Times New Roman"/>
          <w:b/>
          <w:sz w:val="28"/>
          <w:szCs w:val="28"/>
          <w:highlight w:val="white"/>
        </w:rPr>
        <w:t xml:space="preserve"> КУРСОВОЙ РАБОТЫ/ВКР</w:t>
      </w:r>
      <w:r w:rsidR="00E82EE9" w:rsidRPr="0002547C">
        <w:rPr>
          <w:rFonts w:ascii="Times New Roman" w:hAnsi="Times New Roman"/>
          <w:b/>
          <w:sz w:val="28"/>
          <w:szCs w:val="28"/>
          <w:highlight w:val="white"/>
        </w:rPr>
        <w:t xml:space="preserve"> </w:t>
      </w:r>
    </w:p>
    <w:p w:rsidR="001E72E8" w:rsidRPr="0002547C" w:rsidRDefault="0002547C" w:rsidP="0002547C">
      <w:pPr>
        <w:pStyle w:val="1"/>
        <w:numPr>
          <w:ilvl w:val="0"/>
          <w:numId w:val="0"/>
        </w:numPr>
        <w:spacing w:line="276" w:lineRule="auto"/>
        <w:ind w:firstLine="567"/>
        <w:jc w:val="both"/>
        <w:rPr>
          <w:b/>
          <w:szCs w:val="28"/>
          <w:highlight w:val="white"/>
        </w:rPr>
      </w:pPr>
      <w:r w:rsidRPr="0002547C">
        <w:rPr>
          <w:b/>
          <w:szCs w:val="28"/>
          <w:highlight w:val="white"/>
        </w:rPr>
        <w:t>3.1.</w:t>
      </w:r>
      <w:r w:rsidR="006A679B" w:rsidRPr="0002547C">
        <w:rPr>
          <w:b/>
          <w:szCs w:val="28"/>
          <w:highlight w:val="white"/>
        </w:rPr>
        <w:t xml:space="preserve"> </w:t>
      </w:r>
      <w:r w:rsidRPr="0002547C">
        <w:rPr>
          <w:b/>
          <w:szCs w:val="28"/>
          <w:highlight w:val="white"/>
        </w:rPr>
        <w:t>Рекомендации по выполнению курсовой работы</w:t>
      </w:r>
    </w:p>
    <w:p w:rsidR="001E72E8" w:rsidRPr="0002547C" w:rsidRDefault="001E72E8" w:rsidP="0002547C">
      <w:pPr>
        <w:pStyle w:val="a6"/>
        <w:numPr>
          <w:ilvl w:val="2"/>
          <w:numId w:val="34"/>
        </w:numPr>
        <w:spacing w:after="0"/>
        <w:ind w:left="0" w:firstLine="567"/>
        <w:jc w:val="both"/>
        <w:rPr>
          <w:rFonts w:ascii="Times New Roman" w:hAnsi="Times New Roman"/>
          <w:sz w:val="28"/>
          <w:szCs w:val="28"/>
        </w:rPr>
      </w:pPr>
      <w:r w:rsidRPr="0002547C">
        <w:rPr>
          <w:rFonts w:ascii="Times New Roman" w:hAnsi="Times New Roman"/>
          <w:sz w:val="28"/>
          <w:szCs w:val="28"/>
        </w:rPr>
        <w:t>Выполнение курсовой работы студентом способствует углублению знаний и умений, полученных им в ходе теоретических и практических занятий, прививает навыки самостоятельного изучения материала по теме курсовой работы, а также развивает компетенции аналитической, исследовательской и проектной деятельности, работы с информацией.</w:t>
      </w:r>
    </w:p>
    <w:p w:rsidR="00861425" w:rsidRPr="00482A73" w:rsidRDefault="0002547C" w:rsidP="0002547C">
      <w:pPr>
        <w:spacing w:line="276" w:lineRule="auto"/>
        <w:ind w:firstLine="567"/>
        <w:jc w:val="both"/>
        <w:rPr>
          <w:sz w:val="28"/>
          <w:szCs w:val="28"/>
          <w:highlight w:val="white"/>
        </w:rPr>
      </w:pPr>
      <w:r>
        <w:rPr>
          <w:sz w:val="28"/>
          <w:szCs w:val="28"/>
          <w:highlight w:val="white"/>
        </w:rPr>
        <w:t>3.1.2.</w:t>
      </w:r>
      <w:r w:rsidR="00861425" w:rsidRPr="00482A73">
        <w:rPr>
          <w:sz w:val="28"/>
          <w:szCs w:val="28"/>
          <w:highlight w:val="white"/>
        </w:rPr>
        <w:t xml:space="preserve"> Курсовая работа </w:t>
      </w:r>
      <w:r w:rsidR="00861425" w:rsidRPr="00482A73">
        <w:rPr>
          <w:b/>
          <w:sz w:val="28"/>
          <w:szCs w:val="28"/>
          <w:highlight w:val="white"/>
        </w:rPr>
        <w:t>на втором курсе</w:t>
      </w:r>
      <w:r w:rsidR="00861425" w:rsidRPr="00482A73">
        <w:rPr>
          <w:sz w:val="28"/>
          <w:szCs w:val="28"/>
          <w:highlight w:val="white"/>
        </w:rPr>
        <w:t xml:space="preserve"> выполня</w:t>
      </w:r>
      <w:r w:rsidR="00570773" w:rsidRPr="00482A73">
        <w:rPr>
          <w:sz w:val="28"/>
          <w:szCs w:val="28"/>
          <w:highlight w:val="white"/>
        </w:rPr>
        <w:t>ется в формате исследовательской работы</w:t>
      </w:r>
      <w:r w:rsidR="00861425" w:rsidRPr="00482A73">
        <w:rPr>
          <w:sz w:val="28"/>
          <w:szCs w:val="28"/>
          <w:highlight w:val="white"/>
        </w:rPr>
        <w:t>.</w:t>
      </w:r>
    </w:p>
    <w:p w:rsidR="005F693D" w:rsidRPr="00482A73" w:rsidRDefault="0002547C" w:rsidP="00482A73">
      <w:pPr>
        <w:spacing w:line="276" w:lineRule="auto"/>
        <w:ind w:firstLine="567"/>
        <w:jc w:val="both"/>
        <w:rPr>
          <w:sz w:val="28"/>
          <w:szCs w:val="28"/>
        </w:rPr>
      </w:pPr>
      <w:r>
        <w:rPr>
          <w:sz w:val="28"/>
          <w:szCs w:val="28"/>
          <w:highlight w:val="white"/>
        </w:rPr>
        <w:t>3.1.3.</w:t>
      </w:r>
      <w:r w:rsidR="00861425" w:rsidRPr="00482A73">
        <w:rPr>
          <w:sz w:val="28"/>
          <w:szCs w:val="28"/>
          <w:highlight w:val="white"/>
        </w:rPr>
        <w:t xml:space="preserve"> </w:t>
      </w:r>
      <w:r w:rsidR="00B87E1C" w:rsidRPr="00482A73">
        <w:rPr>
          <w:sz w:val="28"/>
          <w:szCs w:val="28"/>
          <w:highlight w:val="white"/>
        </w:rPr>
        <w:t xml:space="preserve">Цель </w:t>
      </w:r>
      <w:r w:rsidR="00127EED" w:rsidRPr="00482A73">
        <w:rPr>
          <w:sz w:val="28"/>
          <w:szCs w:val="28"/>
          <w:highlight w:val="white"/>
        </w:rPr>
        <w:t xml:space="preserve"> исследовательской курсовой работы – анализ и обо</w:t>
      </w:r>
      <w:r w:rsidR="00700DEF" w:rsidRPr="00482A73">
        <w:rPr>
          <w:sz w:val="28"/>
          <w:szCs w:val="28"/>
          <w:highlight w:val="white"/>
        </w:rPr>
        <w:t>б</w:t>
      </w:r>
      <w:r w:rsidR="00127EED" w:rsidRPr="00482A73">
        <w:rPr>
          <w:sz w:val="28"/>
          <w:szCs w:val="28"/>
          <w:highlight w:val="white"/>
        </w:rPr>
        <w:t>щение</w:t>
      </w:r>
      <w:r w:rsidR="00700DEF" w:rsidRPr="00482A73">
        <w:rPr>
          <w:sz w:val="28"/>
          <w:szCs w:val="28"/>
        </w:rPr>
        <w:t xml:space="preserve">  теоретического и эмпирического материала, призванные способствовать закреплению и проявлению знаний и умений, полученных в процессе освоения образовательной программы.</w:t>
      </w:r>
    </w:p>
    <w:p w:rsidR="005F693D" w:rsidRPr="00482A73" w:rsidRDefault="00700DEF" w:rsidP="00482A73">
      <w:pPr>
        <w:spacing w:line="276" w:lineRule="auto"/>
        <w:ind w:firstLine="567"/>
        <w:jc w:val="both"/>
        <w:rPr>
          <w:sz w:val="28"/>
          <w:szCs w:val="28"/>
        </w:rPr>
      </w:pPr>
      <w:r w:rsidRPr="00482A73">
        <w:rPr>
          <w:sz w:val="28"/>
          <w:szCs w:val="28"/>
        </w:rPr>
        <w:t xml:space="preserve"> Исследовательская курсовая работа требует                                                                                                                                                                                                                                                                                                                                                                                                                                                                                         хорошо продуманных целей, выдвижение гипотезы с последующей ее проверкой, продуманных методов исследования, экспериментальных и опытных работ, методов обработки результатов. Данный формат работы</w:t>
      </w:r>
      <w:r w:rsidR="00595515" w:rsidRPr="00482A73">
        <w:rPr>
          <w:sz w:val="28"/>
          <w:szCs w:val="28"/>
        </w:rPr>
        <w:t xml:space="preserve"> позволяет углубить знания</w:t>
      </w:r>
      <w:r w:rsidRPr="00482A73">
        <w:rPr>
          <w:sz w:val="28"/>
          <w:szCs w:val="28"/>
        </w:rPr>
        <w:t>,</w:t>
      </w:r>
      <w:r w:rsidR="00595515" w:rsidRPr="00482A73">
        <w:rPr>
          <w:sz w:val="28"/>
          <w:szCs w:val="28"/>
        </w:rPr>
        <w:t xml:space="preserve"> полученные</w:t>
      </w:r>
      <w:r w:rsidRPr="00482A73">
        <w:rPr>
          <w:sz w:val="28"/>
          <w:szCs w:val="28"/>
        </w:rPr>
        <w:t xml:space="preserve"> в ходе теоретических и </w:t>
      </w:r>
      <w:r w:rsidR="00595515" w:rsidRPr="00482A73">
        <w:rPr>
          <w:sz w:val="28"/>
          <w:szCs w:val="28"/>
        </w:rPr>
        <w:t>практических занятий, привить</w:t>
      </w:r>
      <w:r w:rsidRPr="00482A73">
        <w:rPr>
          <w:sz w:val="28"/>
          <w:szCs w:val="28"/>
        </w:rPr>
        <w:t xml:space="preserve"> навыки самостоятельного изучения мате</w:t>
      </w:r>
      <w:r w:rsidR="00595515" w:rsidRPr="00482A73">
        <w:rPr>
          <w:sz w:val="28"/>
          <w:szCs w:val="28"/>
        </w:rPr>
        <w:t>риала, а также обучить</w:t>
      </w:r>
      <w:r w:rsidRPr="00482A73">
        <w:rPr>
          <w:sz w:val="28"/>
          <w:szCs w:val="28"/>
        </w:rPr>
        <w:t xml:space="preserve"> подбору, изучению и обобщению данных, умению формулировать собственные теоретические представления. </w:t>
      </w:r>
    </w:p>
    <w:p w:rsidR="00700DEF" w:rsidRPr="00482A73" w:rsidRDefault="0002547C" w:rsidP="00482A73">
      <w:pPr>
        <w:spacing w:line="276" w:lineRule="auto"/>
        <w:ind w:firstLine="567"/>
        <w:jc w:val="both"/>
        <w:rPr>
          <w:sz w:val="28"/>
          <w:szCs w:val="28"/>
        </w:rPr>
      </w:pPr>
      <w:r>
        <w:rPr>
          <w:sz w:val="28"/>
          <w:szCs w:val="28"/>
        </w:rPr>
        <w:t>3.1.4</w:t>
      </w:r>
      <w:r w:rsidR="00700DEF" w:rsidRPr="00482A73">
        <w:rPr>
          <w:sz w:val="28"/>
          <w:szCs w:val="28"/>
        </w:rPr>
        <w:t>.</w:t>
      </w:r>
      <w:r w:rsidR="005F693D" w:rsidRPr="00482A73">
        <w:rPr>
          <w:sz w:val="28"/>
          <w:szCs w:val="28"/>
        </w:rPr>
        <w:t xml:space="preserve"> В ходе выполнения исследовательской курсовой работы</w:t>
      </w:r>
      <w:r w:rsidR="008A09EB" w:rsidRPr="00482A73">
        <w:rPr>
          <w:sz w:val="28"/>
          <w:szCs w:val="28"/>
        </w:rPr>
        <w:t xml:space="preserve"> формируются</w:t>
      </w:r>
      <w:r w:rsidR="005F693D" w:rsidRPr="00482A73">
        <w:rPr>
          <w:sz w:val="28"/>
          <w:szCs w:val="28"/>
        </w:rPr>
        <w:t xml:space="preserve"> </w:t>
      </w:r>
      <w:r w:rsidR="008A09EB" w:rsidRPr="00482A73">
        <w:rPr>
          <w:sz w:val="28"/>
          <w:szCs w:val="28"/>
        </w:rPr>
        <w:t xml:space="preserve">следующие </w:t>
      </w:r>
      <w:r w:rsidR="005F693D" w:rsidRPr="00482A73">
        <w:rPr>
          <w:sz w:val="28"/>
          <w:szCs w:val="28"/>
        </w:rPr>
        <w:t xml:space="preserve">универсальные </w:t>
      </w:r>
      <w:r w:rsidR="008A09EB" w:rsidRPr="00482A73">
        <w:rPr>
          <w:sz w:val="28"/>
          <w:szCs w:val="28"/>
        </w:rPr>
        <w:t>и профес</w:t>
      </w:r>
      <w:r w:rsidR="005F693D" w:rsidRPr="00482A73">
        <w:rPr>
          <w:sz w:val="28"/>
          <w:szCs w:val="28"/>
        </w:rPr>
        <w:t>с</w:t>
      </w:r>
      <w:r w:rsidR="008A09EB" w:rsidRPr="00482A73">
        <w:rPr>
          <w:sz w:val="28"/>
          <w:szCs w:val="28"/>
        </w:rPr>
        <w:t>иональные компетенции в соответствии с ОС ФГАОУ ВПО НИУ ВШЭ по направлению подготовки 38.03.02 Менеджмент:</w:t>
      </w:r>
    </w:p>
    <w:p w:rsidR="008A09EB" w:rsidRPr="00482A73" w:rsidRDefault="008A09EB" w:rsidP="00482A73">
      <w:pPr>
        <w:spacing w:line="276" w:lineRule="auto"/>
        <w:ind w:firstLine="567"/>
        <w:jc w:val="both"/>
        <w:rPr>
          <w:sz w:val="28"/>
          <w:szCs w:val="28"/>
        </w:rPr>
      </w:pPr>
      <w:r w:rsidRPr="00482A73">
        <w:rPr>
          <w:sz w:val="28"/>
          <w:szCs w:val="28"/>
        </w:rPr>
        <w:t>Способность учиться, приобретать новые знания, умения, в том числе в области, отличной от профессиональной (УК-1);</w:t>
      </w:r>
    </w:p>
    <w:p w:rsidR="008A09EB" w:rsidRPr="00482A73" w:rsidRDefault="008A09EB" w:rsidP="00482A73">
      <w:pPr>
        <w:spacing w:line="276" w:lineRule="auto"/>
        <w:ind w:firstLine="567"/>
        <w:jc w:val="both"/>
        <w:rPr>
          <w:sz w:val="28"/>
          <w:szCs w:val="28"/>
        </w:rPr>
      </w:pPr>
      <w:r w:rsidRPr="00482A73">
        <w:rPr>
          <w:sz w:val="28"/>
          <w:szCs w:val="28"/>
        </w:rPr>
        <w:lastRenderedPageBreak/>
        <w:t>Способность выявлять научную сущность проблем в профессиональной обл</w:t>
      </w:r>
      <w:r w:rsidR="008D35F4" w:rsidRPr="00482A73">
        <w:rPr>
          <w:sz w:val="28"/>
          <w:szCs w:val="28"/>
        </w:rPr>
        <w:t>асти (</w:t>
      </w:r>
      <w:r w:rsidRPr="00482A73">
        <w:rPr>
          <w:sz w:val="28"/>
          <w:szCs w:val="28"/>
        </w:rPr>
        <w:t>УК-2);</w:t>
      </w:r>
    </w:p>
    <w:p w:rsidR="008A09EB" w:rsidRPr="00482A73" w:rsidRDefault="008A09EB" w:rsidP="00482A73">
      <w:pPr>
        <w:spacing w:line="276" w:lineRule="auto"/>
        <w:ind w:firstLine="567"/>
        <w:jc w:val="both"/>
        <w:rPr>
          <w:sz w:val="28"/>
          <w:szCs w:val="28"/>
        </w:rPr>
      </w:pPr>
      <w:r w:rsidRPr="00482A73">
        <w:rPr>
          <w:sz w:val="28"/>
          <w:szCs w:val="28"/>
        </w:rPr>
        <w:t>Способность работать с информацией, а именно,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 (УК-5);</w:t>
      </w:r>
    </w:p>
    <w:p w:rsidR="008A09EB" w:rsidRPr="00482A73" w:rsidRDefault="008A09EB" w:rsidP="00482A73">
      <w:pPr>
        <w:spacing w:line="276" w:lineRule="auto"/>
        <w:ind w:firstLine="567"/>
        <w:jc w:val="both"/>
        <w:rPr>
          <w:sz w:val="28"/>
          <w:szCs w:val="28"/>
        </w:rPr>
      </w:pPr>
      <w:r w:rsidRPr="00482A73">
        <w:rPr>
          <w:sz w:val="28"/>
          <w:szCs w:val="28"/>
        </w:rPr>
        <w:t>Способность 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 (УК-6);</w:t>
      </w:r>
    </w:p>
    <w:p w:rsidR="008A09EB" w:rsidRPr="00482A73" w:rsidRDefault="008A09EB" w:rsidP="00482A73">
      <w:pPr>
        <w:spacing w:line="276" w:lineRule="auto"/>
        <w:ind w:firstLine="567"/>
        <w:jc w:val="both"/>
        <w:rPr>
          <w:sz w:val="28"/>
          <w:szCs w:val="28"/>
        </w:rPr>
      </w:pPr>
      <w:r w:rsidRPr="00482A73">
        <w:rPr>
          <w:sz w:val="28"/>
          <w:szCs w:val="28"/>
        </w:rPr>
        <w:t>Способность работать в команде (УК-7);</w:t>
      </w:r>
    </w:p>
    <w:p w:rsidR="008A09EB" w:rsidRPr="00482A73" w:rsidRDefault="008A09EB" w:rsidP="00482A73">
      <w:pPr>
        <w:spacing w:line="276" w:lineRule="auto"/>
        <w:ind w:firstLine="567"/>
        <w:jc w:val="both"/>
        <w:rPr>
          <w:sz w:val="28"/>
          <w:szCs w:val="28"/>
        </w:rPr>
      </w:pPr>
      <w:r w:rsidRPr="00482A73">
        <w:rPr>
          <w:sz w:val="28"/>
          <w:szCs w:val="28"/>
        </w:rPr>
        <w:t>Способность осуществлять сбор, анализ и обработку данных, необходимых для решения поставл</w:t>
      </w:r>
      <w:r w:rsidR="008D35F4" w:rsidRPr="00482A73">
        <w:rPr>
          <w:sz w:val="28"/>
          <w:szCs w:val="28"/>
        </w:rPr>
        <w:t>енных исследовательских задач (</w:t>
      </w:r>
      <w:r w:rsidRPr="00482A73">
        <w:rPr>
          <w:sz w:val="28"/>
          <w:szCs w:val="28"/>
        </w:rPr>
        <w:t xml:space="preserve">ПК-31); </w:t>
      </w:r>
    </w:p>
    <w:p w:rsidR="008D35F4" w:rsidRPr="00482A73" w:rsidRDefault="008D35F4" w:rsidP="00482A73">
      <w:pPr>
        <w:spacing w:line="276" w:lineRule="auto"/>
        <w:ind w:firstLine="567"/>
        <w:jc w:val="both"/>
        <w:rPr>
          <w:sz w:val="28"/>
          <w:szCs w:val="28"/>
        </w:rPr>
      </w:pPr>
      <w:r w:rsidRPr="00482A73">
        <w:rPr>
          <w:sz w:val="28"/>
          <w:szCs w:val="28"/>
        </w:rPr>
        <w:t>Способность выбирать инструментальные средства  для обработки информации в соответствии с поставленной научной задачей, анализировать результаты расчетов и обосновывать полученные выводы ( ПК-32);</w:t>
      </w:r>
    </w:p>
    <w:p w:rsidR="008D35F4" w:rsidRPr="00482A73" w:rsidRDefault="008D35F4" w:rsidP="00482A73">
      <w:pPr>
        <w:spacing w:line="276" w:lineRule="auto"/>
        <w:ind w:firstLine="567"/>
        <w:jc w:val="both"/>
        <w:rPr>
          <w:sz w:val="28"/>
          <w:szCs w:val="28"/>
        </w:rPr>
      </w:pPr>
      <w:r w:rsidRPr="00482A73">
        <w:rPr>
          <w:sz w:val="28"/>
          <w:szCs w:val="28"/>
        </w:rPr>
        <w:t>Способность использовать для решения аналитических и исследовательских задач современные технические средства и информационные технологии (ПК-35).</w:t>
      </w:r>
    </w:p>
    <w:p w:rsidR="001E5976" w:rsidRPr="00482A73" w:rsidRDefault="0002547C" w:rsidP="00482A73">
      <w:pPr>
        <w:spacing w:line="276" w:lineRule="auto"/>
        <w:ind w:firstLine="567"/>
        <w:jc w:val="both"/>
        <w:rPr>
          <w:sz w:val="28"/>
          <w:szCs w:val="28"/>
        </w:rPr>
      </w:pPr>
      <w:r>
        <w:rPr>
          <w:sz w:val="28"/>
          <w:szCs w:val="28"/>
        </w:rPr>
        <w:t>3.1.5</w:t>
      </w:r>
      <w:r w:rsidR="008D35F4" w:rsidRPr="00482A73">
        <w:rPr>
          <w:sz w:val="28"/>
          <w:szCs w:val="28"/>
        </w:rPr>
        <w:t>. Исследовательская курсовая работа может выполняться индивидуально или в группе.</w:t>
      </w:r>
      <w:r w:rsidR="001E5976" w:rsidRPr="00482A73">
        <w:rPr>
          <w:sz w:val="28"/>
          <w:szCs w:val="28"/>
        </w:rPr>
        <w:t xml:space="preserve"> Количество участников группы не должно превышать двух человек.</w:t>
      </w:r>
    </w:p>
    <w:p w:rsidR="00595515" w:rsidRPr="00482A73" w:rsidRDefault="0002547C" w:rsidP="0002547C">
      <w:pPr>
        <w:pStyle w:val="10"/>
        <w:numPr>
          <w:ilvl w:val="0"/>
          <w:numId w:val="0"/>
        </w:numPr>
        <w:spacing w:line="276" w:lineRule="auto"/>
        <w:ind w:right="0"/>
        <w:rPr>
          <w:sz w:val="28"/>
          <w:szCs w:val="28"/>
        </w:rPr>
      </w:pPr>
      <w:bookmarkStart w:id="2" w:name="OLE_LINK5"/>
      <w:bookmarkStart w:id="3" w:name="OLE_LINK6"/>
      <w:r>
        <w:rPr>
          <w:sz w:val="28"/>
          <w:szCs w:val="28"/>
        </w:rPr>
        <w:tab/>
        <w:t>3.1.6</w:t>
      </w:r>
      <w:r w:rsidR="00595515" w:rsidRPr="00482A73">
        <w:rPr>
          <w:sz w:val="28"/>
          <w:szCs w:val="28"/>
        </w:rPr>
        <w:t xml:space="preserve">. Исследовательская курсовая работа выполняется на русском языке. </w:t>
      </w:r>
      <w:r w:rsidR="001E5976" w:rsidRPr="00482A73">
        <w:rPr>
          <w:sz w:val="28"/>
          <w:szCs w:val="28"/>
        </w:rPr>
        <w:t xml:space="preserve">Возможно выполнение </w:t>
      </w:r>
      <w:r w:rsidR="00595515" w:rsidRPr="00482A73">
        <w:rPr>
          <w:sz w:val="28"/>
          <w:szCs w:val="28"/>
        </w:rPr>
        <w:t xml:space="preserve">исследовательской </w:t>
      </w:r>
      <w:r w:rsidR="001E5976" w:rsidRPr="00482A73">
        <w:rPr>
          <w:sz w:val="28"/>
          <w:szCs w:val="28"/>
        </w:rPr>
        <w:t>курсовой работы на</w:t>
      </w:r>
      <w:r w:rsidR="00595515" w:rsidRPr="00482A73">
        <w:rPr>
          <w:sz w:val="28"/>
          <w:szCs w:val="28"/>
        </w:rPr>
        <w:t xml:space="preserve"> иностранном языке (английский), если на иностранном языке преподаются дисциплины полностью или частично связанные с темами исследования.</w:t>
      </w:r>
    </w:p>
    <w:p w:rsidR="00595515" w:rsidRPr="00482A73" w:rsidRDefault="0002547C" w:rsidP="0002547C">
      <w:pPr>
        <w:pStyle w:val="10"/>
        <w:numPr>
          <w:ilvl w:val="0"/>
          <w:numId w:val="0"/>
        </w:numPr>
        <w:spacing w:line="276" w:lineRule="auto"/>
        <w:ind w:right="0" w:firstLine="708"/>
        <w:rPr>
          <w:sz w:val="28"/>
          <w:szCs w:val="28"/>
        </w:rPr>
      </w:pPr>
      <w:r>
        <w:rPr>
          <w:sz w:val="28"/>
          <w:szCs w:val="28"/>
        </w:rPr>
        <w:t>3.1.7</w:t>
      </w:r>
      <w:r w:rsidR="00595515" w:rsidRPr="00482A73">
        <w:rPr>
          <w:sz w:val="28"/>
          <w:szCs w:val="28"/>
        </w:rPr>
        <w:t>.</w:t>
      </w:r>
      <w:r w:rsidR="001E5976" w:rsidRPr="00482A73">
        <w:rPr>
          <w:sz w:val="28"/>
          <w:szCs w:val="28"/>
        </w:rPr>
        <w:t xml:space="preserve"> Требования к написанию и оформлению курсо</w:t>
      </w:r>
      <w:r w:rsidR="00595515" w:rsidRPr="00482A73">
        <w:rPr>
          <w:sz w:val="28"/>
          <w:szCs w:val="28"/>
        </w:rPr>
        <w:t>вой работы</w:t>
      </w:r>
      <w:r w:rsidR="001E5976" w:rsidRPr="00482A73">
        <w:rPr>
          <w:sz w:val="28"/>
          <w:szCs w:val="28"/>
        </w:rPr>
        <w:t xml:space="preserve"> на иностранном языке соответствуют требованиям к написанию и оформлению курсо</w:t>
      </w:r>
      <w:r w:rsidR="00595515" w:rsidRPr="00482A73">
        <w:rPr>
          <w:sz w:val="28"/>
          <w:szCs w:val="28"/>
        </w:rPr>
        <w:t>вой работы</w:t>
      </w:r>
      <w:r w:rsidR="001E5976" w:rsidRPr="00482A73">
        <w:rPr>
          <w:sz w:val="28"/>
          <w:szCs w:val="28"/>
        </w:rPr>
        <w:t xml:space="preserve"> на русском языке.</w:t>
      </w:r>
      <w:bookmarkEnd w:id="2"/>
      <w:bookmarkEnd w:id="3"/>
    </w:p>
    <w:p w:rsidR="001E5976" w:rsidRPr="00482A73" w:rsidRDefault="0002547C" w:rsidP="0002547C">
      <w:pPr>
        <w:pStyle w:val="10"/>
        <w:numPr>
          <w:ilvl w:val="0"/>
          <w:numId w:val="0"/>
        </w:numPr>
        <w:spacing w:line="276" w:lineRule="auto"/>
        <w:ind w:right="0" w:firstLine="708"/>
        <w:rPr>
          <w:sz w:val="28"/>
          <w:szCs w:val="28"/>
        </w:rPr>
      </w:pPr>
      <w:r>
        <w:rPr>
          <w:sz w:val="28"/>
          <w:szCs w:val="28"/>
        </w:rPr>
        <w:t>3.1.8</w:t>
      </w:r>
      <w:r w:rsidR="00595515" w:rsidRPr="00482A73">
        <w:rPr>
          <w:sz w:val="28"/>
          <w:szCs w:val="28"/>
        </w:rPr>
        <w:t>.</w:t>
      </w:r>
      <w:r>
        <w:rPr>
          <w:sz w:val="28"/>
          <w:szCs w:val="28"/>
        </w:rPr>
        <w:t xml:space="preserve"> </w:t>
      </w:r>
      <w:r w:rsidR="001E5976" w:rsidRPr="00482A73">
        <w:rPr>
          <w:sz w:val="28"/>
          <w:szCs w:val="28"/>
        </w:rPr>
        <w:t>Требования к написанию и оформлению курсовой</w:t>
      </w:r>
      <w:r w:rsidR="00595515" w:rsidRPr="00482A73">
        <w:rPr>
          <w:sz w:val="28"/>
          <w:szCs w:val="28"/>
        </w:rPr>
        <w:t xml:space="preserve"> работы</w:t>
      </w:r>
      <w:r w:rsidR="001E5976" w:rsidRPr="00482A73">
        <w:rPr>
          <w:sz w:val="28"/>
          <w:szCs w:val="28"/>
        </w:rPr>
        <w:t xml:space="preserve">, выполняемой в составе группы, соответствуют общим требованиям к написанию и оформлению курсовой </w:t>
      </w:r>
      <w:r w:rsidR="00595515" w:rsidRPr="00482A73">
        <w:rPr>
          <w:sz w:val="28"/>
          <w:szCs w:val="28"/>
        </w:rPr>
        <w:t>работы</w:t>
      </w:r>
      <w:r w:rsidR="001E5976" w:rsidRPr="00482A73">
        <w:rPr>
          <w:sz w:val="28"/>
          <w:szCs w:val="28"/>
        </w:rPr>
        <w:t>, если иное не указано в соответствующих пунктах правил.</w:t>
      </w:r>
    </w:p>
    <w:p w:rsidR="00414D54" w:rsidRPr="00482A73" w:rsidRDefault="0002547C" w:rsidP="0002547C">
      <w:pPr>
        <w:pStyle w:val="10"/>
        <w:numPr>
          <w:ilvl w:val="0"/>
          <w:numId w:val="0"/>
        </w:numPr>
        <w:spacing w:line="276" w:lineRule="auto"/>
        <w:ind w:right="0" w:firstLine="567"/>
        <w:rPr>
          <w:sz w:val="28"/>
          <w:szCs w:val="28"/>
        </w:rPr>
      </w:pPr>
      <w:r>
        <w:rPr>
          <w:sz w:val="28"/>
          <w:szCs w:val="28"/>
        </w:rPr>
        <w:t xml:space="preserve">  3.1.9. </w:t>
      </w:r>
      <w:r w:rsidR="00414D54" w:rsidRPr="00482A73">
        <w:rPr>
          <w:sz w:val="28"/>
          <w:szCs w:val="28"/>
        </w:rPr>
        <w:t>Проблема исследовательской курсовой работы, выполняемая на втором курсе,  может быть продолжена для изучения  в курсовой работе третьего курса.</w:t>
      </w:r>
    </w:p>
    <w:p w:rsidR="00414DA5" w:rsidRPr="00482A73" w:rsidRDefault="0002547C" w:rsidP="00482A73">
      <w:pPr>
        <w:spacing w:line="276" w:lineRule="auto"/>
        <w:ind w:firstLine="567"/>
        <w:jc w:val="both"/>
        <w:rPr>
          <w:sz w:val="28"/>
          <w:szCs w:val="28"/>
          <w:highlight w:val="white"/>
        </w:rPr>
      </w:pPr>
      <w:r>
        <w:rPr>
          <w:sz w:val="28"/>
          <w:szCs w:val="28"/>
        </w:rPr>
        <w:t>3.1.10.</w:t>
      </w:r>
      <w:r w:rsidR="00414D54" w:rsidRPr="00482A73">
        <w:rPr>
          <w:sz w:val="28"/>
          <w:szCs w:val="28"/>
        </w:rPr>
        <w:t xml:space="preserve"> </w:t>
      </w:r>
      <w:r w:rsidR="00414DA5" w:rsidRPr="00482A73">
        <w:rPr>
          <w:sz w:val="28"/>
          <w:szCs w:val="28"/>
          <w:highlight w:val="white"/>
        </w:rPr>
        <w:t xml:space="preserve">Курсовая работа </w:t>
      </w:r>
      <w:r w:rsidR="00414DA5" w:rsidRPr="00482A73">
        <w:rPr>
          <w:b/>
          <w:sz w:val="28"/>
          <w:szCs w:val="28"/>
          <w:highlight w:val="white"/>
        </w:rPr>
        <w:t>на третьем курсе</w:t>
      </w:r>
      <w:r w:rsidR="00414DA5" w:rsidRPr="00482A73">
        <w:rPr>
          <w:sz w:val="28"/>
          <w:szCs w:val="28"/>
          <w:highlight w:val="white"/>
        </w:rPr>
        <w:t xml:space="preserve"> выполняется в формате курсового проекта.</w:t>
      </w:r>
    </w:p>
    <w:p w:rsidR="00D160E8" w:rsidRPr="00482A73" w:rsidRDefault="0002547C" w:rsidP="00482A73">
      <w:pPr>
        <w:spacing w:line="276" w:lineRule="auto"/>
        <w:ind w:firstLine="567"/>
        <w:jc w:val="both"/>
        <w:rPr>
          <w:sz w:val="28"/>
          <w:szCs w:val="28"/>
        </w:rPr>
      </w:pPr>
      <w:r>
        <w:rPr>
          <w:sz w:val="28"/>
          <w:szCs w:val="28"/>
          <w:highlight w:val="white"/>
        </w:rPr>
        <w:lastRenderedPageBreak/>
        <w:t>3.1.</w:t>
      </w:r>
      <w:r w:rsidR="00D160E8" w:rsidRPr="00482A73">
        <w:rPr>
          <w:sz w:val="28"/>
          <w:szCs w:val="28"/>
          <w:highlight w:val="white"/>
        </w:rPr>
        <w:t>11</w:t>
      </w:r>
      <w:r w:rsidR="00414DA5" w:rsidRPr="00482A73">
        <w:rPr>
          <w:sz w:val="28"/>
          <w:szCs w:val="28"/>
          <w:highlight w:val="white"/>
        </w:rPr>
        <w:t xml:space="preserve">. Цель  проектной курсовой работы – </w:t>
      </w:r>
      <w:r w:rsidR="00414DA5" w:rsidRPr="00482A73">
        <w:rPr>
          <w:sz w:val="28"/>
          <w:szCs w:val="28"/>
        </w:rPr>
        <w:t>обоснованное решение практической задачи, основанное на системном анализе выбранного</w:t>
      </w:r>
      <w:r w:rsidR="00D160E8" w:rsidRPr="00482A73">
        <w:rPr>
          <w:sz w:val="28"/>
          <w:szCs w:val="28"/>
        </w:rPr>
        <w:t xml:space="preserve"> объекта и предмета, проблемы (</w:t>
      </w:r>
      <w:r w:rsidR="00414DA5" w:rsidRPr="00482A73">
        <w:rPr>
          <w:sz w:val="28"/>
          <w:szCs w:val="28"/>
        </w:rPr>
        <w:t>ситуации).</w:t>
      </w:r>
    </w:p>
    <w:p w:rsidR="00414DA5" w:rsidRPr="00482A73" w:rsidRDefault="00D160E8" w:rsidP="00482A73">
      <w:pPr>
        <w:spacing w:line="276" w:lineRule="auto"/>
        <w:ind w:firstLine="567"/>
        <w:jc w:val="both"/>
        <w:rPr>
          <w:sz w:val="28"/>
          <w:szCs w:val="28"/>
        </w:rPr>
      </w:pPr>
      <w:r w:rsidRPr="00482A73">
        <w:rPr>
          <w:sz w:val="28"/>
          <w:szCs w:val="28"/>
        </w:rPr>
        <w:t xml:space="preserve"> Прикладная (практико-ориентированная) курсовая работа направлена на практическое применение полученных и освоение новых компетенций в процессе непосредственного накопления практического опыта, разработку новых путей и/или направлений решения выявленной проблемы. При этом предложенные разработки должны основываться на доказательной базе, полученной путем эмпирических исследований, расчетов, экспериментов и т.п. Результат проектной практико-ориентированной  деятельности оформляется в виде конкретного продукта, содержащего практические, аналитические, методические и другие разработки студента. </w:t>
      </w:r>
    </w:p>
    <w:p w:rsidR="00D160E8" w:rsidRPr="00482A73" w:rsidRDefault="0002547C" w:rsidP="00482A73">
      <w:pPr>
        <w:spacing w:line="276" w:lineRule="auto"/>
        <w:ind w:firstLine="567"/>
        <w:jc w:val="both"/>
        <w:rPr>
          <w:sz w:val="28"/>
          <w:szCs w:val="28"/>
        </w:rPr>
      </w:pPr>
      <w:r>
        <w:rPr>
          <w:sz w:val="28"/>
          <w:szCs w:val="28"/>
        </w:rPr>
        <w:t>3.1.</w:t>
      </w:r>
      <w:r w:rsidR="00D160E8" w:rsidRPr="00482A73">
        <w:rPr>
          <w:sz w:val="28"/>
          <w:szCs w:val="28"/>
        </w:rPr>
        <w:t>12. В ходе выполнения прикладной практико-ориентированной курсовой работы формируются следующие универсальные и профессиональные компетенции в соответствии с ОС ФГАОУ ВПО НИУ ВШЭ по направлению подготовки 38.03.02 Менеджмент:</w:t>
      </w:r>
    </w:p>
    <w:p w:rsidR="00D160E8" w:rsidRPr="00482A73" w:rsidRDefault="00D160E8" w:rsidP="00482A73">
      <w:pPr>
        <w:spacing w:line="276" w:lineRule="auto"/>
        <w:ind w:firstLine="567"/>
        <w:jc w:val="both"/>
        <w:rPr>
          <w:sz w:val="28"/>
          <w:szCs w:val="28"/>
        </w:rPr>
      </w:pPr>
      <w:r w:rsidRPr="00482A73">
        <w:rPr>
          <w:sz w:val="28"/>
          <w:szCs w:val="28"/>
        </w:rPr>
        <w:t>Способность</w:t>
      </w:r>
      <w:r w:rsidR="00AF1FA9" w:rsidRPr="00482A73">
        <w:rPr>
          <w:sz w:val="28"/>
          <w:szCs w:val="28"/>
        </w:rPr>
        <w:t xml:space="preserve"> решать проблемы в профессиональной деятельности на основе анализа и синтеза (УК-3);</w:t>
      </w:r>
    </w:p>
    <w:p w:rsidR="00AF1FA9" w:rsidRPr="00482A73" w:rsidRDefault="00AF1FA9" w:rsidP="00482A73">
      <w:pPr>
        <w:spacing w:line="276" w:lineRule="auto"/>
        <w:ind w:firstLine="567"/>
        <w:jc w:val="both"/>
        <w:rPr>
          <w:sz w:val="28"/>
          <w:szCs w:val="28"/>
        </w:rPr>
      </w:pPr>
      <w:r w:rsidRPr="00482A73">
        <w:rPr>
          <w:sz w:val="28"/>
          <w:szCs w:val="28"/>
        </w:rPr>
        <w:t>Способность работать с информацией, а именно,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 (УК-5);</w:t>
      </w:r>
    </w:p>
    <w:p w:rsidR="00AF1FA9" w:rsidRPr="00482A73" w:rsidRDefault="00AF1FA9" w:rsidP="00482A73">
      <w:pPr>
        <w:spacing w:line="276" w:lineRule="auto"/>
        <w:ind w:firstLine="567"/>
        <w:jc w:val="both"/>
        <w:rPr>
          <w:sz w:val="28"/>
          <w:szCs w:val="28"/>
        </w:rPr>
      </w:pPr>
      <w:r w:rsidRPr="00482A73">
        <w:rPr>
          <w:sz w:val="28"/>
          <w:szCs w:val="28"/>
        </w:rPr>
        <w:t>Способность работать в команде (УК-7);</w:t>
      </w:r>
    </w:p>
    <w:p w:rsidR="00D160E8" w:rsidRPr="00482A73" w:rsidRDefault="00AF1FA9" w:rsidP="00482A73">
      <w:pPr>
        <w:spacing w:line="276" w:lineRule="auto"/>
        <w:ind w:firstLine="567"/>
        <w:jc w:val="both"/>
        <w:rPr>
          <w:sz w:val="28"/>
          <w:szCs w:val="28"/>
        </w:rPr>
      </w:pPr>
      <w:r w:rsidRPr="00482A73">
        <w:rPr>
          <w:sz w:val="28"/>
          <w:szCs w:val="28"/>
        </w:rPr>
        <w:t>Способность грамотно строить коммуникацию, исходя из целей и ситуаций общения (УК-8);</w:t>
      </w:r>
    </w:p>
    <w:p w:rsidR="00AF1FA9" w:rsidRPr="00482A73" w:rsidRDefault="00AF1FA9" w:rsidP="00482A73">
      <w:pPr>
        <w:spacing w:line="276" w:lineRule="auto"/>
        <w:ind w:firstLine="567"/>
        <w:jc w:val="both"/>
        <w:rPr>
          <w:sz w:val="28"/>
          <w:szCs w:val="28"/>
        </w:rPr>
      </w:pPr>
      <w:r w:rsidRPr="00482A73">
        <w:rPr>
          <w:sz w:val="28"/>
          <w:szCs w:val="28"/>
        </w:rPr>
        <w:t>Способность находить и оценивать новые рыночные возможности и формулировать бизнес-идею (ПК-27);</w:t>
      </w:r>
    </w:p>
    <w:p w:rsidR="00AF1FA9" w:rsidRPr="00482A73" w:rsidRDefault="00AF1FA9" w:rsidP="00482A73">
      <w:pPr>
        <w:spacing w:line="276" w:lineRule="auto"/>
        <w:ind w:firstLine="567"/>
        <w:jc w:val="both"/>
        <w:rPr>
          <w:sz w:val="28"/>
          <w:szCs w:val="28"/>
        </w:rPr>
      </w:pPr>
      <w:r w:rsidRPr="00482A73">
        <w:rPr>
          <w:sz w:val="28"/>
          <w:szCs w:val="28"/>
        </w:rPr>
        <w:t>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использовать ее в научной работе (ПК-33);</w:t>
      </w:r>
    </w:p>
    <w:p w:rsidR="00AF1FA9" w:rsidRPr="00482A73" w:rsidRDefault="00AF1FA9" w:rsidP="00482A73">
      <w:pPr>
        <w:spacing w:line="276" w:lineRule="auto"/>
        <w:ind w:firstLine="567"/>
        <w:jc w:val="both"/>
        <w:rPr>
          <w:sz w:val="28"/>
          <w:szCs w:val="28"/>
        </w:rPr>
      </w:pPr>
      <w:r w:rsidRPr="00482A73">
        <w:rPr>
          <w:sz w:val="28"/>
          <w:szCs w:val="28"/>
        </w:rPr>
        <w:t>Способность анализировать и интерпретировать данные отечественной и зарубежной статистики о социально-экономических процессах и явлениях, выявлять закономерности изменения социально-экономических показателей ( ПК-34);</w:t>
      </w:r>
    </w:p>
    <w:p w:rsidR="00AF1FA9" w:rsidRPr="00482A73" w:rsidRDefault="00AF1FA9" w:rsidP="00482A73">
      <w:pPr>
        <w:spacing w:line="276" w:lineRule="auto"/>
        <w:ind w:firstLine="567"/>
        <w:jc w:val="both"/>
        <w:rPr>
          <w:sz w:val="28"/>
          <w:szCs w:val="28"/>
        </w:rPr>
      </w:pPr>
      <w:r w:rsidRPr="00482A73">
        <w:rPr>
          <w:sz w:val="28"/>
          <w:szCs w:val="28"/>
        </w:rPr>
        <w:lastRenderedPageBreak/>
        <w:t>Способность использовать для решения аналитических и исследовательских задач современные технические средства и информационные технологии (ПК-35).</w:t>
      </w:r>
    </w:p>
    <w:p w:rsidR="00AF1FA9" w:rsidRPr="00482A73" w:rsidRDefault="0002547C" w:rsidP="00482A73">
      <w:pPr>
        <w:spacing w:line="276" w:lineRule="auto"/>
        <w:ind w:firstLine="567"/>
        <w:jc w:val="both"/>
        <w:rPr>
          <w:sz w:val="28"/>
          <w:szCs w:val="28"/>
        </w:rPr>
      </w:pPr>
      <w:r>
        <w:rPr>
          <w:sz w:val="28"/>
          <w:szCs w:val="28"/>
        </w:rPr>
        <w:t>3.1.</w:t>
      </w:r>
      <w:r w:rsidR="00AF1FA9" w:rsidRPr="00482A73">
        <w:rPr>
          <w:sz w:val="28"/>
          <w:szCs w:val="28"/>
        </w:rPr>
        <w:t xml:space="preserve">13. </w:t>
      </w:r>
      <w:r w:rsidR="0000600B" w:rsidRPr="00482A73">
        <w:rPr>
          <w:sz w:val="28"/>
          <w:szCs w:val="28"/>
        </w:rPr>
        <w:t>Прикла</w:t>
      </w:r>
      <w:r w:rsidR="00AF1FA9" w:rsidRPr="00482A73">
        <w:rPr>
          <w:sz w:val="28"/>
          <w:szCs w:val="28"/>
        </w:rPr>
        <w:t>дная практико-ориентированная курсовая работа может выполняться индивидуально или в группе. Количество участников группы не должно превышать двух человек.</w:t>
      </w:r>
    </w:p>
    <w:p w:rsidR="0000600B" w:rsidRPr="00482A73" w:rsidRDefault="0002547C" w:rsidP="0002547C">
      <w:pPr>
        <w:pStyle w:val="10"/>
        <w:numPr>
          <w:ilvl w:val="0"/>
          <w:numId w:val="0"/>
        </w:numPr>
        <w:tabs>
          <w:tab w:val="num" w:pos="1854"/>
        </w:tabs>
        <w:spacing w:line="276" w:lineRule="auto"/>
        <w:ind w:right="0" w:firstLine="567"/>
        <w:rPr>
          <w:sz w:val="28"/>
          <w:szCs w:val="28"/>
        </w:rPr>
      </w:pPr>
      <w:r>
        <w:rPr>
          <w:sz w:val="28"/>
          <w:szCs w:val="28"/>
        </w:rPr>
        <w:t>3.1.</w:t>
      </w:r>
      <w:r w:rsidR="0000600B" w:rsidRPr="00482A73">
        <w:rPr>
          <w:sz w:val="28"/>
          <w:szCs w:val="28"/>
        </w:rPr>
        <w:t>14. Прикладная практико-ориентированная курсовая работа выполняется на русском языке. Возможно выполнение  курсовой работы на иностранном языке (английский), если на иностранном языке преподаются дисциплины полностью или частично связанные с темами исследования.</w:t>
      </w:r>
    </w:p>
    <w:p w:rsidR="0000600B" w:rsidRPr="00482A73" w:rsidRDefault="0002547C" w:rsidP="0002547C">
      <w:pPr>
        <w:pStyle w:val="10"/>
        <w:numPr>
          <w:ilvl w:val="0"/>
          <w:numId w:val="0"/>
        </w:numPr>
        <w:spacing w:line="276" w:lineRule="auto"/>
        <w:ind w:right="0"/>
        <w:rPr>
          <w:sz w:val="28"/>
          <w:szCs w:val="28"/>
        </w:rPr>
      </w:pPr>
      <w:r>
        <w:rPr>
          <w:sz w:val="28"/>
          <w:szCs w:val="28"/>
        </w:rPr>
        <w:tab/>
        <w:t>3.1.</w:t>
      </w:r>
      <w:r w:rsidR="0000600B" w:rsidRPr="00482A73">
        <w:rPr>
          <w:sz w:val="28"/>
          <w:szCs w:val="28"/>
        </w:rPr>
        <w:t>15. Требования к написанию и оформлению курсовой работы на иностранном языке соответствуют требованиям к написанию и оформлению курсовой работы на русском языке.</w:t>
      </w:r>
    </w:p>
    <w:p w:rsidR="0000600B" w:rsidRPr="00482A73" w:rsidRDefault="0002547C" w:rsidP="0002547C">
      <w:pPr>
        <w:pStyle w:val="10"/>
        <w:numPr>
          <w:ilvl w:val="0"/>
          <w:numId w:val="0"/>
        </w:numPr>
        <w:spacing w:line="276" w:lineRule="auto"/>
        <w:ind w:right="0"/>
        <w:rPr>
          <w:sz w:val="28"/>
          <w:szCs w:val="28"/>
        </w:rPr>
      </w:pPr>
      <w:r>
        <w:rPr>
          <w:sz w:val="28"/>
          <w:szCs w:val="28"/>
        </w:rPr>
        <w:tab/>
        <w:t>3.1.</w:t>
      </w:r>
      <w:r w:rsidR="0000600B" w:rsidRPr="00482A73">
        <w:rPr>
          <w:sz w:val="28"/>
          <w:szCs w:val="28"/>
        </w:rPr>
        <w:t>16.Требования к написанию и оформлению курсовой работы, выполняемой в составе группы, соответствуют общим требованиям к написанию и оформлению курсовой работы, если иное не указано в соответствующих пунктах правил.</w:t>
      </w:r>
    </w:p>
    <w:p w:rsidR="00AF1FA9" w:rsidRPr="00482A73" w:rsidRDefault="00AF1FA9" w:rsidP="00482A73">
      <w:pPr>
        <w:spacing w:line="276" w:lineRule="auto"/>
        <w:ind w:firstLine="567"/>
        <w:jc w:val="both"/>
        <w:rPr>
          <w:sz w:val="28"/>
          <w:szCs w:val="28"/>
        </w:rPr>
      </w:pPr>
    </w:p>
    <w:p w:rsidR="0061503E" w:rsidRPr="0002547C" w:rsidRDefault="0002547C" w:rsidP="0002547C">
      <w:pPr>
        <w:pStyle w:val="1"/>
        <w:numPr>
          <w:ilvl w:val="0"/>
          <w:numId w:val="0"/>
        </w:numPr>
        <w:spacing w:line="276" w:lineRule="auto"/>
        <w:ind w:firstLine="708"/>
        <w:jc w:val="both"/>
        <w:rPr>
          <w:b/>
          <w:szCs w:val="28"/>
          <w:highlight w:val="white"/>
        </w:rPr>
      </w:pPr>
      <w:r w:rsidRPr="0002547C">
        <w:rPr>
          <w:b/>
          <w:szCs w:val="28"/>
          <w:highlight w:val="white"/>
        </w:rPr>
        <w:t>3.2.Рекомендации по выполнению выпускной квалификационной (бакалаврской) работы</w:t>
      </w:r>
    </w:p>
    <w:p w:rsidR="0061503E" w:rsidRPr="00482A73" w:rsidRDefault="0002547C" w:rsidP="00482A73">
      <w:pPr>
        <w:spacing w:line="276" w:lineRule="auto"/>
        <w:ind w:firstLine="708"/>
        <w:jc w:val="both"/>
        <w:rPr>
          <w:sz w:val="28"/>
          <w:szCs w:val="28"/>
          <w:highlight w:val="white"/>
        </w:rPr>
      </w:pPr>
      <w:r>
        <w:rPr>
          <w:sz w:val="28"/>
          <w:szCs w:val="28"/>
          <w:highlight w:val="white"/>
        </w:rPr>
        <w:t>3.2.1.</w:t>
      </w:r>
      <w:r w:rsidR="0061503E" w:rsidRPr="00482A73">
        <w:rPr>
          <w:sz w:val="28"/>
          <w:szCs w:val="28"/>
          <w:highlight w:val="white"/>
        </w:rPr>
        <w:t>Выбор темы выпускной квалификационной работы осуществляется на четвертом курсе.</w:t>
      </w:r>
    </w:p>
    <w:p w:rsidR="00C71371" w:rsidRPr="00482A73" w:rsidRDefault="0002547C" w:rsidP="00482A73">
      <w:pPr>
        <w:spacing w:line="276" w:lineRule="auto"/>
        <w:ind w:firstLine="708"/>
        <w:jc w:val="both"/>
        <w:rPr>
          <w:sz w:val="28"/>
          <w:szCs w:val="28"/>
          <w:highlight w:val="white"/>
        </w:rPr>
      </w:pPr>
      <w:r>
        <w:rPr>
          <w:sz w:val="28"/>
          <w:szCs w:val="28"/>
          <w:highlight w:val="white"/>
        </w:rPr>
        <w:t>3.2.2.</w:t>
      </w:r>
      <w:r w:rsidR="00C71371" w:rsidRPr="00482A73">
        <w:rPr>
          <w:sz w:val="28"/>
          <w:szCs w:val="28"/>
          <w:highlight w:val="white"/>
        </w:rPr>
        <w:t>При переходе от курсовой работы к ВКР студент имеет возможность сохранить или изменить направление своего исследования.</w:t>
      </w:r>
    </w:p>
    <w:p w:rsidR="00C71371" w:rsidRPr="00482A73" w:rsidRDefault="0002547C" w:rsidP="00482A73">
      <w:pPr>
        <w:spacing w:line="276" w:lineRule="auto"/>
        <w:ind w:firstLine="708"/>
        <w:jc w:val="both"/>
        <w:rPr>
          <w:sz w:val="28"/>
          <w:szCs w:val="28"/>
          <w:highlight w:val="white"/>
        </w:rPr>
      </w:pPr>
      <w:r>
        <w:rPr>
          <w:sz w:val="28"/>
          <w:szCs w:val="28"/>
          <w:highlight w:val="white"/>
        </w:rPr>
        <w:t>3.2.3.</w:t>
      </w:r>
      <w:r w:rsidR="00C71371" w:rsidRPr="00482A73">
        <w:rPr>
          <w:sz w:val="28"/>
          <w:szCs w:val="28"/>
          <w:highlight w:val="white"/>
        </w:rPr>
        <w:t>Выпускная квалификационная работа может выполняться студентами индивидуально или в группе. При этом группа должна включать не более двух человек.</w:t>
      </w:r>
    </w:p>
    <w:p w:rsidR="00C71371" w:rsidRPr="00482A73" w:rsidRDefault="0002547C" w:rsidP="0002547C">
      <w:pPr>
        <w:pStyle w:val="10"/>
        <w:numPr>
          <w:ilvl w:val="0"/>
          <w:numId w:val="0"/>
        </w:numPr>
        <w:spacing w:line="276" w:lineRule="auto"/>
        <w:ind w:right="0"/>
        <w:rPr>
          <w:sz w:val="28"/>
          <w:szCs w:val="28"/>
        </w:rPr>
      </w:pPr>
      <w:r>
        <w:rPr>
          <w:sz w:val="28"/>
          <w:szCs w:val="28"/>
        </w:rPr>
        <w:tab/>
        <w:t>3.2.4.</w:t>
      </w:r>
      <w:r w:rsidR="00C71371" w:rsidRPr="00482A73">
        <w:rPr>
          <w:sz w:val="28"/>
          <w:szCs w:val="28"/>
        </w:rPr>
        <w:t>Выпускная квалификационная работа выполняется на русском языке. Возможно выполнение  ВКР на иностранном языке (английский), если на иностранном языке преподавались дисциплины полностью или частично связанные с темой исследования.</w:t>
      </w:r>
    </w:p>
    <w:p w:rsidR="00C71371" w:rsidRPr="00482A73" w:rsidRDefault="0002547C" w:rsidP="0002547C">
      <w:pPr>
        <w:pStyle w:val="10"/>
        <w:numPr>
          <w:ilvl w:val="0"/>
          <w:numId w:val="0"/>
        </w:numPr>
        <w:tabs>
          <w:tab w:val="num" w:pos="1854"/>
        </w:tabs>
        <w:spacing w:line="276" w:lineRule="auto"/>
        <w:ind w:right="0" w:firstLine="567"/>
        <w:rPr>
          <w:sz w:val="28"/>
          <w:szCs w:val="28"/>
        </w:rPr>
      </w:pPr>
      <w:r>
        <w:rPr>
          <w:sz w:val="28"/>
          <w:szCs w:val="28"/>
        </w:rPr>
        <w:t>3.2.5.</w:t>
      </w:r>
      <w:r w:rsidR="00C71371" w:rsidRPr="00482A73">
        <w:rPr>
          <w:sz w:val="28"/>
          <w:szCs w:val="28"/>
        </w:rPr>
        <w:t>Требования к написанию и оформлению ВКР</w:t>
      </w:r>
      <w:r w:rsidR="001B5EA3" w:rsidRPr="00482A73">
        <w:rPr>
          <w:sz w:val="28"/>
          <w:szCs w:val="28"/>
        </w:rPr>
        <w:t xml:space="preserve"> на иностранном языке </w:t>
      </w:r>
      <w:r w:rsidR="00C71371" w:rsidRPr="00482A73">
        <w:rPr>
          <w:sz w:val="28"/>
          <w:szCs w:val="28"/>
        </w:rPr>
        <w:t>соответствуют требованиям к написанию и оформлению работы на русском языке.</w:t>
      </w:r>
    </w:p>
    <w:p w:rsidR="00C71371" w:rsidRPr="00482A73" w:rsidRDefault="0002547C" w:rsidP="0002547C">
      <w:pPr>
        <w:pStyle w:val="10"/>
        <w:numPr>
          <w:ilvl w:val="0"/>
          <w:numId w:val="0"/>
        </w:numPr>
        <w:spacing w:line="276" w:lineRule="auto"/>
        <w:ind w:right="0"/>
        <w:rPr>
          <w:sz w:val="28"/>
          <w:szCs w:val="28"/>
        </w:rPr>
      </w:pPr>
      <w:r>
        <w:rPr>
          <w:sz w:val="28"/>
          <w:szCs w:val="28"/>
        </w:rPr>
        <w:lastRenderedPageBreak/>
        <w:tab/>
        <w:t>3.2.6.</w:t>
      </w:r>
      <w:r w:rsidR="00C71371" w:rsidRPr="00482A73">
        <w:rPr>
          <w:sz w:val="28"/>
          <w:szCs w:val="28"/>
        </w:rPr>
        <w:t>Требования к написанию и оформлению ВКР, выполняемой в составе группы, соответствуют общим требованиям к написанию и оформлению работы, если иное не указано в соответствующих пунктах правил.</w:t>
      </w:r>
    </w:p>
    <w:p w:rsidR="008A512F" w:rsidRPr="00482A73" w:rsidRDefault="008C37D5" w:rsidP="00482A73">
      <w:pPr>
        <w:shd w:val="clear" w:color="auto" w:fill="FFFFFF"/>
        <w:tabs>
          <w:tab w:val="left" w:pos="1080"/>
        </w:tabs>
        <w:spacing w:line="276" w:lineRule="auto"/>
        <w:ind w:firstLine="709"/>
        <w:jc w:val="both"/>
        <w:rPr>
          <w:sz w:val="28"/>
          <w:szCs w:val="28"/>
        </w:rPr>
      </w:pPr>
      <w:r w:rsidRPr="008C37D5">
        <w:rPr>
          <w:iCs/>
          <w:sz w:val="28"/>
          <w:szCs w:val="28"/>
        </w:rPr>
        <w:t>3.2.7.</w:t>
      </w:r>
      <w:r>
        <w:rPr>
          <w:i/>
          <w:iCs/>
          <w:sz w:val="28"/>
          <w:szCs w:val="28"/>
        </w:rPr>
        <w:t xml:space="preserve"> </w:t>
      </w:r>
      <w:r w:rsidR="008A512F" w:rsidRPr="00482A73">
        <w:rPr>
          <w:i/>
          <w:iCs/>
          <w:sz w:val="28"/>
          <w:szCs w:val="28"/>
        </w:rPr>
        <w:t xml:space="preserve">Выпускная квалификационная работа бакалавра </w:t>
      </w:r>
      <w:r w:rsidR="008A512F" w:rsidRPr="00482A73">
        <w:rPr>
          <w:sz w:val="28"/>
          <w:szCs w:val="28"/>
        </w:rPr>
        <w:t>представляет собой самостоятельное законченное исследование на заданную (выбранную) тему, написанное лично выпускником под руководством руководителя, свидетельствующее об умении выпускника работать с литературой, обобщать и анализировать фактический материал, используя теоретические знания, исследовательские и практические навыки, полученные при освоении профессиональной образовательной программы.</w:t>
      </w:r>
    </w:p>
    <w:p w:rsidR="008C37D5" w:rsidRDefault="008A512F" w:rsidP="00482A73">
      <w:pPr>
        <w:shd w:val="clear" w:color="auto" w:fill="FFFFFF"/>
        <w:tabs>
          <w:tab w:val="left" w:pos="1080"/>
        </w:tabs>
        <w:spacing w:line="276" w:lineRule="auto"/>
        <w:ind w:firstLine="709"/>
        <w:jc w:val="both"/>
        <w:rPr>
          <w:sz w:val="28"/>
          <w:szCs w:val="28"/>
        </w:rPr>
      </w:pPr>
      <w:r w:rsidRPr="00482A73">
        <w:rPr>
          <w:sz w:val="28"/>
          <w:szCs w:val="28"/>
        </w:rPr>
        <w:t xml:space="preserve">Выпускная квалификационная работа бакалавра должна содержать совокупность результатов и положений, выдвигаемых автором для защиты, иметь внутреннее единство, свидетельствовать о способности автора самостоятельно вести научный поиск, используя теоретические знания и практические навыки, видеть профессиональные проблемы, уметь формулировать задачи исследования и методы их решения. </w:t>
      </w:r>
    </w:p>
    <w:p w:rsidR="008A512F" w:rsidRPr="00482A73" w:rsidRDefault="008C37D5" w:rsidP="00482A73">
      <w:pPr>
        <w:shd w:val="clear" w:color="auto" w:fill="FFFFFF"/>
        <w:tabs>
          <w:tab w:val="left" w:pos="1080"/>
        </w:tabs>
        <w:spacing w:line="276" w:lineRule="auto"/>
        <w:ind w:firstLine="709"/>
        <w:jc w:val="both"/>
        <w:rPr>
          <w:sz w:val="28"/>
          <w:szCs w:val="28"/>
        </w:rPr>
      </w:pPr>
      <w:r>
        <w:rPr>
          <w:sz w:val="28"/>
          <w:szCs w:val="28"/>
        </w:rPr>
        <w:t xml:space="preserve">3.2.8. </w:t>
      </w:r>
      <w:r w:rsidR="008A512F" w:rsidRPr="00482A73">
        <w:rPr>
          <w:sz w:val="28"/>
          <w:szCs w:val="28"/>
        </w:rPr>
        <w:t>К выпускной квалификационной работе бакалавра предъявляются следующие ключевые требования:</w:t>
      </w:r>
    </w:p>
    <w:p w:rsidR="008A512F" w:rsidRPr="008C37D5" w:rsidRDefault="008A512F" w:rsidP="008C37D5">
      <w:pPr>
        <w:pStyle w:val="a6"/>
        <w:numPr>
          <w:ilvl w:val="0"/>
          <w:numId w:val="35"/>
        </w:numPr>
        <w:tabs>
          <w:tab w:val="left" w:pos="1134"/>
        </w:tabs>
        <w:autoSpaceDE w:val="0"/>
        <w:autoSpaceDN w:val="0"/>
        <w:adjustRightInd w:val="0"/>
        <w:ind w:left="0" w:firstLine="709"/>
        <w:jc w:val="both"/>
        <w:rPr>
          <w:rFonts w:ascii="Times New Roman" w:hAnsi="Times New Roman"/>
          <w:bCs/>
          <w:sz w:val="28"/>
          <w:szCs w:val="28"/>
        </w:rPr>
      </w:pPr>
      <w:r w:rsidRPr="008C37D5">
        <w:rPr>
          <w:rFonts w:ascii="Times New Roman" w:hAnsi="Times New Roman"/>
          <w:sz w:val="28"/>
          <w:szCs w:val="28"/>
        </w:rPr>
        <w:t xml:space="preserve">Выпускная квалификационная работа бакалавра должна быть написана </w:t>
      </w:r>
      <w:r w:rsidRPr="008C37D5">
        <w:rPr>
          <w:rFonts w:ascii="Times New Roman" w:hAnsi="Times New Roman"/>
          <w:b/>
          <w:bCs/>
          <w:sz w:val="28"/>
          <w:szCs w:val="28"/>
        </w:rPr>
        <w:t>самостоятельно</w:t>
      </w:r>
      <w:r w:rsidRPr="008C37D5">
        <w:rPr>
          <w:rFonts w:ascii="Times New Roman" w:hAnsi="Times New Roman"/>
          <w:bCs/>
          <w:sz w:val="28"/>
          <w:szCs w:val="28"/>
        </w:rPr>
        <w:t>.</w:t>
      </w:r>
    </w:p>
    <w:p w:rsidR="008A512F" w:rsidRPr="008C37D5" w:rsidRDefault="008A512F" w:rsidP="008C37D5">
      <w:pPr>
        <w:pStyle w:val="a6"/>
        <w:numPr>
          <w:ilvl w:val="0"/>
          <w:numId w:val="35"/>
        </w:numPr>
        <w:tabs>
          <w:tab w:val="left" w:pos="1134"/>
        </w:tabs>
        <w:autoSpaceDE w:val="0"/>
        <w:autoSpaceDN w:val="0"/>
        <w:adjustRightInd w:val="0"/>
        <w:ind w:left="0" w:firstLine="709"/>
        <w:jc w:val="both"/>
        <w:rPr>
          <w:rFonts w:ascii="Times New Roman" w:hAnsi="Times New Roman"/>
          <w:sz w:val="28"/>
          <w:szCs w:val="28"/>
        </w:rPr>
      </w:pPr>
      <w:r w:rsidRPr="008C37D5">
        <w:rPr>
          <w:rFonts w:ascii="Times New Roman" w:hAnsi="Times New Roman"/>
          <w:sz w:val="28"/>
          <w:szCs w:val="28"/>
        </w:rPr>
        <w:t xml:space="preserve">Выпускная квалификационная работа бакалавра выполняется студентом на материалах самостоятельно собранных и / или обработанных данных в ходе кабинетных и полевых исследований. </w:t>
      </w:r>
    </w:p>
    <w:p w:rsidR="008A512F" w:rsidRPr="00482A73" w:rsidRDefault="008C37D5" w:rsidP="00482A73">
      <w:pPr>
        <w:keepNext/>
        <w:shd w:val="clear" w:color="auto" w:fill="FFFFFF"/>
        <w:tabs>
          <w:tab w:val="left" w:pos="1080"/>
        </w:tabs>
        <w:spacing w:line="276" w:lineRule="auto"/>
        <w:ind w:firstLine="709"/>
        <w:jc w:val="both"/>
        <w:rPr>
          <w:sz w:val="28"/>
          <w:szCs w:val="28"/>
        </w:rPr>
      </w:pPr>
      <w:r>
        <w:rPr>
          <w:sz w:val="28"/>
          <w:szCs w:val="28"/>
        </w:rPr>
        <w:t xml:space="preserve">3.2.9. </w:t>
      </w:r>
      <w:r w:rsidR="008A512F" w:rsidRPr="00482A73">
        <w:rPr>
          <w:sz w:val="28"/>
          <w:szCs w:val="28"/>
        </w:rPr>
        <w:t>Основными форматами выпускной квалификационной работы бакалавра являются:</w:t>
      </w:r>
    </w:p>
    <w:p w:rsidR="008A512F" w:rsidRPr="00482A73" w:rsidRDefault="008A512F" w:rsidP="00482A73">
      <w:pPr>
        <w:tabs>
          <w:tab w:val="left" w:pos="1080"/>
        </w:tabs>
        <w:spacing w:line="276" w:lineRule="auto"/>
        <w:ind w:firstLine="709"/>
        <w:jc w:val="both"/>
        <w:rPr>
          <w:sz w:val="28"/>
          <w:szCs w:val="28"/>
        </w:rPr>
      </w:pPr>
      <w:r w:rsidRPr="00482A73">
        <w:rPr>
          <w:b/>
          <w:sz w:val="28"/>
          <w:szCs w:val="28"/>
        </w:rPr>
        <w:t xml:space="preserve">Академический формат </w:t>
      </w:r>
      <w:r w:rsidRPr="00482A73">
        <w:rPr>
          <w:sz w:val="28"/>
          <w:szCs w:val="28"/>
        </w:rPr>
        <w:t xml:space="preserve">– исследование эмпирического характера, осуществляемое в целях получения новых знаний о структуре, свойствах и закономерностях изучаемого объекта (явления). </w:t>
      </w:r>
    </w:p>
    <w:p w:rsidR="008A512F" w:rsidRPr="00482A73" w:rsidRDefault="008A512F" w:rsidP="00482A73">
      <w:pPr>
        <w:tabs>
          <w:tab w:val="left" w:pos="1080"/>
        </w:tabs>
        <w:spacing w:line="276" w:lineRule="auto"/>
        <w:ind w:firstLine="709"/>
        <w:jc w:val="both"/>
        <w:rPr>
          <w:sz w:val="28"/>
          <w:szCs w:val="28"/>
        </w:rPr>
      </w:pPr>
      <w:r w:rsidRPr="00482A73">
        <w:rPr>
          <w:sz w:val="28"/>
          <w:szCs w:val="28"/>
        </w:rPr>
        <w:t xml:space="preserve"> </w:t>
      </w:r>
      <w:r w:rsidRPr="00482A73">
        <w:rPr>
          <w:b/>
          <w:sz w:val="28"/>
          <w:szCs w:val="28"/>
        </w:rPr>
        <w:t xml:space="preserve">Проектно-исследовательский формат </w:t>
      </w:r>
      <w:r w:rsidRPr="00482A73">
        <w:rPr>
          <w:sz w:val="28"/>
          <w:szCs w:val="28"/>
        </w:rPr>
        <w:t>– разработка (проектного) решения прикладной проблемы. Такой формат предполагает разработку целостного или частичного проекта мероприятий, набора рекомендаций, методик или инструментария для различных областей менеджмента.</w:t>
      </w:r>
    </w:p>
    <w:p w:rsidR="00BC74D0" w:rsidRPr="008C37D5" w:rsidRDefault="008C37D5" w:rsidP="008C37D5">
      <w:pPr>
        <w:spacing w:line="276" w:lineRule="auto"/>
        <w:ind w:firstLine="708"/>
        <w:jc w:val="both"/>
        <w:rPr>
          <w:bCs/>
          <w:sz w:val="28"/>
          <w:szCs w:val="28"/>
        </w:rPr>
      </w:pPr>
      <w:r w:rsidRPr="008C37D5">
        <w:rPr>
          <w:bCs/>
          <w:noProof/>
          <w:sz w:val="28"/>
          <w:szCs w:val="28"/>
        </w:rPr>
        <w:t>3.2.10.</w:t>
      </w:r>
      <w:r>
        <w:rPr>
          <w:b/>
          <w:bCs/>
          <w:i/>
          <w:noProof/>
          <w:sz w:val="28"/>
          <w:szCs w:val="28"/>
        </w:rPr>
        <w:t xml:space="preserve"> </w:t>
      </w:r>
      <w:r w:rsidR="00BC74D0" w:rsidRPr="008C37D5">
        <w:rPr>
          <w:bCs/>
          <w:noProof/>
          <w:sz w:val="28"/>
          <w:szCs w:val="28"/>
        </w:rPr>
        <w:t xml:space="preserve"> </w:t>
      </w:r>
      <w:r w:rsidR="00BC74D0" w:rsidRPr="008C37D5">
        <w:rPr>
          <w:b/>
          <w:bCs/>
          <w:noProof/>
          <w:sz w:val="28"/>
          <w:szCs w:val="28"/>
        </w:rPr>
        <w:t xml:space="preserve">Цели </w:t>
      </w:r>
      <w:r w:rsidR="00BC74D0" w:rsidRPr="008C37D5">
        <w:rPr>
          <w:bCs/>
          <w:noProof/>
          <w:sz w:val="28"/>
          <w:szCs w:val="28"/>
        </w:rPr>
        <w:t>выполнения и защиты выпускных квалификационных работ</w:t>
      </w:r>
      <w:r w:rsidR="00BC74D0" w:rsidRPr="008C37D5">
        <w:rPr>
          <w:bCs/>
          <w:sz w:val="28"/>
          <w:szCs w:val="28"/>
        </w:rPr>
        <w:t xml:space="preserve"> </w:t>
      </w:r>
    </w:p>
    <w:p w:rsidR="00BC74D0" w:rsidRPr="00482A73" w:rsidRDefault="00BC74D0" w:rsidP="00482A73">
      <w:pPr>
        <w:pStyle w:val="a7"/>
        <w:tabs>
          <w:tab w:val="left" w:pos="14940"/>
        </w:tabs>
        <w:spacing w:before="0" w:beforeAutospacing="0" w:after="0" w:afterAutospacing="0" w:line="276" w:lineRule="auto"/>
        <w:ind w:firstLine="720"/>
        <w:jc w:val="both"/>
        <w:rPr>
          <w:rFonts w:ascii="Times New Roman" w:hAnsi="Times New Roman" w:cs="Times New Roman"/>
          <w:sz w:val="28"/>
          <w:szCs w:val="28"/>
        </w:rPr>
      </w:pPr>
      <w:r w:rsidRPr="00482A73">
        <w:rPr>
          <w:rFonts w:ascii="Times New Roman" w:hAnsi="Times New Roman" w:cs="Times New Roman"/>
          <w:sz w:val="28"/>
          <w:szCs w:val="28"/>
        </w:rPr>
        <w:lastRenderedPageBreak/>
        <w:t>Основными целями выполнения и защиты выпускных квалификационных работ являются:</w:t>
      </w:r>
    </w:p>
    <w:p w:rsidR="00BC74D0" w:rsidRPr="00482A73" w:rsidRDefault="00BC74D0" w:rsidP="008C37D5">
      <w:pPr>
        <w:pStyle w:val="a7"/>
        <w:numPr>
          <w:ilvl w:val="0"/>
          <w:numId w:val="36"/>
        </w:numPr>
        <w:tabs>
          <w:tab w:val="left" w:pos="900"/>
          <w:tab w:val="left" w:pos="14940"/>
        </w:tabs>
        <w:spacing w:before="0" w:beforeAutospacing="0" w:after="0" w:afterAutospacing="0" w:line="276" w:lineRule="auto"/>
        <w:ind w:left="0" w:firstLine="709"/>
        <w:jc w:val="both"/>
        <w:rPr>
          <w:rFonts w:ascii="Times New Roman" w:hAnsi="Times New Roman" w:cs="Times New Roman"/>
          <w:sz w:val="28"/>
          <w:szCs w:val="28"/>
        </w:rPr>
      </w:pPr>
      <w:r w:rsidRPr="00482A73">
        <w:rPr>
          <w:rFonts w:ascii="Times New Roman" w:hAnsi="Times New Roman" w:cs="Times New Roman"/>
          <w:sz w:val="28"/>
          <w:szCs w:val="28"/>
        </w:rPr>
        <w:t xml:space="preserve">углубление, систематизация и интеграция теоретических знаний и практических навыков по направлению подготовки (специальности) высшего профессионального образования, </w:t>
      </w:r>
    </w:p>
    <w:p w:rsidR="00BC74D0" w:rsidRPr="00482A73" w:rsidRDefault="00BC74D0" w:rsidP="008C37D5">
      <w:pPr>
        <w:pStyle w:val="a7"/>
        <w:numPr>
          <w:ilvl w:val="0"/>
          <w:numId w:val="36"/>
        </w:numPr>
        <w:tabs>
          <w:tab w:val="left" w:pos="900"/>
          <w:tab w:val="left" w:pos="14940"/>
        </w:tabs>
        <w:spacing w:before="0" w:beforeAutospacing="0" w:after="0" w:afterAutospacing="0" w:line="276" w:lineRule="auto"/>
        <w:ind w:left="0" w:firstLine="709"/>
        <w:jc w:val="both"/>
        <w:rPr>
          <w:rFonts w:ascii="Times New Roman" w:hAnsi="Times New Roman" w:cs="Times New Roman"/>
          <w:sz w:val="28"/>
          <w:szCs w:val="28"/>
        </w:rPr>
      </w:pPr>
      <w:r w:rsidRPr="00482A73">
        <w:rPr>
          <w:rFonts w:ascii="Times New Roman" w:hAnsi="Times New Roman" w:cs="Times New Roman"/>
          <w:sz w:val="28"/>
          <w:szCs w:val="28"/>
        </w:rPr>
        <w:t>развитие умения критически оценивать и обобщать теоретические положения;</w:t>
      </w:r>
    </w:p>
    <w:p w:rsidR="00BC74D0" w:rsidRPr="00482A73" w:rsidRDefault="00BC74D0" w:rsidP="008C37D5">
      <w:pPr>
        <w:pStyle w:val="a7"/>
        <w:numPr>
          <w:ilvl w:val="0"/>
          <w:numId w:val="36"/>
        </w:numPr>
        <w:tabs>
          <w:tab w:val="left" w:pos="900"/>
          <w:tab w:val="left" w:pos="14940"/>
        </w:tabs>
        <w:spacing w:before="0" w:beforeAutospacing="0" w:after="0" w:afterAutospacing="0" w:line="276" w:lineRule="auto"/>
        <w:ind w:left="0" w:firstLine="709"/>
        <w:jc w:val="both"/>
        <w:rPr>
          <w:rFonts w:ascii="Times New Roman" w:hAnsi="Times New Roman" w:cs="Times New Roman"/>
          <w:sz w:val="28"/>
          <w:szCs w:val="28"/>
        </w:rPr>
      </w:pPr>
      <w:r w:rsidRPr="00482A73">
        <w:rPr>
          <w:rFonts w:ascii="Times New Roman" w:hAnsi="Times New Roman" w:cs="Times New Roman"/>
          <w:sz w:val="28"/>
          <w:szCs w:val="28"/>
        </w:rPr>
        <w:t>применение полученных знаний при решении прикладных задач по направлению подготовки (специальности);</w:t>
      </w:r>
    </w:p>
    <w:p w:rsidR="00BC74D0" w:rsidRPr="00482A73" w:rsidRDefault="008C37D5" w:rsidP="008C37D5">
      <w:pPr>
        <w:pStyle w:val="a7"/>
        <w:numPr>
          <w:ilvl w:val="0"/>
          <w:numId w:val="36"/>
        </w:numPr>
        <w:tabs>
          <w:tab w:val="left" w:pos="900"/>
          <w:tab w:val="left" w:pos="14940"/>
        </w:tabs>
        <w:spacing w:before="0" w:beforeAutospacing="0" w:after="0" w:afterAutospacing="0" w:line="276" w:lineRule="auto"/>
        <w:ind w:hanging="551"/>
        <w:jc w:val="both"/>
        <w:rPr>
          <w:rFonts w:ascii="Times New Roman" w:hAnsi="Times New Roman" w:cs="Times New Roman"/>
          <w:sz w:val="28"/>
          <w:szCs w:val="28"/>
        </w:rPr>
      </w:pPr>
      <w:r>
        <w:rPr>
          <w:rFonts w:ascii="Times New Roman" w:hAnsi="Times New Roman" w:cs="Times New Roman"/>
          <w:sz w:val="28"/>
          <w:szCs w:val="28"/>
        </w:rPr>
        <w:t>с</w:t>
      </w:r>
      <w:r w:rsidR="00BC74D0" w:rsidRPr="00482A73">
        <w:rPr>
          <w:rFonts w:ascii="Times New Roman" w:hAnsi="Times New Roman" w:cs="Times New Roman"/>
          <w:sz w:val="28"/>
          <w:szCs w:val="28"/>
        </w:rPr>
        <w:t>тимулирование навыков самостоятельной аналитической работы;</w:t>
      </w:r>
    </w:p>
    <w:p w:rsidR="00BC74D0" w:rsidRPr="00482A73" w:rsidRDefault="00BC74D0" w:rsidP="008C37D5">
      <w:pPr>
        <w:pStyle w:val="a7"/>
        <w:numPr>
          <w:ilvl w:val="0"/>
          <w:numId w:val="36"/>
        </w:numPr>
        <w:tabs>
          <w:tab w:val="left" w:pos="900"/>
          <w:tab w:val="left" w:pos="14940"/>
        </w:tabs>
        <w:spacing w:before="0" w:beforeAutospacing="0" w:after="0" w:afterAutospacing="0" w:line="276" w:lineRule="auto"/>
        <w:ind w:hanging="551"/>
        <w:jc w:val="both"/>
        <w:rPr>
          <w:rFonts w:ascii="Times New Roman" w:hAnsi="Times New Roman" w:cs="Times New Roman"/>
          <w:sz w:val="28"/>
          <w:szCs w:val="28"/>
        </w:rPr>
      </w:pPr>
      <w:r w:rsidRPr="00482A73">
        <w:rPr>
          <w:rFonts w:ascii="Times New Roman" w:hAnsi="Times New Roman" w:cs="Times New Roman"/>
          <w:sz w:val="28"/>
          <w:szCs w:val="28"/>
        </w:rPr>
        <w:t>овладение современными методами научного исследования;</w:t>
      </w:r>
    </w:p>
    <w:p w:rsidR="00BC74D0" w:rsidRPr="00482A73" w:rsidRDefault="00BC74D0" w:rsidP="008C37D5">
      <w:pPr>
        <w:pStyle w:val="a7"/>
        <w:numPr>
          <w:ilvl w:val="0"/>
          <w:numId w:val="36"/>
        </w:numPr>
        <w:tabs>
          <w:tab w:val="left" w:pos="900"/>
          <w:tab w:val="left" w:pos="14940"/>
        </w:tabs>
        <w:spacing w:before="0" w:beforeAutospacing="0" w:after="0" w:afterAutospacing="0" w:line="276" w:lineRule="auto"/>
        <w:ind w:left="0" w:firstLine="709"/>
        <w:jc w:val="both"/>
        <w:rPr>
          <w:rFonts w:ascii="Times New Roman" w:hAnsi="Times New Roman" w:cs="Times New Roman"/>
          <w:sz w:val="28"/>
          <w:szCs w:val="28"/>
        </w:rPr>
      </w:pPr>
      <w:r w:rsidRPr="00482A73">
        <w:rPr>
          <w:rFonts w:ascii="Times New Roman" w:hAnsi="Times New Roman" w:cs="Times New Roman"/>
          <w:sz w:val="28"/>
          <w:szCs w:val="28"/>
        </w:rPr>
        <w:t>выяснение подготовленности студентов к практической деятельности в условиях рыночной экономики;</w:t>
      </w:r>
    </w:p>
    <w:p w:rsidR="00BC74D0" w:rsidRPr="00482A73" w:rsidRDefault="00BC74D0" w:rsidP="008C37D5">
      <w:pPr>
        <w:numPr>
          <w:ilvl w:val="0"/>
          <w:numId w:val="36"/>
        </w:numPr>
        <w:tabs>
          <w:tab w:val="left" w:pos="900"/>
        </w:tabs>
        <w:spacing w:line="276" w:lineRule="auto"/>
        <w:ind w:left="0" w:firstLine="709"/>
        <w:jc w:val="both"/>
        <w:rPr>
          <w:sz w:val="28"/>
          <w:szCs w:val="28"/>
        </w:rPr>
      </w:pPr>
      <w:r w:rsidRPr="00482A73">
        <w:rPr>
          <w:sz w:val="28"/>
          <w:szCs w:val="28"/>
        </w:rPr>
        <w:t>презентация навыков публичной дискуссии и защиты научных идей, предложений и рекомендаций.</w:t>
      </w:r>
    </w:p>
    <w:p w:rsidR="00DC3546" w:rsidRPr="00482A73" w:rsidRDefault="008C37D5" w:rsidP="008C37D5">
      <w:pPr>
        <w:spacing w:line="276" w:lineRule="auto"/>
        <w:ind w:firstLine="567"/>
        <w:jc w:val="both"/>
        <w:rPr>
          <w:sz w:val="28"/>
          <w:szCs w:val="28"/>
        </w:rPr>
      </w:pPr>
      <w:r>
        <w:rPr>
          <w:sz w:val="28"/>
          <w:szCs w:val="28"/>
        </w:rPr>
        <w:t xml:space="preserve">3.2.11. </w:t>
      </w:r>
      <w:r w:rsidR="00DC3546" w:rsidRPr="00482A73">
        <w:rPr>
          <w:sz w:val="28"/>
          <w:szCs w:val="28"/>
        </w:rPr>
        <w:t>В ходе выполнения выпускной квалификационной работы формируются следующие универсальные и профессиональные компетенции в соответствии с ОС ФГАОУ ВПО НИУ ВШЭ по направлению подготовки 38.03.02 Менеджмент:</w:t>
      </w:r>
    </w:p>
    <w:p w:rsidR="00DC3546" w:rsidRPr="00482A73" w:rsidRDefault="00DC3546" w:rsidP="008C37D5">
      <w:pPr>
        <w:spacing w:line="276" w:lineRule="auto"/>
        <w:jc w:val="both"/>
        <w:rPr>
          <w:sz w:val="28"/>
          <w:szCs w:val="28"/>
        </w:rPr>
      </w:pPr>
      <w:r w:rsidRPr="00482A73">
        <w:rPr>
          <w:sz w:val="28"/>
          <w:szCs w:val="28"/>
        </w:rPr>
        <w:t>Способность работать с информацией, а именно,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 (УК-5);</w:t>
      </w:r>
    </w:p>
    <w:p w:rsidR="00DC3546" w:rsidRPr="00482A73" w:rsidRDefault="00DC3546" w:rsidP="008C37D5">
      <w:pPr>
        <w:spacing w:line="276" w:lineRule="auto"/>
        <w:jc w:val="both"/>
        <w:rPr>
          <w:sz w:val="28"/>
          <w:szCs w:val="28"/>
        </w:rPr>
      </w:pPr>
      <w:r w:rsidRPr="00482A73">
        <w:rPr>
          <w:sz w:val="28"/>
          <w:szCs w:val="28"/>
        </w:rPr>
        <w:t>Способность 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 (УК-6);</w:t>
      </w:r>
    </w:p>
    <w:p w:rsidR="00DC3546" w:rsidRPr="00482A73" w:rsidRDefault="00DC3546" w:rsidP="008C37D5">
      <w:pPr>
        <w:spacing w:line="276" w:lineRule="auto"/>
        <w:jc w:val="both"/>
        <w:rPr>
          <w:sz w:val="28"/>
          <w:szCs w:val="28"/>
        </w:rPr>
      </w:pPr>
      <w:r w:rsidRPr="00482A73">
        <w:rPr>
          <w:sz w:val="28"/>
          <w:szCs w:val="28"/>
        </w:rPr>
        <w:t>Способность работать в команде (УК-7);</w:t>
      </w:r>
    </w:p>
    <w:p w:rsidR="00BD7B4F" w:rsidRPr="00482A73" w:rsidRDefault="00DC3546" w:rsidP="008C37D5">
      <w:pPr>
        <w:pStyle w:val="a6"/>
        <w:ind w:left="0"/>
        <w:jc w:val="both"/>
        <w:rPr>
          <w:rFonts w:ascii="Times New Roman" w:eastAsia="Arial Unicode MS" w:hAnsi="Times New Roman"/>
          <w:sz w:val="28"/>
          <w:szCs w:val="28"/>
        </w:rPr>
      </w:pPr>
      <w:r w:rsidRPr="00482A73">
        <w:rPr>
          <w:rFonts w:ascii="Times New Roman" w:eastAsia="Arial Unicode MS" w:hAnsi="Times New Roman"/>
          <w:sz w:val="28"/>
          <w:szCs w:val="28"/>
        </w:rPr>
        <w:t>Способен критически оценивать и переосмысливать накопленный опыт ( собственный и чужой), рефлексировать профессиональную и социальную деятельность (УК-9);</w:t>
      </w:r>
    </w:p>
    <w:p w:rsidR="00BD7B4F" w:rsidRPr="00482A73" w:rsidRDefault="00BD7B4F" w:rsidP="008C37D5">
      <w:pPr>
        <w:pStyle w:val="a6"/>
        <w:ind w:left="142"/>
        <w:jc w:val="both"/>
        <w:rPr>
          <w:rFonts w:ascii="Times New Roman" w:hAnsi="Times New Roman"/>
          <w:sz w:val="28"/>
          <w:szCs w:val="28"/>
        </w:rPr>
      </w:pPr>
      <w:r w:rsidRPr="00482A73">
        <w:rPr>
          <w:rFonts w:ascii="Times New Roman" w:hAnsi="Times New Roman"/>
          <w:sz w:val="28"/>
          <w:szCs w:val="28"/>
        </w:rPr>
        <w:t>Способность находить и оценивать новые рыночные возможности и формулировать бизнес-идею (ПК-27);</w:t>
      </w:r>
    </w:p>
    <w:p w:rsidR="00BD7B4F" w:rsidRPr="00482A73" w:rsidRDefault="00BD7B4F" w:rsidP="008C37D5">
      <w:pPr>
        <w:pStyle w:val="a6"/>
        <w:spacing w:after="0"/>
        <w:ind w:left="0"/>
        <w:jc w:val="both"/>
        <w:rPr>
          <w:rFonts w:ascii="Times New Roman" w:hAnsi="Times New Roman"/>
          <w:sz w:val="28"/>
          <w:szCs w:val="28"/>
        </w:rPr>
      </w:pPr>
      <w:r w:rsidRPr="00482A73">
        <w:rPr>
          <w:rFonts w:ascii="Times New Roman" w:hAnsi="Times New Roman"/>
          <w:sz w:val="28"/>
          <w:szCs w:val="28"/>
        </w:rPr>
        <w:t>Способность разрабатывать бизнес-планы, создавать и развивать новые организации (направления – деятельности, продуктов и т.д.) (ПК-28);</w:t>
      </w:r>
    </w:p>
    <w:p w:rsidR="00BD7B4F" w:rsidRPr="00482A73" w:rsidRDefault="00BD7B4F" w:rsidP="008C37D5">
      <w:pPr>
        <w:spacing w:line="276" w:lineRule="auto"/>
        <w:jc w:val="both"/>
        <w:rPr>
          <w:sz w:val="28"/>
          <w:szCs w:val="28"/>
        </w:rPr>
      </w:pPr>
      <w:r w:rsidRPr="00482A73">
        <w:rPr>
          <w:sz w:val="28"/>
          <w:szCs w:val="28"/>
        </w:rPr>
        <w:lastRenderedPageBreak/>
        <w:t xml:space="preserve">Способность осуществлять сбор, анализ и обработку данных, необходимых для решения поставленных исследовательских задач (ПК-31); </w:t>
      </w:r>
    </w:p>
    <w:p w:rsidR="00BD7B4F" w:rsidRPr="00482A73" w:rsidRDefault="00BD7B4F" w:rsidP="008C37D5">
      <w:pPr>
        <w:spacing w:line="276" w:lineRule="auto"/>
        <w:jc w:val="both"/>
        <w:rPr>
          <w:sz w:val="28"/>
          <w:szCs w:val="28"/>
        </w:rPr>
      </w:pPr>
      <w:r w:rsidRPr="00482A73">
        <w:rPr>
          <w:sz w:val="28"/>
          <w:szCs w:val="28"/>
        </w:rPr>
        <w:t>Способность выбирать инструментальные средства  для обработки информации в соответствии с поставленной научной задачей, анализировать результаты расчетов и обосновывать полученные вывод</w:t>
      </w:r>
      <w:r w:rsidR="00F729C5" w:rsidRPr="00482A73">
        <w:rPr>
          <w:sz w:val="28"/>
          <w:szCs w:val="28"/>
        </w:rPr>
        <w:t>ы (</w:t>
      </w:r>
      <w:r w:rsidRPr="00482A73">
        <w:rPr>
          <w:sz w:val="28"/>
          <w:szCs w:val="28"/>
        </w:rPr>
        <w:t>ПК-32);</w:t>
      </w:r>
    </w:p>
    <w:p w:rsidR="00BD7B4F" w:rsidRPr="00482A73" w:rsidRDefault="00BD7B4F" w:rsidP="008C37D5">
      <w:pPr>
        <w:spacing w:line="276" w:lineRule="auto"/>
        <w:jc w:val="both"/>
        <w:rPr>
          <w:sz w:val="28"/>
          <w:szCs w:val="28"/>
        </w:rPr>
      </w:pPr>
      <w:r w:rsidRPr="00482A73">
        <w:rPr>
          <w:sz w:val="28"/>
          <w:szCs w:val="28"/>
        </w:rPr>
        <w:t>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использовать ее в научной работе (ПК-33);</w:t>
      </w:r>
    </w:p>
    <w:p w:rsidR="00BD7B4F" w:rsidRPr="00482A73" w:rsidRDefault="00BD7B4F" w:rsidP="008C37D5">
      <w:pPr>
        <w:spacing w:line="276" w:lineRule="auto"/>
        <w:jc w:val="both"/>
        <w:rPr>
          <w:sz w:val="28"/>
          <w:szCs w:val="28"/>
        </w:rPr>
      </w:pPr>
      <w:r w:rsidRPr="00482A73">
        <w:rPr>
          <w:sz w:val="28"/>
          <w:szCs w:val="28"/>
        </w:rPr>
        <w:t>Способность анализировать и интерпретировать данные отечественной и зарубежной статистики о социально-экономических процессах и явлениях, выявлять закономерности изменения социально-экономических показателей ( ПК-34);</w:t>
      </w:r>
    </w:p>
    <w:p w:rsidR="00BD7B4F" w:rsidRPr="00482A73" w:rsidRDefault="00BD7B4F" w:rsidP="008C37D5">
      <w:pPr>
        <w:spacing w:line="276" w:lineRule="auto"/>
        <w:jc w:val="both"/>
        <w:rPr>
          <w:sz w:val="28"/>
          <w:szCs w:val="28"/>
        </w:rPr>
      </w:pPr>
      <w:r w:rsidRPr="00482A73">
        <w:rPr>
          <w:sz w:val="28"/>
          <w:szCs w:val="28"/>
        </w:rPr>
        <w:t>Способность использовать для решения аналитических и исследовательских задач современные технические средства и информационные технологии (ПК-35).</w:t>
      </w:r>
    </w:p>
    <w:p w:rsidR="00DC3546" w:rsidRPr="00482A73" w:rsidRDefault="00DC3546" w:rsidP="008C37D5">
      <w:pPr>
        <w:pStyle w:val="a6"/>
        <w:ind w:left="360"/>
        <w:jc w:val="both"/>
        <w:rPr>
          <w:rFonts w:ascii="Times New Roman" w:eastAsia="Arial Unicode MS" w:hAnsi="Times New Roman"/>
          <w:sz w:val="28"/>
          <w:szCs w:val="28"/>
        </w:rPr>
      </w:pPr>
    </w:p>
    <w:p w:rsidR="00414D54" w:rsidRPr="008C37D5" w:rsidRDefault="001B5EA3" w:rsidP="008C37D5">
      <w:pPr>
        <w:pStyle w:val="10"/>
        <w:numPr>
          <w:ilvl w:val="0"/>
          <w:numId w:val="34"/>
        </w:numPr>
        <w:spacing w:line="276" w:lineRule="auto"/>
        <w:ind w:right="0"/>
        <w:rPr>
          <w:b/>
          <w:sz w:val="28"/>
          <w:szCs w:val="28"/>
        </w:rPr>
      </w:pPr>
      <w:r w:rsidRPr="008C37D5">
        <w:rPr>
          <w:b/>
          <w:sz w:val="28"/>
          <w:szCs w:val="28"/>
        </w:rPr>
        <w:t>ЭТАПЫ</w:t>
      </w:r>
      <w:r w:rsidR="00D019FA" w:rsidRPr="008C37D5">
        <w:rPr>
          <w:b/>
          <w:sz w:val="28"/>
          <w:szCs w:val="28"/>
        </w:rPr>
        <w:t xml:space="preserve"> ПОДГОТОВКИ</w:t>
      </w:r>
      <w:r w:rsidR="008C37D5" w:rsidRPr="008C37D5">
        <w:rPr>
          <w:b/>
          <w:sz w:val="28"/>
          <w:szCs w:val="28"/>
        </w:rPr>
        <w:t xml:space="preserve"> И СРОКИ ВЫПОЛНЕНИЯ</w:t>
      </w:r>
      <w:r w:rsidR="00D019FA" w:rsidRPr="008C37D5">
        <w:rPr>
          <w:b/>
          <w:sz w:val="28"/>
          <w:szCs w:val="28"/>
        </w:rPr>
        <w:t xml:space="preserve"> КУРСОВОЙ РАБОТЫ/ВКР</w:t>
      </w:r>
    </w:p>
    <w:p w:rsidR="008C37D5" w:rsidRDefault="008C37D5" w:rsidP="008C37D5">
      <w:pPr>
        <w:pStyle w:val="10"/>
        <w:numPr>
          <w:ilvl w:val="0"/>
          <w:numId w:val="0"/>
        </w:numPr>
        <w:tabs>
          <w:tab w:val="num" w:pos="1854"/>
        </w:tabs>
        <w:spacing w:line="276" w:lineRule="auto"/>
        <w:ind w:left="567" w:right="0"/>
        <w:rPr>
          <w:b/>
          <w:sz w:val="28"/>
          <w:szCs w:val="28"/>
        </w:rPr>
      </w:pPr>
      <w:r w:rsidRPr="008C37D5">
        <w:rPr>
          <w:b/>
          <w:sz w:val="28"/>
          <w:szCs w:val="28"/>
        </w:rPr>
        <w:t>4.1.Этапы подготовки  и сроки выполнения курсовой работы</w:t>
      </w:r>
    </w:p>
    <w:p w:rsidR="008C37D5" w:rsidRPr="008C37D5" w:rsidRDefault="008C37D5" w:rsidP="008C37D5">
      <w:pPr>
        <w:pStyle w:val="10"/>
        <w:numPr>
          <w:ilvl w:val="0"/>
          <w:numId w:val="0"/>
        </w:numPr>
        <w:tabs>
          <w:tab w:val="num" w:pos="1854"/>
        </w:tabs>
        <w:spacing w:line="276" w:lineRule="auto"/>
        <w:ind w:left="567" w:right="0"/>
        <w:rPr>
          <w:b/>
          <w:sz w:val="28"/>
          <w:szCs w:val="28"/>
        </w:rPr>
      </w:pPr>
    </w:p>
    <w:p w:rsidR="00A609F1" w:rsidRPr="008C37D5" w:rsidRDefault="00E10339" w:rsidP="00E10339">
      <w:pPr>
        <w:spacing w:line="276" w:lineRule="auto"/>
        <w:jc w:val="both"/>
        <w:rPr>
          <w:rFonts w:eastAsia="Arial Unicode MS"/>
          <w:iCs/>
          <w:sz w:val="28"/>
          <w:szCs w:val="28"/>
        </w:rPr>
      </w:pPr>
      <w:r>
        <w:rPr>
          <w:rFonts w:eastAsia="Arial Unicode MS"/>
          <w:iCs/>
          <w:sz w:val="28"/>
          <w:szCs w:val="28"/>
        </w:rPr>
        <w:tab/>
        <w:t>4.1.1.</w:t>
      </w:r>
      <w:r w:rsidR="00D019FA" w:rsidRPr="008C37D5">
        <w:rPr>
          <w:rFonts w:eastAsia="Arial Unicode MS"/>
          <w:iCs/>
          <w:sz w:val="28"/>
          <w:szCs w:val="28"/>
        </w:rPr>
        <w:t>Темы курсовых работ на втором и третьем курсах, а также темы выпускных квалификационных работ образовательной программы Менеджмент могут предлагаться</w:t>
      </w:r>
      <w:r w:rsidR="00A609F1" w:rsidRPr="008C37D5">
        <w:rPr>
          <w:rFonts w:eastAsia="Arial Unicode MS"/>
          <w:iCs/>
          <w:sz w:val="28"/>
          <w:szCs w:val="28"/>
        </w:rPr>
        <w:t xml:space="preserve"> научными подразделениями, Департаментами, кафедрами факультета</w:t>
      </w:r>
      <w:r w:rsidR="00D019FA" w:rsidRPr="008C37D5">
        <w:rPr>
          <w:rFonts w:eastAsia="Arial Unicode MS"/>
          <w:iCs/>
          <w:sz w:val="28"/>
          <w:szCs w:val="28"/>
        </w:rPr>
        <w:t xml:space="preserve"> менеджмента,</w:t>
      </w:r>
      <w:r w:rsidR="00A609F1" w:rsidRPr="008C37D5">
        <w:rPr>
          <w:rFonts w:eastAsia="Arial Unicode MS"/>
          <w:iCs/>
          <w:sz w:val="28"/>
          <w:szCs w:val="28"/>
        </w:rPr>
        <w:t xml:space="preserve"> а также отдельными преподавателями и научными работниками НИУ ВШЭ – Нижний Новгород, область научных интересов которых пересекаются с направлением подготовки образовательной программы.</w:t>
      </w:r>
      <w:r w:rsidR="00D019FA" w:rsidRPr="008C37D5">
        <w:rPr>
          <w:rFonts w:eastAsia="Arial Unicode MS"/>
          <w:iCs/>
          <w:sz w:val="28"/>
          <w:szCs w:val="28"/>
        </w:rPr>
        <w:t xml:space="preserve">  </w:t>
      </w:r>
    </w:p>
    <w:p w:rsidR="00A609F1" w:rsidRPr="00E10339" w:rsidRDefault="00E10339" w:rsidP="00E10339">
      <w:pPr>
        <w:tabs>
          <w:tab w:val="left" w:pos="709"/>
        </w:tabs>
        <w:jc w:val="both"/>
        <w:rPr>
          <w:rFonts w:eastAsia="Arial Unicode MS"/>
          <w:iCs/>
          <w:sz w:val="28"/>
          <w:szCs w:val="28"/>
        </w:rPr>
      </w:pPr>
      <w:r>
        <w:rPr>
          <w:rFonts w:eastAsia="Arial Unicode MS"/>
          <w:iCs/>
          <w:sz w:val="28"/>
          <w:szCs w:val="28"/>
        </w:rPr>
        <w:tab/>
        <w:t>4.1.2.</w:t>
      </w:r>
      <w:r w:rsidR="00A609F1" w:rsidRPr="00E10339">
        <w:rPr>
          <w:rFonts w:eastAsia="Arial Unicode MS"/>
          <w:iCs/>
          <w:sz w:val="28"/>
          <w:szCs w:val="28"/>
        </w:rPr>
        <w:t xml:space="preserve">Возможно предложение тем курсовых работ и ВКР со стороны работодателей. </w:t>
      </w:r>
    </w:p>
    <w:p w:rsidR="00A609F1" w:rsidRPr="00482A73" w:rsidRDefault="00E10339" w:rsidP="00E10339">
      <w:pPr>
        <w:pStyle w:val="a6"/>
        <w:tabs>
          <w:tab w:val="left" w:pos="709"/>
        </w:tabs>
        <w:spacing w:after="0"/>
        <w:ind w:left="0" w:firstLine="142"/>
        <w:jc w:val="both"/>
        <w:rPr>
          <w:rFonts w:ascii="Times New Roman" w:eastAsia="Arial Unicode MS" w:hAnsi="Times New Roman"/>
          <w:iCs/>
          <w:sz w:val="28"/>
          <w:szCs w:val="28"/>
        </w:rPr>
      </w:pPr>
      <w:r>
        <w:rPr>
          <w:rFonts w:ascii="Times New Roman" w:eastAsia="Arial Unicode MS" w:hAnsi="Times New Roman"/>
          <w:iCs/>
          <w:sz w:val="28"/>
          <w:szCs w:val="28"/>
        </w:rPr>
        <w:tab/>
        <w:t>4.1.3.</w:t>
      </w:r>
      <w:r w:rsidR="00A609F1" w:rsidRPr="00482A73">
        <w:rPr>
          <w:rFonts w:ascii="Times New Roman" w:eastAsia="Arial Unicode MS" w:hAnsi="Times New Roman"/>
          <w:iCs/>
          <w:sz w:val="28"/>
          <w:szCs w:val="28"/>
        </w:rPr>
        <w:t xml:space="preserve">Предварительно темы курсовых работ и ВКР могут быть обсуждены и рекомендованы студентам на заседании работников Департаментов (кафедр) или других научных подразделений. </w:t>
      </w:r>
    </w:p>
    <w:p w:rsidR="00D019FA" w:rsidRPr="00E10339" w:rsidRDefault="00E10339" w:rsidP="00E10339">
      <w:pPr>
        <w:tabs>
          <w:tab w:val="left" w:pos="709"/>
        </w:tabs>
        <w:jc w:val="both"/>
        <w:rPr>
          <w:rFonts w:eastAsia="Arial Unicode MS"/>
          <w:iCs/>
          <w:color w:val="FF0000"/>
          <w:sz w:val="28"/>
          <w:szCs w:val="28"/>
        </w:rPr>
      </w:pPr>
      <w:r>
        <w:rPr>
          <w:rFonts w:eastAsia="Arial Unicode MS"/>
          <w:iCs/>
          <w:sz w:val="28"/>
          <w:szCs w:val="28"/>
        </w:rPr>
        <w:tab/>
        <w:t>4.1.4.</w:t>
      </w:r>
      <w:r w:rsidR="00A609F1" w:rsidRPr="00E10339">
        <w:rPr>
          <w:rFonts w:eastAsia="Arial Unicode MS"/>
          <w:iCs/>
          <w:sz w:val="28"/>
          <w:szCs w:val="28"/>
        </w:rPr>
        <w:t>В период с 10 сентября д</w:t>
      </w:r>
      <w:r w:rsidR="00D019FA" w:rsidRPr="00E10339">
        <w:rPr>
          <w:rFonts w:eastAsia="Arial Unicode MS"/>
          <w:iCs/>
          <w:sz w:val="28"/>
          <w:szCs w:val="28"/>
        </w:rPr>
        <w:t>о 1 октября текущего учебного года департаменты и другие науч</w:t>
      </w:r>
      <w:r w:rsidR="00A609F1" w:rsidRPr="00E10339">
        <w:rPr>
          <w:rFonts w:eastAsia="Arial Unicode MS"/>
          <w:iCs/>
          <w:sz w:val="28"/>
          <w:szCs w:val="28"/>
        </w:rPr>
        <w:t>ные подразделения факультета</w:t>
      </w:r>
      <w:r w:rsidR="00D019FA" w:rsidRPr="00E10339">
        <w:rPr>
          <w:rFonts w:eastAsia="Arial Unicode MS"/>
          <w:iCs/>
          <w:sz w:val="28"/>
          <w:szCs w:val="28"/>
        </w:rPr>
        <w:t xml:space="preserve"> формируют предварительную тематику курсовых работ</w:t>
      </w:r>
      <w:r w:rsidR="00A609F1" w:rsidRPr="00E10339">
        <w:rPr>
          <w:rFonts w:eastAsia="Arial Unicode MS"/>
          <w:iCs/>
          <w:sz w:val="28"/>
          <w:szCs w:val="28"/>
        </w:rPr>
        <w:t>, бакалаврских работ</w:t>
      </w:r>
      <w:r w:rsidR="00D019FA" w:rsidRPr="00E10339">
        <w:rPr>
          <w:rFonts w:eastAsia="Arial Unicode MS"/>
          <w:iCs/>
          <w:sz w:val="28"/>
          <w:szCs w:val="28"/>
        </w:rPr>
        <w:t xml:space="preserve">  и список научных руководителей</w:t>
      </w:r>
      <w:r w:rsidR="00A609F1" w:rsidRPr="00E10339">
        <w:rPr>
          <w:rFonts w:eastAsia="Arial Unicode MS"/>
          <w:iCs/>
          <w:sz w:val="28"/>
          <w:szCs w:val="28"/>
        </w:rPr>
        <w:t xml:space="preserve"> и </w:t>
      </w:r>
      <w:r w:rsidR="00D019FA" w:rsidRPr="00E10339">
        <w:rPr>
          <w:rFonts w:eastAsia="Arial Unicode MS"/>
          <w:iCs/>
          <w:sz w:val="28"/>
          <w:szCs w:val="28"/>
        </w:rPr>
        <w:t xml:space="preserve"> передаю</w:t>
      </w:r>
      <w:r w:rsidR="00A609F1" w:rsidRPr="00E10339">
        <w:rPr>
          <w:rFonts w:eastAsia="Arial Unicode MS"/>
          <w:iCs/>
          <w:sz w:val="28"/>
          <w:szCs w:val="28"/>
        </w:rPr>
        <w:t>т информацию</w:t>
      </w:r>
      <w:r w:rsidR="00D019FA" w:rsidRPr="00E10339">
        <w:rPr>
          <w:rFonts w:eastAsia="Arial Unicode MS"/>
          <w:iCs/>
          <w:sz w:val="28"/>
          <w:szCs w:val="28"/>
        </w:rPr>
        <w:t xml:space="preserve"> в Учебный офис </w:t>
      </w:r>
      <w:r w:rsidR="00D019FA" w:rsidRPr="00E10339">
        <w:rPr>
          <w:rFonts w:eastAsia="Arial Unicode MS"/>
          <w:iCs/>
          <w:sz w:val="28"/>
          <w:szCs w:val="28"/>
        </w:rPr>
        <w:lastRenderedPageBreak/>
        <w:t>образовательной программы</w:t>
      </w:r>
      <w:r w:rsidR="00C91398" w:rsidRPr="00E10339">
        <w:rPr>
          <w:rFonts w:eastAsia="Arial Unicode MS"/>
          <w:iCs/>
          <w:sz w:val="28"/>
          <w:szCs w:val="28"/>
        </w:rPr>
        <w:t xml:space="preserve"> через специальный модуль сопровождения курсовых работ и ВКР в </w:t>
      </w:r>
      <w:r w:rsidR="00C91398" w:rsidRPr="00E10339">
        <w:rPr>
          <w:rFonts w:eastAsia="Arial Unicode MS"/>
          <w:iCs/>
          <w:sz w:val="28"/>
          <w:szCs w:val="28"/>
          <w:lang w:val="en-US"/>
        </w:rPr>
        <w:t>LMS</w:t>
      </w:r>
      <w:r w:rsidR="00C91398" w:rsidRPr="00E10339">
        <w:rPr>
          <w:rFonts w:eastAsia="Arial Unicode MS"/>
          <w:iCs/>
          <w:sz w:val="28"/>
          <w:szCs w:val="28"/>
        </w:rPr>
        <w:t xml:space="preserve"> или по электронной почте на имя менеджера учебного офиса</w:t>
      </w:r>
      <w:r w:rsidR="00D019FA" w:rsidRPr="00E10339">
        <w:rPr>
          <w:rFonts w:eastAsia="Arial Unicode MS"/>
          <w:iCs/>
          <w:sz w:val="28"/>
          <w:szCs w:val="28"/>
        </w:rPr>
        <w:t xml:space="preserve"> (Приложение 1).</w:t>
      </w:r>
    </w:p>
    <w:p w:rsidR="00D019FA" w:rsidRPr="00E10339" w:rsidRDefault="00E10339" w:rsidP="00E10339">
      <w:pPr>
        <w:tabs>
          <w:tab w:val="left" w:pos="709"/>
        </w:tabs>
        <w:jc w:val="both"/>
        <w:rPr>
          <w:rFonts w:eastAsia="Arial Unicode MS"/>
          <w:iCs/>
          <w:sz w:val="28"/>
          <w:szCs w:val="28"/>
        </w:rPr>
      </w:pPr>
      <w:r>
        <w:rPr>
          <w:rFonts w:eastAsia="Arial Unicode MS"/>
          <w:iCs/>
          <w:sz w:val="28"/>
          <w:szCs w:val="28"/>
        </w:rPr>
        <w:tab/>
        <w:t>4.1.5.</w:t>
      </w:r>
      <w:r w:rsidR="00D019FA" w:rsidRPr="00E10339">
        <w:rPr>
          <w:rFonts w:eastAsia="Arial Unicode MS"/>
          <w:iCs/>
          <w:sz w:val="28"/>
          <w:szCs w:val="28"/>
        </w:rPr>
        <w:t>Согласованный академическим руководителем и академическим советом программы список предварительных те</w:t>
      </w:r>
      <w:r w:rsidR="00C91398" w:rsidRPr="00E10339">
        <w:rPr>
          <w:rFonts w:eastAsia="Arial Unicode MS"/>
          <w:iCs/>
          <w:sz w:val="28"/>
          <w:szCs w:val="28"/>
        </w:rPr>
        <w:t>м курсовых и бакалаврских работ</w:t>
      </w:r>
      <w:r w:rsidR="00D019FA" w:rsidRPr="00E10339">
        <w:rPr>
          <w:rFonts w:eastAsia="Arial Unicode MS"/>
          <w:iCs/>
          <w:sz w:val="28"/>
          <w:szCs w:val="28"/>
        </w:rPr>
        <w:t xml:space="preserve"> публикуется Учебным офисом  не позднее 15 октября текущего учебного года на сайте образовательной программы.  </w:t>
      </w:r>
    </w:p>
    <w:p w:rsidR="00C91398" w:rsidRPr="00E10339" w:rsidRDefault="00E10339" w:rsidP="00E10339">
      <w:pPr>
        <w:jc w:val="both"/>
        <w:rPr>
          <w:rFonts w:eastAsia="Arial Unicode MS"/>
          <w:iCs/>
          <w:sz w:val="28"/>
          <w:szCs w:val="28"/>
        </w:rPr>
      </w:pPr>
      <w:r>
        <w:rPr>
          <w:rFonts w:eastAsia="Arial Unicode MS"/>
          <w:iCs/>
          <w:sz w:val="28"/>
          <w:szCs w:val="28"/>
        </w:rPr>
        <w:tab/>
        <w:t>4.1.6.</w:t>
      </w:r>
      <w:r w:rsidR="00D019FA" w:rsidRPr="00E10339">
        <w:rPr>
          <w:rFonts w:eastAsia="Arial Unicode MS"/>
          <w:iCs/>
          <w:sz w:val="28"/>
          <w:szCs w:val="28"/>
        </w:rPr>
        <w:t xml:space="preserve">Студент имеет право выбрать одну из представленных тем.  Не позднее 10 ноября студент подает заявление в учебный офис образовательной программы, завизированное научным руководителем, на имя академического руководителя </w:t>
      </w:r>
      <w:r w:rsidR="00C91398" w:rsidRPr="00E10339">
        <w:rPr>
          <w:rFonts w:eastAsia="Arial Unicode MS"/>
          <w:iCs/>
          <w:sz w:val="28"/>
          <w:szCs w:val="28"/>
        </w:rPr>
        <w:t>о выборе им темы курсовой или бакалаврской работы</w:t>
      </w:r>
      <w:r w:rsidR="00D019FA" w:rsidRPr="00E10339">
        <w:rPr>
          <w:rFonts w:eastAsia="Arial Unicode MS"/>
          <w:iCs/>
          <w:sz w:val="28"/>
          <w:szCs w:val="28"/>
        </w:rPr>
        <w:t xml:space="preserve"> (см. приложение 2,3).</w:t>
      </w:r>
    </w:p>
    <w:p w:rsidR="00D019FA" w:rsidRPr="00E10339" w:rsidRDefault="00E10339" w:rsidP="00E10339">
      <w:pPr>
        <w:jc w:val="both"/>
        <w:rPr>
          <w:rFonts w:eastAsia="Arial Unicode MS"/>
          <w:iCs/>
          <w:sz w:val="28"/>
          <w:szCs w:val="28"/>
        </w:rPr>
      </w:pPr>
      <w:r>
        <w:rPr>
          <w:rFonts w:eastAsia="Arial Unicode MS"/>
          <w:iCs/>
          <w:sz w:val="28"/>
          <w:szCs w:val="28"/>
        </w:rPr>
        <w:tab/>
        <w:t>4.1.7.</w:t>
      </w:r>
      <w:r w:rsidR="00D019FA" w:rsidRPr="00E10339">
        <w:rPr>
          <w:rFonts w:eastAsia="Arial Unicode MS"/>
          <w:iCs/>
          <w:sz w:val="28"/>
          <w:szCs w:val="28"/>
        </w:rPr>
        <w:t>При одобрении научного руководителя возможно утвержден</w:t>
      </w:r>
      <w:r w:rsidR="00C91398" w:rsidRPr="00E10339">
        <w:rPr>
          <w:rFonts w:eastAsia="Arial Unicode MS"/>
          <w:iCs/>
          <w:sz w:val="28"/>
          <w:szCs w:val="28"/>
        </w:rPr>
        <w:t>ие инициативной темы студента</w:t>
      </w:r>
      <w:r w:rsidR="00D019FA" w:rsidRPr="00E10339">
        <w:rPr>
          <w:rFonts w:eastAsia="Arial Unicode MS"/>
          <w:iCs/>
          <w:sz w:val="28"/>
          <w:szCs w:val="28"/>
        </w:rPr>
        <w:t>.</w:t>
      </w:r>
    </w:p>
    <w:p w:rsidR="00D019FA" w:rsidRPr="00482A73" w:rsidRDefault="00E10339" w:rsidP="00E10339">
      <w:pPr>
        <w:tabs>
          <w:tab w:val="left" w:pos="709"/>
          <w:tab w:val="left" w:pos="1985"/>
          <w:tab w:val="left" w:pos="2268"/>
        </w:tabs>
        <w:spacing w:line="276" w:lineRule="auto"/>
        <w:ind w:right="140"/>
        <w:jc w:val="both"/>
        <w:rPr>
          <w:rFonts w:eastAsia="Arial Unicode MS"/>
          <w:iCs/>
          <w:sz w:val="28"/>
          <w:szCs w:val="28"/>
        </w:rPr>
      </w:pPr>
      <w:r>
        <w:rPr>
          <w:rFonts w:eastAsia="Arial Unicode MS"/>
          <w:iCs/>
          <w:sz w:val="28"/>
          <w:szCs w:val="28"/>
        </w:rPr>
        <w:tab/>
        <w:t>4.1.8.</w:t>
      </w:r>
      <w:r w:rsidR="00D019FA" w:rsidRPr="00482A73">
        <w:rPr>
          <w:rFonts w:eastAsia="Arial Unicode MS"/>
          <w:iCs/>
          <w:sz w:val="28"/>
          <w:szCs w:val="28"/>
        </w:rPr>
        <w:t>После завершения процедуры выбора тем курсовой работы</w:t>
      </w:r>
      <w:r w:rsidR="00C91398" w:rsidRPr="00482A73">
        <w:rPr>
          <w:rFonts w:eastAsia="Arial Unicode MS"/>
          <w:iCs/>
          <w:sz w:val="28"/>
          <w:szCs w:val="28"/>
        </w:rPr>
        <w:t xml:space="preserve">/ ВКР </w:t>
      </w:r>
      <w:r w:rsidR="00D019FA" w:rsidRPr="00482A73">
        <w:rPr>
          <w:rFonts w:eastAsia="Arial Unicode MS"/>
          <w:iCs/>
          <w:sz w:val="28"/>
          <w:szCs w:val="28"/>
        </w:rPr>
        <w:t xml:space="preserve"> студентами, Академический совет программы не более чем в течение пяти рабочих дней принимает решение о закреплении тем, руководителей курсо</w:t>
      </w:r>
      <w:r w:rsidR="00C91398" w:rsidRPr="00482A73">
        <w:rPr>
          <w:rFonts w:eastAsia="Arial Unicode MS"/>
          <w:iCs/>
          <w:sz w:val="28"/>
          <w:szCs w:val="28"/>
        </w:rPr>
        <w:t>вой работы/ВКР</w:t>
      </w:r>
      <w:r w:rsidR="00D019FA" w:rsidRPr="00482A73">
        <w:rPr>
          <w:rFonts w:eastAsia="Arial Unicode MS"/>
          <w:iCs/>
          <w:sz w:val="28"/>
          <w:szCs w:val="28"/>
        </w:rPr>
        <w:t xml:space="preserve"> за конкретными студентами.</w:t>
      </w:r>
    </w:p>
    <w:p w:rsidR="00C91398" w:rsidRPr="00482A73" w:rsidRDefault="00E10339" w:rsidP="00E10339">
      <w:pPr>
        <w:tabs>
          <w:tab w:val="left" w:pos="709"/>
          <w:tab w:val="left" w:pos="1985"/>
          <w:tab w:val="left" w:pos="2268"/>
        </w:tabs>
        <w:spacing w:line="276" w:lineRule="auto"/>
        <w:ind w:right="140"/>
        <w:jc w:val="both"/>
        <w:rPr>
          <w:rFonts w:eastAsia="Arial Unicode MS"/>
          <w:iCs/>
          <w:sz w:val="28"/>
          <w:szCs w:val="28"/>
        </w:rPr>
      </w:pPr>
      <w:r>
        <w:rPr>
          <w:rFonts w:eastAsia="Arial Unicode MS"/>
          <w:iCs/>
          <w:sz w:val="28"/>
          <w:szCs w:val="28"/>
        </w:rPr>
        <w:tab/>
        <w:t>4.1.9.</w:t>
      </w:r>
      <w:r w:rsidR="00D019FA" w:rsidRPr="00482A73">
        <w:rPr>
          <w:rFonts w:eastAsia="Arial Unicode MS"/>
          <w:iCs/>
          <w:sz w:val="28"/>
          <w:szCs w:val="28"/>
        </w:rPr>
        <w:t>Приказ об утверждении тем курс</w:t>
      </w:r>
      <w:r w:rsidR="00C91398" w:rsidRPr="00482A73">
        <w:rPr>
          <w:rFonts w:eastAsia="Arial Unicode MS"/>
          <w:iCs/>
          <w:sz w:val="28"/>
          <w:szCs w:val="28"/>
        </w:rPr>
        <w:t>овых работ и  ВКР ( бакалаврских работ),</w:t>
      </w:r>
      <w:r w:rsidR="00D019FA" w:rsidRPr="00482A73">
        <w:rPr>
          <w:rFonts w:eastAsia="Arial Unicode MS"/>
          <w:iCs/>
          <w:sz w:val="28"/>
          <w:szCs w:val="28"/>
        </w:rPr>
        <w:t xml:space="preserve"> установлении  срока предоставления итогового варианта  курсовой работы/</w:t>
      </w:r>
      <w:r w:rsidR="00C91398" w:rsidRPr="00482A73">
        <w:rPr>
          <w:rFonts w:eastAsia="Arial Unicode MS"/>
          <w:iCs/>
          <w:sz w:val="28"/>
          <w:szCs w:val="28"/>
        </w:rPr>
        <w:t>ВКР</w:t>
      </w:r>
      <w:r w:rsidR="00D019FA" w:rsidRPr="00482A73">
        <w:rPr>
          <w:rFonts w:eastAsia="Arial Unicode MS"/>
          <w:iCs/>
          <w:sz w:val="28"/>
          <w:szCs w:val="28"/>
        </w:rPr>
        <w:t xml:space="preserve"> издается не позднее 15 декабря текущего учебного года.</w:t>
      </w:r>
    </w:p>
    <w:p w:rsidR="00D019FA" w:rsidRPr="00482A73" w:rsidRDefault="00E10339" w:rsidP="00E10339">
      <w:pPr>
        <w:tabs>
          <w:tab w:val="left" w:pos="709"/>
          <w:tab w:val="left" w:pos="2268"/>
        </w:tabs>
        <w:spacing w:line="276" w:lineRule="auto"/>
        <w:ind w:right="140"/>
        <w:jc w:val="both"/>
        <w:rPr>
          <w:rFonts w:eastAsia="Arial Unicode MS"/>
          <w:iCs/>
          <w:sz w:val="28"/>
          <w:szCs w:val="28"/>
        </w:rPr>
      </w:pPr>
      <w:r>
        <w:rPr>
          <w:rFonts w:eastAsia="Arial Unicode MS"/>
          <w:iCs/>
          <w:sz w:val="28"/>
          <w:szCs w:val="28"/>
        </w:rPr>
        <w:tab/>
        <w:t>4.1.10.</w:t>
      </w:r>
      <w:r w:rsidR="00D019FA" w:rsidRPr="00482A73">
        <w:rPr>
          <w:rFonts w:eastAsia="Arial Unicode MS"/>
          <w:iCs/>
          <w:sz w:val="28"/>
          <w:szCs w:val="28"/>
        </w:rPr>
        <w:t xml:space="preserve"> Приказ готовит Учебный офис образовательной программы в соответствии с утвержденным в НИУ ВШЭ Альбомом унифицированных форм приказов по работе со студентами,   подписывает приказ декан факультета.</w:t>
      </w:r>
    </w:p>
    <w:p w:rsidR="00D019FA" w:rsidRPr="00482A73" w:rsidRDefault="00E10339" w:rsidP="00E10339">
      <w:pPr>
        <w:tabs>
          <w:tab w:val="left" w:pos="709"/>
          <w:tab w:val="left" w:pos="1985"/>
          <w:tab w:val="left" w:pos="2268"/>
        </w:tabs>
        <w:spacing w:line="276" w:lineRule="auto"/>
        <w:ind w:right="140"/>
        <w:jc w:val="both"/>
        <w:rPr>
          <w:rFonts w:eastAsia="Arial Unicode MS"/>
          <w:iCs/>
          <w:sz w:val="28"/>
          <w:szCs w:val="28"/>
        </w:rPr>
      </w:pPr>
      <w:r>
        <w:rPr>
          <w:rFonts w:eastAsia="Arial Unicode MS"/>
          <w:iCs/>
          <w:sz w:val="28"/>
          <w:szCs w:val="28"/>
        </w:rPr>
        <w:tab/>
        <w:t>4.1.11.</w:t>
      </w:r>
      <w:r w:rsidR="00D019FA" w:rsidRPr="00482A73">
        <w:rPr>
          <w:rFonts w:eastAsia="Arial Unicode MS"/>
          <w:iCs/>
          <w:sz w:val="28"/>
          <w:szCs w:val="28"/>
        </w:rPr>
        <w:t>Изменение, в том числе уточнение, темы курсовой работы/</w:t>
      </w:r>
      <w:r w:rsidR="00C91398" w:rsidRPr="00482A73">
        <w:rPr>
          <w:rFonts w:eastAsia="Arial Unicode MS"/>
          <w:iCs/>
          <w:sz w:val="28"/>
          <w:szCs w:val="28"/>
        </w:rPr>
        <w:t xml:space="preserve"> ВКР</w:t>
      </w:r>
      <w:r w:rsidR="00D019FA" w:rsidRPr="00482A73">
        <w:rPr>
          <w:rFonts w:eastAsia="Arial Unicode MS"/>
          <w:iCs/>
          <w:sz w:val="28"/>
          <w:szCs w:val="28"/>
        </w:rPr>
        <w:t xml:space="preserve"> возможно не позднее, чем за один календарный месяц до установленного в приказе срока представления итогового варианта курсовой работы/</w:t>
      </w:r>
      <w:r w:rsidR="00C91398" w:rsidRPr="00482A73">
        <w:rPr>
          <w:rFonts w:eastAsia="Arial Unicode MS"/>
          <w:iCs/>
          <w:sz w:val="28"/>
          <w:szCs w:val="28"/>
        </w:rPr>
        <w:t>ВКР</w:t>
      </w:r>
      <w:r w:rsidR="00D019FA" w:rsidRPr="00482A73">
        <w:rPr>
          <w:rFonts w:eastAsia="Arial Unicode MS"/>
          <w:iCs/>
          <w:sz w:val="28"/>
          <w:szCs w:val="28"/>
        </w:rPr>
        <w:t>. Изменение темы курсовой работы/</w:t>
      </w:r>
      <w:r w:rsidR="00C91398" w:rsidRPr="00482A73">
        <w:rPr>
          <w:rFonts w:eastAsia="Arial Unicode MS"/>
          <w:iCs/>
          <w:sz w:val="28"/>
          <w:szCs w:val="28"/>
        </w:rPr>
        <w:t>ВКР</w:t>
      </w:r>
      <w:r w:rsidR="00D019FA" w:rsidRPr="00482A73">
        <w:rPr>
          <w:rFonts w:eastAsia="Arial Unicode MS"/>
          <w:iCs/>
          <w:sz w:val="28"/>
          <w:szCs w:val="28"/>
        </w:rPr>
        <w:t xml:space="preserve"> производится приказом декана факультета.</w:t>
      </w:r>
    </w:p>
    <w:p w:rsidR="00D019FA" w:rsidRPr="00482A73" w:rsidRDefault="00E10339" w:rsidP="00E10339">
      <w:pPr>
        <w:tabs>
          <w:tab w:val="left" w:pos="709"/>
          <w:tab w:val="left" w:pos="1985"/>
          <w:tab w:val="left" w:pos="2268"/>
        </w:tabs>
        <w:spacing w:line="276" w:lineRule="auto"/>
        <w:ind w:right="140"/>
        <w:jc w:val="both"/>
        <w:rPr>
          <w:rFonts w:eastAsia="Arial Unicode MS"/>
          <w:iCs/>
          <w:sz w:val="28"/>
          <w:szCs w:val="28"/>
        </w:rPr>
      </w:pPr>
      <w:r>
        <w:rPr>
          <w:rFonts w:eastAsia="Arial Unicode MS"/>
          <w:iCs/>
          <w:sz w:val="28"/>
          <w:szCs w:val="28"/>
        </w:rPr>
        <w:tab/>
        <w:t>4.1.12.</w:t>
      </w:r>
      <w:r w:rsidR="00D019FA" w:rsidRPr="00482A73">
        <w:rPr>
          <w:rFonts w:eastAsia="Arial Unicode MS"/>
          <w:iCs/>
          <w:sz w:val="28"/>
          <w:szCs w:val="28"/>
        </w:rPr>
        <w:t>Студент, не выбравший тему курсовой работы/</w:t>
      </w:r>
      <w:r w:rsidR="00C91398" w:rsidRPr="00482A73">
        <w:rPr>
          <w:rFonts w:eastAsia="Arial Unicode MS"/>
          <w:iCs/>
          <w:sz w:val="28"/>
          <w:szCs w:val="28"/>
        </w:rPr>
        <w:t>ВКР</w:t>
      </w:r>
      <w:r w:rsidR="00D019FA" w:rsidRPr="00482A73">
        <w:rPr>
          <w:rFonts w:eastAsia="Arial Unicode MS"/>
          <w:iCs/>
          <w:sz w:val="28"/>
          <w:szCs w:val="28"/>
        </w:rPr>
        <w:t xml:space="preserve">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Университета.</w:t>
      </w:r>
    </w:p>
    <w:p w:rsidR="00D019FA" w:rsidRPr="00E10339" w:rsidRDefault="00E10339" w:rsidP="00E10339">
      <w:pPr>
        <w:tabs>
          <w:tab w:val="left" w:pos="709"/>
        </w:tabs>
        <w:jc w:val="both"/>
        <w:rPr>
          <w:rFonts w:eastAsia="Arial Unicode MS"/>
          <w:b/>
          <w:iCs/>
          <w:sz w:val="28"/>
          <w:szCs w:val="28"/>
        </w:rPr>
      </w:pPr>
      <w:r>
        <w:rPr>
          <w:rFonts w:eastAsia="Arial Unicode MS"/>
          <w:iCs/>
          <w:color w:val="auto"/>
          <w:sz w:val="28"/>
          <w:szCs w:val="28"/>
        </w:rPr>
        <w:tab/>
        <w:t xml:space="preserve">4.1.13. </w:t>
      </w:r>
      <w:r w:rsidR="00D019FA" w:rsidRPr="00E10339">
        <w:rPr>
          <w:rFonts w:eastAsia="Arial Unicode MS"/>
          <w:b/>
          <w:iCs/>
          <w:sz w:val="28"/>
          <w:szCs w:val="28"/>
        </w:rPr>
        <w:t>Этапы подготовки курсовой работы</w:t>
      </w:r>
    </w:p>
    <w:p w:rsidR="00D019FA" w:rsidRPr="00E10339" w:rsidRDefault="00D019FA" w:rsidP="003E2FEE">
      <w:pPr>
        <w:tabs>
          <w:tab w:val="left" w:pos="1560"/>
        </w:tabs>
        <w:jc w:val="both"/>
        <w:rPr>
          <w:rFonts w:eastAsia="Arial Unicode MS"/>
          <w:iCs/>
          <w:sz w:val="28"/>
          <w:szCs w:val="28"/>
        </w:rPr>
      </w:pPr>
      <w:r w:rsidRPr="00E10339">
        <w:rPr>
          <w:rFonts w:eastAsia="Arial Unicode MS"/>
          <w:iCs/>
          <w:sz w:val="28"/>
          <w:szCs w:val="28"/>
        </w:rPr>
        <w:t>Студент и руководитель согласовывают График выполнения курсо</w:t>
      </w:r>
      <w:r w:rsidR="005E3512" w:rsidRPr="00E10339">
        <w:rPr>
          <w:rFonts w:eastAsia="Arial Unicode MS"/>
          <w:iCs/>
          <w:sz w:val="28"/>
          <w:szCs w:val="28"/>
        </w:rPr>
        <w:t>вой работы, который предусматривает</w:t>
      </w:r>
      <w:r w:rsidRPr="00E10339">
        <w:rPr>
          <w:rFonts w:eastAsia="Arial Unicode MS"/>
          <w:iCs/>
          <w:sz w:val="28"/>
          <w:szCs w:val="28"/>
        </w:rPr>
        <w:t xml:space="preserve"> следующие  контрольные точки:</w:t>
      </w:r>
    </w:p>
    <w:p w:rsidR="00D019FA" w:rsidRPr="003E2FEE" w:rsidRDefault="00D019FA" w:rsidP="003E2FEE">
      <w:pPr>
        <w:pStyle w:val="a6"/>
        <w:numPr>
          <w:ilvl w:val="0"/>
          <w:numId w:val="38"/>
        </w:numPr>
        <w:jc w:val="both"/>
        <w:rPr>
          <w:rFonts w:ascii="Times New Roman" w:eastAsia="Arial Unicode MS" w:hAnsi="Times New Roman"/>
          <w:iCs/>
          <w:sz w:val="28"/>
          <w:szCs w:val="28"/>
        </w:rPr>
      </w:pPr>
      <w:r w:rsidRPr="003E2FEE">
        <w:rPr>
          <w:rFonts w:ascii="Times New Roman" w:eastAsia="Arial Unicode MS" w:hAnsi="Times New Roman"/>
          <w:iCs/>
          <w:sz w:val="28"/>
          <w:szCs w:val="28"/>
        </w:rPr>
        <w:lastRenderedPageBreak/>
        <w:t xml:space="preserve">предъявление студентом руководителю проекта курсовой работы, в проекте работы, как правило, должны быть представлены актуальность, структура работы, замысел, список основных источников для выполнения данной работы, ожидаемый результат); </w:t>
      </w:r>
    </w:p>
    <w:p w:rsidR="00D019FA" w:rsidRPr="003E2FEE" w:rsidRDefault="00D019FA" w:rsidP="003E2FEE">
      <w:pPr>
        <w:pStyle w:val="a6"/>
        <w:numPr>
          <w:ilvl w:val="0"/>
          <w:numId w:val="38"/>
        </w:numPr>
        <w:jc w:val="both"/>
        <w:rPr>
          <w:rFonts w:ascii="Times New Roman" w:eastAsia="Arial Unicode MS" w:hAnsi="Times New Roman"/>
          <w:iCs/>
          <w:sz w:val="28"/>
          <w:szCs w:val="28"/>
        </w:rPr>
      </w:pPr>
      <w:r w:rsidRPr="003E2FEE">
        <w:rPr>
          <w:rFonts w:ascii="Times New Roman" w:eastAsia="Arial Unicode MS" w:hAnsi="Times New Roman"/>
          <w:iCs/>
          <w:sz w:val="28"/>
          <w:szCs w:val="28"/>
        </w:rPr>
        <w:t>предварительная презентация курсовой работы в рамках научно-исследовательского семинара;</w:t>
      </w:r>
    </w:p>
    <w:p w:rsidR="00D019FA" w:rsidRPr="003E2FEE" w:rsidRDefault="00D019FA" w:rsidP="003E2FEE">
      <w:pPr>
        <w:pStyle w:val="a6"/>
        <w:numPr>
          <w:ilvl w:val="0"/>
          <w:numId w:val="38"/>
        </w:numPr>
        <w:jc w:val="both"/>
        <w:rPr>
          <w:rFonts w:ascii="Times New Roman" w:eastAsia="Arial Unicode MS" w:hAnsi="Times New Roman"/>
          <w:iCs/>
          <w:sz w:val="28"/>
          <w:szCs w:val="28"/>
        </w:rPr>
      </w:pPr>
      <w:r w:rsidRPr="003E2FEE">
        <w:rPr>
          <w:rFonts w:ascii="Times New Roman" w:eastAsia="Arial Unicode MS" w:hAnsi="Times New Roman"/>
          <w:iCs/>
          <w:sz w:val="28"/>
          <w:szCs w:val="28"/>
        </w:rPr>
        <w:t>первое предъявление готовой курсовой работы руководителю, с последующей корректировкой курсовой работы (при необходимости);</w:t>
      </w:r>
    </w:p>
    <w:p w:rsidR="00D019FA" w:rsidRPr="003E2FEE" w:rsidRDefault="00D019FA" w:rsidP="003E2FEE">
      <w:pPr>
        <w:pStyle w:val="a6"/>
        <w:numPr>
          <w:ilvl w:val="0"/>
          <w:numId w:val="38"/>
        </w:numPr>
        <w:jc w:val="both"/>
        <w:rPr>
          <w:rFonts w:ascii="Times New Roman" w:eastAsia="Arial Unicode MS" w:hAnsi="Times New Roman"/>
          <w:iCs/>
          <w:sz w:val="28"/>
          <w:szCs w:val="28"/>
        </w:rPr>
      </w:pPr>
      <w:r w:rsidRPr="003E2FEE">
        <w:rPr>
          <w:rFonts w:ascii="Times New Roman" w:eastAsia="Arial Unicode MS" w:hAnsi="Times New Roman"/>
          <w:iCs/>
          <w:sz w:val="28"/>
          <w:szCs w:val="28"/>
        </w:rPr>
        <w:t>представление итогового варианта курсовой работы руководителю;</w:t>
      </w:r>
    </w:p>
    <w:p w:rsidR="00D019FA" w:rsidRPr="003E2FEE" w:rsidRDefault="00D019FA" w:rsidP="003E2FEE">
      <w:pPr>
        <w:pStyle w:val="a6"/>
        <w:numPr>
          <w:ilvl w:val="0"/>
          <w:numId w:val="38"/>
        </w:numPr>
        <w:jc w:val="both"/>
        <w:rPr>
          <w:rFonts w:ascii="Times New Roman" w:eastAsia="Arial Unicode MS" w:hAnsi="Times New Roman"/>
          <w:iCs/>
          <w:sz w:val="28"/>
          <w:szCs w:val="28"/>
        </w:rPr>
      </w:pPr>
      <w:r w:rsidRPr="003E2FEE">
        <w:rPr>
          <w:rFonts w:ascii="Times New Roman" w:eastAsia="Arial Unicode MS" w:hAnsi="Times New Roman"/>
          <w:iCs/>
          <w:sz w:val="28"/>
          <w:szCs w:val="28"/>
        </w:rPr>
        <w:t>загрузка курсовой работы в систему LMS для дальнейшей проверки работы на плагиат системой «Антиплагиат»;</w:t>
      </w:r>
    </w:p>
    <w:p w:rsidR="00D019FA" w:rsidRPr="003E2FEE" w:rsidRDefault="00D019FA" w:rsidP="003E2FEE">
      <w:pPr>
        <w:pStyle w:val="a6"/>
        <w:numPr>
          <w:ilvl w:val="0"/>
          <w:numId w:val="38"/>
        </w:numPr>
        <w:jc w:val="both"/>
        <w:rPr>
          <w:rFonts w:ascii="Times New Roman" w:eastAsia="Arial Unicode MS" w:hAnsi="Times New Roman"/>
          <w:iCs/>
          <w:sz w:val="28"/>
          <w:szCs w:val="28"/>
        </w:rPr>
      </w:pPr>
      <w:r w:rsidRPr="003E2FEE">
        <w:rPr>
          <w:rFonts w:ascii="Times New Roman" w:eastAsia="Arial Unicode MS" w:hAnsi="Times New Roman"/>
          <w:iCs/>
          <w:sz w:val="28"/>
          <w:szCs w:val="28"/>
        </w:rPr>
        <w:t>оценивание и написание отзыва руководителем курсовой работы;</w:t>
      </w:r>
    </w:p>
    <w:p w:rsidR="00D019FA" w:rsidRPr="003E2FEE" w:rsidRDefault="00D019FA" w:rsidP="003E2FEE">
      <w:pPr>
        <w:pStyle w:val="a6"/>
        <w:numPr>
          <w:ilvl w:val="0"/>
          <w:numId w:val="38"/>
        </w:numPr>
        <w:jc w:val="both"/>
        <w:rPr>
          <w:rFonts w:ascii="Times New Roman" w:eastAsia="Arial Unicode MS" w:hAnsi="Times New Roman"/>
          <w:iCs/>
          <w:sz w:val="28"/>
          <w:szCs w:val="28"/>
        </w:rPr>
      </w:pPr>
      <w:r w:rsidRPr="003E2FEE">
        <w:rPr>
          <w:rFonts w:ascii="Times New Roman" w:eastAsia="Arial Unicode MS" w:hAnsi="Times New Roman"/>
          <w:iCs/>
          <w:sz w:val="28"/>
          <w:szCs w:val="28"/>
        </w:rPr>
        <w:t>публичная защита курсовой работы.</w:t>
      </w:r>
    </w:p>
    <w:p w:rsidR="00D019FA" w:rsidRPr="003E2FEE" w:rsidRDefault="003E2FEE" w:rsidP="003E2FEE">
      <w:pPr>
        <w:ind w:firstLine="360"/>
        <w:jc w:val="both"/>
        <w:rPr>
          <w:sz w:val="28"/>
          <w:szCs w:val="28"/>
        </w:rPr>
      </w:pPr>
      <w:r>
        <w:rPr>
          <w:sz w:val="28"/>
          <w:szCs w:val="28"/>
        </w:rPr>
        <w:t>4.1.14.</w:t>
      </w:r>
      <w:r w:rsidR="00D019FA" w:rsidRPr="003E2FEE">
        <w:rPr>
          <w:sz w:val="28"/>
          <w:szCs w:val="28"/>
        </w:rPr>
        <w:t xml:space="preserve"> Студент обязан представить итоговый вариант курсовой работы в электронном виде через </w:t>
      </w:r>
      <w:r w:rsidR="00D019FA" w:rsidRPr="003E2FEE">
        <w:rPr>
          <w:sz w:val="28"/>
          <w:szCs w:val="28"/>
          <w:lang w:val="en-US"/>
        </w:rPr>
        <w:t>LMS</w:t>
      </w:r>
      <w:r w:rsidR="00D019FA" w:rsidRPr="003E2FEE">
        <w:rPr>
          <w:sz w:val="28"/>
          <w:szCs w:val="28"/>
        </w:rPr>
        <w:t xml:space="preserve"> и  бумажном виде руководителю и в Учебный офис образовательной программы в установленный в приказе (см. п. 5.1.8.) срок.</w:t>
      </w:r>
    </w:p>
    <w:p w:rsidR="00D019FA" w:rsidRPr="00482A73" w:rsidRDefault="003E2FEE" w:rsidP="003E2FEE">
      <w:pPr>
        <w:tabs>
          <w:tab w:val="left" w:pos="426"/>
        </w:tabs>
        <w:spacing w:line="276" w:lineRule="auto"/>
        <w:ind w:right="140"/>
        <w:jc w:val="both"/>
        <w:rPr>
          <w:b/>
          <w:sz w:val="28"/>
          <w:szCs w:val="28"/>
        </w:rPr>
      </w:pPr>
      <w:r>
        <w:rPr>
          <w:sz w:val="28"/>
          <w:szCs w:val="28"/>
        </w:rPr>
        <w:tab/>
        <w:t>4.1.15.</w:t>
      </w:r>
      <w:r w:rsidR="00D019FA" w:rsidRPr="00482A73">
        <w:rPr>
          <w:sz w:val="28"/>
          <w:szCs w:val="28"/>
        </w:rPr>
        <w:t>Проверка курсовой работы завершается оценкой научного руководителя курсовой работы и  публичной защитой курсовой работы. Итоговая оценка за курсовую работу выставляется по итогам публичной защиты курсовой работы на научно-исследовательском семинаре, с учетом отзыва научного руководителя.</w:t>
      </w:r>
    </w:p>
    <w:p w:rsidR="005E3512" w:rsidRPr="00482A73" w:rsidRDefault="003E2FEE" w:rsidP="003E2FEE">
      <w:pPr>
        <w:tabs>
          <w:tab w:val="left" w:pos="1560"/>
          <w:tab w:val="left" w:pos="1985"/>
          <w:tab w:val="left" w:pos="2268"/>
        </w:tabs>
        <w:spacing w:line="276" w:lineRule="auto"/>
        <w:ind w:right="140" w:firstLine="426"/>
        <w:jc w:val="both"/>
        <w:rPr>
          <w:b/>
          <w:sz w:val="28"/>
          <w:szCs w:val="28"/>
        </w:rPr>
      </w:pPr>
      <w:r>
        <w:rPr>
          <w:sz w:val="28"/>
          <w:szCs w:val="28"/>
        </w:rPr>
        <w:t>4.1.16.</w:t>
      </w:r>
      <w:r w:rsidR="005E3512" w:rsidRPr="00482A73">
        <w:rPr>
          <w:sz w:val="28"/>
          <w:szCs w:val="28"/>
        </w:rPr>
        <w:t>Формат публичной защиты определяется преподавателями Департамента ( кафедры) или другого научного подразделения.</w:t>
      </w:r>
    </w:p>
    <w:p w:rsidR="00D019FA" w:rsidRPr="00482A73" w:rsidRDefault="003E2FEE" w:rsidP="003E2FEE">
      <w:pPr>
        <w:tabs>
          <w:tab w:val="left" w:pos="1560"/>
          <w:tab w:val="left" w:pos="1985"/>
          <w:tab w:val="left" w:pos="2268"/>
        </w:tabs>
        <w:spacing w:line="276" w:lineRule="auto"/>
        <w:ind w:right="140" w:firstLine="426"/>
        <w:jc w:val="both"/>
        <w:rPr>
          <w:sz w:val="28"/>
          <w:szCs w:val="28"/>
        </w:rPr>
      </w:pPr>
      <w:r>
        <w:rPr>
          <w:sz w:val="28"/>
          <w:szCs w:val="28"/>
        </w:rPr>
        <w:t>4.1.17.</w:t>
      </w:r>
      <w:r w:rsidR="00D019FA" w:rsidRPr="00482A73">
        <w:rPr>
          <w:sz w:val="28"/>
          <w:szCs w:val="28"/>
        </w:rPr>
        <w:t>Доля оригинального текста курсовой</w:t>
      </w:r>
      <w:r w:rsidR="00D019FA" w:rsidRPr="00482A73">
        <w:rPr>
          <w:sz w:val="28"/>
          <w:szCs w:val="28"/>
        </w:rPr>
        <w:tab/>
        <w:t xml:space="preserve"> работы должна составлять не менее 80%. В случае выявления доказанного факта плагиата в курсовой работе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w:t>
      </w:r>
    </w:p>
    <w:p w:rsidR="00D019FA" w:rsidRPr="00482A73" w:rsidRDefault="003E2FEE" w:rsidP="003E2FEE">
      <w:pPr>
        <w:tabs>
          <w:tab w:val="left" w:pos="1418"/>
          <w:tab w:val="left" w:pos="1985"/>
          <w:tab w:val="left" w:pos="2268"/>
        </w:tabs>
        <w:spacing w:line="276" w:lineRule="auto"/>
        <w:ind w:right="140" w:firstLine="426"/>
        <w:jc w:val="both"/>
        <w:rPr>
          <w:sz w:val="28"/>
          <w:szCs w:val="28"/>
        </w:rPr>
      </w:pPr>
      <w:r>
        <w:rPr>
          <w:sz w:val="28"/>
          <w:szCs w:val="28"/>
        </w:rPr>
        <w:t>4.1.18.</w:t>
      </w:r>
      <w:r w:rsidR="00D019FA" w:rsidRPr="00482A73">
        <w:rPr>
          <w:sz w:val="28"/>
          <w:szCs w:val="28"/>
        </w:rPr>
        <w:t xml:space="preserve">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курсовой работы; при этом может быть </w:t>
      </w:r>
      <w:r w:rsidR="00D019FA" w:rsidRPr="00482A73">
        <w:rPr>
          <w:sz w:val="28"/>
          <w:szCs w:val="28"/>
        </w:rPr>
        <w:lastRenderedPageBreak/>
        <w:t>изменена тема курсовой работы, может быть изменен руководитель. Изменение темы и руководителя производится приказом декана факультета.</w:t>
      </w:r>
    </w:p>
    <w:p w:rsidR="005E3512" w:rsidRPr="00482A73" w:rsidRDefault="003E2FEE" w:rsidP="003E2FEE">
      <w:pPr>
        <w:tabs>
          <w:tab w:val="left" w:pos="1418"/>
          <w:tab w:val="left" w:pos="1985"/>
          <w:tab w:val="left" w:pos="2268"/>
        </w:tabs>
        <w:spacing w:line="276" w:lineRule="auto"/>
        <w:ind w:right="140" w:firstLine="426"/>
        <w:jc w:val="both"/>
        <w:rPr>
          <w:sz w:val="28"/>
          <w:szCs w:val="28"/>
        </w:rPr>
      </w:pPr>
      <w:r>
        <w:rPr>
          <w:sz w:val="28"/>
          <w:szCs w:val="28"/>
        </w:rPr>
        <w:t>4.1.19.</w:t>
      </w:r>
      <w:r w:rsidR="005E3512" w:rsidRPr="00482A73">
        <w:rPr>
          <w:sz w:val="28"/>
          <w:szCs w:val="28"/>
        </w:rPr>
        <w:t>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rsidR="003E2FEE" w:rsidRDefault="003E2FEE" w:rsidP="003E2FEE">
      <w:pPr>
        <w:tabs>
          <w:tab w:val="left" w:pos="1418"/>
          <w:tab w:val="left" w:pos="1985"/>
          <w:tab w:val="left" w:pos="2268"/>
        </w:tabs>
        <w:spacing w:line="276" w:lineRule="auto"/>
        <w:ind w:right="140" w:firstLine="426"/>
        <w:jc w:val="both"/>
        <w:rPr>
          <w:sz w:val="28"/>
          <w:szCs w:val="28"/>
        </w:rPr>
      </w:pPr>
      <w:r>
        <w:rPr>
          <w:sz w:val="28"/>
          <w:szCs w:val="28"/>
        </w:rPr>
        <w:t xml:space="preserve">4.1.20. </w:t>
      </w:r>
      <w:r w:rsidR="00D019FA" w:rsidRPr="00482A73">
        <w:rPr>
          <w:sz w:val="28"/>
          <w:szCs w:val="28"/>
        </w:rPr>
        <w:t>Этапы и сроки подготовки курсовой работы представлены в таблице 1.</w:t>
      </w:r>
    </w:p>
    <w:p w:rsidR="00D019FA" w:rsidRPr="00482A73" w:rsidRDefault="00D019FA" w:rsidP="003E2FEE">
      <w:pPr>
        <w:tabs>
          <w:tab w:val="left" w:pos="1418"/>
          <w:tab w:val="left" w:pos="1985"/>
          <w:tab w:val="left" w:pos="2268"/>
        </w:tabs>
        <w:spacing w:line="276" w:lineRule="auto"/>
        <w:ind w:right="140" w:firstLine="426"/>
        <w:jc w:val="both"/>
        <w:rPr>
          <w:sz w:val="28"/>
          <w:szCs w:val="28"/>
        </w:rPr>
      </w:pPr>
      <w:r w:rsidRPr="00482A73">
        <w:rPr>
          <w:noProof/>
          <w:sz w:val="28"/>
          <w:szCs w:val="28"/>
        </w:rPr>
        <w:t xml:space="preserve"> </w:t>
      </w:r>
      <w:r w:rsidR="00EC20EB">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1065530</wp:posOffset>
                </wp:positionH>
                <wp:positionV relativeFrom="paragraph">
                  <wp:posOffset>7864475</wp:posOffset>
                </wp:positionV>
                <wp:extent cx="4434840" cy="1024890"/>
                <wp:effectExtent l="0" t="0" r="22860" b="2286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4840" cy="1024890"/>
                        </a:xfrm>
                        <a:prstGeom prst="flowChartProcess">
                          <a:avLst/>
                        </a:prstGeom>
                        <a:gradFill rotWithShape="1">
                          <a:gsLst>
                            <a:gs pos="0">
                              <a:srgbClr val="8DB3E2"/>
                            </a:gs>
                            <a:gs pos="50000">
                              <a:srgbClr val="FFFFFF"/>
                            </a:gs>
                            <a:gs pos="100000">
                              <a:srgbClr val="8DB3E2"/>
                            </a:gs>
                          </a:gsLst>
                          <a:lin ang="5400000" scaled="1"/>
                        </a:gradFill>
                        <a:ln w="9525">
                          <a:solidFill>
                            <a:srgbClr val="000000"/>
                          </a:solidFill>
                          <a:miter lim="800000"/>
                          <a:headEnd/>
                          <a:tailEnd/>
                        </a:ln>
                      </wps:spPr>
                      <wps:txbx>
                        <w:txbxContent>
                          <w:p w:rsidR="0002547C" w:rsidRPr="008B5311" w:rsidRDefault="0002547C" w:rsidP="00D019FA">
                            <w:pPr>
                              <w:pStyle w:val="13"/>
                              <w:rPr>
                                <w:color w:val="FF0000"/>
                              </w:rPr>
                            </w:pPr>
                            <w:r w:rsidRPr="008B5311">
                              <w:rPr>
                                <w:b/>
                                <w:color w:val="FF0000"/>
                              </w:rPr>
                              <w:t xml:space="preserve">До </w:t>
                            </w:r>
                            <w:r>
                              <w:rPr>
                                <w:b/>
                                <w:color w:val="FF0000"/>
                              </w:rPr>
                              <w:t>20 ноября</w:t>
                            </w:r>
                            <w:r w:rsidRPr="008B5311">
                              <w:rPr>
                                <w:color w:val="FF0000"/>
                              </w:rPr>
                              <w:t xml:space="preserve"> </w:t>
                            </w:r>
                          </w:p>
                          <w:p w:rsidR="0002547C" w:rsidRPr="00995575" w:rsidRDefault="0002547C" w:rsidP="00D019FA">
                            <w:pPr>
                              <w:pStyle w:val="13"/>
                              <w:jc w:val="both"/>
                              <w:rPr>
                                <w:rFonts w:ascii="Times New Roman" w:hAnsi="Times New Roman"/>
                                <w:sz w:val="20"/>
                                <w:szCs w:val="20"/>
                              </w:rPr>
                            </w:pPr>
                            <w:r w:rsidRPr="00995575">
                              <w:rPr>
                                <w:rFonts w:ascii="Times New Roman" w:hAnsi="Times New Roman"/>
                                <w:b/>
                                <w:sz w:val="20"/>
                                <w:szCs w:val="20"/>
                              </w:rPr>
                              <w:t>Староста</w:t>
                            </w:r>
                            <w:r w:rsidRPr="00995575">
                              <w:rPr>
                                <w:rFonts w:ascii="Times New Roman" w:hAnsi="Times New Roman"/>
                                <w:sz w:val="20"/>
                                <w:szCs w:val="20"/>
                              </w:rPr>
                              <w:t xml:space="preserve"> передает в электронном виде уточненные сведения о темах магистерских диссертаций по форме, утвержденной деканатом, менеджеру по магистратуре по направлению «Финансы» Лапшиной Наталье Борисовне (ауд. </w:t>
                            </w:r>
                            <w:r>
                              <w:rPr>
                                <w:rFonts w:ascii="Times New Roman" w:hAnsi="Times New Roman"/>
                                <w:sz w:val="20"/>
                                <w:szCs w:val="20"/>
                              </w:rPr>
                              <w:t>404</w:t>
                            </w:r>
                            <w:r w:rsidRPr="00995575">
                              <w:rPr>
                                <w:rFonts w:ascii="Times New Roman" w:hAnsi="Times New Roman"/>
                                <w:sz w:val="20"/>
                                <w:szCs w:val="20"/>
                              </w:rPr>
                              <w:t>) или менеджеру по магистратуре по направлению «Экономика» Григорян Донаре Тареловне</w:t>
                            </w:r>
                            <w:r>
                              <w:rPr>
                                <w:rFonts w:ascii="Times New Roman" w:hAnsi="Times New Roman"/>
                                <w:sz w:val="20"/>
                                <w:szCs w:val="20"/>
                              </w:rPr>
                              <w:t xml:space="preserve"> (ауд. 404)</w:t>
                            </w:r>
                          </w:p>
                          <w:p w:rsidR="0002547C" w:rsidRDefault="0002547C" w:rsidP="00D019FA">
                            <w:pPr>
                              <w:pStyle w:val="13"/>
                              <w:jc w:val="center"/>
                              <w:rPr>
                                <w:rFonts w:ascii="Times New Roman" w:hAnsi="Times New Roman"/>
                              </w:rPr>
                            </w:pPr>
                          </w:p>
                          <w:p w:rsidR="0002547C" w:rsidRDefault="0002547C" w:rsidP="00D019FA">
                            <w:pPr>
                              <w:pStyle w:val="13"/>
                              <w:jc w:val="center"/>
                              <w:rPr>
                                <w:rFonts w:ascii="Times New Roman" w:hAnsi="Times New Roman"/>
                              </w:rPr>
                            </w:pPr>
                            <w:r>
                              <w:rPr>
                                <w:rFonts w:ascii="Times New Roman" w:hAnsi="Times New Roman"/>
                              </w:rPr>
                              <w:t>(ауд. 401 а)</w:t>
                            </w:r>
                            <w:r w:rsidRPr="00F04A4A">
                              <w:rPr>
                                <w:rFonts w:ascii="Times New Roman" w:hAnsi="Times New Roman"/>
                              </w:rPr>
                              <w:t xml:space="preserve"> </w:t>
                            </w:r>
                          </w:p>
                          <w:p w:rsidR="0002547C" w:rsidRDefault="0002547C" w:rsidP="00D019FA">
                            <w:pPr>
                              <w:pStyle w:val="13"/>
                              <w:jc w:val="both"/>
                              <w:rPr>
                                <w:rFonts w:ascii="Times New Roman" w:hAnsi="Times New Roman"/>
                              </w:rPr>
                            </w:pPr>
                            <w:r>
                              <w:rPr>
                                <w:rFonts w:ascii="Times New Roman" w:hAnsi="Times New Roman"/>
                                <w:i/>
                                <w:sz w:val="16"/>
                                <w:szCs w:val="20"/>
                              </w:rPr>
                              <w:t xml:space="preserve">Форму можно найти на </w:t>
                            </w:r>
                            <w:r w:rsidRPr="00E62BDC">
                              <w:rPr>
                                <w:rFonts w:ascii="Times New Roman" w:hAnsi="Times New Roman"/>
                                <w:i/>
                                <w:sz w:val="16"/>
                                <w:szCs w:val="20"/>
                              </w:rPr>
                              <w:t>сайт</w:t>
                            </w:r>
                            <w:r>
                              <w:rPr>
                                <w:rFonts w:ascii="Times New Roman" w:hAnsi="Times New Roman"/>
                                <w:i/>
                                <w:sz w:val="16"/>
                                <w:szCs w:val="20"/>
                              </w:rPr>
                              <w:t>е</w:t>
                            </w:r>
                            <w:r w:rsidRPr="00E62BDC">
                              <w:rPr>
                                <w:rFonts w:ascii="Times New Roman" w:hAnsi="Times New Roman"/>
                                <w:i/>
                                <w:sz w:val="16"/>
                                <w:szCs w:val="20"/>
                              </w:rPr>
                              <w:t xml:space="preserve"> факультета экономики/ студентам/метод</w:t>
                            </w:r>
                            <w:r>
                              <w:rPr>
                                <w:rFonts w:ascii="Times New Roman" w:hAnsi="Times New Roman"/>
                                <w:i/>
                                <w:sz w:val="16"/>
                                <w:szCs w:val="20"/>
                              </w:rPr>
                              <w:t>ический</w:t>
                            </w:r>
                            <w:r w:rsidRPr="00E62BDC">
                              <w:rPr>
                                <w:rFonts w:ascii="Times New Roman" w:hAnsi="Times New Roman"/>
                                <w:i/>
                                <w:sz w:val="16"/>
                                <w:szCs w:val="20"/>
                              </w:rPr>
                              <w:t xml:space="preserve"> кабинет/КР, ВКР бакалавров и диссертации магистров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left:0;text-align:left;margin-left:83.9pt;margin-top:619.25pt;width:349.2pt;height:8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" fillcolor="#8db3e2">
                <v:fill rotate="t" focus="50%" type="gradient"/>
                <v:textbox>
                  <w:txbxContent>
                    <w:p w:rsidR="0002547C" w:rsidRPr="008B5311" w:rsidRDefault="0002547C" w:rsidP="00D019FA">
                      <w:pPr>
                        <w:pStyle w:val="13"/>
                        <w:rPr>
                          <w:color w:val="FF0000"/>
                        </w:rPr>
                      </w:pPr>
                      <w:r w:rsidRPr="008B5311">
                        <w:rPr>
                          <w:b/>
                          <w:color w:val="FF0000"/>
                        </w:rPr>
                        <w:t xml:space="preserve">До </w:t>
                      </w:r>
                      <w:r>
                        <w:rPr>
                          <w:b/>
                          <w:color w:val="FF0000"/>
                        </w:rPr>
                        <w:t>20 ноября</w:t>
                      </w:r>
                      <w:r w:rsidRPr="008B5311">
                        <w:rPr>
                          <w:color w:val="FF0000"/>
                        </w:rPr>
                        <w:t xml:space="preserve"> </w:t>
                      </w:r>
                    </w:p>
                    <w:p w:rsidR="0002547C" w:rsidRPr="00995575" w:rsidRDefault="0002547C" w:rsidP="00D019FA">
                      <w:pPr>
                        <w:pStyle w:val="13"/>
                        <w:jc w:val="both"/>
                        <w:rPr>
                          <w:rFonts w:ascii="Times New Roman" w:hAnsi="Times New Roman"/>
                          <w:sz w:val="20"/>
                          <w:szCs w:val="20"/>
                        </w:rPr>
                      </w:pPr>
                      <w:r w:rsidRPr="00995575">
                        <w:rPr>
                          <w:rFonts w:ascii="Times New Roman" w:hAnsi="Times New Roman"/>
                          <w:b/>
                          <w:sz w:val="20"/>
                          <w:szCs w:val="20"/>
                        </w:rPr>
                        <w:t>Староста</w:t>
                      </w:r>
                      <w:r w:rsidRPr="00995575">
                        <w:rPr>
                          <w:rFonts w:ascii="Times New Roman" w:hAnsi="Times New Roman"/>
                          <w:sz w:val="20"/>
                          <w:szCs w:val="20"/>
                        </w:rPr>
                        <w:t xml:space="preserve"> передает в электронном виде уточненные сведения о темах магистерских диссертаций по форме, утвержденной деканатом, менеджеру по магистратуре по направлению «Финансы» Лапшиной Наталье Борисовне (ауд. </w:t>
                      </w:r>
                      <w:r>
                        <w:rPr>
                          <w:rFonts w:ascii="Times New Roman" w:hAnsi="Times New Roman"/>
                          <w:sz w:val="20"/>
                          <w:szCs w:val="20"/>
                        </w:rPr>
                        <w:t>404</w:t>
                      </w:r>
                      <w:r w:rsidRPr="00995575">
                        <w:rPr>
                          <w:rFonts w:ascii="Times New Roman" w:hAnsi="Times New Roman"/>
                          <w:sz w:val="20"/>
                          <w:szCs w:val="20"/>
                        </w:rPr>
                        <w:t>) или менеджеру по магистратуре по направлению «Экономика» Григорян Донаре Тареловне</w:t>
                      </w:r>
                      <w:r>
                        <w:rPr>
                          <w:rFonts w:ascii="Times New Roman" w:hAnsi="Times New Roman"/>
                          <w:sz w:val="20"/>
                          <w:szCs w:val="20"/>
                        </w:rPr>
                        <w:t xml:space="preserve"> (ауд. 404)</w:t>
                      </w:r>
                    </w:p>
                    <w:p w:rsidR="0002547C" w:rsidRDefault="0002547C" w:rsidP="00D019FA">
                      <w:pPr>
                        <w:pStyle w:val="13"/>
                        <w:jc w:val="center"/>
                        <w:rPr>
                          <w:rFonts w:ascii="Times New Roman" w:hAnsi="Times New Roman"/>
                        </w:rPr>
                      </w:pPr>
                    </w:p>
                    <w:p w:rsidR="0002547C" w:rsidRDefault="0002547C" w:rsidP="00D019FA">
                      <w:pPr>
                        <w:pStyle w:val="13"/>
                        <w:jc w:val="center"/>
                        <w:rPr>
                          <w:rFonts w:ascii="Times New Roman" w:hAnsi="Times New Roman"/>
                        </w:rPr>
                      </w:pPr>
                      <w:r>
                        <w:rPr>
                          <w:rFonts w:ascii="Times New Roman" w:hAnsi="Times New Roman"/>
                        </w:rPr>
                        <w:t>(ауд. 401 а)</w:t>
                      </w:r>
                      <w:r w:rsidRPr="00F04A4A">
                        <w:rPr>
                          <w:rFonts w:ascii="Times New Roman" w:hAnsi="Times New Roman"/>
                        </w:rPr>
                        <w:t xml:space="preserve"> </w:t>
                      </w:r>
                    </w:p>
                    <w:p w:rsidR="0002547C" w:rsidRDefault="0002547C" w:rsidP="00D019FA">
                      <w:pPr>
                        <w:pStyle w:val="13"/>
                        <w:jc w:val="both"/>
                        <w:rPr>
                          <w:rFonts w:ascii="Times New Roman" w:hAnsi="Times New Roman"/>
                        </w:rPr>
                      </w:pPr>
                      <w:r>
                        <w:rPr>
                          <w:rFonts w:ascii="Times New Roman" w:hAnsi="Times New Roman"/>
                          <w:i/>
                          <w:sz w:val="16"/>
                          <w:szCs w:val="20"/>
                        </w:rPr>
                        <w:t xml:space="preserve">Форму можно найти на </w:t>
                      </w:r>
                      <w:r w:rsidRPr="00E62BDC">
                        <w:rPr>
                          <w:rFonts w:ascii="Times New Roman" w:hAnsi="Times New Roman"/>
                          <w:i/>
                          <w:sz w:val="16"/>
                          <w:szCs w:val="20"/>
                        </w:rPr>
                        <w:t>сайт</w:t>
                      </w:r>
                      <w:r>
                        <w:rPr>
                          <w:rFonts w:ascii="Times New Roman" w:hAnsi="Times New Roman"/>
                          <w:i/>
                          <w:sz w:val="16"/>
                          <w:szCs w:val="20"/>
                        </w:rPr>
                        <w:t>е</w:t>
                      </w:r>
                      <w:r w:rsidRPr="00E62BDC">
                        <w:rPr>
                          <w:rFonts w:ascii="Times New Roman" w:hAnsi="Times New Roman"/>
                          <w:i/>
                          <w:sz w:val="16"/>
                          <w:szCs w:val="20"/>
                        </w:rPr>
                        <w:t xml:space="preserve"> факультета экономики/ студентам/метод</w:t>
                      </w:r>
                      <w:r>
                        <w:rPr>
                          <w:rFonts w:ascii="Times New Roman" w:hAnsi="Times New Roman"/>
                          <w:i/>
                          <w:sz w:val="16"/>
                          <w:szCs w:val="20"/>
                        </w:rPr>
                        <w:t>ический</w:t>
                      </w:r>
                      <w:r w:rsidRPr="00E62BDC">
                        <w:rPr>
                          <w:rFonts w:ascii="Times New Roman" w:hAnsi="Times New Roman"/>
                          <w:i/>
                          <w:sz w:val="16"/>
                          <w:szCs w:val="20"/>
                        </w:rPr>
                        <w:t xml:space="preserve"> кабинет/КР, ВКР бакалавров и диссертации магистров</w:t>
                      </w:r>
                    </w:p>
                  </w:txbxContent>
                </v:textbox>
              </v:shape>
            </w:pict>
          </mc:Fallback>
        </mc:AlternateContent>
      </w:r>
      <w:r w:rsidRPr="00482A73">
        <w:rPr>
          <w:sz w:val="28"/>
          <w:szCs w:val="28"/>
        </w:rPr>
        <w:t>Порядок выбора и утвержде</w:t>
      </w:r>
      <w:r w:rsidR="005E3512" w:rsidRPr="00482A73">
        <w:rPr>
          <w:sz w:val="28"/>
          <w:szCs w:val="28"/>
        </w:rPr>
        <w:t>ния тем курсовых работ бакалавров</w:t>
      </w:r>
      <w:r w:rsidRPr="00482A73">
        <w:rPr>
          <w:sz w:val="28"/>
          <w:szCs w:val="28"/>
        </w:rPr>
        <w:t xml:space="preserve"> представлен в приложении 4.</w:t>
      </w:r>
    </w:p>
    <w:p w:rsidR="00D019FA" w:rsidRPr="00482A73" w:rsidRDefault="00D019FA" w:rsidP="00482A73">
      <w:pPr>
        <w:pStyle w:val="a6"/>
        <w:ind w:left="360"/>
        <w:jc w:val="right"/>
        <w:rPr>
          <w:rFonts w:ascii="Times New Roman" w:hAnsi="Times New Roman"/>
          <w:sz w:val="28"/>
          <w:szCs w:val="28"/>
        </w:rPr>
      </w:pPr>
      <w:r w:rsidRPr="00482A73">
        <w:rPr>
          <w:rFonts w:ascii="Times New Roman" w:hAnsi="Times New Roman"/>
          <w:sz w:val="28"/>
          <w:szCs w:val="28"/>
        </w:rPr>
        <w:t>Таблица 1</w:t>
      </w:r>
    </w:p>
    <w:p w:rsidR="00D019FA" w:rsidRPr="00482A73" w:rsidRDefault="00D019FA" w:rsidP="00482A73">
      <w:pPr>
        <w:pStyle w:val="a6"/>
        <w:ind w:left="360"/>
        <w:jc w:val="center"/>
        <w:rPr>
          <w:rFonts w:ascii="Times New Roman" w:hAnsi="Times New Roman"/>
          <w:b/>
          <w:bCs/>
          <w:sz w:val="28"/>
          <w:szCs w:val="28"/>
        </w:rPr>
      </w:pPr>
      <w:r w:rsidRPr="00482A73">
        <w:rPr>
          <w:rFonts w:ascii="Times New Roman" w:hAnsi="Times New Roman"/>
          <w:b/>
          <w:bCs/>
          <w:sz w:val="28"/>
          <w:szCs w:val="28"/>
        </w:rPr>
        <w:t>Этапы и сроки подгот</w:t>
      </w:r>
      <w:r w:rsidR="005E3512" w:rsidRPr="00482A73">
        <w:rPr>
          <w:rFonts w:ascii="Times New Roman" w:hAnsi="Times New Roman"/>
          <w:b/>
          <w:bCs/>
          <w:sz w:val="28"/>
          <w:szCs w:val="28"/>
        </w:rPr>
        <w:t>овки курсовой работы бакалавров второго и третьего курсов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814"/>
        <w:gridCol w:w="2833"/>
      </w:tblGrid>
      <w:tr w:rsidR="00D019FA" w:rsidRPr="003E2FEE" w:rsidTr="00383CD8">
        <w:tc>
          <w:tcPr>
            <w:tcW w:w="1134" w:type="dxa"/>
            <w:tcBorders>
              <w:top w:val="single" w:sz="4" w:space="0" w:color="auto"/>
              <w:left w:val="single" w:sz="4" w:space="0" w:color="auto"/>
              <w:bottom w:val="single" w:sz="4" w:space="0" w:color="auto"/>
              <w:right w:val="single" w:sz="4" w:space="0" w:color="auto"/>
            </w:tcBorders>
            <w:vAlign w:val="center"/>
          </w:tcPr>
          <w:p w:rsidR="00D019FA" w:rsidRPr="003E2FEE" w:rsidRDefault="00D019FA" w:rsidP="00482A73">
            <w:pPr>
              <w:spacing w:line="276" w:lineRule="auto"/>
              <w:rPr>
                <w:b/>
                <w:bCs/>
                <w:sz w:val="24"/>
                <w:szCs w:val="24"/>
              </w:rPr>
            </w:pPr>
            <w:r w:rsidRPr="003E2FEE">
              <w:rPr>
                <w:b/>
                <w:bCs/>
                <w:sz w:val="24"/>
                <w:szCs w:val="24"/>
              </w:rPr>
              <w:t>№ п/п</w:t>
            </w:r>
          </w:p>
        </w:tc>
        <w:tc>
          <w:tcPr>
            <w:tcW w:w="5814" w:type="dxa"/>
            <w:tcBorders>
              <w:top w:val="single" w:sz="4" w:space="0" w:color="auto"/>
              <w:left w:val="single" w:sz="4" w:space="0" w:color="auto"/>
              <w:bottom w:val="single" w:sz="4" w:space="0" w:color="auto"/>
              <w:right w:val="single" w:sz="4" w:space="0" w:color="auto"/>
            </w:tcBorders>
            <w:vAlign w:val="center"/>
          </w:tcPr>
          <w:p w:rsidR="00D019FA" w:rsidRPr="003E2FEE" w:rsidRDefault="00D019FA" w:rsidP="00482A73">
            <w:pPr>
              <w:spacing w:line="276" w:lineRule="auto"/>
              <w:jc w:val="center"/>
              <w:rPr>
                <w:b/>
                <w:bCs/>
                <w:sz w:val="24"/>
                <w:szCs w:val="24"/>
              </w:rPr>
            </w:pPr>
            <w:r w:rsidRPr="003E2FEE">
              <w:rPr>
                <w:b/>
                <w:bCs/>
                <w:sz w:val="24"/>
                <w:szCs w:val="24"/>
              </w:rPr>
              <w:t>Этап подготовки курсовой работы</w:t>
            </w:r>
          </w:p>
        </w:tc>
        <w:tc>
          <w:tcPr>
            <w:tcW w:w="2833" w:type="dxa"/>
            <w:tcBorders>
              <w:top w:val="single" w:sz="4" w:space="0" w:color="auto"/>
              <w:left w:val="single" w:sz="4" w:space="0" w:color="auto"/>
              <w:bottom w:val="single" w:sz="4" w:space="0" w:color="auto"/>
              <w:right w:val="single" w:sz="4" w:space="0" w:color="auto"/>
            </w:tcBorders>
            <w:vAlign w:val="center"/>
          </w:tcPr>
          <w:p w:rsidR="00D019FA" w:rsidRPr="003E2FEE" w:rsidRDefault="00D019FA" w:rsidP="00482A73">
            <w:pPr>
              <w:spacing w:line="276" w:lineRule="auto"/>
              <w:jc w:val="center"/>
              <w:rPr>
                <w:b/>
                <w:bCs/>
                <w:sz w:val="24"/>
                <w:szCs w:val="24"/>
              </w:rPr>
            </w:pPr>
            <w:r w:rsidRPr="003E2FEE">
              <w:rPr>
                <w:b/>
                <w:bCs/>
                <w:sz w:val="24"/>
                <w:szCs w:val="24"/>
              </w:rPr>
              <w:t>Сроки</w:t>
            </w:r>
          </w:p>
        </w:tc>
      </w:tr>
      <w:tr w:rsidR="00D019FA" w:rsidRPr="003E2FEE" w:rsidTr="00383CD8">
        <w:tc>
          <w:tcPr>
            <w:tcW w:w="1134" w:type="dxa"/>
            <w:tcBorders>
              <w:top w:val="single" w:sz="4" w:space="0" w:color="auto"/>
              <w:left w:val="single" w:sz="4" w:space="0" w:color="auto"/>
              <w:bottom w:val="single" w:sz="4" w:space="0" w:color="auto"/>
              <w:right w:val="single" w:sz="4" w:space="0" w:color="auto"/>
            </w:tcBorders>
          </w:tcPr>
          <w:p w:rsidR="00D019FA" w:rsidRPr="003E2FEE" w:rsidRDefault="00D019FA" w:rsidP="00482A73">
            <w:pPr>
              <w:pStyle w:val="a6"/>
              <w:numPr>
                <w:ilvl w:val="0"/>
                <w:numId w:val="17"/>
              </w:numPr>
              <w:rPr>
                <w:rFonts w:ascii="Times New Roman" w:hAnsi="Times New Roman"/>
                <w:sz w:val="24"/>
                <w:szCs w:val="24"/>
              </w:rPr>
            </w:pPr>
          </w:p>
        </w:tc>
        <w:tc>
          <w:tcPr>
            <w:tcW w:w="5814" w:type="dxa"/>
            <w:tcBorders>
              <w:top w:val="single" w:sz="4" w:space="0" w:color="auto"/>
              <w:left w:val="single" w:sz="4" w:space="0" w:color="auto"/>
              <w:bottom w:val="single" w:sz="4" w:space="0" w:color="auto"/>
              <w:right w:val="single" w:sz="4" w:space="0" w:color="auto"/>
            </w:tcBorders>
          </w:tcPr>
          <w:p w:rsidR="00D019FA" w:rsidRPr="003E2FEE" w:rsidRDefault="00D019FA" w:rsidP="00482A73">
            <w:pPr>
              <w:spacing w:line="276" w:lineRule="auto"/>
              <w:rPr>
                <w:sz w:val="24"/>
                <w:szCs w:val="24"/>
              </w:rPr>
            </w:pPr>
            <w:r w:rsidRPr="003E2FEE">
              <w:rPr>
                <w:sz w:val="24"/>
                <w:szCs w:val="24"/>
              </w:rPr>
              <w:t>Публикация в открытом доступе на сайте ОП для студентов информации о предлагаемых темах, руководителях курсовых работ</w:t>
            </w:r>
          </w:p>
        </w:tc>
        <w:tc>
          <w:tcPr>
            <w:tcW w:w="2833" w:type="dxa"/>
            <w:tcBorders>
              <w:top w:val="single" w:sz="4" w:space="0" w:color="auto"/>
              <w:left w:val="single" w:sz="4" w:space="0" w:color="auto"/>
              <w:bottom w:val="single" w:sz="4" w:space="0" w:color="auto"/>
              <w:right w:val="single" w:sz="4" w:space="0" w:color="auto"/>
            </w:tcBorders>
          </w:tcPr>
          <w:p w:rsidR="00D019FA" w:rsidRPr="003E2FEE" w:rsidRDefault="00D019FA" w:rsidP="00482A73">
            <w:pPr>
              <w:spacing w:line="276" w:lineRule="auto"/>
              <w:jc w:val="both"/>
              <w:rPr>
                <w:sz w:val="24"/>
                <w:szCs w:val="24"/>
              </w:rPr>
            </w:pPr>
            <w:r w:rsidRPr="003E2FEE">
              <w:rPr>
                <w:sz w:val="24"/>
                <w:szCs w:val="24"/>
              </w:rPr>
              <w:t>Не позднее 15 октября текущего учебного года</w:t>
            </w:r>
          </w:p>
        </w:tc>
      </w:tr>
      <w:tr w:rsidR="00D019FA" w:rsidRPr="003E2FEE" w:rsidTr="00383CD8">
        <w:tc>
          <w:tcPr>
            <w:tcW w:w="1134" w:type="dxa"/>
            <w:tcBorders>
              <w:top w:val="single" w:sz="4" w:space="0" w:color="auto"/>
              <w:left w:val="single" w:sz="4" w:space="0" w:color="auto"/>
              <w:bottom w:val="single" w:sz="4" w:space="0" w:color="auto"/>
              <w:right w:val="single" w:sz="4" w:space="0" w:color="auto"/>
            </w:tcBorders>
          </w:tcPr>
          <w:p w:rsidR="00D019FA" w:rsidRPr="003E2FEE" w:rsidRDefault="00D019FA" w:rsidP="00482A73">
            <w:pPr>
              <w:pStyle w:val="a6"/>
              <w:numPr>
                <w:ilvl w:val="0"/>
                <w:numId w:val="17"/>
              </w:numPr>
              <w:rPr>
                <w:rFonts w:ascii="Times New Roman" w:hAnsi="Times New Roman"/>
                <w:sz w:val="24"/>
                <w:szCs w:val="24"/>
              </w:rPr>
            </w:pPr>
          </w:p>
        </w:tc>
        <w:tc>
          <w:tcPr>
            <w:tcW w:w="5814" w:type="dxa"/>
            <w:tcBorders>
              <w:top w:val="single" w:sz="4" w:space="0" w:color="auto"/>
              <w:left w:val="single" w:sz="4" w:space="0" w:color="auto"/>
              <w:bottom w:val="single" w:sz="4" w:space="0" w:color="auto"/>
              <w:right w:val="single" w:sz="4" w:space="0" w:color="auto"/>
            </w:tcBorders>
          </w:tcPr>
          <w:p w:rsidR="00D019FA" w:rsidRPr="003E2FEE" w:rsidRDefault="00D019FA" w:rsidP="00482A73">
            <w:pPr>
              <w:spacing w:line="276" w:lineRule="auto"/>
              <w:rPr>
                <w:sz w:val="24"/>
                <w:szCs w:val="24"/>
              </w:rPr>
            </w:pPr>
            <w:r w:rsidRPr="003E2FEE">
              <w:rPr>
                <w:sz w:val="24"/>
                <w:szCs w:val="24"/>
              </w:rPr>
              <w:t>Инициативное предложение   тем   студентами</w:t>
            </w:r>
          </w:p>
        </w:tc>
        <w:tc>
          <w:tcPr>
            <w:tcW w:w="2833" w:type="dxa"/>
            <w:tcBorders>
              <w:top w:val="single" w:sz="4" w:space="0" w:color="auto"/>
              <w:left w:val="single" w:sz="4" w:space="0" w:color="auto"/>
              <w:bottom w:val="single" w:sz="4" w:space="0" w:color="auto"/>
              <w:right w:val="single" w:sz="4" w:space="0" w:color="auto"/>
            </w:tcBorders>
          </w:tcPr>
          <w:p w:rsidR="00D019FA" w:rsidRPr="003E2FEE" w:rsidRDefault="00D019FA" w:rsidP="00482A73">
            <w:pPr>
              <w:spacing w:line="276" w:lineRule="auto"/>
              <w:jc w:val="both"/>
              <w:rPr>
                <w:sz w:val="24"/>
                <w:szCs w:val="24"/>
              </w:rPr>
            </w:pPr>
            <w:r w:rsidRPr="003E2FEE">
              <w:rPr>
                <w:sz w:val="24"/>
                <w:szCs w:val="24"/>
              </w:rPr>
              <w:t>Не позднее 20 октября  текущего учебного года</w:t>
            </w:r>
          </w:p>
        </w:tc>
      </w:tr>
      <w:tr w:rsidR="00D019FA" w:rsidRPr="003E2FEE" w:rsidTr="00383CD8">
        <w:tc>
          <w:tcPr>
            <w:tcW w:w="1134" w:type="dxa"/>
            <w:tcBorders>
              <w:top w:val="single" w:sz="4" w:space="0" w:color="auto"/>
              <w:left w:val="single" w:sz="4" w:space="0" w:color="auto"/>
              <w:bottom w:val="single" w:sz="4" w:space="0" w:color="auto"/>
              <w:right w:val="single" w:sz="4" w:space="0" w:color="auto"/>
            </w:tcBorders>
          </w:tcPr>
          <w:p w:rsidR="00D019FA" w:rsidRPr="003E2FEE" w:rsidRDefault="00D019FA" w:rsidP="00482A73">
            <w:pPr>
              <w:pStyle w:val="a6"/>
              <w:numPr>
                <w:ilvl w:val="0"/>
                <w:numId w:val="17"/>
              </w:numPr>
              <w:rPr>
                <w:rFonts w:ascii="Times New Roman" w:hAnsi="Times New Roman"/>
                <w:sz w:val="24"/>
                <w:szCs w:val="24"/>
              </w:rPr>
            </w:pPr>
          </w:p>
        </w:tc>
        <w:tc>
          <w:tcPr>
            <w:tcW w:w="5814" w:type="dxa"/>
            <w:tcBorders>
              <w:top w:val="single" w:sz="4" w:space="0" w:color="auto"/>
              <w:left w:val="single" w:sz="4" w:space="0" w:color="auto"/>
              <w:bottom w:val="single" w:sz="4" w:space="0" w:color="auto"/>
              <w:right w:val="single" w:sz="4" w:space="0" w:color="auto"/>
            </w:tcBorders>
          </w:tcPr>
          <w:p w:rsidR="00D019FA" w:rsidRPr="003E2FEE" w:rsidRDefault="00D019FA" w:rsidP="00482A73">
            <w:pPr>
              <w:spacing w:line="276" w:lineRule="auto"/>
              <w:rPr>
                <w:sz w:val="24"/>
                <w:szCs w:val="24"/>
              </w:rPr>
            </w:pPr>
            <w:r w:rsidRPr="003E2FEE">
              <w:rPr>
                <w:sz w:val="24"/>
                <w:szCs w:val="24"/>
              </w:rPr>
              <w:t>Утверждение темы и научного руководителя</w:t>
            </w:r>
          </w:p>
        </w:tc>
        <w:tc>
          <w:tcPr>
            <w:tcW w:w="2833" w:type="dxa"/>
            <w:tcBorders>
              <w:top w:val="single" w:sz="4" w:space="0" w:color="auto"/>
              <w:left w:val="single" w:sz="4" w:space="0" w:color="auto"/>
              <w:bottom w:val="single" w:sz="4" w:space="0" w:color="auto"/>
              <w:right w:val="single" w:sz="4" w:space="0" w:color="auto"/>
            </w:tcBorders>
          </w:tcPr>
          <w:p w:rsidR="00D019FA" w:rsidRPr="003E2FEE" w:rsidRDefault="00D019FA" w:rsidP="00482A73">
            <w:pPr>
              <w:spacing w:line="276" w:lineRule="auto"/>
              <w:jc w:val="both"/>
              <w:rPr>
                <w:sz w:val="24"/>
                <w:szCs w:val="24"/>
              </w:rPr>
            </w:pPr>
            <w:r w:rsidRPr="003E2FEE">
              <w:rPr>
                <w:sz w:val="24"/>
                <w:szCs w:val="24"/>
              </w:rPr>
              <w:t>Не позднее 10 ноября текущего учебного года</w:t>
            </w:r>
          </w:p>
        </w:tc>
      </w:tr>
      <w:tr w:rsidR="00D019FA" w:rsidRPr="003E2FEE" w:rsidTr="00383CD8">
        <w:trPr>
          <w:trHeight w:val="2421"/>
        </w:trPr>
        <w:tc>
          <w:tcPr>
            <w:tcW w:w="1134" w:type="dxa"/>
            <w:tcBorders>
              <w:top w:val="single" w:sz="4" w:space="0" w:color="auto"/>
              <w:left w:val="single" w:sz="4" w:space="0" w:color="auto"/>
              <w:bottom w:val="single" w:sz="4" w:space="0" w:color="auto"/>
              <w:right w:val="single" w:sz="4" w:space="0" w:color="auto"/>
            </w:tcBorders>
          </w:tcPr>
          <w:p w:rsidR="00D019FA" w:rsidRPr="003E2FEE" w:rsidRDefault="00D019FA" w:rsidP="00482A73">
            <w:pPr>
              <w:pStyle w:val="a6"/>
              <w:numPr>
                <w:ilvl w:val="0"/>
                <w:numId w:val="17"/>
              </w:numPr>
              <w:rPr>
                <w:rFonts w:ascii="Times New Roman" w:hAnsi="Times New Roman"/>
                <w:sz w:val="24"/>
                <w:szCs w:val="24"/>
              </w:rPr>
            </w:pPr>
          </w:p>
        </w:tc>
        <w:tc>
          <w:tcPr>
            <w:tcW w:w="5814" w:type="dxa"/>
            <w:tcBorders>
              <w:top w:val="single" w:sz="4" w:space="0" w:color="auto"/>
              <w:left w:val="single" w:sz="4" w:space="0" w:color="auto"/>
              <w:bottom w:val="single" w:sz="4" w:space="0" w:color="auto"/>
              <w:right w:val="single" w:sz="4" w:space="0" w:color="auto"/>
            </w:tcBorders>
          </w:tcPr>
          <w:p w:rsidR="00D019FA" w:rsidRPr="003E2FEE" w:rsidRDefault="00D019FA" w:rsidP="00482A73">
            <w:pPr>
              <w:spacing w:line="276" w:lineRule="auto"/>
              <w:rPr>
                <w:sz w:val="24"/>
                <w:szCs w:val="24"/>
              </w:rPr>
            </w:pPr>
            <w:r w:rsidRPr="003E2FEE">
              <w:rPr>
                <w:sz w:val="24"/>
                <w:szCs w:val="24"/>
              </w:rPr>
              <w:t>Изменение / уточнение темы курсовой работы</w:t>
            </w:r>
          </w:p>
        </w:tc>
        <w:tc>
          <w:tcPr>
            <w:tcW w:w="2833" w:type="dxa"/>
            <w:tcBorders>
              <w:top w:val="single" w:sz="4" w:space="0" w:color="auto"/>
              <w:left w:val="single" w:sz="4" w:space="0" w:color="auto"/>
              <w:bottom w:val="single" w:sz="4" w:space="0" w:color="auto"/>
              <w:right w:val="single" w:sz="4" w:space="0" w:color="auto"/>
            </w:tcBorders>
          </w:tcPr>
          <w:p w:rsidR="00D019FA" w:rsidRPr="003E2FEE" w:rsidRDefault="00D019FA" w:rsidP="00482A73">
            <w:pPr>
              <w:spacing w:line="276" w:lineRule="auto"/>
              <w:jc w:val="both"/>
              <w:rPr>
                <w:sz w:val="24"/>
                <w:szCs w:val="24"/>
              </w:rPr>
            </w:pPr>
            <w:r w:rsidRPr="003E2FEE">
              <w:rPr>
                <w:sz w:val="24"/>
                <w:szCs w:val="24"/>
              </w:rPr>
              <w:t>Не позднее, чем за один календарный месяц до установленного в приказе срока предоставления итогового варианта курсовой работы в учебный офис</w:t>
            </w:r>
          </w:p>
        </w:tc>
      </w:tr>
      <w:tr w:rsidR="00D019FA" w:rsidRPr="003E2FEE" w:rsidTr="00383CD8">
        <w:tc>
          <w:tcPr>
            <w:tcW w:w="1134" w:type="dxa"/>
            <w:tcBorders>
              <w:top w:val="single" w:sz="4" w:space="0" w:color="auto"/>
              <w:left w:val="single" w:sz="4" w:space="0" w:color="auto"/>
              <w:bottom w:val="single" w:sz="4" w:space="0" w:color="auto"/>
              <w:right w:val="single" w:sz="4" w:space="0" w:color="auto"/>
            </w:tcBorders>
          </w:tcPr>
          <w:p w:rsidR="00D019FA" w:rsidRPr="003E2FEE" w:rsidRDefault="00D019FA" w:rsidP="00482A73">
            <w:pPr>
              <w:pStyle w:val="a6"/>
              <w:numPr>
                <w:ilvl w:val="0"/>
                <w:numId w:val="17"/>
              </w:numPr>
              <w:rPr>
                <w:rFonts w:ascii="Times New Roman" w:hAnsi="Times New Roman"/>
                <w:sz w:val="24"/>
                <w:szCs w:val="24"/>
              </w:rPr>
            </w:pPr>
          </w:p>
        </w:tc>
        <w:tc>
          <w:tcPr>
            <w:tcW w:w="5814" w:type="dxa"/>
            <w:tcBorders>
              <w:top w:val="single" w:sz="4" w:space="0" w:color="auto"/>
              <w:left w:val="single" w:sz="4" w:space="0" w:color="auto"/>
              <w:bottom w:val="single" w:sz="4" w:space="0" w:color="auto"/>
              <w:right w:val="single" w:sz="4" w:space="0" w:color="auto"/>
            </w:tcBorders>
          </w:tcPr>
          <w:p w:rsidR="00D019FA" w:rsidRPr="003E2FEE" w:rsidRDefault="00D019FA" w:rsidP="00482A73">
            <w:pPr>
              <w:spacing w:line="276" w:lineRule="auto"/>
              <w:rPr>
                <w:sz w:val="24"/>
                <w:szCs w:val="24"/>
              </w:rPr>
            </w:pPr>
            <w:r w:rsidRPr="003E2FEE">
              <w:rPr>
                <w:sz w:val="24"/>
                <w:szCs w:val="24"/>
              </w:rPr>
              <w:t>Написание заявления на утверждение темы</w:t>
            </w:r>
          </w:p>
        </w:tc>
        <w:tc>
          <w:tcPr>
            <w:tcW w:w="2833" w:type="dxa"/>
            <w:tcBorders>
              <w:top w:val="single" w:sz="4" w:space="0" w:color="auto"/>
              <w:left w:val="single" w:sz="4" w:space="0" w:color="auto"/>
              <w:bottom w:val="single" w:sz="4" w:space="0" w:color="auto"/>
              <w:right w:val="single" w:sz="4" w:space="0" w:color="auto"/>
            </w:tcBorders>
          </w:tcPr>
          <w:p w:rsidR="00D019FA" w:rsidRPr="003E2FEE" w:rsidRDefault="00D019FA" w:rsidP="00482A73">
            <w:pPr>
              <w:spacing w:line="276" w:lineRule="auto"/>
              <w:jc w:val="both"/>
              <w:rPr>
                <w:sz w:val="24"/>
                <w:szCs w:val="24"/>
              </w:rPr>
            </w:pPr>
            <w:r w:rsidRPr="003E2FEE">
              <w:rPr>
                <w:sz w:val="24"/>
                <w:szCs w:val="24"/>
              </w:rPr>
              <w:t>Не позднее 10 ноября текущего учебного года</w:t>
            </w:r>
          </w:p>
        </w:tc>
      </w:tr>
      <w:tr w:rsidR="00D019FA" w:rsidRPr="003E2FEE" w:rsidTr="00383CD8">
        <w:tc>
          <w:tcPr>
            <w:tcW w:w="1134" w:type="dxa"/>
            <w:tcBorders>
              <w:top w:val="single" w:sz="4" w:space="0" w:color="auto"/>
              <w:left w:val="single" w:sz="4" w:space="0" w:color="auto"/>
              <w:bottom w:val="single" w:sz="4" w:space="0" w:color="auto"/>
              <w:right w:val="single" w:sz="4" w:space="0" w:color="auto"/>
            </w:tcBorders>
          </w:tcPr>
          <w:p w:rsidR="00D019FA" w:rsidRPr="003E2FEE" w:rsidRDefault="00D019FA" w:rsidP="00482A73">
            <w:pPr>
              <w:pStyle w:val="a6"/>
              <w:numPr>
                <w:ilvl w:val="0"/>
                <w:numId w:val="17"/>
              </w:numPr>
              <w:rPr>
                <w:rFonts w:ascii="Times New Roman" w:hAnsi="Times New Roman"/>
                <w:sz w:val="24"/>
                <w:szCs w:val="24"/>
              </w:rPr>
            </w:pPr>
          </w:p>
        </w:tc>
        <w:tc>
          <w:tcPr>
            <w:tcW w:w="5814" w:type="dxa"/>
            <w:tcBorders>
              <w:top w:val="single" w:sz="4" w:space="0" w:color="auto"/>
              <w:left w:val="single" w:sz="4" w:space="0" w:color="auto"/>
              <w:bottom w:val="single" w:sz="4" w:space="0" w:color="auto"/>
              <w:right w:val="single" w:sz="4" w:space="0" w:color="auto"/>
            </w:tcBorders>
          </w:tcPr>
          <w:p w:rsidR="00D019FA" w:rsidRPr="003E2FEE" w:rsidRDefault="00D019FA" w:rsidP="00482A73">
            <w:pPr>
              <w:spacing w:line="276" w:lineRule="auto"/>
              <w:rPr>
                <w:sz w:val="24"/>
                <w:szCs w:val="24"/>
              </w:rPr>
            </w:pPr>
            <w:r w:rsidRPr="003E2FEE">
              <w:rPr>
                <w:sz w:val="24"/>
                <w:szCs w:val="24"/>
              </w:rPr>
              <w:t>Подготовка Графика выполнения курсовой работы</w:t>
            </w:r>
          </w:p>
        </w:tc>
        <w:tc>
          <w:tcPr>
            <w:tcW w:w="2833" w:type="dxa"/>
            <w:tcBorders>
              <w:top w:val="single" w:sz="4" w:space="0" w:color="auto"/>
              <w:left w:val="single" w:sz="4" w:space="0" w:color="auto"/>
              <w:bottom w:val="single" w:sz="4" w:space="0" w:color="auto"/>
              <w:right w:val="single" w:sz="4" w:space="0" w:color="auto"/>
            </w:tcBorders>
          </w:tcPr>
          <w:p w:rsidR="00D019FA" w:rsidRPr="003E2FEE" w:rsidRDefault="00D019FA" w:rsidP="00482A73">
            <w:pPr>
              <w:spacing w:line="276" w:lineRule="auto"/>
              <w:jc w:val="both"/>
              <w:rPr>
                <w:sz w:val="24"/>
                <w:szCs w:val="24"/>
              </w:rPr>
            </w:pPr>
            <w:r w:rsidRPr="003E2FEE">
              <w:rPr>
                <w:sz w:val="24"/>
                <w:szCs w:val="24"/>
              </w:rPr>
              <w:t>Не позднее 15 декабря текущего учебного года</w:t>
            </w:r>
          </w:p>
        </w:tc>
      </w:tr>
      <w:tr w:rsidR="00D019FA" w:rsidRPr="003E2FEE" w:rsidTr="00383CD8">
        <w:tc>
          <w:tcPr>
            <w:tcW w:w="1134" w:type="dxa"/>
            <w:tcBorders>
              <w:top w:val="single" w:sz="4" w:space="0" w:color="auto"/>
              <w:left w:val="single" w:sz="4" w:space="0" w:color="auto"/>
              <w:bottom w:val="single" w:sz="4" w:space="0" w:color="auto"/>
              <w:right w:val="single" w:sz="4" w:space="0" w:color="auto"/>
            </w:tcBorders>
          </w:tcPr>
          <w:p w:rsidR="00D019FA" w:rsidRPr="003E2FEE" w:rsidRDefault="00D019FA" w:rsidP="00482A73">
            <w:pPr>
              <w:pStyle w:val="a6"/>
              <w:numPr>
                <w:ilvl w:val="0"/>
                <w:numId w:val="17"/>
              </w:numPr>
              <w:rPr>
                <w:rFonts w:ascii="Times New Roman" w:hAnsi="Times New Roman"/>
                <w:sz w:val="24"/>
                <w:szCs w:val="24"/>
              </w:rPr>
            </w:pPr>
          </w:p>
        </w:tc>
        <w:tc>
          <w:tcPr>
            <w:tcW w:w="5814" w:type="dxa"/>
            <w:tcBorders>
              <w:top w:val="single" w:sz="4" w:space="0" w:color="auto"/>
              <w:left w:val="single" w:sz="4" w:space="0" w:color="auto"/>
              <w:bottom w:val="single" w:sz="4" w:space="0" w:color="auto"/>
              <w:right w:val="single" w:sz="4" w:space="0" w:color="auto"/>
            </w:tcBorders>
          </w:tcPr>
          <w:p w:rsidR="00D019FA" w:rsidRPr="003E2FEE" w:rsidRDefault="00D019FA" w:rsidP="00482A73">
            <w:pPr>
              <w:spacing w:line="276" w:lineRule="auto"/>
              <w:rPr>
                <w:sz w:val="24"/>
                <w:szCs w:val="24"/>
              </w:rPr>
            </w:pPr>
            <w:r w:rsidRPr="003E2FEE">
              <w:rPr>
                <w:sz w:val="24"/>
                <w:szCs w:val="24"/>
              </w:rPr>
              <w:t>Предварительная презентация курсовой работы в рамках научно-исследовательского семинара</w:t>
            </w:r>
          </w:p>
        </w:tc>
        <w:tc>
          <w:tcPr>
            <w:tcW w:w="2833" w:type="dxa"/>
            <w:tcBorders>
              <w:top w:val="single" w:sz="4" w:space="0" w:color="auto"/>
              <w:left w:val="single" w:sz="4" w:space="0" w:color="auto"/>
              <w:bottom w:val="single" w:sz="4" w:space="0" w:color="auto"/>
              <w:right w:val="single" w:sz="4" w:space="0" w:color="auto"/>
            </w:tcBorders>
          </w:tcPr>
          <w:p w:rsidR="00D019FA" w:rsidRPr="003E2FEE" w:rsidRDefault="00D019FA" w:rsidP="00482A73">
            <w:pPr>
              <w:spacing w:line="276" w:lineRule="auto"/>
              <w:jc w:val="both"/>
              <w:rPr>
                <w:sz w:val="24"/>
                <w:szCs w:val="24"/>
              </w:rPr>
            </w:pPr>
            <w:r w:rsidRPr="003E2FEE">
              <w:rPr>
                <w:sz w:val="24"/>
                <w:szCs w:val="24"/>
              </w:rPr>
              <w:t>Январь – февраль (по расписанию НИСа)</w:t>
            </w:r>
          </w:p>
        </w:tc>
      </w:tr>
      <w:tr w:rsidR="00D019FA" w:rsidRPr="003E2FEE" w:rsidTr="00383CD8">
        <w:tc>
          <w:tcPr>
            <w:tcW w:w="1134" w:type="dxa"/>
            <w:tcBorders>
              <w:top w:val="single" w:sz="4" w:space="0" w:color="auto"/>
              <w:left w:val="single" w:sz="4" w:space="0" w:color="auto"/>
              <w:bottom w:val="single" w:sz="4" w:space="0" w:color="auto"/>
              <w:right w:val="single" w:sz="4" w:space="0" w:color="auto"/>
            </w:tcBorders>
          </w:tcPr>
          <w:p w:rsidR="00D019FA" w:rsidRPr="003E2FEE" w:rsidRDefault="00D019FA" w:rsidP="00482A73">
            <w:pPr>
              <w:pStyle w:val="a6"/>
              <w:numPr>
                <w:ilvl w:val="0"/>
                <w:numId w:val="17"/>
              </w:numPr>
              <w:rPr>
                <w:rFonts w:ascii="Times New Roman" w:hAnsi="Times New Roman"/>
                <w:sz w:val="24"/>
                <w:szCs w:val="24"/>
              </w:rPr>
            </w:pPr>
          </w:p>
        </w:tc>
        <w:tc>
          <w:tcPr>
            <w:tcW w:w="5814" w:type="dxa"/>
            <w:tcBorders>
              <w:top w:val="single" w:sz="4" w:space="0" w:color="auto"/>
              <w:left w:val="single" w:sz="4" w:space="0" w:color="auto"/>
              <w:bottom w:val="single" w:sz="4" w:space="0" w:color="auto"/>
              <w:right w:val="single" w:sz="4" w:space="0" w:color="auto"/>
            </w:tcBorders>
          </w:tcPr>
          <w:p w:rsidR="00D019FA" w:rsidRPr="003E2FEE" w:rsidRDefault="00D019FA" w:rsidP="00482A73">
            <w:pPr>
              <w:spacing w:line="276" w:lineRule="auto"/>
              <w:rPr>
                <w:sz w:val="24"/>
                <w:szCs w:val="24"/>
              </w:rPr>
            </w:pPr>
            <w:r w:rsidRPr="003E2FEE">
              <w:rPr>
                <w:sz w:val="24"/>
                <w:szCs w:val="24"/>
              </w:rPr>
              <w:t>Первое предъявление готовой курсовой работы руководителю</w:t>
            </w:r>
          </w:p>
        </w:tc>
        <w:tc>
          <w:tcPr>
            <w:tcW w:w="2833" w:type="dxa"/>
            <w:tcBorders>
              <w:top w:val="single" w:sz="4" w:space="0" w:color="auto"/>
              <w:left w:val="single" w:sz="4" w:space="0" w:color="auto"/>
              <w:bottom w:val="single" w:sz="4" w:space="0" w:color="auto"/>
              <w:right w:val="single" w:sz="4" w:space="0" w:color="auto"/>
            </w:tcBorders>
          </w:tcPr>
          <w:p w:rsidR="00D019FA" w:rsidRPr="003E2FEE" w:rsidRDefault="00D019FA" w:rsidP="00482A73">
            <w:pPr>
              <w:spacing w:line="276" w:lineRule="auto"/>
              <w:jc w:val="both"/>
              <w:rPr>
                <w:sz w:val="24"/>
                <w:szCs w:val="24"/>
              </w:rPr>
            </w:pPr>
            <w:r w:rsidRPr="003E2FEE">
              <w:rPr>
                <w:sz w:val="24"/>
                <w:szCs w:val="24"/>
              </w:rPr>
              <w:t xml:space="preserve">Не позднее 10 марта текущего учебного года </w:t>
            </w:r>
          </w:p>
        </w:tc>
      </w:tr>
      <w:tr w:rsidR="00D019FA" w:rsidRPr="003E2FEE" w:rsidTr="00383CD8">
        <w:tc>
          <w:tcPr>
            <w:tcW w:w="1134" w:type="dxa"/>
            <w:tcBorders>
              <w:top w:val="single" w:sz="4" w:space="0" w:color="auto"/>
              <w:left w:val="single" w:sz="4" w:space="0" w:color="auto"/>
              <w:bottom w:val="single" w:sz="4" w:space="0" w:color="auto"/>
              <w:right w:val="single" w:sz="4" w:space="0" w:color="auto"/>
            </w:tcBorders>
          </w:tcPr>
          <w:p w:rsidR="00D019FA" w:rsidRPr="003E2FEE" w:rsidRDefault="00D019FA" w:rsidP="00482A73">
            <w:pPr>
              <w:pStyle w:val="a6"/>
              <w:numPr>
                <w:ilvl w:val="0"/>
                <w:numId w:val="17"/>
              </w:numPr>
              <w:rPr>
                <w:rFonts w:ascii="Times New Roman" w:hAnsi="Times New Roman"/>
                <w:sz w:val="24"/>
                <w:szCs w:val="24"/>
              </w:rPr>
            </w:pPr>
          </w:p>
        </w:tc>
        <w:tc>
          <w:tcPr>
            <w:tcW w:w="5814" w:type="dxa"/>
            <w:tcBorders>
              <w:top w:val="single" w:sz="4" w:space="0" w:color="auto"/>
              <w:left w:val="single" w:sz="4" w:space="0" w:color="auto"/>
              <w:bottom w:val="single" w:sz="4" w:space="0" w:color="auto"/>
              <w:right w:val="single" w:sz="4" w:space="0" w:color="auto"/>
            </w:tcBorders>
          </w:tcPr>
          <w:p w:rsidR="00D019FA" w:rsidRPr="003E2FEE" w:rsidRDefault="00D019FA" w:rsidP="00482A73">
            <w:pPr>
              <w:spacing w:line="276" w:lineRule="auto"/>
              <w:rPr>
                <w:sz w:val="24"/>
                <w:szCs w:val="24"/>
              </w:rPr>
            </w:pPr>
            <w:r w:rsidRPr="003E2FEE">
              <w:rPr>
                <w:sz w:val="24"/>
                <w:szCs w:val="24"/>
              </w:rPr>
              <w:t>Согласование итогов исследования с научным руководителем и получение допуска от него к защите курсовой работы; представление итогового варианта курсовой работы руководителю</w:t>
            </w:r>
          </w:p>
        </w:tc>
        <w:tc>
          <w:tcPr>
            <w:tcW w:w="2833" w:type="dxa"/>
            <w:tcBorders>
              <w:top w:val="single" w:sz="4" w:space="0" w:color="auto"/>
              <w:left w:val="single" w:sz="4" w:space="0" w:color="auto"/>
              <w:bottom w:val="single" w:sz="4" w:space="0" w:color="auto"/>
              <w:right w:val="single" w:sz="4" w:space="0" w:color="auto"/>
            </w:tcBorders>
          </w:tcPr>
          <w:p w:rsidR="00D019FA" w:rsidRPr="003E2FEE" w:rsidRDefault="00D019FA" w:rsidP="00482A73">
            <w:pPr>
              <w:spacing w:line="276" w:lineRule="auto"/>
              <w:jc w:val="both"/>
              <w:rPr>
                <w:sz w:val="24"/>
                <w:szCs w:val="24"/>
              </w:rPr>
            </w:pPr>
            <w:r w:rsidRPr="003E2FEE">
              <w:rPr>
                <w:sz w:val="24"/>
                <w:szCs w:val="24"/>
              </w:rPr>
              <w:t>Не позднее 20 мая текущего учебного года</w:t>
            </w:r>
          </w:p>
        </w:tc>
      </w:tr>
      <w:tr w:rsidR="00D019FA" w:rsidRPr="003E2FEE" w:rsidTr="00383CD8">
        <w:trPr>
          <w:trHeight w:val="77"/>
        </w:trPr>
        <w:tc>
          <w:tcPr>
            <w:tcW w:w="1134" w:type="dxa"/>
            <w:tcBorders>
              <w:top w:val="single" w:sz="4" w:space="0" w:color="auto"/>
              <w:left w:val="single" w:sz="4" w:space="0" w:color="auto"/>
              <w:bottom w:val="single" w:sz="4" w:space="0" w:color="auto"/>
              <w:right w:val="single" w:sz="4" w:space="0" w:color="auto"/>
            </w:tcBorders>
          </w:tcPr>
          <w:p w:rsidR="00D019FA" w:rsidRPr="003E2FEE" w:rsidRDefault="00D019FA" w:rsidP="00482A73">
            <w:pPr>
              <w:pStyle w:val="a6"/>
              <w:numPr>
                <w:ilvl w:val="0"/>
                <w:numId w:val="17"/>
              </w:numPr>
              <w:rPr>
                <w:rFonts w:ascii="Times New Roman" w:hAnsi="Times New Roman"/>
                <w:sz w:val="24"/>
                <w:szCs w:val="24"/>
              </w:rPr>
            </w:pPr>
          </w:p>
        </w:tc>
        <w:tc>
          <w:tcPr>
            <w:tcW w:w="5814" w:type="dxa"/>
            <w:tcBorders>
              <w:top w:val="single" w:sz="4" w:space="0" w:color="auto"/>
              <w:left w:val="single" w:sz="4" w:space="0" w:color="auto"/>
              <w:bottom w:val="single" w:sz="4" w:space="0" w:color="auto"/>
              <w:right w:val="single" w:sz="4" w:space="0" w:color="auto"/>
            </w:tcBorders>
          </w:tcPr>
          <w:p w:rsidR="00D019FA" w:rsidRPr="003E2FEE" w:rsidRDefault="00D019FA" w:rsidP="00482A73">
            <w:pPr>
              <w:spacing w:line="276" w:lineRule="auto"/>
              <w:rPr>
                <w:sz w:val="24"/>
                <w:szCs w:val="24"/>
              </w:rPr>
            </w:pPr>
            <w:r w:rsidRPr="003E2FEE">
              <w:rPr>
                <w:sz w:val="24"/>
                <w:szCs w:val="24"/>
              </w:rPr>
              <w:t xml:space="preserve">Загрузка курсовой работы в систему </w:t>
            </w:r>
            <w:r w:rsidRPr="003E2FEE">
              <w:rPr>
                <w:sz w:val="24"/>
                <w:szCs w:val="24"/>
                <w:lang w:val="en-US"/>
              </w:rPr>
              <w:t>LMS</w:t>
            </w:r>
            <w:r w:rsidRPr="003E2FEE">
              <w:rPr>
                <w:sz w:val="24"/>
                <w:szCs w:val="24"/>
              </w:rPr>
              <w:t xml:space="preserve"> для дальнейшей проверки работы на плагиат системой «Антиплагиат»; </w:t>
            </w:r>
          </w:p>
        </w:tc>
        <w:tc>
          <w:tcPr>
            <w:tcW w:w="2833" w:type="dxa"/>
            <w:tcBorders>
              <w:top w:val="single" w:sz="4" w:space="0" w:color="auto"/>
              <w:left w:val="single" w:sz="4" w:space="0" w:color="auto"/>
              <w:bottom w:val="single" w:sz="4" w:space="0" w:color="auto"/>
              <w:right w:val="single" w:sz="4" w:space="0" w:color="auto"/>
            </w:tcBorders>
          </w:tcPr>
          <w:p w:rsidR="00D019FA" w:rsidRPr="003E2FEE" w:rsidRDefault="00D019FA" w:rsidP="00482A73">
            <w:pPr>
              <w:spacing w:line="276" w:lineRule="auto"/>
              <w:rPr>
                <w:sz w:val="24"/>
                <w:szCs w:val="24"/>
              </w:rPr>
            </w:pPr>
            <w:r w:rsidRPr="003E2FEE">
              <w:rPr>
                <w:sz w:val="24"/>
                <w:szCs w:val="24"/>
              </w:rPr>
              <w:t>Не позднее, чем за 2 недели до предполагаемой даты защиты</w:t>
            </w:r>
          </w:p>
        </w:tc>
      </w:tr>
      <w:tr w:rsidR="00D019FA" w:rsidRPr="003E2FEE" w:rsidTr="00383CD8">
        <w:trPr>
          <w:trHeight w:val="292"/>
        </w:trPr>
        <w:tc>
          <w:tcPr>
            <w:tcW w:w="1134" w:type="dxa"/>
            <w:tcBorders>
              <w:top w:val="single" w:sz="4" w:space="0" w:color="auto"/>
              <w:left w:val="single" w:sz="4" w:space="0" w:color="auto"/>
              <w:bottom w:val="single" w:sz="4" w:space="0" w:color="auto"/>
              <w:right w:val="single" w:sz="4" w:space="0" w:color="auto"/>
            </w:tcBorders>
          </w:tcPr>
          <w:p w:rsidR="00D019FA" w:rsidRPr="003E2FEE" w:rsidRDefault="00D019FA" w:rsidP="00482A73">
            <w:pPr>
              <w:pStyle w:val="a6"/>
              <w:numPr>
                <w:ilvl w:val="0"/>
                <w:numId w:val="17"/>
              </w:numPr>
              <w:rPr>
                <w:rFonts w:ascii="Times New Roman" w:hAnsi="Times New Roman"/>
                <w:sz w:val="24"/>
                <w:szCs w:val="24"/>
              </w:rPr>
            </w:pPr>
          </w:p>
        </w:tc>
        <w:tc>
          <w:tcPr>
            <w:tcW w:w="5814" w:type="dxa"/>
            <w:tcBorders>
              <w:top w:val="single" w:sz="4" w:space="0" w:color="auto"/>
              <w:left w:val="single" w:sz="4" w:space="0" w:color="auto"/>
              <w:bottom w:val="single" w:sz="4" w:space="0" w:color="auto"/>
              <w:right w:val="single" w:sz="4" w:space="0" w:color="auto"/>
            </w:tcBorders>
          </w:tcPr>
          <w:p w:rsidR="00D019FA" w:rsidRPr="003E2FEE" w:rsidRDefault="00D019FA" w:rsidP="00482A73">
            <w:pPr>
              <w:spacing w:line="276" w:lineRule="auto"/>
              <w:rPr>
                <w:sz w:val="24"/>
                <w:szCs w:val="24"/>
              </w:rPr>
            </w:pPr>
            <w:r w:rsidRPr="003E2FEE">
              <w:rPr>
                <w:sz w:val="24"/>
                <w:szCs w:val="24"/>
              </w:rPr>
              <w:t>Сдача итогового варианта курсовой работы в бумажном виде в учебный офис образовательной программы</w:t>
            </w:r>
          </w:p>
        </w:tc>
        <w:tc>
          <w:tcPr>
            <w:tcW w:w="2833" w:type="dxa"/>
            <w:tcBorders>
              <w:top w:val="single" w:sz="4" w:space="0" w:color="auto"/>
              <w:left w:val="single" w:sz="4" w:space="0" w:color="auto"/>
              <w:bottom w:val="single" w:sz="4" w:space="0" w:color="auto"/>
              <w:right w:val="single" w:sz="4" w:space="0" w:color="auto"/>
            </w:tcBorders>
          </w:tcPr>
          <w:p w:rsidR="00D019FA" w:rsidRPr="003E2FEE" w:rsidRDefault="00D019FA" w:rsidP="00482A73">
            <w:pPr>
              <w:spacing w:line="276" w:lineRule="auto"/>
              <w:jc w:val="both"/>
              <w:rPr>
                <w:sz w:val="24"/>
                <w:szCs w:val="24"/>
              </w:rPr>
            </w:pPr>
            <w:r w:rsidRPr="003E2FEE">
              <w:rPr>
                <w:sz w:val="24"/>
                <w:szCs w:val="24"/>
              </w:rPr>
              <w:t xml:space="preserve">Не позднее, чем за 2 недели до предполагаемой даты защиты. Дата установлена в приказе (см. п. 5.1.8. правил) </w:t>
            </w:r>
          </w:p>
        </w:tc>
      </w:tr>
      <w:tr w:rsidR="00D019FA" w:rsidRPr="003E2FEE" w:rsidTr="00383CD8">
        <w:trPr>
          <w:trHeight w:val="292"/>
        </w:trPr>
        <w:tc>
          <w:tcPr>
            <w:tcW w:w="1134" w:type="dxa"/>
            <w:tcBorders>
              <w:top w:val="single" w:sz="4" w:space="0" w:color="auto"/>
              <w:left w:val="single" w:sz="4" w:space="0" w:color="auto"/>
              <w:bottom w:val="single" w:sz="4" w:space="0" w:color="auto"/>
              <w:right w:val="single" w:sz="4" w:space="0" w:color="auto"/>
            </w:tcBorders>
          </w:tcPr>
          <w:p w:rsidR="00D019FA" w:rsidRPr="003E2FEE" w:rsidRDefault="00D019FA" w:rsidP="00482A73">
            <w:pPr>
              <w:pStyle w:val="a6"/>
              <w:numPr>
                <w:ilvl w:val="0"/>
                <w:numId w:val="17"/>
              </w:numPr>
              <w:rPr>
                <w:rFonts w:ascii="Times New Roman" w:hAnsi="Times New Roman"/>
                <w:sz w:val="24"/>
                <w:szCs w:val="24"/>
              </w:rPr>
            </w:pPr>
          </w:p>
        </w:tc>
        <w:tc>
          <w:tcPr>
            <w:tcW w:w="5814" w:type="dxa"/>
            <w:tcBorders>
              <w:top w:val="single" w:sz="4" w:space="0" w:color="auto"/>
              <w:left w:val="single" w:sz="4" w:space="0" w:color="auto"/>
              <w:bottom w:val="single" w:sz="4" w:space="0" w:color="auto"/>
              <w:right w:val="single" w:sz="4" w:space="0" w:color="auto"/>
            </w:tcBorders>
          </w:tcPr>
          <w:p w:rsidR="00D019FA" w:rsidRPr="003E2FEE" w:rsidRDefault="00D019FA" w:rsidP="00482A73">
            <w:pPr>
              <w:spacing w:line="276" w:lineRule="auto"/>
              <w:rPr>
                <w:sz w:val="24"/>
                <w:szCs w:val="24"/>
              </w:rPr>
            </w:pPr>
            <w:r w:rsidRPr="003E2FEE">
              <w:rPr>
                <w:sz w:val="24"/>
                <w:szCs w:val="24"/>
              </w:rPr>
              <w:t xml:space="preserve">Публичная защита курсовой работы </w:t>
            </w:r>
          </w:p>
        </w:tc>
        <w:tc>
          <w:tcPr>
            <w:tcW w:w="2833" w:type="dxa"/>
            <w:tcBorders>
              <w:top w:val="single" w:sz="4" w:space="0" w:color="auto"/>
              <w:left w:val="single" w:sz="4" w:space="0" w:color="auto"/>
              <w:bottom w:val="single" w:sz="4" w:space="0" w:color="auto"/>
              <w:right w:val="single" w:sz="4" w:space="0" w:color="auto"/>
            </w:tcBorders>
          </w:tcPr>
          <w:p w:rsidR="00D019FA" w:rsidRPr="003E2FEE" w:rsidRDefault="00D019FA" w:rsidP="00482A73">
            <w:pPr>
              <w:spacing w:line="276" w:lineRule="auto"/>
              <w:jc w:val="both"/>
              <w:rPr>
                <w:sz w:val="24"/>
                <w:szCs w:val="24"/>
              </w:rPr>
            </w:pPr>
            <w:r w:rsidRPr="003E2FEE">
              <w:rPr>
                <w:sz w:val="24"/>
                <w:szCs w:val="24"/>
              </w:rPr>
              <w:t>Сроки определяются учебным планом</w:t>
            </w:r>
          </w:p>
        </w:tc>
      </w:tr>
    </w:tbl>
    <w:p w:rsidR="008A09EB" w:rsidRPr="003E2FEE" w:rsidRDefault="008A09EB" w:rsidP="00482A73">
      <w:pPr>
        <w:spacing w:line="276" w:lineRule="auto"/>
        <w:ind w:firstLine="567"/>
        <w:jc w:val="both"/>
        <w:rPr>
          <w:sz w:val="24"/>
          <w:szCs w:val="24"/>
          <w:highlight w:val="white"/>
        </w:rPr>
      </w:pPr>
    </w:p>
    <w:p w:rsidR="00861425" w:rsidRPr="00482A73" w:rsidRDefault="00861425" w:rsidP="00482A73">
      <w:pPr>
        <w:spacing w:line="276" w:lineRule="auto"/>
        <w:ind w:firstLine="567"/>
        <w:rPr>
          <w:sz w:val="28"/>
          <w:szCs w:val="28"/>
          <w:highlight w:val="white"/>
        </w:rPr>
      </w:pPr>
    </w:p>
    <w:p w:rsidR="003C2321" w:rsidRPr="003E2FEE" w:rsidRDefault="003E2FEE" w:rsidP="003E2FEE">
      <w:pPr>
        <w:jc w:val="both"/>
        <w:rPr>
          <w:rFonts w:eastAsia="Arial Unicode MS"/>
          <w:i/>
          <w:iCs/>
          <w:color w:val="auto"/>
          <w:sz w:val="28"/>
          <w:szCs w:val="28"/>
        </w:rPr>
      </w:pPr>
      <w:r>
        <w:rPr>
          <w:b/>
          <w:bCs/>
          <w:color w:val="auto"/>
          <w:sz w:val="28"/>
          <w:szCs w:val="28"/>
        </w:rPr>
        <w:tab/>
      </w:r>
      <w:r w:rsidRPr="003E2FEE">
        <w:rPr>
          <w:b/>
          <w:bCs/>
          <w:color w:val="auto"/>
          <w:sz w:val="28"/>
          <w:szCs w:val="28"/>
        </w:rPr>
        <w:t>4.2.</w:t>
      </w:r>
      <w:r>
        <w:rPr>
          <w:b/>
          <w:bCs/>
          <w:color w:val="auto"/>
          <w:sz w:val="28"/>
          <w:szCs w:val="28"/>
        </w:rPr>
        <w:t xml:space="preserve"> </w:t>
      </w:r>
      <w:r w:rsidR="00383CD8" w:rsidRPr="003E2FEE">
        <w:rPr>
          <w:b/>
          <w:bCs/>
          <w:color w:val="auto"/>
          <w:sz w:val="28"/>
          <w:szCs w:val="28"/>
        </w:rPr>
        <w:t>Этапы и сроки подготовки выпускной квалификационной работы бакалавров</w:t>
      </w:r>
      <w:r w:rsidR="00383CD8" w:rsidRPr="003E2FEE">
        <w:rPr>
          <w:rFonts w:eastAsia="Arial Unicode MS"/>
          <w:i/>
          <w:iCs/>
          <w:color w:val="auto"/>
          <w:sz w:val="28"/>
          <w:szCs w:val="28"/>
        </w:rPr>
        <w:t xml:space="preserve"> </w:t>
      </w:r>
    </w:p>
    <w:p w:rsidR="003C2321" w:rsidRPr="00482A73" w:rsidRDefault="003E2FEE" w:rsidP="003E2FEE">
      <w:pPr>
        <w:tabs>
          <w:tab w:val="left" w:pos="1418"/>
          <w:tab w:val="left" w:pos="1985"/>
          <w:tab w:val="left" w:pos="2268"/>
          <w:tab w:val="left" w:pos="2835"/>
        </w:tabs>
        <w:spacing w:line="276" w:lineRule="auto"/>
        <w:ind w:right="140" w:firstLine="709"/>
        <w:jc w:val="both"/>
        <w:rPr>
          <w:sz w:val="28"/>
          <w:szCs w:val="28"/>
        </w:rPr>
      </w:pPr>
      <w:r w:rsidRPr="003E2FEE">
        <w:rPr>
          <w:sz w:val="28"/>
          <w:szCs w:val="28"/>
        </w:rPr>
        <w:t>4.2.1.</w:t>
      </w:r>
      <w:r w:rsidR="003C2321" w:rsidRPr="00482A73">
        <w:rPr>
          <w:b/>
          <w:sz w:val="28"/>
          <w:szCs w:val="28"/>
        </w:rPr>
        <w:t xml:space="preserve">Подготовка </w:t>
      </w:r>
      <w:r w:rsidR="00383CD8" w:rsidRPr="00482A73">
        <w:rPr>
          <w:b/>
          <w:sz w:val="28"/>
          <w:szCs w:val="28"/>
        </w:rPr>
        <w:t>проекта выпускной квалификационной работы</w:t>
      </w:r>
      <w:r w:rsidR="003C2321" w:rsidRPr="00482A73">
        <w:rPr>
          <w:b/>
          <w:sz w:val="28"/>
          <w:szCs w:val="28"/>
        </w:rPr>
        <w:t>.</w:t>
      </w:r>
      <w:r w:rsidR="003C2321" w:rsidRPr="00482A73">
        <w:rPr>
          <w:sz w:val="28"/>
          <w:szCs w:val="28"/>
        </w:rPr>
        <w:t xml:space="preserve"> На этом этапе студент должен сформулировать рабочую гипотезу/ замысел работы, выделить проблему, на решение кото</w:t>
      </w:r>
      <w:r w:rsidR="00383CD8" w:rsidRPr="00482A73">
        <w:rPr>
          <w:sz w:val="28"/>
          <w:szCs w:val="28"/>
        </w:rPr>
        <w:t>рой будет направлена бакалаврская работа</w:t>
      </w:r>
      <w:r w:rsidR="003C2321" w:rsidRPr="00482A73">
        <w:rPr>
          <w:sz w:val="28"/>
          <w:szCs w:val="28"/>
        </w:rPr>
        <w:t xml:space="preserve">, и предложить основную структуру работы. </w:t>
      </w:r>
    </w:p>
    <w:p w:rsidR="003C2321" w:rsidRPr="00482A73" w:rsidRDefault="00383CD8" w:rsidP="00482A73">
      <w:pPr>
        <w:tabs>
          <w:tab w:val="left" w:pos="1843"/>
          <w:tab w:val="left" w:pos="1985"/>
          <w:tab w:val="left" w:pos="2268"/>
          <w:tab w:val="left" w:pos="2835"/>
        </w:tabs>
        <w:spacing w:line="276" w:lineRule="auto"/>
        <w:ind w:left="142" w:right="140" w:firstLine="578"/>
        <w:jc w:val="both"/>
        <w:rPr>
          <w:sz w:val="28"/>
          <w:szCs w:val="28"/>
        </w:rPr>
      </w:pPr>
      <w:r w:rsidRPr="00482A73">
        <w:rPr>
          <w:sz w:val="28"/>
          <w:szCs w:val="28"/>
        </w:rPr>
        <w:t xml:space="preserve"> Проект бакалаврской работы</w:t>
      </w:r>
      <w:r w:rsidR="003C2321" w:rsidRPr="00482A73">
        <w:rPr>
          <w:sz w:val="28"/>
          <w:szCs w:val="28"/>
        </w:rPr>
        <w:t xml:space="preserve"> может готовиться студентом в ходе </w:t>
      </w:r>
      <w:r w:rsidRPr="00482A73">
        <w:rPr>
          <w:sz w:val="28"/>
          <w:szCs w:val="28"/>
        </w:rPr>
        <w:t xml:space="preserve">  изучения дисциплины «Методы научного исследования в менеджменте ( 4 курс)</w:t>
      </w:r>
      <w:r w:rsidR="00E62710" w:rsidRPr="00482A73">
        <w:rPr>
          <w:sz w:val="28"/>
          <w:szCs w:val="28"/>
        </w:rPr>
        <w:t>/</w:t>
      </w:r>
      <w:r w:rsidR="003C2321" w:rsidRPr="00482A73">
        <w:rPr>
          <w:sz w:val="28"/>
          <w:szCs w:val="28"/>
        </w:rPr>
        <w:t>научно-исследовательского семинара и индивидуальных консультаций с руководителем. Перечень основных этапов и сроков под</w:t>
      </w:r>
      <w:r w:rsidR="00E62710" w:rsidRPr="00482A73">
        <w:rPr>
          <w:sz w:val="28"/>
          <w:szCs w:val="28"/>
        </w:rPr>
        <w:t>готовки бакалаврской работы</w:t>
      </w:r>
      <w:r w:rsidR="003C2321" w:rsidRPr="00482A73">
        <w:rPr>
          <w:sz w:val="28"/>
          <w:szCs w:val="28"/>
        </w:rPr>
        <w:t xml:space="preserve"> представлены в Таблице 2.</w:t>
      </w:r>
    </w:p>
    <w:p w:rsidR="003C2321" w:rsidRPr="00482A73" w:rsidRDefault="00E62710" w:rsidP="00482A73">
      <w:pPr>
        <w:tabs>
          <w:tab w:val="left" w:pos="1843"/>
          <w:tab w:val="left" w:pos="1985"/>
          <w:tab w:val="left" w:pos="2268"/>
          <w:tab w:val="left" w:pos="2835"/>
        </w:tabs>
        <w:spacing w:line="276" w:lineRule="auto"/>
        <w:ind w:right="140" w:firstLine="567"/>
        <w:jc w:val="both"/>
        <w:rPr>
          <w:sz w:val="28"/>
          <w:szCs w:val="28"/>
        </w:rPr>
      </w:pPr>
      <w:r w:rsidRPr="00482A73">
        <w:rPr>
          <w:sz w:val="28"/>
          <w:szCs w:val="28"/>
        </w:rPr>
        <w:t xml:space="preserve"> Проект бакалаврской работы</w:t>
      </w:r>
      <w:r w:rsidR="003C2321" w:rsidRPr="00482A73">
        <w:rPr>
          <w:sz w:val="28"/>
          <w:szCs w:val="28"/>
        </w:rPr>
        <w:t xml:space="preserve"> оценивается руководителем ВКР по системе «утвержден»/«не утвержден»; оценка фиксируется в рабочей ведомости преподавателя или в специальном модуле </w:t>
      </w:r>
      <w:r w:rsidR="003C2321" w:rsidRPr="00482A73">
        <w:rPr>
          <w:sz w:val="28"/>
          <w:szCs w:val="28"/>
          <w:lang w:val="en-US"/>
        </w:rPr>
        <w:t>LMS</w:t>
      </w:r>
      <w:r w:rsidR="003C2321" w:rsidRPr="00482A73">
        <w:rPr>
          <w:sz w:val="28"/>
          <w:szCs w:val="28"/>
        </w:rPr>
        <w:t>. Студент имеет возможнос</w:t>
      </w:r>
      <w:r w:rsidRPr="00482A73">
        <w:rPr>
          <w:sz w:val="28"/>
          <w:szCs w:val="28"/>
        </w:rPr>
        <w:t>ть доработать Проект  бакалаврской работы</w:t>
      </w:r>
      <w:r w:rsidR="003C2321" w:rsidRPr="00482A73">
        <w:rPr>
          <w:sz w:val="28"/>
          <w:szCs w:val="28"/>
        </w:rPr>
        <w:t xml:space="preserve">, не утвержденный руководителем ВКР, и представить его повторно (конкретные даты повторного представления и оценивания согласуются с руководителем ВКР, но не позднее 25 декабря текущего учебного года). При отсутствии утвержденного в указанный срок </w:t>
      </w:r>
      <w:r w:rsidR="003C2321" w:rsidRPr="00482A73">
        <w:rPr>
          <w:sz w:val="28"/>
          <w:szCs w:val="28"/>
        </w:rPr>
        <w:lastRenderedPageBreak/>
        <w:t>Проекта руководитель ВКР обязан уведомить об этом Учебный офис ОП, на которой учится студент.</w:t>
      </w:r>
    </w:p>
    <w:p w:rsidR="003C2321" w:rsidRPr="00482A73" w:rsidRDefault="003E2FEE" w:rsidP="003E2FEE">
      <w:pPr>
        <w:tabs>
          <w:tab w:val="left" w:pos="1560"/>
          <w:tab w:val="left" w:pos="1985"/>
          <w:tab w:val="left" w:pos="2268"/>
          <w:tab w:val="left" w:pos="2835"/>
        </w:tabs>
        <w:spacing w:line="276" w:lineRule="auto"/>
        <w:ind w:right="140" w:firstLine="709"/>
        <w:jc w:val="both"/>
        <w:rPr>
          <w:sz w:val="28"/>
          <w:szCs w:val="28"/>
        </w:rPr>
      </w:pPr>
      <w:r w:rsidRPr="003E2FEE">
        <w:rPr>
          <w:sz w:val="28"/>
          <w:szCs w:val="28"/>
        </w:rPr>
        <w:t>4.2.2.</w:t>
      </w:r>
      <w:r>
        <w:rPr>
          <w:b/>
          <w:sz w:val="28"/>
          <w:szCs w:val="28"/>
        </w:rPr>
        <w:t xml:space="preserve"> </w:t>
      </w:r>
      <w:r w:rsidR="003C2321" w:rsidRPr="00482A73">
        <w:rPr>
          <w:b/>
          <w:sz w:val="28"/>
          <w:szCs w:val="28"/>
        </w:rPr>
        <w:t>Предъявление первого варианта</w:t>
      </w:r>
      <w:r w:rsidR="00E62710" w:rsidRPr="00482A73">
        <w:rPr>
          <w:b/>
          <w:sz w:val="28"/>
          <w:szCs w:val="28"/>
        </w:rPr>
        <w:t xml:space="preserve"> ВКР (бакалаврской работы)</w:t>
      </w:r>
      <w:r w:rsidR="003C2321" w:rsidRPr="00482A73">
        <w:rPr>
          <w:sz w:val="28"/>
          <w:szCs w:val="28"/>
        </w:rPr>
        <w:t>. Текст первого в</w:t>
      </w:r>
      <w:r w:rsidR="00E62710" w:rsidRPr="00482A73">
        <w:rPr>
          <w:sz w:val="28"/>
          <w:szCs w:val="28"/>
        </w:rPr>
        <w:t>арианта бакалаврской работы</w:t>
      </w:r>
      <w:r w:rsidR="003C2321" w:rsidRPr="00482A73">
        <w:rPr>
          <w:sz w:val="28"/>
          <w:szCs w:val="28"/>
        </w:rPr>
        <w:t xml:space="preserve"> передается руководителю ВКР для </w:t>
      </w:r>
      <w:r w:rsidR="00E62710" w:rsidRPr="00482A73">
        <w:rPr>
          <w:sz w:val="28"/>
          <w:szCs w:val="28"/>
        </w:rPr>
        <w:t xml:space="preserve">выявления достоинств и недостатков работы. В соответствии с выявленными недостатками работы студенту формулируются замечания, предложения по корректировке текста, структуры, формулировок и т.д. </w:t>
      </w:r>
      <w:r w:rsidR="003C2321" w:rsidRPr="00482A73">
        <w:rPr>
          <w:sz w:val="28"/>
          <w:szCs w:val="28"/>
        </w:rPr>
        <w:t xml:space="preserve"> Предъявление первого в</w:t>
      </w:r>
      <w:r w:rsidR="00E62710" w:rsidRPr="00482A73">
        <w:rPr>
          <w:sz w:val="28"/>
          <w:szCs w:val="28"/>
        </w:rPr>
        <w:t>арианта бакалаврской работы</w:t>
      </w:r>
      <w:r w:rsidR="003C2321" w:rsidRPr="00482A73">
        <w:rPr>
          <w:sz w:val="28"/>
          <w:szCs w:val="28"/>
        </w:rPr>
        <w:t xml:space="preserve"> происходит в соответствии с графиком подг</w:t>
      </w:r>
      <w:r w:rsidR="00E62710" w:rsidRPr="00482A73">
        <w:rPr>
          <w:sz w:val="28"/>
          <w:szCs w:val="28"/>
        </w:rPr>
        <w:t xml:space="preserve">отовки бакалаврской работы </w:t>
      </w:r>
      <w:r w:rsidR="003C2321" w:rsidRPr="00482A73">
        <w:rPr>
          <w:sz w:val="28"/>
          <w:szCs w:val="28"/>
        </w:rPr>
        <w:t>(Таблица 2). В случае отсутствия текста первого в</w:t>
      </w:r>
      <w:r w:rsidR="00E62710" w:rsidRPr="00482A73">
        <w:rPr>
          <w:sz w:val="28"/>
          <w:szCs w:val="28"/>
        </w:rPr>
        <w:t>арианта бакалаврской работы</w:t>
      </w:r>
      <w:r w:rsidR="003C2321" w:rsidRPr="00482A73">
        <w:rPr>
          <w:sz w:val="28"/>
          <w:szCs w:val="28"/>
        </w:rPr>
        <w:t xml:space="preserve">, поданного в срок, руководитель ВКР обязан уведомить об этом Учебный офис ОП, на которой учится студент. </w:t>
      </w:r>
    </w:p>
    <w:p w:rsidR="003C2321" w:rsidRPr="00482A73" w:rsidRDefault="003E2FEE" w:rsidP="003E2FEE">
      <w:pPr>
        <w:tabs>
          <w:tab w:val="left" w:pos="1560"/>
          <w:tab w:val="left" w:pos="1985"/>
          <w:tab w:val="left" w:pos="2268"/>
          <w:tab w:val="left" w:pos="2835"/>
        </w:tabs>
        <w:spacing w:line="276" w:lineRule="auto"/>
        <w:ind w:right="140" w:firstLine="709"/>
        <w:jc w:val="both"/>
        <w:rPr>
          <w:sz w:val="28"/>
          <w:szCs w:val="28"/>
        </w:rPr>
      </w:pPr>
      <w:r w:rsidRPr="00745E46">
        <w:rPr>
          <w:sz w:val="28"/>
          <w:szCs w:val="28"/>
        </w:rPr>
        <w:t>4.2.3</w:t>
      </w:r>
      <w:r>
        <w:rPr>
          <w:b/>
          <w:sz w:val="28"/>
          <w:szCs w:val="28"/>
        </w:rPr>
        <w:t>.</w:t>
      </w:r>
      <w:r w:rsidR="003C2321" w:rsidRPr="00482A73">
        <w:rPr>
          <w:b/>
          <w:sz w:val="28"/>
          <w:szCs w:val="28"/>
        </w:rPr>
        <w:t>До</w:t>
      </w:r>
      <w:r w:rsidR="00E62710" w:rsidRPr="00482A73">
        <w:rPr>
          <w:b/>
          <w:sz w:val="28"/>
          <w:szCs w:val="28"/>
        </w:rPr>
        <w:t>работка бакалаврской работы</w:t>
      </w:r>
      <w:r w:rsidR="003C2321" w:rsidRPr="00482A73">
        <w:rPr>
          <w:b/>
          <w:sz w:val="28"/>
          <w:szCs w:val="28"/>
        </w:rPr>
        <w:t xml:space="preserve">, подготовка </w:t>
      </w:r>
      <w:r w:rsidR="00E62710" w:rsidRPr="00482A73">
        <w:rPr>
          <w:b/>
          <w:sz w:val="28"/>
          <w:szCs w:val="28"/>
        </w:rPr>
        <w:t xml:space="preserve">ее </w:t>
      </w:r>
      <w:r w:rsidR="003C2321" w:rsidRPr="00482A73">
        <w:rPr>
          <w:b/>
          <w:sz w:val="28"/>
          <w:szCs w:val="28"/>
        </w:rPr>
        <w:t>итогового в</w:t>
      </w:r>
      <w:r w:rsidR="00E62710" w:rsidRPr="00482A73">
        <w:rPr>
          <w:b/>
          <w:sz w:val="28"/>
          <w:szCs w:val="28"/>
        </w:rPr>
        <w:t>арианта</w:t>
      </w:r>
      <w:r w:rsidR="003C2321" w:rsidRPr="00482A73">
        <w:rPr>
          <w:b/>
          <w:sz w:val="28"/>
          <w:szCs w:val="28"/>
        </w:rPr>
        <w:t xml:space="preserve">. </w:t>
      </w:r>
      <w:r w:rsidR="003C2321" w:rsidRPr="00482A73">
        <w:rPr>
          <w:sz w:val="28"/>
          <w:szCs w:val="28"/>
        </w:rPr>
        <w:t>На этом этапе, при необходимости, производится коррек</w:t>
      </w:r>
      <w:r w:rsidR="00E62710" w:rsidRPr="00482A73">
        <w:rPr>
          <w:sz w:val="28"/>
          <w:szCs w:val="28"/>
        </w:rPr>
        <w:t>тировка бакалаврской работы</w:t>
      </w:r>
      <w:r w:rsidR="003C2321" w:rsidRPr="00482A73">
        <w:rPr>
          <w:sz w:val="28"/>
          <w:szCs w:val="28"/>
        </w:rPr>
        <w:t xml:space="preserve"> студентом. По завершении этого этапа студент представляет итоговый вари</w:t>
      </w:r>
      <w:r w:rsidR="00E62710" w:rsidRPr="00482A73">
        <w:rPr>
          <w:sz w:val="28"/>
          <w:szCs w:val="28"/>
        </w:rPr>
        <w:t xml:space="preserve">ант своей ВКР и аннотацию научному руководителю </w:t>
      </w:r>
      <w:r w:rsidR="003C2321" w:rsidRPr="00482A73">
        <w:rPr>
          <w:sz w:val="28"/>
          <w:szCs w:val="28"/>
        </w:rPr>
        <w:t xml:space="preserve"> для получения отзыва не позднее, чем за 3 недели  до предполагаемой даты защиты. Руководитель ВКР обязан предоставить в Учебный офис ОП, на которой учится студент, отз</w:t>
      </w:r>
      <w:r w:rsidR="00E62710" w:rsidRPr="00482A73">
        <w:rPr>
          <w:sz w:val="28"/>
          <w:szCs w:val="28"/>
        </w:rPr>
        <w:t>ыв на выпускную квалификационную работу</w:t>
      </w:r>
      <w:r w:rsidR="003C2321" w:rsidRPr="00482A73">
        <w:rPr>
          <w:sz w:val="28"/>
          <w:szCs w:val="28"/>
        </w:rPr>
        <w:t xml:space="preserve"> в течение календарной недели после получения итогового в</w:t>
      </w:r>
      <w:r w:rsidR="00E62710" w:rsidRPr="00482A73">
        <w:rPr>
          <w:sz w:val="28"/>
          <w:szCs w:val="28"/>
        </w:rPr>
        <w:t>арианта ВКР студента</w:t>
      </w:r>
      <w:r w:rsidR="003C2321" w:rsidRPr="00482A73">
        <w:rPr>
          <w:sz w:val="28"/>
          <w:szCs w:val="28"/>
        </w:rPr>
        <w:t xml:space="preserve"> (Пример формы отзыва научного руководителя указан в Приложении 12).</w:t>
      </w:r>
    </w:p>
    <w:p w:rsidR="003C2321" w:rsidRPr="00482A73" w:rsidRDefault="00745E46" w:rsidP="00745E46">
      <w:pPr>
        <w:tabs>
          <w:tab w:val="left" w:pos="1418"/>
          <w:tab w:val="left" w:pos="1985"/>
          <w:tab w:val="left" w:pos="2268"/>
          <w:tab w:val="left" w:pos="2835"/>
        </w:tabs>
        <w:spacing w:line="276" w:lineRule="auto"/>
        <w:ind w:right="140" w:firstLine="709"/>
        <w:jc w:val="both"/>
        <w:rPr>
          <w:sz w:val="28"/>
          <w:szCs w:val="28"/>
        </w:rPr>
      </w:pPr>
      <w:r w:rsidRPr="00745E46">
        <w:rPr>
          <w:sz w:val="28"/>
          <w:szCs w:val="28"/>
        </w:rPr>
        <w:t>4.2.4</w:t>
      </w:r>
      <w:r>
        <w:rPr>
          <w:b/>
          <w:sz w:val="28"/>
          <w:szCs w:val="28"/>
        </w:rPr>
        <w:t>.</w:t>
      </w:r>
      <w:r w:rsidR="003C2321" w:rsidRPr="00482A73">
        <w:rPr>
          <w:b/>
          <w:sz w:val="28"/>
          <w:szCs w:val="28"/>
        </w:rPr>
        <w:t>З</w:t>
      </w:r>
      <w:r w:rsidR="002C337C" w:rsidRPr="00482A73">
        <w:rPr>
          <w:b/>
          <w:sz w:val="28"/>
          <w:szCs w:val="28"/>
        </w:rPr>
        <w:t>агрузка бакалаврской работы</w:t>
      </w:r>
      <w:r w:rsidR="003C2321" w:rsidRPr="00482A73">
        <w:rPr>
          <w:b/>
          <w:sz w:val="28"/>
          <w:szCs w:val="28"/>
        </w:rPr>
        <w:t xml:space="preserve"> в систему «Антиплагиат».</w:t>
      </w:r>
      <w:r w:rsidR="003C2321" w:rsidRPr="00482A73">
        <w:rPr>
          <w:sz w:val="28"/>
          <w:szCs w:val="28"/>
        </w:rPr>
        <w:t xml:space="preserve"> В обязательном порядке студент загружает итоговый </w:t>
      </w:r>
      <w:r w:rsidR="002C337C" w:rsidRPr="00482A73">
        <w:rPr>
          <w:sz w:val="28"/>
          <w:szCs w:val="28"/>
        </w:rPr>
        <w:t>вариант своей выпускной квалификационной работы</w:t>
      </w:r>
      <w:r w:rsidR="003C2321" w:rsidRPr="00482A73">
        <w:rPr>
          <w:sz w:val="28"/>
          <w:szCs w:val="28"/>
        </w:rPr>
        <w:t xml:space="preserve"> в электронном несканированном виде в специальный модуль сопровождения курсовых работ и ВКР в </w:t>
      </w:r>
      <w:r w:rsidR="003C2321" w:rsidRPr="00482A73">
        <w:rPr>
          <w:sz w:val="28"/>
          <w:szCs w:val="28"/>
          <w:lang w:val="en-US"/>
        </w:rPr>
        <w:t>LMS</w:t>
      </w:r>
      <w:r w:rsidR="003C2321" w:rsidRPr="00482A73">
        <w:rPr>
          <w:sz w:val="28"/>
          <w:szCs w:val="28"/>
        </w:rPr>
        <w:t>, после чего работа автоматически отправляется указанным модулем в систему  «Антиплагиат».</w:t>
      </w:r>
    </w:p>
    <w:p w:rsidR="003C2321" w:rsidRPr="00482A73" w:rsidRDefault="003C2321" w:rsidP="00482A73">
      <w:pPr>
        <w:tabs>
          <w:tab w:val="left" w:pos="1418"/>
          <w:tab w:val="left" w:pos="1985"/>
          <w:tab w:val="left" w:pos="2268"/>
          <w:tab w:val="left" w:pos="2835"/>
        </w:tabs>
        <w:spacing w:line="276" w:lineRule="auto"/>
        <w:ind w:right="140"/>
        <w:jc w:val="both"/>
        <w:rPr>
          <w:sz w:val="28"/>
          <w:szCs w:val="28"/>
        </w:rPr>
      </w:pPr>
      <w:r w:rsidRPr="00482A73">
        <w:rPr>
          <w:sz w:val="28"/>
          <w:szCs w:val="28"/>
        </w:rPr>
        <w:t xml:space="preserve">Доля оригинального текста </w:t>
      </w:r>
      <w:r w:rsidR="002C337C" w:rsidRPr="00482A73">
        <w:rPr>
          <w:sz w:val="28"/>
          <w:szCs w:val="28"/>
        </w:rPr>
        <w:t>бакалаврской работы</w:t>
      </w:r>
      <w:r w:rsidRPr="00482A73">
        <w:rPr>
          <w:sz w:val="28"/>
          <w:szCs w:val="28"/>
        </w:rPr>
        <w:t xml:space="preserve"> должна составлять не менее 80%.  В случае выявления доказанного факта плагиата при под</w:t>
      </w:r>
      <w:r w:rsidR="002C337C" w:rsidRPr="00482A73">
        <w:rPr>
          <w:sz w:val="28"/>
          <w:szCs w:val="28"/>
        </w:rPr>
        <w:t>готовке выпускной квалификационной работы</w:t>
      </w:r>
      <w:r w:rsidRPr="00482A73">
        <w:rPr>
          <w:sz w:val="28"/>
          <w:szCs w:val="28"/>
        </w:rPr>
        <w:t xml:space="preserve">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являющийся Приложением 7 к Правилам внутреннего распорядка НИУ ВШЭ.</w:t>
      </w:r>
    </w:p>
    <w:p w:rsidR="003C2321" w:rsidRPr="00482A73" w:rsidRDefault="00745E46" w:rsidP="00745E46">
      <w:pPr>
        <w:tabs>
          <w:tab w:val="left" w:pos="1418"/>
          <w:tab w:val="left" w:pos="1985"/>
          <w:tab w:val="left" w:pos="2268"/>
          <w:tab w:val="left" w:pos="2835"/>
        </w:tabs>
        <w:spacing w:line="276" w:lineRule="auto"/>
        <w:ind w:right="140" w:firstLine="709"/>
        <w:jc w:val="both"/>
        <w:rPr>
          <w:sz w:val="28"/>
          <w:szCs w:val="28"/>
        </w:rPr>
      </w:pPr>
      <w:r w:rsidRPr="00745E46">
        <w:rPr>
          <w:sz w:val="28"/>
          <w:szCs w:val="28"/>
        </w:rPr>
        <w:t>4.2.5.</w:t>
      </w:r>
      <w:r w:rsidR="003C2321" w:rsidRPr="00482A73">
        <w:rPr>
          <w:b/>
          <w:sz w:val="28"/>
          <w:szCs w:val="28"/>
        </w:rPr>
        <w:t>Представление итогового в</w:t>
      </w:r>
      <w:r w:rsidR="002C337C" w:rsidRPr="00482A73">
        <w:rPr>
          <w:b/>
          <w:sz w:val="28"/>
          <w:szCs w:val="28"/>
        </w:rPr>
        <w:t>арианта бакалаврской работы</w:t>
      </w:r>
      <w:r w:rsidR="003C2321" w:rsidRPr="00482A73">
        <w:rPr>
          <w:b/>
          <w:sz w:val="28"/>
          <w:szCs w:val="28"/>
        </w:rPr>
        <w:t xml:space="preserve"> в учебный офис. </w:t>
      </w:r>
      <w:r w:rsidR="003C2321" w:rsidRPr="00482A73">
        <w:rPr>
          <w:sz w:val="28"/>
          <w:szCs w:val="28"/>
        </w:rPr>
        <w:t xml:space="preserve">Итоговый </w:t>
      </w:r>
      <w:r w:rsidR="002C337C" w:rsidRPr="00482A73">
        <w:rPr>
          <w:sz w:val="28"/>
          <w:szCs w:val="28"/>
        </w:rPr>
        <w:t>вариант бакалаврской работы</w:t>
      </w:r>
      <w:r w:rsidR="003C2321" w:rsidRPr="00482A73">
        <w:rPr>
          <w:sz w:val="28"/>
          <w:szCs w:val="28"/>
        </w:rPr>
        <w:t xml:space="preserve"> представляется студентом в учебный офис ОП в бумажной версии  (количество экземпляров – </w:t>
      </w:r>
      <w:r w:rsidR="003C2321" w:rsidRPr="00482A73">
        <w:rPr>
          <w:sz w:val="28"/>
          <w:szCs w:val="28"/>
        </w:rPr>
        <w:lastRenderedPageBreak/>
        <w:t>1), с аннотацией,  с отзывом руководителя, справкой или регистрационным листом из системы «Антиплагиат» в срок, установленный приказом (см. п.4.2.7). Образец оформления титульного листа ВКР указан в Приложении 7.</w:t>
      </w:r>
    </w:p>
    <w:p w:rsidR="003C2321" w:rsidRPr="00482A73" w:rsidRDefault="00745E46" w:rsidP="00745E46">
      <w:pPr>
        <w:tabs>
          <w:tab w:val="left" w:pos="1843"/>
          <w:tab w:val="left" w:pos="1985"/>
          <w:tab w:val="left" w:pos="2268"/>
          <w:tab w:val="left" w:pos="2835"/>
        </w:tabs>
        <w:spacing w:line="276" w:lineRule="auto"/>
        <w:ind w:right="140" w:firstLine="709"/>
        <w:jc w:val="both"/>
        <w:rPr>
          <w:sz w:val="28"/>
          <w:szCs w:val="28"/>
        </w:rPr>
      </w:pPr>
      <w:r w:rsidRPr="00745E46">
        <w:rPr>
          <w:sz w:val="28"/>
          <w:szCs w:val="28"/>
        </w:rPr>
        <w:t>4.2.6.</w:t>
      </w:r>
      <w:r w:rsidR="003C2321" w:rsidRPr="00482A73">
        <w:rPr>
          <w:b/>
          <w:sz w:val="28"/>
          <w:szCs w:val="28"/>
        </w:rPr>
        <w:t>Рецензи</w:t>
      </w:r>
      <w:r w:rsidR="002C337C" w:rsidRPr="00482A73">
        <w:rPr>
          <w:b/>
          <w:sz w:val="28"/>
          <w:szCs w:val="28"/>
        </w:rPr>
        <w:t>рование выпускной квалификационной работы бакалавров</w:t>
      </w:r>
      <w:r w:rsidR="003C2321" w:rsidRPr="00482A73">
        <w:rPr>
          <w:b/>
          <w:sz w:val="28"/>
          <w:szCs w:val="28"/>
        </w:rPr>
        <w:t xml:space="preserve">. </w:t>
      </w:r>
    </w:p>
    <w:p w:rsidR="003C2321" w:rsidRPr="00482A73" w:rsidRDefault="003C2321" w:rsidP="00482A73">
      <w:pPr>
        <w:tabs>
          <w:tab w:val="left" w:pos="1843"/>
          <w:tab w:val="left" w:pos="1985"/>
          <w:tab w:val="left" w:pos="2268"/>
          <w:tab w:val="left" w:pos="2835"/>
        </w:tabs>
        <w:spacing w:line="276" w:lineRule="auto"/>
        <w:ind w:right="140" w:firstLine="567"/>
        <w:jc w:val="both"/>
        <w:rPr>
          <w:sz w:val="28"/>
          <w:szCs w:val="28"/>
        </w:rPr>
      </w:pPr>
      <w:r w:rsidRPr="00482A73">
        <w:rPr>
          <w:sz w:val="28"/>
          <w:szCs w:val="28"/>
        </w:rPr>
        <w:t xml:space="preserve">Рецензент назначается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w:t>
      </w:r>
      <w:r w:rsidR="002C337C" w:rsidRPr="00482A73">
        <w:rPr>
          <w:sz w:val="28"/>
          <w:szCs w:val="28"/>
        </w:rPr>
        <w:t>близкой по своей направленности  проблеме исследования.</w:t>
      </w:r>
      <w:r w:rsidRPr="00482A73">
        <w:rPr>
          <w:sz w:val="28"/>
          <w:szCs w:val="28"/>
        </w:rPr>
        <w:t xml:space="preserve"> </w:t>
      </w:r>
    </w:p>
    <w:p w:rsidR="003C2321" w:rsidRPr="00482A73" w:rsidRDefault="003C2321" w:rsidP="00482A73">
      <w:pPr>
        <w:tabs>
          <w:tab w:val="left" w:pos="1843"/>
          <w:tab w:val="left" w:pos="1985"/>
          <w:tab w:val="left" w:pos="2268"/>
          <w:tab w:val="left" w:pos="2835"/>
        </w:tabs>
        <w:spacing w:line="276" w:lineRule="auto"/>
        <w:ind w:right="140" w:firstLine="567"/>
        <w:jc w:val="both"/>
        <w:rPr>
          <w:sz w:val="28"/>
          <w:szCs w:val="28"/>
        </w:rPr>
      </w:pPr>
      <w:r w:rsidRPr="00482A73">
        <w:rPr>
          <w:sz w:val="28"/>
          <w:szCs w:val="28"/>
        </w:rPr>
        <w:t xml:space="preserve">Приказ о назначении рецензента подписывается деканом факультета по представлению академического руководителя ОП не позднее, чем за месяц до запланированной даты защиты магистерской диссертации. В приказе указываются ФИО студента, тема ВКР, сведения о рецензенте (ФИО, ученая степень, ученое звание, место работы, занимаемая должность). </w:t>
      </w:r>
    </w:p>
    <w:p w:rsidR="003C2321" w:rsidRPr="00482A73" w:rsidRDefault="003C2321" w:rsidP="00482A73">
      <w:pPr>
        <w:tabs>
          <w:tab w:val="left" w:pos="1843"/>
          <w:tab w:val="left" w:pos="1985"/>
          <w:tab w:val="left" w:pos="2268"/>
          <w:tab w:val="left" w:pos="2835"/>
        </w:tabs>
        <w:spacing w:line="276" w:lineRule="auto"/>
        <w:ind w:right="140" w:firstLine="567"/>
        <w:jc w:val="both"/>
        <w:rPr>
          <w:sz w:val="28"/>
          <w:szCs w:val="28"/>
        </w:rPr>
      </w:pPr>
      <w:r w:rsidRPr="00482A73">
        <w:rPr>
          <w:sz w:val="28"/>
          <w:szCs w:val="28"/>
          <w:highlight w:val="white"/>
        </w:rPr>
        <w:t xml:space="preserve">Рецензент обязан провести квалифицированный анализ основных </w:t>
      </w:r>
      <w:r w:rsidRPr="00482A73">
        <w:rPr>
          <w:sz w:val="28"/>
          <w:szCs w:val="28"/>
        </w:rPr>
        <w:t>положений</w:t>
      </w:r>
      <w:r w:rsidRPr="00482A73">
        <w:rPr>
          <w:sz w:val="28"/>
          <w:szCs w:val="28"/>
          <w:highlight w:val="white"/>
        </w:rPr>
        <w:t xml:space="preserve"> рецензируемой </w:t>
      </w:r>
      <w:r w:rsidR="002C337C" w:rsidRPr="00482A73">
        <w:rPr>
          <w:sz w:val="28"/>
          <w:szCs w:val="28"/>
        </w:rPr>
        <w:t>работы</w:t>
      </w:r>
      <w:r w:rsidRPr="00482A73">
        <w:rPr>
          <w:sz w:val="28"/>
          <w:szCs w:val="28"/>
          <w:highlight w:val="white"/>
        </w:rPr>
        <w:t xml:space="preserve">,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 </w:t>
      </w:r>
      <w:r w:rsidRPr="00482A73">
        <w:rPr>
          <w:sz w:val="28"/>
          <w:szCs w:val="28"/>
        </w:rPr>
        <w:t>Рецензент может оценить степень сформиро</w:t>
      </w:r>
      <w:r w:rsidR="002C337C" w:rsidRPr="00482A73">
        <w:rPr>
          <w:sz w:val="28"/>
          <w:szCs w:val="28"/>
        </w:rPr>
        <w:t>ванности у автора бакалаврской работы</w:t>
      </w:r>
      <w:r w:rsidRPr="00482A73">
        <w:rPr>
          <w:sz w:val="28"/>
          <w:szCs w:val="28"/>
        </w:rPr>
        <w:t xml:space="preserve"> компетенций, предусмотренных ОС НИУ ВШЭ.  Пример формы отзыва рецензента указан в Приложении 13.</w:t>
      </w:r>
    </w:p>
    <w:p w:rsidR="003C2321" w:rsidRPr="00482A73" w:rsidRDefault="003C2321" w:rsidP="00482A73">
      <w:pPr>
        <w:tabs>
          <w:tab w:val="left" w:pos="1843"/>
          <w:tab w:val="left" w:pos="1985"/>
          <w:tab w:val="left" w:pos="2268"/>
          <w:tab w:val="left" w:pos="2835"/>
        </w:tabs>
        <w:spacing w:line="276" w:lineRule="auto"/>
        <w:ind w:right="140" w:firstLine="567"/>
        <w:jc w:val="both"/>
        <w:rPr>
          <w:b/>
          <w:sz w:val="28"/>
          <w:szCs w:val="28"/>
        </w:rPr>
      </w:pPr>
      <w:r w:rsidRPr="00482A73">
        <w:rPr>
          <w:sz w:val="28"/>
          <w:szCs w:val="28"/>
        </w:rPr>
        <w:t>Содержание реце</w:t>
      </w:r>
      <w:r w:rsidR="00383CD8" w:rsidRPr="00482A73">
        <w:rPr>
          <w:sz w:val="28"/>
          <w:szCs w:val="28"/>
        </w:rPr>
        <w:t>нзии на бакалаврскую работу</w:t>
      </w:r>
      <w:r w:rsidRPr="00482A73">
        <w:rPr>
          <w:sz w:val="28"/>
          <w:szCs w:val="28"/>
        </w:rPr>
        <w:t xml:space="preserve"> доводится учебным офисом ОП до сведения студента не позднее, чем за три к</w:t>
      </w:r>
      <w:r w:rsidR="002C337C" w:rsidRPr="00482A73">
        <w:rPr>
          <w:sz w:val="28"/>
          <w:szCs w:val="28"/>
        </w:rPr>
        <w:t>алендарных дня до защиты работы</w:t>
      </w:r>
      <w:r w:rsidRPr="00482A73">
        <w:rPr>
          <w:sz w:val="28"/>
          <w:szCs w:val="28"/>
        </w:rPr>
        <w:t>, чтобы студент мог заранее подготовить ответы по существу сделанных рецензентом замечаний</w:t>
      </w:r>
      <w:r w:rsidRPr="00482A73">
        <w:rPr>
          <w:b/>
          <w:sz w:val="28"/>
          <w:szCs w:val="28"/>
        </w:rPr>
        <w:t xml:space="preserve">. </w:t>
      </w:r>
    </w:p>
    <w:p w:rsidR="003C2321" w:rsidRPr="00745E46" w:rsidRDefault="00745E46" w:rsidP="00745E46">
      <w:pPr>
        <w:tabs>
          <w:tab w:val="left" w:pos="1701"/>
        </w:tabs>
        <w:autoSpaceDE w:val="0"/>
        <w:autoSpaceDN w:val="0"/>
        <w:adjustRightInd w:val="0"/>
        <w:ind w:right="142" w:firstLine="709"/>
        <w:jc w:val="both"/>
        <w:rPr>
          <w:sz w:val="28"/>
          <w:szCs w:val="28"/>
        </w:rPr>
      </w:pPr>
      <w:r w:rsidRPr="00745E46">
        <w:rPr>
          <w:sz w:val="28"/>
          <w:szCs w:val="28"/>
        </w:rPr>
        <w:t>4.2.7.</w:t>
      </w:r>
      <w:r w:rsidR="00383CD8" w:rsidRPr="00745E46">
        <w:rPr>
          <w:b/>
          <w:sz w:val="28"/>
          <w:szCs w:val="28"/>
        </w:rPr>
        <w:t>Защита выпу</w:t>
      </w:r>
      <w:r>
        <w:rPr>
          <w:b/>
          <w:sz w:val="28"/>
          <w:szCs w:val="28"/>
        </w:rPr>
        <w:t>скной квалификационной работы (</w:t>
      </w:r>
      <w:r w:rsidR="00383CD8" w:rsidRPr="00745E46">
        <w:rPr>
          <w:b/>
          <w:sz w:val="28"/>
          <w:szCs w:val="28"/>
        </w:rPr>
        <w:t>бакалаврской работы)</w:t>
      </w:r>
      <w:r w:rsidR="003C2321" w:rsidRPr="00745E46">
        <w:rPr>
          <w:b/>
          <w:sz w:val="28"/>
          <w:szCs w:val="28"/>
        </w:rPr>
        <w:t xml:space="preserve"> </w:t>
      </w:r>
      <w:r w:rsidR="003C2321" w:rsidRPr="00745E46">
        <w:rPr>
          <w:sz w:val="28"/>
          <w:szCs w:val="28"/>
        </w:rPr>
        <w:t>(порядок проведения и процедура защиты) регламентирована Положением о государственной итоговой аттестации выпускников НИУ ВШЭ. По решению научного руководителя может быть проведена предварительная</w:t>
      </w:r>
      <w:r w:rsidR="00383CD8" w:rsidRPr="00745E46">
        <w:rPr>
          <w:sz w:val="28"/>
          <w:szCs w:val="28"/>
        </w:rPr>
        <w:t xml:space="preserve"> защита выпускной квалификационной работы</w:t>
      </w:r>
      <w:r w:rsidR="003C2321" w:rsidRPr="00745E46">
        <w:rPr>
          <w:sz w:val="28"/>
          <w:szCs w:val="28"/>
        </w:rPr>
        <w:t xml:space="preserve"> в рамках заседания департамента/кафедры.</w:t>
      </w:r>
    </w:p>
    <w:p w:rsidR="00CE493C" w:rsidRPr="00482A73" w:rsidRDefault="00CE493C" w:rsidP="00482A73">
      <w:pPr>
        <w:pStyle w:val="a6"/>
        <w:ind w:left="360"/>
        <w:jc w:val="right"/>
        <w:rPr>
          <w:rFonts w:ascii="Times New Roman" w:hAnsi="Times New Roman"/>
          <w:sz w:val="28"/>
          <w:szCs w:val="28"/>
        </w:rPr>
      </w:pPr>
    </w:p>
    <w:p w:rsidR="00CE493C" w:rsidRPr="00482A73" w:rsidRDefault="00CE493C" w:rsidP="00482A73">
      <w:pPr>
        <w:pStyle w:val="a6"/>
        <w:ind w:left="360"/>
        <w:jc w:val="right"/>
        <w:rPr>
          <w:rFonts w:ascii="Times New Roman" w:hAnsi="Times New Roman"/>
          <w:sz w:val="28"/>
          <w:szCs w:val="28"/>
        </w:rPr>
      </w:pPr>
    </w:p>
    <w:p w:rsidR="003C2321" w:rsidRPr="00482A73" w:rsidRDefault="003C2321" w:rsidP="00482A73">
      <w:pPr>
        <w:pStyle w:val="a6"/>
        <w:ind w:left="360"/>
        <w:jc w:val="right"/>
        <w:rPr>
          <w:rFonts w:ascii="Times New Roman" w:hAnsi="Times New Roman"/>
          <w:sz w:val="28"/>
          <w:szCs w:val="28"/>
        </w:rPr>
      </w:pPr>
      <w:r w:rsidRPr="00482A73">
        <w:rPr>
          <w:rFonts w:ascii="Times New Roman" w:hAnsi="Times New Roman"/>
          <w:sz w:val="28"/>
          <w:szCs w:val="28"/>
        </w:rPr>
        <w:lastRenderedPageBreak/>
        <w:t>Таблица 2</w:t>
      </w:r>
    </w:p>
    <w:p w:rsidR="003C2321" w:rsidRPr="00482A73" w:rsidRDefault="00745E46" w:rsidP="00745E46">
      <w:pPr>
        <w:pStyle w:val="a6"/>
        <w:ind w:left="360" w:firstLine="349"/>
        <w:jc w:val="center"/>
        <w:rPr>
          <w:rFonts w:ascii="Times New Roman" w:hAnsi="Times New Roman"/>
          <w:b/>
          <w:sz w:val="28"/>
          <w:szCs w:val="28"/>
        </w:rPr>
      </w:pPr>
      <w:r w:rsidRPr="00745E46">
        <w:rPr>
          <w:rFonts w:ascii="Times New Roman" w:hAnsi="Times New Roman"/>
          <w:sz w:val="28"/>
          <w:szCs w:val="28"/>
        </w:rPr>
        <w:t>4.2.8.</w:t>
      </w:r>
      <w:r w:rsidR="003C2321" w:rsidRPr="00482A73">
        <w:rPr>
          <w:rFonts w:ascii="Times New Roman" w:hAnsi="Times New Roman"/>
          <w:b/>
          <w:sz w:val="28"/>
          <w:szCs w:val="28"/>
        </w:rPr>
        <w:t>Этапы и сроки под</w:t>
      </w:r>
      <w:r w:rsidR="00383CD8" w:rsidRPr="00482A73">
        <w:rPr>
          <w:rFonts w:ascii="Times New Roman" w:hAnsi="Times New Roman"/>
          <w:b/>
          <w:sz w:val="28"/>
          <w:szCs w:val="28"/>
        </w:rPr>
        <w:t>готовки выпускной квалификационной работы (бакалаврской работы)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6095"/>
        <w:gridCol w:w="2835"/>
      </w:tblGrid>
      <w:tr w:rsidR="003C2321" w:rsidRPr="00745E46" w:rsidTr="00383CD8">
        <w:trPr>
          <w:trHeight w:val="626"/>
        </w:trPr>
        <w:tc>
          <w:tcPr>
            <w:tcW w:w="1101" w:type="dxa"/>
            <w:tcBorders>
              <w:top w:val="single" w:sz="4" w:space="0" w:color="auto"/>
              <w:left w:val="single" w:sz="4" w:space="0" w:color="auto"/>
              <w:bottom w:val="single" w:sz="4" w:space="0" w:color="auto"/>
              <w:right w:val="single" w:sz="4" w:space="0" w:color="auto"/>
            </w:tcBorders>
            <w:vAlign w:val="center"/>
          </w:tcPr>
          <w:p w:rsidR="003C2321" w:rsidRPr="00745E46" w:rsidRDefault="003C2321" w:rsidP="00482A73">
            <w:pPr>
              <w:spacing w:line="276" w:lineRule="auto"/>
              <w:rPr>
                <w:b/>
                <w:bCs/>
                <w:sz w:val="24"/>
                <w:szCs w:val="24"/>
              </w:rPr>
            </w:pPr>
            <w:r w:rsidRPr="00745E46">
              <w:rPr>
                <w:b/>
                <w:bCs/>
                <w:sz w:val="24"/>
                <w:szCs w:val="24"/>
              </w:rPr>
              <w:t>№ п/п</w:t>
            </w:r>
          </w:p>
        </w:tc>
        <w:tc>
          <w:tcPr>
            <w:tcW w:w="6095" w:type="dxa"/>
            <w:tcBorders>
              <w:top w:val="single" w:sz="4" w:space="0" w:color="auto"/>
              <w:left w:val="single" w:sz="4" w:space="0" w:color="auto"/>
              <w:bottom w:val="single" w:sz="4" w:space="0" w:color="auto"/>
              <w:right w:val="single" w:sz="4" w:space="0" w:color="auto"/>
            </w:tcBorders>
            <w:vAlign w:val="center"/>
          </w:tcPr>
          <w:p w:rsidR="003C2321" w:rsidRPr="00745E46" w:rsidRDefault="003C2321" w:rsidP="00482A73">
            <w:pPr>
              <w:spacing w:line="276" w:lineRule="auto"/>
              <w:jc w:val="center"/>
              <w:rPr>
                <w:b/>
                <w:bCs/>
                <w:sz w:val="24"/>
                <w:szCs w:val="24"/>
              </w:rPr>
            </w:pPr>
            <w:r w:rsidRPr="00745E46">
              <w:rPr>
                <w:b/>
                <w:bCs/>
                <w:sz w:val="24"/>
                <w:szCs w:val="24"/>
              </w:rPr>
              <w:t>Этап подготовки магистерской диссертации</w:t>
            </w:r>
          </w:p>
        </w:tc>
        <w:tc>
          <w:tcPr>
            <w:tcW w:w="2835" w:type="dxa"/>
            <w:tcBorders>
              <w:top w:val="single" w:sz="4" w:space="0" w:color="auto"/>
              <w:left w:val="single" w:sz="4" w:space="0" w:color="auto"/>
              <w:bottom w:val="single" w:sz="4" w:space="0" w:color="auto"/>
              <w:right w:val="single" w:sz="4" w:space="0" w:color="auto"/>
            </w:tcBorders>
            <w:vAlign w:val="center"/>
          </w:tcPr>
          <w:p w:rsidR="003C2321" w:rsidRPr="00745E46" w:rsidRDefault="003C2321" w:rsidP="00482A73">
            <w:pPr>
              <w:spacing w:line="276" w:lineRule="auto"/>
              <w:jc w:val="center"/>
              <w:rPr>
                <w:b/>
                <w:bCs/>
                <w:sz w:val="24"/>
                <w:szCs w:val="24"/>
              </w:rPr>
            </w:pPr>
            <w:r w:rsidRPr="00745E46">
              <w:rPr>
                <w:b/>
                <w:bCs/>
                <w:sz w:val="24"/>
                <w:szCs w:val="24"/>
              </w:rPr>
              <w:t>Сроки</w:t>
            </w:r>
          </w:p>
        </w:tc>
      </w:tr>
      <w:tr w:rsidR="003C2321" w:rsidRPr="00745E46" w:rsidTr="00383CD8">
        <w:tc>
          <w:tcPr>
            <w:tcW w:w="1101" w:type="dxa"/>
            <w:tcBorders>
              <w:top w:val="single" w:sz="4" w:space="0" w:color="auto"/>
              <w:left w:val="single" w:sz="4" w:space="0" w:color="auto"/>
              <w:bottom w:val="single" w:sz="4" w:space="0" w:color="auto"/>
              <w:right w:val="single" w:sz="4" w:space="0" w:color="auto"/>
            </w:tcBorders>
          </w:tcPr>
          <w:p w:rsidR="003C2321" w:rsidRPr="00745E46" w:rsidRDefault="003C2321" w:rsidP="00482A73">
            <w:pPr>
              <w:pStyle w:val="a6"/>
              <w:numPr>
                <w:ilvl w:val="0"/>
                <w:numId w:val="18"/>
              </w:numPr>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3C2321" w:rsidRPr="00745E46" w:rsidRDefault="003C2321" w:rsidP="00482A73">
            <w:pPr>
              <w:spacing w:line="276" w:lineRule="auto"/>
              <w:rPr>
                <w:sz w:val="24"/>
                <w:szCs w:val="24"/>
              </w:rPr>
            </w:pPr>
            <w:r w:rsidRPr="00745E46">
              <w:rPr>
                <w:sz w:val="24"/>
                <w:szCs w:val="24"/>
              </w:rPr>
              <w:t xml:space="preserve">Публикация в открытом доступе на сайте ОП для студентов информации о предлагаемых темах, руководителях </w:t>
            </w:r>
            <w:r w:rsidR="00383CD8" w:rsidRPr="00745E46">
              <w:rPr>
                <w:sz w:val="24"/>
                <w:szCs w:val="24"/>
              </w:rPr>
              <w:t xml:space="preserve"> выпускных квалификационных работ</w:t>
            </w:r>
          </w:p>
        </w:tc>
        <w:tc>
          <w:tcPr>
            <w:tcW w:w="2835" w:type="dxa"/>
            <w:tcBorders>
              <w:top w:val="single" w:sz="4" w:space="0" w:color="auto"/>
              <w:left w:val="single" w:sz="4" w:space="0" w:color="auto"/>
              <w:bottom w:val="single" w:sz="4" w:space="0" w:color="auto"/>
              <w:right w:val="single" w:sz="4" w:space="0" w:color="auto"/>
            </w:tcBorders>
          </w:tcPr>
          <w:p w:rsidR="003C2321" w:rsidRPr="00745E46" w:rsidRDefault="003C2321" w:rsidP="00482A73">
            <w:pPr>
              <w:spacing w:line="276" w:lineRule="auto"/>
              <w:jc w:val="both"/>
              <w:rPr>
                <w:sz w:val="24"/>
                <w:szCs w:val="24"/>
              </w:rPr>
            </w:pPr>
            <w:r w:rsidRPr="00745E46">
              <w:rPr>
                <w:sz w:val="24"/>
                <w:szCs w:val="24"/>
              </w:rPr>
              <w:t>Не позднее 15 октября текущего учебного года</w:t>
            </w:r>
          </w:p>
        </w:tc>
      </w:tr>
      <w:tr w:rsidR="003C2321" w:rsidRPr="00745E46" w:rsidTr="00383CD8">
        <w:tc>
          <w:tcPr>
            <w:tcW w:w="1101" w:type="dxa"/>
            <w:tcBorders>
              <w:top w:val="single" w:sz="4" w:space="0" w:color="auto"/>
              <w:left w:val="single" w:sz="4" w:space="0" w:color="auto"/>
              <w:bottom w:val="single" w:sz="4" w:space="0" w:color="auto"/>
              <w:right w:val="single" w:sz="4" w:space="0" w:color="auto"/>
            </w:tcBorders>
          </w:tcPr>
          <w:p w:rsidR="003C2321" w:rsidRPr="00745E46" w:rsidRDefault="003C2321" w:rsidP="00482A73">
            <w:pPr>
              <w:pStyle w:val="a6"/>
              <w:numPr>
                <w:ilvl w:val="0"/>
                <w:numId w:val="18"/>
              </w:numPr>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3C2321" w:rsidRPr="00745E46" w:rsidRDefault="003C2321" w:rsidP="00482A73">
            <w:pPr>
              <w:spacing w:line="276" w:lineRule="auto"/>
              <w:rPr>
                <w:sz w:val="24"/>
                <w:szCs w:val="24"/>
              </w:rPr>
            </w:pPr>
            <w:r w:rsidRPr="00745E46">
              <w:rPr>
                <w:sz w:val="24"/>
                <w:szCs w:val="24"/>
              </w:rPr>
              <w:t>Инициативное предложение   тем   студентами</w:t>
            </w:r>
          </w:p>
        </w:tc>
        <w:tc>
          <w:tcPr>
            <w:tcW w:w="2835" w:type="dxa"/>
            <w:tcBorders>
              <w:top w:val="single" w:sz="4" w:space="0" w:color="auto"/>
              <w:left w:val="single" w:sz="4" w:space="0" w:color="auto"/>
              <w:bottom w:val="single" w:sz="4" w:space="0" w:color="auto"/>
              <w:right w:val="single" w:sz="4" w:space="0" w:color="auto"/>
            </w:tcBorders>
          </w:tcPr>
          <w:p w:rsidR="003C2321" w:rsidRPr="00745E46" w:rsidRDefault="003C2321" w:rsidP="00482A73">
            <w:pPr>
              <w:spacing w:line="276" w:lineRule="auto"/>
              <w:jc w:val="both"/>
              <w:rPr>
                <w:sz w:val="24"/>
                <w:szCs w:val="24"/>
              </w:rPr>
            </w:pPr>
            <w:r w:rsidRPr="00745E46">
              <w:rPr>
                <w:sz w:val="24"/>
                <w:szCs w:val="24"/>
              </w:rPr>
              <w:t>Не позднее 20 октября  текущего учебного года</w:t>
            </w:r>
          </w:p>
        </w:tc>
      </w:tr>
      <w:tr w:rsidR="003C2321" w:rsidRPr="00745E46" w:rsidTr="00383CD8">
        <w:tc>
          <w:tcPr>
            <w:tcW w:w="1101" w:type="dxa"/>
            <w:tcBorders>
              <w:top w:val="single" w:sz="4" w:space="0" w:color="auto"/>
              <w:left w:val="single" w:sz="4" w:space="0" w:color="auto"/>
              <w:bottom w:val="single" w:sz="4" w:space="0" w:color="auto"/>
              <w:right w:val="single" w:sz="4" w:space="0" w:color="auto"/>
            </w:tcBorders>
          </w:tcPr>
          <w:p w:rsidR="003C2321" w:rsidRPr="00745E46" w:rsidRDefault="003C2321" w:rsidP="00482A73">
            <w:pPr>
              <w:pStyle w:val="a6"/>
              <w:numPr>
                <w:ilvl w:val="0"/>
                <w:numId w:val="18"/>
              </w:numPr>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3C2321" w:rsidRPr="00745E46" w:rsidRDefault="003C2321" w:rsidP="00482A73">
            <w:pPr>
              <w:spacing w:line="276" w:lineRule="auto"/>
              <w:jc w:val="both"/>
              <w:rPr>
                <w:sz w:val="24"/>
                <w:szCs w:val="24"/>
              </w:rPr>
            </w:pPr>
            <w:r w:rsidRPr="00745E46">
              <w:rPr>
                <w:sz w:val="24"/>
                <w:szCs w:val="24"/>
              </w:rPr>
              <w:t xml:space="preserve">Утверждение темы, научного руководителя </w:t>
            </w:r>
            <w:r w:rsidR="00383CD8" w:rsidRPr="00745E46">
              <w:rPr>
                <w:sz w:val="24"/>
                <w:szCs w:val="24"/>
              </w:rPr>
              <w:t xml:space="preserve"> выпускной квалификационной работы</w:t>
            </w:r>
          </w:p>
        </w:tc>
        <w:tc>
          <w:tcPr>
            <w:tcW w:w="2835" w:type="dxa"/>
            <w:tcBorders>
              <w:top w:val="single" w:sz="4" w:space="0" w:color="auto"/>
              <w:left w:val="single" w:sz="4" w:space="0" w:color="auto"/>
              <w:bottom w:val="single" w:sz="4" w:space="0" w:color="auto"/>
              <w:right w:val="single" w:sz="4" w:space="0" w:color="auto"/>
            </w:tcBorders>
          </w:tcPr>
          <w:p w:rsidR="003C2321" w:rsidRPr="00745E46" w:rsidRDefault="003C2321" w:rsidP="00482A73">
            <w:pPr>
              <w:spacing w:line="276" w:lineRule="auto"/>
              <w:jc w:val="both"/>
              <w:rPr>
                <w:sz w:val="24"/>
                <w:szCs w:val="24"/>
              </w:rPr>
            </w:pPr>
            <w:r w:rsidRPr="00745E46">
              <w:rPr>
                <w:sz w:val="24"/>
                <w:szCs w:val="24"/>
              </w:rPr>
              <w:t>Не позднее 10 ноября текущего учебного года</w:t>
            </w:r>
          </w:p>
        </w:tc>
      </w:tr>
      <w:tr w:rsidR="003C2321" w:rsidRPr="00745E46" w:rsidTr="00383CD8">
        <w:tc>
          <w:tcPr>
            <w:tcW w:w="1101" w:type="dxa"/>
            <w:tcBorders>
              <w:top w:val="single" w:sz="4" w:space="0" w:color="auto"/>
              <w:left w:val="single" w:sz="4" w:space="0" w:color="auto"/>
              <w:bottom w:val="single" w:sz="4" w:space="0" w:color="auto"/>
              <w:right w:val="single" w:sz="4" w:space="0" w:color="auto"/>
            </w:tcBorders>
          </w:tcPr>
          <w:p w:rsidR="003C2321" w:rsidRPr="00745E46" w:rsidRDefault="003C2321" w:rsidP="00482A73">
            <w:pPr>
              <w:pStyle w:val="a6"/>
              <w:numPr>
                <w:ilvl w:val="0"/>
                <w:numId w:val="18"/>
              </w:numPr>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3C2321" w:rsidRPr="00745E46" w:rsidRDefault="003C2321" w:rsidP="00482A73">
            <w:pPr>
              <w:spacing w:line="276" w:lineRule="auto"/>
              <w:rPr>
                <w:sz w:val="24"/>
                <w:szCs w:val="24"/>
              </w:rPr>
            </w:pPr>
            <w:r w:rsidRPr="00745E46">
              <w:rPr>
                <w:sz w:val="24"/>
                <w:szCs w:val="24"/>
              </w:rPr>
              <w:t>Написание заявления на утверждение темы</w:t>
            </w:r>
          </w:p>
        </w:tc>
        <w:tc>
          <w:tcPr>
            <w:tcW w:w="2835" w:type="dxa"/>
            <w:tcBorders>
              <w:top w:val="single" w:sz="4" w:space="0" w:color="auto"/>
              <w:left w:val="single" w:sz="4" w:space="0" w:color="auto"/>
              <w:bottom w:val="single" w:sz="4" w:space="0" w:color="auto"/>
              <w:right w:val="single" w:sz="4" w:space="0" w:color="auto"/>
            </w:tcBorders>
          </w:tcPr>
          <w:p w:rsidR="003C2321" w:rsidRPr="00745E46" w:rsidRDefault="003C2321" w:rsidP="00482A73">
            <w:pPr>
              <w:spacing w:line="276" w:lineRule="auto"/>
              <w:jc w:val="both"/>
              <w:rPr>
                <w:sz w:val="24"/>
                <w:szCs w:val="24"/>
              </w:rPr>
            </w:pPr>
            <w:r w:rsidRPr="00745E46">
              <w:rPr>
                <w:sz w:val="24"/>
                <w:szCs w:val="24"/>
              </w:rPr>
              <w:t>Не позднее 10 ноября текущего учебного года</w:t>
            </w:r>
          </w:p>
        </w:tc>
      </w:tr>
      <w:tr w:rsidR="003C2321" w:rsidRPr="00745E46" w:rsidTr="00383CD8">
        <w:tc>
          <w:tcPr>
            <w:tcW w:w="1101" w:type="dxa"/>
            <w:tcBorders>
              <w:top w:val="single" w:sz="4" w:space="0" w:color="auto"/>
              <w:left w:val="single" w:sz="4" w:space="0" w:color="auto"/>
              <w:bottom w:val="single" w:sz="4" w:space="0" w:color="auto"/>
              <w:right w:val="single" w:sz="4" w:space="0" w:color="auto"/>
            </w:tcBorders>
          </w:tcPr>
          <w:p w:rsidR="003C2321" w:rsidRPr="00745E46" w:rsidRDefault="003C2321" w:rsidP="00482A73">
            <w:pPr>
              <w:pStyle w:val="a6"/>
              <w:numPr>
                <w:ilvl w:val="0"/>
                <w:numId w:val="18"/>
              </w:numPr>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3C2321" w:rsidRPr="00745E46" w:rsidRDefault="003C2321" w:rsidP="00482A73">
            <w:pPr>
              <w:spacing w:line="276" w:lineRule="auto"/>
              <w:rPr>
                <w:sz w:val="24"/>
                <w:szCs w:val="24"/>
              </w:rPr>
            </w:pPr>
            <w:r w:rsidRPr="00745E46">
              <w:rPr>
                <w:sz w:val="24"/>
                <w:szCs w:val="24"/>
              </w:rPr>
              <w:t>Подготовка проекта</w:t>
            </w:r>
            <w:r w:rsidR="00383CD8" w:rsidRPr="00745E46">
              <w:rPr>
                <w:sz w:val="24"/>
                <w:szCs w:val="24"/>
              </w:rPr>
              <w:t xml:space="preserve"> </w:t>
            </w:r>
            <w:r w:rsidR="00383CD8" w:rsidRPr="00745E46">
              <w:rPr>
                <w:b/>
                <w:sz w:val="24"/>
                <w:szCs w:val="24"/>
              </w:rPr>
              <w:t xml:space="preserve">бакалаврской </w:t>
            </w:r>
            <w:r w:rsidRPr="00745E46">
              <w:rPr>
                <w:b/>
                <w:sz w:val="24"/>
                <w:szCs w:val="24"/>
              </w:rPr>
              <w:t xml:space="preserve"> работы</w:t>
            </w:r>
          </w:p>
        </w:tc>
        <w:tc>
          <w:tcPr>
            <w:tcW w:w="2835" w:type="dxa"/>
            <w:tcBorders>
              <w:top w:val="single" w:sz="4" w:space="0" w:color="auto"/>
              <w:left w:val="single" w:sz="4" w:space="0" w:color="auto"/>
              <w:bottom w:val="single" w:sz="4" w:space="0" w:color="auto"/>
              <w:right w:val="single" w:sz="4" w:space="0" w:color="auto"/>
            </w:tcBorders>
          </w:tcPr>
          <w:p w:rsidR="003C2321" w:rsidRPr="00745E46" w:rsidRDefault="003C2321" w:rsidP="00482A73">
            <w:pPr>
              <w:spacing w:line="276" w:lineRule="auto"/>
              <w:jc w:val="both"/>
              <w:rPr>
                <w:sz w:val="24"/>
                <w:szCs w:val="24"/>
              </w:rPr>
            </w:pPr>
            <w:r w:rsidRPr="00745E46">
              <w:rPr>
                <w:sz w:val="24"/>
                <w:szCs w:val="24"/>
              </w:rPr>
              <w:t>Не позднее 10 декабря текущего учебного года</w:t>
            </w:r>
          </w:p>
        </w:tc>
      </w:tr>
      <w:tr w:rsidR="003C2321" w:rsidRPr="00745E46" w:rsidTr="00383CD8">
        <w:tc>
          <w:tcPr>
            <w:tcW w:w="1101" w:type="dxa"/>
            <w:tcBorders>
              <w:top w:val="single" w:sz="4" w:space="0" w:color="auto"/>
              <w:left w:val="single" w:sz="4" w:space="0" w:color="auto"/>
              <w:bottom w:val="single" w:sz="4" w:space="0" w:color="auto"/>
              <w:right w:val="single" w:sz="4" w:space="0" w:color="auto"/>
            </w:tcBorders>
          </w:tcPr>
          <w:p w:rsidR="003C2321" w:rsidRPr="00745E46" w:rsidRDefault="003C2321" w:rsidP="00482A73">
            <w:pPr>
              <w:pStyle w:val="a6"/>
              <w:numPr>
                <w:ilvl w:val="0"/>
                <w:numId w:val="18"/>
              </w:numPr>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3C2321" w:rsidRPr="00745E46" w:rsidRDefault="003C2321" w:rsidP="00482A73">
            <w:pPr>
              <w:spacing w:line="276" w:lineRule="auto"/>
              <w:jc w:val="both"/>
              <w:rPr>
                <w:sz w:val="24"/>
                <w:szCs w:val="24"/>
              </w:rPr>
            </w:pPr>
            <w:r w:rsidRPr="00745E46">
              <w:rPr>
                <w:sz w:val="24"/>
                <w:szCs w:val="24"/>
              </w:rPr>
              <w:t>П</w:t>
            </w:r>
            <w:r w:rsidR="00383CD8" w:rsidRPr="00745E46">
              <w:rPr>
                <w:sz w:val="24"/>
                <w:szCs w:val="24"/>
              </w:rPr>
              <w:t>овторное представление  проекта выпускной квалификационной работы</w:t>
            </w:r>
            <w:r w:rsidRPr="00745E46">
              <w:rPr>
                <w:sz w:val="24"/>
                <w:szCs w:val="24"/>
              </w:rPr>
              <w:t xml:space="preserve"> (при не утверждении руководителем)</w:t>
            </w:r>
          </w:p>
        </w:tc>
        <w:tc>
          <w:tcPr>
            <w:tcW w:w="2835" w:type="dxa"/>
            <w:tcBorders>
              <w:top w:val="single" w:sz="4" w:space="0" w:color="auto"/>
              <w:left w:val="single" w:sz="4" w:space="0" w:color="auto"/>
              <w:bottom w:val="single" w:sz="4" w:space="0" w:color="auto"/>
              <w:right w:val="single" w:sz="4" w:space="0" w:color="auto"/>
            </w:tcBorders>
          </w:tcPr>
          <w:p w:rsidR="003C2321" w:rsidRPr="00745E46" w:rsidRDefault="003C2321" w:rsidP="00482A73">
            <w:pPr>
              <w:spacing w:line="276" w:lineRule="auto"/>
              <w:rPr>
                <w:sz w:val="24"/>
                <w:szCs w:val="24"/>
              </w:rPr>
            </w:pPr>
            <w:r w:rsidRPr="00745E46">
              <w:rPr>
                <w:sz w:val="24"/>
                <w:szCs w:val="24"/>
              </w:rPr>
              <w:t>Не позднее 25 декабря текущего учебного года</w:t>
            </w:r>
          </w:p>
        </w:tc>
      </w:tr>
      <w:tr w:rsidR="003C2321" w:rsidRPr="00745E46" w:rsidTr="00383CD8">
        <w:tc>
          <w:tcPr>
            <w:tcW w:w="1101" w:type="dxa"/>
            <w:tcBorders>
              <w:top w:val="single" w:sz="4" w:space="0" w:color="auto"/>
              <w:left w:val="single" w:sz="4" w:space="0" w:color="auto"/>
              <w:bottom w:val="single" w:sz="4" w:space="0" w:color="auto"/>
              <w:right w:val="single" w:sz="4" w:space="0" w:color="auto"/>
            </w:tcBorders>
          </w:tcPr>
          <w:p w:rsidR="003C2321" w:rsidRPr="00745E46" w:rsidRDefault="003C2321" w:rsidP="00482A73">
            <w:pPr>
              <w:pStyle w:val="a6"/>
              <w:numPr>
                <w:ilvl w:val="0"/>
                <w:numId w:val="18"/>
              </w:numPr>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3C2321" w:rsidRPr="00745E46" w:rsidRDefault="003C2321" w:rsidP="00482A73">
            <w:pPr>
              <w:spacing w:line="276" w:lineRule="auto"/>
              <w:jc w:val="both"/>
              <w:rPr>
                <w:sz w:val="24"/>
                <w:szCs w:val="24"/>
              </w:rPr>
            </w:pPr>
            <w:r w:rsidRPr="00745E46">
              <w:rPr>
                <w:sz w:val="24"/>
                <w:szCs w:val="24"/>
              </w:rPr>
              <w:t xml:space="preserve">Предъявление первого варианта </w:t>
            </w:r>
            <w:r w:rsidR="00383CD8" w:rsidRPr="00745E46">
              <w:rPr>
                <w:b/>
                <w:sz w:val="24"/>
                <w:szCs w:val="24"/>
              </w:rPr>
              <w:t xml:space="preserve"> выпускной квалификационной работы (бакалаврской работы)</w:t>
            </w:r>
          </w:p>
        </w:tc>
        <w:tc>
          <w:tcPr>
            <w:tcW w:w="2835" w:type="dxa"/>
            <w:tcBorders>
              <w:top w:val="single" w:sz="4" w:space="0" w:color="auto"/>
              <w:left w:val="single" w:sz="4" w:space="0" w:color="auto"/>
              <w:bottom w:val="single" w:sz="4" w:space="0" w:color="auto"/>
              <w:right w:val="single" w:sz="4" w:space="0" w:color="auto"/>
            </w:tcBorders>
          </w:tcPr>
          <w:p w:rsidR="003C2321" w:rsidRPr="00745E46" w:rsidRDefault="003C2321" w:rsidP="00482A73">
            <w:pPr>
              <w:spacing w:line="276" w:lineRule="auto"/>
              <w:rPr>
                <w:sz w:val="24"/>
                <w:szCs w:val="24"/>
              </w:rPr>
            </w:pPr>
            <w:r w:rsidRPr="00745E46">
              <w:rPr>
                <w:sz w:val="24"/>
                <w:szCs w:val="24"/>
              </w:rPr>
              <w:t>Не позднее 10 марта текущего учебного года</w:t>
            </w:r>
          </w:p>
        </w:tc>
      </w:tr>
      <w:tr w:rsidR="003C2321" w:rsidRPr="00745E46" w:rsidTr="00383CD8">
        <w:tc>
          <w:tcPr>
            <w:tcW w:w="1101" w:type="dxa"/>
            <w:tcBorders>
              <w:top w:val="single" w:sz="4" w:space="0" w:color="auto"/>
              <w:left w:val="single" w:sz="4" w:space="0" w:color="auto"/>
              <w:bottom w:val="single" w:sz="4" w:space="0" w:color="auto"/>
              <w:right w:val="single" w:sz="4" w:space="0" w:color="auto"/>
            </w:tcBorders>
          </w:tcPr>
          <w:p w:rsidR="003C2321" w:rsidRPr="00745E46" w:rsidRDefault="003C2321" w:rsidP="00482A73">
            <w:pPr>
              <w:pStyle w:val="a6"/>
              <w:numPr>
                <w:ilvl w:val="0"/>
                <w:numId w:val="18"/>
              </w:numPr>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3C2321" w:rsidRPr="00745E46" w:rsidRDefault="003C2321" w:rsidP="00482A73">
            <w:pPr>
              <w:spacing w:line="276" w:lineRule="auto"/>
              <w:jc w:val="both"/>
              <w:rPr>
                <w:sz w:val="24"/>
                <w:szCs w:val="24"/>
              </w:rPr>
            </w:pPr>
            <w:r w:rsidRPr="00745E46">
              <w:rPr>
                <w:sz w:val="24"/>
                <w:szCs w:val="24"/>
              </w:rPr>
              <w:t xml:space="preserve">Доработка </w:t>
            </w:r>
            <w:r w:rsidR="00383CD8" w:rsidRPr="00745E46">
              <w:rPr>
                <w:b/>
                <w:sz w:val="24"/>
                <w:szCs w:val="24"/>
              </w:rPr>
              <w:t>бакалаврской работы</w:t>
            </w:r>
            <w:r w:rsidRPr="00745E46">
              <w:rPr>
                <w:sz w:val="24"/>
                <w:szCs w:val="24"/>
              </w:rPr>
              <w:t xml:space="preserve">, подготовка итогового варианта </w:t>
            </w:r>
            <w:r w:rsidR="00383CD8" w:rsidRPr="00745E46">
              <w:rPr>
                <w:b/>
                <w:sz w:val="24"/>
                <w:szCs w:val="24"/>
              </w:rPr>
              <w:t>бакалаврской работы</w:t>
            </w:r>
            <w:r w:rsidRPr="00745E46">
              <w:rPr>
                <w:sz w:val="24"/>
                <w:szCs w:val="24"/>
              </w:rPr>
              <w:t xml:space="preserve"> (включая  предъявление итогового варианта и аннотации руководителю)</w:t>
            </w:r>
          </w:p>
        </w:tc>
        <w:tc>
          <w:tcPr>
            <w:tcW w:w="2835" w:type="dxa"/>
            <w:tcBorders>
              <w:top w:val="single" w:sz="4" w:space="0" w:color="auto"/>
              <w:left w:val="single" w:sz="4" w:space="0" w:color="auto"/>
              <w:bottom w:val="single" w:sz="4" w:space="0" w:color="auto"/>
              <w:right w:val="single" w:sz="4" w:space="0" w:color="auto"/>
            </w:tcBorders>
          </w:tcPr>
          <w:p w:rsidR="003C2321" w:rsidRPr="00745E46" w:rsidRDefault="003C2321" w:rsidP="00482A73">
            <w:pPr>
              <w:spacing w:line="276" w:lineRule="auto"/>
              <w:rPr>
                <w:sz w:val="24"/>
                <w:szCs w:val="24"/>
              </w:rPr>
            </w:pPr>
            <w:r w:rsidRPr="00745E46">
              <w:rPr>
                <w:sz w:val="24"/>
                <w:szCs w:val="24"/>
              </w:rPr>
              <w:t>Не позднее, чем за 3 недели  до предполагаемой даты защиты</w:t>
            </w:r>
          </w:p>
        </w:tc>
      </w:tr>
      <w:tr w:rsidR="003C2321" w:rsidRPr="00745E46" w:rsidTr="00383CD8">
        <w:tc>
          <w:tcPr>
            <w:tcW w:w="1101" w:type="dxa"/>
            <w:tcBorders>
              <w:top w:val="single" w:sz="4" w:space="0" w:color="auto"/>
              <w:left w:val="single" w:sz="4" w:space="0" w:color="auto"/>
              <w:bottom w:val="single" w:sz="4" w:space="0" w:color="auto"/>
              <w:right w:val="single" w:sz="4" w:space="0" w:color="auto"/>
            </w:tcBorders>
          </w:tcPr>
          <w:p w:rsidR="003C2321" w:rsidRPr="00745E46" w:rsidRDefault="003C2321" w:rsidP="00482A73">
            <w:pPr>
              <w:pStyle w:val="a6"/>
              <w:numPr>
                <w:ilvl w:val="0"/>
                <w:numId w:val="18"/>
              </w:numPr>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3C2321" w:rsidRPr="00745E46" w:rsidRDefault="003C2321" w:rsidP="00482A73">
            <w:pPr>
              <w:spacing w:line="276" w:lineRule="auto"/>
              <w:jc w:val="both"/>
              <w:rPr>
                <w:sz w:val="24"/>
                <w:szCs w:val="24"/>
              </w:rPr>
            </w:pPr>
            <w:r w:rsidRPr="00745E46">
              <w:rPr>
                <w:sz w:val="24"/>
                <w:szCs w:val="24"/>
              </w:rPr>
              <w:t xml:space="preserve">Загрузка </w:t>
            </w:r>
            <w:r w:rsidR="00383CD8" w:rsidRPr="00745E46">
              <w:rPr>
                <w:b/>
                <w:sz w:val="24"/>
                <w:szCs w:val="24"/>
              </w:rPr>
              <w:t>бакалаврской работы</w:t>
            </w:r>
            <w:r w:rsidRPr="00745E46">
              <w:rPr>
                <w:sz w:val="24"/>
                <w:szCs w:val="24"/>
              </w:rPr>
              <w:t xml:space="preserve"> в систему «Антиплагиат» (в специальном модуле </w:t>
            </w:r>
            <w:r w:rsidRPr="00745E46">
              <w:rPr>
                <w:sz w:val="24"/>
                <w:szCs w:val="24"/>
                <w:lang w:val="en-US"/>
              </w:rPr>
              <w:t>LMS</w:t>
            </w:r>
            <w:r w:rsidRPr="00745E46">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C2321" w:rsidRPr="00745E46" w:rsidRDefault="003C2321" w:rsidP="00482A73">
            <w:pPr>
              <w:spacing w:line="276" w:lineRule="auto"/>
              <w:rPr>
                <w:sz w:val="24"/>
                <w:szCs w:val="24"/>
              </w:rPr>
            </w:pPr>
            <w:r w:rsidRPr="00745E46">
              <w:rPr>
                <w:sz w:val="24"/>
                <w:szCs w:val="24"/>
              </w:rPr>
              <w:t>Не позднее, чем за 2 недели до предполагаемой даты защиты</w:t>
            </w:r>
          </w:p>
        </w:tc>
      </w:tr>
      <w:tr w:rsidR="003C2321" w:rsidRPr="00745E46" w:rsidTr="00383CD8">
        <w:tc>
          <w:tcPr>
            <w:tcW w:w="1101" w:type="dxa"/>
            <w:tcBorders>
              <w:top w:val="single" w:sz="4" w:space="0" w:color="auto"/>
              <w:left w:val="single" w:sz="4" w:space="0" w:color="auto"/>
              <w:bottom w:val="single" w:sz="4" w:space="0" w:color="auto"/>
              <w:right w:val="single" w:sz="4" w:space="0" w:color="auto"/>
            </w:tcBorders>
          </w:tcPr>
          <w:p w:rsidR="003C2321" w:rsidRPr="00745E46" w:rsidRDefault="003C2321" w:rsidP="00482A73">
            <w:pPr>
              <w:pStyle w:val="a6"/>
              <w:numPr>
                <w:ilvl w:val="0"/>
                <w:numId w:val="18"/>
              </w:numPr>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3C2321" w:rsidRPr="00745E46" w:rsidRDefault="003C2321" w:rsidP="00482A73">
            <w:pPr>
              <w:spacing w:line="276" w:lineRule="auto"/>
              <w:jc w:val="both"/>
              <w:rPr>
                <w:sz w:val="24"/>
                <w:szCs w:val="24"/>
              </w:rPr>
            </w:pPr>
            <w:r w:rsidRPr="00745E46">
              <w:rPr>
                <w:sz w:val="24"/>
                <w:szCs w:val="24"/>
              </w:rPr>
              <w:t xml:space="preserve">Представление в учебный офис законченной и оформленной </w:t>
            </w:r>
            <w:r w:rsidR="00383CD8" w:rsidRPr="00745E46">
              <w:rPr>
                <w:b/>
                <w:sz w:val="24"/>
                <w:szCs w:val="24"/>
              </w:rPr>
              <w:t>бакалаврской работы</w:t>
            </w:r>
            <w:r w:rsidRPr="00745E46">
              <w:rPr>
                <w:b/>
                <w:sz w:val="24"/>
                <w:szCs w:val="24"/>
              </w:rPr>
              <w:t xml:space="preserve"> </w:t>
            </w:r>
            <w:r w:rsidRPr="00745E46">
              <w:rPr>
                <w:sz w:val="24"/>
                <w:szCs w:val="24"/>
              </w:rPr>
              <w:t>с отзывом научного руководителя, рецензией и результатом проверки на плагиат</w:t>
            </w:r>
          </w:p>
        </w:tc>
        <w:tc>
          <w:tcPr>
            <w:tcW w:w="2835" w:type="dxa"/>
            <w:tcBorders>
              <w:top w:val="single" w:sz="4" w:space="0" w:color="auto"/>
              <w:left w:val="single" w:sz="4" w:space="0" w:color="auto"/>
              <w:bottom w:val="single" w:sz="4" w:space="0" w:color="auto"/>
              <w:right w:val="single" w:sz="4" w:space="0" w:color="auto"/>
            </w:tcBorders>
          </w:tcPr>
          <w:p w:rsidR="003C2321" w:rsidRPr="00745E46" w:rsidRDefault="003C2321" w:rsidP="00482A73">
            <w:pPr>
              <w:spacing w:line="276" w:lineRule="auto"/>
              <w:rPr>
                <w:sz w:val="24"/>
                <w:szCs w:val="24"/>
              </w:rPr>
            </w:pPr>
            <w:r w:rsidRPr="00745E46">
              <w:rPr>
                <w:sz w:val="24"/>
                <w:szCs w:val="24"/>
              </w:rPr>
              <w:t>Не позднее, чем за 2 недели до предполагаемой даты защиты. Дата установлена в приказе (см. п. 5.1.8. правил)</w:t>
            </w:r>
          </w:p>
        </w:tc>
      </w:tr>
      <w:tr w:rsidR="003C2321" w:rsidRPr="00745E46" w:rsidTr="00383CD8">
        <w:trPr>
          <w:trHeight w:val="292"/>
        </w:trPr>
        <w:tc>
          <w:tcPr>
            <w:tcW w:w="1101" w:type="dxa"/>
            <w:tcBorders>
              <w:top w:val="single" w:sz="4" w:space="0" w:color="auto"/>
              <w:left w:val="single" w:sz="4" w:space="0" w:color="auto"/>
              <w:bottom w:val="single" w:sz="4" w:space="0" w:color="auto"/>
              <w:right w:val="single" w:sz="4" w:space="0" w:color="auto"/>
            </w:tcBorders>
          </w:tcPr>
          <w:p w:rsidR="003C2321" w:rsidRPr="00745E46" w:rsidRDefault="003C2321" w:rsidP="00482A73">
            <w:pPr>
              <w:pStyle w:val="a6"/>
              <w:numPr>
                <w:ilvl w:val="0"/>
                <w:numId w:val="18"/>
              </w:numPr>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3C2321" w:rsidRPr="00745E46" w:rsidRDefault="003C2321" w:rsidP="00482A73">
            <w:pPr>
              <w:spacing w:line="276" w:lineRule="auto"/>
              <w:jc w:val="both"/>
              <w:rPr>
                <w:sz w:val="24"/>
                <w:szCs w:val="24"/>
              </w:rPr>
            </w:pPr>
            <w:r w:rsidRPr="00745E46">
              <w:rPr>
                <w:sz w:val="24"/>
                <w:szCs w:val="24"/>
              </w:rPr>
              <w:t xml:space="preserve">Передача </w:t>
            </w:r>
            <w:r w:rsidR="00383CD8" w:rsidRPr="00745E46">
              <w:rPr>
                <w:b/>
                <w:sz w:val="24"/>
                <w:szCs w:val="24"/>
              </w:rPr>
              <w:t>бакалаврской работы</w:t>
            </w:r>
            <w:r w:rsidRPr="00745E46">
              <w:rPr>
                <w:sz w:val="24"/>
                <w:szCs w:val="24"/>
              </w:rPr>
              <w:t xml:space="preserve"> в бумажном и электронном виде с отзывом руководителя, рецензией, отчетом из системы </w:t>
            </w:r>
            <w:r w:rsidRPr="00745E46">
              <w:rPr>
                <w:sz w:val="24"/>
                <w:szCs w:val="24"/>
                <w:lang w:val="en-US"/>
              </w:rPr>
              <w:t>LMS</w:t>
            </w:r>
            <w:r w:rsidRPr="00745E46">
              <w:rPr>
                <w:sz w:val="24"/>
                <w:szCs w:val="24"/>
              </w:rPr>
              <w:t xml:space="preserve"> и служебной запиской (при необходимости) техническому секретарю ГЭК</w:t>
            </w:r>
          </w:p>
        </w:tc>
        <w:tc>
          <w:tcPr>
            <w:tcW w:w="2835" w:type="dxa"/>
            <w:tcBorders>
              <w:top w:val="single" w:sz="4" w:space="0" w:color="auto"/>
              <w:left w:val="single" w:sz="4" w:space="0" w:color="auto"/>
              <w:bottom w:val="single" w:sz="4" w:space="0" w:color="auto"/>
              <w:right w:val="single" w:sz="4" w:space="0" w:color="auto"/>
            </w:tcBorders>
          </w:tcPr>
          <w:p w:rsidR="003C2321" w:rsidRPr="00745E46" w:rsidRDefault="003C2321" w:rsidP="00482A73">
            <w:pPr>
              <w:spacing w:line="276" w:lineRule="auto"/>
              <w:rPr>
                <w:sz w:val="24"/>
                <w:szCs w:val="24"/>
              </w:rPr>
            </w:pPr>
            <w:r w:rsidRPr="00745E46">
              <w:rPr>
                <w:sz w:val="24"/>
                <w:szCs w:val="24"/>
              </w:rPr>
              <w:t>Не позднее, чем за неделю до защиты</w:t>
            </w:r>
          </w:p>
        </w:tc>
      </w:tr>
      <w:tr w:rsidR="003C2321" w:rsidRPr="00745E46" w:rsidTr="00383CD8">
        <w:trPr>
          <w:trHeight w:val="855"/>
        </w:trPr>
        <w:tc>
          <w:tcPr>
            <w:tcW w:w="1101" w:type="dxa"/>
            <w:tcBorders>
              <w:top w:val="single" w:sz="4" w:space="0" w:color="auto"/>
              <w:left w:val="single" w:sz="4" w:space="0" w:color="auto"/>
              <w:bottom w:val="single" w:sz="4" w:space="0" w:color="auto"/>
              <w:right w:val="single" w:sz="4" w:space="0" w:color="auto"/>
            </w:tcBorders>
          </w:tcPr>
          <w:p w:rsidR="003C2321" w:rsidRPr="00745E46" w:rsidRDefault="003C2321" w:rsidP="00482A73">
            <w:pPr>
              <w:pStyle w:val="a6"/>
              <w:numPr>
                <w:ilvl w:val="0"/>
                <w:numId w:val="18"/>
              </w:numPr>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3C2321" w:rsidRPr="00745E46" w:rsidRDefault="003C2321" w:rsidP="00482A73">
            <w:pPr>
              <w:spacing w:line="276" w:lineRule="auto"/>
              <w:jc w:val="both"/>
              <w:rPr>
                <w:sz w:val="24"/>
                <w:szCs w:val="24"/>
              </w:rPr>
            </w:pPr>
            <w:r w:rsidRPr="00745E46">
              <w:rPr>
                <w:sz w:val="24"/>
                <w:szCs w:val="24"/>
              </w:rPr>
              <w:t xml:space="preserve">Защита </w:t>
            </w:r>
            <w:r w:rsidR="00383CD8" w:rsidRPr="00745E46">
              <w:rPr>
                <w:sz w:val="24"/>
                <w:szCs w:val="24"/>
              </w:rPr>
              <w:t>бакалаврской работы</w:t>
            </w:r>
          </w:p>
        </w:tc>
        <w:tc>
          <w:tcPr>
            <w:tcW w:w="2835" w:type="dxa"/>
            <w:tcBorders>
              <w:top w:val="single" w:sz="4" w:space="0" w:color="auto"/>
              <w:left w:val="single" w:sz="4" w:space="0" w:color="auto"/>
              <w:bottom w:val="single" w:sz="4" w:space="0" w:color="auto"/>
              <w:right w:val="single" w:sz="4" w:space="0" w:color="auto"/>
            </w:tcBorders>
          </w:tcPr>
          <w:p w:rsidR="003C2321" w:rsidRPr="00745E46" w:rsidRDefault="003C2321" w:rsidP="00482A73">
            <w:pPr>
              <w:spacing w:line="276" w:lineRule="auto"/>
              <w:rPr>
                <w:sz w:val="24"/>
                <w:szCs w:val="24"/>
              </w:rPr>
            </w:pPr>
            <w:r w:rsidRPr="00745E46">
              <w:rPr>
                <w:sz w:val="24"/>
                <w:szCs w:val="24"/>
              </w:rPr>
              <w:t xml:space="preserve">Сроки определяются учебным планом и графиком ГИА  </w:t>
            </w:r>
          </w:p>
        </w:tc>
      </w:tr>
    </w:tbl>
    <w:p w:rsidR="003C2321" w:rsidRPr="00745E46" w:rsidRDefault="003C2321" w:rsidP="00482A73">
      <w:pPr>
        <w:pStyle w:val="a6"/>
        <w:ind w:left="360"/>
        <w:rPr>
          <w:rFonts w:ascii="Times New Roman" w:hAnsi="Times New Roman"/>
          <w:b/>
          <w:sz w:val="24"/>
          <w:szCs w:val="24"/>
        </w:rPr>
      </w:pPr>
    </w:p>
    <w:p w:rsidR="006A679B" w:rsidRDefault="003C2321" w:rsidP="00745E46">
      <w:pPr>
        <w:spacing w:line="276" w:lineRule="auto"/>
        <w:jc w:val="both"/>
        <w:rPr>
          <w:color w:val="auto"/>
          <w:sz w:val="28"/>
          <w:szCs w:val="28"/>
        </w:rPr>
      </w:pPr>
      <w:r w:rsidRPr="00745E46">
        <w:rPr>
          <w:color w:val="auto"/>
          <w:sz w:val="28"/>
          <w:szCs w:val="28"/>
        </w:rPr>
        <w:t>Порядок выбора и утверждения тем магистерских диссер</w:t>
      </w:r>
      <w:r w:rsidR="00745E46" w:rsidRPr="00745E46">
        <w:rPr>
          <w:color w:val="auto"/>
          <w:sz w:val="28"/>
          <w:szCs w:val="28"/>
        </w:rPr>
        <w:t>таций представлен в приложении 5</w:t>
      </w:r>
      <w:r w:rsidRPr="00745E46">
        <w:rPr>
          <w:color w:val="auto"/>
          <w:sz w:val="28"/>
          <w:szCs w:val="28"/>
        </w:rPr>
        <w:t>.</w:t>
      </w:r>
    </w:p>
    <w:p w:rsidR="00745E46" w:rsidRPr="00745E46" w:rsidRDefault="00745E46" w:rsidP="00745E46">
      <w:pPr>
        <w:spacing w:line="276" w:lineRule="auto"/>
        <w:jc w:val="both"/>
        <w:rPr>
          <w:color w:val="auto"/>
          <w:sz w:val="28"/>
          <w:szCs w:val="28"/>
        </w:rPr>
      </w:pPr>
    </w:p>
    <w:p w:rsidR="006E5D92" w:rsidRPr="00482A73" w:rsidRDefault="006E5D92" w:rsidP="00482A73">
      <w:pPr>
        <w:tabs>
          <w:tab w:val="left" w:pos="1560"/>
        </w:tabs>
        <w:spacing w:line="276" w:lineRule="auto"/>
        <w:jc w:val="both"/>
        <w:rPr>
          <w:sz w:val="28"/>
          <w:szCs w:val="28"/>
        </w:rPr>
      </w:pPr>
    </w:p>
    <w:p w:rsidR="00DC3B87" w:rsidRPr="00745E46" w:rsidRDefault="00DC3B87" w:rsidP="00745E46">
      <w:pPr>
        <w:pStyle w:val="a6"/>
        <w:numPr>
          <w:ilvl w:val="0"/>
          <w:numId w:val="34"/>
        </w:numPr>
        <w:tabs>
          <w:tab w:val="left" w:pos="1560"/>
        </w:tabs>
        <w:jc w:val="both"/>
        <w:outlineLvl w:val="0"/>
        <w:rPr>
          <w:rFonts w:ascii="Times New Roman" w:hAnsi="Times New Roman"/>
          <w:b/>
          <w:sz w:val="28"/>
          <w:szCs w:val="28"/>
        </w:rPr>
      </w:pPr>
      <w:bookmarkStart w:id="4" w:name="_Toc432426841"/>
      <w:r w:rsidRPr="00745E46">
        <w:rPr>
          <w:rFonts w:ascii="Times New Roman" w:hAnsi="Times New Roman"/>
          <w:b/>
          <w:sz w:val="28"/>
          <w:szCs w:val="28"/>
        </w:rPr>
        <w:t xml:space="preserve">ТРЕБОВАНИЯ К </w:t>
      </w:r>
      <w:r w:rsidR="00745E46">
        <w:rPr>
          <w:rFonts w:ascii="Times New Roman" w:hAnsi="Times New Roman"/>
          <w:b/>
          <w:sz w:val="28"/>
          <w:szCs w:val="28"/>
        </w:rPr>
        <w:t>СТРУКТУРЕ, СОДЕРЖАНИЮ И ОБЪЕМУ КУРСОВОЙ РАБОТЫ/ВКР</w:t>
      </w:r>
    </w:p>
    <w:p w:rsidR="00C77B92" w:rsidRPr="00482A73" w:rsidRDefault="00C77B92" w:rsidP="00482A73">
      <w:pPr>
        <w:shd w:val="clear" w:color="auto" w:fill="FFFFFF"/>
        <w:tabs>
          <w:tab w:val="left" w:pos="1080"/>
        </w:tabs>
        <w:spacing w:line="276" w:lineRule="auto"/>
        <w:ind w:firstLine="709"/>
        <w:jc w:val="both"/>
        <w:rPr>
          <w:sz w:val="28"/>
          <w:szCs w:val="28"/>
        </w:rPr>
      </w:pPr>
      <w:r w:rsidRPr="00482A73">
        <w:rPr>
          <w:sz w:val="28"/>
          <w:szCs w:val="28"/>
        </w:rPr>
        <w:t xml:space="preserve">Поскольку тематика </w:t>
      </w:r>
      <w:r w:rsidR="00F62C4E" w:rsidRPr="00482A73">
        <w:rPr>
          <w:sz w:val="28"/>
          <w:szCs w:val="28"/>
        </w:rPr>
        <w:t>курсовых/</w:t>
      </w:r>
      <w:r w:rsidRPr="00482A73">
        <w:rPr>
          <w:sz w:val="28"/>
          <w:szCs w:val="28"/>
        </w:rPr>
        <w:t>бакалаврских работ охватывает широкий круг вопросов, структура каждой работы может уточняться студентом совместно с руководителем, исходя из наличия исходных данных, степени проработанности темы в литературе, интересов студента.</w:t>
      </w:r>
    </w:p>
    <w:p w:rsidR="00F62C4E" w:rsidRPr="00482A73" w:rsidRDefault="00F62C4E" w:rsidP="00482A73">
      <w:pPr>
        <w:shd w:val="clear" w:color="auto" w:fill="FFFFFF"/>
        <w:tabs>
          <w:tab w:val="left" w:pos="1080"/>
        </w:tabs>
        <w:spacing w:line="276" w:lineRule="auto"/>
        <w:ind w:firstLine="709"/>
        <w:jc w:val="both"/>
        <w:rPr>
          <w:sz w:val="28"/>
          <w:szCs w:val="28"/>
        </w:rPr>
      </w:pPr>
      <w:r w:rsidRPr="00482A73">
        <w:rPr>
          <w:sz w:val="28"/>
          <w:szCs w:val="28"/>
        </w:rPr>
        <w:t>Курсовая работа/</w:t>
      </w:r>
      <w:r w:rsidR="00C77B92" w:rsidRPr="00482A73">
        <w:rPr>
          <w:sz w:val="28"/>
          <w:szCs w:val="28"/>
        </w:rPr>
        <w:t>Выпускная квалификационная работа бакалавра состоит из аннотации</w:t>
      </w:r>
      <w:r w:rsidRPr="00482A73">
        <w:rPr>
          <w:sz w:val="28"/>
          <w:szCs w:val="28"/>
        </w:rPr>
        <w:t xml:space="preserve"> (не обязательна для курсовой работы)</w:t>
      </w:r>
      <w:r w:rsidR="00C77B92" w:rsidRPr="00482A73">
        <w:rPr>
          <w:sz w:val="28"/>
          <w:szCs w:val="28"/>
        </w:rPr>
        <w:t xml:space="preserve">, введения, основной части, заключения, списка использованной литературы и приложений. </w:t>
      </w:r>
    </w:p>
    <w:p w:rsidR="00C77B92" w:rsidRPr="00482A73" w:rsidRDefault="00C77B92" w:rsidP="00482A73">
      <w:pPr>
        <w:shd w:val="clear" w:color="auto" w:fill="FFFFFF"/>
        <w:tabs>
          <w:tab w:val="left" w:pos="1080"/>
        </w:tabs>
        <w:spacing w:line="276" w:lineRule="auto"/>
        <w:ind w:firstLine="709"/>
        <w:jc w:val="both"/>
        <w:rPr>
          <w:sz w:val="28"/>
          <w:szCs w:val="28"/>
        </w:rPr>
      </w:pPr>
      <w:r w:rsidRPr="00482A73">
        <w:rPr>
          <w:b/>
          <w:sz w:val="28"/>
          <w:szCs w:val="28"/>
        </w:rPr>
        <w:t>Аннотация</w:t>
      </w:r>
      <w:r w:rsidRPr="00482A73">
        <w:rPr>
          <w:sz w:val="28"/>
          <w:szCs w:val="28"/>
        </w:rPr>
        <w:t xml:space="preserve"> представляет собой краткое изложение ВКР объемом 100-150 слов. Аннотация представляется на русском и английском (</w:t>
      </w:r>
      <w:r w:rsidRPr="00482A73">
        <w:rPr>
          <w:sz w:val="28"/>
          <w:szCs w:val="28"/>
          <w:lang w:val="en-US"/>
        </w:rPr>
        <w:t>abstract</w:t>
      </w:r>
      <w:r w:rsidRPr="00482A73">
        <w:rPr>
          <w:sz w:val="28"/>
          <w:szCs w:val="28"/>
        </w:rPr>
        <w:t>) языках и размещается после оглавления перед введением как самостоятельная часть.</w:t>
      </w:r>
      <w:r w:rsidR="00F62C4E" w:rsidRPr="00482A73">
        <w:rPr>
          <w:sz w:val="28"/>
          <w:szCs w:val="28"/>
        </w:rPr>
        <w:t xml:space="preserve"> В бакалаврской квалификационной работе любого формата, в аннотации работы обязательно должно быть выделено – </w:t>
      </w:r>
      <w:r w:rsidR="00F62C4E" w:rsidRPr="00482A73">
        <w:rPr>
          <w:b/>
          <w:i/>
          <w:sz w:val="28"/>
          <w:szCs w:val="28"/>
        </w:rPr>
        <w:t>представление и обоснование собственного индивидуального вклада студента в обсуждение избранной темы</w:t>
      </w:r>
      <w:r w:rsidR="00F62C4E" w:rsidRPr="00482A73">
        <w:rPr>
          <w:sz w:val="28"/>
          <w:szCs w:val="28"/>
        </w:rPr>
        <w:t xml:space="preserve">. </w:t>
      </w:r>
    </w:p>
    <w:p w:rsidR="00C77B92" w:rsidRPr="00482A73" w:rsidRDefault="00C77B92" w:rsidP="00482A73">
      <w:pPr>
        <w:pStyle w:val="Normal1"/>
        <w:tabs>
          <w:tab w:val="left" w:pos="1080"/>
        </w:tabs>
        <w:spacing w:line="276" w:lineRule="auto"/>
        <w:ind w:firstLine="709"/>
        <w:jc w:val="both"/>
        <w:rPr>
          <w:sz w:val="28"/>
          <w:szCs w:val="28"/>
        </w:rPr>
      </w:pPr>
      <w:r w:rsidRPr="00482A73">
        <w:rPr>
          <w:b/>
          <w:sz w:val="28"/>
          <w:szCs w:val="28"/>
        </w:rPr>
        <w:t>Введение</w:t>
      </w:r>
      <w:r w:rsidRPr="00482A73">
        <w:rPr>
          <w:sz w:val="28"/>
          <w:szCs w:val="28"/>
        </w:rPr>
        <w:t xml:space="preserve"> выпускной квалификационной работы бакалавра отражает актуальность и логику проведенного исследования, через систему целеполагания и позволяет оценить степень проработанности темы. Введение является самостоятельной частью работы, которая ни в содержании, ни в тексте не обозначается цифрами.</w:t>
      </w:r>
    </w:p>
    <w:p w:rsidR="00C77B92" w:rsidRPr="00482A73" w:rsidRDefault="00C77B92" w:rsidP="00482A73">
      <w:pPr>
        <w:keepNext/>
        <w:shd w:val="clear" w:color="auto" w:fill="FFFFFF"/>
        <w:tabs>
          <w:tab w:val="left" w:pos="1080"/>
        </w:tabs>
        <w:spacing w:line="276" w:lineRule="auto"/>
        <w:ind w:firstLine="709"/>
        <w:jc w:val="both"/>
        <w:rPr>
          <w:sz w:val="28"/>
          <w:szCs w:val="28"/>
        </w:rPr>
      </w:pPr>
      <w:r w:rsidRPr="00482A73">
        <w:rPr>
          <w:sz w:val="28"/>
          <w:szCs w:val="28"/>
        </w:rPr>
        <w:t>Во Введении</w:t>
      </w:r>
      <w:r w:rsidRPr="00482A73">
        <w:rPr>
          <w:b/>
          <w:sz w:val="28"/>
          <w:szCs w:val="28"/>
        </w:rPr>
        <w:t xml:space="preserve"> </w:t>
      </w:r>
      <w:r w:rsidRPr="00482A73">
        <w:rPr>
          <w:sz w:val="28"/>
          <w:szCs w:val="28"/>
        </w:rPr>
        <w:t xml:space="preserve">необходимо отразить следующее: </w:t>
      </w:r>
    </w:p>
    <w:p w:rsidR="00C77B92" w:rsidRPr="00482A73" w:rsidRDefault="00C77B92" w:rsidP="00482A73">
      <w:pPr>
        <w:keepNext/>
        <w:numPr>
          <w:ilvl w:val="0"/>
          <w:numId w:val="31"/>
        </w:numPr>
        <w:shd w:val="clear" w:color="auto" w:fill="FFFFFF"/>
        <w:tabs>
          <w:tab w:val="clear" w:pos="927"/>
          <w:tab w:val="left" w:pos="284"/>
          <w:tab w:val="num" w:pos="800"/>
          <w:tab w:val="left" w:pos="1080"/>
        </w:tabs>
        <w:autoSpaceDE w:val="0"/>
        <w:autoSpaceDN w:val="0"/>
        <w:adjustRightInd w:val="0"/>
        <w:spacing w:line="276" w:lineRule="auto"/>
        <w:ind w:left="0" w:firstLine="709"/>
        <w:jc w:val="both"/>
        <w:rPr>
          <w:sz w:val="28"/>
          <w:szCs w:val="28"/>
        </w:rPr>
      </w:pPr>
      <w:r w:rsidRPr="00482A73">
        <w:rPr>
          <w:sz w:val="28"/>
          <w:szCs w:val="28"/>
        </w:rPr>
        <w:t>обоснование выбора темы, ее актуальность;</w:t>
      </w:r>
    </w:p>
    <w:p w:rsidR="00C77B92" w:rsidRPr="00482A73" w:rsidRDefault="00C77B92" w:rsidP="00482A73">
      <w:pPr>
        <w:keepNext/>
        <w:numPr>
          <w:ilvl w:val="0"/>
          <w:numId w:val="31"/>
        </w:numPr>
        <w:shd w:val="clear" w:color="auto" w:fill="FFFFFF"/>
        <w:tabs>
          <w:tab w:val="clear" w:pos="927"/>
          <w:tab w:val="left" w:pos="284"/>
          <w:tab w:val="num" w:pos="800"/>
          <w:tab w:val="left" w:pos="1080"/>
        </w:tabs>
        <w:autoSpaceDE w:val="0"/>
        <w:autoSpaceDN w:val="0"/>
        <w:adjustRightInd w:val="0"/>
        <w:spacing w:line="276" w:lineRule="auto"/>
        <w:ind w:left="0" w:firstLine="709"/>
        <w:jc w:val="both"/>
        <w:rPr>
          <w:sz w:val="28"/>
          <w:szCs w:val="28"/>
        </w:rPr>
      </w:pPr>
      <w:r w:rsidRPr="00482A73">
        <w:rPr>
          <w:sz w:val="28"/>
          <w:szCs w:val="28"/>
        </w:rPr>
        <w:t>характеристику степени разработанности темы в отечественной и мировой науке;</w:t>
      </w:r>
    </w:p>
    <w:p w:rsidR="00C77B92" w:rsidRPr="00482A73" w:rsidRDefault="00C77B92" w:rsidP="00482A73">
      <w:pPr>
        <w:numPr>
          <w:ilvl w:val="0"/>
          <w:numId w:val="31"/>
        </w:numPr>
        <w:shd w:val="clear" w:color="auto" w:fill="FFFFFF"/>
        <w:tabs>
          <w:tab w:val="clear" w:pos="927"/>
          <w:tab w:val="left" w:pos="284"/>
          <w:tab w:val="num" w:pos="800"/>
          <w:tab w:val="left" w:pos="1080"/>
        </w:tabs>
        <w:autoSpaceDE w:val="0"/>
        <w:autoSpaceDN w:val="0"/>
        <w:adjustRightInd w:val="0"/>
        <w:spacing w:line="276" w:lineRule="auto"/>
        <w:ind w:left="0" w:firstLine="709"/>
        <w:jc w:val="both"/>
        <w:rPr>
          <w:sz w:val="28"/>
          <w:szCs w:val="28"/>
        </w:rPr>
      </w:pPr>
      <w:r w:rsidRPr="00482A73">
        <w:rPr>
          <w:sz w:val="28"/>
          <w:szCs w:val="28"/>
        </w:rPr>
        <w:t>формулировку проблемы исследования;</w:t>
      </w:r>
    </w:p>
    <w:p w:rsidR="00F62C4E" w:rsidRPr="00482A73" w:rsidRDefault="00F62C4E" w:rsidP="00482A73">
      <w:pPr>
        <w:numPr>
          <w:ilvl w:val="0"/>
          <w:numId w:val="31"/>
        </w:numPr>
        <w:shd w:val="clear" w:color="auto" w:fill="FFFFFF"/>
        <w:tabs>
          <w:tab w:val="clear" w:pos="927"/>
          <w:tab w:val="left" w:pos="284"/>
          <w:tab w:val="num" w:pos="800"/>
          <w:tab w:val="left" w:pos="1080"/>
        </w:tabs>
        <w:autoSpaceDE w:val="0"/>
        <w:autoSpaceDN w:val="0"/>
        <w:adjustRightInd w:val="0"/>
        <w:spacing w:line="276" w:lineRule="auto"/>
        <w:ind w:left="0" w:firstLine="709"/>
        <w:jc w:val="both"/>
        <w:rPr>
          <w:sz w:val="28"/>
          <w:szCs w:val="28"/>
        </w:rPr>
      </w:pPr>
      <w:r w:rsidRPr="00482A73">
        <w:rPr>
          <w:sz w:val="28"/>
          <w:szCs w:val="28"/>
        </w:rPr>
        <w:lastRenderedPageBreak/>
        <w:t>гипотезу исследования;</w:t>
      </w:r>
    </w:p>
    <w:p w:rsidR="00C77B92" w:rsidRPr="00482A73" w:rsidRDefault="00C77B92" w:rsidP="00482A73">
      <w:pPr>
        <w:numPr>
          <w:ilvl w:val="0"/>
          <w:numId w:val="31"/>
        </w:numPr>
        <w:shd w:val="clear" w:color="auto" w:fill="FFFFFF"/>
        <w:tabs>
          <w:tab w:val="clear" w:pos="927"/>
          <w:tab w:val="left" w:pos="284"/>
          <w:tab w:val="num" w:pos="800"/>
          <w:tab w:val="left" w:pos="1080"/>
        </w:tabs>
        <w:autoSpaceDE w:val="0"/>
        <w:autoSpaceDN w:val="0"/>
        <w:adjustRightInd w:val="0"/>
        <w:spacing w:line="276" w:lineRule="auto"/>
        <w:ind w:left="0" w:firstLine="709"/>
        <w:jc w:val="both"/>
        <w:rPr>
          <w:sz w:val="28"/>
          <w:szCs w:val="28"/>
        </w:rPr>
      </w:pPr>
      <w:r w:rsidRPr="00482A73">
        <w:rPr>
          <w:sz w:val="28"/>
          <w:szCs w:val="28"/>
        </w:rPr>
        <w:t>основную цель и задачи работы;</w:t>
      </w:r>
    </w:p>
    <w:p w:rsidR="00C77B92" w:rsidRPr="00482A73" w:rsidRDefault="00C77B92" w:rsidP="00482A73">
      <w:pPr>
        <w:numPr>
          <w:ilvl w:val="0"/>
          <w:numId w:val="31"/>
        </w:numPr>
        <w:shd w:val="clear" w:color="auto" w:fill="FFFFFF"/>
        <w:tabs>
          <w:tab w:val="clear" w:pos="927"/>
          <w:tab w:val="left" w:pos="284"/>
          <w:tab w:val="num" w:pos="800"/>
          <w:tab w:val="left" w:pos="1080"/>
        </w:tabs>
        <w:autoSpaceDE w:val="0"/>
        <w:autoSpaceDN w:val="0"/>
        <w:adjustRightInd w:val="0"/>
        <w:spacing w:line="276" w:lineRule="auto"/>
        <w:ind w:left="0" w:firstLine="709"/>
        <w:jc w:val="both"/>
        <w:rPr>
          <w:sz w:val="28"/>
          <w:szCs w:val="28"/>
        </w:rPr>
      </w:pPr>
      <w:r w:rsidRPr="00482A73">
        <w:rPr>
          <w:sz w:val="28"/>
          <w:szCs w:val="28"/>
        </w:rPr>
        <w:t>объект и предмет исследования;</w:t>
      </w:r>
    </w:p>
    <w:p w:rsidR="00C77B92" w:rsidRPr="00482A73" w:rsidRDefault="00C77B92" w:rsidP="00482A73">
      <w:pPr>
        <w:numPr>
          <w:ilvl w:val="0"/>
          <w:numId w:val="31"/>
        </w:numPr>
        <w:shd w:val="clear" w:color="auto" w:fill="FFFFFF"/>
        <w:tabs>
          <w:tab w:val="clear" w:pos="927"/>
          <w:tab w:val="left" w:pos="284"/>
          <w:tab w:val="num" w:pos="800"/>
          <w:tab w:val="left" w:pos="1080"/>
        </w:tabs>
        <w:autoSpaceDE w:val="0"/>
        <w:autoSpaceDN w:val="0"/>
        <w:adjustRightInd w:val="0"/>
        <w:spacing w:line="276" w:lineRule="auto"/>
        <w:ind w:left="0" w:firstLine="709"/>
        <w:jc w:val="both"/>
        <w:rPr>
          <w:sz w:val="28"/>
          <w:szCs w:val="28"/>
        </w:rPr>
      </w:pPr>
      <w:r w:rsidRPr="00482A73">
        <w:rPr>
          <w:sz w:val="28"/>
          <w:szCs w:val="28"/>
        </w:rPr>
        <w:t>методы исследования;</w:t>
      </w:r>
    </w:p>
    <w:p w:rsidR="00C77B92" w:rsidRPr="00482A73" w:rsidRDefault="00C77B92" w:rsidP="00482A73">
      <w:pPr>
        <w:numPr>
          <w:ilvl w:val="0"/>
          <w:numId w:val="31"/>
        </w:numPr>
        <w:shd w:val="clear" w:color="auto" w:fill="FFFFFF"/>
        <w:tabs>
          <w:tab w:val="clear" w:pos="927"/>
          <w:tab w:val="left" w:pos="284"/>
          <w:tab w:val="num" w:pos="800"/>
          <w:tab w:val="left" w:pos="1080"/>
        </w:tabs>
        <w:autoSpaceDE w:val="0"/>
        <w:autoSpaceDN w:val="0"/>
        <w:adjustRightInd w:val="0"/>
        <w:spacing w:line="276" w:lineRule="auto"/>
        <w:ind w:left="0" w:firstLine="709"/>
        <w:jc w:val="both"/>
        <w:rPr>
          <w:sz w:val="28"/>
          <w:szCs w:val="28"/>
        </w:rPr>
      </w:pPr>
      <w:r w:rsidRPr="00482A73">
        <w:rPr>
          <w:sz w:val="28"/>
          <w:szCs w:val="28"/>
        </w:rPr>
        <w:t>характеристику значимости исследования;</w:t>
      </w:r>
    </w:p>
    <w:p w:rsidR="00C77B92" w:rsidRPr="00482A73" w:rsidRDefault="00C77B92" w:rsidP="00482A73">
      <w:pPr>
        <w:numPr>
          <w:ilvl w:val="0"/>
          <w:numId w:val="31"/>
        </w:numPr>
        <w:shd w:val="clear" w:color="auto" w:fill="FFFFFF"/>
        <w:tabs>
          <w:tab w:val="clear" w:pos="927"/>
          <w:tab w:val="left" w:pos="284"/>
          <w:tab w:val="num" w:pos="800"/>
          <w:tab w:val="left" w:pos="1080"/>
        </w:tabs>
        <w:autoSpaceDE w:val="0"/>
        <w:autoSpaceDN w:val="0"/>
        <w:adjustRightInd w:val="0"/>
        <w:spacing w:line="276" w:lineRule="auto"/>
        <w:ind w:left="0" w:firstLine="709"/>
        <w:jc w:val="both"/>
        <w:rPr>
          <w:sz w:val="28"/>
          <w:szCs w:val="28"/>
        </w:rPr>
      </w:pPr>
      <w:r w:rsidRPr="00482A73">
        <w:rPr>
          <w:sz w:val="28"/>
          <w:szCs w:val="28"/>
        </w:rPr>
        <w:t>структуру работы.</w:t>
      </w:r>
    </w:p>
    <w:p w:rsidR="00C77B92" w:rsidRPr="00482A73" w:rsidRDefault="00C77B92" w:rsidP="00482A73">
      <w:pPr>
        <w:shd w:val="clear" w:color="auto" w:fill="FFFFFF"/>
        <w:tabs>
          <w:tab w:val="left" w:pos="1080"/>
        </w:tabs>
        <w:spacing w:line="276" w:lineRule="auto"/>
        <w:ind w:firstLine="709"/>
        <w:jc w:val="both"/>
        <w:rPr>
          <w:sz w:val="28"/>
          <w:szCs w:val="28"/>
        </w:rPr>
      </w:pPr>
      <w:r w:rsidRPr="00482A73">
        <w:rPr>
          <w:i/>
          <w:iCs/>
          <w:sz w:val="28"/>
          <w:szCs w:val="28"/>
        </w:rPr>
        <w:t>Проблема исследования –</w:t>
      </w:r>
      <w:r w:rsidRPr="00482A73">
        <w:rPr>
          <w:sz w:val="28"/>
          <w:szCs w:val="28"/>
        </w:rPr>
        <w:t xml:space="preserve"> это область неизвестного, но востребованного в научном знании. Грамотно сформулированная проблема – это указание на противоречие, образовавшееся (выявленное) в изучаемой области, на знание, которого еще нет, но которое необходимо получить, чтобы разрешить обозначенное противоречие.</w:t>
      </w:r>
    </w:p>
    <w:p w:rsidR="00C77B92" w:rsidRPr="00482A73" w:rsidRDefault="00C77B92" w:rsidP="00482A73">
      <w:pPr>
        <w:shd w:val="clear" w:color="auto" w:fill="FFFFFF"/>
        <w:tabs>
          <w:tab w:val="left" w:pos="1080"/>
        </w:tabs>
        <w:spacing w:line="276" w:lineRule="auto"/>
        <w:ind w:firstLine="709"/>
        <w:jc w:val="both"/>
        <w:rPr>
          <w:sz w:val="28"/>
          <w:szCs w:val="28"/>
        </w:rPr>
      </w:pPr>
      <w:r w:rsidRPr="00482A73">
        <w:rPr>
          <w:i/>
          <w:iCs/>
          <w:sz w:val="28"/>
          <w:szCs w:val="28"/>
        </w:rPr>
        <w:t xml:space="preserve">Цель работы </w:t>
      </w:r>
      <w:r w:rsidRPr="00482A73">
        <w:rPr>
          <w:iCs/>
          <w:sz w:val="28"/>
          <w:szCs w:val="28"/>
        </w:rPr>
        <w:t>определяет, для чего проводится исследование,</w:t>
      </w:r>
      <w:r w:rsidRPr="00482A73">
        <w:rPr>
          <w:i/>
          <w:iCs/>
          <w:sz w:val="28"/>
          <w:szCs w:val="28"/>
        </w:rPr>
        <w:t xml:space="preserve"> </w:t>
      </w:r>
      <w:r w:rsidRPr="00482A73">
        <w:rPr>
          <w:sz w:val="28"/>
          <w:szCs w:val="28"/>
        </w:rPr>
        <w:t>что планируется получить в результате. Достижение цели ВКР бакалавра ориентирует студентов на решение выдвинутой проблемы в</w:t>
      </w:r>
      <w:r w:rsidRPr="00482A73">
        <w:rPr>
          <w:smallCaps/>
          <w:sz w:val="28"/>
          <w:szCs w:val="28"/>
        </w:rPr>
        <w:t xml:space="preserve"> </w:t>
      </w:r>
      <w:r w:rsidRPr="00482A73">
        <w:rPr>
          <w:sz w:val="28"/>
          <w:szCs w:val="28"/>
        </w:rPr>
        <w:t>двух основных направлениях – теоретическом и прикладном.</w:t>
      </w:r>
    </w:p>
    <w:p w:rsidR="00C77B92" w:rsidRPr="00482A73" w:rsidRDefault="00C77B92" w:rsidP="00482A73">
      <w:pPr>
        <w:shd w:val="clear" w:color="auto" w:fill="FFFFFF"/>
        <w:tabs>
          <w:tab w:val="left" w:pos="1080"/>
        </w:tabs>
        <w:spacing w:line="276" w:lineRule="auto"/>
        <w:ind w:firstLine="709"/>
        <w:jc w:val="both"/>
        <w:rPr>
          <w:sz w:val="28"/>
          <w:szCs w:val="28"/>
        </w:rPr>
      </w:pPr>
      <w:r w:rsidRPr="00482A73">
        <w:rPr>
          <w:i/>
          <w:iCs/>
          <w:sz w:val="28"/>
          <w:szCs w:val="28"/>
        </w:rPr>
        <w:t xml:space="preserve">Задачи работы </w:t>
      </w:r>
      <w:r w:rsidRPr="00482A73">
        <w:rPr>
          <w:sz w:val="28"/>
          <w:szCs w:val="28"/>
        </w:rPr>
        <w:t>представляют собой последовательность действий для достижения цели работы. Это этапы, на каждом из которых производится та или иная исследовательская операция (изучение литературы, сбор эмпирических данных, их анализ, построение классификаций, разработка методик и их реализация и т.д.). Совокупность всех задач должна обеспечивать достижение поставленной цели.</w:t>
      </w:r>
    </w:p>
    <w:p w:rsidR="00F62C4E" w:rsidRPr="00482A73" w:rsidRDefault="00F62C4E" w:rsidP="00482A73">
      <w:pPr>
        <w:pStyle w:val="a8"/>
        <w:ind w:firstLine="720"/>
        <w:jc w:val="both"/>
        <w:rPr>
          <w:rFonts w:ascii="Times New Roman" w:hAnsi="Times New Roman"/>
          <w:iCs/>
          <w:sz w:val="28"/>
          <w:szCs w:val="28"/>
        </w:rPr>
      </w:pPr>
      <w:r w:rsidRPr="00482A73">
        <w:rPr>
          <w:rFonts w:ascii="Times New Roman" w:hAnsi="Times New Roman"/>
          <w:i/>
          <w:iCs/>
          <w:sz w:val="28"/>
          <w:szCs w:val="28"/>
        </w:rPr>
        <w:t>Гипотеза исследования</w:t>
      </w:r>
      <w:r w:rsidRPr="00482A73">
        <w:rPr>
          <w:rFonts w:ascii="Times New Roman" w:hAnsi="Times New Roman"/>
          <w:iCs/>
          <w:sz w:val="28"/>
          <w:szCs w:val="28"/>
        </w:rPr>
        <w:t xml:space="preserve"> – научно обоснованные предположения, нуждающиеся в дальнейшей теоретической и экспериментальной проверке. Пример формулировки гипотезы: процесс (какой) будет протекать успешно, если … (например, учтены…, созданы условия и т.д.).</w:t>
      </w:r>
    </w:p>
    <w:p w:rsidR="00C77B92" w:rsidRPr="00482A73" w:rsidRDefault="00C77B92" w:rsidP="00482A73">
      <w:pPr>
        <w:shd w:val="clear" w:color="auto" w:fill="FFFFFF"/>
        <w:tabs>
          <w:tab w:val="left" w:pos="1080"/>
        </w:tabs>
        <w:spacing w:line="276" w:lineRule="auto"/>
        <w:ind w:firstLine="709"/>
        <w:jc w:val="both"/>
        <w:rPr>
          <w:sz w:val="28"/>
          <w:szCs w:val="28"/>
        </w:rPr>
      </w:pPr>
      <w:r w:rsidRPr="00482A73">
        <w:rPr>
          <w:i/>
          <w:iCs/>
          <w:sz w:val="28"/>
          <w:szCs w:val="28"/>
        </w:rPr>
        <w:t>Объект исследования –</w:t>
      </w:r>
      <w:r w:rsidRPr="00482A73">
        <w:rPr>
          <w:sz w:val="28"/>
          <w:szCs w:val="28"/>
        </w:rPr>
        <w:t xml:space="preserve"> это то, на что направлен процесс познания.</w:t>
      </w:r>
    </w:p>
    <w:p w:rsidR="00C77B92" w:rsidRPr="00482A73" w:rsidRDefault="00C77B92" w:rsidP="00482A73">
      <w:pPr>
        <w:shd w:val="clear" w:color="auto" w:fill="FFFFFF"/>
        <w:tabs>
          <w:tab w:val="left" w:pos="1080"/>
        </w:tabs>
        <w:spacing w:line="276" w:lineRule="auto"/>
        <w:ind w:firstLine="709"/>
        <w:jc w:val="both"/>
        <w:rPr>
          <w:sz w:val="28"/>
          <w:szCs w:val="28"/>
        </w:rPr>
      </w:pPr>
      <w:r w:rsidRPr="00482A73">
        <w:rPr>
          <w:i/>
          <w:iCs/>
          <w:sz w:val="28"/>
          <w:szCs w:val="28"/>
        </w:rPr>
        <w:t>Предмет исследования</w:t>
      </w:r>
      <w:r w:rsidRPr="00482A73">
        <w:rPr>
          <w:iCs/>
          <w:sz w:val="28"/>
          <w:szCs w:val="28"/>
        </w:rPr>
        <w:t xml:space="preserve"> – это</w:t>
      </w:r>
      <w:r w:rsidRPr="00482A73">
        <w:rPr>
          <w:iCs/>
          <w:smallCaps/>
          <w:sz w:val="28"/>
          <w:szCs w:val="28"/>
        </w:rPr>
        <w:t xml:space="preserve"> </w:t>
      </w:r>
      <w:r w:rsidRPr="00482A73">
        <w:rPr>
          <w:sz w:val="28"/>
          <w:szCs w:val="28"/>
        </w:rPr>
        <w:t>наиболее значимые с теоретической или практической точки зрения свойства, стороны, проявления, особенности объекта, которые подлежат непосредственному изучению. Это угол зрения на объект, аспект его рассмотрения, дающий представление о том, что конкретно будет изучаться в объекте, как он будет рассматриваться, какие новые отношения, свойства, функции будут выявляться.</w:t>
      </w:r>
    </w:p>
    <w:p w:rsidR="00C77B92" w:rsidRPr="00482A73" w:rsidRDefault="00C77B92" w:rsidP="00482A73">
      <w:pPr>
        <w:pStyle w:val="Normal1"/>
        <w:tabs>
          <w:tab w:val="left" w:pos="1080"/>
        </w:tabs>
        <w:spacing w:line="276" w:lineRule="auto"/>
        <w:ind w:firstLine="709"/>
        <w:jc w:val="both"/>
        <w:rPr>
          <w:sz w:val="28"/>
          <w:szCs w:val="28"/>
        </w:rPr>
      </w:pPr>
      <w:r w:rsidRPr="00482A73">
        <w:rPr>
          <w:sz w:val="28"/>
          <w:szCs w:val="28"/>
        </w:rPr>
        <w:t xml:space="preserve">Представление использованных </w:t>
      </w:r>
      <w:r w:rsidRPr="00482A73">
        <w:rPr>
          <w:i/>
          <w:sz w:val="28"/>
          <w:szCs w:val="28"/>
        </w:rPr>
        <w:t xml:space="preserve">методов исследования </w:t>
      </w:r>
      <w:r w:rsidRPr="00482A73">
        <w:rPr>
          <w:sz w:val="28"/>
          <w:szCs w:val="28"/>
        </w:rPr>
        <w:t>позволяет оценить</w:t>
      </w:r>
      <w:r w:rsidRPr="00482A73">
        <w:rPr>
          <w:i/>
          <w:sz w:val="28"/>
          <w:szCs w:val="28"/>
        </w:rPr>
        <w:t xml:space="preserve"> </w:t>
      </w:r>
      <w:r w:rsidRPr="00482A73">
        <w:rPr>
          <w:sz w:val="28"/>
          <w:szCs w:val="28"/>
        </w:rPr>
        <w:t xml:space="preserve">полноту охвата полученных студентом умений и навыков при выполнении </w:t>
      </w:r>
      <w:r w:rsidRPr="00482A73">
        <w:rPr>
          <w:sz w:val="28"/>
          <w:szCs w:val="28"/>
        </w:rPr>
        <w:lastRenderedPageBreak/>
        <w:t>выпускной квалификационной работы бакалавра.</w:t>
      </w:r>
    </w:p>
    <w:p w:rsidR="00C77B92" w:rsidRPr="00482A73" w:rsidRDefault="00C77B92" w:rsidP="00482A73">
      <w:pPr>
        <w:pStyle w:val="Normal1"/>
        <w:tabs>
          <w:tab w:val="left" w:pos="1080"/>
        </w:tabs>
        <w:spacing w:line="276" w:lineRule="auto"/>
        <w:ind w:firstLine="709"/>
        <w:jc w:val="both"/>
        <w:rPr>
          <w:sz w:val="28"/>
          <w:szCs w:val="28"/>
        </w:rPr>
      </w:pPr>
      <w:r w:rsidRPr="00482A73">
        <w:rPr>
          <w:sz w:val="28"/>
          <w:szCs w:val="28"/>
        </w:rPr>
        <w:t xml:space="preserve">Характеристика </w:t>
      </w:r>
      <w:r w:rsidRPr="00482A73">
        <w:rPr>
          <w:i/>
          <w:sz w:val="28"/>
          <w:szCs w:val="28"/>
        </w:rPr>
        <w:t>практической значимости</w:t>
      </w:r>
      <w:r w:rsidRPr="00482A73">
        <w:rPr>
          <w:sz w:val="28"/>
          <w:szCs w:val="28"/>
        </w:rPr>
        <w:t xml:space="preserve"> позволяет оценить способность студента применять полученные навыки и умения к анализу конкретного объекта исследования.</w:t>
      </w:r>
    </w:p>
    <w:p w:rsidR="00C77B92" w:rsidRPr="00482A73" w:rsidRDefault="00C77B92" w:rsidP="00482A73">
      <w:pPr>
        <w:pStyle w:val="Normal1"/>
        <w:tabs>
          <w:tab w:val="left" w:pos="1080"/>
        </w:tabs>
        <w:spacing w:line="276" w:lineRule="auto"/>
        <w:ind w:firstLine="709"/>
        <w:jc w:val="both"/>
        <w:rPr>
          <w:sz w:val="28"/>
          <w:szCs w:val="28"/>
        </w:rPr>
      </w:pPr>
      <w:r w:rsidRPr="00482A73">
        <w:rPr>
          <w:sz w:val="28"/>
          <w:szCs w:val="28"/>
        </w:rPr>
        <w:t xml:space="preserve">Характеристика </w:t>
      </w:r>
      <w:r w:rsidRPr="00482A73">
        <w:rPr>
          <w:i/>
          <w:sz w:val="28"/>
          <w:szCs w:val="28"/>
        </w:rPr>
        <w:t>авторского вклада в решение поставленной проблемы</w:t>
      </w:r>
      <w:r w:rsidRPr="00482A73">
        <w:rPr>
          <w:sz w:val="28"/>
          <w:szCs w:val="28"/>
        </w:rPr>
        <w:t xml:space="preserve"> позволяет оценить степень самостоятельности работы студента, значимости решаемой прикладной проблемы или исследовательской задачи, потенциал вклада результатов работы в развитие той или научной тематики либо повышение организационной эффективности (для работ проектного хараткера).</w:t>
      </w:r>
    </w:p>
    <w:p w:rsidR="00C77B92" w:rsidRPr="00482A73" w:rsidRDefault="00C77B92" w:rsidP="00482A73">
      <w:pPr>
        <w:pStyle w:val="Normal1"/>
        <w:tabs>
          <w:tab w:val="left" w:pos="1080"/>
        </w:tabs>
        <w:spacing w:line="276" w:lineRule="auto"/>
        <w:ind w:firstLine="709"/>
        <w:jc w:val="both"/>
        <w:rPr>
          <w:sz w:val="28"/>
          <w:szCs w:val="28"/>
        </w:rPr>
      </w:pPr>
      <w:r w:rsidRPr="00482A73">
        <w:rPr>
          <w:sz w:val="28"/>
          <w:szCs w:val="28"/>
        </w:rPr>
        <w:t xml:space="preserve">Характеристика </w:t>
      </w:r>
      <w:r w:rsidRPr="00482A73">
        <w:rPr>
          <w:i/>
          <w:sz w:val="28"/>
          <w:szCs w:val="28"/>
        </w:rPr>
        <w:t>структуры работы</w:t>
      </w:r>
      <w:r w:rsidRPr="00482A73">
        <w:rPr>
          <w:sz w:val="28"/>
          <w:szCs w:val="28"/>
        </w:rPr>
        <w:t xml:space="preserve"> представляет собой краткое содержание глав и параграфов основной части, указание объема работы в страницах без приложений, количество используемых в работе источников литературы, в том числе источников на иностранных языках.</w:t>
      </w:r>
    </w:p>
    <w:p w:rsidR="00C77B92" w:rsidRPr="00482A73" w:rsidRDefault="00C77B92" w:rsidP="00482A73">
      <w:pPr>
        <w:pStyle w:val="Normal1"/>
        <w:tabs>
          <w:tab w:val="left" w:pos="1080"/>
        </w:tabs>
        <w:spacing w:line="276" w:lineRule="auto"/>
        <w:ind w:firstLine="709"/>
        <w:jc w:val="both"/>
        <w:rPr>
          <w:sz w:val="28"/>
          <w:szCs w:val="28"/>
        </w:rPr>
      </w:pPr>
      <w:r w:rsidRPr="00482A73">
        <w:rPr>
          <w:b/>
          <w:sz w:val="28"/>
          <w:szCs w:val="28"/>
        </w:rPr>
        <w:t xml:space="preserve">В основной части </w:t>
      </w:r>
      <w:r w:rsidRPr="00482A73">
        <w:rPr>
          <w:sz w:val="28"/>
          <w:szCs w:val="28"/>
        </w:rPr>
        <w:t>ВКР бакалавра</w:t>
      </w:r>
      <w:r w:rsidRPr="00482A73">
        <w:rPr>
          <w:b/>
          <w:sz w:val="28"/>
          <w:szCs w:val="28"/>
        </w:rPr>
        <w:t xml:space="preserve"> </w:t>
      </w:r>
      <w:r w:rsidRPr="00482A73">
        <w:rPr>
          <w:sz w:val="28"/>
          <w:szCs w:val="28"/>
        </w:rPr>
        <w:t>должно быть полно и систематизировано изложено состояние вопроса, которому посвящена данная работа. Предметом анализа должны быть новые идеи, проблемы, возможные подходы к их решению, результаты предыдущих исследований по вопросу, которому посвящена данная работа (при необходимости), а также возможные пути решения поставленных целей и задач. Завершить основную часть желательно обоснованием выбранного направления в рамках выпускной квалификационной работы бакалавра.</w:t>
      </w:r>
    </w:p>
    <w:p w:rsidR="00C77B92" w:rsidRPr="00482A73" w:rsidRDefault="00C77B92" w:rsidP="00482A73">
      <w:pPr>
        <w:shd w:val="clear" w:color="auto" w:fill="FFFFFF"/>
        <w:tabs>
          <w:tab w:val="left" w:pos="1080"/>
        </w:tabs>
        <w:spacing w:line="276" w:lineRule="auto"/>
        <w:ind w:firstLine="709"/>
        <w:jc w:val="both"/>
        <w:rPr>
          <w:sz w:val="28"/>
          <w:szCs w:val="28"/>
        </w:rPr>
      </w:pPr>
      <w:r w:rsidRPr="00482A73">
        <w:rPr>
          <w:sz w:val="28"/>
          <w:szCs w:val="28"/>
        </w:rPr>
        <w:t>Основная часть состоит, как правило, из двух – трех глав, каждая из которых делится на параграфы в зависимости от темы исследования и его целей. В каждой главе должно не менее двух параграфов. Объем каждого параграфа должен составлять не менее шести страниц.</w:t>
      </w:r>
    </w:p>
    <w:p w:rsidR="00C77B92" w:rsidRPr="00482A73" w:rsidRDefault="00C77B92" w:rsidP="00482A73">
      <w:pPr>
        <w:shd w:val="clear" w:color="auto" w:fill="FFFFFF"/>
        <w:tabs>
          <w:tab w:val="left" w:pos="1080"/>
        </w:tabs>
        <w:spacing w:line="276" w:lineRule="auto"/>
        <w:ind w:firstLine="709"/>
        <w:jc w:val="both"/>
        <w:rPr>
          <w:sz w:val="28"/>
          <w:szCs w:val="28"/>
        </w:rPr>
      </w:pPr>
      <w:r w:rsidRPr="00482A73">
        <w:rPr>
          <w:sz w:val="28"/>
          <w:szCs w:val="28"/>
        </w:rPr>
        <w:t>В основной части любого формата выпускной квалификационной работы бакалавра выделяют теоретический раздел.</w:t>
      </w:r>
    </w:p>
    <w:p w:rsidR="00C77B92" w:rsidRPr="00482A73" w:rsidRDefault="00C77B92" w:rsidP="00482A73">
      <w:pPr>
        <w:shd w:val="clear" w:color="auto" w:fill="FFFFFF"/>
        <w:tabs>
          <w:tab w:val="left" w:pos="1080"/>
        </w:tabs>
        <w:spacing w:line="276" w:lineRule="auto"/>
        <w:ind w:firstLine="709"/>
        <w:jc w:val="both"/>
        <w:rPr>
          <w:sz w:val="28"/>
          <w:szCs w:val="28"/>
        </w:rPr>
      </w:pPr>
      <w:r w:rsidRPr="00482A73">
        <w:rPr>
          <w:bCs/>
          <w:i/>
          <w:iCs/>
          <w:sz w:val="28"/>
          <w:szCs w:val="28"/>
        </w:rPr>
        <w:t xml:space="preserve">Теоретический раздел </w:t>
      </w:r>
      <w:r w:rsidRPr="00482A73">
        <w:rPr>
          <w:sz w:val="28"/>
          <w:szCs w:val="28"/>
        </w:rPr>
        <w:t>составляет около одной трети от общего объема квалификационной работы. В данном разделе отражается</w:t>
      </w:r>
      <w:r w:rsidRPr="00482A73">
        <w:rPr>
          <w:i/>
          <w:iCs/>
          <w:sz w:val="28"/>
          <w:szCs w:val="28"/>
        </w:rPr>
        <w:t xml:space="preserve"> </w:t>
      </w:r>
      <w:r w:rsidRPr="00482A73">
        <w:rPr>
          <w:sz w:val="28"/>
          <w:szCs w:val="28"/>
        </w:rPr>
        <w:t>умение студента систематизировать существующие разработки и теории по данной проблеме, критически их рассматривать, выделять существенное, оценивать опыт других исследователей, определять главное в изученности темы с позиций современных подходов, аргументировать собственное мнение.</w:t>
      </w:r>
    </w:p>
    <w:p w:rsidR="00C77B92" w:rsidRPr="00482A73" w:rsidRDefault="00C77B92" w:rsidP="00482A73">
      <w:pPr>
        <w:shd w:val="clear" w:color="auto" w:fill="FFFFFF"/>
        <w:tabs>
          <w:tab w:val="left" w:pos="1080"/>
        </w:tabs>
        <w:spacing w:line="276" w:lineRule="auto"/>
        <w:ind w:firstLine="709"/>
        <w:jc w:val="both"/>
        <w:rPr>
          <w:sz w:val="28"/>
          <w:szCs w:val="28"/>
        </w:rPr>
      </w:pPr>
      <w:r w:rsidRPr="00482A73">
        <w:rPr>
          <w:sz w:val="28"/>
          <w:szCs w:val="28"/>
        </w:rPr>
        <w:t xml:space="preserve">Поскольку выпускная квалификационная работа бакалавра обычно посвящается достаточно узкой теме, то обзор работ предшественников следует делать только по вопросам выбранной темы, а не по всей проблеме в целом. В </w:t>
      </w:r>
      <w:r w:rsidRPr="00482A73">
        <w:rPr>
          <w:sz w:val="28"/>
          <w:szCs w:val="28"/>
        </w:rPr>
        <w:lastRenderedPageBreak/>
        <w:t>обзоре литературы не нужно излагать все, что стало известно автору из прочитанного и имеет лишь косвенное отношение к данной работе. Но ценные публикации, имеющие непосредственное отношение к теме выпускной квалификационной работы бакалавра, должны быть названы и оценены.</w:t>
      </w:r>
    </w:p>
    <w:p w:rsidR="00C77B92" w:rsidRPr="00482A73" w:rsidRDefault="00C77B92" w:rsidP="00482A73">
      <w:pPr>
        <w:shd w:val="clear" w:color="auto" w:fill="FFFFFF"/>
        <w:tabs>
          <w:tab w:val="left" w:pos="1080"/>
        </w:tabs>
        <w:spacing w:line="276" w:lineRule="auto"/>
        <w:ind w:firstLine="709"/>
        <w:jc w:val="both"/>
        <w:rPr>
          <w:sz w:val="28"/>
          <w:szCs w:val="28"/>
        </w:rPr>
      </w:pPr>
      <w:r w:rsidRPr="00482A73">
        <w:rPr>
          <w:sz w:val="28"/>
          <w:szCs w:val="28"/>
        </w:rPr>
        <w:t xml:space="preserve">В этом разделе необходимо: </w:t>
      </w:r>
      <w:r w:rsidRPr="00482A73">
        <w:rPr>
          <w:sz w:val="28"/>
          <w:szCs w:val="28"/>
        </w:rPr>
        <w:tab/>
        <w:t>определить работы, которые стали основой для исследования именно этого вопроса; определить область вопроса, которая еще не решена или решена не полностью, но требует решения; определить основные концепции (термины, теории), которые необходимы для решения вопроса.</w:t>
      </w:r>
    </w:p>
    <w:p w:rsidR="00C77B92" w:rsidRPr="00482A73" w:rsidRDefault="00C77B92" w:rsidP="00482A73">
      <w:pPr>
        <w:shd w:val="clear" w:color="auto" w:fill="FFFFFF"/>
        <w:tabs>
          <w:tab w:val="left" w:pos="1080"/>
        </w:tabs>
        <w:spacing w:line="276" w:lineRule="auto"/>
        <w:ind w:firstLine="709"/>
        <w:jc w:val="both"/>
        <w:rPr>
          <w:sz w:val="28"/>
          <w:szCs w:val="28"/>
        </w:rPr>
      </w:pPr>
      <w:r w:rsidRPr="00482A73">
        <w:rPr>
          <w:sz w:val="28"/>
          <w:szCs w:val="28"/>
        </w:rPr>
        <w:t>Обзор литературы должен носить лаконичный характер, опираться только на самые актуальные статьи и самые базовые, «знаковые» работы. Обзор не должен состоять из перечисления работ и основных выводов. Необходимо систематизировать работы, найти противоречия. При изложении спорных вопросов необходимо приводить мнения различных авторов. Если в работе критически рассматривается точка зрения какого-либо автора, при изложении его мысли следует приводить цитаты: только при этом условии критика может быть объективной. Обязательным при наличии различных подходов к решению изучаемой проблемы является сравнение рекомендаций, содержащихся в действующих инструктивных материалах и работах различных авторов. Только после проведения сравнения следует обосновывать свое мнение по спорному вопросу или соглашаться с одной из уже имеющихся точек зрения, однако в любом случае нужно выдвигать соответствующие аргументы.</w:t>
      </w:r>
    </w:p>
    <w:p w:rsidR="00C77B92" w:rsidRPr="00482A73" w:rsidRDefault="00C77B92" w:rsidP="00482A73">
      <w:pPr>
        <w:shd w:val="clear" w:color="auto" w:fill="FFFFFF"/>
        <w:tabs>
          <w:tab w:val="left" w:pos="1080"/>
        </w:tabs>
        <w:spacing w:line="276" w:lineRule="auto"/>
        <w:ind w:firstLine="709"/>
        <w:jc w:val="both"/>
        <w:rPr>
          <w:sz w:val="28"/>
          <w:szCs w:val="28"/>
        </w:rPr>
      </w:pPr>
      <w:r w:rsidRPr="00482A73">
        <w:rPr>
          <w:sz w:val="28"/>
          <w:szCs w:val="28"/>
        </w:rPr>
        <w:t>Теоретический раздел часть является обоснованием будущих разработок, так как позволяет выбрать методологию и методику всестороннего анализа проблемы.</w:t>
      </w:r>
    </w:p>
    <w:p w:rsidR="00C77B92" w:rsidRPr="00482A73" w:rsidRDefault="00C77B92" w:rsidP="00482A73">
      <w:pPr>
        <w:shd w:val="clear" w:color="auto" w:fill="FFFFFF"/>
        <w:tabs>
          <w:tab w:val="left" w:pos="1080"/>
        </w:tabs>
        <w:spacing w:line="276" w:lineRule="auto"/>
        <w:ind w:firstLine="709"/>
        <w:jc w:val="both"/>
        <w:rPr>
          <w:b/>
          <w:sz w:val="28"/>
          <w:szCs w:val="28"/>
        </w:rPr>
      </w:pPr>
      <w:r w:rsidRPr="00482A73">
        <w:rPr>
          <w:b/>
          <w:sz w:val="28"/>
          <w:szCs w:val="28"/>
        </w:rPr>
        <w:t>Структура и содержание последующих разделов работы определяется выбранным форматом.</w:t>
      </w:r>
    </w:p>
    <w:p w:rsidR="00C77B92" w:rsidRPr="00482A73" w:rsidRDefault="00C77B92" w:rsidP="00482A73">
      <w:pPr>
        <w:shd w:val="clear" w:color="auto" w:fill="FFFFFF"/>
        <w:tabs>
          <w:tab w:val="left" w:pos="1080"/>
        </w:tabs>
        <w:spacing w:line="276" w:lineRule="auto"/>
        <w:ind w:firstLine="709"/>
        <w:jc w:val="both"/>
        <w:rPr>
          <w:sz w:val="28"/>
          <w:szCs w:val="28"/>
        </w:rPr>
      </w:pPr>
      <w:r w:rsidRPr="00482A73">
        <w:rPr>
          <w:sz w:val="28"/>
          <w:szCs w:val="28"/>
        </w:rPr>
        <w:t xml:space="preserve">При выборе </w:t>
      </w:r>
      <w:r w:rsidRPr="00482A73">
        <w:rPr>
          <w:b/>
          <w:sz w:val="28"/>
          <w:szCs w:val="28"/>
        </w:rPr>
        <w:t>академического формата</w:t>
      </w:r>
      <w:r w:rsidRPr="00482A73">
        <w:rPr>
          <w:sz w:val="28"/>
          <w:szCs w:val="28"/>
        </w:rPr>
        <w:t xml:space="preserve"> работы, последующие разделы работы представляются в следующем виде:</w:t>
      </w:r>
    </w:p>
    <w:p w:rsidR="00C77B92" w:rsidRPr="00482A73" w:rsidRDefault="00C77B92" w:rsidP="00482A73">
      <w:pPr>
        <w:shd w:val="clear" w:color="auto" w:fill="FFFFFF"/>
        <w:tabs>
          <w:tab w:val="left" w:pos="1080"/>
        </w:tabs>
        <w:spacing w:line="276" w:lineRule="auto"/>
        <w:ind w:firstLine="709"/>
        <w:jc w:val="both"/>
        <w:rPr>
          <w:sz w:val="28"/>
          <w:szCs w:val="28"/>
        </w:rPr>
      </w:pPr>
      <w:r w:rsidRPr="00482A73">
        <w:rPr>
          <w:i/>
          <w:sz w:val="28"/>
          <w:szCs w:val="28"/>
        </w:rPr>
        <w:t xml:space="preserve">Методологический раздел </w:t>
      </w:r>
      <w:r w:rsidRPr="00482A73">
        <w:rPr>
          <w:sz w:val="28"/>
          <w:szCs w:val="28"/>
        </w:rPr>
        <w:t>представляет собой разработку студентом методологии исследования.  Написание данного раздела рекомендуется начинать с представления программы исследования. Обязательным является:</w:t>
      </w:r>
    </w:p>
    <w:p w:rsidR="00C77B92" w:rsidRPr="00482A73" w:rsidRDefault="00C77B92" w:rsidP="00482A73">
      <w:pPr>
        <w:widowControl w:val="0"/>
        <w:numPr>
          <w:ilvl w:val="0"/>
          <w:numId w:val="30"/>
        </w:numPr>
        <w:shd w:val="clear" w:color="auto" w:fill="FFFFFF"/>
        <w:tabs>
          <w:tab w:val="left" w:pos="1080"/>
        </w:tabs>
        <w:autoSpaceDE w:val="0"/>
        <w:autoSpaceDN w:val="0"/>
        <w:adjustRightInd w:val="0"/>
        <w:spacing w:line="276" w:lineRule="auto"/>
        <w:jc w:val="both"/>
        <w:rPr>
          <w:sz w:val="28"/>
          <w:szCs w:val="28"/>
        </w:rPr>
      </w:pPr>
      <w:r w:rsidRPr="00482A73">
        <w:rPr>
          <w:sz w:val="28"/>
          <w:szCs w:val="28"/>
        </w:rPr>
        <w:t>описание целей и дизайна исследования (основных этапов и их последовательности);</w:t>
      </w:r>
    </w:p>
    <w:p w:rsidR="00C77B92" w:rsidRPr="00482A73" w:rsidRDefault="00C77B92" w:rsidP="00482A73">
      <w:pPr>
        <w:widowControl w:val="0"/>
        <w:numPr>
          <w:ilvl w:val="0"/>
          <w:numId w:val="30"/>
        </w:numPr>
        <w:shd w:val="clear" w:color="auto" w:fill="FFFFFF"/>
        <w:tabs>
          <w:tab w:val="left" w:pos="1080"/>
        </w:tabs>
        <w:autoSpaceDE w:val="0"/>
        <w:autoSpaceDN w:val="0"/>
        <w:adjustRightInd w:val="0"/>
        <w:spacing w:line="276" w:lineRule="auto"/>
        <w:jc w:val="both"/>
        <w:rPr>
          <w:sz w:val="28"/>
          <w:szCs w:val="28"/>
        </w:rPr>
      </w:pPr>
      <w:r w:rsidRPr="00482A73">
        <w:rPr>
          <w:sz w:val="28"/>
          <w:szCs w:val="28"/>
        </w:rPr>
        <w:t xml:space="preserve">описание методов сбора данных для каждого этапа исследования, их </w:t>
      </w:r>
      <w:r w:rsidRPr="00482A73">
        <w:rPr>
          <w:sz w:val="28"/>
          <w:szCs w:val="28"/>
        </w:rPr>
        <w:lastRenderedPageBreak/>
        <w:t xml:space="preserve">ограничений; </w:t>
      </w:r>
    </w:p>
    <w:p w:rsidR="00C77B92" w:rsidRPr="00482A73" w:rsidRDefault="00C77B92" w:rsidP="00482A73">
      <w:pPr>
        <w:widowControl w:val="0"/>
        <w:numPr>
          <w:ilvl w:val="0"/>
          <w:numId w:val="30"/>
        </w:numPr>
        <w:shd w:val="clear" w:color="auto" w:fill="FFFFFF"/>
        <w:tabs>
          <w:tab w:val="left" w:pos="1080"/>
        </w:tabs>
        <w:autoSpaceDE w:val="0"/>
        <w:autoSpaceDN w:val="0"/>
        <w:adjustRightInd w:val="0"/>
        <w:spacing w:line="276" w:lineRule="auto"/>
        <w:jc w:val="both"/>
        <w:rPr>
          <w:sz w:val="28"/>
          <w:szCs w:val="28"/>
        </w:rPr>
      </w:pPr>
      <w:r w:rsidRPr="00482A73">
        <w:rPr>
          <w:sz w:val="28"/>
          <w:szCs w:val="28"/>
        </w:rPr>
        <w:t xml:space="preserve">описание инструментов исследования (которые в обязательном порядке должны быть отражены в Приложениях к работе); </w:t>
      </w:r>
    </w:p>
    <w:p w:rsidR="00C77B92" w:rsidRPr="00482A73" w:rsidRDefault="00C77B92" w:rsidP="00482A73">
      <w:pPr>
        <w:widowControl w:val="0"/>
        <w:numPr>
          <w:ilvl w:val="0"/>
          <w:numId w:val="30"/>
        </w:numPr>
        <w:shd w:val="clear" w:color="auto" w:fill="FFFFFF"/>
        <w:tabs>
          <w:tab w:val="left" w:pos="1080"/>
        </w:tabs>
        <w:autoSpaceDE w:val="0"/>
        <w:autoSpaceDN w:val="0"/>
        <w:adjustRightInd w:val="0"/>
        <w:spacing w:line="276" w:lineRule="auto"/>
        <w:jc w:val="both"/>
        <w:rPr>
          <w:sz w:val="28"/>
          <w:szCs w:val="28"/>
        </w:rPr>
      </w:pPr>
      <w:r w:rsidRPr="00482A73">
        <w:rPr>
          <w:sz w:val="28"/>
          <w:szCs w:val="28"/>
        </w:rPr>
        <w:t>описание особенностей процесса сбора данных, источников данных, выборок и их репрезентативности;</w:t>
      </w:r>
    </w:p>
    <w:p w:rsidR="00C77B92" w:rsidRPr="00482A73" w:rsidRDefault="00C77B92" w:rsidP="00482A73">
      <w:pPr>
        <w:widowControl w:val="0"/>
        <w:numPr>
          <w:ilvl w:val="0"/>
          <w:numId w:val="30"/>
        </w:numPr>
        <w:shd w:val="clear" w:color="auto" w:fill="FFFFFF"/>
        <w:tabs>
          <w:tab w:val="left" w:pos="1080"/>
        </w:tabs>
        <w:autoSpaceDE w:val="0"/>
        <w:autoSpaceDN w:val="0"/>
        <w:adjustRightInd w:val="0"/>
        <w:spacing w:line="276" w:lineRule="auto"/>
        <w:jc w:val="both"/>
        <w:rPr>
          <w:sz w:val="28"/>
          <w:szCs w:val="28"/>
        </w:rPr>
      </w:pPr>
      <w:r w:rsidRPr="00482A73">
        <w:rPr>
          <w:sz w:val="28"/>
          <w:szCs w:val="28"/>
        </w:rPr>
        <w:t>описание методов и процедур анализа данных, указание используемых статистических пакетов.</w:t>
      </w:r>
    </w:p>
    <w:p w:rsidR="00C77B92" w:rsidRPr="00482A73" w:rsidRDefault="00C77B92" w:rsidP="00482A73">
      <w:pPr>
        <w:shd w:val="clear" w:color="auto" w:fill="FFFFFF"/>
        <w:tabs>
          <w:tab w:val="left" w:pos="1080"/>
        </w:tabs>
        <w:spacing w:line="276" w:lineRule="auto"/>
        <w:ind w:firstLine="709"/>
        <w:jc w:val="both"/>
        <w:rPr>
          <w:sz w:val="28"/>
          <w:szCs w:val="28"/>
        </w:rPr>
      </w:pPr>
      <w:r w:rsidRPr="00482A73">
        <w:rPr>
          <w:sz w:val="28"/>
          <w:szCs w:val="28"/>
        </w:rPr>
        <w:t>Для работ, основанных на проверке гипотез, в начале методологического раздела должно обязательно присутствовать обоснование гипотез и их связь с теоретическим обоснованием.</w:t>
      </w:r>
    </w:p>
    <w:p w:rsidR="00C77B92" w:rsidRPr="00482A73" w:rsidRDefault="00C77B92" w:rsidP="00482A73">
      <w:pPr>
        <w:shd w:val="clear" w:color="auto" w:fill="FFFFFF"/>
        <w:tabs>
          <w:tab w:val="left" w:pos="1080"/>
        </w:tabs>
        <w:spacing w:line="276" w:lineRule="auto"/>
        <w:ind w:firstLine="709"/>
        <w:jc w:val="both"/>
        <w:rPr>
          <w:sz w:val="28"/>
          <w:szCs w:val="28"/>
        </w:rPr>
      </w:pPr>
      <w:r w:rsidRPr="00482A73">
        <w:rPr>
          <w:i/>
          <w:sz w:val="28"/>
          <w:szCs w:val="28"/>
        </w:rPr>
        <w:t>Исследовательский</w:t>
      </w:r>
      <w:r w:rsidRPr="00482A73">
        <w:rPr>
          <w:sz w:val="28"/>
          <w:szCs w:val="28"/>
        </w:rPr>
        <w:t xml:space="preserve"> </w:t>
      </w:r>
      <w:r w:rsidRPr="00482A73">
        <w:rPr>
          <w:i/>
          <w:sz w:val="28"/>
          <w:szCs w:val="28"/>
        </w:rPr>
        <w:t xml:space="preserve"> раздел</w:t>
      </w:r>
      <w:r w:rsidRPr="00482A73">
        <w:rPr>
          <w:sz w:val="28"/>
          <w:szCs w:val="28"/>
        </w:rPr>
        <w:t>. В данном разделе дается общее описание объекта исследования, проводится исследование изучаемой проблемы, а также анализ фактических данных, обработанных при помощи разработанной методологии, описанной в предыдущей части (главе) бакалаврской работы, и представленные в виде аналитических выкладок. В данном разделе проводятся расчеты отдельных показателей, используемых в качестве характеристик объекта, определяются причинно-следственные связи показателей и предлагаются рекомендации по результатам проведенного исследования.</w:t>
      </w:r>
    </w:p>
    <w:p w:rsidR="00C77B92" w:rsidRPr="00482A73" w:rsidRDefault="00C77B92" w:rsidP="00482A73">
      <w:pPr>
        <w:shd w:val="clear" w:color="auto" w:fill="FFFFFF"/>
        <w:tabs>
          <w:tab w:val="left" w:pos="1080"/>
        </w:tabs>
        <w:spacing w:line="276" w:lineRule="auto"/>
        <w:ind w:firstLine="709"/>
        <w:jc w:val="both"/>
        <w:rPr>
          <w:sz w:val="28"/>
          <w:szCs w:val="28"/>
        </w:rPr>
      </w:pPr>
      <w:r w:rsidRPr="00482A73">
        <w:rPr>
          <w:sz w:val="28"/>
          <w:szCs w:val="28"/>
        </w:rPr>
        <w:t xml:space="preserve">Как правило, данный раздел начинается с описания объекта исследования, обоснования причин и предпосылок, которые вынуждают автора проводить анализ и разрабатывать мероприятия по его совершенствованию. </w:t>
      </w:r>
    </w:p>
    <w:p w:rsidR="00C77B92" w:rsidRPr="00482A73" w:rsidRDefault="00C77B92" w:rsidP="00482A73">
      <w:pPr>
        <w:shd w:val="clear" w:color="auto" w:fill="FFFFFF"/>
        <w:tabs>
          <w:tab w:val="left" w:pos="1080"/>
        </w:tabs>
        <w:spacing w:line="276" w:lineRule="auto"/>
        <w:ind w:firstLine="709"/>
        <w:jc w:val="both"/>
        <w:rPr>
          <w:sz w:val="28"/>
          <w:szCs w:val="28"/>
        </w:rPr>
      </w:pPr>
      <w:r w:rsidRPr="00482A73">
        <w:rPr>
          <w:sz w:val="28"/>
          <w:szCs w:val="28"/>
        </w:rPr>
        <w:t xml:space="preserve">После описания объекта следует его комплексный анализ по разработанной в предыдущей части работы, программе исследования. Этап непосредственного проведения комплексного анализа завершается выводами и рекомендациями по дальнейшим мероприятиям. </w:t>
      </w:r>
    </w:p>
    <w:p w:rsidR="00C77B92" w:rsidRPr="00482A73" w:rsidRDefault="00C77B92" w:rsidP="00482A73">
      <w:pPr>
        <w:shd w:val="clear" w:color="auto" w:fill="FFFFFF"/>
        <w:tabs>
          <w:tab w:val="left" w:pos="1080"/>
        </w:tabs>
        <w:spacing w:line="276" w:lineRule="auto"/>
        <w:ind w:firstLine="709"/>
        <w:jc w:val="both"/>
        <w:rPr>
          <w:sz w:val="28"/>
          <w:szCs w:val="28"/>
        </w:rPr>
      </w:pPr>
      <w:r w:rsidRPr="00482A73">
        <w:rPr>
          <w:sz w:val="28"/>
          <w:szCs w:val="28"/>
        </w:rPr>
        <w:t>Также в исследовательском разделе работы необходимо привести описание установленных в исследовании фактов, возможных вариантов их интерпретации. Рекомендуется получение ответов на следующие вопросы:</w:t>
      </w:r>
    </w:p>
    <w:p w:rsidR="00C77B92" w:rsidRPr="00482A73" w:rsidRDefault="00C77B92" w:rsidP="00482A73">
      <w:pPr>
        <w:numPr>
          <w:ilvl w:val="0"/>
          <w:numId w:val="29"/>
        </w:numPr>
        <w:tabs>
          <w:tab w:val="left" w:pos="1080"/>
        </w:tabs>
        <w:spacing w:line="276" w:lineRule="auto"/>
        <w:ind w:left="0" w:firstLine="709"/>
        <w:contextualSpacing/>
        <w:jc w:val="both"/>
        <w:rPr>
          <w:sz w:val="28"/>
          <w:szCs w:val="28"/>
        </w:rPr>
      </w:pPr>
      <w:r w:rsidRPr="00482A73">
        <w:rPr>
          <w:sz w:val="28"/>
          <w:szCs w:val="28"/>
        </w:rPr>
        <w:t>Какие важные эффекты, доказательства обнаружены в ходе исследования?</w:t>
      </w:r>
    </w:p>
    <w:p w:rsidR="00C77B92" w:rsidRPr="00482A73" w:rsidRDefault="00C77B92" w:rsidP="00482A73">
      <w:pPr>
        <w:numPr>
          <w:ilvl w:val="0"/>
          <w:numId w:val="29"/>
        </w:numPr>
        <w:tabs>
          <w:tab w:val="left" w:pos="1080"/>
        </w:tabs>
        <w:spacing w:line="276" w:lineRule="auto"/>
        <w:ind w:left="0" w:firstLine="709"/>
        <w:contextualSpacing/>
        <w:jc w:val="both"/>
        <w:rPr>
          <w:sz w:val="28"/>
          <w:szCs w:val="28"/>
        </w:rPr>
      </w:pPr>
      <w:r w:rsidRPr="00482A73">
        <w:rPr>
          <w:sz w:val="28"/>
          <w:szCs w:val="28"/>
        </w:rPr>
        <w:t>Какие варианты интерпретации этих результатов наиболее важно отметить?</w:t>
      </w:r>
    </w:p>
    <w:p w:rsidR="00C77B92" w:rsidRPr="00482A73" w:rsidRDefault="00C77B92" w:rsidP="00482A73">
      <w:pPr>
        <w:numPr>
          <w:ilvl w:val="0"/>
          <w:numId w:val="29"/>
        </w:numPr>
        <w:tabs>
          <w:tab w:val="left" w:pos="1080"/>
        </w:tabs>
        <w:spacing w:line="276" w:lineRule="auto"/>
        <w:ind w:left="0" w:firstLine="709"/>
        <w:contextualSpacing/>
        <w:jc w:val="both"/>
        <w:rPr>
          <w:sz w:val="28"/>
          <w:szCs w:val="28"/>
        </w:rPr>
      </w:pPr>
      <w:r w:rsidRPr="00482A73">
        <w:rPr>
          <w:sz w:val="28"/>
          <w:szCs w:val="28"/>
        </w:rPr>
        <w:t>С работами каких авторов эти результаты согласуются, с какими вступают в противоречие?</w:t>
      </w:r>
    </w:p>
    <w:p w:rsidR="00C77B92" w:rsidRPr="00482A73" w:rsidRDefault="00C77B92" w:rsidP="00482A73">
      <w:pPr>
        <w:tabs>
          <w:tab w:val="left" w:pos="1080"/>
        </w:tabs>
        <w:spacing w:line="276" w:lineRule="auto"/>
        <w:ind w:firstLine="709"/>
        <w:jc w:val="both"/>
        <w:rPr>
          <w:sz w:val="28"/>
          <w:szCs w:val="28"/>
        </w:rPr>
      </w:pPr>
      <w:r w:rsidRPr="00482A73">
        <w:rPr>
          <w:sz w:val="28"/>
          <w:szCs w:val="28"/>
        </w:rPr>
        <w:lastRenderedPageBreak/>
        <w:t>В завершении данного раздела необходимо показать, что полученные в работе выводы ценны и делают вклад в исследуемое исследовательское поле. Примерная структура:</w:t>
      </w:r>
    </w:p>
    <w:p w:rsidR="00C77B92" w:rsidRPr="00482A73" w:rsidRDefault="00C77B92" w:rsidP="00482A73">
      <w:pPr>
        <w:numPr>
          <w:ilvl w:val="0"/>
          <w:numId w:val="29"/>
        </w:numPr>
        <w:tabs>
          <w:tab w:val="left" w:pos="1080"/>
        </w:tabs>
        <w:spacing w:line="276" w:lineRule="auto"/>
        <w:ind w:left="0" w:firstLine="709"/>
        <w:contextualSpacing/>
        <w:jc w:val="both"/>
        <w:rPr>
          <w:sz w:val="28"/>
          <w:szCs w:val="28"/>
        </w:rPr>
      </w:pPr>
      <w:r w:rsidRPr="00482A73">
        <w:rPr>
          <w:sz w:val="28"/>
          <w:szCs w:val="28"/>
        </w:rPr>
        <w:t>Как автор относится к полученным результатам/выводам?</w:t>
      </w:r>
    </w:p>
    <w:p w:rsidR="00C77B92" w:rsidRPr="00482A73" w:rsidRDefault="00C77B92" w:rsidP="00482A73">
      <w:pPr>
        <w:numPr>
          <w:ilvl w:val="0"/>
          <w:numId w:val="29"/>
        </w:numPr>
        <w:tabs>
          <w:tab w:val="left" w:pos="1080"/>
        </w:tabs>
        <w:spacing w:line="276" w:lineRule="auto"/>
        <w:ind w:left="0" w:firstLine="709"/>
        <w:contextualSpacing/>
        <w:jc w:val="both"/>
        <w:rPr>
          <w:sz w:val="28"/>
          <w:szCs w:val="28"/>
        </w:rPr>
      </w:pPr>
      <w:r w:rsidRPr="00482A73">
        <w:rPr>
          <w:sz w:val="28"/>
          <w:szCs w:val="28"/>
        </w:rPr>
        <w:t>В чем автор видит ценность сделанных выводов, в чем их основной вклад (в создание новых знаний, в практической деятельности и т.д.)</w:t>
      </w:r>
    </w:p>
    <w:p w:rsidR="00C77B92" w:rsidRPr="00482A73" w:rsidRDefault="00C77B92" w:rsidP="00482A73">
      <w:pPr>
        <w:numPr>
          <w:ilvl w:val="0"/>
          <w:numId w:val="29"/>
        </w:numPr>
        <w:tabs>
          <w:tab w:val="left" w:pos="1080"/>
        </w:tabs>
        <w:spacing w:line="276" w:lineRule="auto"/>
        <w:ind w:left="0" w:firstLine="709"/>
        <w:contextualSpacing/>
        <w:jc w:val="both"/>
        <w:rPr>
          <w:sz w:val="28"/>
          <w:szCs w:val="28"/>
        </w:rPr>
      </w:pPr>
      <w:r w:rsidRPr="00482A73">
        <w:rPr>
          <w:sz w:val="28"/>
          <w:szCs w:val="28"/>
        </w:rPr>
        <w:t xml:space="preserve">Как автор видит продолжение исследования? </w:t>
      </w:r>
    </w:p>
    <w:p w:rsidR="00C77B92" w:rsidRPr="00482A73" w:rsidRDefault="00C77B92" w:rsidP="00482A73">
      <w:pPr>
        <w:shd w:val="clear" w:color="auto" w:fill="FFFFFF"/>
        <w:tabs>
          <w:tab w:val="left" w:pos="1080"/>
        </w:tabs>
        <w:spacing w:line="276" w:lineRule="auto"/>
        <w:ind w:firstLine="709"/>
        <w:jc w:val="both"/>
        <w:rPr>
          <w:sz w:val="28"/>
          <w:szCs w:val="28"/>
        </w:rPr>
      </w:pPr>
      <w:r w:rsidRPr="00482A73">
        <w:rPr>
          <w:sz w:val="28"/>
          <w:szCs w:val="28"/>
        </w:rPr>
        <w:t>В этой части необходимо провести критический анализ своих результатов и направления для его использования в других исследованиях.</w:t>
      </w:r>
    </w:p>
    <w:p w:rsidR="00C77B92" w:rsidRPr="00482A73" w:rsidRDefault="00C77B92" w:rsidP="00482A73">
      <w:pPr>
        <w:tabs>
          <w:tab w:val="left" w:pos="1080"/>
        </w:tabs>
        <w:spacing w:line="276" w:lineRule="auto"/>
        <w:ind w:firstLine="709"/>
        <w:jc w:val="both"/>
        <w:rPr>
          <w:sz w:val="28"/>
          <w:szCs w:val="28"/>
        </w:rPr>
      </w:pPr>
      <w:r w:rsidRPr="00482A73">
        <w:rPr>
          <w:sz w:val="28"/>
          <w:szCs w:val="28"/>
        </w:rPr>
        <w:t>В целом, рекомендуемая структура академического формата ВКР выглядит следующим образом (Таблица 1):</w:t>
      </w:r>
    </w:p>
    <w:p w:rsidR="00C77B92" w:rsidRPr="00482A73" w:rsidRDefault="00C77B92" w:rsidP="00482A73">
      <w:pPr>
        <w:tabs>
          <w:tab w:val="left" w:pos="1080"/>
        </w:tabs>
        <w:spacing w:line="276" w:lineRule="auto"/>
        <w:ind w:firstLine="709"/>
        <w:jc w:val="right"/>
        <w:rPr>
          <w:sz w:val="28"/>
          <w:szCs w:val="28"/>
        </w:rPr>
      </w:pPr>
      <w:r w:rsidRPr="00482A73">
        <w:rPr>
          <w:sz w:val="28"/>
          <w:szCs w:val="28"/>
        </w:rPr>
        <w:t>Таблица 1</w:t>
      </w:r>
    </w:p>
    <w:p w:rsidR="00C77B92" w:rsidRPr="00482A73" w:rsidRDefault="00C77B92" w:rsidP="00482A73">
      <w:pPr>
        <w:tabs>
          <w:tab w:val="left" w:pos="1080"/>
        </w:tabs>
        <w:spacing w:line="276" w:lineRule="auto"/>
        <w:ind w:firstLine="709"/>
        <w:jc w:val="center"/>
        <w:rPr>
          <w:sz w:val="28"/>
          <w:szCs w:val="28"/>
        </w:rPr>
      </w:pPr>
      <w:r w:rsidRPr="00482A73">
        <w:rPr>
          <w:sz w:val="28"/>
          <w:szCs w:val="28"/>
        </w:rPr>
        <w:t>Рекомендуемая структура академического формата ВКР</w:t>
      </w:r>
    </w:p>
    <w:tbl>
      <w:tblPr>
        <w:tblW w:w="9072" w:type="dxa"/>
        <w:tblInd w:w="534" w:type="dxa"/>
        <w:tblLook w:val="04A0" w:firstRow="1" w:lastRow="0" w:firstColumn="1" w:lastColumn="0" w:noHBand="0" w:noVBand="1"/>
      </w:tblPr>
      <w:tblGrid>
        <w:gridCol w:w="6662"/>
        <w:gridCol w:w="2410"/>
      </w:tblGrid>
      <w:tr w:rsidR="00C77B92" w:rsidRPr="00482A73" w:rsidTr="0002547C">
        <w:trPr>
          <w:trHeight w:val="390"/>
        </w:trPr>
        <w:tc>
          <w:tcPr>
            <w:tcW w:w="66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7B92" w:rsidRPr="00482A73" w:rsidRDefault="00C77B92" w:rsidP="00482A73">
            <w:pPr>
              <w:spacing w:line="276" w:lineRule="auto"/>
              <w:jc w:val="center"/>
              <w:rPr>
                <w:sz w:val="28"/>
                <w:szCs w:val="28"/>
              </w:rPr>
            </w:pPr>
            <w:r w:rsidRPr="00482A73">
              <w:rPr>
                <w:sz w:val="28"/>
                <w:szCs w:val="28"/>
              </w:rPr>
              <w:t>Элемент работы</w:t>
            </w:r>
          </w:p>
        </w:tc>
        <w:tc>
          <w:tcPr>
            <w:tcW w:w="2410" w:type="dxa"/>
            <w:tcBorders>
              <w:top w:val="single" w:sz="8" w:space="0" w:color="000000"/>
              <w:left w:val="nil"/>
              <w:bottom w:val="single" w:sz="8" w:space="0" w:color="000000"/>
              <w:right w:val="single" w:sz="8" w:space="0" w:color="000000"/>
            </w:tcBorders>
            <w:shd w:val="clear" w:color="auto" w:fill="auto"/>
            <w:vAlign w:val="center"/>
          </w:tcPr>
          <w:p w:rsidR="00C77B92" w:rsidRPr="00482A73" w:rsidRDefault="00C77B92" w:rsidP="00482A73">
            <w:pPr>
              <w:spacing w:line="276" w:lineRule="auto"/>
              <w:jc w:val="center"/>
              <w:rPr>
                <w:sz w:val="28"/>
                <w:szCs w:val="28"/>
              </w:rPr>
            </w:pPr>
            <w:r w:rsidRPr="00482A73">
              <w:rPr>
                <w:sz w:val="28"/>
                <w:szCs w:val="28"/>
              </w:rPr>
              <w:t>Доля в общем объеме, %</w:t>
            </w:r>
          </w:p>
        </w:tc>
      </w:tr>
      <w:tr w:rsidR="00C77B92" w:rsidRPr="00482A73" w:rsidTr="0002547C">
        <w:trPr>
          <w:trHeight w:val="390"/>
        </w:trPr>
        <w:tc>
          <w:tcPr>
            <w:tcW w:w="66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7B92" w:rsidRPr="00482A73" w:rsidRDefault="00C77B92" w:rsidP="00482A73">
            <w:pPr>
              <w:spacing w:line="276" w:lineRule="auto"/>
              <w:rPr>
                <w:sz w:val="28"/>
                <w:szCs w:val="28"/>
              </w:rPr>
            </w:pPr>
            <w:r w:rsidRPr="00482A73">
              <w:rPr>
                <w:sz w:val="28"/>
                <w:szCs w:val="28"/>
              </w:rPr>
              <w:t>Введение</w:t>
            </w:r>
          </w:p>
        </w:tc>
        <w:tc>
          <w:tcPr>
            <w:tcW w:w="2410" w:type="dxa"/>
            <w:tcBorders>
              <w:top w:val="single" w:sz="8" w:space="0" w:color="000000"/>
              <w:left w:val="nil"/>
              <w:bottom w:val="single" w:sz="8" w:space="0" w:color="000000"/>
              <w:right w:val="single" w:sz="8" w:space="0" w:color="000000"/>
            </w:tcBorders>
            <w:shd w:val="clear" w:color="auto" w:fill="auto"/>
            <w:vAlign w:val="center"/>
          </w:tcPr>
          <w:p w:rsidR="00C77B92" w:rsidRPr="00482A73" w:rsidRDefault="00C77B92" w:rsidP="00482A73">
            <w:pPr>
              <w:spacing w:line="276" w:lineRule="auto"/>
              <w:jc w:val="center"/>
              <w:rPr>
                <w:sz w:val="28"/>
                <w:szCs w:val="28"/>
              </w:rPr>
            </w:pPr>
            <w:r w:rsidRPr="00482A73">
              <w:rPr>
                <w:sz w:val="28"/>
                <w:szCs w:val="28"/>
              </w:rPr>
              <w:t>5 - 10</w:t>
            </w:r>
          </w:p>
        </w:tc>
      </w:tr>
      <w:tr w:rsidR="00C77B92" w:rsidRPr="00482A73" w:rsidTr="0002547C">
        <w:trPr>
          <w:trHeight w:val="390"/>
        </w:trPr>
        <w:tc>
          <w:tcPr>
            <w:tcW w:w="6662" w:type="dxa"/>
            <w:tcBorders>
              <w:top w:val="nil"/>
              <w:left w:val="single" w:sz="8" w:space="0" w:color="000000"/>
              <w:bottom w:val="single" w:sz="8" w:space="0" w:color="000000"/>
              <w:right w:val="single" w:sz="8" w:space="0" w:color="000000"/>
            </w:tcBorders>
            <w:shd w:val="clear" w:color="auto" w:fill="auto"/>
            <w:vAlign w:val="center"/>
            <w:hideMark/>
          </w:tcPr>
          <w:p w:rsidR="00C77B92" w:rsidRPr="00482A73" w:rsidRDefault="00C77B92" w:rsidP="00482A73">
            <w:pPr>
              <w:spacing w:line="276" w:lineRule="auto"/>
              <w:rPr>
                <w:sz w:val="28"/>
                <w:szCs w:val="28"/>
              </w:rPr>
            </w:pPr>
            <w:r w:rsidRPr="00482A73">
              <w:rPr>
                <w:sz w:val="28"/>
                <w:szCs w:val="28"/>
              </w:rPr>
              <w:t>Теоретическое обоснование</w:t>
            </w:r>
          </w:p>
        </w:tc>
        <w:tc>
          <w:tcPr>
            <w:tcW w:w="2410" w:type="dxa"/>
            <w:tcBorders>
              <w:top w:val="nil"/>
              <w:left w:val="nil"/>
              <w:bottom w:val="single" w:sz="8" w:space="0" w:color="000000"/>
              <w:right w:val="single" w:sz="8" w:space="0" w:color="000000"/>
            </w:tcBorders>
            <w:shd w:val="clear" w:color="auto" w:fill="auto"/>
            <w:vAlign w:val="center"/>
            <w:hideMark/>
          </w:tcPr>
          <w:p w:rsidR="00C77B92" w:rsidRPr="00482A73" w:rsidRDefault="00C77B92" w:rsidP="00482A73">
            <w:pPr>
              <w:spacing w:line="276" w:lineRule="auto"/>
              <w:jc w:val="center"/>
              <w:rPr>
                <w:sz w:val="28"/>
                <w:szCs w:val="28"/>
              </w:rPr>
            </w:pPr>
            <w:r w:rsidRPr="00482A73">
              <w:rPr>
                <w:sz w:val="28"/>
                <w:szCs w:val="28"/>
              </w:rPr>
              <w:t>20 - 25</w:t>
            </w:r>
          </w:p>
        </w:tc>
      </w:tr>
      <w:tr w:rsidR="00C77B92" w:rsidRPr="00482A73" w:rsidTr="0002547C">
        <w:trPr>
          <w:trHeight w:val="435"/>
        </w:trPr>
        <w:tc>
          <w:tcPr>
            <w:tcW w:w="6662" w:type="dxa"/>
            <w:tcBorders>
              <w:top w:val="nil"/>
              <w:left w:val="single" w:sz="8" w:space="0" w:color="000000"/>
              <w:bottom w:val="single" w:sz="8" w:space="0" w:color="000000"/>
              <w:right w:val="single" w:sz="8" w:space="0" w:color="000000"/>
            </w:tcBorders>
            <w:shd w:val="clear" w:color="auto" w:fill="auto"/>
            <w:vAlign w:val="center"/>
            <w:hideMark/>
          </w:tcPr>
          <w:p w:rsidR="00C77B92" w:rsidRPr="00482A73" w:rsidRDefault="00C77B92" w:rsidP="00482A73">
            <w:pPr>
              <w:spacing w:line="276" w:lineRule="auto"/>
              <w:rPr>
                <w:sz w:val="28"/>
                <w:szCs w:val="28"/>
              </w:rPr>
            </w:pPr>
            <w:r w:rsidRPr="00482A73">
              <w:rPr>
                <w:sz w:val="28"/>
                <w:szCs w:val="28"/>
              </w:rPr>
              <w:t>Постановка исследовательской проблемы</w:t>
            </w:r>
          </w:p>
        </w:tc>
        <w:tc>
          <w:tcPr>
            <w:tcW w:w="2410" w:type="dxa"/>
            <w:tcBorders>
              <w:top w:val="nil"/>
              <w:left w:val="nil"/>
              <w:bottom w:val="single" w:sz="8" w:space="0" w:color="000000"/>
              <w:right w:val="single" w:sz="8" w:space="0" w:color="000000"/>
            </w:tcBorders>
            <w:shd w:val="clear" w:color="auto" w:fill="auto"/>
            <w:vAlign w:val="center"/>
            <w:hideMark/>
          </w:tcPr>
          <w:p w:rsidR="00C77B92" w:rsidRPr="00482A73" w:rsidRDefault="00C77B92" w:rsidP="00482A73">
            <w:pPr>
              <w:spacing w:line="276" w:lineRule="auto"/>
              <w:jc w:val="center"/>
              <w:rPr>
                <w:sz w:val="28"/>
                <w:szCs w:val="28"/>
              </w:rPr>
            </w:pPr>
            <w:r w:rsidRPr="00482A73">
              <w:rPr>
                <w:sz w:val="28"/>
                <w:szCs w:val="28"/>
              </w:rPr>
              <w:t>20 - 25</w:t>
            </w:r>
          </w:p>
        </w:tc>
      </w:tr>
      <w:tr w:rsidR="00C77B92" w:rsidRPr="00482A73" w:rsidTr="0002547C">
        <w:trPr>
          <w:trHeight w:val="390"/>
        </w:trPr>
        <w:tc>
          <w:tcPr>
            <w:tcW w:w="6662" w:type="dxa"/>
            <w:tcBorders>
              <w:top w:val="nil"/>
              <w:left w:val="single" w:sz="8" w:space="0" w:color="000000"/>
              <w:bottom w:val="single" w:sz="8" w:space="0" w:color="000000"/>
              <w:right w:val="single" w:sz="8" w:space="0" w:color="000000"/>
            </w:tcBorders>
            <w:shd w:val="clear" w:color="auto" w:fill="auto"/>
            <w:vAlign w:val="center"/>
            <w:hideMark/>
          </w:tcPr>
          <w:p w:rsidR="00C77B92" w:rsidRPr="00482A73" w:rsidRDefault="00C77B92" w:rsidP="00482A73">
            <w:pPr>
              <w:spacing w:line="276" w:lineRule="auto"/>
              <w:rPr>
                <w:sz w:val="28"/>
                <w:szCs w:val="28"/>
              </w:rPr>
            </w:pPr>
            <w:r w:rsidRPr="00482A73">
              <w:rPr>
                <w:sz w:val="28"/>
                <w:szCs w:val="28"/>
              </w:rPr>
              <w:t>Методология исследования</w:t>
            </w:r>
          </w:p>
        </w:tc>
        <w:tc>
          <w:tcPr>
            <w:tcW w:w="2410" w:type="dxa"/>
            <w:tcBorders>
              <w:top w:val="nil"/>
              <w:left w:val="nil"/>
              <w:bottom w:val="single" w:sz="8" w:space="0" w:color="000000"/>
              <w:right w:val="single" w:sz="8" w:space="0" w:color="000000"/>
            </w:tcBorders>
            <w:shd w:val="clear" w:color="auto" w:fill="auto"/>
            <w:vAlign w:val="center"/>
            <w:hideMark/>
          </w:tcPr>
          <w:p w:rsidR="00C77B92" w:rsidRPr="00482A73" w:rsidRDefault="00C77B92" w:rsidP="00482A73">
            <w:pPr>
              <w:spacing w:line="276" w:lineRule="auto"/>
              <w:jc w:val="center"/>
              <w:rPr>
                <w:sz w:val="28"/>
                <w:szCs w:val="28"/>
              </w:rPr>
            </w:pPr>
            <w:r w:rsidRPr="00482A73">
              <w:rPr>
                <w:sz w:val="28"/>
                <w:szCs w:val="28"/>
              </w:rPr>
              <w:t>15 - 25</w:t>
            </w:r>
          </w:p>
        </w:tc>
      </w:tr>
      <w:tr w:rsidR="00C77B92" w:rsidRPr="00482A73" w:rsidTr="0002547C">
        <w:trPr>
          <w:trHeight w:val="390"/>
        </w:trPr>
        <w:tc>
          <w:tcPr>
            <w:tcW w:w="6662" w:type="dxa"/>
            <w:tcBorders>
              <w:top w:val="nil"/>
              <w:left w:val="single" w:sz="8" w:space="0" w:color="000000"/>
              <w:bottom w:val="single" w:sz="8" w:space="0" w:color="000000"/>
              <w:right w:val="single" w:sz="8" w:space="0" w:color="000000"/>
            </w:tcBorders>
            <w:shd w:val="clear" w:color="auto" w:fill="auto"/>
            <w:vAlign w:val="center"/>
            <w:hideMark/>
          </w:tcPr>
          <w:p w:rsidR="00C77B92" w:rsidRPr="00482A73" w:rsidRDefault="00C77B92" w:rsidP="00482A73">
            <w:pPr>
              <w:spacing w:line="276" w:lineRule="auto"/>
              <w:rPr>
                <w:sz w:val="28"/>
                <w:szCs w:val="28"/>
              </w:rPr>
            </w:pPr>
            <w:r w:rsidRPr="00482A73">
              <w:rPr>
                <w:sz w:val="28"/>
                <w:szCs w:val="28"/>
              </w:rPr>
              <w:t>Описание результатов</w:t>
            </w:r>
          </w:p>
        </w:tc>
        <w:tc>
          <w:tcPr>
            <w:tcW w:w="2410" w:type="dxa"/>
            <w:tcBorders>
              <w:top w:val="nil"/>
              <w:left w:val="nil"/>
              <w:bottom w:val="single" w:sz="8" w:space="0" w:color="000000"/>
              <w:right w:val="single" w:sz="8" w:space="0" w:color="000000"/>
            </w:tcBorders>
            <w:shd w:val="clear" w:color="auto" w:fill="auto"/>
            <w:vAlign w:val="center"/>
            <w:hideMark/>
          </w:tcPr>
          <w:p w:rsidR="00C77B92" w:rsidRPr="00482A73" w:rsidRDefault="00C77B92" w:rsidP="00482A73">
            <w:pPr>
              <w:spacing w:line="276" w:lineRule="auto"/>
              <w:jc w:val="center"/>
              <w:rPr>
                <w:sz w:val="28"/>
                <w:szCs w:val="28"/>
              </w:rPr>
            </w:pPr>
            <w:r w:rsidRPr="00482A73">
              <w:rPr>
                <w:sz w:val="28"/>
                <w:szCs w:val="28"/>
              </w:rPr>
              <w:t>20 - 25</w:t>
            </w:r>
          </w:p>
        </w:tc>
      </w:tr>
      <w:tr w:rsidR="00C77B92" w:rsidRPr="00482A73" w:rsidTr="0002547C">
        <w:trPr>
          <w:trHeight w:val="390"/>
        </w:trPr>
        <w:tc>
          <w:tcPr>
            <w:tcW w:w="6662" w:type="dxa"/>
            <w:tcBorders>
              <w:top w:val="nil"/>
              <w:left w:val="single" w:sz="8" w:space="0" w:color="000000"/>
              <w:bottom w:val="single" w:sz="8" w:space="0" w:color="000000"/>
              <w:right w:val="single" w:sz="8" w:space="0" w:color="000000"/>
            </w:tcBorders>
            <w:shd w:val="clear" w:color="auto" w:fill="auto"/>
            <w:vAlign w:val="center"/>
            <w:hideMark/>
          </w:tcPr>
          <w:p w:rsidR="00C77B92" w:rsidRPr="00482A73" w:rsidRDefault="00C77B92" w:rsidP="00482A73">
            <w:pPr>
              <w:spacing w:line="276" w:lineRule="auto"/>
              <w:rPr>
                <w:sz w:val="28"/>
                <w:szCs w:val="28"/>
              </w:rPr>
            </w:pPr>
            <w:r w:rsidRPr="00482A73">
              <w:rPr>
                <w:sz w:val="28"/>
                <w:szCs w:val="28"/>
              </w:rPr>
              <w:t>Заключение</w:t>
            </w:r>
          </w:p>
        </w:tc>
        <w:tc>
          <w:tcPr>
            <w:tcW w:w="2410" w:type="dxa"/>
            <w:tcBorders>
              <w:top w:val="nil"/>
              <w:left w:val="nil"/>
              <w:bottom w:val="single" w:sz="8" w:space="0" w:color="000000"/>
              <w:right w:val="single" w:sz="8" w:space="0" w:color="000000"/>
            </w:tcBorders>
            <w:shd w:val="clear" w:color="auto" w:fill="auto"/>
            <w:vAlign w:val="center"/>
            <w:hideMark/>
          </w:tcPr>
          <w:p w:rsidR="00C77B92" w:rsidRPr="00482A73" w:rsidRDefault="00C77B92" w:rsidP="00482A73">
            <w:pPr>
              <w:spacing w:line="276" w:lineRule="auto"/>
              <w:jc w:val="center"/>
              <w:rPr>
                <w:sz w:val="28"/>
                <w:szCs w:val="28"/>
              </w:rPr>
            </w:pPr>
            <w:r w:rsidRPr="00482A73">
              <w:rPr>
                <w:sz w:val="28"/>
                <w:szCs w:val="28"/>
              </w:rPr>
              <w:t>5 - 10</w:t>
            </w:r>
          </w:p>
        </w:tc>
      </w:tr>
    </w:tbl>
    <w:p w:rsidR="00C77B92" w:rsidRPr="00482A73" w:rsidRDefault="00C77B92" w:rsidP="00482A73">
      <w:pPr>
        <w:shd w:val="clear" w:color="auto" w:fill="FFFFFF"/>
        <w:tabs>
          <w:tab w:val="left" w:pos="1080"/>
        </w:tabs>
        <w:spacing w:line="276" w:lineRule="auto"/>
        <w:ind w:firstLine="709"/>
        <w:jc w:val="both"/>
        <w:rPr>
          <w:sz w:val="28"/>
          <w:szCs w:val="28"/>
        </w:rPr>
      </w:pPr>
    </w:p>
    <w:p w:rsidR="00C77B92" w:rsidRPr="00482A73" w:rsidRDefault="00C77B92" w:rsidP="00482A73">
      <w:pPr>
        <w:shd w:val="clear" w:color="auto" w:fill="FFFFFF"/>
        <w:tabs>
          <w:tab w:val="left" w:pos="1080"/>
        </w:tabs>
        <w:spacing w:line="276" w:lineRule="auto"/>
        <w:ind w:firstLine="709"/>
        <w:jc w:val="both"/>
        <w:rPr>
          <w:sz w:val="28"/>
          <w:szCs w:val="28"/>
        </w:rPr>
      </w:pPr>
      <w:r w:rsidRPr="00482A73">
        <w:rPr>
          <w:sz w:val="28"/>
          <w:szCs w:val="28"/>
        </w:rPr>
        <w:t xml:space="preserve">При выборе </w:t>
      </w:r>
      <w:r w:rsidRPr="00482A73">
        <w:rPr>
          <w:b/>
          <w:sz w:val="28"/>
          <w:szCs w:val="28"/>
        </w:rPr>
        <w:t>проектно-исследовательского формата</w:t>
      </w:r>
      <w:r w:rsidRPr="00482A73">
        <w:rPr>
          <w:sz w:val="28"/>
          <w:szCs w:val="28"/>
        </w:rPr>
        <w:t xml:space="preserve"> работы, последующие разделы работы представляются в следующем виде:</w:t>
      </w:r>
    </w:p>
    <w:p w:rsidR="00C77B92" w:rsidRPr="00482A73" w:rsidRDefault="00C77B92" w:rsidP="00482A73">
      <w:pPr>
        <w:shd w:val="clear" w:color="auto" w:fill="FFFFFF"/>
        <w:tabs>
          <w:tab w:val="left" w:pos="1080"/>
        </w:tabs>
        <w:spacing w:line="276" w:lineRule="auto"/>
        <w:ind w:firstLine="709"/>
        <w:jc w:val="both"/>
        <w:rPr>
          <w:sz w:val="28"/>
          <w:szCs w:val="28"/>
        </w:rPr>
      </w:pPr>
      <w:r w:rsidRPr="00482A73">
        <w:rPr>
          <w:i/>
          <w:sz w:val="28"/>
          <w:szCs w:val="28"/>
        </w:rPr>
        <w:t>Аналитический раздел работы</w:t>
      </w:r>
      <w:r w:rsidRPr="00482A73">
        <w:rPr>
          <w:sz w:val="28"/>
          <w:szCs w:val="28"/>
        </w:rPr>
        <w:t xml:space="preserve"> должен содержать общее описание объекта исследования, анализ изучаемой проблемы, а также фактические данные, обработанные при помощи современных методик, описанных в теоретическом разделе работы, и представленные в виде аналитических выкладок. Кроме того, должны быть приведены расчеты отдельных показателей, используемых в качестве характеристик объекта. В аналитическом разделе также проводится обоснование последующих разработок. От полноты этой части зависит глубина и обоснованность предлагаемых мероприятий.</w:t>
      </w:r>
    </w:p>
    <w:p w:rsidR="00C77B92" w:rsidRPr="00482A73" w:rsidRDefault="00C77B92" w:rsidP="00482A73">
      <w:pPr>
        <w:shd w:val="clear" w:color="auto" w:fill="FFFFFF"/>
        <w:tabs>
          <w:tab w:val="left" w:pos="1080"/>
        </w:tabs>
        <w:spacing w:line="276" w:lineRule="auto"/>
        <w:ind w:firstLine="709"/>
        <w:jc w:val="both"/>
        <w:rPr>
          <w:sz w:val="28"/>
          <w:szCs w:val="28"/>
        </w:rPr>
      </w:pPr>
      <w:r w:rsidRPr="00482A73">
        <w:rPr>
          <w:sz w:val="28"/>
          <w:szCs w:val="28"/>
        </w:rPr>
        <w:t xml:space="preserve">Как правило, данный раздел начинается с описания объекта исследования, обоснования причин и предпосылок, которые вынуждают автора проводить </w:t>
      </w:r>
      <w:r w:rsidRPr="00482A73">
        <w:rPr>
          <w:sz w:val="28"/>
          <w:szCs w:val="28"/>
        </w:rPr>
        <w:lastRenderedPageBreak/>
        <w:t>анализ и разрабатывать мероприятия по его совершенствованию. Среди таких предпосылок могут выступать ухудшающее рыночное, финансовое, организационное и иное положение объекта исследования, новые перспективы развития, инициация внешних и внутренних проектов, поиск точек роста и т.д.</w:t>
      </w:r>
    </w:p>
    <w:p w:rsidR="00C77B92" w:rsidRPr="00482A73" w:rsidRDefault="00C77B92" w:rsidP="00482A73">
      <w:pPr>
        <w:shd w:val="clear" w:color="auto" w:fill="FFFFFF"/>
        <w:tabs>
          <w:tab w:val="left" w:pos="1080"/>
        </w:tabs>
        <w:spacing w:line="276" w:lineRule="auto"/>
        <w:ind w:firstLine="709"/>
        <w:jc w:val="both"/>
        <w:rPr>
          <w:sz w:val="28"/>
          <w:szCs w:val="28"/>
        </w:rPr>
      </w:pPr>
      <w:r w:rsidRPr="00482A73">
        <w:rPr>
          <w:sz w:val="28"/>
          <w:szCs w:val="28"/>
        </w:rPr>
        <w:t xml:space="preserve">После описания объекта следует его комплексный анализ, который необходимо начинать с формирования программы исследования. Программа исследования включает в себя основные содержательные этапы проведения анализа, определение инструментов и фактических/статистических данных, на основе которых будет проводиться каждая стадия анализа. </w:t>
      </w:r>
    </w:p>
    <w:p w:rsidR="00C77B92" w:rsidRPr="00482A73" w:rsidRDefault="00C77B92" w:rsidP="00482A73">
      <w:pPr>
        <w:shd w:val="clear" w:color="auto" w:fill="FFFFFF"/>
        <w:tabs>
          <w:tab w:val="left" w:pos="1080"/>
        </w:tabs>
        <w:spacing w:line="276" w:lineRule="auto"/>
        <w:ind w:firstLine="709"/>
        <w:jc w:val="both"/>
        <w:rPr>
          <w:spacing w:val="-1"/>
          <w:sz w:val="28"/>
          <w:szCs w:val="28"/>
        </w:rPr>
      </w:pPr>
      <w:r w:rsidRPr="00482A73">
        <w:rPr>
          <w:sz w:val="28"/>
          <w:szCs w:val="28"/>
        </w:rPr>
        <w:t>Этап непосредственного проведения комплексного анализа завершается выводами и рекомендациями по дальнейшим мероприятиям, которые  являются основой для разработок в третьем разделе ба</w:t>
      </w:r>
      <w:r w:rsidRPr="00482A73">
        <w:rPr>
          <w:spacing w:val="-1"/>
          <w:sz w:val="28"/>
          <w:szCs w:val="28"/>
        </w:rPr>
        <w:t>калаврской работы.</w:t>
      </w:r>
    </w:p>
    <w:p w:rsidR="00C77B92" w:rsidRPr="00482A73" w:rsidRDefault="00C77B92" w:rsidP="00482A73">
      <w:pPr>
        <w:shd w:val="clear" w:color="auto" w:fill="FFFFFF"/>
        <w:tabs>
          <w:tab w:val="left" w:pos="1080"/>
        </w:tabs>
        <w:spacing w:line="276" w:lineRule="auto"/>
        <w:ind w:firstLine="709"/>
        <w:jc w:val="both"/>
        <w:rPr>
          <w:spacing w:val="-1"/>
          <w:sz w:val="28"/>
          <w:szCs w:val="28"/>
        </w:rPr>
      </w:pPr>
      <w:r w:rsidRPr="00482A73">
        <w:rPr>
          <w:i/>
          <w:spacing w:val="-1"/>
          <w:sz w:val="28"/>
          <w:szCs w:val="28"/>
        </w:rPr>
        <w:t>Проектный раздел работы</w:t>
      </w:r>
      <w:r w:rsidRPr="00482A73">
        <w:rPr>
          <w:spacing w:val="-1"/>
          <w:sz w:val="28"/>
          <w:szCs w:val="28"/>
        </w:rPr>
        <w:t xml:space="preserve"> – разработка комплекса мероприятий по разрешению выявленной проблемы (например, разработка стратегии развития предприятия, разработка плана маркетинговой стратегии, разработка стандарта управления проектами, формирование программы оптимизации бизнес-процессов и т.д.), а также подтвержденный расчетами прогноз результатов применения предложенных мер или обоснование предполагаемых результатов (необходимо представить возможный эффект от предлагаемых в работе мероприятий).</w:t>
      </w:r>
    </w:p>
    <w:p w:rsidR="00C77B92" w:rsidRPr="00482A73" w:rsidRDefault="00C77B92" w:rsidP="00482A73">
      <w:pPr>
        <w:shd w:val="clear" w:color="auto" w:fill="FFFFFF"/>
        <w:tabs>
          <w:tab w:val="left" w:pos="1080"/>
        </w:tabs>
        <w:spacing w:line="276" w:lineRule="auto"/>
        <w:ind w:firstLine="709"/>
        <w:jc w:val="both"/>
        <w:rPr>
          <w:spacing w:val="-1"/>
          <w:sz w:val="28"/>
          <w:szCs w:val="28"/>
        </w:rPr>
      </w:pPr>
      <w:r w:rsidRPr="00482A73">
        <w:rPr>
          <w:spacing w:val="-1"/>
          <w:sz w:val="28"/>
          <w:szCs w:val="28"/>
        </w:rPr>
        <w:t>Основное требование к такому разделу – комплексность, законченность и конкретность проектных решений. Глава не должна ограничиваться общими рекомендациями или генеральными направлениями развития.</w:t>
      </w:r>
    </w:p>
    <w:p w:rsidR="00C77B92" w:rsidRPr="00482A73" w:rsidRDefault="00C77B92" w:rsidP="00482A73">
      <w:pPr>
        <w:tabs>
          <w:tab w:val="left" w:pos="1080"/>
        </w:tabs>
        <w:spacing w:line="276" w:lineRule="auto"/>
        <w:ind w:firstLine="709"/>
        <w:jc w:val="both"/>
        <w:rPr>
          <w:sz w:val="28"/>
          <w:szCs w:val="28"/>
        </w:rPr>
      </w:pPr>
      <w:r w:rsidRPr="00482A73">
        <w:rPr>
          <w:sz w:val="28"/>
          <w:szCs w:val="28"/>
        </w:rPr>
        <w:t>Все предложения и рекомендации должны быть доведены до стадии разработки, обеспечивающей внедрение, и носить конкретный характер. Важно показать, как предложенные мероприятия отразятся на общих показателях деятельности предприятия, учреждения, организации.</w:t>
      </w:r>
    </w:p>
    <w:p w:rsidR="00C77B92" w:rsidRPr="00482A73" w:rsidRDefault="00C77B92" w:rsidP="00482A73">
      <w:pPr>
        <w:tabs>
          <w:tab w:val="left" w:pos="1080"/>
        </w:tabs>
        <w:spacing w:line="276" w:lineRule="auto"/>
        <w:ind w:firstLine="709"/>
        <w:jc w:val="both"/>
        <w:rPr>
          <w:sz w:val="28"/>
          <w:szCs w:val="28"/>
        </w:rPr>
      </w:pPr>
      <w:r w:rsidRPr="00482A73">
        <w:rPr>
          <w:sz w:val="28"/>
          <w:szCs w:val="28"/>
        </w:rPr>
        <w:t>В целом, рекомендуемая структура проектно-исследовательского формата ВКР выглядит следующим образом (Таблица 2):</w:t>
      </w:r>
    </w:p>
    <w:p w:rsidR="00C77B92" w:rsidRPr="00482A73" w:rsidRDefault="00C77B92" w:rsidP="00482A73">
      <w:pPr>
        <w:tabs>
          <w:tab w:val="left" w:pos="1080"/>
        </w:tabs>
        <w:spacing w:line="276" w:lineRule="auto"/>
        <w:ind w:firstLine="709"/>
        <w:jc w:val="right"/>
        <w:rPr>
          <w:sz w:val="28"/>
          <w:szCs w:val="28"/>
        </w:rPr>
      </w:pPr>
      <w:r w:rsidRPr="00482A73">
        <w:rPr>
          <w:sz w:val="28"/>
          <w:szCs w:val="28"/>
        </w:rPr>
        <w:t>Таблица 2</w:t>
      </w:r>
    </w:p>
    <w:p w:rsidR="00C77B92" w:rsidRPr="00482A73" w:rsidRDefault="00C77B92" w:rsidP="00482A73">
      <w:pPr>
        <w:tabs>
          <w:tab w:val="left" w:pos="1080"/>
        </w:tabs>
        <w:spacing w:line="276" w:lineRule="auto"/>
        <w:jc w:val="center"/>
        <w:rPr>
          <w:sz w:val="28"/>
          <w:szCs w:val="28"/>
        </w:rPr>
      </w:pPr>
      <w:r w:rsidRPr="00482A73">
        <w:rPr>
          <w:sz w:val="28"/>
          <w:szCs w:val="28"/>
        </w:rPr>
        <w:t>Рекомендуемая структура проектного формата ВКР</w:t>
      </w:r>
    </w:p>
    <w:tbl>
      <w:tblPr>
        <w:tblW w:w="9072" w:type="dxa"/>
        <w:tblInd w:w="534" w:type="dxa"/>
        <w:tblLook w:val="04A0" w:firstRow="1" w:lastRow="0" w:firstColumn="1" w:lastColumn="0" w:noHBand="0" w:noVBand="1"/>
      </w:tblPr>
      <w:tblGrid>
        <w:gridCol w:w="6662"/>
        <w:gridCol w:w="2410"/>
      </w:tblGrid>
      <w:tr w:rsidR="00C77B92" w:rsidRPr="00482A73" w:rsidTr="0002547C">
        <w:trPr>
          <w:trHeight w:val="390"/>
        </w:trPr>
        <w:tc>
          <w:tcPr>
            <w:tcW w:w="66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7B92" w:rsidRPr="00482A73" w:rsidRDefault="00C77B92" w:rsidP="00482A73">
            <w:pPr>
              <w:spacing w:line="276" w:lineRule="auto"/>
              <w:jc w:val="center"/>
              <w:rPr>
                <w:sz w:val="28"/>
                <w:szCs w:val="28"/>
              </w:rPr>
            </w:pPr>
            <w:r w:rsidRPr="00482A73">
              <w:rPr>
                <w:sz w:val="28"/>
                <w:szCs w:val="28"/>
              </w:rPr>
              <w:br w:type="page"/>
              <w:t>Элемент работы</w:t>
            </w:r>
          </w:p>
        </w:tc>
        <w:tc>
          <w:tcPr>
            <w:tcW w:w="2410" w:type="dxa"/>
            <w:tcBorders>
              <w:top w:val="single" w:sz="8" w:space="0" w:color="000000"/>
              <w:left w:val="nil"/>
              <w:bottom w:val="single" w:sz="8" w:space="0" w:color="000000"/>
              <w:right w:val="single" w:sz="8" w:space="0" w:color="000000"/>
            </w:tcBorders>
            <w:shd w:val="clear" w:color="auto" w:fill="auto"/>
            <w:vAlign w:val="center"/>
          </w:tcPr>
          <w:p w:rsidR="00C77B92" w:rsidRPr="00482A73" w:rsidRDefault="00C77B92" w:rsidP="00482A73">
            <w:pPr>
              <w:spacing w:line="276" w:lineRule="auto"/>
              <w:jc w:val="center"/>
              <w:rPr>
                <w:sz w:val="28"/>
                <w:szCs w:val="28"/>
              </w:rPr>
            </w:pPr>
            <w:r w:rsidRPr="00482A73">
              <w:rPr>
                <w:sz w:val="28"/>
                <w:szCs w:val="28"/>
              </w:rPr>
              <w:t>Доля в общем объеме, %</w:t>
            </w:r>
          </w:p>
        </w:tc>
      </w:tr>
      <w:tr w:rsidR="00C77B92" w:rsidRPr="00482A73" w:rsidTr="0002547C">
        <w:trPr>
          <w:trHeight w:val="390"/>
        </w:trPr>
        <w:tc>
          <w:tcPr>
            <w:tcW w:w="66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7B92" w:rsidRPr="00482A73" w:rsidRDefault="00C77B92" w:rsidP="00482A73">
            <w:pPr>
              <w:spacing w:line="276" w:lineRule="auto"/>
              <w:rPr>
                <w:sz w:val="28"/>
                <w:szCs w:val="28"/>
              </w:rPr>
            </w:pPr>
            <w:r w:rsidRPr="00482A73">
              <w:rPr>
                <w:sz w:val="28"/>
                <w:szCs w:val="28"/>
              </w:rPr>
              <w:t>Введение</w:t>
            </w:r>
          </w:p>
        </w:tc>
        <w:tc>
          <w:tcPr>
            <w:tcW w:w="2410" w:type="dxa"/>
            <w:tcBorders>
              <w:top w:val="single" w:sz="8" w:space="0" w:color="000000"/>
              <w:left w:val="nil"/>
              <w:bottom w:val="single" w:sz="8" w:space="0" w:color="000000"/>
              <w:right w:val="single" w:sz="8" w:space="0" w:color="000000"/>
            </w:tcBorders>
            <w:shd w:val="clear" w:color="auto" w:fill="auto"/>
            <w:vAlign w:val="center"/>
          </w:tcPr>
          <w:p w:rsidR="00C77B92" w:rsidRPr="00482A73" w:rsidRDefault="00C77B92" w:rsidP="00482A73">
            <w:pPr>
              <w:spacing w:line="276" w:lineRule="auto"/>
              <w:jc w:val="center"/>
              <w:rPr>
                <w:sz w:val="28"/>
                <w:szCs w:val="28"/>
              </w:rPr>
            </w:pPr>
            <w:r w:rsidRPr="00482A73">
              <w:rPr>
                <w:sz w:val="28"/>
                <w:szCs w:val="28"/>
              </w:rPr>
              <w:t>5</w:t>
            </w:r>
          </w:p>
        </w:tc>
      </w:tr>
      <w:tr w:rsidR="00C77B92" w:rsidRPr="00482A73" w:rsidTr="0002547C">
        <w:trPr>
          <w:trHeight w:val="390"/>
        </w:trPr>
        <w:tc>
          <w:tcPr>
            <w:tcW w:w="6662" w:type="dxa"/>
            <w:tcBorders>
              <w:top w:val="nil"/>
              <w:left w:val="single" w:sz="8" w:space="0" w:color="000000"/>
              <w:bottom w:val="single" w:sz="8" w:space="0" w:color="000000"/>
              <w:right w:val="single" w:sz="8" w:space="0" w:color="000000"/>
            </w:tcBorders>
            <w:shd w:val="clear" w:color="auto" w:fill="auto"/>
            <w:vAlign w:val="center"/>
            <w:hideMark/>
          </w:tcPr>
          <w:p w:rsidR="00C77B92" w:rsidRPr="00482A73" w:rsidRDefault="00C77B92" w:rsidP="00482A73">
            <w:pPr>
              <w:spacing w:line="276" w:lineRule="auto"/>
              <w:rPr>
                <w:sz w:val="28"/>
                <w:szCs w:val="28"/>
              </w:rPr>
            </w:pPr>
            <w:r w:rsidRPr="00482A73">
              <w:rPr>
                <w:sz w:val="28"/>
                <w:szCs w:val="28"/>
              </w:rPr>
              <w:t>Теоретическое обоснование</w:t>
            </w:r>
          </w:p>
        </w:tc>
        <w:tc>
          <w:tcPr>
            <w:tcW w:w="2410" w:type="dxa"/>
            <w:tcBorders>
              <w:top w:val="nil"/>
              <w:left w:val="nil"/>
              <w:bottom w:val="single" w:sz="8" w:space="0" w:color="000000"/>
              <w:right w:val="single" w:sz="8" w:space="0" w:color="000000"/>
            </w:tcBorders>
            <w:shd w:val="clear" w:color="auto" w:fill="auto"/>
            <w:vAlign w:val="center"/>
            <w:hideMark/>
          </w:tcPr>
          <w:p w:rsidR="00C77B92" w:rsidRPr="00482A73" w:rsidRDefault="00C77B92" w:rsidP="00482A73">
            <w:pPr>
              <w:spacing w:line="276" w:lineRule="auto"/>
              <w:jc w:val="center"/>
              <w:rPr>
                <w:sz w:val="28"/>
                <w:szCs w:val="28"/>
              </w:rPr>
            </w:pPr>
            <w:r w:rsidRPr="00482A73">
              <w:rPr>
                <w:sz w:val="28"/>
                <w:szCs w:val="28"/>
              </w:rPr>
              <w:t>30</w:t>
            </w:r>
          </w:p>
        </w:tc>
      </w:tr>
      <w:tr w:rsidR="00C77B92" w:rsidRPr="00482A73" w:rsidTr="0002547C">
        <w:trPr>
          <w:trHeight w:val="390"/>
        </w:trPr>
        <w:tc>
          <w:tcPr>
            <w:tcW w:w="6662" w:type="dxa"/>
            <w:tcBorders>
              <w:top w:val="nil"/>
              <w:left w:val="single" w:sz="8" w:space="0" w:color="000000"/>
              <w:bottom w:val="single" w:sz="8" w:space="0" w:color="000000"/>
              <w:right w:val="single" w:sz="8" w:space="0" w:color="000000"/>
            </w:tcBorders>
            <w:shd w:val="clear" w:color="auto" w:fill="auto"/>
            <w:vAlign w:val="center"/>
          </w:tcPr>
          <w:p w:rsidR="00C77B92" w:rsidRPr="00482A73" w:rsidRDefault="00C77B92" w:rsidP="00482A73">
            <w:pPr>
              <w:spacing w:line="276" w:lineRule="auto"/>
              <w:rPr>
                <w:sz w:val="28"/>
                <w:szCs w:val="28"/>
              </w:rPr>
            </w:pPr>
            <w:r w:rsidRPr="00482A73">
              <w:rPr>
                <w:sz w:val="28"/>
                <w:szCs w:val="28"/>
              </w:rPr>
              <w:lastRenderedPageBreak/>
              <w:t>Анализ ситуации</w:t>
            </w:r>
          </w:p>
        </w:tc>
        <w:tc>
          <w:tcPr>
            <w:tcW w:w="2410" w:type="dxa"/>
            <w:tcBorders>
              <w:top w:val="nil"/>
              <w:left w:val="nil"/>
              <w:bottom w:val="single" w:sz="8" w:space="0" w:color="000000"/>
              <w:right w:val="single" w:sz="8" w:space="0" w:color="000000"/>
            </w:tcBorders>
            <w:shd w:val="clear" w:color="auto" w:fill="auto"/>
            <w:vAlign w:val="center"/>
          </w:tcPr>
          <w:p w:rsidR="00C77B92" w:rsidRPr="00482A73" w:rsidRDefault="00C77B92" w:rsidP="00482A73">
            <w:pPr>
              <w:spacing w:line="276" w:lineRule="auto"/>
              <w:jc w:val="center"/>
              <w:rPr>
                <w:sz w:val="28"/>
                <w:szCs w:val="28"/>
              </w:rPr>
            </w:pPr>
            <w:r w:rsidRPr="00482A73">
              <w:rPr>
                <w:sz w:val="28"/>
                <w:szCs w:val="28"/>
              </w:rPr>
              <w:t>33</w:t>
            </w:r>
          </w:p>
        </w:tc>
      </w:tr>
      <w:tr w:rsidR="00C77B92" w:rsidRPr="00482A73" w:rsidTr="0002547C">
        <w:trPr>
          <w:trHeight w:val="390"/>
        </w:trPr>
        <w:tc>
          <w:tcPr>
            <w:tcW w:w="6662" w:type="dxa"/>
            <w:tcBorders>
              <w:top w:val="nil"/>
              <w:left w:val="single" w:sz="8" w:space="0" w:color="000000"/>
              <w:bottom w:val="single" w:sz="8" w:space="0" w:color="000000"/>
              <w:right w:val="single" w:sz="8" w:space="0" w:color="000000"/>
            </w:tcBorders>
            <w:shd w:val="clear" w:color="auto" w:fill="auto"/>
            <w:vAlign w:val="center"/>
            <w:hideMark/>
          </w:tcPr>
          <w:p w:rsidR="00C77B92" w:rsidRPr="00482A73" w:rsidRDefault="00C77B92" w:rsidP="00482A73">
            <w:pPr>
              <w:spacing w:line="276" w:lineRule="auto"/>
              <w:rPr>
                <w:sz w:val="28"/>
                <w:szCs w:val="28"/>
              </w:rPr>
            </w:pPr>
            <w:r w:rsidRPr="00482A73">
              <w:rPr>
                <w:sz w:val="28"/>
                <w:szCs w:val="28"/>
              </w:rPr>
              <w:t>Рекомендации</w:t>
            </w:r>
          </w:p>
        </w:tc>
        <w:tc>
          <w:tcPr>
            <w:tcW w:w="2410" w:type="dxa"/>
            <w:tcBorders>
              <w:top w:val="nil"/>
              <w:left w:val="nil"/>
              <w:bottom w:val="single" w:sz="8" w:space="0" w:color="000000"/>
              <w:right w:val="single" w:sz="8" w:space="0" w:color="000000"/>
            </w:tcBorders>
            <w:shd w:val="clear" w:color="auto" w:fill="auto"/>
            <w:vAlign w:val="center"/>
            <w:hideMark/>
          </w:tcPr>
          <w:p w:rsidR="00C77B92" w:rsidRPr="00482A73" w:rsidRDefault="00C77B92" w:rsidP="00482A73">
            <w:pPr>
              <w:spacing w:line="276" w:lineRule="auto"/>
              <w:jc w:val="center"/>
              <w:rPr>
                <w:sz w:val="28"/>
                <w:szCs w:val="28"/>
              </w:rPr>
            </w:pPr>
            <w:r w:rsidRPr="00482A73">
              <w:rPr>
                <w:sz w:val="28"/>
                <w:szCs w:val="28"/>
              </w:rPr>
              <w:t>25</w:t>
            </w:r>
          </w:p>
        </w:tc>
      </w:tr>
      <w:tr w:rsidR="00C77B92" w:rsidRPr="00482A73" w:rsidTr="0002547C">
        <w:trPr>
          <w:trHeight w:val="390"/>
        </w:trPr>
        <w:tc>
          <w:tcPr>
            <w:tcW w:w="6662" w:type="dxa"/>
            <w:tcBorders>
              <w:top w:val="nil"/>
              <w:left w:val="single" w:sz="8" w:space="0" w:color="000000"/>
              <w:bottom w:val="single" w:sz="8" w:space="0" w:color="000000"/>
              <w:right w:val="single" w:sz="8" w:space="0" w:color="000000"/>
            </w:tcBorders>
            <w:shd w:val="clear" w:color="auto" w:fill="auto"/>
            <w:vAlign w:val="center"/>
            <w:hideMark/>
          </w:tcPr>
          <w:p w:rsidR="00C77B92" w:rsidRPr="00482A73" w:rsidRDefault="00C77B92" w:rsidP="00482A73">
            <w:pPr>
              <w:spacing w:line="276" w:lineRule="auto"/>
              <w:rPr>
                <w:sz w:val="28"/>
                <w:szCs w:val="28"/>
              </w:rPr>
            </w:pPr>
            <w:r w:rsidRPr="00482A73">
              <w:rPr>
                <w:sz w:val="28"/>
                <w:szCs w:val="28"/>
              </w:rPr>
              <w:t>Заключение</w:t>
            </w:r>
          </w:p>
        </w:tc>
        <w:tc>
          <w:tcPr>
            <w:tcW w:w="2410" w:type="dxa"/>
            <w:tcBorders>
              <w:top w:val="nil"/>
              <w:left w:val="nil"/>
              <w:bottom w:val="single" w:sz="8" w:space="0" w:color="000000"/>
              <w:right w:val="single" w:sz="8" w:space="0" w:color="000000"/>
            </w:tcBorders>
            <w:shd w:val="clear" w:color="auto" w:fill="auto"/>
            <w:vAlign w:val="center"/>
            <w:hideMark/>
          </w:tcPr>
          <w:p w:rsidR="00C77B92" w:rsidRPr="00482A73" w:rsidRDefault="00C77B92" w:rsidP="00482A73">
            <w:pPr>
              <w:spacing w:line="276" w:lineRule="auto"/>
              <w:jc w:val="center"/>
              <w:rPr>
                <w:sz w:val="28"/>
                <w:szCs w:val="28"/>
              </w:rPr>
            </w:pPr>
            <w:r w:rsidRPr="00482A73">
              <w:rPr>
                <w:sz w:val="28"/>
                <w:szCs w:val="28"/>
              </w:rPr>
              <w:t>7</w:t>
            </w:r>
          </w:p>
        </w:tc>
      </w:tr>
    </w:tbl>
    <w:p w:rsidR="00C77B92" w:rsidRPr="00482A73" w:rsidRDefault="00C77B92" w:rsidP="00482A73">
      <w:pPr>
        <w:pStyle w:val="Normal1"/>
        <w:tabs>
          <w:tab w:val="left" w:pos="1080"/>
        </w:tabs>
        <w:spacing w:line="276" w:lineRule="auto"/>
        <w:ind w:firstLine="709"/>
        <w:jc w:val="both"/>
        <w:rPr>
          <w:sz w:val="28"/>
          <w:szCs w:val="28"/>
        </w:rPr>
      </w:pPr>
    </w:p>
    <w:p w:rsidR="00C77B92" w:rsidRPr="00482A73" w:rsidRDefault="00C77B92" w:rsidP="00482A73">
      <w:pPr>
        <w:pStyle w:val="Normal1"/>
        <w:tabs>
          <w:tab w:val="left" w:pos="1080"/>
        </w:tabs>
        <w:spacing w:line="276" w:lineRule="auto"/>
        <w:ind w:firstLine="709"/>
        <w:jc w:val="both"/>
        <w:rPr>
          <w:b/>
          <w:sz w:val="28"/>
          <w:szCs w:val="28"/>
        </w:rPr>
      </w:pPr>
      <w:r w:rsidRPr="00482A73">
        <w:rPr>
          <w:b/>
          <w:sz w:val="28"/>
          <w:szCs w:val="28"/>
        </w:rPr>
        <w:t xml:space="preserve">Не зависимо от выбранного формата, в выпускной квалификационной работе бакалавра каждая глава должна заканчиваться выводами. </w:t>
      </w:r>
    </w:p>
    <w:p w:rsidR="00C77B92" w:rsidRPr="00482A73" w:rsidRDefault="00C77B92" w:rsidP="00482A73">
      <w:pPr>
        <w:pStyle w:val="Normal1"/>
        <w:tabs>
          <w:tab w:val="left" w:pos="1080"/>
        </w:tabs>
        <w:spacing w:line="276" w:lineRule="auto"/>
        <w:ind w:firstLine="709"/>
        <w:jc w:val="both"/>
        <w:rPr>
          <w:sz w:val="28"/>
          <w:szCs w:val="28"/>
        </w:rPr>
      </w:pPr>
      <w:r w:rsidRPr="00482A73">
        <w:rPr>
          <w:b/>
          <w:sz w:val="28"/>
          <w:szCs w:val="28"/>
        </w:rPr>
        <w:t>Выводы</w:t>
      </w:r>
      <w:r w:rsidRPr="00482A73">
        <w:rPr>
          <w:sz w:val="28"/>
          <w:szCs w:val="28"/>
        </w:rPr>
        <w:t xml:space="preserve"> – новые суждения, а точнее умозаключения, сделанные на основе анализа теоретического и/или эмпирического материала.</w:t>
      </w:r>
    </w:p>
    <w:p w:rsidR="00C77B92" w:rsidRPr="00482A73" w:rsidRDefault="00C77B92" w:rsidP="00482A73">
      <w:pPr>
        <w:pStyle w:val="Normal1"/>
        <w:tabs>
          <w:tab w:val="left" w:pos="284"/>
          <w:tab w:val="left" w:pos="1080"/>
        </w:tabs>
        <w:spacing w:line="276" w:lineRule="auto"/>
        <w:ind w:firstLine="709"/>
        <w:jc w:val="both"/>
        <w:rPr>
          <w:sz w:val="28"/>
          <w:szCs w:val="28"/>
        </w:rPr>
      </w:pPr>
      <w:r w:rsidRPr="00482A73">
        <w:rPr>
          <w:sz w:val="28"/>
          <w:szCs w:val="28"/>
        </w:rPr>
        <w:t>Количество выводов может быть разным, однако должно составлять не менее 3–5. При большем их количестве желательно вводить в перечень выводов дополнительное структурирование, т.е. разбивать их на группы по некоторому логическому основанию.</w:t>
      </w:r>
    </w:p>
    <w:p w:rsidR="00C77B92" w:rsidRPr="00482A73" w:rsidRDefault="00C77B92" w:rsidP="00482A73">
      <w:pPr>
        <w:pStyle w:val="Normal1"/>
        <w:tabs>
          <w:tab w:val="left" w:pos="284"/>
          <w:tab w:val="left" w:pos="1080"/>
        </w:tabs>
        <w:spacing w:line="276" w:lineRule="auto"/>
        <w:ind w:firstLine="709"/>
        <w:jc w:val="both"/>
        <w:rPr>
          <w:sz w:val="28"/>
          <w:szCs w:val="28"/>
        </w:rPr>
      </w:pPr>
      <w:r w:rsidRPr="00482A73">
        <w:rPr>
          <w:sz w:val="28"/>
          <w:szCs w:val="28"/>
        </w:rPr>
        <w:t xml:space="preserve">Выводы должны содержать оценку соответствия результатов поставленным целям, задачам и проблеме исследования. </w:t>
      </w:r>
    </w:p>
    <w:p w:rsidR="00C77B92" w:rsidRPr="00482A73" w:rsidRDefault="00C77B92" w:rsidP="00482A73">
      <w:pPr>
        <w:shd w:val="clear" w:color="auto" w:fill="FFFFFF"/>
        <w:tabs>
          <w:tab w:val="left" w:pos="1080"/>
        </w:tabs>
        <w:spacing w:line="276" w:lineRule="auto"/>
        <w:ind w:firstLine="709"/>
        <w:jc w:val="both"/>
        <w:rPr>
          <w:sz w:val="28"/>
          <w:szCs w:val="28"/>
        </w:rPr>
      </w:pPr>
      <w:r w:rsidRPr="00482A73">
        <w:rPr>
          <w:b/>
          <w:sz w:val="28"/>
          <w:szCs w:val="28"/>
        </w:rPr>
        <w:t>В Заключении</w:t>
      </w:r>
      <w:r w:rsidRPr="00482A73">
        <w:rPr>
          <w:sz w:val="28"/>
          <w:szCs w:val="28"/>
        </w:rPr>
        <w:t xml:space="preserve"> выпускной квалификационной работы бакалавра отражаются следующие аспекты:</w:t>
      </w:r>
    </w:p>
    <w:p w:rsidR="00C77B92" w:rsidRPr="00482A73" w:rsidRDefault="00C77B92" w:rsidP="00482A73">
      <w:pPr>
        <w:widowControl w:val="0"/>
        <w:numPr>
          <w:ilvl w:val="0"/>
          <w:numId w:val="32"/>
        </w:numPr>
        <w:shd w:val="clear" w:color="auto" w:fill="FFFFFF"/>
        <w:tabs>
          <w:tab w:val="clear" w:pos="927"/>
          <w:tab w:val="left" w:pos="284"/>
          <w:tab w:val="num" w:pos="700"/>
          <w:tab w:val="left" w:pos="1080"/>
        </w:tabs>
        <w:autoSpaceDE w:val="0"/>
        <w:autoSpaceDN w:val="0"/>
        <w:adjustRightInd w:val="0"/>
        <w:spacing w:line="276" w:lineRule="auto"/>
        <w:ind w:left="0" w:firstLine="709"/>
        <w:jc w:val="both"/>
        <w:rPr>
          <w:sz w:val="28"/>
          <w:szCs w:val="28"/>
        </w:rPr>
      </w:pPr>
      <w:r w:rsidRPr="00482A73">
        <w:rPr>
          <w:sz w:val="28"/>
          <w:szCs w:val="28"/>
        </w:rPr>
        <w:t> актуальность изучения проблемы в целом или ее отдельных аспектов;</w:t>
      </w:r>
    </w:p>
    <w:p w:rsidR="00C77B92" w:rsidRPr="00482A73" w:rsidRDefault="00C77B92" w:rsidP="00482A73">
      <w:pPr>
        <w:widowControl w:val="0"/>
        <w:numPr>
          <w:ilvl w:val="0"/>
          <w:numId w:val="32"/>
        </w:numPr>
        <w:shd w:val="clear" w:color="auto" w:fill="FFFFFF"/>
        <w:tabs>
          <w:tab w:val="clear" w:pos="927"/>
          <w:tab w:val="left" w:pos="284"/>
          <w:tab w:val="num" w:pos="700"/>
          <w:tab w:val="left" w:pos="1080"/>
        </w:tabs>
        <w:autoSpaceDE w:val="0"/>
        <w:autoSpaceDN w:val="0"/>
        <w:adjustRightInd w:val="0"/>
        <w:spacing w:line="276" w:lineRule="auto"/>
        <w:ind w:left="0" w:firstLine="709"/>
        <w:jc w:val="both"/>
        <w:rPr>
          <w:sz w:val="28"/>
          <w:szCs w:val="28"/>
        </w:rPr>
      </w:pPr>
      <w:r w:rsidRPr="00482A73">
        <w:rPr>
          <w:sz w:val="28"/>
          <w:szCs w:val="28"/>
        </w:rPr>
        <w:t xml:space="preserve"> перспективность использованного подхода; </w:t>
      </w:r>
    </w:p>
    <w:p w:rsidR="00C77B92" w:rsidRPr="00482A73" w:rsidRDefault="00C77B92" w:rsidP="00482A73">
      <w:pPr>
        <w:widowControl w:val="0"/>
        <w:numPr>
          <w:ilvl w:val="0"/>
          <w:numId w:val="32"/>
        </w:numPr>
        <w:shd w:val="clear" w:color="auto" w:fill="FFFFFF"/>
        <w:tabs>
          <w:tab w:val="clear" w:pos="927"/>
          <w:tab w:val="left" w:pos="284"/>
          <w:tab w:val="num" w:pos="700"/>
          <w:tab w:val="left" w:pos="1080"/>
        </w:tabs>
        <w:autoSpaceDE w:val="0"/>
        <w:autoSpaceDN w:val="0"/>
        <w:adjustRightInd w:val="0"/>
        <w:spacing w:line="276" w:lineRule="auto"/>
        <w:ind w:left="0" w:firstLine="709"/>
        <w:jc w:val="both"/>
        <w:rPr>
          <w:sz w:val="28"/>
          <w:szCs w:val="28"/>
        </w:rPr>
      </w:pPr>
      <w:r w:rsidRPr="00482A73">
        <w:rPr>
          <w:sz w:val="28"/>
          <w:szCs w:val="28"/>
        </w:rPr>
        <w:t> научная новизна работы;</w:t>
      </w:r>
    </w:p>
    <w:p w:rsidR="00C77B92" w:rsidRPr="00482A73" w:rsidRDefault="00C77B92" w:rsidP="00482A73">
      <w:pPr>
        <w:widowControl w:val="0"/>
        <w:numPr>
          <w:ilvl w:val="0"/>
          <w:numId w:val="32"/>
        </w:numPr>
        <w:shd w:val="clear" w:color="auto" w:fill="FFFFFF"/>
        <w:tabs>
          <w:tab w:val="clear" w:pos="927"/>
          <w:tab w:val="left" w:pos="284"/>
          <w:tab w:val="num" w:pos="700"/>
          <w:tab w:val="left" w:pos="1080"/>
        </w:tabs>
        <w:autoSpaceDE w:val="0"/>
        <w:autoSpaceDN w:val="0"/>
        <w:adjustRightInd w:val="0"/>
        <w:spacing w:line="276" w:lineRule="auto"/>
        <w:ind w:left="0" w:firstLine="709"/>
        <w:jc w:val="both"/>
        <w:rPr>
          <w:sz w:val="28"/>
          <w:szCs w:val="28"/>
        </w:rPr>
      </w:pPr>
      <w:r w:rsidRPr="00482A73">
        <w:rPr>
          <w:sz w:val="28"/>
          <w:szCs w:val="28"/>
        </w:rPr>
        <w:t> целесообразность применения тех или иных методов и методик;</w:t>
      </w:r>
    </w:p>
    <w:p w:rsidR="00C77B92" w:rsidRPr="00482A73" w:rsidRDefault="00C77B92" w:rsidP="00482A73">
      <w:pPr>
        <w:widowControl w:val="0"/>
        <w:numPr>
          <w:ilvl w:val="0"/>
          <w:numId w:val="32"/>
        </w:numPr>
        <w:shd w:val="clear" w:color="auto" w:fill="FFFFFF"/>
        <w:tabs>
          <w:tab w:val="clear" w:pos="927"/>
          <w:tab w:val="left" w:pos="284"/>
          <w:tab w:val="num" w:pos="700"/>
          <w:tab w:val="left" w:pos="1080"/>
        </w:tabs>
        <w:autoSpaceDE w:val="0"/>
        <w:autoSpaceDN w:val="0"/>
        <w:adjustRightInd w:val="0"/>
        <w:spacing w:line="276" w:lineRule="auto"/>
        <w:ind w:left="0" w:firstLine="709"/>
        <w:jc w:val="both"/>
        <w:rPr>
          <w:sz w:val="28"/>
          <w:szCs w:val="28"/>
        </w:rPr>
      </w:pPr>
      <w:r w:rsidRPr="00482A73">
        <w:rPr>
          <w:sz w:val="28"/>
          <w:szCs w:val="28"/>
        </w:rPr>
        <w:t> сжатая формулировка основных выводов, полученных в результате проведения исследования.</w:t>
      </w:r>
    </w:p>
    <w:p w:rsidR="00C77B92" w:rsidRPr="00482A73" w:rsidRDefault="00C77B92" w:rsidP="00482A73">
      <w:pPr>
        <w:shd w:val="clear" w:color="auto" w:fill="FFFFFF"/>
        <w:tabs>
          <w:tab w:val="left" w:pos="1080"/>
        </w:tabs>
        <w:spacing w:line="276" w:lineRule="auto"/>
        <w:ind w:firstLine="709"/>
        <w:jc w:val="both"/>
        <w:rPr>
          <w:sz w:val="28"/>
          <w:szCs w:val="28"/>
        </w:rPr>
      </w:pPr>
      <w:r w:rsidRPr="00482A73">
        <w:rPr>
          <w:sz w:val="28"/>
          <w:szCs w:val="28"/>
        </w:rPr>
        <w:t xml:space="preserve">После заключения располагается </w:t>
      </w:r>
      <w:r w:rsidRPr="00482A73">
        <w:rPr>
          <w:b/>
          <w:sz w:val="28"/>
          <w:szCs w:val="28"/>
        </w:rPr>
        <w:t>С</w:t>
      </w:r>
      <w:r w:rsidRPr="00482A73">
        <w:rPr>
          <w:b/>
          <w:bCs/>
          <w:sz w:val="28"/>
          <w:szCs w:val="28"/>
        </w:rPr>
        <w:t>писок литературы</w:t>
      </w:r>
      <w:r w:rsidRPr="00482A73">
        <w:rPr>
          <w:sz w:val="28"/>
          <w:szCs w:val="28"/>
        </w:rPr>
        <w:t>. На каждый источник из Списка литературы обязательно должна быть ссылка в тексте. Количество использованных источников свидетельствует о глубине проработанности поставленной проблемы. Список литературы должен состоять не менее чем из 50 наименований монографических работ, научных статей (</w:t>
      </w:r>
      <w:r w:rsidRPr="00482A73">
        <w:rPr>
          <w:b/>
          <w:sz w:val="28"/>
          <w:szCs w:val="28"/>
        </w:rPr>
        <w:t>нормативные акты не являются ни монографическими работами, ни научными статьями</w:t>
      </w:r>
      <w:r w:rsidRPr="00482A73">
        <w:rPr>
          <w:sz w:val="28"/>
          <w:szCs w:val="28"/>
        </w:rPr>
        <w:t xml:space="preserve">). В выпускной квалификационной работе бакалавра обязательно использование не менее 20% иностранных источников. </w:t>
      </w:r>
    </w:p>
    <w:p w:rsidR="00C77B92" w:rsidRPr="00482A73" w:rsidRDefault="00C77B92" w:rsidP="00482A73">
      <w:pPr>
        <w:shd w:val="clear" w:color="auto" w:fill="FFFFFF"/>
        <w:tabs>
          <w:tab w:val="left" w:pos="1080"/>
        </w:tabs>
        <w:spacing w:line="276" w:lineRule="auto"/>
        <w:ind w:firstLine="709"/>
        <w:jc w:val="both"/>
        <w:rPr>
          <w:sz w:val="28"/>
          <w:szCs w:val="28"/>
        </w:rPr>
      </w:pPr>
      <w:r w:rsidRPr="00482A73">
        <w:rPr>
          <w:b/>
          <w:bCs/>
          <w:sz w:val="28"/>
          <w:szCs w:val="28"/>
        </w:rPr>
        <w:t>Приложения</w:t>
      </w:r>
      <w:r w:rsidRPr="00482A73">
        <w:rPr>
          <w:sz w:val="28"/>
          <w:szCs w:val="28"/>
        </w:rPr>
        <w:t xml:space="preserve"> располагают после списка литературы. Их цель – избежать излишней нагрузки текста различными аналитическими, расчетными, статистическими материалами, которые не содержат основную информацию. Каждое приложение начинается с новой страницы и имеет заголовок. </w:t>
      </w:r>
    </w:p>
    <w:p w:rsidR="00F14E3C" w:rsidRPr="00745E46" w:rsidRDefault="00F14E3C" w:rsidP="00745E46">
      <w:pPr>
        <w:tabs>
          <w:tab w:val="left" w:pos="0"/>
          <w:tab w:val="left" w:pos="709"/>
        </w:tabs>
        <w:ind w:firstLine="709"/>
        <w:jc w:val="both"/>
        <w:rPr>
          <w:sz w:val="28"/>
          <w:szCs w:val="28"/>
        </w:rPr>
      </w:pPr>
      <w:r w:rsidRPr="00745E46">
        <w:rPr>
          <w:sz w:val="28"/>
          <w:szCs w:val="28"/>
        </w:rPr>
        <w:lastRenderedPageBreak/>
        <w:t>Рекомендуемый объем курсовой работы</w:t>
      </w:r>
      <w:r w:rsidR="00640B52" w:rsidRPr="00745E46">
        <w:rPr>
          <w:sz w:val="28"/>
          <w:szCs w:val="28"/>
        </w:rPr>
        <w:t xml:space="preserve"> на втором и третьем курсах</w:t>
      </w:r>
      <w:r w:rsidRPr="00745E46">
        <w:rPr>
          <w:sz w:val="28"/>
          <w:szCs w:val="28"/>
        </w:rPr>
        <w:t>, выполняемой индивидуально, состав</w:t>
      </w:r>
      <w:r w:rsidR="00640B52" w:rsidRPr="00745E46">
        <w:rPr>
          <w:sz w:val="28"/>
          <w:szCs w:val="28"/>
        </w:rPr>
        <w:t>ляет 30</w:t>
      </w:r>
      <w:r w:rsidRPr="00745E46">
        <w:rPr>
          <w:sz w:val="28"/>
          <w:szCs w:val="28"/>
        </w:rPr>
        <w:t>-</w:t>
      </w:r>
      <w:r w:rsidR="00640B52" w:rsidRPr="00745E46">
        <w:rPr>
          <w:sz w:val="28"/>
          <w:szCs w:val="28"/>
        </w:rPr>
        <w:t>35</w:t>
      </w:r>
      <w:r w:rsidRPr="00745E46">
        <w:rPr>
          <w:sz w:val="28"/>
          <w:szCs w:val="28"/>
        </w:rPr>
        <w:t xml:space="preserve"> страниц печатного текста без приложений (шрифт Times New Roman, размер 14 пт., межстрочный интервал 1,5). Список использованной лите</w:t>
      </w:r>
      <w:r w:rsidR="006D1CDB" w:rsidRPr="00745E46">
        <w:rPr>
          <w:sz w:val="28"/>
          <w:szCs w:val="28"/>
        </w:rPr>
        <w:t>ратуры - не менее 3</w:t>
      </w:r>
      <w:r w:rsidRPr="00745E46">
        <w:rPr>
          <w:sz w:val="28"/>
          <w:szCs w:val="28"/>
        </w:rPr>
        <w:t xml:space="preserve">0 наименований, из них учебной, научно-популярной литературы, статей в СМИ и Интернете - не более 30%. </w:t>
      </w:r>
    </w:p>
    <w:p w:rsidR="006D1CDB" w:rsidRPr="00745E46" w:rsidRDefault="00745E46" w:rsidP="00745E46">
      <w:pPr>
        <w:tabs>
          <w:tab w:val="left" w:pos="709"/>
          <w:tab w:val="left" w:pos="1080"/>
          <w:tab w:val="left" w:pos="1440"/>
        </w:tabs>
        <w:jc w:val="both"/>
        <w:rPr>
          <w:sz w:val="28"/>
          <w:szCs w:val="28"/>
        </w:rPr>
      </w:pPr>
      <w:r>
        <w:rPr>
          <w:sz w:val="28"/>
          <w:szCs w:val="28"/>
        </w:rPr>
        <w:tab/>
      </w:r>
      <w:r w:rsidR="006D1CDB" w:rsidRPr="00745E46">
        <w:rPr>
          <w:sz w:val="28"/>
          <w:szCs w:val="28"/>
        </w:rPr>
        <w:t xml:space="preserve">Рекомендуемый объем курсовой работы, выполняемой в группе, составляет 25-30 страниц печатного текста без приложений на одного члена группы (шрифт Times New Roman, размер 14 пт., межстрочный интервал 1,5). Список использованной литературы - не менее 10 наименований, из них учебной, научно-популярной литературы, статей в СМИ и Интернете - не более 30%. </w:t>
      </w:r>
    </w:p>
    <w:p w:rsidR="00F14E3C" w:rsidRPr="00745E46" w:rsidRDefault="00F14E3C" w:rsidP="00745E46">
      <w:pPr>
        <w:tabs>
          <w:tab w:val="left" w:pos="480"/>
          <w:tab w:val="left" w:pos="1080"/>
          <w:tab w:val="left" w:pos="1440"/>
        </w:tabs>
        <w:ind w:firstLine="709"/>
        <w:jc w:val="both"/>
        <w:rPr>
          <w:sz w:val="28"/>
          <w:szCs w:val="28"/>
        </w:rPr>
      </w:pPr>
      <w:r w:rsidRPr="00745E46">
        <w:rPr>
          <w:sz w:val="28"/>
          <w:szCs w:val="28"/>
        </w:rPr>
        <w:t>Рекомендуемы</w:t>
      </w:r>
      <w:r w:rsidR="006D1CDB" w:rsidRPr="00745E46">
        <w:rPr>
          <w:sz w:val="28"/>
          <w:szCs w:val="28"/>
        </w:rPr>
        <w:t>й объём выпускной квалификационной работы</w:t>
      </w:r>
      <w:r w:rsidRPr="00745E46">
        <w:rPr>
          <w:sz w:val="28"/>
          <w:szCs w:val="28"/>
        </w:rPr>
        <w:t xml:space="preserve">, выполняемой индивидуально, составляет </w:t>
      </w:r>
      <w:r w:rsidR="006D1CDB" w:rsidRPr="00745E46">
        <w:rPr>
          <w:sz w:val="28"/>
          <w:szCs w:val="28"/>
        </w:rPr>
        <w:t>60-</w:t>
      </w:r>
      <w:r w:rsidRPr="00745E46">
        <w:rPr>
          <w:sz w:val="28"/>
          <w:szCs w:val="28"/>
        </w:rPr>
        <w:t>70</w:t>
      </w:r>
      <w:r w:rsidR="006D1CDB" w:rsidRPr="00745E46">
        <w:rPr>
          <w:sz w:val="28"/>
          <w:szCs w:val="28"/>
        </w:rPr>
        <w:t xml:space="preserve"> </w:t>
      </w:r>
      <w:r w:rsidRPr="00745E46">
        <w:rPr>
          <w:sz w:val="28"/>
          <w:szCs w:val="28"/>
        </w:rPr>
        <w:t>страниц печатного текста без приложений.  Список исполь</w:t>
      </w:r>
      <w:r w:rsidR="006D1CDB" w:rsidRPr="00745E46">
        <w:rPr>
          <w:sz w:val="28"/>
          <w:szCs w:val="28"/>
        </w:rPr>
        <w:t>зованной литературы - не менее 5</w:t>
      </w:r>
      <w:r w:rsidRPr="00745E46">
        <w:rPr>
          <w:sz w:val="28"/>
          <w:szCs w:val="28"/>
        </w:rPr>
        <w:t>0 наименований, из них учебной, научно-популярной литературы, статей в СМИ и Интернете - не более 30%.</w:t>
      </w:r>
    </w:p>
    <w:p w:rsidR="00F14E3C" w:rsidRPr="00745E46" w:rsidRDefault="00745E46" w:rsidP="00745E46">
      <w:pPr>
        <w:tabs>
          <w:tab w:val="left" w:pos="709"/>
          <w:tab w:val="left" w:pos="1080"/>
          <w:tab w:val="left" w:pos="1440"/>
        </w:tabs>
        <w:jc w:val="both"/>
        <w:rPr>
          <w:sz w:val="28"/>
          <w:szCs w:val="28"/>
        </w:rPr>
      </w:pPr>
      <w:r>
        <w:rPr>
          <w:sz w:val="28"/>
          <w:szCs w:val="28"/>
        </w:rPr>
        <w:tab/>
      </w:r>
      <w:r w:rsidR="00F14E3C" w:rsidRPr="00745E46">
        <w:rPr>
          <w:sz w:val="28"/>
          <w:szCs w:val="28"/>
        </w:rPr>
        <w:t>Рекомендуемы</w:t>
      </w:r>
      <w:r w:rsidR="006D1CDB" w:rsidRPr="00745E46">
        <w:rPr>
          <w:sz w:val="28"/>
          <w:szCs w:val="28"/>
        </w:rPr>
        <w:t>й объём выпускной квалификационной работы</w:t>
      </w:r>
      <w:r w:rsidR="00F14E3C" w:rsidRPr="00745E46">
        <w:rPr>
          <w:sz w:val="28"/>
          <w:szCs w:val="28"/>
        </w:rPr>
        <w:t xml:space="preserve">, выполняемой в группе, составляет </w:t>
      </w:r>
      <w:r w:rsidR="006D1CDB" w:rsidRPr="00745E46">
        <w:rPr>
          <w:sz w:val="28"/>
          <w:szCs w:val="28"/>
        </w:rPr>
        <w:t>40-50</w:t>
      </w:r>
      <w:r w:rsidR="00F14E3C" w:rsidRPr="00745E46">
        <w:rPr>
          <w:sz w:val="28"/>
          <w:szCs w:val="28"/>
        </w:rPr>
        <w:t xml:space="preserve"> страниц печатного текста без приложений на одного члена группы.  Список использованной литературы - не менее 30 наименований, из них учебной, научно-популярной литературы, статей в СМИ и Интернете - не более 30%.</w:t>
      </w:r>
    </w:p>
    <w:bookmarkEnd w:id="4"/>
    <w:p w:rsidR="00CE493C" w:rsidRPr="00482A73" w:rsidRDefault="00CE493C" w:rsidP="00482A73">
      <w:pPr>
        <w:tabs>
          <w:tab w:val="left" w:pos="480"/>
          <w:tab w:val="left" w:pos="1080"/>
          <w:tab w:val="left" w:pos="1440"/>
          <w:tab w:val="left" w:pos="1560"/>
        </w:tabs>
        <w:spacing w:line="276" w:lineRule="auto"/>
        <w:jc w:val="both"/>
        <w:rPr>
          <w:sz w:val="28"/>
          <w:szCs w:val="28"/>
        </w:rPr>
      </w:pPr>
    </w:p>
    <w:p w:rsidR="00CE493C" w:rsidRPr="00482A73" w:rsidRDefault="006D1CDB" w:rsidP="00745E46">
      <w:pPr>
        <w:pStyle w:val="a6"/>
        <w:numPr>
          <w:ilvl w:val="0"/>
          <w:numId w:val="34"/>
        </w:numPr>
        <w:ind w:left="357" w:hanging="357"/>
        <w:jc w:val="center"/>
        <w:outlineLvl w:val="0"/>
        <w:rPr>
          <w:rFonts w:ascii="Times New Roman" w:hAnsi="Times New Roman"/>
          <w:b/>
          <w:bCs/>
          <w:iCs/>
          <w:sz w:val="28"/>
          <w:szCs w:val="28"/>
        </w:rPr>
      </w:pPr>
      <w:bookmarkStart w:id="5" w:name="_Toc432426843"/>
      <w:r w:rsidRPr="00482A73">
        <w:rPr>
          <w:rFonts w:ascii="Times New Roman" w:hAnsi="Times New Roman"/>
          <w:b/>
          <w:bCs/>
          <w:iCs/>
          <w:sz w:val="28"/>
          <w:szCs w:val="28"/>
        </w:rPr>
        <w:t>Т</w:t>
      </w:r>
      <w:r w:rsidR="00665B13">
        <w:rPr>
          <w:rFonts w:ascii="Times New Roman" w:hAnsi="Times New Roman"/>
          <w:b/>
          <w:bCs/>
          <w:iCs/>
          <w:sz w:val="28"/>
          <w:szCs w:val="28"/>
        </w:rPr>
        <w:t xml:space="preserve">РЕБОВАНИЯ К ОФОРМЛЕНИЮКУРСОВОЙ РАБОТЫ/ВКР </w:t>
      </w:r>
      <w:bookmarkEnd w:id="5"/>
      <w:r w:rsidR="00665B13">
        <w:rPr>
          <w:rFonts w:ascii="Times New Roman" w:hAnsi="Times New Roman"/>
          <w:b/>
          <w:bCs/>
          <w:iCs/>
          <w:sz w:val="28"/>
          <w:szCs w:val="28"/>
        </w:rPr>
        <w:t>БАКАЛАВРОВ</w:t>
      </w:r>
    </w:p>
    <w:p w:rsidR="00CE493C" w:rsidRPr="00482A73" w:rsidRDefault="006D1CDB" w:rsidP="00745E46">
      <w:pPr>
        <w:pStyle w:val="a6"/>
        <w:numPr>
          <w:ilvl w:val="1"/>
          <w:numId w:val="34"/>
        </w:numPr>
        <w:tabs>
          <w:tab w:val="left" w:pos="1080"/>
        </w:tabs>
        <w:ind w:left="0" w:firstLine="709"/>
        <w:jc w:val="both"/>
        <w:rPr>
          <w:rFonts w:ascii="Times New Roman" w:hAnsi="Times New Roman"/>
          <w:sz w:val="28"/>
          <w:szCs w:val="28"/>
        </w:rPr>
      </w:pPr>
      <w:r w:rsidRPr="00482A73">
        <w:rPr>
          <w:rFonts w:ascii="Times New Roman" w:hAnsi="Times New Roman"/>
          <w:sz w:val="28"/>
          <w:szCs w:val="28"/>
        </w:rPr>
        <w:t>Курсовая работа/</w:t>
      </w:r>
      <w:r w:rsidR="00CE493C" w:rsidRPr="00482A73">
        <w:rPr>
          <w:rFonts w:ascii="Times New Roman" w:hAnsi="Times New Roman"/>
          <w:sz w:val="28"/>
          <w:szCs w:val="28"/>
        </w:rPr>
        <w:t xml:space="preserve">Выпускная квалификационная работа печатается на стандартном листе бумаги формата А4. Поля оставляются по всем четырем сторонам печатного листа: левое поле – 35 мм, правое – 10 мм, верхнее и нижнее – не менее 20 мм, примерное количество знаков на странице – 2000. Шрифт Times New Roman размером 14, межстрочный интервал 1,5. Каждая новая глава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 Страницы выпускной квалификационной работы с рисунками и приложениями должны иметь сквозную нумерацию. Страницы работы следует нумеровать арабскими цифрами. Номер страницы проставляется </w:t>
      </w:r>
      <w:r w:rsidR="00CE493C" w:rsidRPr="00482A73">
        <w:rPr>
          <w:rFonts w:ascii="Times New Roman" w:hAnsi="Times New Roman"/>
          <w:i/>
          <w:sz w:val="28"/>
          <w:szCs w:val="28"/>
        </w:rPr>
        <w:t>внизу по центру</w:t>
      </w:r>
      <w:r w:rsidR="00CE493C" w:rsidRPr="00482A73">
        <w:rPr>
          <w:rFonts w:ascii="Times New Roman" w:hAnsi="Times New Roman"/>
          <w:sz w:val="28"/>
          <w:szCs w:val="28"/>
        </w:rPr>
        <w:t>, без черточек. Первой страницей является титульный лист, на котором номер страницы не проставляется.</w:t>
      </w:r>
    </w:p>
    <w:p w:rsidR="00CE493C" w:rsidRPr="00482A73" w:rsidRDefault="00CE493C" w:rsidP="00745E46">
      <w:pPr>
        <w:pStyle w:val="a6"/>
        <w:numPr>
          <w:ilvl w:val="1"/>
          <w:numId w:val="34"/>
        </w:numPr>
        <w:tabs>
          <w:tab w:val="left" w:pos="1080"/>
        </w:tabs>
        <w:ind w:left="0" w:firstLine="709"/>
        <w:jc w:val="both"/>
        <w:rPr>
          <w:rFonts w:ascii="Times New Roman" w:hAnsi="Times New Roman"/>
          <w:sz w:val="28"/>
          <w:szCs w:val="28"/>
        </w:rPr>
      </w:pPr>
      <w:r w:rsidRPr="00482A73">
        <w:rPr>
          <w:rFonts w:ascii="Times New Roman" w:hAnsi="Times New Roman"/>
          <w:sz w:val="28"/>
          <w:szCs w:val="28"/>
        </w:rPr>
        <w:t>Титульный лист и содержание оформляются по установленному образцу (Приложения 7, 8 и 16).</w:t>
      </w:r>
    </w:p>
    <w:p w:rsidR="00CE493C" w:rsidRPr="00482A73" w:rsidRDefault="00CE493C" w:rsidP="00745E46">
      <w:pPr>
        <w:pStyle w:val="a6"/>
        <w:numPr>
          <w:ilvl w:val="1"/>
          <w:numId w:val="34"/>
        </w:numPr>
        <w:ind w:left="0" w:firstLine="709"/>
        <w:rPr>
          <w:rFonts w:ascii="Times New Roman" w:hAnsi="Times New Roman"/>
          <w:sz w:val="28"/>
          <w:szCs w:val="28"/>
        </w:rPr>
      </w:pPr>
      <w:r w:rsidRPr="00482A73">
        <w:rPr>
          <w:rFonts w:ascii="Times New Roman" w:hAnsi="Times New Roman"/>
          <w:sz w:val="28"/>
          <w:szCs w:val="28"/>
        </w:rPr>
        <w:lastRenderedPageBreak/>
        <w:t xml:space="preserve"> Выпускная квалификационная работа должна быть переплетена</w:t>
      </w:r>
    </w:p>
    <w:p w:rsidR="00CE493C" w:rsidRPr="00665B13" w:rsidRDefault="00CE493C" w:rsidP="00745E46">
      <w:pPr>
        <w:pStyle w:val="a6"/>
        <w:numPr>
          <w:ilvl w:val="1"/>
          <w:numId w:val="34"/>
        </w:numPr>
        <w:spacing w:after="0"/>
        <w:ind w:left="0" w:firstLine="709"/>
        <w:rPr>
          <w:rFonts w:ascii="Times New Roman" w:hAnsi="Times New Roman"/>
          <w:sz w:val="28"/>
          <w:szCs w:val="28"/>
        </w:rPr>
      </w:pPr>
      <w:r w:rsidRPr="00665B13">
        <w:rPr>
          <w:rFonts w:ascii="Times New Roman" w:hAnsi="Times New Roman"/>
          <w:sz w:val="28"/>
          <w:szCs w:val="28"/>
        </w:rPr>
        <w:t xml:space="preserve"> Правила написания буквенных аббревиатур</w:t>
      </w:r>
    </w:p>
    <w:p w:rsidR="00CE493C" w:rsidRPr="00482A73" w:rsidRDefault="00CE493C" w:rsidP="00482A73">
      <w:pPr>
        <w:spacing w:line="276" w:lineRule="auto"/>
        <w:rPr>
          <w:sz w:val="28"/>
          <w:szCs w:val="28"/>
        </w:rPr>
      </w:pPr>
      <w:r w:rsidRPr="00482A73">
        <w:rPr>
          <w:sz w:val="28"/>
          <w:szCs w:val="28"/>
        </w:rPr>
        <w:t xml:space="preserve">В тексте выпускной квалификационной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rsidR="00CE493C" w:rsidRPr="00665B13" w:rsidRDefault="00CE493C" w:rsidP="00745E46">
      <w:pPr>
        <w:pStyle w:val="a6"/>
        <w:numPr>
          <w:ilvl w:val="1"/>
          <w:numId w:val="34"/>
        </w:numPr>
        <w:spacing w:after="0"/>
        <w:ind w:left="0" w:firstLine="709"/>
        <w:rPr>
          <w:rFonts w:ascii="Times New Roman" w:hAnsi="Times New Roman"/>
          <w:sz w:val="28"/>
          <w:szCs w:val="28"/>
        </w:rPr>
      </w:pPr>
      <w:r w:rsidRPr="00665B13">
        <w:rPr>
          <w:rFonts w:ascii="Times New Roman" w:hAnsi="Times New Roman"/>
          <w:sz w:val="28"/>
          <w:szCs w:val="28"/>
        </w:rPr>
        <w:t>Правила написания формул, символов</w:t>
      </w:r>
    </w:p>
    <w:p w:rsidR="00CE493C" w:rsidRPr="00482A73" w:rsidRDefault="00CE493C" w:rsidP="00482A73">
      <w:pPr>
        <w:spacing w:line="276" w:lineRule="auto"/>
        <w:jc w:val="both"/>
        <w:rPr>
          <w:sz w:val="28"/>
          <w:szCs w:val="28"/>
        </w:rPr>
      </w:pPr>
      <w:r w:rsidRPr="00482A73">
        <w:rPr>
          <w:sz w:val="28"/>
          <w:szCs w:val="28"/>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 </w:t>
      </w:r>
    </w:p>
    <w:p w:rsidR="00CE493C" w:rsidRPr="00665B13" w:rsidRDefault="00CE493C" w:rsidP="00745E46">
      <w:pPr>
        <w:pStyle w:val="a6"/>
        <w:numPr>
          <w:ilvl w:val="1"/>
          <w:numId w:val="34"/>
        </w:numPr>
        <w:spacing w:after="0"/>
        <w:ind w:left="0" w:firstLine="709"/>
        <w:jc w:val="both"/>
        <w:rPr>
          <w:rFonts w:ascii="Times New Roman" w:hAnsi="Times New Roman"/>
          <w:sz w:val="28"/>
          <w:szCs w:val="28"/>
        </w:rPr>
      </w:pPr>
      <w:r w:rsidRPr="00665B13">
        <w:rPr>
          <w:rFonts w:ascii="Times New Roman" w:hAnsi="Times New Roman"/>
          <w:sz w:val="28"/>
          <w:szCs w:val="28"/>
        </w:rPr>
        <w:t>Правила оформления таблиц, рисунков, графиков</w:t>
      </w:r>
    </w:p>
    <w:p w:rsidR="00CE493C" w:rsidRPr="00482A73" w:rsidRDefault="00CE493C" w:rsidP="00482A73">
      <w:pPr>
        <w:spacing w:line="276" w:lineRule="auto"/>
        <w:jc w:val="both"/>
        <w:rPr>
          <w:sz w:val="28"/>
          <w:szCs w:val="28"/>
        </w:rPr>
      </w:pPr>
      <w:r w:rsidRPr="00482A73">
        <w:rPr>
          <w:sz w:val="28"/>
          <w:szCs w:val="28"/>
        </w:rPr>
        <w:t>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правом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rsidR="00CE493C" w:rsidRPr="00482A73" w:rsidRDefault="00CE493C" w:rsidP="00482A73">
      <w:pPr>
        <w:spacing w:line="276" w:lineRule="auto"/>
        <w:jc w:val="both"/>
        <w:rPr>
          <w:i/>
          <w:sz w:val="28"/>
          <w:szCs w:val="28"/>
        </w:rPr>
      </w:pPr>
      <w:r w:rsidRPr="00482A73">
        <w:rPr>
          <w:i/>
          <w:sz w:val="28"/>
          <w:szCs w:val="28"/>
        </w:rPr>
        <w:t>Пример оформления таблицы:</w:t>
      </w:r>
    </w:p>
    <w:p w:rsidR="00CE493C" w:rsidRPr="00482A73" w:rsidRDefault="00CE493C" w:rsidP="00482A73">
      <w:pPr>
        <w:spacing w:line="276" w:lineRule="auto"/>
        <w:jc w:val="right"/>
        <w:rPr>
          <w:b/>
          <w:sz w:val="28"/>
          <w:szCs w:val="28"/>
        </w:rPr>
      </w:pPr>
      <w:r w:rsidRPr="00482A73">
        <w:rPr>
          <w:sz w:val="28"/>
          <w:szCs w:val="28"/>
        </w:rPr>
        <w:t>Таблица 5</w:t>
      </w:r>
    </w:p>
    <w:p w:rsidR="00CE493C" w:rsidRPr="00482A73" w:rsidRDefault="00CE493C" w:rsidP="00482A73">
      <w:pPr>
        <w:spacing w:line="276" w:lineRule="auto"/>
        <w:jc w:val="center"/>
        <w:rPr>
          <w:b/>
          <w:sz w:val="28"/>
          <w:szCs w:val="28"/>
        </w:rPr>
      </w:pPr>
      <w:r w:rsidRPr="00482A73">
        <w:rPr>
          <w:b/>
          <w:sz w:val="28"/>
          <w:szCs w:val="28"/>
        </w:rPr>
        <w:t>Региональные венчурные фонды</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60"/>
        <w:gridCol w:w="2180"/>
        <w:gridCol w:w="2820"/>
        <w:gridCol w:w="2040"/>
        <w:gridCol w:w="1360"/>
      </w:tblGrid>
      <w:tr w:rsidR="00CE493C" w:rsidRPr="00482A73" w:rsidTr="00CE493C">
        <w:trPr>
          <w:trHeight w:val="435"/>
        </w:trPr>
        <w:tc>
          <w:tcPr>
            <w:tcW w:w="960" w:type="dxa"/>
            <w:vMerge w:val="restart"/>
            <w:tcBorders>
              <w:top w:val="single" w:sz="8" w:space="0" w:color="000000"/>
              <w:left w:val="single" w:sz="8" w:space="0" w:color="000000"/>
              <w:bottom w:val="single" w:sz="18" w:space="0" w:color="000000"/>
              <w:right w:val="single" w:sz="8" w:space="0" w:color="000000"/>
            </w:tcBorders>
            <w:hideMark/>
          </w:tcPr>
          <w:p w:rsidR="00CE493C" w:rsidRPr="00482A73" w:rsidRDefault="00CE493C" w:rsidP="00482A73">
            <w:pPr>
              <w:spacing w:line="276" w:lineRule="auto"/>
              <w:jc w:val="center"/>
              <w:rPr>
                <w:b/>
                <w:bCs/>
                <w:sz w:val="28"/>
                <w:szCs w:val="28"/>
              </w:rPr>
            </w:pPr>
            <w:r w:rsidRPr="00482A73">
              <w:rPr>
                <w:b/>
                <w:bCs/>
                <w:sz w:val="28"/>
                <w:szCs w:val="28"/>
              </w:rPr>
              <w:t>№</w:t>
            </w:r>
          </w:p>
        </w:tc>
        <w:tc>
          <w:tcPr>
            <w:tcW w:w="2180" w:type="dxa"/>
            <w:vMerge w:val="restart"/>
            <w:tcBorders>
              <w:top w:val="single" w:sz="8" w:space="0" w:color="000000"/>
              <w:left w:val="single" w:sz="8" w:space="0" w:color="000000"/>
              <w:bottom w:val="single" w:sz="18" w:space="0" w:color="000000"/>
              <w:right w:val="single" w:sz="8" w:space="0" w:color="000000"/>
            </w:tcBorders>
            <w:hideMark/>
          </w:tcPr>
          <w:p w:rsidR="00CE493C" w:rsidRPr="00482A73" w:rsidRDefault="00CE493C" w:rsidP="00482A73">
            <w:pPr>
              <w:spacing w:line="276" w:lineRule="auto"/>
              <w:ind w:firstLine="33"/>
              <w:jc w:val="center"/>
              <w:rPr>
                <w:b/>
                <w:bCs/>
                <w:sz w:val="28"/>
                <w:szCs w:val="28"/>
              </w:rPr>
            </w:pPr>
            <w:r w:rsidRPr="00482A73">
              <w:rPr>
                <w:b/>
                <w:bCs/>
                <w:sz w:val="28"/>
                <w:szCs w:val="28"/>
              </w:rPr>
              <w:t>Название фонда</w:t>
            </w:r>
          </w:p>
        </w:tc>
        <w:tc>
          <w:tcPr>
            <w:tcW w:w="2820" w:type="dxa"/>
            <w:vMerge w:val="restart"/>
            <w:tcBorders>
              <w:top w:val="single" w:sz="8" w:space="0" w:color="000000"/>
              <w:left w:val="single" w:sz="8" w:space="0" w:color="000000"/>
              <w:bottom w:val="single" w:sz="18" w:space="0" w:color="000000"/>
              <w:right w:val="single" w:sz="8" w:space="0" w:color="000000"/>
            </w:tcBorders>
            <w:hideMark/>
          </w:tcPr>
          <w:p w:rsidR="00CE493C" w:rsidRPr="00482A73" w:rsidRDefault="00CE493C" w:rsidP="00482A73">
            <w:pPr>
              <w:spacing w:line="276" w:lineRule="auto"/>
              <w:jc w:val="center"/>
              <w:rPr>
                <w:b/>
                <w:bCs/>
                <w:sz w:val="28"/>
                <w:szCs w:val="28"/>
              </w:rPr>
            </w:pPr>
            <w:r w:rsidRPr="00482A73">
              <w:rPr>
                <w:b/>
                <w:bCs/>
                <w:sz w:val="28"/>
                <w:szCs w:val="28"/>
              </w:rPr>
              <w:t>Управляющая компания</w:t>
            </w:r>
          </w:p>
        </w:tc>
        <w:tc>
          <w:tcPr>
            <w:tcW w:w="2040" w:type="dxa"/>
            <w:vMerge w:val="restart"/>
            <w:tcBorders>
              <w:top w:val="single" w:sz="8" w:space="0" w:color="000000"/>
              <w:left w:val="single" w:sz="8" w:space="0" w:color="000000"/>
              <w:bottom w:val="single" w:sz="18" w:space="0" w:color="000000"/>
              <w:right w:val="single" w:sz="8" w:space="0" w:color="000000"/>
            </w:tcBorders>
            <w:hideMark/>
          </w:tcPr>
          <w:p w:rsidR="00CE493C" w:rsidRPr="00482A73" w:rsidRDefault="00CE493C" w:rsidP="00482A73">
            <w:pPr>
              <w:spacing w:line="276" w:lineRule="auto"/>
              <w:jc w:val="center"/>
              <w:rPr>
                <w:b/>
                <w:bCs/>
                <w:sz w:val="28"/>
                <w:szCs w:val="28"/>
              </w:rPr>
            </w:pPr>
            <w:r w:rsidRPr="00482A73">
              <w:rPr>
                <w:b/>
                <w:bCs/>
                <w:sz w:val="28"/>
                <w:szCs w:val="28"/>
              </w:rPr>
              <w:t>Размер фонда,млн руб.</w:t>
            </w:r>
          </w:p>
        </w:tc>
        <w:tc>
          <w:tcPr>
            <w:tcW w:w="1360" w:type="dxa"/>
            <w:vMerge w:val="restart"/>
            <w:tcBorders>
              <w:top w:val="single" w:sz="8" w:space="0" w:color="000000"/>
              <w:left w:val="single" w:sz="8" w:space="0" w:color="000000"/>
              <w:bottom w:val="single" w:sz="18" w:space="0" w:color="000000"/>
              <w:right w:val="single" w:sz="8" w:space="0" w:color="000000"/>
            </w:tcBorders>
            <w:hideMark/>
          </w:tcPr>
          <w:p w:rsidR="00CE493C" w:rsidRPr="00482A73" w:rsidRDefault="00CE493C" w:rsidP="00482A73">
            <w:pPr>
              <w:spacing w:line="276" w:lineRule="auto"/>
              <w:ind w:firstLine="80"/>
              <w:jc w:val="center"/>
              <w:rPr>
                <w:b/>
                <w:bCs/>
                <w:sz w:val="28"/>
                <w:szCs w:val="28"/>
              </w:rPr>
            </w:pPr>
            <w:r w:rsidRPr="00482A73">
              <w:rPr>
                <w:b/>
                <w:bCs/>
                <w:sz w:val="28"/>
                <w:szCs w:val="28"/>
              </w:rPr>
              <w:t>Год создания</w:t>
            </w:r>
          </w:p>
        </w:tc>
      </w:tr>
      <w:tr w:rsidR="00CE493C" w:rsidRPr="00482A73" w:rsidTr="00CE493C">
        <w:trPr>
          <w:trHeight w:val="370"/>
        </w:trPr>
        <w:tc>
          <w:tcPr>
            <w:tcW w:w="960" w:type="dxa"/>
            <w:vMerge/>
            <w:tcBorders>
              <w:top w:val="single" w:sz="8" w:space="0" w:color="000000"/>
              <w:left w:val="single" w:sz="8" w:space="0" w:color="000000"/>
              <w:bottom w:val="single" w:sz="8" w:space="0" w:color="000000"/>
              <w:right w:val="single" w:sz="8" w:space="0" w:color="000000"/>
            </w:tcBorders>
            <w:shd w:val="clear" w:color="auto" w:fill="C0C0C0"/>
            <w:hideMark/>
          </w:tcPr>
          <w:p w:rsidR="00CE493C" w:rsidRPr="00482A73" w:rsidRDefault="00CE493C" w:rsidP="00482A73">
            <w:pPr>
              <w:spacing w:line="276" w:lineRule="auto"/>
              <w:jc w:val="center"/>
              <w:rPr>
                <w:b/>
                <w:bCs/>
                <w:sz w:val="28"/>
                <w:szCs w:val="28"/>
              </w:rPr>
            </w:pPr>
          </w:p>
        </w:tc>
        <w:tc>
          <w:tcPr>
            <w:tcW w:w="2180" w:type="dxa"/>
            <w:vMerge/>
            <w:tcBorders>
              <w:top w:val="single" w:sz="8" w:space="0" w:color="000000"/>
              <w:left w:val="single" w:sz="8" w:space="0" w:color="000000"/>
              <w:bottom w:val="single" w:sz="8" w:space="0" w:color="000000"/>
              <w:right w:val="single" w:sz="8" w:space="0" w:color="000000"/>
            </w:tcBorders>
            <w:shd w:val="clear" w:color="auto" w:fill="C0C0C0"/>
            <w:hideMark/>
          </w:tcPr>
          <w:p w:rsidR="00CE493C" w:rsidRPr="00482A73" w:rsidRDefault="00CE493C" w:rsidP="00482A73">
            <w:pPr>
              <w:spacing w:line="276" w:lineRule="auto"/>
              <w:ind w:firstLine="33"/>
              <w:rPr>
                <w:b/>
                <w:bCs/>
                <w:sz w:val="28"/>
                <w:szCs w:val="28"/>
              </w:rPr>
            </w:pPr>
          </w:p>
        </w:tc>
        <w:tc>
          <w:tcPr>
            <w:tcW w:w="2820" w:type="dxa"/>
            <w:vMerge/>
            <w:tcBorders>
              <w:top w:val="single" w:sz="8" w:space="0" w:color="000000"/>
              <w:left w:val="single" w:sz="8" w:space="0" w:color="000000"/>
              <w:bottom w:val="single" w:sz="8" w:space="0" w:color="000000"/>
              <w:right w:val="single" w:sz="8" w:space="0" w:color="000000"/>
            </w:tcBorders>
            <w:shd w:val="clear" w:color="auto" w:fill="C0C0C0"/>
            <w:hideMark/>
          </w:tcPr>
          <w:p w:rsidR="00CE493C" w:rsidRPr="00482A73" w:rsidRDefault="00CE493C" w:rsidP="00482A73">
            <w:pPr>
              <w:spacing w:line="276" w:lineRule="auto"/>
              <w:rPr>
                <w:b/>
                <w:bCs/>
                <w:sz w:val="28"/>
                <w:szCs w:val="28"/>
              </w:rPr>
            </w:pPr>
          </w:p>
        </w:tc>
        <w:tc>
          <w:tcPr>
            <w:tcW w:w="2040" w:type="dxa"/>
            <w:vMerge/>
            <w:tcBorders>
              <w:top w:val="single" w:sz="8" w:space="0" w:color="000000"/>
              <w:left w:val="single" w:sz="8" w:space="0" w:color="000000"/>
              <w:bottom w:val="single" w:sz="8" w:space="0" w:color="000000"/>
              <w:right w:val="single" w:sz="8" w:space="0" w:color="000000"/>
            </w:tcBorders>
            <w:shd w:val="clear" w:color="auto" w:fill="C0C0C0"/>
            <w:hideMark/>
          </w:tcPr>
          <w:p w:rsidR="00CE493C" w:rsidRPr="00482A73" w:rsidRDefault="00CE493C" w:rsidP="00482A73">
            <w:pPr>
              <w:spacing w:line="276" w:lineRule="auto"/>
              <w:rPr>
                <w:b/>
                <w:bCs/>
                <w:sz w:val="28"/>
                <w:szCs w:val="28"/>
              </w:rPr>
            </w:pPr>
          </w:p>
        </w:tc>
        <w:tc>
          <w:tcPr>
            <w:tcW w:w="1360" w:type="dxa"/>
            <w:vMerge/>
            <w:tcBorders>
              <w:top w:val="single" w:sz="8" w:space="0" w:color="000000"/>
              <w:left w:val="single" w:sz="8" w:space="0" w:color="000000"/>
              <w:bottom w:val="single" w:sz="8" w:space="0" w:color="000000"/>
              <w:right w:val="single" w:sz="8" w:space="0" w:color="000000"/>
            </w:tcBorders>
            <w:shd w:val="clear" w:color="auto" w:fill="C0C0C0"/>
            <w:hideMark/>
          </w:tcPr>
          <w:p w:rsidR="00CE493C" w:rsidRPr="00482A73" w:rsidRDefault="00CE493C" w:rsidP="00482A73">
            <w:pPr>
              <w:spacing w:line="276" w:lineRule="auto"/>
              <w:ind w:firstLine="80"/>
              <w:rPr>
                <w:b/>
                <w:bCs/>
                <w:sz w:val="28"/>
                <w:szCs w:val="28"/>
              </w:rPr>
            </w:pPr>
          </w:p>
        </w:tc>
      </w:tr>
      <w:tr w:rsidR="00CE493C" w:rsidRPr="00482A73" w:rsidTr="00CE493C">
        <w:trPr>
          <w:trHeight w:val="1231"/>
        </w:trPr>
        <w:tc>
          <w:tcPr>
            <w:tcW w:w="960" w:type="dxa"/>
            <w:tcBorders>
              <w:top w:val="single" w:sz="8" w:space="0" w:color="000000"/>
              <w:left w:val="single" w:sz="8" w:space="0" w:color="000000"/>
              <w:bottom w:val="single" w:sz="8" w:space="0" w:color="000000"/>
              <w:right w:val="single" w:sz="8" w:space="0" w:color="000000"/>
            </w:tcBorders>
            <w:hideMark/>
          </w:tcPr>
          <w:p w:rsidR="00CE493C" w:rsidRPr="00482A73" w:rsidRDefault="00CE493C" w:rsidP="00482A73">
            <w:pPr>
              <w:spacing w:line="276" w:lineRule="auto"/>
              <w:jc w:val="center"/>
              <w:rPr>
                <w:b/>
                <w:bCs/>
                <w:sz w:val="28"/>
                <w:szCs w:val="28"/>
              </w:rPr>
            </w:pPr>
            <w:r w:rsidRPr="00482A73">
              <w:rPr>
                <w:b/>
                <w:bCs/>
                <w:sz w:val="28"/>
                <w:szCs w:val="28"/>
              </w:rPr>
              <w:lastRenderedPageBreak/>
              <w:t>1</w:t>
            </w:r>
          </w:p>
        </w:tc>
        <w:tc>
          <w:tcPr>
            <w:tcW w:w="2180" w:type="dxa"/>
            <w:tcBorders>
              <w:top w:val="single" w:sz="8" w:space="0" w:color="000000"/>
              <w:left w:val="single" w:sz="8" w:space="0" w:color="000000"/>
              <w:bottom w:val="single" w:sz="8" w:space="0" w:color="000000"/>
              <w:right w:val="single" w:sz="8" w:space="0" w:color="000000"/>
            </w:tcBorders>
            <w:hideMark/>
          </w:tcPr>
          <w:p w:rsidR="00CE493C" w:rsidRPr="00482A73" w:rsidRDefault="00CE493C" w:rsidP="00482A73">
            <w:pPr>
              <w:spacing w:line="276" w:lineRule="auto"/>
              <w:ind w:firstLine="33"/>
              <w:rPr>
                <w:sz w:val="28"/>
                <w:szCs w:val="28"/>
              </w:rPr>
            </w:pPr>
            <w:r w:rsidRPr="00482A73">
              <w:rPr>
                <w:sz w:val="28"/>
                <w:szCs w:val="28"/>
              </w:rPr>
              <w:t>Венчурный фонд города Москвы</w:t>
            </w:r>
          </w:p>
        </w:tc>
        <w:tc>
          <w:tcPr>
            <w:tcW w:w="2820" w:type="dxa"/>
            <w:tcBorders>
              <w:top w:val="single" w:sz="8" w:space="0" w:color="000000"/>
              <w:left w:val="single" w:sz="8" w:space="0" w:color="000000"/>
              <w:bottom w:val="single" w:sz="8" w:space="0" w:color="000000"/>
              <w:right w:val="single" w:sz="8" w:space="0" w:color="000000"/>
            </w:tcBorders>
            <w:hideMark/>
          </w:tcPr>
          <w:p w:rsidR="00CE493C" w:rsidRPr="00482A73" w:rsidRDefault="00CE493C" w:rsidP="00482A73">
            <w:pPr>
              <w:spacing w:line="276" w:lineRule="auto"/>
              <w:jc w:val="center"/>
              <w:rPr>
                <w:sz w:val="28"/>
                <w:szCs w:val="28"/>
              </w:rPr>
            </w:pPr>
            <w:r w:rsidRPr="00482A73">
              <w:rPr>
                <w:sz w:val="28"/>
                <w:szCs w:val="28"/>
              </w:rPr>
              <w:t>Альянс РОСНО Управление Активами</w:t>
            </w:r>
          </w:p>
        </w:tc>
        <w:tc>
          <w:tcPr>
            <w:tcW w:w="2040" w:type="dxa"/>
            <w:tcBorders>
              <w:top w:val="single" w:sz="8" w:space="0" w:color="000000"/>
              <w:left w:val="single" w:sz="8" w:space="0" w:color="000000"/>
              <w:bottom w:val="single" w:sz="8" w:space="0" w:color="000000"/>
              <w:right w:val="single" w:sz="8" w:space="0" w:color="000000"/>
            </w:tcBorders>
            <w:hideMark/>
          </w:tcPr>
          <w:p w:rsidR="00CE493C" w:rsidRPr="00482A73" w:rsidRDefault="00CE493C" w:rsidP="00482A73">
            <w:pPr>
              <w:spacing w:line="276" w:lineRule="auto"/>
              <w:jc w:val="center"/>
              <w:rPr>
                <w:sz w:val="28"/>
                <w:szCs w:val="28"/>
              </w:rPr>
            </w:pPr>
            <w:r w:rsidRPr="00482A73">
              <w:rPr>
                <w:sz w:val="28"/>
                <w:szCs w:val="28"/>
              </w:rPr>
              <w:t>800</w:t>
            </w:r>
          </w:p>
        </w:tc>
        <w:tc>
          <w:tcPr>
            <w:tcW w:w="1360" w:type="dxa"/>
            <w:tcBorders>
              <w:top w:val="single" w:sz="8" w:space="0" w:color="000000"/>
              <w:left w:val="single" w:sz="8" w:space="0" w:color="000000"/>
              <w:bottom w:val="single" w:sz="8" w:space="0" w:color="000000"/>
              <w:right w:val="single" w:sz="8" w:space="0" w:color="000000"/>
            </w:tcBorders>
            <w:hideMark/>
          </w:tcPr>
          <w:p w:rsidR="00CE493C" w:rsidRPr="00482A73" w:rsidRDefault="00CE493C" w:rsidP="00482A73">
            <w:pPr>
              <w:spacing w:line="276" w:lineRule="auto"/>
              <w:ind w:firstLine="80"/>
              <w:jc w:val="center"/>
              <w:rPr>
                <w:sz w:val="28"/>
                <w:szCs w:val="28"/>
              </w:rPr>
            </w:pPr>
            <w:r w:rsidRPr="00482A73">
              <w:rPr>
                <w:sz w:val="28"/>
                <w:szCs w:val="28"/>
              </w:rPr>
              <w:t>2006</w:t>
            </w:r>
          </w:p>
        </w:tc>
      </w:tr>
      <w:tr w:rsidR="00CE493C" w:rsidRPr="00482A73" w:rsidTr="00CE493C">
        <w:trPr>
          <w:trHeight w:val="750"/>
        </w:trPr>
        <w:tc>
          <w:tcPr>
            <w:tcW w:w="960" w:type="dxa"/>
            <w:tcBorders>
              <w:top w:val="single" w:sz="8" w:space="0" w:color="000000"/>
              <w:left w:val="single" w:sz="8" w:space="0" w:color="000000"/>
              <w:bottom w:val="single" w:sz="8" w:space="0" w:color="000000"/>
              <w:right w:val="single" w:sz="8" w:space="0" w:color="000000"/>
            </w:tcBorders>
            <w:hideMark/>
          </w:tcPr>
          <w:p w:rsidR="00CE493C" w:rsidRPr="00482A73" w:rsidRDefault="00CE493C" w:rsidP="00482A73">
            <w:pPr>
              <w:spacing w:line="276" w:lineRule="auto"/>
              <w:jc w:val="center"/>
              <w:rPr>
                <w:b/>
                <w:bCs/>
                <w:sz w:val="28"/>
                <w:szCs w:val="28"/>
              </w:rPr>
            </w:pPr>
            <w:r w:rsidRPr="00482A73">
              <w:rPr>
                <w:b/>
                <w:bCs/>
                <w:sz w:val="28"/>
                <w:szCs w:val="28"/>
              </w:rPr>
              <w:t>2</w:t>
            </w:r>
          </w:p>
        </w:tc>
        <w:tc>
          <w:tcPr>
            <w:tcW w:w="2180" w:type="dxa"/>
            <w:tcBorders>
              <w:top w:val="single" w:sz="8" w:space="0" w:color="000000"/>
              <w:left w:val="single" w:sz="8" w:space="0" w:color="000000"/>
              <w:bottom w:val="single" w:sz="8" w:space="0" w:color="000000"/>
              <w:right w:val="single" w:sz="8" w:space="0" w:color="000000"/>
            </w:tcBorders>
            <w:hideMark/>
          </w:tcPr>
          <w:p w:rsidR="00CE493C" w:rsidRPr="00482A73" w:rsidRDefault="00CE493C" w:rsidP="00482A73">
            <w:pPr>
              <w:spacing w:line="276" w:lineRule="auto"/>
              <w:ind w:firstLine="33"/>
              <w:jc w:val="center"/>
              <w:rPr>
                <w:sz w:val="28"/>
                <w:szCs w:val="28"/>
              </w:rPr>
            </w:pPr>
            <w:r w:rsidRPr="00482A73">
              <w:rPr>
                <w:sz w:val="28"/>
                <w:szCs w:val="28"/>
              </w:rPr>
              <w:t>Венчурный фонд Воронежской области</w:t>
            </w:r>
          </w:p>
        </w:tc>
        <w:tc>
          <w:tcPr>
            <w:tcW w:w="2820" w:type="dxa"/>
            <w:tcBorders>
              <w:top w:val="single" w:sz="8" w:space="0" w:color="000000"/>
              <w:left w:val="single" w:sz="8" w:space="0" w:color="000000"/>
              <w:bottom w:val="single" w:sz="8" w:space="0" w:color="000000"/>
              <w:right w:val="single" w:sz="8" w:space="0" w:color="000000"/>
            </w:tcBorders>
            <w:hideMark/>
          </w:tcPr>
          <w:p w:rsidR="00CE493C" w:rsidRPr="00482A73" w:rsidRDefault="00CE493C" w:rsidP="00482A73">
            <w:pPr>
              <w:spacing w:line="276" w:lineRule="auto"/>
              <w:jc w:val="center"/>
              <w:rPr>
                <w:sz w:val="28"/>
                <w:szCs w:val="28"/>
              </w:rPr>
            </w:pPr>
            <w:r w:rsidRPr="00482A73">
              <w:rPr>
                <w:sz w:val="28"/>
                <w:szCs w:val="28"/>
              </w:rPr>
              <w:t>Сбережения и инвестиции</w:t>
            </w:r>
          </w:p>
        </w:tc>
        <w:tc>
          <w:tcPr>
            <w:tcW w:w="2040" w:type="dxa"/>
            <w:tcBorders>
              <w:top w:val="single" w:sz="8" w:space="0" w:color="000000"/>
              <w:left w:val="single" w:sz="8" w:space="0" w:color="000000"/>
              <w:bottom w:val="single" w:sz="8" w:space="0" w:color="000000"/>
              <w:right w:val="single" w:sz="8" w:space="0" w:color="000000"/>
            </w:tcBorders>
            <w:hideMark/>
          </w:tcPr>
          <w:p w:rsidR="00CE493C" w:rsidRPr="00482A73" w:rsidRDefault="00CE493C" w:rsidP="00482A73">
            <w:pPr>
              <w:spacing w:line="276" w:lineRule="auto"/>
              <w:jc w:val="center"/>
              <w:rPr>
                <w:sz w:val="28"/>
                <w:szCs w:val="28"/>
              </w:rPr>
            </w:pPr>
            <w:r w:rsidRPr="00482A73">
              <w:rPr>
                <w:sz w:val="28"/>
                <w:szCs w:val="28"/>
              </w:rPr>
              <w:t>280</w:t>
            </w:r>
          </w:p>
        </w:tc>
        <w:tc>
          <w:tcPr>
            <w:tcW w:w="1360" w:type="dxa"/>
            <w:tcBorders>
              <w:top w:val="single" w:sz="8" w:space="0" w:color="000000"/>
              <w:left w:val="single" w:sz="8" w:space="0" w:color="000000"/>
              <w:bottom w:val="single" w:sz="8" w:space="0" w:color="000000"/>
              <w:right w:val="single" w:sz="8" w:space="0" w:color="000000"/>
            </w:tcBorders>
            <w:hideMark/>
          </w:tcPr>
          <w:p w:rsidR="00CE493C" w:rsidRPr="00482A73" w:rsidRDefault="00CE493C" w:rsidP="00482A73">
            <w:pPr>
              <w:spacing w:line="276" w:lineRule="auto"/>
              <w:ind w:firstLine="80"/>
              <w:jc w:val="center"/>
              <w:rPr>
                <w:sz w:val="28"/>
                <w:szCs w:val="28"/>
              </w:rPr>
            </w:pPr>
            <w:r w:rsidRPr="00482A73">
              <w:rPr>
                <w:sz w:val="28"/>
                <w:szCs w:val="28"/>
              </w:rPr>
              <w:t>2009</w:t>
            </w:r>
          </w:p>
        </w:tc>
      </w:tr>
      <w:tr w:rsidR="00CE493C" w:rsidRPr="00482A73" w:rsidTr="00CE493C">
        <w:trPr>
          <w:trHeight w:val="750"/>
        </w:trPr>
        <w:tc>
          <w:tcPr>
            <w:tcW w:w="960" w:type="dxa"/>
            <w:tcBorders>
              <w:top w:val="single" w:sz="8" w:space="0" w:color="000000"/>
              <w:left w:val="single" w:sz="8" w:space="0" w:color="000000"/>
              <w:bottom w:val="single" w:sz="8" w:space="0" w:color="000000"/>
              <w:right w:val="single" w:sz="8" w:space="0" w:color="000000"/>
            </w:tcBorders>
            <w:shd w:val="clear" w:color="auto" w:fill="auto"/>
            <w:hideMark/>
          </w:tcPr>
          <w:p w:rsidR="00CE493C" w:rsidRPr="00482A73" w:rsidRDefault="00CE493C" w:rsidP="00482A73">
            <w:pPr>
              <w:spacing w:line="276" w:lineRule="auto"/>
              <w:jc w:val="center"/>
              <w:rPr>
                <w:b/>
                <w:bCs/>
                <w:sz w:val="28"/>
                <w:szCs w:val="28"/>
              </w:rPr>
            </w:pPr>
            <w:r w:rsidRPr="00482A73">
              <w:rPr>
                <w:b/>
                <w:bCs/>
                <w:sz w:val="28"/>
                <w:szCs w:val="28"/>
              </w:rPr>
              <w:t>3</w:t>
            </w:r>
          </w:p>
        </w:tc>
        <w:tc>
          <w:tcPr>
            <w:tcW w:w="2180" w:type="dxa"/>
            <w:tcBorders>
              <w:top w:val="single" w:sz="8" w:space="0" w:color="000000"/>
              <w:left w:val="single" w:sz="8" w:space="0" w:color="000000"/>
              <w:bottom w:val="single" w:sz="8" w:space="0" w:color="000000"/>
              <w:right w:val="single" w:sz="8" w:space="0" w:color="000000"/>
            </w:tcBorders>
            <w:shd w:val="clear" w:color="auto" w:fill="auto"/>
            <w:hideMark/>
          </w:tcPr>
          <w:p w:rsidR="00CE493C" w:rsidRPr="00482A73" w:rsidRDefault="00CE493C" w:rsidP="00482A73">
            <w:pPr>
              <w:spacing w:line="276" w:lineRule="auto"/>
              <w:ind w:firstLine="33"/>
              <w:jc w:val="center"/>
              <w:rPr>
                <w:sz w:val="28"/>
                <w:szCs w:val="28"/>
              </w:rPr>
            </w:pPr>
            <w:r w:rsidRPr="00482A73">
              <w:rPr>
                <w:sz w:val="28"/>
                <w:szCs w:val="28"/>
              </w:rPr>
              <w:t>Венчурный фонд Волгоградской области</w:t>
            </w:r>
          </w:p>
        </w:tc>
        <w:tc>
          <w:tcPr>
            <w:tcW w:w="2820" w:type="dxa"/>
            <w:tcBorders>
              <w:top w:val="single" w:sz="8" w:space="0" w:color="000000"/>
              <w:left w:val="single" w:sz="8" w:space="0" w:color="000000"/>
              <w:bottom w:val="single" w:sz="8" w:space="0" w:color="000000"/>
              <w:right w:val="single" w:sz="8" w:space="0" w:color="000000"/>
            </w:tcBorders>
            <w:shd w:val="clear" w:color="auto" w:fill="auto"/>
            <w:hideMark/>
          </w:tcPr>
          <w:p w:rsidR="00CE493C" w:rsidRPr="00482A73" w:rsidRDefault="00CE493C" w:rsidP="00482A73">
            <w:pPr>
              <w:spacing w:line="276" w:lineRule="auto"/>
              <w:jc w:val="center"/>
              <w:rPr>
                <w:sz w:val="28"/>
                <w:szCs w:val="28"/>
              </w:rPr>
            </w:pPr>
            <w:r w:rsidRPr="00482A73">
              <w:rPr>
                <w:sz w:val="28"/>
                <w:szCs w:val="28"/>
              </w:rPr>
              <w:t>НИКОР Кэпитал Партнерз</w:t>
            </w:r>
          </w:p>
        </w:tc>
        <w:tc>
          <w:tcPr>
            <w:tcW w:w="2040" w:type="dxa"/>
            <w:tcBorders>
              <w:top w:val="single" w:sz="8" w:space="0" w:color="000000"/>
              <w:left w:val="single" w:sz="8" w:space="0" w:color="000000"/>
              <w:bottom w:val="single" w:sz="8" w:space="0" w:color="000000"/>
              <w:right w:val="single" w:sz="8" w:space="0" w:color="000000"/>
            </w:tcBorders>
            <w:shd w:val="clear" w:color="auto" w:fill="auto"/>
            <w:hideMark/>
          </w:tcPr>
          <w:p w:rsidR="00CE493C" w:rsidRPr="00482A73" w:rsidRDefault="00CE493C" w:rsidP="00482A73">
            <w:pPr>
              <w:spacing w:line="276" w:lineRule="auto"/>
              <w:jc w:val="center"/>
              <w:rPr>
                <w:sz w:val="28"/>
                <w:szCs w:val="28"/>
              </w:rPr>
            </w:pPr>
            <w:r w:rsidRPr="00482A73">
              <w:rPr>
                <w:sz w:val="28"/>
                <w:szCs w:val="28"/>
              </w:rPr>
              <w:t>280</w:t>
            </w:r>
          </w:p>
        </w:tc>
        <w:tc>
          <w:tcPr>
            <w:tcW w:w="1360" w:type="dxa"/>
            <w:tcBorders>
              <w:top w:val="single" w:sz="8" w:space="0" w:color="000000"/>
              <w:left w:val="single" w:sz="8" w:space="0" w:color="000000"/>
              <w:bottom w:val="single" w:sz="8" w:space="0" w:color="000000"/>
              <w:right w:val="single" w:sz="8" w:space="0" w:color="000000"/>
            </w:tcBorders>
            <w:shd w:val="clear" w:color="auto" w:fill="auto"/>
            <w:hideMark/>
          </w:tcPr>
          <w:p w:rsidR="00CE493C" w:rsidRPr="00482A73" w:rsidRDefault="00CE493C" w:rsidP="00482A73">
            <w:pPr>
              <w:spacing w:line="276" w:lineRule="auto"/>
              <w:jc w:val="center"/>
              <w:rPr>
                <w:sz w:val="28"/>
                <w:szCs w:val="28"/>
              </w:rPr>
            </w:pPr>
            <w:r w:rsidRPr="00482A73">
              <w:rPr>
                <w:sz w:val="28"/>
                <w:szCs w:val="28"/>
              </w:rPr>
              <w:t>2009</w:t>
            </w:r>
          </w:p>
        </w:tc>
      </w:tr>
    </w:tbl>
    <w:p w:rsidR="00CE493C" w:rsidRPr="00482A73" w:rsidRDefault="00CE493C" w:rsidP="00482A73">
      <w:pPr>
        <w:spacing w:line="276" w:lineRule="auto"/>
        <w:jc w:val="center"/>
        <w:rPr>
          <w:b/>
          <w:sz w:val="28"/>
          <w:szCs w:val="28"/>
        </w:rPr>
      </w:pPr>
    </w:p>
    <w:p w:rsidR="00CE493C" w:rsidRPr="00482A73" w:rsidRDefault="00CE493C" w:rsidP="00482A73">
      <w:pPr>
        <w:spacing w:line="276" w:lineRule="auto"/>
        <w:jc w:val="both"/>
        <w:rPr>
          <w:sz w:val="28"/>
          <w:szCs w:val="28"/>
        </w:rPr>
      </w:pPr>
      <w:r w:rsidRPr="00482A73">
        <w:rPr>
          <w:sz w:val="28"/>
          <w:szCs w:val="28"/>
        </w:rPr>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CE493C" w:rsidRPr="00482A73" w:rsidRDefault="00CE493C" w:rsidP="00482A73">
      <w:pPr>
        <w:spacing w:line="276" w:lineRule="auto"/>
        <w:jc w:val="both"/>
        <w:rPr>
          <w:i/>
          <w:sz w:val="28"/>
          <w:szCs w:val="28"/>
        </w:rPr>
      </w:pPr>
      <w:r w:rsidRPr="00482A73">
        <w:rPr>
          <w:i/>
          <w:sz w:val="28"/>
          <w:szCs w:val="28"/>
        </w:rPr>
        <w:t>Пример оформления рисунков:</w:t>
      </w:r>
    </w:p>
    <w:p w:rsidR="00CE493C" w:rsidRPr="00482A73" w:rsidRDefault="00CE493C" w:rsidP="00482A73">
      <w:pPr>
        <w:pStyle w:val="aff0"/>
        <w:keepNext/>
        <w:spacing w:line="276" w:lineRule="auto"/>
        <w:ind w:firstLine="0"/>
        <w:jc w:val="center"/>
        <w:rPr>
          <w:szCs w:val="28"/>
        </w:rPr>
      </w:pPr>
      <w:r w:rsidRPr="00482A73">
        <w:rPr>
          <w:noProof/>
          <w:szCs w:val="28"/>
        </w:rPr>
        <w:drawing>
          <wp:inline distT="0" distB="0" distL="0" distR="0">
            <wp:extent cx="3617285" cy="2040521"/>
            <wp:effectExtent l="19050" t="0" r="22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7371" cy="2046210"/>
                    </a:xfrm>
                    <a:prstGeom prst="rect">
                      <a:avLst/>
                    </a:prstGeom>
                    <a:noFill/>
                    <a:ln>
                      <a:noFill/>
                    </a:ln>
                  </pic:spPr>
                </pic:pic>
              </a:graphicData>
            </a:graphic>
          </wp:inline>
        </w:drawing>
      </w:r>
    </w:p>
    <w:p w:rsidR="00CE493C" w:rsidRPr="00482A73" w:rsidRDefault="00CE493C" w:rsidP="00482A73">
      <w:pPr>
        <w:pStyle w:val="aff0"/>
        <w:spacing w:line="276" w:lineRule="auto"/>
        <w:jc w:val="center"/>
        <w:rPr>
          <w:b/>
          <w:szCs w:val="28"/>
        </w:rPr>
      </w:pPr>
      <w:bookmarkStart w:id="6" w:name="_Ref324027277"/>
      <w:r w:rsidRPr="00482A73">
        <w:rPr>
          <w:b/>
          <w:szCs w:val="28"/>
        </w:rPr>
        <w:t xml:space="preserve">Рисунок </w:t>
      </w:r>
      <w:r w:rsidR="00951F60" w:rsidRPr="00482A73">
        <w:rPr>
          <w:b/>
          <w:szCs w:val="28"/>
        </w:rPr>
        <w:fldChar w:fldCharType="begin"/>
      </w:r>
      <w:r w:rsidRPr="00482A73">
        <w:rPr>
          <w:b/>
          <w:szCs w:val="28"/>
        </w:rPr>
        <w:instrText xml:space="preserve"> SEQ Рисунок \* ARABIC </w:instrText>
      </w:r>
      <w:r w:rsidR="00951F60" w:rsidRPr="00482A73">
        <w:rPr>
          <w:b/>
          <w:szCs w:val="28"/>
        </w:rPr>
        <w:fldChar w:fldCharType="separate"/>
      </w:r>
      <w:r w:rsidR="00636880">
        <w:rPr>
          <w:b/>
          <w:noProof/>
          <w:szCs w:val="28"/>
        </w:rPr>
        <w:t>1</w:t>
      </w:r>
      <w:r w:rsidR="00951F60" w:rsidRPr="00482A73">
        <w:rPr>
          <w:b/>
          <w:szCs w:val="28"/>
        </w:rPr>
        <w:fldChar w:fldCharType="end"/>
      </w:r>
      <w:bookmarkEnd w:id="6"/>
      <w:r w:rsidRPr="00482A73">
        <w:rPr>
          <w:b/>
          <w:szCs w:val="28"/>
        </w:rPr>
        <w:t xml:space="preserve">. - Принцип работы </w:t>
      </w:r>
      <w:r w:rsidRPr="00482A73">
        <w:rPr>
          <w:b/>
          <w:szCs w:val="28"/>
          <w:lang w:val="en-US"/>
        </w:rPr>
        <w:t>Scrum</w:t>
      </w:r>
      <w:r w:rsidRPr="00482A73">
        <w:rPr>
          <w:b/>
          <w:szCs w:val="28"/>
        </w:rPr>
        <w:t>-проекта</w:t>
      </w:r>
    </w:p>
    <w:p w:rsidR="00CE493C" w:rsidRPr="00482A73" w:rsidRDefault="00CE493C" w:rsidP="00482A73">
      <w:pPr>
        <w:pStyle w:val="aff0"/>
        <w:spacing w:line="276" w:lineRule="auto"/>
        <w:jc w:val="center"/>
        <w:rPr>
          <w:b/>
          <w:szCs w:val="28"/>
        </w:rPr>
      </w:pPr>
    </w:p>
    <w:p w:rsidR="00CE493C" w:rsidRPr="00482A73" w:rsidRDefault="00CE493C" w:rsidP="00482A73">
      <w:pPr>
        <w:pStyle w:val="aff0"/>
        <w:spacing w:line="276" w:lineRule="auto"/>
        <w:jc w:val="center"/>
        <w:rPr>
          <w:rFonts w:eastAsiaTheme="majorEastAsia"/>
          <w:b/>
          <w:szCs w:val="28"/>
        </w:rPr>
      </w:pPr>
      <w:r w:rsidRPr="00482A73">
        <w:rPr>
          <w:b/>
          <w:noProof/>
          <w:szCs w:val="28"/>
        </w:rPr>
        <w:lastRenderedPageBreak/>
        <mc:AlternateContent>
          <mc:Choice Requires="wpg">
            <w:drawing>
              <wp:inline distT="0" distB="0" distL="0" distR="0">
                <wp:extent cx="4357443" cy="3009014"/>
                <wp:effectExtent l="0" t="0" r="5080" b="2032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4357443" cy="3009014"/>
                          <a:chOff x="0" y="0"/>
                          <a:chExt cx="9144000" cy="6792913"/>
                        </a:xfrm>
                      </wpg:grpSpPr>
                      <wps:wsp>
                        <wps:cNvPr id="10" name="Text Box 2"/>
                        <wps:cNvSpPr txBox="1">
                          <a:spLocks noChangeArrowheads="1"/>
                        </wps:cNvSpPr>
                        <wps:spPr bwMode="auto">
                          <a:xfrm>
                            <a:off x="323850" y="2320925"/>
                            <a:ext cx="2663825" cy="650875"/>
                          </a:xfrm>
                          <a:prstGeom prst="rect">
                            <a:avLst/>
                          </a:prstGeom>
                          <a:noFill/>
                          <a:ln w="9525" algn="ctr">
                            <a:solidFill>
                              <a:schemeClr val="tx1"/>
                            </a:solidFill>
                            <a:miter lim="800000"/>
                            <a:headEnd/>
                            <a:tailEnd/>
                          </a:ln>
                        </wps:spPr>
                        <wps:txbx>
                          <w:txbxContent>
                            <w:p w:rsidR="00EC20EB" w:rsidRDefault="00EC20EB" w:rsidP="00EC20EB">
                              <w:pPr>
                                <w:pStyle w:val="a7"/>
                                <w:spacing w:before="216" w:beforeAutospacing="0" w:after="0" w:afterAutospacing="0"/>
                                <w:jc w:val="center"/>
                                <w:textAlignment w:val="baseline"/>
                                <w:rPr>
                                  <w:sz w:val="24"/>
                                  <w:szCs w:val="24"/>
                                </w:rPr>
                              </w:pPr>
                              <w:r>
                                <w:rPr>
                                  <w:b/>
                                  <w:bCs/>
                                  <w:color w:val="000000" w:themeColor="text1"/>
                                  <w:kern w:val="24"/>
                                </w:rPr>
                                <w:t>Научно-техническая разработка</w:t>
                              </w:r>
                            </w:p>
                          </w:txbxContent>
                        </wps:txbx>
                        <wps:bodyPr anchor="ctr"/>
                      </wps:wsp>
                      <wps:wsp>
                        <wps:cNvPr id="11" name="Text Box 3"/>
                        <wps:cNvSpPr txBox="1">
                          <a:spLocks noChangeArrowheads="1"/>
                        </wps:cNvSpPr>
                        <wps:spPr bwMode="auto">
                          <a:xfrm>
                            <a:off x="395288" y="5057775"/>
                            <a:ext cx="1582737" cy="581025"/>
                          </a:xfrm>
                          <a:prstGeom prst="rect">
                            <a:avLst/>
                          </a:prstGeom>
                          <a:noFill/>
                          <a:ln w="9525">
                            <a:noFill/>
                            <a:miter lim="800000"/>
                            <a:headEnd/>
                            <a:tailEnd/>
                          </a:ln>
                        </wps:spPr>
                        <wps:txbx>
                          <w:txbxContent>
                            <w:p w:rsidR="00EC20EB" w:rsidRDefault="00EC20EB" w:rsidP="00EC20EB">
                              <w:pPr>
                                <w:pStyle w:val="a7"/>
                                <w:spacing w:before="192" w:beforeAutospacing="0" w:after="0" w:afterAutospacing="0"/>
                                <w:textAlignment w:val="baseline"/>
                                <w:rPr>
                                  <w:sz w:val="24"/>
                                  <w:szCs w:val="24"/>
                                </w:rPr>
                              </w:pPr>
                              <w:r>
                                <w:rPr>
                                  <w:b/>
                                  <w:bCs/>
                                  <w:color w:val="000000" w:themeColor="text1"/>
                                  <w:kern w:val="24"/>
                                  <w:sz w:val="32"/>
                                  <w:szCs w:val="32"/>
                                </w:rPr>
                                <w:t>Фонд Содействия</w:t>
                              </w:r>
                            </w:p>
                          </w:txbxContent>
                        </wps:txbx>
                        <wps:bodyPr>
                          <a:spAutoFit/>
                        </wps:bodyPr>
                      </wps:wsp>
                      <wps:wsp>
                        <wps:cNvPr id="12" name="Text Box 4"/>
                        <wps:cNvSpPr txBox="1">
                          <a:spLocks noChangeArrowheads="1"/>
                        </wps:cNvSpPr>
                        <wps:spPr bwMode="auto">
                          <a:xfrm>
                            <a:off x="3419475" y="4768850"/>
                            <a:ext cx="1368425" cy="336550"/>
                          </a:xfrm>
                          <a:prstGeom prst="rect">
                            <a:avLst/>
                          </a:prstGeom>
                          <a:noFill/>
                          <a:ln w="9525">
                            <a:noFill/>
                            <a:miter lim="800000"/>
                            <a:headEnd/>
                            <a:tailEnd/>
                          </a:ln>
                        </wps:spPr>
                        <wps:txbx>
                          <w:txbxContent>
                            <w:p w:rsidR="00EC20EB" w:rsidRDefault="00EC20EB" w:rsidP="00EC20EB">
                              <w:pPr>
                                <w:pStyle w:val="a7"/>
                                <w:spacing w:before="192" w:beforeAutospacing="0" w:after="0" w:afterAutospacing="0"/>
                                <w:textAlignment w:val="baseline"/>
                                <w:rPr>
                                  <w:sz w:val="24"/>
                                  <w:szCs w:val="24"/>
                                </w:rPr>
                              </w:pPr>
                              <w:r>
                                <w:rPr>
                                  <w:b/>
                                  <w:bCs/>
                                  <w:color w:val="000000" w:themeColor="text1"/>
                                  <w:kern w:val="24"/>
                                  <w:sz w:val="32"/>
                                  <w:szCs w:val="32"/>
                                </w:rPr>
                                <w:t>Инвестор</w:t>
                              </w:r>
                            </w:p>
                          </w:txbxContent>
                        </wps:txbx>
                        <wps:bodyPr>
                          <a:spAutoFit/>
                        </wps:bodyPr>
                      </wps:wsp>
                      <wps:wsp>
                        <wps:cNvPr id="13" name="AutoShape 5"/>
                        <wps:cNvSpPr>
                          <a:spLocks noChangeArrowheads="1"/>
                        </wps:cNvSpPr>
                        <wps:spPr bwMode="auto">
                          <a:xfrm>
                            <a:off x="6227763" y="6072188"/>
                            <a:ext cx="2700337" cy="720725"/>
                          </a:xfrm>
                          <a:prstGeom prst="chevron">
                            <a:avLst>
                              <a:gd name="adj" fmla="val 93667"/>
                            </a:avLst>
                          </a:prstGeom>
                          <a:solidFill>
                            <a:srgbClr val="D9D8E4"/>
                          </a:solidFill>
                          <a:ln w="9525">
                            <a:solidFill>
                              <a:schemeClr val="tx1"/>
                            </a:solidFill>
                            <a:miter lim="800000"/>
                            <a:headEnd/>
                            <a:tailEnd/>
                          </a:ln>
                        </wps:spPr>
                        <wps:bodyPr wrap="none" anchor="ctr"/>
                      </wps:wsp>
                      <wps:wsp>
                        <wps:cNvPr id="14" name="AutoShape 6"/>
                        <wps:cNvSpPr>
                          <a:spLocks noChangeArrowheads="1"/>
                        </wps:cNvSpPr>
                        <wps:spPr bwMode="auto">
                          <a:xfrm>
                            <a:off x="3276600" y="6065838"/>
                            <a:ext cx="2878138" cy="719137"/>
                          </a:xfrm>
                          <a:prstGeom prst="chevron">
                            <a:avLst>
                              <a:gd name="adj" fmla="val 100055"/>
                            </a:avLst>
                          </a:prstGeom>
                          <a:solidFill>
                            <a:srgbClr val="EAEAEA"/>
                          </a:solidFill>
                          <a:ln w="9525">
                            <a:solidFill>
                              <a:schemeClr val="tx1"/>
                            </a:solidFill>
                            <a:miter lim="800000"/>
                            <a:headEnd/>
                            <a:tailEnd/>
                          </a:ln>
                        </wps:spPr>
                        <wps:bodyPr wrap="none" anchor="ctr"/>
                      </wps:wsp>
                      <wps:wsp>
                        <wps:cNvPr id="15" name="AutoShape 7"/>
                        <wps:cNvSpPr>
                          <a:spLocks noChangeArrowheads="1"/>
                        </wps:cNvSpPr>
                        <wps:spPr bwMode="auto">
                          <a:xfrm>
                            <a:off x="250825" y="6065838"/>
                            <a:ext cx="2628900" cy="719137"/>
                          </a:xfrm>
                          <a:prstGeom prst="chevron">
                            <a:avLst>
                              <a:gd name="adj" fmla="val 91391"/>
                            </a:avLst>
                          </a:prstGeom>
                          <a:solidFill>
                            <a:srgbClr val="D9D8E4"/>
                          </a:solidFill>
                          <a:ln w="9525">
                            <a:solidFill>
                              <a:schemeClr val="tx1"/>
                            </a:solidFill>
                            <a:miter lim="800000"/>
                            <a:headEnd/>
                            <a:tailEnd/>
                          </a:ln>
                        </wps:spPr>
                        <wps:bodyPr wrap="none" anchor="ctr"/>
                      </wps:wsp>
                      <wps:wsp>
                        <wps:cNvPr id="16" name="Text Box 8"/>
                        <wps:cNvSpPr txBox="1">
                          <a:spLocks noChangeArrowheads="1"/>
                        </wps:cNvSpPr>
                        <wps:spPr bwMode="auto">
                          <a:xfrm>
                            <a:off x="611188" y="6137275"/>
                            <a:ext cx="1944687" cy="549275"/>
                          </a:xfrm>
                          <a:prstGeom prst="rect">
                            <a:avLst/>
                          </a:prstGeom>
                          <a:noFill/>
                          <a:ln w="9525">
                            <a:noFill/>
                            <a:miter lim="800000"/>
                            <a:headEnd/>
                            <a:tailEnd/>
                          </a:ln>
                        </wps:spPr>
                        <wps:txbx>
                          <w:txbxContent>
                            <w:p w:rsidR="00EC20EB" w:rsidRDefault="00EC20EB" w:rsidP="00EC20EB">
                              <w:pPr>
                                <w:pStyle w:val="a7"/>
                                <w:spacing w:before="192" w:beforeAutospacing="0" w:after="0" w:afterAutospacing="0"/>
                                <w:jc w:val="center"/>
                                <w:textAlignment w:val="baseline"/>
                                <w:rPr>
                                  <w:sz w:val="24"/>
                                  <w:szCs w:val="24"/>
                                </w:rPr>
                              </w:pPr>
                              <w:r>
                                <w:rPr>
                                  <w:color w:val="000000" w:themeColor="text1"/>
                                  <w:kern w:val="24"/>
                                  <w:sz w:val="32"/>
                                  <w:szCs w:val="32"/>
                                </w:rPr>
                                <w:t>1 год</w:t>
                              </w:r>
                              <w:r>
                                <w:rPr>
                                  <w:color w:val="000000" w:themeColor="text1"/>
                                  <w:kern w:val="24"/>
                                  <w:sz w:val="28"/>
                                  <w:szCs w:val="28"/>
                                </w:rPr>
                                <w:t xml:space="preserve">                посевная стадия</w:t>
                              </w:r>
                            </w:p>
                          </w:txbxContent>
                        </wps:txbx>
                        <wps:bodyPr>
                          <a:spAutoFit/>
                        </wps:bodyPr>
                      </wps:wsp>
                      <wps:wsp>
                        <wps:cNvPr id="17" name="Text Box 9"/>
                        <wps:cNvSpPr txBox="1">
                          <a:spLocks noChangeArrowheads="1"/>
                        </wps:cNvSpPr>
                        <wps:spPr bwMode="auto">
                          <a:xfrm>
                            <a:off x="4284663" y="6210300"/>
                            <a:ext cx="935037" cy="366713"/>
                          </a:xfrm>
                          <a:prstGeom prst="rect">
                            <a:avLst/>
                          </a:prstGeom>
                          <a:noFill/>
                          <a:ln w="9525">
                            <a:noFill/>
                            <a:miter lim="800000"/>
                            <a:headEnd/>
                            <a:tailEnd/>
                          </a:ln>
                        </wps:spPr>
                        <wps:txbx>
                          <w:txbxContent>
                            <w:p w:rsidR="00EC20EB" w:rsidRDefault="00EC20EB" w:rsidP="00EC20EB">
                              <w:pPr>
                                <w:pStyle w:val="a7"/>
                                <w:spacing w:before="216" w:beforeAutospacing="0" w:after="0" w:afterAutospacing="0"/>
                                <w:jc w:val="center"/>
                                <w:textAlignment w:val="baseline"/>
                                <w:rPr>
                                  <w:sz w:val="24"/>
                                  <w:szCs w:val="24"/>
                                </w:rPr>
                              </w:pPr>
                              <w:r>
                                <w:rPr>
                                  <w:color w:val="000000" w:themeColor="text1"/>
                                  <w:kern w:val="24"/>
                                </w:rPr>
                                <w:t>2 год</w:t>
                              </w:r>
                            </w:p>
                          </w:txbxContent>
                        </wps:txbx>
                        <wps:bodyPr>
                          <a:spAutoFit/>
                        </wps:bodyPr>
                      </wps:wsp>
                      <wps:wsp>
                        <wps:cNvPr id="18" name="Text Box 10"/>
                        <wps:cNvSpPr txBox="1">
                          <a:spLocks noChangeArrowheads="1"/>
                        </wps:cNvSpPr>
                        <wps:spPr bwMode="auto">
                          <a:xfrm>
                            <a:off x="7092950" y="6216650"/>
                            <a:ext cx="1008063" cy="366713"/>
                          </a:xfrm>
                          <a:prstGeom prst="rect">
                            <a:avLst/>
                          </a:prstGeom>
                          <a:noFill/>
                          <a:ln w="9525">
                            <a:noFill/>
                            <a:miter lim="800000"/>
                            <a:headEnd/>
                            <a:tailEnd/>
                          </a:ln>
                        </wps:spPr>
                        <wps:txbx>
                          <w:txbxContent>
                            <w:p w:rsidR="00EC20EB" w:rsidRDefault="00EC20EB" w:rsidP="00EC20EB">
                              <w:pPr>
                                <w:pStyle w:val="a7"/>
                                <w:spacing w:before="216" w:beforeAutospacing="0" w:after="0" w:afterAutospacing="0"/>
                                <w:jc w:val="center"/>
                                <w:textAlignment w:val="baseline"/>
                                <w:rPr>
                                  <w:sz w:val="24"/>
                                  <w:szCs w:val="24"/>
                                </w:rPr>
                              </w:pPr>
                              <w:r>
                                <w:rPr>
                                  <w:color w:val="000000" w:themeColor="text1"/>
                                  <w:kern w:val="24"/>
                                </w:rPr>
                                <w:t>3 год</w:t>
                              </w:r>
                            </w:p>
                          </w:txbxContent>
                        </wps:txbx>
                        <wps:bodyPr>
                          <a:spAutoFit/>
                        </wps:bodyPr>
                      </wps:wsp>
                      <wps:wsp>
                        <wps:cNvPr id="19" name="Text Box 11"/>
                        <wps:cNvSpPr txBox="1">
                          <a:spLocks noChangeArrowheads="1"/>
                        </wps:cNvSpPr>
                        <wps:spPr bwMode="auto">
                          <a:xfrm>
                            <a:off x="684213" y="3257550"/>
                            <a:ext cx="936625" cy="396875"/>
                          </a:xfrm>
                          <a:prstGeom prst="rect">
                            <a:avLst/>
                          </a:prstGeom>
                          <a:noFill/>
                          <a:ln w="9525">
                            <a:noFill/>
                            <a:miter lim="800000"/>
                            <a:headEnd/>
                            <a:tailEnd/>
                          </a:ln>
                        </wps:spPr>
                        <wps:txbx>
                          <w:txbxContent>
                            <w:p w:rsidR="00EC20EB" w:rsidRDefault="00EC20EB" w:rsidP="00EC20EB">
                              <w:pPr>
                                <w:pStyle w:val="a7"/>
                                <w:spacing w:before="240" w:beforeAutospacing="0" w:after="0" w:afterAutospacing="0"/>
                                <w:textAlignment w:val="baseline"/>
                                <w:rPr>
                                  <w:sz w:val="24"/>
                                  <w:szCs w:val="24"/>
                                </w:rPr>
                              </w:pPr>
                              <w:r>
                                <w:rPr>
                                  <w:b/>
                                  <w:bCs/>
                                  <w:color w:val="000000" w:themeColor="text1"/>
                                  <w:kern w:val="24"/>
                                  <w:sz w:val="40"/>
                                  <w:szCs w:val="40"/>
                                </w:rPr>
                                <w:t>МИП:</w:t>
                              </w:r>
                              <w:r>
                                <w:rPr>
                                  <w:b/>
                                  <w:bCs/>
                                  <w:color w:val="000000" w:themeColor="text1"/>
                                  <w:kern w:val="24"/>
                                </w:rPr>
                                <w:t xml:space="preserve"> </w:t>
                              </w:r>
                            </w:p>
                          </w:txbxContent>
                        </wps:txbx>
                        <wps:bodyPr>
                          <a:spAutoFit/>
                        </wps:bodyPr>
                      </wps:wsp>
                      <wps:wsp>
                        <wps:cNvPr id="20" name="AutoShape 12"/>
                        <wps:cNvCnPr>
                          <a:cxnSpLocks noChangeShapeType="1"/>
                          <a:stCxn id="11" idx="1"/>
                          <a:endCxn id="19" idx="1"/>
                        </wps:cNvCnPr>
                        <wps:spPr bwMode="auto">
                          <a:xfrm rot="10800000" flipH="1">
                            <a:off x="395288" y="3455988"/>
                            <a:ext cx="288925" cy="1892300"/>
                          </a:xfrm>
                          <a:prstGeom prst="curvedConnector3">
                            <a:avLst>
                              <a:gd name="adj1" fmla="val -79120"/>
                            </a:avLst>
                          </a:prstGeom>
                          <a:noFill/>
                          <a:ln w="22225">
                            <a:solidFill>
                              <a:schemeClr val="tx1"/>
                            </a:solidFill>
                            <a:round/>
                            <a:headEnd/>
                            <a:tailEnd type="triangle" w="med" len="lg"/>
                          </a:ln>
                        </wps:spPr>
                        <wps:bodyPr/>
                      </wps:wsp>
                      <wps:wsp>
                        <wps:cNvPr id="21" name="Text Box 13"/>
                        <wps:cNvSpPr txBox="1">
                          <a:spLocks noChangeArrowheads="1"/>
                        </wps:cNvSpPr>
                        <wps:spPr bwMode="auto">
                          <a:xfrm>
                            <a:off x="250825" y="3905250"/>
                            <a:ext cx="1152525" cy="517525"/>
                          </a:xfrm>
                          <a:prstGeom prst="rect">
                            <a:avLst/>
                          </a:prstGeom>
                          <a:noFill/>
                          <a:ln w="9525">
                            <a:noFill/>
                            <a:miter lim="800000"/>
                            <a:headEnd/>
                            <a:tailEnd/>
                          </a:ln>
                        </wps:spPr>
                        <wps:txbx>
                          <w:txbxContent>
                            <w:p w:rsidR="00EC20EB" w:rsidRDefault="00EC20EB" w:rsidP="00EC20EB">
                              <w:pPr>
                                <w:pStyle w:val="a7"/>
                                <w:spacing w:before="168" w:beforeAutospacing="0" w:after="0" w:afterAutospacing="0"/>
                                <w:textAlignment w:val="baseline"/>
                                <w:rPr>
                                  <w:sz w:val="24"/>
                                  <w:szCs w:val="24"/>
                                </w:rPr>
                              </w:pPr>
                              <w:r>
                                <w:rPr>
                                  <w:b/>
                                  <w:bCs/>
                                  <w:color w:val="FF0000"/>
                                  <w:kern w:val="24"/>
                                  <w:sz w:val="28"/>
                                  <w:szCs w:val="28"/>
                                </w:rPr>
                                <w:t xml:space="preserve">до </w:t>
                              </w:r>
                              <w:r>
                                <w:rPr>
                                  <w:b/>
                                  <w:bCs/>
                                  <w:color w:val="FF0000"/>
                                  <w:kern w:val="24"/>
                                  <w:sz w:val="28"/>
                                  <w:szCs w:val="28"/>
                                  <w:lang w:val="en-US"/>
                                </w:rPr>
                                <w:t>1,0</w:t>
                              </w:r>
                              <w:r>
                                <w:rPr>
                                  <w:b/>
                                  <w:bCs/>
                                  <w:color w:val="FF0000"/>
                                  <w:kern w:val="24"/>
                                  <w:sz w:val="28"/>
                                  <w:szCs w:val="28"/>
                                </w:rPr>
                                <w:t xml:space="preserve"> млн. руб.</w:t>
                              </w:r>
                            </w:p>
                          </w:txbxContent>
                        </wps:txbx>
                        <wps:bodyPr>
                          <a:spAutoFit/>
                        </wps:bodyPr>
                      </wps:wsp>
                      <wps:wsp>
                        <wps:cNvPr id="22" name="Text Box 14"/>
                        <wps:cNvSpPr txBox="1">
                          <a:spLocks noChangeArrowheads="1"/>
                        </wps:cNvSpPr>
                        <wps:spPr bwMode="auto">
                          <a:xfrm>
                            <a:off x="1692275" y="3257550"/>
                            <a:ext cx="1366838" cy="1187450"/>
                          </a:xfrm>
                          <a:prstGeom prst="rect">
                            <a:avLst/>
                          </a:prstGeom>
                          <a:noFill/>
                          <a:ln w="9525">
                            <a:noFill/>
                            <a:miter lim="800000"/>
                            <a:headEnd/>
                            <a:tailEnd/>
                          </a:ln>
                        </wps:spPr>
                        <wps:txbx>
                          <w:txbxContent>
                            <w:p w:rsidR="00EC20EB" w:rsidRDefault="00EC20EB" w:rsidP="00EC20EB">
                              <w:pPr>
                                <w:pStyle w:val="a7"/>
                                <w:spacing w:before="144" w:beforeAutospacing="0" w:after="0" w:afterAutospacing="0"/>
                                <w:textAlignment w:val="baseline"/>
                                <w:rPr>
                                  <w:sz w:val="24"/>
                                  <w:szCs w:val="24"/>
                                </w:rPr>
                              </w:pPr>
                              <w:r>
                                <w:rPr>
                                  <w:rFonts w:ascii="Arial Narrow" w:hAnsi="Arial Narrow"/>
                                  <w:color w:val="800080"/>
                                  <w:kern w:val="24"/>
                                </w:rPr>
                                <w:t xml:space="preserve">Выполнение НИОКР для снижения рисков внебюджетного инвестирования </w:t>
                              </w:r>
                            </w:p>
                          </w:txbxContent>
                        </wps:txbx>
                        <wps:bodyPr>
                          <a:spAutoFit/>
                        </wps:bodyPr>
                      </wps:wsp>
                      <wps:wsp>
                        <wps:cNvPr id="23" name="Text Box 15"/>
                        <wps:cNvSpPr txBox="1">
                          <a:spLocks noChangeArrowheads="1"/>
                        </wps:cNvSpPr>
                        <wps:spPr bwMode="auto">
                          <a:xfrm>
                            <a:off x="3924300" y="3328988"/>
                            <a:ext cx="936625" cy="396875"/>
                          </a:xfrm>
                          <a:prstGeom prst="rect">
                            <a:avLst/>
                          </a:prstGeom>
                          <a:noFill/>
                          <a:ln w="9525">
                            <a:noFill/>
                            <a:miter lim="800000"/>
                            <a:headEnd/>
                            <a:tailEnd/>
                          </a:ln>
                        </wps:spPr>
                        <wps:txbx>
                          <w:txbxContent>
                            <w:p w:rsidR="00EC20EB" w:rsidRDefault="00EC20EB" w:rsidP="00EC20EB">
                              <w:pPr>
                                <w:pStyle w:val="a7"/>
                                <w:spacing w:before="240" w:beforeAutospacing="0" w:after="0" w:afterAutospacing="0"/>
                                <w:textAlignment w:val="baseline"/>
                                <w:rPr>
                                  <w:sz w:val="24"/>
                                  <w:szCs w:val="24"/>
                                </w:rPr>
                              </w:pPr>
                              <w:r>
                                <w:rPr>
                                  <w:b/>
                                  <w:bCs/>
                                  <w:color w:val="000000" w:themeColor="text1"/>
                                  <w:kern w:val="24"/>
                                  <w:sz w:val="40"/>
                                  <w:szCs w:val="40"/>
                                </w:rPr>
                                <w:t>МИП</w:t>
                              </w:r>
                            </w:p>
                          </w:txbxContent>
                        </wps:txbx>
                        <wps:bodyPr>
                          <a:spAutoFit/>
                        </wps:bodyPr>
                      </wps:wsp>
                      <wps:wsp>
                        <wps:cNvPr id="24" name="Text Box 16"/>
                        <wps:cNvSpPr txBox="1">
                          <a:spLocks noChangeArrowheads="1"/>
                        </wps:cNvSpPr>
                        <wps:spPr bwMode="auto">
                          <a:xfrm>
                            <a:off x="3419475" y="5143500"/>
                            <a:ext cx="1584325" cy="581025"/>
                          </a:xfrm>
                          <a:prstGeom prst="rect">
                            <a:avLst/>
                          </a:prstGeom>
                          <a:noFill/>
                          <a:ln w="9525">
                            <a:noFill/>
                            <a:miter lim="800000"/>
                            <a:headEnd/>
                            <a:tailEnd/>
                          </a:ln>
                        </wps:spPr>
                        <wps:txbx>
                          <w:txbxContent>
                            <w:p w:rsidR="00EC20EB" w:rsidRDefault="00EC20EB" w:rsidP="00EC20EB">
                              <w:pPr>
                                <w:pStyle w:val="a7"/>
                                <w:spacing w:before="192" w:beforeAutospacing="0" w:after="0" w:afterAutospacing="0"/>
                                <w:textAlignment w:val="baseline"/>
                                <w:rPr>
                                  <w:sz w:val="24"/>
                                  <w:szCs w:val="24"/>
                                </w:rPr>
                              </w:pPr>
                              <w:r>
                                <w:rPr>
                                  <w:b/>
                                  <w:bCs/>
                                  <w:color w:val="000000" w:themeColor="text1"/>
                                  <w:kern w:val="24"/>
                                  <w:sz w:val="32"/>
                                  <w:szCs w:val="32"/>
                                </w:rPr>
                                <w:t>Фонд Содействия</w:t>
                              </w:r>
                            </w:p>
                          </w:txbxContent>
                        </wps:txbx>
                        <wps:bodyPr>
                          <a:spAutoFit/>
                        </wps:bodyPr>
                      </wps:wsp>
                      <wps:wsp>
                        <wps:cNvPr id="25" name="AutoShape 17"/>
                        <wps:cNvCnPr>
                          <a:cxnSpLocks noChangeShapeType="1"/>
                        </wps:cNvCnPr>
                        <wps:spPr bwMode="auto">
                          <a:xfrm rot="10800000" flipH="1">
                            <a:off x="3421063" y="3617913"/>
                            <a:ext cx="431800" cy="1346200"/>
                          </a:xfrm>
                          <a:prstGeom prst="curvedConnector3">
                            <a:avLst>
                              <a:gd name="adj1" fmla="val -52940"/>
                            </a:avLst>
                          </a:prstGeom>
                          <a:noFill/>
                          <a:ln w="22225">
                            <a:solidFill>
                              <a:schemeClr val="tx1"/>
                            </a:solidFill>
                            <a:round/>
                            <a:headEnd/>
                            <a:tailEnd type="arrow" w="med" len="lg"/>
                          </a:ln>
                        </wps:spPr>
                        <wps:bodyPr/>
                      </wps:wsp>
                      <wps:wsp>
                        <wps:cNvPr id="26" name="AutoShape 18"/>
                        <wps:cNvCnPr>
                          <a:cxnSpLocks noChangeShapeType="1"/>
                        </wps:cNvCnPr>
                        <wps:spPr bwMode="auto">
                          <a:xfrm rot="10800000" flipH="1">
                            <a:off x="3421063" y="3617913"/>
                            <a:ext cx="431800" cy="1930400"/>
                          </a:xfrm>
                          <a:prstGeom prst="curvedConnector3">
                            <a:avLst>
                              <a:gd name="adj1" fmla="val -83824"/>
                            </a:avLst>
                          </a:prstGeom>
                          <a:noFill/>
                          <a:ln w="19050">
                            <a:solidFill>
                              <a:schemeClr val="tx1"/>
                            </a:solidFill>
                            <a:round/>
                            <a:headEnd/>
                            <a:tailEnd type="triangle" w="med" len="lg"/>
                          </a:ln>
                        </wps:spPr>
                        <wps:bodyPr/>
                      </wps:wsp>
                      <wps:wsp>
                        <wps:cNvPr id="27" name="Text Box 19"/>
                        <wps:cNvSpPr txBox="1">
                          <a:spLocks noChangeArrowheads="1"/>
                        </wps:cNvSpPr>
                        <wps:spPr bwMode="auto">
                          <a:xfrm>
                            <a:off x="3348038" y="3833813"/>
                            <a:ext cx="1295400" cy="942975"/>
                          </a:xfrm>
                          <a:prstGeom prst="rect">
                            <a:avLst/>
                          </a:prstGeom>
                          <a:noFill/>
                          <a:ln w="9525">
                            <a:noFill/>
                            <a:miter lim="800000"/>
                            <a:headEnd/>
                            <a:tailEnd/>
                          </a:ln>
                        </wps:spPr>
                        <wps:txbx>
                          <w:txbxContent>
                            <w:p w:rsidR="00EC20EB" w:rsidRDefault="00EC20EB" w:rsidP="00EC20EB">
                              <w:pPr>
                                <w:pStyle w:val="a7"/>
                                <w:spacing w:before="168" w:beforeAutospacing="0" w:after="0" w:afterAutospacing="0"/>
                                <w:textAlignment w:val="baseline"/>
                                <w:rPr>
                                  <w:sz w:val="24"/>
                                  <w:szCs w:val="24"/>
                                </w:rPr>
                              </w:pPr>
                              <w:r>
                                <w:rPr>
                                  <w:b/>
                                  <w:bCs/>
                                  <w:color w:val="FF0000"/>
                                  <w:kern w:val="24"/>
                                  <w:sz w:val="28"/>
                                  <w:szCs w:val="28"/>
                                </w:rPr>
                                <w:t xml:space="preserve">до </w:t>
                              </w:r>
                              <w:r>
                                <w:rPr>
                                  <w:b/>
                                  <w:bCs/>
                                  <w:color w:val="FF0000"/>
                                  <w:kern w:val="24"/>
                                  <w:sz w:val="28"/>
                                  <w:szCs w:val="28"/>
                                  <w:lang w:val="en-US"/>
                                </w:rPr>
                                <w:t>2</w:t>
                              </w:r>
                              <w:r>
                                <w:rPr>
                                  <w:b/>
                                  <w:bCs/>
                                  <w:color w:val="FF0000"/>
                                  <w:kern w:val="24"/>
                                  <w:sz w:val="28"/>
                                  <w:szCs w:val="28"/>
                                </w:rPr>
                                <w:t>,</w:t>
                              </w:r>
                              <w:r>
                                <w:rPr>
                                  <w:b/>
                                  <w:bCs/>
                                  <w:color w:val="FF0000"/>
                                  <w:kern w:val="24"/>
                                  <w:sz w:val="28"/>
                                  <w:szCs w:val="28"/>
                                  <w:lang w:val="en-US"/>
                                </w:rPr>
                                <w:t>0</w:t>
                              </w:r>
                              <w:r>
                                <w:rPr>
                                  <w:b/>
                                  <w:bCs/>
                                  <w:color w:val="FF0000"/>
                                  <w:kern w:val="24"/>
                                  <w:sz w:val="28"/>
                                  <w:szCs w:val="28"/>
                                </w:rPr>
                                <w:t xml:space="preserve"> млн. руб. на паритетной основе</w:t>
                              </w:r>
                            </w:p>
                          </w:txbxContent>
                        </wps:txbx>
                        <wps:bodyPr>
                          <a:spAutoFit/>
                        </wps:bodyPr>
                      </wps:wsp>
                      <wps:wsp>
                        <wps:cNvPr id="28" name="AutoShape 20"/>
                        <wps:cNvCnPr>
                          <a:cxnSpLocks noChangeShapeType="1"/>
                          <a:stCxn id="23" idx="0"/>
                          <a:endCxn id="23" idx="1"/>
                        </wps:cNvCnPr>
                        <wps:spPr bwMode="auto">
                          <a:xfrm rot="16200000" flipH="1" flipV="1">
                            <a:off x="4059238" y="3194050"/>
                            <a:ext cx="198437" cy="468313"/>
                          </a:xfrm>
                          <a:prstGeom prst="curvedConnector4">
                            <a:avLst>
                              <a:gd name="adj1" fmla="val -115199"/>
                              <a:gd name="adj2" fmla="val 148815"/>
                            </a:avLst>
                          </a:prstGeom>
                          <a:noFill/>
                          <a:ln w="22225">
                            <a:solidFill>
                              <a:schemeClr val="tx1"/>
                            </a:solidFill>
                            <a:round/>
                            <a:headEnd/>
                            <a:tailEnd type="triangle" w="med" len="lg"/>
                          </a:ln>
                        </wps:spPr>
                        <wps:bodyPr/>
                      </wps:wsp>
                      <wps:wsp>
                        <wps:cNvPr id="29" name="Text Box 21"/>
                        <wps:cNvSpPr txBox="1">
                          <a:spLocks noChangeArrowheads="1"/>
                        </wps:cNvSpPr>
                        <wps:spPr bwMode="auto">
                          <a:xfrm>
                            <a:off x="4787900" y="3257550"/>
                            <a:ext cx="1584325" cy="1004888"/>
                          </a:xfrm>
                          <a:prstGeom prst="rect">
                            <a:avLst/>
                          </a:prstGeom>
                          <a:noFill/>
                          <a:ln w="9525">
                            <a:noFill/>
                            <a:miter lim="800000"/>
                            <a:headEnd/>
                            <a:tailEnd/>
                          </a:ln>
                        </wps:spPr>
                        <wps:txbx>
                          <w:txbxContent>
                            <w:p w:rsidR="00EC20EB" w:rsidRDefault="00EC20EB" w:rsidP="00EC20EB">
                              <w:pPr>
                                <w:pStyle w:val="a7"/>
                                <w:spacing w:before="144" w:beforeAutospacing="0" w:after="0" w:afterAutospacing="0"/>
                                <w:textAlignment w:val="baseline"/>
                                <w:rPr>
                                  <w:sz w:val="24"/>
                                  <w:szCs w:val="24"/>
                                </w:rPr>
                              </w:pPr>
                              <w:r>
                                <w:rPr>
                                  <w:rFonts w:ascii="Arial Narrow" w:hAnsi="Arial Narrow"/>
                                  <w:color w:val="800080"/>
                                  <w:kern w:val="24"/>
                                </w:rPr>
                                <w:t>Привлечение внебюджетных инвестиций или начало выпуска продукции</w:t>
                              </w:r>
                            </w:p>
                          </w:txbxContent>
                        </wps:txbx>
                        <wps:bodyPr>
                          <a:spAutoFit/>
                        </wps:bodyPr>
                      </wps:wsp>
                      <wps:wsp>
                        <wps:cNvPr id="30" name="Text Box 22"/>
                        <wps:cNvSpPr txBox="1">
                          <a:spLocks noChangeArrowheads="1"/>
                        </wps:cNvSpPr>
                        <wps:spPr bwMode="auto">
                          <a:xfrm>
                            <a:off x="3348038" y="2320925"/>
                            <a:ext cx="2665412" cy="649288"/>
                          </a:xfrm>
                          <a:prstGeom prst="rect">
                            <a:avLst/>
                          </a:prstGeom>
                          <a:noFill/>
                          <a:ln w="9525">
                            <a:solidFill>
                              <a:schemeClr val="tx1"/>
                            </a:solidFill>
                            <a:miter lim="800000"/>
                            <a:headEnd/>
                            <a:tailEnd/>
                          </a:ln>
                        </wps:spPr>
                        <wps:txbx>
                          <w:txbxContent>
                            <w:p w:rsidR="00EC20EB" w:rsidRDefault="00EC20EB" w:rsidP="00EC20EB">
                              <w:pPr>
                                <w:pStyle w:val="a7"/>
                                <w:spacing w:before="216" w:beforeAutospacing="0" w:after="0" w:afterAutospacing="0"/>
                                <w:jc w:val="center"/>
                                <w:textAlignment w:val="baseline"/>
                                <w:rPr>
                                  <w:sz w:val="24"/>
                                  <w:szCs w:val="24"/>
                                </w:rPr>
                              </w:pPr>
                              <w:r>
                                <w:rPr>
                                  <w:b/>
                                  <w:bCs/>
                                  <w:color w:val="000000" w:themeColor="text1"/>
                                  <w:kern w:val="24"/>
                                </w:rPr>
                                <w:t>Бизнес-план</w:t>
                              </w:r>
                            </w:p>
                          </w:txbxContent>
                        </wps:txbx>
                        <wps:bodyPr anchor="ctr"/>
                      </wps:wsp>
                      <wps:wsp>
                        <wps:cNvPr id="31" name="Text Box 23"/>
                        <wps:cNvSpPr txBox="1">
                          <a:spLocks noChangeArrowheads="1"/>
                        </wps:cNvSpPr>
                        <wps:spPr bwMode="auto">
                          <a:xfrm>
                            <a:off x="6516688" y="2320925"/>
                            <a:ext cx="2268537" cy="649288"/>
                          </a:xfrm>
                          <a:prstGeom prst="rect">
                            <a:avLst/>
                          </a:prstGeom>
                          <a:noFill/>
                          <a:ln w="9525" algn="ctr">
                            <a:solidFill>
                              <a:schemeClr val="tx1"/>
                            </a:solidFill>
                            <a:miter lim="800000"/>
                            <a:headEnd/>
                            <a:tailEnd/>
                          </a:ln>
                        </wps:spPr>
                        <wps:txbx>
                          <w:txbxContent>
                            <w:p w:rsidR="00EC20EB" w:rsidRDefault="00EC20EB" w:rsidP="00EC20EB">
                              <w:pPr>
                                <w:pStyle w:val="a7"/>
                                <w:spacing w:before="216" w:beforeAutospacing="0" w:after="0" w:afterAutospacing="0"/>
                                <w:jc w:val="center"/>
                                <w:textAlignment w:val="baseline"/>
                                <w:rPr>
                                  <w:sz w:val="24"/>
                                  <w:szCs w:val="24"/>
                                </w:rPr>
                              </w:pPr>
                              <w:r>
                                <w:rPr>
                                  <w:b/>
                                  <w:bCs/>
                                  <w:color w:val="000000" w:themeColor="text1"/>
                                  <w:kern w:val="24"/>
                                </w:rPr>
                                <w:t>Новый продукт</w:t>
                              </w:r>
                            </w:p>
                          </w:txbxContent>
                        </wps:txbx>
                        <wps:bodyPr anchor="ctr"/>
                      </wps:wsp>
                      <wps:wsp>
                        <wps:cNvPr id="32" name="Text Box 24"/>
                        <wps:cNvSpPr txBox="1">
                          <a:spLocks noChangeArrowheads="1"/>
                        </wps:cNvSpPr>
                        <wps:spPr bwMode="auto">
                          <a:xfrm>
                            <a:off x="6443663" y="4786313"/>
                            <a:ext cx="1368425" cy="336550"/>
                          </a:xfrm>
                          <a:prstGeom prst="rect">
                            <a:avLst/>
                          </a:prstGeom>
                          <a:noFill/>
                          <a:ln w="9525">
                            <a:noFill/>
                            <a:miter lim="800000"/>
                            <a:headEnd/>
                            <a:tailEnd/>
                          </a:ln>
                        </wps:spPr>
                        <wps:txbx>
                          <w:txbxContent>
                            <w:p w:rsidR="00EC20EB" w:rsidRDefault="00EC20EB" w:rsidP="00EC20EB">
                              <w:pPr>
                                <w:pStyle w:val="a7"/>
                                <w:spacing w:before="192" w:beforeAutospacing="0" w:after="0" w:afterAutospacing="0"/>
                                <w:textAlignment w:val="baseline"/>
                                <w:rPr>
                                  <w:sz w:val="24"/>
                                  <w:szCs w:val="24"/>
                                </w:rPr>
                              </w:pPr>
                              <w:r>
                                <w:rPr>
                                  <w:b/>
                                  <w:bCs/>
                                  <w:color w:val="000000" w:themeColor="text1"/>
                                  <w:kern w:val="24"/>
                                  <w:sz w:val="32"/>
                                  <w:szCs w:val="32"/>
                                </w:rPr>
                                <w:t>Инвестор</w:t>
                              </w:r>
                            </w:p>
                          </w:txbxContent>
                        </wps:txbx>
                        <wps:bodyPr>
                          <a:spAutoFit/>
                        </wps:bodyPr>
                      </wps:wsp>
                      <wps:wsp>
                        <wps:cNvPr id="33" name="Text Box 25"/>
                        <wps:cNvSpPr txBox="1">
                          <a:spLocks noChangeArrowheads="1"/>
                        </wps:cNvSpPr>
                        <wps:spPr bwMode="auto">
                          <a:xfrm>
                            <a:off x="6804025" y="3400425"/>
                            <a:ext cx="936625" cy="396875"/>
                          </a:xfrm>
                          <a:prstGeom prst="rect">
                            <a:avLst/>
                          </a:prstGeom>
                          <a:noFill/>
                          <a:ln w="9525">
                            <a:noFill/>
                            <a:miter lim="800000"/>
                            <a:headEnd/>
                            <a:tailEnd/>
                          </a:ln>
                        </wps:spPr>
                        <wps:txbx>
                          <w:txbxContent>
                            <w:p w:rsidR="00EC20EB" w:rsidRDefault="00EC20EB" w:rsidP="00EC20EB">
                              <w:pPr>
                                <w:pStyle w:val="a7"/>
                                <w:spacing w:before="240" w:beforeAutospacing="0" w:after="0" w:afterAutospacing="0"/>
                                <w:textAlignment w:val="baseline"/>
                                <w:rPr>
                                  <w:sz w:val="24"/>
                                  <w:szCs w:val="24"/>
                                </w:rPr>
                              </w:pPr>
                              <w:r>
                                <w:rPr>
                                  <w:b/>
                                  <w:bCs/>
                                  <w:color w:val="000000" w:themeColor="text1"/>
                                  <w:kern w:val="24"/>
                                  <w:sz w:val="40"/>
                                  <w:szCs w:val="40"/>
                                </w:rPr>
                                <w:t>МИП</w:t>
                              </w:r>
                            </w:p>
                          </w:txbxContent>
                        </wps:txbx>
                        <wps:bodyPr>
                          <a:spAutoFit/>
                        </wps:bodyPr>
                      </wps:wsp>
                      <wps:wsp>
                        <wps:cNvPr id="34" name="Text Box 26"/>
                        <wps:cNvSpPr txBox="1">
                          <a:spLocks noChangeArrowheads="1"/>
                        </wps:cNvSpPr>
                        <wps:spPr bwMode="auto">
                          <a:xfrm>
                            <a:off x="6443663" y="5219700"/>
                            <a:ext cx="1728787" cy="581025"/>
                          </a:xfrm>
                          <a:prstGeom prst="rect">
                            <a:avLst/>
                          </a:prstGeom>
                          <a:noFill/>
                          <a:ln w="9525">
                            <a:noFill/>
                            <a:miter lim="800000"/>
                            <a:headEnd/>
                            <a:tailEnd/>
                          </a:ln>
                        </wps:spPr>
                        <wps:txbx>
                          <w:txbxContent>
                            <w:p w:rsidR="00EC20EB" w:rsidRDefault="00EC20EB" w:rsidP="00EC20EB">
                              <w:pPr>
                                <w:pStyle w:val="a7"/>
                                <w:spacing w:before="192" w:beforeAutospacing="0" w:after="0" w:afterAutospacing="0"/>
                                <w:textAlignment w:val="baseline"/>
                                <w:rPr>
                                  <w:sz w:val="24"/>
                                  <w:szCs w:val="24"/>
                                </w:rPr>
                              </w:pPr>
                              <w:r>
                                <w:rPr>
                                  <w:b/>
                                  <w:bCs/>
                                  <w:color w:val="000000" w:themeColor="text1"/>
                                  <w:kern w:val="24"/>
                                  <w:sz w:val="32"/>
                                  <w:szCs w:val="32"/>
                                </w:rPr>
                                <w:t>Фонд Содействия</w:t>
                              </w:r>
                            </w:p>
                          </w:txbxContent>
                        </wps:txbx>
                        <wps:bodyPr>
                          <a:spAutoFit/>
                        </wps:bodyPr>
                      </wps:wsp>
                      <wps:wsp>
                        <wps:cNvPr id="35" name="AutoShape 27"/>
                        <wps:cNvCnPr>
                          <a:cxnSpLocks noChangeShapeType="1"/>
                        </wps:cNvCnPr>
                        <wps:spPr bwMode="auto">
                          <a:xfrm rot="10800000" flipH="1">
                            <a:off x="6381750" y="3598863"/>
                            <a:ext cx="360363" cy="1911350"/>
                          </a:xfrm>
                          <a:prstGeom prst="curvedConnector3">
                            <a:avLst>
                              <a:gd name="adj1" fmla="val -63435"/>
                            </a:avLst>
                          </a:prstGeom>
                          <a:noFill/>
                          <a:ln w="22225">
                            <a:solidFill>
                              <a:schemeClr val="tx1"/>
                            </a:solidFill>
                            <a:round/>
                            <a:headEnd/>
                            <a:tailEnd type="arrow" w="med" len="lg"/>
                          </a:ln>
                        </wps:spPr>
                        <wps:bodyPr/>
                      </wps:wsp>
                      <wps:wsp>
                        <wps:cNvPr id="36" name="AutoShape 28"/>
                        <wps:cNvCnPr>
                          <a:cxnSpLocks noChangeShapeType="1"/>
                        </wps:cNvCnPr>
                        <wps:spPr bwMode="auto">
                          <a:xfrm rot="10800000" flipH="1">
                            <a:off x="6434138" y="3598863"/>
                            <a:ext cx="360362" cy="1355725"/>
                          </a:xfrm>
                          <a:prstGeom prst="curvedConnector3">
                            <a:avLst>
                              <a:gd name="adj1" fmla="val -63435"/>
                            </a:avLst>
                          </a:prstGeom>
                          <a:noFill/>
                          <a:ln w="22225">
                            <a:solidFill>
                              <a:schemeClr val="tx1"/>
                            </a:solidFill>
                            <a:round/>
                            <a:headEnd/>
                            <a:tailEnd type="triangle" w="med" len="lg"/>
                          </a:ln>
                        </wps:spPr>
                        <wps:bodyPr/>
                      </wps:wsp>
                      <wps:wsp>
                        <wps:cNvPr id="37" name="Text Box 29"/>
                        <wps:cNvSpPr txBox="1">
                          <a:spLocks noChangeArrowheads="1"/>
                        </wps:cNvSpPr>
                        <wps:spPr bwMode="auto">
                          <a:xfrm>
                            <a:off x="6443663" y="3976688"/>
                            <a:ext cx="1081087" cy="517525"/>
                          </a:xfrm>
                          <a:prstGeom prst="rect">
                            <a:avLst/>
                          </a:prstGeom>
                          <a:noFill/>
                          <a:ln w="9525">
                            <a:noFill/>
                            <a:miter lim="800000"/>
                            <a:headEnd/>
                            <a:tailEnd/>
                          </a:ln>
                        </wps:spPr>
                        <wps:txbx>
                          <w:txbxContent>
                            <w:p w:rsidR="00EC20EB" w:rsidRDefault="00EC20EB" w:rsidP="00EC20EB">
                              <w:pPr>
                                <w:pStyle w:val="a7"/>
                                <w:spacing w:before="168" w:beforeAutospacing="0" w:after="0" w:afterAutospacing="0"/>
                                <w:textAlignment w:val="baseline"/>
                                <w:rPr>
                                  <w:sz w:val="24"/>
                                  <w:szCs w:val="24"/>
                                </w:rPr>
                              </w:pPr>
                              <w:r>
                                <w:rPr>
                                  <w:b/>
                                  <w:bCs/>
                                  <w:color w:val="FF0000"/>
                                  <w:kern w:val="24"/>
                                  <w:sz w:val="28"/>
                                  <w:szCs w:val="28"/>
                                </w:rPr>
                                <w:t xml:space="preserve">до </w:t>
                              </w:r>
                              <w:r>
                                <w:rPr>
                                  <w:b/>
                                  <w:bCs/>
                                  <w:color w:val="FF0000"/>
                                  <w:kern w:val="24"/>
                                  <w:sz w:val="28"/>
                                  <w:szCs w:val="28"/>
                                  <w:lang w:val="en-US"/>
                                </w:rPr>
                                <w:t>3</w:t>
                              </w:r>
                              <w:r>
                                <w:rPr>
                                  <w:b/>
                                  <w:bCs/>
                                  <w:color w:val="FF0000"/>
                                  <w:kern w:val="24"/>
                                  <w:sz w:val="28"/>
                                  <w:szCs w:val="28"/>
                                </w:rPr>
                                <w:t>,</w:t>
                              </w:r>
                              <w:r>
                                <w:rPr>
                                  <w:b/>
                                  <w:bCs/>
                                  <w:color w:val="FF0000"/>
                                  <w:kern w:val="24"/>
                                  <w:sz w:val="28"/>
                                  <w:szCs w:val="28"/>
                                  <w:lang w:val="en-US"/>
                                </w:rPr>
                                <w:t>0</w:t>
                              </w:r>
                              <w:r>
                                <w:rPr>
                                  <w:b/>
                                  <w:bCs/>
                                  <w:color w:val="FF0000"/>
                                  <w:kern w:val="24"/>
                                  <w:sz w:val="28"/>
                                  <w:szCs w:val="28"/>
                                </w:rPr>
                                <w:t xml:space="preserve"> млн.руб</w:t>
                              </w:r>
                              <w:r>
                                <w:rPr>
                                  <w:b/>
                                  <w:bCs/>
                                  <w:color w:val="000000" w:themeColor="text1"/>
                                  <w:kern w:val="24"/>
                                  <w:sz w:val="28"/>
                                  <w:szCs w:val="28"/>
                                </w:rPr>
                                <w:t>.</w:t>
                              </w:r>
                            </w:p>
                          </w:txbxContent>
                        </wps:txbx>
                        <wps:bodyPr>
                          <a:spAutoFit/>
                        </wps:bodyPr>
                      </wps:wsp>
                      <wps:wsp>
                        <wps:cNvPr id="38" name="AutoShape 30"/>
                        <wps:cNvCnPr>
                          <a:cxnSpLocks noChangeShapeType="1"/>
                        </wps:cNvCnPr>
                        <wps:spPr bwMode="auto">
                          <a:xfrm rot="16200000" flipH="1" flipV="1">
                            <a:off x="6938963" y="3194050"/>
                            <a:ext cx="198437" cy="468313"/>
                          </a:xfrm>
                          <a:prstGeom prst="curvedConnector4">
                            <a:avLst>
                              <a:gd name="adj1" fmla="val -115199"/>
                              <a:gd name="adj2" fmla="val 148815"/>
                            </a:avLst>
                          </a:prstGeom>
                          <a:noFill/>
                          <a:ln w="22225">
                            <a:solidFill>
                              <a:schemeClr val="tx1"/>
                            </a:solidFill>
                            <a:round/>
                            <a:headEnd/>
                            <a:tailEnd type="triangle" w="med" len="lg"/>
                          </a:ln>
                        </wps:spPr>
                        <wps:bodyPr/>
                      </wps:wsp>
                      <wps:wsp>
                        <wps:cNvPr id="39" name="Text Box 31"/>
                        <wps:cNvSpPr txBox="1">
                          <a:spLocks noChangeArrowheads="1"/>
                        </wps:cNvSpPr>
                        <wps:spPr bwMode="auto">
                          <a:xfrm>
                            <a:off x="7451725" y="3257550"/>
                            <a:ext cx="1692275" cy="822325"/>
                          </a:xfrm>
                          <a:prstGeom prst="rect">
                            <a:avLst/>
                          </a:prstGeom>
                          <a:noFill/>
                          <a:ln w="9525">
                            <a:noFill/>
                            <a:miter lim="800000"/>
                            <a:headEnd/>
                            <a:tailEnd/>
                          </a:ln>
                        </wps:spPr>
                        <wps:txbx>
                          <w:txbxContent>
                            <w:p w:rsidR="00EC20EB" w:rsidRDefault="00EC20EB" w:rsidP="00EC20EB">
                              <w:pPr>
                                <w:pStyle w:val="a7"/>
                                <w:spacing w:before="144" w:beforeAutospacing="0" w:after="0" w:afterAutospacing="0"/>
                                <w:textAlignment w:val="baseline"/>
                                <w:rPr>
                                  <w:sz w:val="24"/>
                                  <w:szCs w:val="24"/>
                                </w:rPr>
                              </w:pPr>
                              <w:r>
                                <w:rPr>
                                  <w:rFonts w:ascii="Arial Narrow" w:hAnsi="Arial Narrow"/>
                                  <w:color w:val="800080"/>
                                  <w:kern w:val="24"/>
                                </w:rPr>
                                <w:t>Достижение показателей бизнес-плана; выпуск продукции</w:t>
                              </w:r>
                            </w:p>
                          </w:txbxContent>
                        </wps:txbx>
                        <wps:bodyPr>
                          <a:spAutoFit/>
                        </wps:bodyPr>
                      </wps:wsp>
                      <wps:wsp>
                        <wps:cNvPr id="40" name="AutoShape 32"/>
                        <wps:cNvCnPr>
                          <a:cxnSpLocks noChangeShapeType="1"/>
                          <a:stCxn id="10" idx="3"/>
                          <a:endCxn id="30" idx="1"/>
                        </wps:cNvCnPr>
                        <wps:spPr bwMode="auto">
                          <a:xfrm>
                            <a:off x="2987675" y="2646363"/>
                            <a:ext cx="360363" cy="0"/>
                          </a:xfrm>
                          <a:prstGeom prst="straightConnector1">
                            <a:avLst/>
                          </a:prstGeom>
                          <a:noFill/>
                          <a:ln w="9525">
                            <a:solidFill>
                              <a:schemeClr val="tx1"/>
                            </a:solidFill>
                            <a:round/>
                            <a:headEnd/>
                            <a:tailEnd type="triangle" w="med" len="med"/>
                          </a:ln>
                        </wps:spPr>
                        <wps:bodyPr/>
                      </wps:wsp>
                      <wps:wsp>
                        <wps:cNvPr id="41" name="AutoShape 33"/>
                        <wps:cNvCnPr>
                          <a:cxnSpLocks noChangeShapeType="1"/>
                          <a:stCxn id="30" idx="3"/>
                          <a:endCxn id="31" idx="1"/>
                        </wps:cNvCnPr>
                        <wps:spPr bwMode="auto">
                          <a:xfrm>
                            <a:off x="6013450" y="2646363"/>
                            <a:ext cx="503238" cy="0"/>
                          </a:xfrm>
                          <a:prstGeom prst="straightConnector1">
                            <a:avLst/>
                          </a:prstGeom>
                          <a:noFill/>
                          <a:ln w="9525">
                            <a:solidFill>
                              <a:schemeClr val="tx1"/>
                            </a:solidFill>
                            <a:round/>
                            <a:headEnd/>
                            <a:tailEnd type="triangle" w="med" len="med"/>
                          </a:ln>
                        </wps:spPr>
                        <wps:bodyPr/>
                      </wps:wsp>
                      <wps:wsp>
                        <wps:cNvPr id="42" name="Text Box 34"/>
                        <wps:cNvSpPr txBox="1">
                          <a:spLocks noChangeArrowheads="1"/>
                        </wps:cNvSpPr>
                        <wps:spPr bwMode="auto">
                          <a:xfrm>
                            <a:off x="323850" y="1744663"/>
                            <a:ext cx="8424863" cy="376237"/>
                          </a:xfrm>
                          <a:prstGeom prst="rect">
                            <a:avLst/>
                          </a:prstGeom>
                          <a:noFill/>
                          <a:ln w="9525">
                            <a:solidFill>
                              <a:schemeClr val="tx1"/>
                            </a:solidFill>
                            <a:miter lim="800000"/>
                            <a:headEnd/>
                            <a:tailEnd/>
                          </a:ln>
                        </wps:spPr>
                        <wps:txbx>
                          <w:txbxContent>
                            <w:p w:rsidR="00EC20EB" w:rsidRDefault="00EC20EB" w:rsidP="00EC20EB">
                              <w:pPr>
                                <w:pStyle w:val="a7"/>
                                <w:spacing w:before="216" w:beforeAutospacing="0" w:after="0" w:afterAutospacing="0"/>
                                <w:jc w:val="center"/>
                                <w:textAlignment w:val="baseline"/>
                                <w:rPr>
                                  <w:sz w:val="24"/>
                                  <w:szCs w:val="24"/>
                                </w:rPr>
                              </w:pPr>
                              <w:r>
                                <w:rPr>
                                  <w:b/>
                                  <w:bCs/>
                                  <w:color w:val="000000" w:themeColor="text1"/>
                                  <w:kern w:val="24"/>
                                </w:rPr>
                                <w:t>Результат НИОКР</w:t>
                              </w:r>
                            </w:p>
                          </w:txbxContent>
                        </wps:txbx>
                        <wps:bodyPr>
                          <a:spAutoFit/>
                        </wps:bodyPr>
                      </wps:wsp>
                      <wps:wsp>
                        <wps:cNvPr id="43" name="Line 35"/>
                        <wps:cNvSpPr>
                          <a:spLocks noChangeShapeType="1"/>
                        </wps:cNvSpPr>
                        <wps:spPr bwMode="auto">
                          <a:xfrm>
                            <a:off x="1403350" y="2105025"/>
                            <a:ext cx="0" cy="215900"/>
                          </a:xfrm>
                          <a:prstGeom prst="line">
                            <a:avLst/>
                          </a:prstGeom>
                          <a:noFill/>
                          <a:ln w="9525">
                            <a:solidFill>
                              <a:schemeClr val="tx1"/>
                            </a:solidFill>
                            <a:round/>
                            <a:headEnd/>
                            <a:tailEnd type="triangle" w="med" len="med"/>
                          </a:ln>
                        </wps:spPr>
                        <wps:bodyPr/>
                      </wps:wsp>
                      <wps:wsp>
                        <wps:cNvPr id="44" name="Line 36"/>
                        <wps:cNvSpPr>
                          <a:spLocks noChangeShapeType="1"/>
                        </wps:cNvSpPr>
                        <wps:spPr bwMode="auto">
                          <a:xfrm>
                            <a:off x="4572000" y="2105025"/>
                            <a:ext cx="0" cy="215900"/>
                          </a:xfrm>
                          <a:prstGeom prst="line">
                            <a:avLst/>
                          </a:prstGeom>
                          <a:noFill/>
                          <a:ln w="9525">
                            <a:solidFill>
                              <a:schemeClr val="tx1"/>
                            </a:solidFill>
                            <a:round/>
                            <a:headEnd/>
                            <a:tailEnd type="triangle" w="med" len="med"/>
                          </a:ln>
                        </wps:spPr>
                        <wps:bodyPr/>
                      </wps:wsp>
                      <wps:wsp>
                        <wps:cNvPr id="45" name="Line 37"/>
                        <wps:cNvSpPr>
                          <a:spLocks noChangeShapeType="1"/>
                        </wps:cNvSpPr>
                        <wps:spPr bwMode="auto">
                          <a:xfrm>
                            <a:off x="7740650" y="2105025"/>
                            <a:ext cx="0" cy="215900"/>
                          </a:xfrm>
                          <a:prstGeom prst="line">
                            <a:avLst/>
                          </a:prstGeom>
                          <a:noFill/>
                          <a:ln w="9525">
                            <a:solidFill>
                              <a:schemeClr val="tx1"/>
                            </a:solidFill>
                            <a:round/>
                            <a:headEnd/>
                            <a:tailEnd type="triangle" w="med" len="med"/>
                          </a:ln>
                        </wps:spPr>
                        <wps:bodyPr/>
                      </wps:wsp>
                      <wps:wsp>
                        <wps:cNvPr id="46" name="Text Box 38"/>
                        <wps:cNvSpPr txBox="1">
                          <a:spLocks noChangeArrowheads="1"/>
                        </wps:cNvSpPr>
                        <wps:spPr bwMode="auto">
                          <a:xfrm>
                            <a:off x="250825" y="1142984"/>
                            <a:ext cx="8893175" cy="461963"/>
                          </a:xfrm>
                          <a:prstGeom prst="rect">
                            <a:avLst/>
                          </a:prstGeom>
                          <a:noFill/>
                          <a:ln w="9525">
                            <a:noFill/>
                            <a:miter lim="800000"/>
                            <a:headEnd/>
                            <a:tailEnd/>
                          </a:ln>
                        </wps:spPr>
                        <wps:txbx>
                          <w:txbxContent>
                            <w:p w:rsidR="00EC20EB" w:rsidRDefault="00EC20EB" w:rsidP="00EC20EB">
                              <w:pPr>
                                <w:pStyle w:val="a7"/>
                                <w:spacing w:before="288" w:beforeAutospacing="0" w:after="0" w:afterAutospacing="0"/>
                                <w:textAlignment w:val="baseline"/>
                                <w:rPr>
                                  <w:sz w:val="24"/>
                                  <w:szCs w:val="24"/>
                                </w:rPr>
                              </w:pPr>
                              <w:r>
                                <w:rPr>
                                  <w:rFonts w:ascii="Arial Black" w:hAnsi="Arial Black"/>
                                  <w:b/>
                                  <w:bCs/>
                                  <w:color w:val="777777"/>
                                  <w:kern w:val="24"/>
                                  <w:sz w:val="48"/>
                                  <w:szCs w:val="48"/>
                                </w:rPr>
                                <w:t>«СТАРТ»: принципы организации программы</w:t>
                              </w:r>
                            </w:p>
                          </w:txbxContent>
                        </wps:txbx>
                        <wps:bodyPr>
                          <a:spAutoFit/>
                        </wps:bodyPr>
                      </wps:wsp>
                      <pic:pic xmlns:pic="http://schemas.openxmlformats.org/drawingml/2006/picture">
                        <pic:nvPicPr>
                          <pic:cNvPr id="47" name="Picture 4" descr="фонд рис 2"/>
                          <pic:cNvPicPr>
                            <a:picLocks noChangeAspect="1" noChangeArrowheads="1"/>
                          </pic:cNvPicPr>
                        </pic:nvPicPr>
                        <pic:blipFill>
                          <a:blip r:embed="rId9"/>
                          <a:srcRect/>
                          <a:stretch>
                            <a:fillRect/>
                          </a:stretch>
                        </pic:blipFill>
                        <pic:spPr bwMode="auto">
                          <a:xfrm>
                            <a:off x="0" y="0"/>
                            <a:ext cx="9144000" cy="1023938"/>
                          </a:xfrm>
                          <a:prstGeom prst="rect">
                            <a:avLst/>
                          </a:prstGeom>
                          <a:noFill/>
                          <a:ln w="9525">
                            <a:noFill/>
                            <a:miter lim="800000"/>
                            <a:headEnd/>
                            <a:tailEnd/>
                          </a:ln>
                        </pic:spPr>
                      </pic:pic>
                    </wpg:wgp>
                  </a:graphicData>
                </a:graphic>
              </wp:inline>
            </w:drawing>
          </mc:Choice>
          <mc:Fallback>
            <w:pict>
              <v:group id="Группа 3" o:spid="_x0000_s1027" style="width:343.1pt;height:236.95pt;mso-position-horizontal-relative:char;mso-position-vertical-relative:line" coordsize="91440,679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">
                <v:shapetype id="_x0000_t202" coordsize="21600,21600" o:spt="202" path="m,l,21600r21600,l21600,xe">
                  <v:stroke joinstyle="miter"/>
                  <v:path gradientshapeok="t" o:connecttype="rect"/>
                </v:shapetype>
                <v:shape id="Text Box 2" o:spid="_x0000_s1028" type="#_x0000_t202" style="position:absolute;left:3238;top:23209;width:26638;height:6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8rpcMA&#10;AADbAAAADwAAAGRycy9kb3ducmV2LnhtbESPzW7CMBCE75X6DtZW4lYcSoXagEH9kSWu0D7AKl6S&#10;iHjtxiYJPH33UKm3Xc3szLeb3eQ7NVCf2sAGFvMCFHEVXMu1ge8v+/gCKmVkh11gMnClBLvt/d0G&#10;SxdGPtBwzLWSEE4lGmhyjqXWqWrIY5qHSCzaKfQes6x9rV2Po4T7Tj8VxUp7bFkaGoz00VB1Pl68&#10;Abu3z25lP8ef8d0vD/Y1DrdLNGb2ML2tQWWa8r/573rvBF/o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8rpcMAAADbAAAADwAAAAAAAAAAAAAAAACYAgAAZHJzL2Rv&#10;d25yZXYueG1sUEsFBgAAAAAEAAQA9QAAAIgDAAAAAA==&#10;" filled="f" strokecolor="black [3213]">
                  <v:textbox>
                    <w:txbxContent>
                      <w:p w:rsidR="00EC20EB" w:rsidRDefault="00EC20EB" w:rsidP="00EC20EB">
                        <w:pPr>
                          <w:pStyle w:val="a7"/>
                          <w:spacing w:before="216" w:beforeAutospacing="0" w:after="0" w:afterAutospacing="0"/>
                          <w:jc w:val="center"/>
                          <w:textAlignment w:val="baseline"/>
                          <w:rPr>
                            <w:sz w:val="24"/>
                            <w:szCs w:val="24"/>
                          </w:rPr>
                        </w:pPr>
                        <w:r>
                          <w:rPr>
                            <w:b/>
                            <w:bCs/>
                            <w:color w:val="000000" w:themeColor="text1"/>
                            <w:kern w:val="24"/>
                          </w:rPr>
                          <w:t>Научно-техническая разработка</w:t>
                        </w:r>
                      </w:p>
                    </w:txbxContent>
                  </v:textbox>
                </v:shape>
                <v:shape id="Text Box 3" o:spid="_x0000_s1029" type="#_x0000_t202" style="position:absolute;left:3952;top:50577;width:15828;height:5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EC20EB" w:rsidRDefault="00EC20EB" w:rsidP="00EC20EB">
                        <w:pPr>
                          <w:pStyle w:val="a7"/>
                          <w:spacing w:before="192" w:beforeAutospacing="0" w:after="0" w:afterAutospacing="0"/>
                          <w:textAlignment w:val="baseline"/>
                          <w:rPr>
                            <w:sz w:val="24"/>
                            <w:szCs w:val="24"/>
                          </w:rPr>
                        </w:pPr>
                        <w:r>
                          <w:rPr>
                            <w:b/>
                            <w:bCs/>
                            <w:color w:val="000000" w:themeColor="text1"/>
                            <w:kern w:val="24"/>
                            <w:sz w:val="32"/>
                            <w:szCs w:val="32"/>
                          </w:rPr>
                          <w:t>Фонд Содействия</w:t>
                        </w:r>
                      </w:p>
                    </w:txbxContent>
                  </v:textbox>
                </v:shape>
                <v:shape id="Text Box 4" o:spid="_x0000_s1030" type="#_x0000_t202" style="position:absolute;left:34194;top:47688;width:13685;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EC20EB" w:rsidRDefault="00EC20EB" w:rsidP="00EC20EB">
                        <w:pPr>
                          <w:pStyle w:val="a7"/>
                          <w:spacing w:before="192" w:beforeAutospacing="0" w:after="0" w:afterAutospacing="0"/>
                          <w:textAlignment w:val="baseline"/>
                          <w:rPr>
                            <w:sz w:val="24"/>
                            <w:szCs w:val="24"/>
                          </w:rPr>
                        </w:pPr>
                        <w:r>
                          <w:rPr>
                            <w:b/>
                            <w:bCs/>
                            <w:color w:val="000000" w:themeColor="text1"/>
                            <w:kern w:val="24"/>
                            <w:sz w:val="32"/>
                            <w:szCs w:val="32"/>
                          </w:rPr>
                          <w:t>Инвестор</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5" o:spid="_x0000_s1031" type="#_x0000_t55" style="position:absolute;left:62277;top:60721;width:27004;height:720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4oncEA&#10;AADbAAAADwAAAGRycy9kb3ducmV2LnhtbERPzYrCMBC+C75DGMGbpiora9co7qKLHgR19wGGZrYp&#10;NpPSxFp9eiMIe5uP73fmy9aWoqHaF44VjIYJCOLM6YJzBb8/m8E7CB+QNZaOScGNPCwX3c4cU+2u&#10;fKTmFHIRQ9inqMCEUKVS+syQRT90FXHk/lxtMURY51LXeI3htpTjJJlKiwXHBoMVfRnKzqeLVTB7&#10;W+9LU42/G7fze324n3eHz0Spfq9dfYAI1IZ/8cu91XH+BJ6/x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KJ3BAAAA2wAAAA8AAAAAAAAAAAAAAAAAmAIAAGRycy9kb3du&#10;cmV2LnhtbFBLBQYAAAAABAAEAPUAAACGAwAAAAA=&#10;" fillcolor="#d9d8e4" strokecolor="black [3213]"/>
                <v:shape id="AutoShape 6" o:spid="_x0000_s1032" type="#_x0000_t55" style="position:absolute;left:32766;top:60658;width:28781;height:719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HSsAA&#10;AADbAAAADwAAAGRycy9kb3ducmV2LnhtbERPTWsCMRC9C/6HMEIvolm1SNkaRQuWol609j5sxt1l&#10;N5MlSTX990YoeJvH+5zFKppWXMn52rKCyTgDQVxYXXOp4Py9Hb2B8AFZY2uZFPyRh9Wy31tgru2N&#10;j3Q9hVKkEPY5KqhC6HIpfVGRQT+2HXHiLtYZDAm6UmqHtxRuWjnNsrk0WHNqqLCjj4qK5vRrFHh7&#10;0M1+59vNbC+bGN3w88cMlXoZxPU7iEAxPMX/7i+d5r/C45d0gF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dHSsAAAADbAAAADwAAAAAAAAAAAAAAAACYAgAAZHJzL2Rvd25y&#10;ZXYueG1sUEsFBgAAAAAEAAQA9QAAAIUDAAAAAA==&#10;" fillcolor="#eaeaea" strokecolor="black [3213]"/>
                <v:shape id="AutoShape 7" o:spid="_x0000_s1033" type="#_x0000_t55" style="position:absolute;left:2508;top:60658;width:26289;height:719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VcsEA&#10;AADbAAAADwAAAGRycy9kb3ducmV2LnhtbERPzYrCMBC+L/gOYQRva6qgrNUoKip6EFz1AYZmbIrN&#10;pDSxdvfpjbCwt/n4fme2aG0pGqp94VjBoJ+AIM6cLjhXcL1sP79A+ICssXRMCn7Iw2Le+Zhhqt2T&#10;v6k5h1zEEPYpKjAhVKmUPjNk0fddRRy5m6sthgjrXOoanzHclnKYJGNpseDYYLCitaHsfn5YBZPR&#10;5liaarhr3MEf9en3fjitEqV63XY5BRGoDf/iP/dex/kjeP8S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rFXLBAAAA2wAAAA8AAAAAAAAAAAAAAAAAmAIAAGRycy9kb3du&#10;cmV2LnhtbFBLBQYAAAAABAAEAPUAAACGAwAAAAA=&#10;" fillcolor="#d9d8e4" strokecolor="black [3213]"/>
                <v:shape id="Text Box 8" o:spid="_x0000_s1034" type="#_x0000_t202" style="position:absolute;left:6111;top:61372;width:19447;height:5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rsidR="00EC20EB" w:rsidRDefault="00EC20EB" w:rsidP="00EC20EB">
                        <w:pPr>
                          <w:pStyle w:val="a7"/>
                          <w:spacing w:before="192" w:beforeAutospacing="0" w:after="0" w:afterAutospacing="0"/>
                          <w:jc w:val="center"/>
                          <w:textAlignment w:val="baseline"/>
                          <w:rPr>
                            <w:sz w:val="24"/>
                            <w:szCs w:val="24"/>
                          </w:rPr>
                        </w:pPr>
                        <w:r>
                          <w:rPr>
                            <w:color w:val="000000" w:themeColor="text1"/>
                            <w:kern w:val="24"/>
                            <w:sz w:val="32"/>
                            <w:szCs w:val="32"/>
                          </w:rPr>
                          <w:t>1 год</w:t>
                        </w:r>
                        <w:r>
                          <w:rPr>
                            <w:color w:val="000000" w:themeColor="text1"/>
                            <w:kern w:val="24"/>
                            <w:sz w:val="28"/>
                            <w:szCs w:val="28"/>
                          </w:rPr>
                          <w:t xml:space="preserve">                посевная стадия</w:t>
                        </w:r>
                      </w:p>
                    </w:txbxContent>
                  </v:textbox>
                </v:shape>
                <v:shape id="Text Box 9" o:spid="_x0000_s1035" type="#_x0000_t202" style="position:absolute;left:42846;top:62103;width:9351;height:3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TL8A&#10;AADbAAAADwAAAGRycy9kb3ducmV2LnhtbERPS2vCQBC+F/wPywje6saCbYmuIj7AQy+18T5kx2ww&#10;OxuyUxP/vSsUepuP7znL9eAbdaMu1oENzKYZKOIy2JorA8XP4fUTVBRki01gMnCnCOvV6GWJuQ09&#10;f9PtJJVKIRxzNOBE2lzrWDryGKehJU7cJXQeJcGu0rbDPoX7Rr9l2bv2WHNqcNjS1lF5Pf16AyJ2&#10;M7sXex+P5+Fr17usnGNhzGQ8bBaghAb5F/+5jzbN/4D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v9MvwAAANsAAAAPAAAAAAAAAAAAAAAAAJgCAABkcnMvZG93bnJl&#10;di54bWxQSwUGAAAAAAQABAD1AAAAhAMAAAAA&#10;" filled="f" stroked="f">
                  <v:textbox style="mso-fit-shape-to-text:t">
                    <w:txbxContent>
                      <w:p w:rsidR="00EC20EB" w:rsidRDefault="00EC20EB" w:rsidP="00EC20EB">
                        <w:pPr>
                          <w:pStyle w:val="a7"/>
                          <w:spacing w:before="216" w:beforeAutospacing="0" w:after="0" w:afterAutospacing="0"/>
                          <w:jc w:val="center"/>
                          <w:textAlignment w:val="baseline"/>
                          <w:rPr>
                            <w:sz w:val="24"/>
                            <w:szCs w:val="24"/>
                          </w:rPr>
                        </w:pPr>
                        <w:r>
                          <w:rPr>
                            <w:color w:val="000000" w:themeColor="text1"/>
                            <w:kern w:val="24"/>
                          </w:rPr>
                          <w:t>2 год</w:t>
                        </w:r>
                      </w:p>
                    </w:txbxContent>
                  </v:textbox>
                </v:shape>
                <v:shape id="Text Box 10" o:spid="_x0000_s1036" type="#_x0000_t202" style="position:absolute;left:70929;top:62166;width:10081;height:3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v:textbox style="mso-fit-shape-to-text:t">
                    <w:txbxContent>
                      <w:p w:rsidR="00EC20EB" w:rsidRDefault="00EC20EB" w:rsidP="00EC20EB">
                        <w:pPr>
                          <w:pStyle w:val="a7"/>
                          <w:spacing w:before="216" w:beforeAutospacing="0" w:after="0" w:afterAutospacing="0"/>
                          <w:jc w:val="center"/>
                          <w:textAlignment w:val="baseline"/>
                          <w:rPr>
                            <w:sz w:val="24"/>
                            <w:szCs w:val="24"/>
                          </w:rPr>
                        </w:pPr>
                        <w:r>
                          <w:rPr>
                            <w:color w:val="000000" w:themeColor="text1"/>
                            <w:kern w:val="24"/>
                          </w:rPr>
                          <w:t>3 год</w:t>
                        </w:r>
                      </w:p>
                    </w:txbxContent>
                  </v:textbox>
                </v:shape>
                <v:shape id="Text Box 11" o:spid="_x0000_s1037" type="#_x0000_t202" style="position:absolute;left:6842;top:32575;width:9366;height:3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EC20EB" w:rsidRDefault="00EC20EB" w:rsidP="00EC20EB">
                        <w:pPr>
                          <w:pStyle w:val="a7"/>
                          <w:spacing w:before="240" w:beforeAutospacing="0" w:after="0" w:afterAutospacing="0"/>
                          <w:textAlignment w:val="baseline"/>
                          <w:rPr>
                            <w:sz w:val="24"/>
                            <w:szCs w:val="24"/>
                          </w:rPr>
                        </w:pPr>
                        <w:r>
                          <w:rPr>
                            <w:b/>
                            <w:bCs/>
                            <w:color w:val="000000" w:themeColor="text1"/>
                            <w:kern w:val="24"/>
                            <w:sz w:val="40"/>
                            <w:szCs w:val="40"/>
                          </w:rPr>
                          <w:t>МИП:</w:t>
                        </w:r>
                        <w:r>
                          <w:rPr>
                            <w:b/>
                            <w:bCs/>
                            <w:color w:val="000000" w:themeColor="text1"/>
                            <w:kern w:val="24"/>
                          </w:rPr>
                          <w:t xml:space="preserve"> </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2" o:spid="_x0000_s1038" type="#_x0000_t38" style="position:absolute;left:3952;top:34559;width:2890;height:18923;rotation:18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Bi8AAAADbAAAADwAAAGRycy9kb3ducmV2LnhtbERPS2rDMBDdF3oHMYVsQiM3iza4UUwo&#10;FAINFKc9wCBNLGNrZCzVcW+fWQSyfLz/tppDryYaUxvZwMuqAEVso2u5MfD78/m8AZUyssM+Mhn4&#10;pwTV7vFhi6WLF65pOuVGSQinEg34nIdS62Q9BUyrOBALd45jwCxwbLQb8SLhodfronjVAVuWBo8D&#10;fXiy3ekvGFinQ2ePTVwu83Hz9U3Wd291bcziad6/g8o057v45j448cl6+SI/QO+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9gYvAAAAA2wAAAA8AAAAAAAAAAAAAAAAA&#10;oQIAAGRycy9kb3ducmV2LnhtbFBLBQYAAAAABAAEAPkAAACOAwAAAAA=&#10;" adj="-17090" strokecolor="black [3213]" strokeweight="1.75pt">
                  <v:stroke endarrow="block" endarrowlength="long"/>
                </v:shape>
                <v:shape id="Text Box 13" o:spid="_x0000_s1039" type="#_x0000_t202" style="position:absolute;left:2508;top:39052;width:11525;height:5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EC20EB" w:rsidRDefault="00EC20EB" w:rsidP="00EC20EB">
                        <w:pPr>
                          <w:pStyle w:val="a7"/>
                          <w:spacing w:before="168" w:beforeAutospacing="0" w:after="0" w:afterAutospacing="0"/>
                          <w:textAlignment w:val="baseline"/>
                          <w:rPr>
                            <w:sz w:val="24"/>
                            <w:szCs w:val="24"/>
                          </w:rPr>
                        </w:pPr>
                        <w:r>
                          <w:rPr>
                            <w:b/>
                            <w:bCs/>
                            <w:color w:val="FF0000"/>
                            <w:kern w:val="24"/>
                            <w:sz w:val="28"/>
                            <w:szCs w:val="28"/>
                          </w:rPr>
                          <w:t xml:space="preserve">до </w:t>
                        </w:r>
                        <w:r>
                          <w:rPr>
                            <w:b/>
                            <w:bCs/>
                            <w:color w:val="FF0000"/>
                            <w:kern w:val="24"/>
                            <w:sz w:val="28"/>
                            <w:szCs w:val="28"/>
                            <w:lang w:val="en-US"/>
                          </w:rPr>
                          <w:t>1,0</w:t>
                        </w:r>
                        <w:r>
                          <w:rPr>
                            <w:b/>
                            <w:bCs/>
                            <w:color w:val="FF0000"/>
                            <w:kern w:val="24"/>
                            <w:sz w:val="28"/>
                            <w:szCs w:val="28"/>
                          </w:rPr>
                          <w:t xml:space="preserve"> млн. руб.</w:t>
                        </w:r>
                      </w:p>
                    </w:txbxContent>
                  </v:textbox>
                </v:shape>
                <v:shape id="Text Box 14" o:spid="_x0000_s1040" type="#_x0000_t202" style="position:absolute;left:16922;top:32575;width:13669;height:1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EC20EB" w:rsidRDefault="00EC20EB" w:rsidP="00EC20EB">
                        <w:pPr>
                          <w:pStyle w:val="a7"/>
                          <w:spacing w:before="144" w:beforeAutospacing="0" w:after="0" w:afterAutospacing="0"/>
                          <w:textAlignment w:val="baseline"/>
                          <w:rPr>
                            <w:sz w:val="24"/>
                            <w:szCs w:val="24"/>
                          </w:rPr>
                        </w:pPr>
                        <w:r>
                          <w:rPr>
                            <w:rFonts w:ascii="Arial Narrow" w:hAnsi="Arial Narrow"/>
                            <w:color w:val="800080"/>
                            <w:kern w:val="24"/>
                          </w:rPr>
                          <w:t xml:space="preserve">Выполнение НИОКР для снижения рисков внебюджетного инвестирования </w:t>
                        </w:r>
                      </w:p>
                    </w:txbxContent>
                  </v:textbox>
                </v:shape>
                <v:shape id="Text Box 15" o:spid="_x0000_s1041" type="#_x0000_t202" style="position:absolute;left:39243;top:33289;width:9366;height:3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rsidR="00EC20EB" w:rsidRDefault="00EC20EB" w:rsidP="00EC20EB">
                        <w:pPr>
                          <w:pStyle w:val="a7"/>
                          <w:spacing w:before="240" w:beforeAutospacing="0" w:after="0" w:afterAutospacing="0"/>
                          <w:textAlignment w:val="baseline"/>
                          <w:rPr>
                            <w:sz w:val="24"/>
                            <w:szCs w:val="24"/>
                          </w:rPr>
                        </w:pPr>
                        <w:r>
                          <w:rPr>
                            <w:b/>
                            <w:bCs/>
                            <w:color w:val="000000" w:themeColor="text1"/>
                            <w:kern w:val="24"/>
                            <w:sz w:val="40"/>
                            <w:szCs w:val="40"/>
                          </w:rPr>
                          <w:t>МИП</w:t>
                        </w:r>
                      </w:p>
                    </w:txbxContent>
                  </v:textbox>
                </v:shape>
                <v:shape id="Text Box 16" o:spid="_x0000_s1042" type="#_x0000_t202" style="position:absolute;left:34194;top:51435;width:15844;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rsidR="00EC20EB" w:rsidRDefault="00EC20EB" w:rsidP="00EC20EB">
                        <w:pPr>
                          <w:pStyle w:val="a7"/>
                          <w:spacing w:before="192" w:beforeAutospacing="0" w:after="0" w:afterAutospacing="0"/>
                          <w:textAlignment w:val="baseline"/>
                          <w:rPr>
                            <w:sz w:val="24"/>
                            <w:szCs w:val="24"/>
                          </w:rPr>
                        </w:pPr>
                        <w:r>
                          <w:rPr>
                            <w:b/>
                            <w:bCs/>
                            <w:color w:val="000000" w:themeColor="text1"/>
                            <w:kern w:val="24"/>
                            <w:sz w:val="32"/>
                            <w:szCs w:val="32"/>
                          </w:rPr>
                          <w:t>Фонд Содействия</w:t>
                        </w:r>
                      </w:p>
                    </w:txbxContent>
                  </v:textbox>
                </v:shape>
                <v:shape id="AutoShape 17" o:spid="_x0000_s1043" type="#_x0000_t38" style="position:absolute;left:34210;top:36179;width:4318;height:13462;rotation:18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wuWsQAAADbAAAADwAAAGRycy9kb3ducmV2LnhtbESPT2vCQBTE7wW/w/IEb3Vj0CKpq4ji&#10;v5409tLba/aZRLNvQ3bV+O3dQsHjMDO/YSaz1lTiRo0rLSsY9CMQxJnVJecKvo+r9zEI55E1VpZJ&#10;wYMczKadtwkm2t75QLfU5yJA2CWooPC+TqR0WUEGXd/WxME72cagD7LJpW7wHuCmknEUfUiDJYeF&#10;AmtaFJRd0qtRcI4WKW/i5e+w/lqnu+PA/bT7sVK9bjv/BOGp9a/wf3urFcQj+PsSfoC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PC5axAAAANsAAAAPAAAAAAAAAAAA&#10;AAAAAKECAABkcnMvZG93bnJldi54bWxQSwUGAAAAAAQABAD5AAAAkgMAAAAA&#10;" adj="-11435" strokecolor="black [3213]" strokeweight="1.75pt">
                  <v:stroke endarrow="open" endarrowlength="long"/>
                </v:shape>
                <v:shape id="AutoShape 18" o:spid="_x0000_s1044" type="#_x0000_t38" style="position:absolute;left:34210;top:36179;width:4318;height:19304;rotation:18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3klL8AAADbAAAADwAAAGRycy9kb3ducmV2LnhtbESPzQrCMBCE74LvEFbwpqk9iFSjqKDo&#10;QcGfB1ibtS02m9pErW9vBMHjMDPfMJNZY0rxpNoVlhUM+hEI4tTqgjMF59OqNwLhPLLG0jIpeJOD&#10;2bTdmmCi7YsP9Dz6TAQIuwQV5N5XiZQuzcmg69uKOHhXWxv0QdaZ1DW+AtyUMo6ioTRYcFjIsaJl&#10;Tunt+DAKNnTe7kc7x+XiPritL3Oz99tYqW6nmY9BeGr8P/xrb7SCeAjfL+EHyOk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u3klL8AAADbAAAADwAAAAAAAAAAAAAAAACh&#10;AgAAZHJzL2Rvd25yZXYueG1sUEsFBgAAAAAEAAQA+QAAAI0DAAAAAA==&#10;" adj="-18106" strokecolor="black [3213]" strokeweight="1.5pt">
                  <v:stroke endarrow="block" endarrowlength="long"/>
                </v:shape>
                <v:shape id="Text Box 19" o:spid="_x0000_s1045" type="#_x0000_t202" style="position:absolute;left:33480;top:38338;width:12954;height:9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rsidR="00EC20EB" w:rsidRDefault="00EC20EB" w:rsidP="00EC20EB">
                        <w:pPr>
                          <w:pStyle w:val="a7"/>
                          <w:spacing w:before="168" w:beforeAutospacing="0" w:after="0" w:afterAutospacing="0"/>
                          <w:textAlignment w:val="baseline"/>
                          <w:rPr>
                            <w:sz w:val="24"/>
                            <w:szCs w:val="24"/>
                          </w:rPr>
                        </w:pPr>
                        <w:r>
                          <w:rPr>
                            <w:b/>
                            <w:bCs/>
                            <w:color w:val="FF0000"/>
                            <w:kern w:val="24"/>
                            <w:sz w:val="28"/>
                            <w:szCs w:val="28"/>
                          </w:rPr>
                          <w:t xml:space="preserve">до </w:t>
                        </w:r>
                        <w:r>
                          <w:rPr>
                            <w:b/>
                            <w:bCs/>
                            <w:color w:val="FF0000"/>
                            <w:kern w:val="24"/>
                            <w:sz w:val="28"/>
                            <w:szCs w:val="28"/>
                            <w:lang w:val="en-US"/>
                          </w:rPr>
                          <w:t>2</w:t>
                        </w:r>
                        <w:r>
                          <w:rPr>
                            <w:b/>
                            <w:bCs/>
                            <w:color w:val="FF0000"/>
                            <w:kern w:val="24"/>
                            <w:sz w:val="28"/>
                            <w:szCs w:val="28"/>
                          </w:rPr>
                          <w:t>,</w:t>
                        </w:r>
                        <w:r>
                          <w:rPr>
                            <w:b/>
                            <w:bCs/>
                            <w:color w:val="FF0000"/>
                            <w:kern w:val="24"/>
                            <w:sz w:val="28"/>
                            <w:szCs w:val="28"/>
                            <w:lang w:val="en-US"/>
                          </w:rPr>
                          <w:t>0</w:t>
                        </w:r>
                        <w:r>
                          <w:rPr>
                            <w:b/>
                            <w:bCs/>
                            <w:color w:val="FF0000"/>
                            <w:kern w:val="24"/>
                            <w:sz w:val="28"/>
                            <w:szCs w:val="28"/>
                          </w:rPr>
                          <w:t xml:space="preserve"> млн. руб. на паритетной основе</w:t>
                        </w:r>
                      </w:p>
                    </w:txbxContent>
                  </v:textbox>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AutoShape 20" o:spid="_x0000_s1046" type="#_x0000_t39" style="position:absolute;left:40592;top:31940;width:1985;height:4683;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z0HcAAAADbAAAADwAAAGRycy9kb3ducmV2LnhtbERPz2vCMBS+D/wfwhN2GZqqY2g1yhiU&#10;7SSsTrw+mmdTbF5KkrXdf78cBI8f3+/dYbSt6MmHxrGCxTwDQVw53XCt4OdUzNYgQkTW2DomBX8U&#10;4LCfPO0w127gb+rLWIsUwiFHBSbGLpcyVIYshrnriBN3dd5iTNDXUnscUrht5TLL3qTFhlODwY4+&#10;DFW38tcq0C8ky7K4HDNTrAbuNwv/+XpW6nk6vm9BRBrjQ3x3f2kFyzQ2fUk/QO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4s9B3AAAAA2wAAAA8AAAAAAAAAAAAAAAAA&#10;oQIAAGRycy9kb3ducmV2LnhtbFBLBQYAAAAABAAEAPkAAACOAwAAAAA=&#10;" adj="-24883,32144" strokecolor="black [3213]" strokeweight="1.75pt">
                  <v:stroke endarrow="block" endarrowlength="long"/>
                </v:shape>
                <v:shape id="Text Box 21" o:spid="_x0000_s1047" type="#_x0000_t202" style="position:absolute;left:47879;top:32575;width:15843;height:10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rsidR="00EC20EB" w:rsidRDefault="00EC20EB" w:rsidP="00EC20EB">
                        <w:pPr>
                          <w:pStyle w:val="a7"/>
                          <w:spacing w:before="144" w:beforeAutospacing="0" w:after="0" w:afterAutospacing="0"/>
                          <w:textAlignment w:val="baseline"/>
                          <w:rPr>
                            <w:sz w:val="24"/>
                            <w:szCs w:val="24"/>
                          </w:rPr>
                        </w:pPr>
                        <w:r>
                          <w:rPr>
                            <w:rFonts w:ascii="Arial Narrow" w:hAnsi="Arial Narrow"/>
                            <w:color w:val="800080"/>
                            <w:kern w:val="24"/>
                          </w:rPr>
                          <w:t>Привлечение внебюджетных инвестиций или начало выпуска продукции</w:t>
                        </w:r>
                      </w:p>
                    </w:txbxContent>
                  </v:textbox>
                </v:shape>
                <v:shape id="Text Box 22" o:spid="_x0000_s1048" type="#_x0000_t202" style="position:absolute;left:33480;top:23209;width:26654;height:6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3xb8A&#10;AADbAAAADwAAAGRycy9kb3ducmV2LnhtbERPS27CMBDdV+IO1iB1VxygQhAwqKWyxJbPAUbxkETE&#10;YxObJO3p6wUSy6f33+wG24iO2lA7VjCdZCCIC2dqLhVczvpjCSJEZIONY1LwSwF229HbBnPjej5S&#10;d4qlSCEcclRQxehzKUNRkcUwcZ44cVfXWowJtqU0LfYp3DZylmULabHm1FChp31Fxe30sAr0QX+a&#10;hf7p7/23nR/1ynd/D6/U+3j4WoOINMSX+Ok+GAXztD59ST9Ab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mnfFvwAAANsAAAAPAAAAAAAAAAAAAAAAAJgCAABkcnMvZG93bnJl&#10;di54bWxQSwUGAAAAAAQABAD1AAAAhAMAAAAA&#10;" filled="f" strokecolor="black [3213]">
                  <v:textbox>
                    <w:txbxContent>
                      <w:p w:rsidR="00EC20EB" w:rsidRDefault="00EC20EB" w:rsidP="00EC20EB">
                        <w:pPr>
                          <w:pStyle w:val="a7"/>
                          <w:spacing w:before="216" w:beforeAutospacing="0" w:after="0" w:afterAutospacing="0"/>
                          <w:jc w:val="center"/>
                          <w:textAlignment w:val="baseline"/>
                          <w:rPr>
                            <w:sz w:val="24"/>
                            <w:szCs w:val="24"/>
                          </w:rPr>
                        </w:pPr>
                        <w:r>
                          <w:rPr>
                            <w:b/>
                            <w:bCs/>
                            <w:color w:val="000000" w:themeColor="text1"/>
                            <w:kern w:val="24"/>
                          </w:rPr>
                          <w:t>Бизнес-план</w:t>
                        </w:r>
                      </w:p>
                    </w:txbxContent>
                  </v:textbox>
                </v:shape>
                <v:shape id="Text Box 23" o:spid="_x0000_s1049" type="#_x0000_t202" style="position:absolute;left:65166;top:23209;width:22686;height:6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bSXsMA&#10;AADbAAAADwAAAGRycy9kb3ducmV2LnhtbESPzWrDMBCE74G+g9hCb4mcH0LqRglJiyDX/DzAYm1t&#10;U2ulWIrt9umrQCDHYWa+YdbbwTaiozbUjhVMJxkI4sKZmksFl7Mer0CEiGywcUwKfinAdvMyWmNu&#10;XM9H6k6xFAnCIUcFVYw+lzIUFVkME+eJk/ftWosxybaUpsU+wW0jZ1m2lBZrTgsVevqsqPg53awC&#10;fdALs9Rf/bXf2/lRv/vu7+aVensddh8gIg3xGX60D0bBfAr3L+k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bSXsMAAADbAAAADwAAAAAAAAAAAAAAAACYAgAAZHJzL2Rv&#10;d25yZXYueG1sUEsFBgAAAAAEAAQA9QAAAIgDAAAAAA==&#10;" filled="f" strokecolor="black [3213]">
                  <v:textbox>
                    <w:txbxContent>
                      <w:p w:rsidR="00EC20EB" w:rsidRDefault="00EC20EB" w:rsidP="00EC20EB">
                        <w:pPr>
                          <w:pStyle w:val="a7"/>
                          <w:spacing w:before="216" w:beforeAutospacing="0" w:after="0" w:afterAutospacing="0"/>
                          <w:jc w:val="center"/>
                          <w:textAlignment w:val="baseline"/>
                          <w:rPr>
                            <w:sz w:val="24"/>
                            <w:szCs w:val="24"/>
                          </w:rPr>
                        </w:pPr>
                        <w:r>
                          <w:rPr>
                            <w:b/>
                            <w:bCs/>
                            <w:color w:val="000000" w:themeColor="text1"/>
                            <w:kern w:val="24"/>
                          </w:rPr>
                          <w:t>Новый продукт</w:t>
                        </w:r>
                      </w:p>
                    </w:txbxContent>
                  </v:textbox>
                </v:shape>
                <v:shape id="Text Box 24" o:spid="_x0000_s1050" type="#_x0000_t202" style="position:absolute;left:64436;top:47863;width:13684;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AtMIA&#10;AADbAAAADwAAAGRycy9kb3ducmV2LnhtbESPT2vCQBTE7wW/w/IKvdWNl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AC0wgAAANsAAAAPAAAAAAAAAAAAAAAAAJgCAABkcnMvZG93&#10;bnJldi54bWxQSwUGAAAAAAQABAD1AAAAhwMAAAAA&#10;" filled="f" stroked="f">
                  <v:textbox style="mso-fit-shape-to-text:t">
                    <w:txbxContent>
                      <w:p w:rsidR="00EC20EB" w:rsidRDefault="00EC20EB" w:rsidP="00EC20EB">
                        <w:pPr>
                          <w:pStyle w:val="a7"/>
                          <w:spacing w:before="192" w:beforeAutospacing="0" w:after="0" w:afterAutospacing="0"/>
                          <w:textAlignment w:val="baseline"/>
                          <w:rPr>
                            <w:sz w:val="24"/>
                            <w:szCs w:val="24"/>
                          </w:rPr>
                        </w:pPr>
                        <w:r>
                          <w:rPr>
                            <w:b/>
                            <w:bCs/>
                            <w:color w:val="000000" w:themeColor="text1"/>
                            <w:kern w:val="24"/>
                            <w:sz w:val="32"/>
                            <w:szCs w:val="32"/>
                          </w:rPr>
                          <w:t>Инвестор</w:t>
                        </w:r>
                      </w:p>
                    </w:txbxContent>
                  </v:textbox>
                </v:shape>
                <v:shape id="Text Box 25" o:spid="_x0000_s1051" type="#_x0000_t202" style="position:absolute;left:68040;top:34004;width:9366;height:3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lL8EA&#10;AADbAAAADwAAAGRycy9kb3ducmV2LnhtbESPQWvCQBSE7wX/w/IK3upGp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pS/BAAAA2wAAAA8AAAAAAAAAAAAAAAAAmAIAAGRycy9kb3du&#10;cmV2LnhtbFBLBQYAAAAABAAEAPUAAACGAwAAAAA=&#10;" filled="f" stroked="f">
                  <v:textbox style="mso-fit-shape-to-text:t">
                    <w:txbxContent>
                      <w:p w:rsidR="00EC20EB" w:rsidRDefault="00EC20EB" w:rsidP="00EC20EB">
                        <w:pPr>
                          <w:pStyle w:val="a7"/>
                          <w:spacing w:before="240" w:beforeAutospacing="0" w:after="0" w:afterAutospacing="0"/>
                          <w:textAlignment w:val="baseline"/>
                          <w:rPr>
                            <w:sz w:val="24"/>
                            <w:szCs w:val="24"/>
                          </w:rPr>
                        </w:pPr>
                        <w:r>
                          <w:rPr>
                            <w:b/>
                            <w:bCs/>
                            <w:color w:val="000000" w:themeColor="text1"/>
                            <w:kern w:val="24"/>
                            <w:sz w:val="40"/>
                            <w:szCs w:val="40"/>
                          </w:rPr>
                          <w:t>МИП</w:t>
                        </w:r>
                      </w:p>
                    </w:txbxContent>
                  </v:textbox>
                </v:shape>
                <v:shape id="Text Box 26" o:spid="_x0000_s1052" type="#_x0000_t202" style="position:absolute;left:64436;top:52197;width:17288;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rsidR="00EC20EB" w:rsidRDefault="00EC20EB" w:rsidP="00EC20EB">
                        <w:pPr>
                          <w:pStyle w:val="a7"/>
                          <w:spacing w:before="192" w:beforeAutospacing="0" w:after="0" w:afterAutospacing="0"/>
                          <w:textAlignment w:val="baseline"/>
                          <w:rPr>
                            <w:sz w:val="24"/>
                            <w:szCs w:val="24"/>
                          </w:rPr>
                        </w:pPr>
                        <w:r>
                          <w:rPr>
                            <w:b/>
                            <w:bCs/>
                            <w:color w:val="000000" w:themeColor="text1"/>
                            <w:kern w:val="24"/>
                            <w:sz w:val="32"/>
                            <w:szCs w:val="32"/>
                          </w:rPr>
                          <w:t>Фонд Содействия</w:t>
                        </w:r>
                      </w:p>
                    </w:txbxContent>
                  </v:textbox>
                </v:shape>
                <v:shape id="AutoShape 27" o:spid="_x0000_s1053" type="#_x0000_t38" style="position:absolute;left:63817;top:35988;width:3604;height:19114;rotation:18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ZL8UAAADbAAAADwAAAGRycy9kb3ducmV2LnhtbESPQWvCQBSE70L/w/IEL9Jsqq2E6CpF&#10;FOyhiNbi9bn7TEKzb0N21fjvu4WCx2FmvmFmi87W4kqtrxwreElSEMTamYoLBYev9XMGwgdkg7Vj&#10;UnAnD4v5U2+GuXE33tF1HwoRIexzVFCG0ORSel2SRZ+4hjh6Z9daDFG2hTQt3iLc1nKUphNpseK4&#10;UGJDy5L0z/5iFWw+s1f5cVyvGq2Hu9PkO93ejwelBv3ufQoiUBce4f/2xigYv8Hfl/gD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7ZL8UAAADbAAAADwAAAAAAAAAA&#10;AAAAAAChAgAAZHJzL2Rvd25yZXYueG1sUEsFBgAAAAAEAAQA+QAAAJMDAAAAAA==&#10;" adj="-13702" strokecolor="black [3213]" strokeweight="1.75pt">
                  <v:stroke endarrow="open" endarrowlength="long"/>
                </v:shape>
                <v:shape id="AutoShape 28" o:spid="_x0000_s1054" type="#_x0000_t38" style="position:absolute;left:64341;top:35988;width:3604;height:13557;rotation:18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PhkcQAAADbAAAADwAAAGRycy9kb3ducmV2LnhtbESPQWvCQBSE74X+h+UVvNWNjUZJXaUU&#10;FJEiVAXx9pp9JqHZt2F31fjv3YLQ4zAz3zDTeWcacSHna8sKBv0EBHFhdc2lgv1u8ToB4QOyxsYy&#10;KbiRh/ns+WmKubZX/qbLNpQiQtjnqKAKoc2l9EVFBn3ftsTRO1lnMETpSqkdXiPcNPItSTJpsOa4&#10;UGFLnxUVv9uzUXCWw5/0K8hjiaPNYT1epq3LWKneS/fxDiJQF/7Dj/ZKK0gz+PsSf4C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0+GRxAAAANsAAAAPAAAAAAAAAAAA&#10;AAAAAKECAABkcnMvZG93bnJldi54bWxQSwUGAAAAAAQABAD5AAAAkgMAAAAA&#10;" adj="-13702" strokecolor="black [3213]" strokeweight="1.75pt">
                  <v:stroke endarrow="block" endarrowlength="long"/>
                </v:shape>
                <v:shape id="Text Box 29" o:spid="_x0000_s1055" type="#_x0000_t202" style="position:absolute;left:64436;top:39766;width:10811;height:5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LMIA&#10;AADbAAAADwAAAGRycy9kb3ducmV2LnhtbESPQWvCQBSE7wX/w/KE3upGp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6MswgAAANsAAAAPAAAAAAAAAAAAAAAAAJgCAABkcnMvZG93&#10;bnJldi54bWxQSwUGAAAAAAQABAD1AAAAhwMAAAAA&#10;" filled="f" stroked="f">
                  <v:textbox style="mso-fit-shape-to-text:t">
                    <w:txbxContent>
                      <w:p w:rsidR="00EC20EB" w:rsidRDefault="00EC20EB" w:rsidP="00EC20EB">
                        <w:pPr>
                          <w:pStyle w:val="a7"/>
                          <w:spacing w:before="168" w:beforeAutospacing="0" w:after="0" w:afterAutospacing="0"/>
                          <w:textAlignment w:val="baseline"/>
                          <w:rPr>
                            <w:sz w:val="24"/>
                            <w:szCs w:val="24"/>
                          </w:rPr>
                        </w:pPr>
                        <w:r>
                          <w:rPr>
                            <w:b/>
                            <w:bCs/>
                            <w:color w:val="FF0000"/>
                            <w:kern w:val="24"/>
                            <w:sz w:val="28"/>
                            <w:szCs w:val="28"/>
                          </w:rPr>
                          <w:t xml:space="preserve">до </w:t>
                        </w:r>
                        <w:r>
                          <w:rPr>
                            <w:b/>
                            <w:bCs/>
                            <w:color w:val="FF0000"/>
                            <w:kern w:val="24"/>
                            <w:sz w:val="28"/>
                            <w:szCs w:val="28"/>
                            <w:lang w:val="en-US"/>
                          </w:rPr>
                          <w:t>3</w:t>
                        </w:r>
                        <w:r>
                          <w:rPr>
                            <w:b/>
                            <w:bCs/>
                            <w:color w:val="FF0000"/>
                            <w:kern w:val="24"/>
                            <w:sz w:val="28"/>
                            <w:szCs w:val="28"/>
                          </w:rPr>
                          <w:t>,</w:t>
                        </w:r>
                        <w:r>
                          <w:rPr>
                            <w:b/>
                            <w:bCs/>
                            <w:color w:val="FF0000"/>
                            <w:kern w:val="24"/>
                            <w:sz w:val="28"/>
                            <w:szCs w:val="28"/>
                            <w:lang w:val="en-US"/>
                          </w:rPr>
                          <w:t>0</w:t>
                        </w:r>
                        <w:r>
                          <w:rPr>
                            <w:b/>
                            <w:bCs/>
                            <w:color w:val="FF0000"/>
                            <w:kern w:val="24"/>
                            <w:sz w:val="28"/>
                            <w:szCs w:val="28"/>
                          </w:rPr>
                          <w:t xml:space="preserve"> млн.руб</w:t>
                        </w:r>
                        <w:r>
                          <w:rPr>
                            <w:b/>
                            <w:bCs/>
                            <w:color w:val="000000" w:themeColor="text1"/>
                            <w:kern w:val="24"/>
                            <w:sz w:val="28"/>
                            <w:szCs w:val="28"/>
                          </w:rPr>
                          <w:t>.</w:t>
                        </w:r>
                      </w:p>
                    </w:txbxContent>
                  </v:textbox>
                </v:shape>
                <v:shape id="AutoShape 30" o:spid="_x0000_s1056" type="#_x0000_t39" style="position:absolute;left:69389;top:31940;width:1985;height:4683;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iwMAAAADbAAAADwAAAGRycy9kb3ducmV2LnhtbERPz2vCMBS+C/4P4Qm7iKbOMbQaZQzK&#10;PA1WJ14fzbMpNi8lydruv18Owo4f3+/9cbSt6MmHxrGC1TIDQVw53XCt4PtcLDYgQkTW2DomBb8U&#10;4HiYTvaYazfwF/VlrEUK4ZCjAhNjl0sZKkMWw9J1xIm7OW8xJuhrqT0OKdy28jnLXqXFhlODwY7e&#10;DVX38scq0HOSZVlcPzNTrAfutyv/8XJR6mk2vu1ARBrjv/jhPmkF6zQ2fUk/QB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v1YsDAAAAA2wAAAA8AAAAAAAAAAAAAAAAA&#10;oQIAAGRycy9kb3ducmV2LnhtbFBLBQYAAAAABAAEAPkAAACOAwAAAAA=&#10;" adj="-24883,32144" strokecolor="black [3213]" strokeweight="1.75pt">
                  <v:stroke endarrow="block" endarrowlength="long"/>
                </v:shape>
                <v:shape id="Text Box 31" o:spid="_x0000_s1057" type="#_x0000_t202" style="position:absolute;left:74517;top:32575;width:16923;height:8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SxcIA&#10;AADbAAAADwAAAGRycy9kb3ducmV2LnhtbESPQWvCQBSE7wX/w/KE3upGp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JLFwgAAANsAAAAPAAAAAAAAAAAAAAAAAJgCAABkcnMvZG93&#10;bnJldi54bWxQSwUGAAAAAAQABAD1AAAAhwMAAAAA&#10;" filled="f" stroked="f">
                  <v:textbox style="mso-fit-shape-to-text:t">
                    <w:txbxContent>
                      <w:p w:rsidR="00EC20EB" w:rsidRDefault="00EC20EB" w:rsidP="00EC20EB">
                        <w:pPr>
                          <w:pStyle w:val="a7"/>
                          <w:spacing w:before="144" w:beforeAutospacing="0" w:after="0" w:afterAutospacing="0"/>
                          <w:textAlignment w:val="baseline"/>
                          <w:rPr>
                            <w:sz w:val="24"/>
                            <w:szCs w:val="24"/>
                          </w:rPr>
                        </w:pPr>
                        <w:r>
                          <w:rPr>
                            <w:rFonts w:ascii="Arial Narrow" w:hAnsi="Arial Narrow"/>
                            <w:color w:val="800080"/>
                            <w:kern w:val="24"/>
                          </w:rPr>
                          <w:t>Достижение показателей бизнес-плана; выпуск продукции</w:t>
                        </w:r>
                      </w:p>
                    </w:txbxContent>
                  </v:textbox>
                </v:shape>
                <v:shapetype id="_x0000_t32" coordsize="21600,21600" o:spt="32" o:oned="t" path="m,l21600,21600e" filled="f">
                  <v:path arrowok="t" fillok="f" o:connecttype="none"/>
                  <o:lock v:ext="edit" shapetype="t"/>
                </v:shapetype>
                <v:shape id="AutoShape 32" o:spid="_x0000_s1058" type="#_x0000_t32" style="position:absolute;left:29876;top:26463;width:36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u3isIAAADbAAAADwAAAGRycy9kb3ducmV2LnhtbERPz2vCMBS+D/wfwhO8zXRDxqhGcY7B&#10;8OTqRLw9mmdTbV5qEtvuv18Ogx0/vt+L1WAb0ZEPtWMFT9MMBHHpdM2Vgu/9x+MriBCRNTaOScEP&#10;BVgtRw8LzLXr+Yu6IlYihXDIUYGJsc2lDKUhi2HqWuLEnZ23GBP0ldQe+xRuG/mcZS/SYs2pwWBL&#10;G0PltbhbBU237W+H++Vm3nfdvtgcT+bNt0pNxsN6DiLSEP/Ff+5PrWCW1qc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u3isIAAADbAAAADwAAAAAAAAAAAAAA&#10;AAChAgAAZHJzL2Rvd25yZXYueG1sUEsFBgAAAAAEAAQA+QAAAJADAAAAAA==&#10;" strokecolor="black [3213]">
                  <v:stroke endarrow="block"/>
                </v:shape>
                <v:shape id="AutoShape 33" o:spid="_x0000_s1059" type="#_x0000_t32" style="position:absolute;left:60134;top:26463;width:50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cSEcUAAADbAAAADwAAAGRycy9kb3ducmV2LnhtbESPzWrDMBCE74W8g9hAbo2cEkpxo4T8&#10;UAg5tU5D6G2xtpYba+VIiu2+fVUo9DjMzDfMYjXYRnTkQ+1YwWyagSAuna65UvB+fLl/AhEissbG&#10;MSn4pgCr5ehugbl2Pb9RV8RKJAiHHBWYGNtcylAashimriVO3qfzFmOSvpLaY5/gtpEPWfYoLdac&#10;Fgy2tDVUXoqbVdB0h/56un1dze61Oxbb84fZ+FapyXhYP4OINMT/8F97rxXMZ/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cSEcUAAADbAAAADwAAAAAAAAAA&#10;AAAAAAChAgAAZHJzL2Rvd25yZXYueG1sUEsFBgAAAAAEAAQA+QAAAJMDAAAAAA==&#10;" strokecolor="black [3213]">
                  <v:stroke endarrow="block"/>
                </v:shape>
                <v:shape id="Text Box 34" o:spid="_x0000_s1060" type="#_x0000_t202" style="position:absolute;left:3238;top:17446;width:84249;height:3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w6qcMA&#10;AADbAAAADwAAAGRycy9kb3ducmV2LnhtbESPQWvCQBSE74L/YXmCt7qp2FKiqxRR8aBCrcXrI/vM&#10;BrNvQ3YT47/vCoLHYWa+YWaLzpaipdoXjhW8jxIQxJnTBecKTr/rty8QPiBrLB2Tgjt5WMz7vRmm&#10;2t34h9pjyEWEsE9RgQmhSqX0mSGLfuQq4uhdXG0xRFnnUtd4i3BbynGSfEqLBccFgxUtDWXXY2MV&#10;bK6HXbtLmpU85Zcm+zhr/jN7pYaD7nsKIlAXXuFne6sVTMbw+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w6qcMAAADbAAAADwAAAAAAAAAAAAAAAACYAgAAZHJzL2Rv&#10;d25yZXYueG1sUEsFBgAAAAAEAAQA9QAAAIgDAAAAAA==&#10;" filled="f" strokecolor="black [3213]">
                  <v:textbox style="mso-fit-shape-to-text:t">
                    <w:txbxContent>
                      <w:p w:rsidR="00EC20EB" w:rsidRDefault="00EC20EB" w:rsidP="00EC20EB">
                        <w:pPr>
                          <w:pStyle w:val="a7"/>
                          <w:spacing w:before="216" w:beforeAutospacing="0" w:after="0" w:afterAutospacing="0"/>
                          <w:jc w:val="center"/>
                          <w:textAlignment w:val="baseline"/>
                          <w:rPr>
                            <w:sz w:val="24"/>
                            <w:szCs w:val="24"/>
                          </w:rPr>
                        </w:pPr>
                        <w:r>
                          <w:rPr>
                            <w:b/>
                            <w:bCs/>
                            <w:color w:val="000000" w:themeColor="text1"/>
                            <w:kern w:val="24"/>
                          </w:rPr>
                          <w:t>Результат НИОКР</w:t>
                        </w:r>
                      </w:p>
                    </w:txbxContent>
                  </v:textbox>
                </v:shape>
                <v:line id="Line 35" o:spid="_x0000_s1061" style="position:absolute;visibility:visible;mso-wrap-style:square;v-text-anchor:top" from="14033,21050" to="14033,23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CsIA&#10;AADbAAAADwAAAGRycy9kb3ducmV2LnhtbESPQWsCMRCF70L/Q5iCN81aSylbo4gieBGqa+9DMt0s&#10;biZLkq6rv74pCD0+3rzvzVusBteKnkJsPCuYTQsQxNqbhmsF52o3eQcRE7LB1jMpuFGE1fJptMDS&#10;+CsfqT+lWmQIxxIV2JS6UsqoLTmMU98RZ+/bB4cpy1BLE/Ca4a6VL0XxJh02nBssdrSxpC+nH5ff&#10;cAdbf/X6PPusimDTvdrq/q7U+HlYf4BINKT/40d6bxS8zuFvSwa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6FMKwgAAANsAAAAPAAAAAAAAAAAAAAAAAJgCAABkcnMvZG93&#10;bnJldi54bWxQSwUGAAAAAAQABAD1AAAAhwMAAAAA&#10;" strokecolor="black [3213]">
                  <v:stroke endarrow="block"/>
                </v:line>
                <v:line id="Line 36" o:spid="_x0000_s1062" style="position:absolute;visibility:visible;mso-wrap-style:square;v-text-anchor:top" from="45720,21050" to="45720,23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LfsIA&#10;AADbAAAADwAAAGRycy9kb3ducmV2LnhtbESPQWsCMRCF7wX/Qxiht5q1iMjWKKIUvBRa196HZNws&#10;biZLEtfVX98UBI+PN+9785brwbWipxAbzwqmkwIEsfam4VrBsfp8W4CICdlg65kU3CjCejV6WWJp&#10;/JV/qD+kWmQIxxIV2JS6UsqoLTmME98RZ+/kg8OUZailCXjNcNfK96KYS4cN5waLHW0t6fPh4vIb&#10;7svWv70+Tr+rIth0r3a6vyv1Oh42HyASDel5/EjvjYLZDP63ZAD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Act+wgAAANsAAAAPAAAAAAAAAAAAAAAAAJgCAABkcnMvZG93&#10;bnJldi54bWxQSwUGAAAAAAQABAD1AAAAhwMAAAAA&#10;" strokecolor="black [3213]">
                  <v:stroke endarrow="block"/>
                </v:line>
                <v:line id="Line 37" o:spid="_x0000_s1063" style="position:absolute;visibility:visible;mso-wrap-style:square;v-text-anchor:top" from="77406,21050" to="77406,23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1u5cIA&#10;AADbAAAADwAAAGRycy9kb3ducmV2LnhtbESPQWsCMRCF70L/Q5iCN81abClbo4gieBGqa+9DMt0s&#10;biZLkq6rv74pCD0+3rzvzVusBteKnkJsPCuYTQsQxNqbhmsF52o3eQcRE7LB1jMpuFGE1fJptMDS&#10;+CsfqT+lWmQIxxIV2JS6UsqoLTmMU98RZ+/bB4cpy1BLE/Ca4a6VL0XxJh02nBssdrSxpC+nH5ff&#10;cAdbf/X6PPusimDTvdrq/q7U+HlYf4BINKT/40d6bxTMX+FvSwa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W7lwgAAANsAAAAPAAAAAAAAAAAAAAAAAJgCAABkcnMvZG93&#10;bnJldi54bWxQSwUGAAAAAAQABAD1AAAAhwMAAAAA&#10;" strokecolor="black [3213]">
                  <v:stroke endarrow="block"/>
                </v:line>
                <v:shape id="Text Box 38" o:spid="_x0000_s1064" type="#_x0000_t202" style="position:absolute;left:2508;top:11429;width:88932;height:4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1ysIA&#10;AADbAAAADwAAAGRycy9kb3ducmV2LnhtbESPzWrDMBCE74W+g9hAbo2c0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XXKwgAAANsAAAAPAAAAAAAAAAAAAAAAAJgCAABkcnMvZG93&#10;bnJldi54bWxQSwUGAAAAAAQABAD1AAAAhwMAAAAA&#10;" filled="f" stroked="f">
                  <v:textbox style="mso-fit-shape-to-text:t">
                    <w:txbxContent>
                      <w:p w:rsidR="00EC20EB" w:rsidRDefault="00EC20EB" w:rsidP="00EC20EB">
                        <w:pPr>
                          <w:pStyle w:val="a7"/>
                          <w:spacing w:before="288" w:beforeAutospacing="0" w:after="0" w:afterAutospacing="0"/>
                          <w:textAlignment w:val="baseline"/>
                          <w:rPr>
                            <w:sz w:val="24"/>
                            <w:szCs w:val="24"/>
                          </w:rPr>
                        </w:pPr>
                        <w:r>
                          <w:rPr>
                            <w:rFonts w:ascii="Arial Black" w:hAnsi="Arial Black"/>
                            <w:b/>
                            <w:bCs/>
                            <w:color w:val="777777"/>
                            <w:kern w:val="24"/>
                            <w:sz w:val="48"/>
                            <w:szCs w:val="48"/>
                          </w:rPr>
                          <w:t>«СТАРТ»: принципы организации программы</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65" type="#_x0000_t75" alt="фонд рис 2" style="position:absolute;width:91440;height:10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r+2PDAAAA2wAAAA8AAABkcnMvZG93bnJldi54bWxEj0+LwjAUxO+C3yE8wZumirsr1SgiyHpc&#10;/4HeHs2zrW1euk2s9dsbYWGPw8z8hpkvW1OKhmqXW1YwGkYgiBOrc04VHA+bwRSE88gaS8uk4EkO&#10;lotuZ46xtg/eUbP3qQgQdjEqyLyvYildkpFBN7QVcfCutjbog6xTqWt8BLgp5TiKPqXBnMNChhWt&#10;M0qK/d0o+D19f7SH0fmWXlbr5ue4KUi6Qql+r13NQHhq/X/4r73VCiZf8P4SfoBcv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qv7Y8MAAADbAAAADwAAAAAAAAAAAAAAAACf&#10;AgAAZHJzL2Rvd25yZXYueG1sUEsFBgAAAAAEAAQA9wAAAI8DAAAAAA==&#10;">
                  <v:imagedata r:id="rId10" o:title="фонд рис 2"/>
                </v:shape>
                <w10:anchorlock/>
              </v:group>
            </w:pict>
          </mc:Fallback>
        </mc:AlternateContent>
      </w:r>
    </w:p>
    <w:p w:rsidR="00CE493C" w:rsidRPr="00482A73" w:rsidRDefault="00CE493C" w:rsidP="00482A73">
      <w:pPr>
        <w:tabs>
          <w:tab w:val="left" w:pos="284"/>
        </w:tabs>
        <w:spacing w:line="276" w:lineRule="auto"/>
        <w:ind w:firstLine="567"/>
        <w:rPr>
          <w:rFonts w:eastAsia="SimSun"/>
          <w:b/>
          <w:sz w:val="28"/>
          <w:szCs w:val="28"/>
          <w:lang w:eastAsia="zh-CN"/>
        </w:rPr>
      </w:pPr>
    </w:p>
    <w:p w:rsidR="00CE493C" w:rsidRPr="00482A73" w:rsidRDefault="00CE493C" w:rsidP="00482A73">
      <w:pPr>
        <w:spacing w:line="276" w:lineRule="auto"/>
        <w:jc w:val="center"/>
        <w:rPr>
          <w:sz w:val="28"/>
          <w:szCs w:val="28"/>
        </w:rPr>
      </w:pPr>
    </w:p>
    <w:p w:rsidR="00CE493C" w:rsidRPr="00482A73" w:rsidRDefault="00CE493C" w:rsidP="00482A73">
      <w:pPr>
        <w:tabs>
          <w:tab w:val="left" w:pos="284"/>
        </w:tabs>
        <w:spacing w:line="276" w:lineRule="auto"/>
        <w:ind w:firstLine="567"/>
        <w:jc w:val="center"/>
        <w:rPr>
          <w:rFonts w:eastAsia="SimSun"/>
          <w:b/>
          <w:sz w:val="28"/>
          <w:szCs w:val="28"/>
          <w:lang w:eastAsia="zh-CN"/>
        </w:rPr>
      </w:pPr>
      <w:r w:rsidRPr="00482A73">
        <w:rPr>
          <w:rFonts w:eastAsia="SimSun"/>
          <w:b/>
          <w:sz w:val="28"/>
          <w:szCs w:val="28"/>
          <w:lang w:eastAsia="zh-CN"/>
        </w:rPr>
        <w:t>Рисунок 7. -  Принцип работы программы СТАРТ</w:t>
      </w:r>
    </w:p>
    <w:p w:rsidR="00CE493C" w:rsidRPr="00482A73" w:rsidRDefault="00CE493C" w:rsidP="00482A73">
      <w:pPr>
        <w:spacing w:line="276" w:lineRule="auto"/>
        <w:jc w:val="both"/>
        <w:rPr>
          <w:sz w:val="28"/>
          <w:szCs w:val="28"/>
        </w:rPr>
      </w:pPr>
    </w:p>
    <w:p w:rsidR="00CE493C" w:rsidRPr="00482A73" w:rsidRDefault="00CE493C" w:rsidP="00482A73">
      <w:pPr>
        <w:spacing w:line="276" w:lineRule="auto"/>
        <w:jc w:val="both"/>
        <w:rPr>
          <w:sz w:val="28"/>
          <w:szCs w:val="28"/>
        </w:rPr>
      </w:pPr>
      <w:r w:rsidRPr="00482A73">
        <w:rPr>
          <w:sz w:val="28"/>
          <w:szCs w:val="28"/>
        </w:rPr>
        <w:t xml:space="preserve">При использовании в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выпускную квалификационную работу со ссылкой на источник. </w:t>
      </w:r>
    </w:p>
    <w:p w:rsidR="00CE493C" w:rsidRPr="00665B13" w:rsidRDefault="00CE493C" w:rsidP="00745E46">
      <w:pPr>
        <w:pStyle w:val="a6"/>
        <w:numPr>
          <w:ilvl w:val="1"/>
          <w:numId w:val="34"/>
        </w:numPr>
        <w:spacing w:after="0"/>
        <w:ind w:left="0" w:firstLine="709"/>
        <w:jc w:val="both"/>
        <w:rPr>
          <w:rFonts w:ascii="Times New Roman" w:hAnsi="Times New Roman"/>
          <w:sz w:val="28"/>
          <w:szCs w:val="28"/>
        </w:rPr>
      </w:pPr>
      <w:r w:rsidRPr="00665B13">
        <w:rPr>
          <w:rFonts w:ascii="Times New Roman" w:hAnsi="Times New Roman"/>
          <w:sz w:val="28"/>
          <w:szCs w:val="28"/>
        </w:rPr>
        <w:t xml:space="preserve">Правила оформления библиографического списка </w:t>
      </w:r>
    </w:p>
    <w:p w:rsidR="00CE493C" w:rsidRPr="00482A73" w:rsidRDefault="00CE493C" w:rsidP="00482A73">
      <w:pPr>
        <w:spacing w:line="276" w:lineRule="auto"/>
        <w:ind w:firstLine="720"/>
        <w:jc w:val="both"/>
        <w:rPr>
          <w:sz w:val="28"/>
          <w:szCs w:val="28"/>
        </w:rPr>
      </w:pPr>
      <w:r w:rsidRPr="00482A73">
        <w:rPr>
          <w:sz w:val="28"/>
          <w:szCs w:val="28"/>
        </w:rPr>
        <w:t xml:space="preserve">Библиографический список включает в себя литературные, статистические и другие источники, материалы которых использовались при написании курсовой работы и магистерской диссертации. Он состоит из таких литературных источников, как монографическая и учебная литература, периодическая литература (статьи из журналов и газет), законодательные и инструктивные материалы, статистические сборники и другие отчетные и учетные материалы, Интернет-сайты. Порядок построения списка определяется магистрантом и научным руководителем. </w:t>
      </w:r>
    </w:p>
    <w:p w:rsidR="00CE493C" w:rsidRPr="00482A73" w:rsidRDefault="00CE493C" w:rsidP="00482A73">
      <w:pPr>
        <w:spacing w:line="276" w:lineRule="auto"/>
        <w:ind w:firstLine="720"/>
        <w:jc w:val="both"/>
        <w:rPr>
          <w:sz w:val="28"/>
          <w:szCs w:val="28"/>
        </w:rPr>
      </w:pPr>
      <w:r w:rsidRPr="00482A73">
        <w:rPr>
          <w:sz w:val="28"/>
          <w:szCs w:val="28"/>
        </w:rPr>
        <w:t xml:space="preserve">Способы расположения материала в списке литературы могут быть следующие: алфавитный, хронологический, по видам изданий, по характеру содержания, по мере появления в тексте. При алфавитном способе фамилии </w:t>
      </w:r>
      <w:r w:rsidRPr="00482A73">
        <w:rPr>
          <w:sz w:val="28"/>
          <w:szCs w:val="28"/>
        </w:rPr>
        <w:lastRenderedPageBreak/>
        <w:t xml:space="preserve">авторов и заглавий произведений (если автор не указан) размещаются строго по алфавиту. В одном списке разные алфавиты не смешиваются, иностранные источники обычно размещают в конце перечня всех материалов. Принцип расположения в алфавитном списке – "слово за словом", т.е. при совпадении первых слов - по алфавиту вторых и т.д., при нескольких работах одного автора - по алфавиту заглавий, при авторах-однофамильцах - по идентифицирующим признакам (младший, старший, отец, сын - от старших к младшим), при нескольких работах авторов, написанных им в соавторстве с другими - по алфавиту фамилий соавторов. </w:t>
      </w:r>
    </w:p>
    <w:p w:rsidR="00CE493C" w:rsidRPr="00482A73" w:rsidRDefault="00CE493C" w:rsidP="00482A73">
      <w:pPr>
        <w:spacing w:line="276" w:lineRule="auto"/>
        <w:ind w:firstLine="720"/>
        <w:jc w:val="both"/>
        <w:rPr>
          <w:sz w:val="28"/>
          <w:szCs w:val="28"/>
        </w:rPr>
      </w:pPr>
      <w:r w:rsidRPr="00482A73">
        <w:rPr>
          <w:sz w:val="28"/>
          <w:szCs w:val="28"/>
        </w:rPr>
        <w:t xml:space="preserve">Хронологический список (составленный по году издания) целесообразен в том случае, когда основная задача списка - отразить развитие научной идеи. Принцип расположения заключается в следующем: описания под одним годом издания - по алфавиту фамилий авторов и основных заглавий (при описании под заглавием); описания на других языках, чем язык ВКР в алфавите названий языков; описание книг и статей - под своим годом издания, но в пределах одного года обычно сначала книги, потом статьи; описание книг, созданных самостоятельно и в соавторстве - в списке книг одного автора под одним годом сначала самостоятельно созданные, затем в соавторстве. </w:t>
      </w:r>
    </w:p>
    <w:p w:rsidR="00CE493C" w:rsidRPr="00482A73" w:rsidRDefault="00CE493C" w:rsidP="00482A73">
      <w:pPr>
        <w:spacing w:line="276" w:lineRule="auto"/>
        <w:ind w:firstLine="720"/>
        <w:jc w:val="both"/>
        <w:rPr>
          <w:sz w:val="28"/>
          <w:szCs w:val="28"/>
        </w:rPr>
      </w:pPr>
      <w:r w:rsidRPr="00482A73">
        <w:rPr>
          <w:sz w:val="28"/>
          <w:szCs w:val="28"/>
        </w:rPr>
        <w:t xml:space="preserve">Список по видам изданий используется для систематизации тематически однородной литературы. При составлении таких списков обычно выделяются такие группы изданий: официальные государственные, нормативно-инструктивные, монографические, справочные и др. Их порядок и состав определяется назначением списка и содержанием его записей. Список по видам изданий целесообразен в работах по юриспруденции. </w:t>
      </w:r>
    </w:p>
    <w:p w:rsidR="00CE493C" w:rsidRPr="00482A73" w:rsidRDefault="00CE493C" w:rsidP="00482A73">
      <w:pPr>
        <w:spacing w:line="276" w:lineRule="auto"/>
        <w:ind w:firstLine="720"/>
        <w:jc w:val="both"/>
        <w:rPr>
          <w:sz w:val="28"/>
          <w:szCs w:val="28"/>
        </w:rPr>
      </w:pPr>
      <w:r w:rsidRPr="00482A73">
        <w:rPr>
          <w:sz w:val="28"/>
          <w:szCs w:val="28"/>
        </w:rPr>
        <w:t>Библиографический список, построенный по характеру содержания описанных в нем источников, применяется в работах с небольшим объемом использованной литературы. Порядок расположения основных групп записей здесь таков: сначала общие или основополагающие работы, затем источники более частные, конкретного характера.</w:t>
      </w:r>
    </w:p>
    <w:p w:rsidR="00CE493C" w:rsidRPr="00482A73" w:rsidRDefault="00CE493C" w:rsidP="00482A73">
      <w:pPr>
        <w:spacing w:line="276" w:lineRule="auto"/>
        <w:ind w:firstLine="720"/>
        <w:jc w:val="both"/>
        <w:rPr>
          <w:sz w:val="28"/>
          <w:szCs w:val="28"/>
        </w:rPr>
      </w:pPr>
      <w:r w:rsidRPr="00482A73">
        <w:rPr>
          <w:sz w:val="28"/>
          <w:szCs w:val="28"/>
        </w:rPr>
        <w:t>В библиографическом списке, составленном по порядку упоминания в тексте, сведения об источниках следует нумеровать цифрами с точкой. Связь ссылок и библиографического списка устанавливается по номеру источника или произведения в списке, заключенного в квадратные скобки.</w:t>
      </w:r>
    </w:p>
    <w:p w:rsidR="00CE493C" w:rsidRPr="00482A73" w:rsidRDefault="00CE493C" w:rsidP="00482A73">
      <w:pPr>
        <w:spacing w:line="276" w:lineRule="auto"/>
        <w:ind w:firstLine="720"/>
        <w:jc w:val="both"/>
        <w:rPr>
          <w:sz w:val="28"/>
          <w:szCs w:val="28"/>
        </w:rPr>
      </w:pPr>
      <w:r w:rsidRPr="00482A73">
        <w:rPr>
          <w:sz w:val="28"/>
          <w:szCs w:val="28"/>
        </w:rPr>
        <w:t xml:space="preserve">При оформлении библиографического списка указываются все реквизиты книги: фамилия и инициалы автора, название книги, место издания, название </w:t>
      </w:r>
      <w:r w:rsidRPr="00482A73">
        <w:rPr>
          <w:sz w:val="28"/>
          <w:szCs w:val="28"/>
        </w:rPr>
        <w:lastRenderedPageBreak/>
        <w:t xml:space="preserve">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 </w:t>
      </w:r>
      <w:r w:rsidRPr="00482A73">
        <w:rPr>
          <w:sz w:val="28"/>
          <w:szCs w:val="28"/>
        </w:rPr>
        <w:footnoteReference w:id="1"/>
      </w:r>
      <w:r w:rsidRPr="00482A73">
        <w:rPr>
          <w:sz w:val="28"/>
          <w:szCs w:val="28"/>
        </w:rPr>
        <w:t>. В приложении 9, 11 представлены основные правила и примеры библиографического оформления Списка использованных источников и литературы, примеры составления списка литературы.</w:t>
      </w:r>
    </w:p>
    <w:p w:rsidR="00CE493C" w:rsidRPr="00665B13" w:rsidRDefault="00CE493C" w:rsidP="00745E46">
      <w:pPr>
        <w:pStyle w:val="a6"/>
        <w:numPr>
          <w:ilvl w:val="1"/>
          <w:numId w:val="34"/>
        </w:numPr>
        <w:spacing w:after="0"/>
        <w:ind w:left="0" w:firstLine="709"/>
        <w:jc w:val="both"/>
        <w:rPr>
          <w:rFonts w:ascii="Times New Roman" w:hAnsi="Times New Roman"/>
          <w:sz w:val="28"/>
          <w:szCs w:val="28"/>
        </w:rPr>
      </w:pPr>
      <w:r w:rsidRPr="00665B13">
        <w:rPr>
          <w:rFonts w:ascii="Times New Roman" w:hAnsi="Times New Roman"/>
          <w:sz w:val="28"/>
          <w:szCs w:val="28"/>
        </w:rPr>
        <w:t>Правила оформления ссылок на использованные литературные источники</w:t>
      </w:r>
    </w:p>
    <w:p w:rsidR="00CE493C" w:rsidRPr="00482A73" w:rsidRDefault="00CE493C" w:rsidP="00482A73">
      <w:pPr>
        <w:spacing w:line="276" w:lineRule="auto"/>
        <w:ind w:right="57"/>
        <w:jc w:val="both"/>
        <w:rPr>
          <w:sz w:val="28"/>
          <w:szCs w:val="28"/>
        </w:rPr>
      </w:pPr>
      <w:r w:rsidRPr="00482A73">
        <w:rPr>
          <w:sz w:val="28"/>
          <w:szCs w:val="28"/>
        </w:rPr>
        <w:t xml:space="preserve">Оформление библиографических ссылок (подстрочных, внутритекстовых и затекстовых) регулируется положениями ГОСТ Р 7.0.5-2008 «Библиографическая ссылка. Общие требования  и правила составления» (введен в действие с 1 января </w:t>
      </w:r>
      <w:smartTag w:uri="urn:schemas-microsoft-com:office:smarttags" w:element="metricconverter">
        <w:smartTagPr>
          <w:attr w:name="ProductID" w:val="2009 г"/>
        </w:smartTagPr>
        <w:r w:rsidRPr="00482A73">
          <w:rPr>
            <w:sz w:val="28"/>
            <w:szCs w:val="28"/>
          </w:rPr>
          <w:t>2009 г</w:t>
        </w:r>
      </w:smartTag>
      <w:r w:rsidRPr="00482A73">
        <w:rPr>
          <w:sz w:val="28"/>
          <w:szCs w:val="28"/>
        </w:rPr>
        <w:t>.). В приложение 10 представлены основные правила и примеры оформления ссылок.</w:t>
      </w:r>
    </w:p>
    <w:p w:rsidR="00CE493C" w:rsidRPr="00665B13" w:rsidRDefault="00CE493C" w:rsidP="00745E46">
      <w:pPr>
        <w:pStyle w:val="a6"/>
        <w:numPr>
          <w:ilvl w:val="1"/>
          <w:numId w:val="34"/>
        </w:numPr>
        <w:spacing w:after="0"/>
        <w:ind w:left="0" w:firstLine="709"/>
        <w:jc w:val="both"/>
        <w:rPr>
          <w:rFonts w:ascii="Times New Roman" w:hAnsi="Times New Roman"/>
          <w:sz w:val="28"/>
          <w:szCs w:val="28"/>
        </w:rPr>
      </w:pPr>
      <w:r w:rsidRPr="00665B13">
        <w:rPr>
          <w:rFonts w:ascii="Times New Roman" w:hAnsi="Times New Roman"/>
          <w:sz w:val="28"/>
          <w:szCs w:val="28"/>
        </w:rPr>
        <w:t>Правила оформления приложений</w:t>
      </w:r>
    </w:p>
    <w:p w:rsidR="00CE493C" w:rsidRPr="00482A73" w:rsidRDefault="00CE493C" w:rsidP="00482A73">
      <w:pPr>
        <w:spacing w:line="276" w:lineRule="auto"/>
        <w:jc w:val="both"/>
        <w:rPr>
          <w:sz w:val="28"/>
          <w:szCs w:val="28"/>
        </w:rPr>
      </w:pPr>
      <w:r w:rsidRPr="00482A73">
        <w:rPr>
          <w:sz w:val="28"/>
          <w:szCs w:val="28"/>
        </w:rPr>
        <w:t xml:space="preserve">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По форме они могут представлять собой текст, таблицы, графики, карты. </w:t>
      </w:r>
    </w:p>
    <w:p w:rsidR="00CE493C" w:rsidRPr="00482A73" w:rsidRDefault="00CE493C" w:rsidP="00482A73">
      <w:pPr>
        <w:spacing w:line="276" w:lineRule="auto"/>
        <w:jc w:val="both"/>
        <w:rPr>
          <w:sz w:val="28"/>
          <w:szCs w:val="28"/>
        </w:rPr>
      </w:pPr>
      <w:r w:rsidRPr="00482A73">
        <w:rPr>
          <w:sz w:val="28"/>
          <w:szCs w:val="28"/>
        </w:rPr>
        <w:t>В приложение не включается список использованной литературы, справочные комментарии и примечания, которые являются не приложениями к основному тексту, а элементами справочно-сопроводительного аппарата работы, помогающими пользоваться ее основным текстом. Приложения оформляются как продолжение выпускной квалификационной работы на ее последних страницах.</w:t>
      </w:r>
    </w:p>
    <w:p w:rsidR="00CE493C" w:rsidRPr="00482A73" w:rsidRDefault="00CE493C" w:rsidP="00482A73">
      <w:pPr>
        <w:spacing w:line="276" w:lineRule="auto"/>
        <w:jc w:val="both"/>
        <w:rPr>
          <w:sz w:val="28"/>
          <w:szCs w:val="28"/>
        </w:rPr>
      </w:pPr>
      <w:r w:rsidRPr="00482A73">
        <w:rPr>
          <w:sz w:val="28"/>
          <w:szCs w:val="28"/>
        </w:rPr>
        <w:t>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rsidR="00745E46" w:rsidRPr="00665B13" w:rsidRDefault="00745E46" w:rsidP="00665B13">
      <w:pPr>
        <w:pStyle w:val="a6"/>
        <w:numPr>
          <w:ilvl w:val="0"/>
          <w:numId w:val="34"/>
        </w:numPr>
        <w:jc w:val="center"/>
        <w:outlineLvl w:val="0"/>
        <w:rPr>
          <w:rFonts w:ascii="Times New Roman" w:hAnsi="Times New Roman"/>
          <w:b/>
          <w:bCs/>
          <w:iCs/>
          <w:sz w:val="28"/>
          <w:szCs w:val="28"/>
        </w:rPr>
      </w:pPr>
      <w:bookmarkStart w:id="7" w:name="_Toc432426840"/>
      <w:r w:rsidRPr="00665B13">
        <w:rPr>
          <w:rFonts w:ascii="Times New Roman" w:hAnsi="Times New Roman"/>
          <w:b/>
          <w:bCs/>
          <w:iCs/>
          <w:sz w:val="28"/>
          <w:szCs w:val="28"/>
        </w:rPr>
        <w:lastRenderedPageBreak/>
        <w:t>ТРЕБОВАНИЯ К РУКОВОДСТВУ</w:t>
      </w:r>
      <w:r w:rsidR="00665B13">
        <w:rPr>
          <w:rFonts w:ascii="Times New Roman" w:hAnsi="Times New Roman"/>
          <w:b/>
          <w:bCs/>
          <w:iCs/>
          <w:sz w:val="28"/>
          <w:szCs w:val="28"/>
        </w:rPr>
        <w:t xml:space="preserve"> КУРСОВОЙ РАБОТОЙ/ВКР БАК</w:t>
      </w:r>
      <w:r w:rsidR="00665B13" w:rsidRPr="00665B13">
        <w:rPr>
          <w:rFonts w:ascii="Times New Roman" w:hAnsi="Times New Roman"/>
          <w:b/>
          <w:bCs/>
          <w:iCs/>
          <w:sz w:val="28"/>
          <w:szCs w:val="28"/>
        </w:rPr>
        <w:t>АЛАВРОВ</w:t>
      </w:r>
      <w:bookmarkEnd w:id="7"/>
    </w:p>
    <w:p w:rsidR="00745E46" w:rsidRPr="00665B13" w:rsidRDefault="00665B13" w:rsidP="00665B13">
      <w:pPr>
        <w:pStyle w:val="a6"/>
        <w:tabs>
          <w:tab w:val="left" w:pos="1560"/>
        </w:tabs>
        <w:spacing w:after="0"/>
        <w:jc w:val="both"/>
        <w:rPr>
          <w:rFonts w:ascii="Times New Roman" w:hAnsi="Times New Roman"/>
          <w:b/>
          <w:bCs/>
          <w:iCs/>
          <w:sz w:val="28"/>
          <w:szCs w:val="28"/>
        </w:rPr>
      </w:pPr>
      <w:r>
        <w:rPr>
          <w:rFonts w:ascii="Times New Roman" w:hAnsi="Times New Roman"/>
          <w:b/>
          <w:bCs/>
          <w:iCs/>
          <w:sz w:val="28"/>
          <w:szCs w:val="28"/>
        </w:rPr>
        <w:t>7.1.</w:t>
      </w:r>
      <w:r w:rsidR="00745E46" w:rsidRPr="00665B13">
        <w:rPr>
          <w:rFonts w:ascii="Times New Roman" w:hAnsi="Times New Roman"/>
          <w:b/>
          <w:bCs/>
          <w:iCs/>
          <w:sz w:val="28"/>
          <w:szCs w:val="28"/>
        </w:rPr>
        <w:t xml:space="preserve">  </w:t>
      </w:r>
      <w:r w:rsidRPr="00665B13">
        <w:rPr>
          <w:rFonts w:ascii="Times New Roman" w:hAnsi="Times New Roman"/>
          <w:b/>
          <w:bCs/>
          <w:iCs/>
          <w:sz w:val="28"/>
          <w:szCs w:val="28"/>
        </w:rPr>
        <w:t>Требования к руководству курсовой</w:t>
      </w:r>
      <w:r>
        <w:rPr>
          <w:rFonts w:ascii="Times New Roman" w:hAnsi="Times New Roman"/>
          <w:b/>
          <w:bCs/>
          <w:iCs/>
          <w:sz w:val="28"/>
          <w:szCs w:val="28"/>
        </w:rPr>
        <w:t xml:space="preserve"> работой</w:t>
      </w:r>
      <w:r w:rsidRPr="00665B13">
        <w:rPr>
          <w:rFonts w:ascii="Times New Roman" w:hAnsi="Times New Roman"/>
          <w:b/>
          <w:bCs/>
          <w:iCs/>
          <w:sz w:val="28"/>
          <w:szCs w:val="28"/>
        </w:rPr>
        <w:t xml:space="preserve"> </w:t>
      </w:r>
    </w:p>
    <w:p w:rsidR="00745E46" w:rsidRPr="00482A73" w:rsidRDefault="00745E46" w:rsidP="00665B13">
      <w:pPr>
        <w:pStyle w:val="a6"/>
        <w:numPr>
          <w:ilvl w:val="2"/>
          <w:numId w:val="34"/>
        </w:numPr>
        <w:tabs>
          <w:tab w:val="left" w:pos="1560"/>
        </w:tabs>
        <w:spacing w:after="0"/>
        <w:ind w:left="0" w:firstLine="709"/>
        <w:jc w:val="both"/>
        <w:rPr>
          <w:rFonts w:ascii="Times New Roman" w:hAnsi="Times New Roman"/>
          <w:sz w:val="28"/>
          <w:szCs w:val="28"/>
        </w:rPr>
      </w:pPr>
      <w:r w:rsidRPr="00665B13">
        <w:rPr>
          <w:rFonts w:ascii="Times New Roman" w:hAnsi="Times New Roman"/>
          <w:sz w:val="28"/>
          <w:szCs w:val="28"/>
        </w:rPr>
        <w:t xml:space="preserve">Непосредственное руководство выполнением курсовой работы осуществляет руководитель, назначенный приказом декана факультета. </w:t>
      </w:r>
    </w:p>
    <w:p w:rsidR="00745E46" w:rsidRPr="00482A73" w:rsidRDefault="00745E46" w:rsidP="00745E46">
      <w:pPr>
        <w:pStyle w:val="a6"/>
        <w:numPr>
          <w:ilvl w:val="2"/>
          <w:numId w:val="34"/>
        </w:numPr>
        <w:tabs>
          <w:tab w:val="left" w:pos="1560"/>
        </w:tabs>
        <w:spacing w:after="0"/>
        <w:ind w:left="0" w:firstLine="720"/>
        <w:jc w:val="both"/>
        <w:rPr>
          <w:rFonts w:ascii="Times New Roman" w:hAnsi="Times New Roman"/>
          <w:sz w:val="28"/>
          <w:szCs w:val="28"/>
        </w:rPr>
      </w:pPr>
      <w:r w:rsidRPr="00482A73">
        <w:rPr>
          <w:rFonts w:ascii="Times New Roman" w:hAnsi="Times New Roman"/>
          <w:sz w:val="28"/>
          <w:szCs w:val="28"/>
        </w:rPr>
        <w:t>Руководитель обязан осуществлять руководство курсовой работой, в том числе:</w:t>
      </w:r>
    </w:p>
    <w:p w:rsidR="00745E46" w:rsidRPr="00482A73" w:rsidRDefault="00745E46" w:rsidP="00745E46">
      <w:pPr>
        <w:numPr>
          <w:ilvl w:val="0"/>
          <w:numId w:val="24"/>
        </w:numPr>
        <w:spacing w:line="276" w:lineRule="auto"/>
        <w:jc w:val="both"/>
        <w:rPr>
          <w:sz w:val="28"/>
          <w:szCs w:val="28"/>
        </w:rPr>
      </w:pPr>
      <w:r w:rsidRPr="00482A73">
        <w:rPr>
          <w:sz w:val="28"/>
          <w:szCs w:val="28"/>
        </w:rPr>
        <w:t>оказывать консультационную помощь студенту в определении окончательной темы курсовой работы, в подготовке плана курсовой работы, графика ее выполнения, в подборе литературы и фактического материала;</w:t>
      </w:r>
    </w:p>
    <w:p w:rsidR="00745E46" w:rsidRPr="00482A73" w:rsidRDefault="00745E46" w:rsidP="00745E46">
      <w:pPr>
        <w:numPr>
          <w:ilvl w:val="0"/>
          <w:numId w:val="24"/>
        </w:numPr>
        <w:spacing w:line="276" w:lineRule="auto"/>
        <w:jc w:val="both"/>
        <w:rPr>
          <w:sz w:val="28"/>
          <w:szCs w:val="28"/>
        </w:rPr>
      </w:pPr>
      <w:r w:rsidRPr="00482A73">
        <w:rPr>
          <w:sz w:val="28"/>
          <w:szCs w:val="28"/>
        </w:rPr>
        <w:t>содействовать студенту в подборе методики исследования/ реализации проекта;</w:t>
      </w:r>
    </w:p>
    <w:p w:rsidR="00745E46" w:rsidRPr="00482A73" w:rsidRDefault="00745E46" w:rsidP="00745E46">
      <w:pPr>
        <w:numPr>
          <w:ilvl w:val="0"/>
          <w:numId w:val="24"/>
        </w:numPr>
        <w:spacing w:line="276" w:lineRule="auto"/>
        <w:jc w:val="both"/>
        <w:rPr>
          <w:sz w:val="28"/>
          <w:szCs w:val="28"/>
        </w:rPr>
      </w:pPr>
      <w:r w:rsidRPr="00482A73">
        <w:rPr>
          <w:sz w:val="28"/>
          <w:szCs w:val="28"/>
        </w:rPr>
        <w:t>осуществлять систематический контроль за ходом выполнения курсовой работы в соответствии с планом и графиком ее выполнения;</w:t>
      </w:r>
    </w:p>
    <w:p w:rsidR="00745E46" w:rsidRPr="00482A73" w:rsidRDefault="00745E46" w:rsidP="00745E46">
      <w:pPr>
        <w:numPr>
          <w:ilvl w:val="0"/>
          <w:numId w:val="24"/>
        </w:numPr>
        <w:spacing w:line="276" w:lineRule="auto"/>
        <w:jc w:val="both"/>
        <w:rPr>
          <w:sz w:val="28"/>
          <w:szCs w:val="28"/>
        </w:rPr>
      </w:pPr>
      <w:r w:rsidRPr="00482A73">
        <w:rPr>
          <w:sz w:val="28"/>
          <w:szCs w:val="28"/>
        </w:rPr>
        <w:t>информировать академического руководителя ОП и учебный офис ОП о случаях несоблюдения студентом графика выполнения курсовой работы;</w:t>
      </w:r>
    </w:p>
    <w:p w:rsidR="00745E46" w:rsidRPr="00482A73" w:rsidRDefault="00745E46" w:rsidP="00745E46">
      <w:pPr>
        <w:numPr>
          <w:ilvl w:val="0"/>
          <w:numId w:val="24"/>
        </w:numPr>
        <w:spacing w:line="276" w:lineRule="auto"/>
        <w:jc w:val="both"/>
        <w:rPr>
          <w:sz w:val="28"/>
          <w:szCs w:val="28"/>
        </w:rPr>
      </w:pPr>
      <w:r w:rsidRPr="00482A73">
        <w:rPr>
          <w:sz w:val="28"/>
          <w:szCs w:val="28"/>
        </w:rPr>
        <w:t>давать студенту квалифицированные рекомендации по содержанию курсовой работы;</w:t>
      </w:r>
    </w:p>
    <w:p w:rsidR="00745E46" w:rsidRPr="00482A73" w:rsidRDefault="00745E46" w:rsidP="00745E46">
      <w:pPr>
        <w:numPr>
          <w:ilvl w:val="0"/>
          <w:numId w:val="24"/>
        </w:numPr>
        <w:spacing w:line="276" w:lineRule="auto"/>
        <w:jc w:val="both"/>
        <w:rPr>
          <w:sz w:val="28"/>
          <w:szCs w:val="28"/>
        </w:rPr>
      </w:pPr>
      <w:r w:rsidRPr="00482A73">
        <w:rPr>
          <w:sz w:val="28"/>
          <w:szCs w:val="28"/>
        </w:rPr>
        <w:t>производить оценку качества выполнения курсовой работы в соответствии с предъявляемыми к ней требованиями (в т.ч. в виде отзыва на курсовую работу);</w:t>
      </w:r>
    </w:p>
    <w:p w:rsidR="00745E46" w:rsidRPr="00482A73" w:rsidRDefault="00745E46" w:rsidP="00745E46">
      <w:pPr>
        <w:numPr>
          <w:ilvl w:val="0"/>
          <w:numId w:val="24"/>
        </w:numPr>
        <w:spacing w:line="276" w:lineRule="auto"/>
        <w:jc w:val="both"/>
        <w:rPr>
          <w:sz w:val="28"/>
          <w:szCs w:val="28"/>
        </w:rPr>
      </w:pPr>
      <w:r w:rsidRPr="00482A73">
        <w:rPr>
          <w:sz w:val="28"/>
          <w:szCs w:val="28"/>
        </w:rPr>
        <w:t>составить отзыв на курсовую работу с оценкой; отзыв оформляется по рекомендованной форме (Приложение 12).</w:t>
      </w:r>
    </w:p>
    <w:p w:rsidR="00745E46" w:rsidRPr="00665B13" w:rsidRDefault="00745E46" w:rsidP="00665B13">
      <w:pPr>
        <w:pStyle w:val="a6"/>
        <w:numPr>
          <w:ilvl w:val="2"/>
          <w:numId w:val="34"/>
        </w:numPr>
        <w:tabs>
          <w:tab w:val="left" w:pos="851"/>
        </w:tabs>
        <w:ind w:hanging="1135"/>
        <w:jc w:val="both"/>
        <w:rPr>
          <w:rFonts w:ascii="Times New Roman" w:hAnsi="Times New Roman"/>
          <w:sz w:val="28"/>
          <w:szCs w:val="28"/>
        </w:rPr>
      </w:pPr>
      <w:r w:rsidRPr="00665B13">
        <w:rPr>
          <w:rFonts w:ascii="Times New Roman" w:hAnsi="Times New Roman"/>
          <w:sz w:val="28"/>
          <w:szCs w:val="28"/>
        </w:rPr>
        <w:t>Руководитель курсовой работы имеет право:</w:t>
      </w:r>
    </w:p>
    <w:p w:rsidR="00745E46" w:rsidRPr="00482A73" w:rsidRDefault="00745E46" w:rsidP="00745E46">
      <w:pPr>
        <w:numPr>
          <w:ilvl w:val="0"/>
          <w:numId w:val="25"/>
        </w:numPr>
        <w:spacing w:line="276" w:lineRule="auto"/>
        <w:jc w:val="both"/>
        <w:rPr>
          <w:sz w:val="28"/>
          <w:szCs w:val="28"/>
        </w:rPr>
      </w:pPr>
      <w:r w:rsidRPr="00482A73">
        <w:rPr>
          <w:sz w:val="28"/>
          <w:szCs w:val="28"/>
        </w:rPr>
        <w:t>выбрать удобную для него и студента форму организации взаимодействия, в том числе согласовать график подготовки курсовой работы и установить периодичность личных встреч или иных контактов;</w:t>
      </w:r>
    </w:p>
    <w:p w:rsidR="00745E46" w:rsidRPr="00482A73" w:rsidRDefault="00745E46" w:rsidP="00745E46">
      <w:pPr>
        <w:numPr>
          <w:ilvl w:val="0"/>
          <w:numId w:val="25"/>
        </w:numPr>
        <w:spacing w:line="276" w:lineRule="auto"/>
        <w:jc w:val="both"/>
        <w:rPr>
          <w:sz w:val="28"/>
          <w:szCs w:val="28"/>
        </w:rPr>
      </w:pPr>
      <w:r w:rsidRPr="00482A73">
        <w:rPr>
          <w:sz w:val="28"/>
          <w:szCs w:val="28"/>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курсовой работы;</w:t>
      </w:r>
    </w:p>
    <w:p w:rsidR="00745E46" w:rsidRPr="00482A73" w:rsidRDefault="00745E46" w:rsidP="00745E46">
      <w:pPr>
        <w:numPr>
          <w:ilvl w:val="0"/>
          <w:numId w:val="25"/>
        </w:numPr>
        <w:spacing w:line="276" w:lineRule="auto"/>
        <w:jc w:val="both"/>
        <w:rPr>
          <w:sz w:val="28"/>
          <w:szCs w:val="28"/>
        </w:rPr>
      </w:pPr>
      <w:r w:rsidRPr="00482A73">
        <w:rPr>
          <w:sz w:val="28"/>
          <w:szCs w:val="28"/>
        </w:rPr>
        <w:lastRenderedPageBreak/>
        <w:t>требовать, чтобы студент внимательно относился к полученным рекомендациям и являлся на встречи подготовленным;</w:t>
      </w:r>
    </w:p>
    <w:p w:rsidR="00745E46" w:rsidRPr="00482A73" w:rsidRDefault="00745E46" w:rsidP="00745E46">
      <w:pPr>
        <w:numPr>
          <w:ilvl w:val="0"/>
          <w:numId w:val="25"/>
        </w:numPr>
        <w:spacing w:line="276" w:lineRule="auto"/>
        <w:jc w:val="both"/>
        <w:rPr>
          <w:sz w:val="28"/>
          <w:szCs w:val="28"/>
        </w:rPr>
      </w:pPr>
      <w:r w:rsidRPr="00482A73">
        <w:rPr>
          <w:sz w:val="28"/>
          <w:szCs w:val="28"/>
        </w:rPr>
        <w:t>при выставлении оценки принять во внимание соблюдение студентом контрольных сроков графика подготовки курсовой работы.</w:t>
      </w:r>
    </w:p>
    <w:p w:rsidR="00745E46" w:rsidRPr="00482A73" w:rsidRDefault="00745E46" w:rsidP="00745E46">
      <w:pPr>
        <w:pStyle w:val="a6"/>
        <w:numPr>
          <w:ilvl w:val="2"/>
          <w:numId w:val="34"/>
        </w:numPr>
        <w:tabs>
          <w:tab w:val="left" w:pos="0"/>
        </w:tabs>
        <w:spacing w:after="0"/>
        <w:ind w:left="0" w:firstLine="720"/>
        <w:jc w:val="both"/>
        <w:rPr>
          <w:rFonts w:ascii="Times New Roman" w:hAnsi="Times New Roman"/>
          <w:sz w:val="28"/>
          <w:szCs w:val="28"/>
        </w:rPr>
      </w:pPr>
      <w:r w:rsidRPr="00482A73">
        <w:rPr>
          <w:rFonts w:ascii="Times New Roman" w:hAnsi="Times New Roman"/>
          <w:sz w:val="28"/>
          <w:szCs w:val="28"/>
        </w:rPr>
        <w:t>При условии, что курсовая работа выполняется как практико-ориентированный проект, может назначаться соруководитель курсовой работы. Соруководителем курсовой работы может являться работник сторонней организации, из числа ключевых для данной ОП работодателей, либо работник другой образовательной организации (в случае  реализации совместных ОП).</w:t>
      </w:r>
    </w:p>
    <w:p w:rsidR="00745E46" w:rsidRPr="00482A73" w:rsidRDefault="00745E46" w:rsidP="00745E46">
      <w:pPr>
        <w:pStyle w:val="a6"/>
        <w:numPr>
          <w:ilvl w:val="2"/>
          <w:numId w:val="34"/>
        </w:numPr>
        <w:tabs>
          <w:tab w:val="left" w:pos="1418"/>
        </w:tabs>
        <w:spacing w:after="0"/>
        <w:ind w:left="0" w:firstLine="720"/>
        <w:jc w:val="both"/>
        <w:rPr>
          <w:rFonts w:ascii="Times New Roman" w:hAnsi="Times New Roman"/>
          <w:sz w:val="28"/>
          <w:szCs w:val="28"/>
        </w:rPr>
      </w:pPr>
      <w:r w:rsidRPr="00482A73">
        <w:rPr>
          <w:rFonts w:ascii="Times New Roman" w:hAnsi="Times New Roman"/>
          <w:sz w:val="28"/>
          <w:szCs w:val="28"/>
        </w:rPr>
        <w:t>В целях оказания консультационной помощи могут быть назначены консультанты курсовой работы из числа преподавателей или научных работников Университета или работников сторонних организаций, профессиональная деятельность и/или научные интересы которых связаны с темой курсовой работы. В обязанности консультанта входит: оказание консультационной помощи студенту в выборе методики исследования, в подборе литературы и фактического материала; рекомендации по содержанию курсовой работы.</w:t>
      </w:r>
    </w:p>
    <w:p w:rsidR="00745E46" w:rsidRPr="00482A73" w:rsidRDefault="00745E46" w:rsidP="00745E46">
      <w:pPr>
        <w:numPr>
          <w:ilvl w:val="2"/>
          <w:numId w:val="34"/>
        </w:numPr>
        <w:tabs>
          <w:tab w:val="left" w:pos="851"/>
          <w:tab w:val="left" w:pos="993"/>
        </w:tabs>
        <w:spacing w:line="276" w:lineRule="auto"/>
        <w:ind w:left="0" w:firstLine="720"/>
        <w:jc w:val="both"/>
        <w:rPr>
          <w:sz w:val="28"/>
          <w:szCs w:val="28"/>
        </w:rPr>
      </w:pPr>
      <w:r w:rsidRPr="00482A73">
        <w:rPr>
          <w:sz w:val="28"/>
          <w:szCs w:val="28"/>
        </w:rPr>
        <w:t>Назначение соруководителя или консультанта происходит по предложению академического руководителя ОП (после представления руководителя курсовой работы), приказом декана факультета. Деятельность консультантов регулируется на уровне Факультета.</w:t>
      </w:r>
    </w:p>
    <w:p w:rsidR="00745E46" w:rsidRPr="00482A73" w:rsidRDefault="00745E46" w:rsidP="00745E46">
      <w:pPr>
        <w:numPr>
          <w:ilvl w:val="2"/>
          <w:numId w:val="34"/>
        </w:numPr>
        <w:tabs>
          <w:tab w:val="left" w:pos="851"/>
          <w:tab w:val="left" w:pos="993"/>
        </w:tabs>
        <w:spacing w:line="276" w:lineRule="auto"/>
        <w:ind w:left="0" w:firstLine="720"/>
        <w:jc w:val="both"/>
        <w:rPr>
          <w:sz w:val="28"/>
          <w:szCs w:val="28"/>
        </w:rPr>
      </w:pPr>
      <w:r w:rsidRPr="00482A73">
        <w:rPr>
          <w:sz w:val="28"/>
          <w:szCs w:val="28"/>
        </w:rPr>
        <w:t>Замена руководителя, назначение соруководителей или консультантов курсовой работы производится приказом декана факультета не позднее, чем за 1 месяц до срока представления итогового варианта курсовой работы, установленного учебным планом.</w:t>
      </w:r>
    </w:p>
    <w:p w:rsidR="00745E46" w:rsidRPr="00482A73" w:rsidRDefault="00745E46" w:rsidP="00665B13">
      <w:pPr>
        <w:pStyle w:val="a6"/>
        <w:numPr>
          <w:ilvl w:val="1"/>
          <w:numId w:val="34"/>
        </w:numPr>
        <w:tabs>
          <w:tab w:val="left" w:pos="1560"/>
        </w:tabs>
        <w:ind w:left="709" w:hanging="147"/>
        <w:jc w:val="both"/>
        <w:rPr>
          <w:rFonts w:ascii="Times New Roman" w:hAnsi="Times New Roman"/>
          <w:b/>
          <w:sz w:val="28"/>
          <w:szCs w:val="28"/>
        </w:rPr>
      </w:pPr>
      <w:r w:rsidRPr="00482A73">
        <w:rPr>
          <w:rFonts w:ascii="Times New Roman" w:hAnsi="Times New Roman"/>
          <w:b/>
          <w:sz w:val="28"/>
          <w:szCs w:val="28"/>
        </w:rPr>
        <w:t xml:space="preserve"> Т</w:t>
      </w:r>
      <w:r w:rsidR="00665B13">
        <w:rPr>
          <w:rFonts w:ascii="Times New Roman" w:hAnsi="Times New Roman"/>
          <w:b/>
          <w:sz w:val="28"/>
          <w:szCs w:val="28"/>
        </w:rPr>
        <w:t>ребования к руководству</w:t>
      </w:r>
      <w:r w:rsidRPr="00482A73">
        <w:rPr>
          <w:rFonts w:ascii="Times New Roman" w:hAnsi="Times New Roman"/>
          <w:b/>
          <w:sz w:val="28"/>
          <w:szCs w:val="28"/>
        </w:rPr>
        <w:t xml:space="preserve"> выпускной квалификационной работой (бакалаврской работой)</w:t>
      </w:r>
    </w:p>
    <w:p w:rsidR="00745E46" w:rsidRPr="00482A73" w:rsidRDefault="00745E46" w:rsidP="00665B13">
      <w:pPr>
        <w:pStyle w:val="a6"/>
        <w:numPr>
          <w:ilvl w:val="2"/>
          <w:numId w:val="34"/>
        </w:numPr>
        <w:tabs>
          <w:tab w:val="left" w:pos="1418"/>
        </w:tabs>
        <w:spacing w:after="0"/>
        <w:ind w:left="0" w:firstLine="720"/>
        <w:jc w:val="both"/>
        <w:rPr>
          <w:rFonts w:ascii="Times New Roman" w:hAnsi="Times New Roman"/>
          <w:sz w:val="28"/>
          <w:szCs w:val="28"/>
        </w:rPr>
      </w:pPr>
      <w:r w:rsidRPr="00482A73">
        <w:rPr>
          <w:rFonts w:ascii="Times New Roman" w:hAnsi="Times New Roman"/>
          <w:sz w:val="28"/>
          <w:szCs w:val="28"/>
        </w:rPr>
        <w:t>Непосредственное руководство бакалаврской работой осуществляет научный руководитель, назначенный приказом декана факультета.</w:t>
      </w:r>
    </w:p>
    <w:p w:rsidR="00745E46" w:rsidRPr="00665B13" w:rsidRDefault="00745E46" w:rsidP="00665B13">
      <w:pPr>
        <w:numPr>
          <w:ilvl w:val="2"/>
          <w:numId w:val="34"/>
        </w:numPr>
        <w:tabs>
          <w:tab w:val="left" w:pos="0"/>
          <w:tab w:val="left" w:pos="851"/>
        </w:tabs>
        <w:spacing w:line="276" w:lineRule="auto"/>
        <w:ind w:left="0" w:firstLine="709"/>
        <w:jc w:val="both"/>
        <w:rPr>
          <w:color w:val="auto"/>
          <w:sz w:val="28"/>
          <w:szCs w:val="28"/>
        </w:rPr>
      </w:pPr>
      <w:r w:rsidRPr="00665B13">
        <w:rPr>
          <w:color w:val="auto"/>
          <w:sz w:val="28"/>
          <w:szCs w:val="28"/>
        </w:rPr>
        <w:t>Руководителями выпускных квалификационных работ бакалавров назначаются работники Университета, имеющие ученую степень (доктор наук, PhD, кандидат наук</w:t>
      </w:r>
    </w:p>
    <w:p w:rsidR="00745E46" w:rsidRPr="00482A73" w:rsidRDefault="00745E46" w:rsidP="00745E46">
      <w:pPr>
        <w:pStyle w:val="a6"/>
        <w:numPr>
          <w:ilvl w:val="2"/>
          <w:numId w:val="34"/>
        </w:numPr>
        <w:tabs>
          <w:tab w:val="left" w:pos="1560"/>
        </w:tabs>
        <w:ind w:left="0" w:firstLine="720"/>
        <w:jc w:val="both"/>
        <w:rPr>
          <w:rFonts w:ascii="Times New Roman" w:hAnsi="Times New Roman"/>
          <w:sz w:val="28"/>
          <w:szCs w:val="28"/>
        </w:rPr>
      </w:pPr>
      <w:r w:rsidRPr="00482A73">
        <w:rPr>
          <w:rFonts w:ascii="Times New Roman" w:hAnsi="Times New Roman"/>
          <w:sz w:val="28"/>
          <w:szCs w:val="28"/>
        </w:rPr>
        <w:t>Руководитель обязан осуществлять руководство подготовкой бакалаврской работой, в том числе:</w:t>
      </w:r>
    </w:p>
    <w:p w:rsidR="00745E46" w:rsidRPr="00482A73" w:rsidRDefault="00745E46" w:rsidP="00745E46">
      <w:pPr>
        <w:numPr>
          <w:ilvl w:val="0"/>
          <w:numId w:val="27"/>
        </w:numPr>
        <w:spacing w:line="276" w:lineRule="auto"/>
        <w:jc w:val="both"/>
        <w:rPr>
          <w:sz w:val="28"/>
          <w:szCs w:val="28"/>
        </w:rPr>
      </w:pPr>
      <w:r w:rsidRPr="00482A73">
        <w:rPr>
          <w:sz w:val="28"/>
          <w:szCs w:val="28"/>
        </w:rPr>
        <w:lastRenderedPageBreak/>
        <w:t>оказывать консультационную помощь студенту в определении окончательной темы исследования, в подготовке графика выполнения работы,  ее проекта, первого варианта ВКР, в подборе литературы и фактического материала;</w:t>
      </w:r>
    </w:p>
    <w:p w:rsidR="00745E46" w:rsidRPr="00482A73" w:rsidRDefault="00745E46" w:rsidP="00745E46">
      <w:pPr>
        <w:numPr>
          <w:ilvl w:val="0"/>
          <w:numId w:val="27"/>
        </w:numPr>
        <w:spacing w:line="276" w:lineRule="auto"/>
        <w:ind w:left="1276"/>
        <w:jc w:val="both"/>
        <w:rPr>
          <w:sz w:val="28"/>
          <w:szCs w:val="28"/>
        </w:rPr>
      </w:pPr>
      <w:r w:rsidRPr="00482A73">
        <w:rPr>
          <w:sz w:val="28"/>
          <w:szCs w:val="28"/>
        </w:rPr>
        <w:t>содействовать студенту в выборе методики исследования/ осуществления проекта; совместно со студентом определять примерные этапы работы над темой;</w:t>
      </w:r>
    </w:p>
    <w:p w:rsidR="00745E46" w:rsidRPr="00482A73" w:rsidRDefault="00745E46" w:rsidP="00745E46">
      <w:pPr>
        <w:numPr>
          <w:ilvl w:val="0"/>
          <w:numId w:val="27"/>
        </w:numPr>
        <w:spacing w:line="276" w:lineRule="auto"/>
        <w:jc w:val="both"/>
        <w:rPr>
          <w:sz w:val="28"/>
          <w:szCs w:val="28"/>
        </w:rPr>
      </w:pPr>
      <w:r w:rsidRPr="00482A73">
        <w:rPr>
          <w:sz w:val="28"/>
          <w:szCs w:val="28"/>
        </w:rPr>
        <w:t>осуществлять систематический контроль хода и качества  подготовки бакалаврской работы в соответствии с планом и графиком ее выполнения;</w:t>
      </w:r>
    </w:p>
    <w:p w:rsidR="00745E46" w:rsidRPr="00482A73" w:rsidRDefault="00745E46" w:rsidP="00745E46">
      <w:pPr>
        <w:numPr>
          <w:ilvl w:val="0"/>
          <w:numId w:val="27"/>
        </w:numPr>
        <w:spacing w:line="276" w:lineRule="auto"/>
        <w:jc w:val="both"/>
        <w:rPr>
          <w:sz w:val="28"/>
          <w:szCs w:val="28"/>
        </w:rPr>
      </w:pPr>
      <w:r w:rsidRPr="00482A73">
        <w:rPr>
          <w:sz w:val="28"/>
          <w:szCs w:val="28"/>
        </w:rPr>
        <w:t>информировать Учебный офис ОП в случае несоблюдения студентом графика выполнения ВКР;</w:t>
      </w:r>
    </w:p>
    <w:p w:rsidR="00745E46" w:rsidRPr="00482A73" w:rsidRDefault="00745E46" w:rsidP="00745E46">
      <w:pPr>
        <w:numPr>
          <w:ilvl w:val="0"/>
          <w:numId w:val="27"/>
        </w:numPr>
        <w:spacing w:line="276" w:lineRule="auto"/>
        <w:jc w:val="both"/>
        <w:rPr>
          <w:sz w:val="28"/>
          <w:szCs w:val="28"/>
        </w:rPr>
      </w:pPr>
      <w:r w:rsidRPr="00482A73">
        <w:rPr>
          <w:sz w:val="28"/>
          <w:szCs w:val="28"/>
        </w:rPr>
        <w:t>давать  студенту рекомендации по содержанию бакалаврской работы;</w:t>
      </w:r>
    </w:p>
    <w:p w:rsidR="00745E46" w:rsidRPr="00482A73" w:rsidRDefault="00745E46" w:rsidP="00745E46">
      <w:pPr>
        <w:numPr>
          <w:ilvl w:val="0"/>
          <w:numId w:val="27"/>
        </w:numPr>
        <w:spacing w:line="276" w:lineRule="auto"/>
        <w:jc w:val="both"/>
        <w:rPr>
          <w:sz w:val="28"/>
          <w:szCs w:val="28"/>
        </w:rPr>
      </w:pPr>
      <w:r w:rsidRPr="00482A73">
        <w:rPr>
          <w:sz w:val="28"/>
          <w:szCs w:val="28"/>
        </w:rPr>
        <w:t>произвести оценку качества выполнения ВКР в соответствии с предъявляемыми к ней требованиями (в т.ч. в виде предоставления отзыва);</w:t>
      </w:r>
    </w:p>
    <w:p w:rsidR="00745E46" w:rsidRPr="00482A73" w:rsidRDefault="00745E46" w:rsidP="00745E46">
      <w:pPr>
        <w:numPr>
          <w:ilvl w:val="0"/>
          <w:numId w:val="27"/>
        </w:numPr>
        <w:spacing w:line="276" w:lineRule="auto"/>
        <w:jc w:val="both"/>
        <w:rPr>
          <w:sz w:val="28"/>
          <w:szCs w:val="28"/>
        </w:rPr>
      </w:pPr>
      <w:r w:rsidRPr="00482A73">
        <w:rPr>
          <w:sz w:val="28"/>
          <w:szCs w:val="28"/>
        </w:rPr>
        <w:t>согласовать данные о ВКР, подготовленные студентом для размещения на корпоративном портале (сайте) НИУ ВШЭ или других открытых электронных ресурсах.</w:t>
      </w:r>
    </w:p>
    <w:p w:rsidR="00745E46" w:rsidRPr="00482A73" w:rsidRDefault="00745E46" w:rsidP="00665B13">
      <w:pPr>
        <w:pStyle w:val="a6"/>
        <w:numPr>
          <w:ilvl w:val="2"/>
          <w:numId w:val="34"/>
        </w:numPr>
        <w:tabs>
          <w:tab w:val="left" w:pos="851"/>
          <w:tab w:val="left" w:pos="993"/>
          <w:tab w:val="left" w:pos="1560"/>
        </w:tabs>
        <w:spacing w:after="0"/>
        <w:ind w:hanging="1135"/>
        <w:jc w:val="both"/>
        <w:rPr>
          <w:rFonts w:ascii="Times New Roman" w:hAnsi="Times New Roman"/>
          <w:sz w:val="28"/>
          <w:szCs w:val="28"/>
        </w:rPr>
      </w:pPr>
      <w:r w:rsidRPr="00482A73">
        <w:rPr>
          <w:rFonts w:ascii="Times New Roman" w:hAnsi="Times New Roman"/>
          <w:sz w:val="28"/>
          <w:szCs w:val="28"/>
        </w:rPr>
        <w:t>Руководитель имеет право:</w:t>
      </w:r>
    </w:p>
    <w:p w:rsidR="00745E46" w:rsidRPr="00482A73" w:rsidRDefault="00745E46" w:rsidP="00745E46">
      <w:pPr>
        <w:numPr>
          <w:ilvl w:val="0"/>
          <w:numId w:val="28"/>
        </w:numPr>
        <w:spacing w:line="276" w:lineRule="auto"/>
        <w:ind w:left="1276" w:hanging="283"/>
        <w:jc w:val="both"/>
        <w:rPr>
          <w:sz w:val="28"/>
          <w:szCs w:val="28"/>
        </w:rPr>
      </w:pPr>
      <w:r w:rsidRPr="00482A73">
        <w:rPr>
          <w:sz w:val="28"/>
          <w:szCs w:val="28"/>
        </w:rPr>
        <w:t>выбрать удобную для него и студента форму организации взаимодействия, в том числе согласовать разработанный студентом план подготовки бакалаврской работы и установить периодичность личных встреч или иных контактов;</w:t>
      </w:r>
    </w:p>
    <w:p w:rsidR="00745E46" w:rsidRPr="00482A73" w:rsidRDefault="00745E46" w:rsidP="00745E46">
      <w:pPr>
        <w:numPr>
          <w:ilvl w:val="0"/>
          <w:numId w:val="28"/>
        </w:numPr>
        <w:spacing w:line="276" w:lineRule="auto"/>
        <w:ind w:left="1134" w:hanging="141"/>
        <w:jc w:val="both"/>
        <w:rPr>
          <w:sz w:val="28"/>
          <w:szCs w:val="28"/>
        </w:rPr>
      </w:pPr>
      <w:r w:rsidRPr="00482A73">
        <w:rPr>
          <w:sz w:val="28"/>
          <w:szCs w:val="28"/>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работы;</w:t>
      </w:r>
    </w:p>
    <w:p w:rsidR="00745E46" w:rsidRPr="00482A73" w:rsidRDefault="00745E46" w:rsidP="00745E46">
      <w:pPr>
        <w:numPr>
          <w:ilvl w:val="0"/>
          <w:numId w:val="28"/>
        </w:numPr>
        <w:spacing w:line="276" w:lineRule="auto"/>
        <w:ind w:left="1134" w:hanging="141"/>
        <w:jc w:val="both"/>
        <w:rPr>
          <w:sz w:val="28"/>
          <w:szCs w:val="28"/>
        </w:rPr>
      </w:pPr>
      <w:r w:rsidRPr="00482A73">
        <w:rPr>
          <w:sz w:val="28"/>
          <w:szCs w:val="28"/>
        </w:rPr>
        <w:t>требовать, чтобы студент внимательно относился к полученным рекомендациям и являлся на встречи подготовленным;</w:t>
      </w:r>
    </w:p>
    <w:p w:rsidR="00745E46" w:rsidRPr="00482A73" w:rsidRDefault="00745E46" w:rsidP="00745E46">
      <w:pPr>
        <w:numPr>
          <w:ilvl w:val="0"/>
          <w:numId w:val="28"/>
        </w:numPr>
        <w:spacing w:line="276" w:lineRule="auto"/>
        <w:ind w:left="1134" w:hanging="141"/>
        <w:jc w:val="both"/>
        <w:rPr>
          <w:sz w:val="28"/>
          <w:szCs w:val="28"/>
        </w:rPr>
      </w:pPr>
      <w:bookmarkStart w:id="8" w:name="h_tckpn6cl8qhr" w:colFirst="0" w:colLast="0"/>
      <w:bookmarkEnd w:id="8"/>
      <w:r w:rsidRPr="00482A73">
        <w:rPr>
          <w:sz w:val="28"/>
          <w:szCs w:val="28"/>
        </w:rPr>
        <w:t>при выставлении оценки за работу принять во внимание соблюдение студентом контрольных сроков сдачи проекта и окончательного текста бакалаврской работы, а также выполнение согласованных с Руководителем планов подготовки соответствующих работ;</w:t>
      </w:r>
    </w:p>
    <w:p w:rsidR="00745E46" w:rsidRPr="00482A73" w:rsidRDefault="00745E46" w:rsidP="00745E46">
      <w:pPr>
        <w:numPr>
          <w:ilvl w:val="0"/>
          <w:numId w:val="28"/>
        </w:numPr>
        <w:spacing w:line="276" w:lineRule="auto"/>
        <w:ind w:left="1134" w:hanging="141"/>
        <w:jc w:val="both"/>
        <w:rPr>
          <w:sz w:val="28"/>
          <w:szCs w:val="28"/>
        </w:rPr>
      </w:pPr>
      <w:r w:rsidRPr="00482A73">
        <w:rPr>
          <w:sz w:val="28"/>
          <w:szCs w:val="28"/>
        </w:rPr>
        <w:t>участвовать в заседании ГЭК при защите выпускных квалификационных работ бакалавров.</w:t>
      </w:r>
    </w:p>
    <w:p w:rsidR="00745E46" w:rsidRPr="00482A73" w:rsidRDefault="00745E46" w:rsidP="00745E46">
      <w:pPr>
        <w:numPr>
          <w:ilvl w:val="2"/>
          <w:numId w:val="34"/>
        </w:numPr>
        <w:tabs>
          <w:tab w:val="left" w:pos="851"/>
          <w:tab w:val="left" w:pos="993"/>
        </w:tabs>
        <w:spacing w:line="276" w:lineRule="auto"/>
        <w:ind w:left="0" w:firstLine="709"/>
        <w:jc w:val="both"/>
        <w:rPr>
          <w:color w:val="auto"/>
          <w:sz w:val="28"/>
          <w:szCs w:val="28"/>
        </w:rPr>
      </w:pPr>
      <w:r w:rsidRPr="00482A73">
        <w:rPr>
          <w:sz w:val="28"/>
          <w:szCs w:val="28"/>
        </w:rPr>
        <w:lastRenderedPageBreak/>
        <w:t>В целях оказания консультационной помощи могут быть назначены консультанты бакалаврской работы из числа работников Университета  или работников сторонних организаций, профессиональная деятельность и/или научные интересы которых связаны с темой исследования</w:t>
      </w:r>
      <w:r w:rsidRPr="00482A73">
        <w:rPr>
          <w:color w:val="auto"/>
          <w:sz w:val="28"/>
          <w:szCs w:val="28"/>
        </w:rPr>
        <w:t>. Консультанты должны иметь опыт практической работы в соответствующей отрасли (не менее 3-х лет), или опыт работы на руководящей позиции, и/или ученую степень, свидетельствующую о наличии профессиональной компетентности работников сторонней организации в направлении подготовки или отрасли знаний, соответствующих тематике.</w:t>
      </w:r>
    </w:p>
    <w:p w:rsidR="00745E46" w:rsidRPr="00482A73" w:rsidRDefault="00745E46" w:rsidP="00745E46">
      <w:pPr>
        <w:numPr>
          <w:ilvl w:val="2"/>
          <w:numId w:val="34"/>
        </w:numPr>
        <w:tabs>
          <w:tab w:val="left" w:pos="851"/>
          <w:tab w:val="left" w:pos="993"/>
        </w:tabs>
        <w:spacing w:line="276" w:lineRule="auto"/>
        <w:ind w:left="0" w:firstLine="709"/>
        <w:jc w:val="both"/>
        <w:rPr>
          <w:sz w:val="28"/>
          <w:szCs w:val="28"/>
        </w:rPr>
      </w:pPr>
      <w:r w:rsidRPr="00482A73">
        <w:rPr>
          <w:sz w:val="28"/>
          <w:szCs w:val="28"/>
        </w:rPr>
        <w:t>Для работ, выполняемых на стыке направлений, возможно привлечение до двух консультантов.</w:t>
      </w:r>
    </w:p>
    <w:p w:rsidR="00745E46" w:rsidRPr="00482A73" w:rsidRDefault="00745E46" w:rsidP="00745E46">
      <w:pPr>
        <w:numPr>
          <w:ilvl w:val="2"/>
          <w:numId w:val="34"/>
        </w:numPr>
        <w:tabs>
          <w:tab w:val="left" w:pos="851"/>
          <w:tab w:val="left" w:pos="993"/>
        </w:tabs>
        <w:spacing w:line="276" w:lineRule="auto"/>
        <w:ind w:left="0" w:firstLine="709"/>
        <w:jc w:val="both"/>
        <w:rPr>
          <w:sz w:val="28"/>
          <w:szCs w:val="28"/>
        </w:rPr>
      </w:pPr>
      <w:r w:rsidRPr="00482A73">
        <w:rPr>
          <w:sz w:val="28"/>
          <w:szCs w:val="28"/>
        </w:rPr>
        <w:t>Консультант обязан:</w:t>
      </w:r>
    </w:p>
    <w:p w:rsidR="00745E46" w:rsidRPr="00482A73" w:rsidRDefault="00745E46" w:rsidP="00745E46">
      <w:pPr>
        <w:numPr>
          <w:ilvl w:val="0"/>
          <w:numId w:val="26"/>
        </w:numPr>
        <w:spacing w:line="276" w:lineRule="auto"/>
        <w:jc w:val="both"/>
        <w:rPr>
          <w:sz w:val="28"/>
          <w:szCs w:val="28"/>
        </w:rPr>
      </w:pPr>
      <w:r w:rsidRPr="00482A73">
        <w:rPr>
          <w:sz w:val="28"/>
          <w:szCs w:val="28"/>
        </w:rPr>
        <w:t>оказывать консультационную помощь студенту в выборе методики исследования/реализации проекта, в подборе литературы и фактического материала;</w:t>
      </w:r>
    </w:p>
    <w:p w:rsidR="00745E46" w:rsidRPr="00482A73" w:rsidRDefault="00745E46" w:rsidP="00745E46">
      <w:pPr>
        <w:numPr>
          <w:ilvl w:val="0"/>
          <w:numId w:val="26"/>
        </w:numPr>
        <w:spacing w:line="276" w:lineRule="auto"/>
        <w:jc w:val="both"/>
        <w:rPr>
          <w:sz w:val="28"/>
          <w:szCs w:val="28"/>
        </w:rPr>
      </w:pPr>
      <w:r w:rsidRPr="00482A73">
        <w:rPr>
          <w:sz w:val="28"/>
          <w:szCs w:val="28"/>
        </w:rPr>
        <w:t>давать студенту рекомендации по содержанию выпускной квалификационной работы.</w:t>
      </w:r>
    </w:p>
    <w:p w:rsidR="00745E46" w:rsidRPr="00482A73" w:rsidRDefault="00745E46" w:rsidP="00745E46">
      <w:pPr>
        <w:pStyle w:val="a6"/>
        <w:numPr>
          <w:ilvl w:val="2"/>
          <w:numId w:val="34"/>
        </w:numPr>
        <w:ind w:left="0" w:firstLine="720"/>
        <w:jc w:val="both"/>
        <w:rPr>
          <w:rFonts w:ascii="Times New Roman" w:hAnsi="Times New Roman"/>
          <w:sz w:val="28"/>
          <w:szCs w:val="28"/>
        </w:rPr>
      </w:pPr>
      <w:r w:rsidRPr="00482A73">
        <w:rPr>
          <w:rFonts w:ascii="Times New Roman" w:hAnsi="Times New Roman"/>
          <w:sz w:val="28"/>
          <w:szCs w:val="28"/>
        </w:rPr>
        <w:t xml:space="preserve">Решение о необходимости назначения консультанта(ов) принимает  академический руководитель ОП (по представлению Руководителя и по согласованию с руководителем Факультета) на основании заявления студента, завизированного Руководителем. </w:t>
      </w:r>
    </w:p>
    <w:p w:rsidR="00745E46" w:rsidRPr="00482A73" w:rsidRDefault="00745E46" w:rsidP="00745E46">
      <w:pPr>
        <w:pStyle w:val="a6"/>
        <w:numPr>
          <w:ilvl w:val="2"/>
          <w:numId w:val="34"/>
        </w:numPr>
        <w:ind w:left="0" w:firstLine="720"/>
        <w:jc w:val="both"/>
        <w:rPr>
          <w:rFonts w:ascii="Times New Roman" w:hAnsi="Times New Roman"/>
          <w:sz w:val="28"/>
          <w:szCs w:val="28"/>
        </w:rPr>
      </w:pPr>
      <w:r w:rsidRPr="00482A73">
        <w:rPr>
          <w:rFonts w:ascii="Times New Roman" w:hAnsi="Times New Roman"/>
          <w:sz w:val="28"/>
          <w:szCs w:val="28"/>
        </w:rPr>
        <w:t>Замена Руководителя, назначение консультантов  бакалаврской работы оформляется приказом декана факультета по представлению академического руководителя ОП.</w:t>
      </w:r>
    </w:p>
    <w:p w:rsidR="00745E46" w:rsidRPr="00482A73" w:rsidRDefault="00745E46" w:rsidP="00745E46">
      <w:pPr>
        <w:pStyle w:val="a6"/>
        <w:numPr>
          <w:ilvl w:val="2"/>
          <w:numId w:val="34"/>
        </w:numPr>
        <w:tabs>
          <w:tab w:val="left" w:pos="1560"/>
        </w:tabs>
        <w:ind w:left="0" w:firstLine="720"/>
        <w:jc w:val="both"/>
        <w:rPr>
          <w:rFonts w:ascii="Times New Roman" w:hAnsi="Times New Roman"/>
          <w:sz w:val="28"/>
          <w:szCs w:val="28"/>
        </w:rPr>
      </w:pPr>
      <w:r w:rsidRPr="00482A73">
        <w:rPr>
          <w:rFonts w:ascii="Times New Roman" w:hAnsi="Times New Roman"/>
          <w:sz w:val="28"/>
          <w:szCs w:val="28"/>
        </w:rPr>
        <w:t>Контроль за ходом и качеством подготовки бакалаврской работы  к защите осуществляется Руководителем бакалаврской работы, а также Учебным офисом ОП по вопросам, связанным с соблюдением сроков предоставления студентами необходимых документов и прохождения необходимых этапов подготовки ВКР.</w:t>
      </w:r>
    </w:p>
    <w:p w:rsidR="00745E46" w:rsidRPr="00482A73" w:rsidRDefault="00745E46" w:rsidP="00745E46">
      <w:pPr>
        <w:pStyle w:val="a6"/>
        <w:numPr>
          <w:ilvl w:val="2"/>
          <w:numId w:val="34"/>
        </w:numPr>
        <w:tabs>
          <w:tab w:val="left" w:pos="1560"/>
        </w:tabs>
        <w:ind w:left="0" w:firstLine="720"/>
        <w:jc w:val="both"/>
        <w:rPr>
          <w:rFonts w:ascii="Times New Roman" w:hAnsi="Times New Roman"/>
          <w:sz w:val="28"/>
          <w:szCs w:val="28"/>
        </w:rPr>
      </w:pPr>
      <w:r w:rsidRPr="00482A73">
        <w:rPr>
          <w:rFonts w:ascii="Times New Roman" w:hAnsi="Times New Roman"/>
          <w:sz w:val="28"/>
          <w:szCs w:val="28"/>
        </w:rPr>
        <w:t xml:space="preserve">Смена Руководителя бакалаврской работы допускается не позднее,  чем за 2 месяца до защиты выпускной квалификационной работы. </w:t>
      </w:r>
    </w:p>
    <w:p w:rsidR="00CE493C" w:rsidRPr="00482A73" w:rsidRDefault="00CE493C" w:rsidP="00482A73">
      <w:pPr>
        <w:spacing w:line="276" w:lineRule="auto"/>
        <w:rPr>
          <w:sz w:val="28"/>
          <w:szCs w:val="28"/>
        </w:rPr>
      </w:pPr>
    </w:p>
    <w:p w:rsidR="00CE493C" w:rsidRPr="00D87E94" w:rsidRDefault="00EE6471" w:rsidP="00D87E94">
      <w:pPr>
        <w:pStyle w:val="a6"/>
        <w:numPr>
          <w:ilvl w:val="0"/>
          <w:numId w:val="34"/>
        </w:numPr>
        <w:tabs>
          <w:tab w:val="left" w:pos="1418"/>
          <w:tab w:val="left" w:pos="10204"/>
        </w:tabs>
        <w:jc w:val="both"/>
        <w:outlineLvl w:val="0"/>
        <w:rPr>
          <w:rFonts w:ascii="Times New Roman" w:hAnsi="Times New Roman"/>
          <w:b/>
          <w:bCs/>
          <w:iCs/>
          <w:sz w:val="28"/>
          <w:szCs w:val="28"/>
        </w:rPr>
      </w:pPr>
      <w:bookmarkStart w:id="9" w:name="_Toc432426844"/>
      <w:r w:rsidRPr="00D87E94">
        <w:rPr>
          <w:rFonts w:ascii="Times New Roman" w:hAnsi="Times New Roman"/>
          <w:b/>
          <w:bCs/>
          <w:iCs/>
          <w:sz w:val="28"/>
          <w:szCs w:val="28"/>
        </w:rPr>
        <w:t>Т</w:t>
      </w:r>
      <w:r w:rsidR="00D87E94" w:rsidRPr="00D87E94">
        <w:rPr>
          <w:rFonts w:ascii="Times New Roman" w:hAnsi="Times New Roman"/>
          <w:b/>
          <w:bCs/>
          <w:iCs/>
          <w:sz w:val="28"/>
          <w:szCs w:val="28"/>
        </w:rPr>
        <w:t>РЕБОВАНИЯ К ОТЗЫВУ РУКОВОДИТЕЛЯ НА КУРСОВУЮ РАБОТУ/ВКР, К РЕЦЕНЗИИ НА ВКР БАКАЛАВРОВ</w:t>
      </w:r>
      <w:r w:rsidR="00D87E94" w:rsidRPr="00D87E94">
        <w:rPr>
          <w:rFonts w:ascii="Times New Roman" w:hAnsi="Times New Roman"/>
          <w:b/>
          <w:bCs/>
          <w:iCs/>
          <w:sz w:val="28"/>
          <w:szCs w:val="28"/>
        </w:rPr>
        <w:tab/>
      </w:r>
      <w:r w:rsidRPr="00D87E94">
        <w:rPr>
          <w:rFonts w:ascii="Times New Roman" w:hAnsi="Times New Roman"/>
          <w:b/>
          <w:bCs/>
          <w:iCs/>
          <w:sz w:val="28"/>
          <w:szCs w:val="28"/>
        </w:rPr>
        <w:t xml:space="preserve"> </w:t>
      </w:r>
      <w:bookmarkEnd w:id="9"/>
    </w:p>
    <w:p w:rsidR="00CE493C" w:rsidRPr="00482A73" w:rsidRDefault="00CE493C" w:rsidP="00745E46">
      <w:pPr>
        <w:pStyle w:val="a6"/>
        <w:numPr>
          <w:ilvl w:val="1"/>
          <w:numId w:val="34"/>
        </w:numPr>
        <w:tabs>
          <w:tab w:val="left" w:pos="1418"/>
          <w:tab w:val="left" w:pos="10204"/>
        </w:tabs>
        <w:ind w:left="0" w:firstLine="709"/>
        <w:jc w:val="both"/>
        <w:rPr>
          <w:rFonts w:ascii="Times New Roman" w:hAnsi="Times New Roman"/>
          <w:sz w:val="28"/>
          <w:szCs w:val="28"/>
        </w:rPr>
      </w:pPr>
      <w:r w:rsidRPr="00D87E94">
        <w:rPr>
          <w:rFonts w:ascii="Times New Roman" w:hAnsi="Times New Roman"/>
          <w:sz w:val="28"/>
          <w:szCs w:val="28"/>
        </w:rPr>
        <w:lastRenderedPageBreak/>
        <w:t xml:space="preserve"> Студент обязан представить окончательный сшитый вариант </w:t>
      </w:r>
      <w:r w:rsidR="00EE6471" w:rsidRPr="00D87E94">
        <w:rPr>
          <w:rFonts w:ascii="Times New Roman" w:hAnsi="Times New Roman"/>
          <w:sz w:val="28"/>
          <w:szCs w:val="28"/>
        </w:rPr>
        <w:t>курсовой работы/ВКР</w:t>
      </w:r>
      <w:r w:rsidRPr="00D87E94">
        <w:rPr>
          <w:rFonts w:ascii="Times New Roman" w:hAnsi="Times New Roman"/>
          <w:sz w:val="28"/>
          <w:szCs w:val="28"/>
        </w:rPr>
        <w:t>, подготовленной в соответствии с настоящими правилами, и подписанный им на титульном листе, руководител</w:t>
      </w:r>
      <w:r w:rsidRPr="00D87E94">
        <w:rPr>
          <w:rFonts w:ascii="Times New Roman" w:hAnsi="Times New Roman"/>
          <w:i/>
          <w:sz w:val="28"/>
          <w:szCs w:val="28"/>
          <w:u w:val="single"/>
        </w:rPr>
        <w:t>ю не менее чем за три недели до назначенной даты защиты.</w:t>
      </w:r>
      <w:r w:rsidRPr="00482A73">
        <w:rPr>
          <w:rFonts w:ascii="Times New Roman" w:hAnsi="Times New Roman"/>
          <w:sz w:val="28"/>
          <w:szCs w:val="28"/>
        </w:rPr>
        <w:t xml:space="preserve"> </w:t>
      </w:r>
    </w:p>
    <w:p w:rsidR="00CE493C" w:rsidRPr="00482A73" w:rsidRDefault="00CE493C" w:rsidP="00745E46">
      <w:pPr>
        <w:pStyle w:val="a6"/>
        <w:numPr>
          <w:ilvl w:val="1"/>
          <w:numId w:val="34"/>
        </w:numPr>
        <w:tabs>
          <w:tab w:val="left" w:pos="1418"/>
          <w:tab w:val="left" w:pos="10204"/>
        </w:tabs>
        <w:ind w:left="0" w:firstLine="709"/>
        <w:jc w:val="both"/>
        <w:rPr>
          <w:rFonts w:ascii="Times New Roman" w:hAnsi="Times New Roman"/>
          <w:sz w:val="28"/>
          <w:szCs w:val="28"/>
        </w:rPr>
      </w:pPr>
      <w:r w:rsidRPr="00482A73">
        <w:rPr>
          <w:rFonts w:ascii="Times New Roman" w:hAnsi="Times New Roman"/>
          <w:sz w:val="28"/>
          <w:szCs w:val="28"/>
        </w:rPr>
        <w:t>Ру</w:t>
      </w:r>
      <w:r w:rsidR="00EE6471" w:rsidRPr="00482A73">
        <w:rPr>
          <w:rFonts w:ascii="Times New Roman" w:hAnsi="Times New Roman"/>
          <w:sz w:val="28"/>
          <w:szCs w:val="28"/>
        </w:rPr>
        <w:t>ководитель проверяет курсовую работу/ВКР</w:t>
      </w:r>
      <w:r w:rsidRPr="00482A73">
        <w:rPr>
          <w:rFonts w:ascii="Times New Roman" w:hAnsi="Times New Roman"/>
          <w:sz w:val="28"/>
          <w:szCs w:val="28"/>
        </w:rPr>
        <w:t xml:space="preserve"> и составляет о ней письменный отзыв в  течение семи календарных дней после получения законченной работы от студента. В случае одобрения работы руководитель рекомендует вынести ее на защиту, что удостоверяется его подпись</w:t>
      </w:r>
      <w:r w:rsidR="00EE6471" w:rsidRPr="00482A73">
        <w:rPr>
          <w:rFonts w:ascii="Times New Roman" w:hAnsi="Times New Roman"/>
          <w:sz w:val="28"/>
          <w:szCs w:val="28"/>
        </w:rPr>
        <w:t>ю на титульном листе работы</w:t>
      </w:r>
      <w:r w:rsidRPr="00482A73">
        <w:rPr>
          <w:rFonts w:ascii="Times New Roman" w:hAnsi="Times New Roman"/>
          <w:sz w:val="28"/>
          <w:szCs w:val="28"/>
        </w:rPr>
        <w:t xml:space="preserve">. </w:t>
      </w:r>
    </w:p>
    <w:p w:rsidR="00CE493C" w:rsidRPr="00482A73" w:rsidRDefault="00CE493C" w:rsidP="00745E46">
      <w:pPr>
        <w:pStyle w:val="a6"/>
        <w:numPr>
          <w:ilvl w:val="1"/>
          <w:numId w:val="34"/>
        </w:numPr>
        <w:tabs>
          <w:tab w:val="left" w:pos="1418"/>
          <w:tab w:val="left" w:pos="10204"/>
        </w:tabs>
        <w:ind w:left="0" w:firstLine="709"/>
        <w:jc w:val="both"/>
        <w:rPr>
          <w:rFonts w:ascii="Times New Roman" w:hAnsi="Times New Roman"/>
          <w:sz w:val="28"/>
          <w:szCs w:val="28"/>
        </w:rPr>
      </w:pPr>
      <w:r w:rsidRPr="00482A73">
        <w:rPr>
          <w:rFonts w:ascii="Times New Roman" w:hAnsi="Times New Roman"/>
          <w:sz w:val="28"/>
          <w:szCs w:val="28"/>
        </w:rPr>
        <w:t xml:space="preserve"> В отзыве научного руководителя должны быть раскрыты следующие характеристики работы: актуальность избранной темы; глубина обзора литературы, полнота использования нормативного и научного материала; степень раскрытия темы студентом; научная новизна; практическая значимость; дискуссионные положения работы; степень самостоятельности студента в проведении исследования и оценке достигнутых результатов; сложность использованных методов анализа проблемы; положительные и отрицательные стороны работы; оценка за работу.  Форма отзыва научного руководителя приведена в Приложении № 12. </w:t>
      </w:r>
    </w:p>
    <w:p w:rsidR="00CE493C" w:rsidRPr="00482A73" w:rsidRDefault="00CE493C" w:rsidP="00745E46">
      <w:pPr>
        <w:pStyle w:val="a6"/>
        <w:numPr>
          <w:ilvl w:val="1"/>
          <w:numId w:val="34"/>
        </w:numPr>
        <w:tabs>
          <w:tab w:val="left" w:pos="1418"/>
          <w:tab w:val="left" w:pos="10204"/>
        </w:tabs>
        <w:ind w:left="0" w:firstLine="709"/>
        <w:jc w:val="both"/>
        <w:rPr>
          <w:rFonts w:ascii="Times New Roman" w:hAnsi="Times New Roman"/>
          <w:sz w:val="28"/>
          <w:szCs w:val="28"/>
        </w:rPr>
      </w:pPr>
      <w:r w:rsidRPr="00482A73">
        <w:rPr>
          <w:rFonts w:ascii="Times New Roman" w:hAnsi="Times New Roman"/>
          <w:sz w:val="28"/>
          <w:szCs w:val="28"/>
        </w:rPr>
        <w:t xml:space="preserve">     Не позднее, чем за семь календарных дней до защиты, сшитая и подписанная студентом и н</w:t>
      </w:r>
      <w:r w:rsidR="00EE6471" w:rsidRPr="00482A73">
        <w:rPr>
          <w:rFonts w:ascii="Times New Roman" w:hAnsi="Times New Roman"/>
          <w:sz w:val="28"/>
          <w:szCs w:val="28"/>
        </w:rPr>
        <w:t>аучным руководителем курсовая работа/бакалаврская работа</w:t>
      </w:r>
      <w:r w:rsidRPr="00482A73">
        <w:rPr>
          <w:rFonts w:ascii="Times New Roman" w:hAnsi="Times New Roman"/>
          <w:sz w:val="28"/>
          <w:szCs w:val="28"/>
        </w:rPr>
        <w:t>, вместе с копией работы на электронном носителе и с письменным отзывом научного руковод</w:t>
      </w:r>
      <w:r w:rsidR="00EE6471" w:rsidRPr="00482A73">
        <w:rPr>
          <w:rFonts w:ascii="Times New Roman" w:hAnsi="Times New Roman"/>
          <w:sz w:val="28"/>
          <w:szCs w:val="28"/>
        </w:rPr>
        <w:t>ителя передается в учебный офис</w:t>
      </w:r>
      <w:r w:rsidRPr="00482A73">
        <w:rPr>
          <w:rFonts w:ascii="Times New Roman" w:hAnsi="Times New Roman"/>
          <w:sz w:val="28"/>
          <w:szCs w:val="28"/>
        </w:rPr>
        <w:t xml:space="preserve"> </w:t>
      </w:r>
      <w:r w:rsidR="00EE6471" w:rsidRPr="00482A73">
        <w:rPr>
          <w:rFonts w:ascii="Times New Roman" w:hAnsi="Times New Roman"/>
          <w:sz w:val="28"/>
          <w:szCs w:val="28"/>
        </w:rPr>
        <w:t>образовательной программы Менеджмент подготовки бакалавров . Данный вариант курсовой работы/ВКР</w:t>
      </w:r>
      <w:r w:rsidRPr="00482A73">
        <w:rPr>
          <w:rFonts w:ascii="Times New Roman" w:hAnsi="Times New Roman"/>
          <w:sz w:val="28"/>
          <w:szCs w:val="28"/>
        </w:rPr>
        <w:t xml:space="preserve"> является окончательным, не подлежит доработке или замене. </w:t>
      </w:r>
    </w:p>
    <w:p w:rsidR="00CE493C" w:rsidRPr="00482A73" w:rsidRDefault="00CE493C" w:rsidP="00745E46">
      <w:pPr>
        <w:pStyle w:val="a6"/>
        <w:numPr>
          <w:ilvl w:val="1"/>
          <w:numId w:val="34"/>
        </w:numPr>
        <w:tabs>
          <w:tab w:val="left" w:pos="1418"/>
          <w:tab w:val="left" w:pos="10204"/>
        </w:tabs>
        <w:ind w:left="0" w:firstLine="709"/>
        <w:jc w:val="both"/>
        <w:rPr>
          <w:rFonts w:ascii="Times New Roman" w:hAnsi="Times New Roman"/>
          <w:sz w:val="28"/>
          <w:szCs w:val="28"/>
        </w:rPr>
      </w:pPr>
      <w:r w:rsidRPr="00482A73">
        <w:rPr>
          <w:rFonts w:ascii="Times New Roman" w:hAnsi="Times New Roman"/>
          <w:sz w:val="28"/>
          <w:szCs w:val="28"/>
        </w:rPr>
        <w:t>К защите допускается работа, получившая отзыв научного руководителя и рецензента</w:t>
      </w:r>
      <w:r w:rsidR="00EE6471" w:rsidRPr="00482A73">
        <w:rPr>
          <w:rFonts w:ascii="Times New Roman" w:hAnsi="Times New Roman"/>
          <w:sz w:val="28"/>
          <w:szCs w:val="28"/>
        </w:rPr>
        <w:t>( для ВКР )</w:t>
      </w:r>
      <w:r w:rsidRPr="00482A73">
        <w:rPr>
          <w:rFonts w:ascii="Times New Roman" w:hAnsi="Times New Roman"/>
          <w:sz w:val="28"/>
          <w:szCs w:val="28"/>
        </w:rPr>
        <w:t>.</w:t>
      </w:r>
    </w:p>
    <w:p w:rsidR="00CE493C" w:rsidRPr="00482A73" w:rsidRDefault="00CE493C" w:rsidP="00745E46">
      <w:pPr>
        <w:pStyle w:val="a6"/>
        <w:numPr>
          <w:ilvl w:val="1"/>
          <w:numId w:val="34"/>
        </w:numPr>
        <w:tabs>
          <w:tab w:val="left" w:pos="1418"/>
          <w:tab w:val="left" w:pos="10204"/>
        </w:tabs>
        <w:ind w:left="0" w:firstLine="709"/>
        <w:jc w:val="both"/>
        <w:rPr>
          <w:rFonts w:ascii="Times New Roman" w:hAnsi="Times New Roman"/>
          <w:sz w:val="28"/>
          <w:szCs w:val="28"/>
        </w:rPr>
      </w:pPr>
      <w:r w:rsidRPr="00482A73">
        <w:rPr>
          <w:rFonts w:ascii="Times New Roman" w:hAnsi="Times New Roman"/>
          <w:sz w:val="28"/>
          <w:szCs w:val="28"/>
        </w:rPr>
        <w:t xml:space="preserve">Рецензентам рекомендуется использовать единый формат написания рецензии (Приложение №13). В рецензии должен быть дан анализ содержания и основных положений рецензируемой работы, оценка актуальности избранной темы, самостоятельности подхода к ее раскрытию (наличия собственной точки зрения автора), умения пользоваться современными методами сбора и обработки информации, степени обоснованности выводов и рекомендаций, достоверности полученных результатов, их новизны и практической значимости. Наряду с положительными сторонами работы отмечаются недостатки работы. В </w:t>
      </w:r>
      <w:r w:rsidRPr="00482A73">
        <w:rPr>
          <w:rFonts w:ascii="Times New Roman" w:hAnsi="Times New Roman"/>
          <w:sz w:val="28"/>
          <w:szCs w:val="28"/>
        </w:rPr>
        <w:lastRenderedPageBreak/>
        <w:t>заключение рецензент дает характеристику общего</w:t>
      </w:r>
      <w:r w:rsidR="00EE6471" w:rsidRPr="00482A73">
        <w:rPr>
          <w:rFonts w:ascii="Times New Roman" w:hAnsi="Times New Roman"/>
          <w:sz w:val="28"/>
          <w:szCs w:val="28"/>
        </w:rPr>
        <w:t xml:space="preserve"> уровня бакалаврской работы</w:t>
      </w:r>
      <w:r w:rsidRPr="00482A73">
        <w:rPr>
          <w:rFonts w:ascii="Times New Roman" w:hAnsi="Times New Roman"/>
          <w:sz w:val="28"/>
          <w:szCs w:val="28"/>
        </w:rPr>
        <w:t xml:space="preserve"> и оценивает ее.</w:t>
      </w:r>
    </w:p>
    <w:p w:rsidR="00CE493C" w:rsidRPr="00482A73" w:rsidRDefault="00CE493C" w:rsidP="00745E46">
      <w:pPr>
        <w:pStyle w:val="a6"/>
        <w:numPr>
          <w:ilvl w:val="1"/>
          <w:numId w:val="34"/>
        </w:numPr>
        <w:tabs>
          <w:tab w:val="left" w:pos="1418"/>
          <w:tab w:val="left" w:pos="10204"/>
        </w:tabs>
        <w:ind w:left="0" w:firstLine="709"/>
        <w:jc w:val="both"/>
        <w:rPr>
          <w:rFonts w:ascii="Times New Roman" w:hAnsi="Times New Roman"/>
          <w:sz w:val="28"/>
          <w:szCs w:val="28"/>
        </w:rPr>
      </w:pPr>
      <w:r w:rsidRPr="00482A73">
        <w:rPr>
          <w:rFonts w:ascii="Times New Roman" w:eastAsia="Arial Unicode MS" w:hAnsi="Times New Roman"/>
          <w:iCs/>
          <w:sz w:val="28"/>
          <w:szCs w:val="28"/>
        </w:rPr>
        <w:t xml:space="preserve">Объем отзыва и рецензии должны составлять от одной до трех страниц печатного текста. </w:t>
      </w:r>
    </w:p>
    <w:p w:rsidR="00CE493C" w:rsidRPr="00482A73" w:rsidRDefault="00CE493C" w:rsidP="00745E46">
      <w:pPr>
        <w:pStyle w:val="a6"/>
        <w:numPr>
          <w:ilvl w:val="1"/>
          <w:numId w:val="34"/>
        </w:numPr>
        <w:tabs>
          <w:tab w:val="left" w:pos="1418"/>
          <w:tab w:val="left" w:pos="10204"/>
        </w:tabs>
        <w:ind w:left="0" w:firstLine="709"/>
        <w:jc w:val="both"/>
        <w:rPr>
          <w:rFonts w:ascii="Times New Roman" w:hAnsi="Times New Roman"/>
          <w:sz w:val="28"/>
          <w:szCs w:val="28"/>
        </w:rPr>
      </w:pPr>
      <w:r w:rsidRPr="00482A73">
        <w:rPr>
          <w:rFonts w:ascii="Times New Roman" w:hAnsi="Times New Roman"/>
          <w:sz w:val="28"/>
          <w:szCs w:val="28"/>
        </w:rPr>
        <w:t xml:space="preserve">В обязательном порядке </w:t>
      </w:r>
      <w:r w:rsidR="00EE6471" w:rsidRPr="00482A73">
        <w:rPr>
          <w:rFonts w:ascii="Times New Roman" w:hAnsi="Times New Roman"/>
          <w:sz w:val="28"/>
          <w:szCs w:val="28"/>
        </w:rPr>
        <w:t>курсовая работа и бакалаврская работа проверяю</w:t>
      </w:r>
      <w:r w:rsidRPr="00482A73">
        <w:rPr>
          <w:rFonts w:ascii="Times New Roman" w:hAnsi="Times New Roman"/>
          <w:sz w:val="28"/>
          <w:szCs w:val="28"/>
        </w:rPr>
        <w:t>тся в системе «Антиплагиат», в соответствии с Регламентом использования системы «Антиплагиат» для сбора и проверки письменных учебных работ в Университете.</w:t>
      </w:r>
    </w:p>
    <w:p w:rsidR="00CE493C" w:rsidRPr="00482A73" w:rsidRDefault="00EE6471" w:rsidP="00745E46">
      <w:pPr>
        <w:pStyle w:val="a6"/>
        <w:numPr>
          <w:ilvl w:val="1"/>
          <w:numId w:val="34"/>
        </w:numPr>
        <w:tabs>
          <w:tab w:val="left" w:pos="1418"/>
          <w:tab w:val="left" w:pos="10204"/>
        </w:tabs>
        <w:ind w:left="0" w:firstLine="709"/>
        <w:jc w:val="both"/>
        <w:rPr>
          <w:rFonts w:ascii="Times New Roman" w:hAnsi="Times New Roman"/>
          <w:sz w:val="28"/>
          <w:szCs w:val="28"/>
        </w:rPr>
      </w:pPr>
      <w:r w:rsidRPr="00482A73">
        <w:rPr>
          <w:rFonts w:ascii="Times New Roman" w:eastAsia="Arial Unicode MS" w:hAnsi="Times New Roman"/>
          <w:iCs/>
          <w:sz w:val="28"/>
          <w:szCs w:val="28"/>
        </w:rPr>
        <w:t>ВКР бакалавров</w:t>
      </w:r>
      <w:r w:rsidR="00CE493C" w:rsidRPr="00482A73">
        <w:rPr>
          <w:rFonts w:ascii="Times New Roman" w:eastAsia="Arial Unicode MS" w:hAnsi="Times New Roman"/>
          <w:iCs/>
          <w:sz w:val="28"/>
          <w:szCs w:val="28"/>
        </w:rPr>
        <w:t xml:space="preserve">  вместе с письменными отзывами научного руководителя и рецензента должна быть представлена ответственному секретарю ГЭК не позднее, чем за неделю до защиты.</w:t>
      </w:r>
    </w:p>
    <w:p w:rsidR="00CE493C" w:rsidRPr="00482A73" w:rsidRDefault="001B3836" w:rsidP="00745E46">
      <w:pPr>
        <w:pStyle w:val="a6"/>
        <w:numPr>
          <w:ilvl w:val="0"/>
          <w:numId w:val="34"/>
        </w:numPr>
        <w:ind w:left="357" w:hanging="357"/>
        <w:jc w:val="center"/>
        <w:outlineLvl w:val="0"/>
        <w:rPr>
          <w:rFonts w:ascii="Times New Roman" w:hAnsi="Times New Roman"/>
          <w:b/>
          <w:bCs/>
          <w:iCs/>
          <w:sz w:val="28"/>
          <w:szCs w:val="28"/>
        </w:rPr>
      </w:pPr>
      <w:r w:rsidRPr="00482A73">
        <w:rPr>
          <w:rFonts w:ascii="Times New Roman" w:hAnsi="Times New Roman"/>
          <w:b/>
          <w:bCs/>
          <w:iCs/>
          <w:sz w:val="28"/>
          <w:szCs w:val="28"/>
        </w:rPr>
        <w:t>Т</w:t>
      </w:r>
      <w:r w:rsidR="00D87E94">
        <w:rPr>
          <w:rFonts w:ascii="Times New Roman" w:hAnsi="Times New Roman"/>
          <w:b/>
          <w:bCs/>
          <w:iCs/>
          <w:sz w:val="28"/>
          <w:szCs w:val="28"/>
        </w:rPr>
        <w:t>РЕБОВАНИЯ К ПРОВЕДЕНИЮ ЗАЩИТЫ ВКР</w:t>
      </w:r>
    </w:p>
    <w:p w:rsidR="00CE493C" w:rsidRPr="00D87E94" w:rsidRDefault="00CE493C" w:rsidP="00745E46">
      <w:pPr>
        <w:pStyle w:val="a6"/>
        <w:numPr>
          <w:ilvl w:val="1"/>
          <w:numId w:val="34"/>
        </w:numPr>
        <w:spacing w:after="0"/>
        <w:ind w:left="0" w:firstLine="360"/>
        <w:jc w:val="both"/>
        <w:rPr>
          <w:rFonts w:ascii="Times New Roman" w:hAnsi="Times New Roman"/>
          <w:bCs/>
          <w:iCs/>
          <w:sz w:val="28"/>
          <w:szCs w:val="28"/>
        </w:rPr>
      </w:pPr>
      <w:r w:rsidRPr="00D87E94">
        <w:rPr>
          <w:rFonts w:ascii="Times New Roman" w:hAnsi="Times New Roman"/>
          <w:snapToGrid w:val="0"/>
          <w:sz w:val="28"/>
          <w:szCs w:val="28"/>
        </w:rPr>
        <w:t>Завершающим этапом выполнени</w:t>
      </w:r>
      <w:r w:rsidR="00EE6471" w:rsidRPr="00D87E94">
        <w:rPr>
          <w:rFonts w:ascii="Times New Roman" w:hAnsi="Times New Roman"/>
          <w:snapToGrid w:val="0"/>
          <w:sz w:val="28"/>
          <w:szCs w:val="28"/>
        </w:rPr>
        <w:t>я студентом</w:t>
      </w:r>
      <w:r w:rsidR="001B3836" w:rsidRPr="00D87E94">
        <w:rPr>
          <w:rFonts w:ascii="Times New Roman" w:hAnsi="Times New Roman"/>
          <w:snapToGrid w:val="0"/>
          <w:sz w:val="28"/>
          <w:szCs w:val="28"/>
        </w:rPr>
        <w:t xml:space="preserve"> </w:t>
      </w:r>
      <w:r w:rsidR="00EE6471" w:rsidRPr="00D87E94">
        <w:rPr>
          <w:rFonts w:ascii="Times New Roman" w:hAnsi="Times New Roman"/>
          <w:snapToGrid w:val="0"/>
          <w:sz w:val="28"/>
          <w:szCs w:val="28"/>
        </w:rPr>
        <w:t>выпускной квалификационной работы</w:t>
      </w:r>
      <w:r w:rsidRPr="00D87E94">
        <w:rPr>
          <w:rFonts w:ascii="Times New Roman" w:hAnsi="Times New Roman"/>
          <w:snapToGrid w:val="0"/>
          <w:sz w:val="28"/>
          <w:szCs w:val="28"/>
        </w:rPr>
        <w:t xml:space="preserve"> является ее защита, проводимая на </w:t>
      </w:r>
      <w:r w:rsidR="00EE6471" w:rsidRPr="00D87E94">
        <w:rPr>
          <w:rFonts w:ascii="Times New Roman" w:hAnsi="Times New Roman"/>
          <w:snapToGrid w:val="0"/>
          <w:sz w:val="28"/>
          <w:szCs w:val="28"/>
        </w:rPr>
        <w:t>основании приказа о государственной итоговой аттестации</w:t>
      </w:r>
      <w:r w:rsidRPr="00D87E94">
        <w:rPr>
          <w:rFonts w:ascii="Times New Roman" w:hAnsi="Times New Roman"/>
          <w:snapToGrid w:val="0"/>
          <w:sz w:val="28"/>
          <w:szCs w:val="28"/>
        </w:rPr>
        <w:t>.</w:t>
      </w:r>
    </w:p>
    <w:p w:rsidR="00CE493C" w:rsidRPr="00D87E94" w:rsidRDefault="00CE493C" w:rsidP="00745E46">
      <w:pPr>
        <w:pStyle w:val="a6"/>
        <w:numPr>
          <w:ilvl w:val="1"/>
          <w:numId w:val="34"/>
        </w:numPr>
        <w:spacing w:after="0"/>
        <w:ind w:left="0" w:firstLine="360"/>
        <w:jc w:val="both"/>
        <w:rPr>
          <w:rFonts w:ascii="Times New Roman" w:hAnsi="Times New Roman"/>
          <w:bCs/>
          <w:iCs/>
          <w:sz w:val="28"/>
          <w:szCs w:val="28"/>
        </w:rPr>
      </w:pPr>
      <w:r w:rsidRPr="00D87E94">
        <w:rPr>
          <w:rFonts w:ascii="Times New Roman" w:hAnsi="Times New Roman"/>
          <w:snapToGrid w:val="0"/>
          <w:sz w:val="28"/>
          <w:szCs w:val="28"/>
        </w:rPr>
        <w:t>Получение отрицательных отзывов научного руководителя и рецензента не является препятст</w:t>
      </w:r>
      <w:r w:rsidR="00EE6471" w:rsidRPr="00D87E94">
        <w:rPr>
          <w:rFonts w:ascii="Times New Roman" w:hAnsi="Times New Roman"/>
          <w:snapToGrid w:val="0"/>
          <w:sz w:val="28"/>
          <w:szCs w:val="28"/>
        </w:rPr>
        <w:t>вием к представлению работы</w:t>
      </w:r>
      <w:r w:rsidRPr="00D87E94">
        <w:rPr>
          <w:rFonts w:ascii="Times New Roman" w:hAnsi="Times New Roman"/>
          <w:snapToGrid w:val="0"/>
          <w:sz w:val="28"/>
          <w:szCs w:val="28"/>
        </w:rPr>
        <w:t xml:space="preserve"> на защиту.</w:t>
      </w:r>
    </w:p>
    <w:p w:rsidR="00AC3F77" w:rsidRPr="00D87E94" w:rsidRDefault="00CE493C" w:rsidP="00745E46">
      <w:pPr>
        <w:pStyle w:val="a6"/>
        <w:numPr>
          <w:ilvl w:val="1"/>
          <w:numId w:val="34"/>
        </w:numPr>
        <w:spacing w:after="0"/>
        <w:ind w:left="0" w:firstLine="360"/>
        <w:jc w:val="both"/>
        <w:rPr>
          <w:rFonts w:ascii="Times New Roman" w:hAnsi="Times New Roman"/>
          <w:bCs/>
          <w:iCs/>
          <w:sz w:val="28"/>
          <w:szCs w:val="28"/>
        </w:rPr>
      </w:pPr>
      <w:r w:rsidRPr="00D87E94">
        <w:rPr>
          <w:rFonts w:ascii="Times New Roman" w:hAnsi="Times New Roman"/>
          <w:snapToGrid w:val="0"/>
          <w:sz w:val="28"/>
          <w:szCs w:val="28"/>
        </w:rPr>
        <w:t>Защита начинается с докл</w:t>
      </w:r>
      <w:r w:rsidR="00AC3F77" w:rsidRPr="00D87E94">
        <w:rPr>
          <w:rFonts w:ascii="Times New Roman" w:hAnsi="Times New Roman"/>
          <w:snapToGrid w:val="0"/>
          <w:sz w:val="28"/>
          <w:szCs w:val="28"/>
        </w:rPr>
        <w:t>ада студента по теме бакалаврской</w:t>
      </w:r>
      <w:r w:rsidRPr="00D87E94">
        <w:rPr>
          <w:rFonts w:ascii="Times New Roman" w:hAnsi="Times New Roman"/>
          <w:snapToGrid w:val="0"/>
          <w:sz w:val="28"/>
          <w:szCs w:val="28"/>
        </w:rPr>
        <w:t xml:space="preserve">. Рекомендуемое время защиты для индивидуальной работы </w:t>
      </w:r>
      <w:r w:rsidR="00AC3F77" w:rsidRPr="00D87E94">
        <w:rPr>
          <w:rFonts w:ascii="Times New Roman" w:hAnsi="Times New Roman"/>
          <w:snapToGrid w:val="0"/>
          <w:sz w:val="28"/>
          <w:szCs w:val="28"/>
        </w:rPr>
        <w:t>–</w:t>
      </w:r>
      <w:r w:rsidRPr="00D87E94">
        <w:rPr>
          <w:rFonts w:ascii="Times New Roman" w:hAnsi="Times New Roman"/>
          <w:snapToGrid w:val="0"/>
          <w:sz w:val="28"/>
          <w:szCs w:val="28"/>
        </w:rPr>
        <w:t xml:space="preserve"> 15</w:t>
      </w:r>
      <w:r w:rsidR="00AC3F77" w:rsidRPr="00D87E94">
        <w:rPr>
          <w:rFonts w:ascii="Times New Roman" w:hAnsi="Times New Roman"/>
          <w:snapToGrid w:val="0"/>
          <w:sz w:val="28"/>
          <w:szCs w:val="28"/>
        </w:rPr>
        <w:t>-20</w:t>
      </w:r>
      <w:r w:rsidRPr="00D87E94">
        <w:rPr>
          <w:rFonts w:ascii="Times New Roman" w:hAnsi="Times New Roman"/>
          <w:snapToGrid w:val="0"/>
          <w:sz w:val="28"/>
          <w:szCs w:val="28"/>
        </w:rPr>
        <w:t xml:space="preserve"> минут</w:t>
      </w:r>
      <w:r w:rsidR="00AC3F77" w:rsidRPr="00D87E94">
        <w:rPr>
          <w:rFonts w:ascii="Times New Roman" w:hAnsi="Times New Roman"/>
          <w:snapToGrid w:val="0"/>
          <w:sz w:val="28"/>
          <w:szCs w:val="28"/>
        </w:rPr>
        <w:t>, для групповой работы –25-30</w:t>
      </w:r>
      <w:r w:rsidRPr="00D87E94">
        <w:rPr>
          <w:rFonts w:ascii="Times New Roman" w:hAnsi="Times New Roman"/>
          <w:snapToGrid w:val="0"/>
          <w:sz w:val="28"/>
          <w:szCs w:val="28"/>
        </w:rPr>
        <w:t xml:space="preserve"> минут.</w:t>
      </w:r>
    </w:p>
    <w:p w:rsidR="00CE493C" w:rsidRPr="00D87E94" w:rsidRDefault="00AC3F77" w:rsidP="00482A73">
      <w:pPr>
        <w:pStyle w:val="a6"/>
        <w:spacing w:after="0"/>
        <w:ind w:left="360"/>
        <w:jc w:val="both"/>
        <w:rPr>
          <w:rFonts w:ascii="Times New Roman" w:hAnsi="Times New Roman"/>
          <w:bCs/>
          <w:iCs/>
          <w:sz w:val="28"/>
          <w:szCs w:val="28"/>
        </w:rPr>
      </w:pPr>
      <w:r w:rsidRPr="00D87E94">
        <w:rPr>
          <w:rFonts w:ascii="Times New Roman" w:hAnsi="Times New Roman"/>
          <w:snapToGrid w:val="0"/>
          <w:sz w:val="28"/>
          <w:szCs w:val="28"/>
        </w:rPr>
        <w:t xml:space="preserve"> На предоставление результатов своей работы студенту отводится 7-10 минут ( индивидуальная работа), 10-15 минут – групповая работа. Выступление</w:t>
      </w:r>
      <w:r w:rsidR="00CE493C" w:rsidRPr="00D87E94">
        <w:rPr>
          <w:rFonts w:ascii="Times New Roman" w:hAnsi="Times New Roman"/>
          <w:snapToGrid w:val="0"/>
          <w:sz w:val="28"/>
          <w:szCs w:val="28"/>
        </w:rPr>
        <w:t xml:space="preserve"> следует начинать с обоснования актуальности избранной темы, описания научной или проектной проблемы и формулировки цели работы, а затем в последовательности по главам раскрывается основное содержание работы, обращая особое внимание на наиболее важные вопросы и полученные практические  результаты. В заключительной части доклада перечисляются общие выводы, предложения (рекомендации), сформулированные авторами в результате проведения исследования,  отмечаются научная новизна и практическая зна</w:t>
      </w:r>
      <w:r w:rsidRPr="00D87E94">
        <w:rPr>
          <w:rFonts w:ascii="Times New Roman" w:hAnsi="Times New Roman"/>
          <w:snapToGrid w:val="0"/>
          <w:sz w:val="28"/>
          <w:szCs w:val="28"/>
        </w:rPr>
        <w:t>чимость работы. Речь бакалавра</w:t>
      </w:r>
      <w:r w:rsidR="00CE493C" w:rsidRPr="00D87E94">
        <w:rPr>
          <w:rFonts w:ascii="Times New Roman" w:hAnsi="Times New Roman"/>
          <w:snapToGrid w:val="0"/>
          <w:sz w:val="28"/>
          <w:szCs w:val="28"/>
        </w:rPr>
        <w:t xml:space="preserve"> при осуществлении доклада должна быть свободной, защита не должна сводиться к прочтению заранее подготовленного текста доклада. В случае групповой работы выступление должно быть пропорционально поделено между членами группы.</w:t>
      </w:r>
    </w:p>
    <w:p w:rsidR="00CE493C" w:rsidRPr="00D87E94" w:rsidRDefault="00CE493C" w:rsidP="00745E46">
      <w:pPr>
        <w:pStyle w:val="a6"/>
        <w:numPr>
          <w:ilvl w:val="1"/>
          <w:numId w:val="34"/>
        </w:numPr>
        <w:spacing w:after="0"/>
        <w:ind w:left="0" w:firstLine="360"/>
        <w:jc w:val="both"/>
        <w:rPr>
          <w:rFonts w:ascii="Times New Roman" w:hAnsi="Times New Roman"/>
          <w:bCs/>
          <w:iCs/>
          <w:sz w:val="28"/>
          <w:szCs w:val="28"/>
        </w:rPr>
      </w:pPr>
      <w:r w:rsidRPr="00D87E94">
        <w:rPr>
          <w:rFonts w:ascii="Times New Roman" w:hAnsi="Times New Roman"/>
          <w:snapToGrid w:val="0"/>
          <w:sz w:val="28"/>
          <w:szCs w:val="28"/>
        </w:rPr>
        <w:t xml:space="preserve">Приветствуется использование компьютерной техники, с вынесением слайдов презентации, подготовленной, например, в </w:t>
      </w:r>
      <w:r w:rsidRPr="00D87E94">
        <w:rPr>
          <w:rFonts w:ascii="Times New Roman" w:hAnsi="Times New Roman"/>
          <w:snapToGrid w:val="0"/>
          <w:sz w:val="28"/>
          <w:szCs w:val="28"/>
          <w:lang w:val="en-US"/>
        </w:rPr>
        <w:t>MS</w:t>
      </w:r>
      <w:r w:rsidRPr="00D87E94">
        <w:rPr>
          <w:rFonts w:ascii="Times New Roman" w:hAnsi="Times New Roman"/>
          <w:snapToGrid w:val="0"/>
          <w:sz w:val="28"/>
          <w:szCs w:val="28"/>
        </w:rPr>
        <w:t xml:space="preserve"> </w:t>
      </w:r>
      <w:r w:rsidRPr="00D87E94">
        <w:rPr>
          <w:rFonts w:ascii="Times New Roman" w:hAnsi="Times New Roman"/>
          <w:snapToGrid w:val="0"/>
          <w:sz w:val="28"/>
          <w:szCs w:val="28"/>
          <w:lang w:val="en-US"/>
        </w:rPr>
        <w:t>Power</w:t>
      </w:r>
      <w:r w:rsidRPr="00D87E94">
        <w:rPr>
          <w:rFonts w:ascii="Times New Roman" w:hAnsi="Times New Roman"/>
          <w:snapToGrid w:val="0"/>
          <w:sz w:val="28"/>
          <w:szCs w:val="28"/>
        </w:rPr>
        <w:t xml:space="preserve"> </w:t>
      </w:r>
      <w:r w:rsidRPr="00D87E94">
        <w:rPr>
          <w:rFonts w:ascii="Times New Roman" w:hAnsi="Times New Roman"/>
          <w:snapToGrid w:val="0"/>
          <w:sz w:val="28"/>
          <w:szCs w:val="28"/>
          <w:lang w:val="en-US"/>
        </w:rPr>
        <w:t>Point</w:t>
      </w:r>
      <w:r w:rsidRPr="00D87E94">
        <w:rPr>
          <w:rFonts w:ascii="Times New Roman" w:hAnsi="Times New Roman"/>
          <w:snapToGrid w:val="0"/>
          <w:sz w:val="28"/>
          <w:szCs w:val="28"/>
        </w:rPr>
        <w:t xml:space="preserve">, на экран. При </w:t>
      </w:r>
      <w:r w:rsidRPr="00D87E94">
        <w:rPr>
          <w:rFonts w:ascii="Times New Roman" w:hAnsi="Times New Roman"/>
          <w:snapToGrid w:val="0"/>
          <w:sz w:val="28"/>
          <w:szCs w:val="28"/>
        </w:rPr>
        <w:lastRenderedPageBreak/>
        <w:t>подготовке презентации студентам настоятельно рекомендуется выбирать расположение и размер текста (графиков, таблиц), вынесенных на слайд, таким образом, чтобы их без труда можно было воспринимать членам ГЭК. При этом отдельные таблицы, которые в силу их большого размера не целесообразно помещать на слайд, можно включить в раздаточные материалы, которые передаются членам ГЭК. Кроме того, в раздаточные материалы могут быть вынесены отдельные промежуточные выводы и результаты вычислений, о которых в силу ограничения времени студент не может заявить в рамках доклада, но которые бы хотелось продемонстрировать членам ГЭК.</w:t>
      </w:r>
    </w:p>
    <w:p w:rsidR="00CE493C" w:rsidRPr="00D87E94" w:rsidRDefault="00CE493C" w:rsidP="00745E46">
      <w:pPr>
        <w:pStyle w:val="a6"/>
        <w:numPr>
          <w:ilvl w:val="1"/>
          <w:numId w:val="34"/>
        </w:numPr>
        <w:spacing w:after="0"/>
        <w:ind w:left="0" w:firstLine="360"/>
        <w:jc w:val="both"/>
        <w:rPr>
          <w:rFonts w:ascii="Times New Roman" w:hAnsi="Times New Roman"/>
          <w:bCs/>
          <w:iCs/>
          <w:sz w:val="28"/>
          <w:szCs w:val="28"/>
        </w:rPr>
      </w:pPr>
      <w:r w:rsidRPr="00D87E94">
        <w:rPr>
          <w:rFonts w:ascii="Times New Roman" w:hAnsi="Times New Roman"/>
          <w:snapToGrid w:val="0"/>
          <w:sz w:val="28"/>
          <w:szCs w:val="28"/>
        </w:rPr>
        <w:t xml:space="preserve">После завершения доклада члены ГЭК задают студенту вопросы, как непосредственно связанные с темой диссертации, полученными в процессе исследования результатами, так и близкой проблематике. При ответах на вопросы студент имеет право пользоваться своей работой. </w:t>
      </w:r>
    </w:p>
    <w:p w:rsidR="00CE493C" w:rsidRPr="00D87E94" w:rsidRDefault="00CE493C" w:rsidP="00745E46">
      <w:pPr>
        <w:pStyle w:val="a6"/>
        <w:numPr>
          <w:ilvl w:val="1"/>
          <w:numId w:val="34"/>
        </w:numPr>
        <w:spacing w:after="0"/>
        <w:ind w:left="0" w:firstLine="360"/>
        <w:jc w:val="both"/>
        <w:rPr>
          <w:rFonts w:ascii="Times New Roman" w:hAnsi="Times New Roman"/>
          <w:bCs/>
          <w:iCs/>
          <w:sz w:val="28"/>
          <w:szCs w:val="28"/>
        </w:rPr>
      </w:pPr>
      <w:r w:rsidRPr="00D87E94">
        <w:rPr>
          <w:rFonts w:ascii="Times New Roman" w:hAnsi="Times New Roman"/>
          <w:snapToGrid w:val="0"/>
          <w:sz w:val="28"/>
          <w:szCs w:val="28"/>
        </w:rPr>
        <w:t>После ответов студента на вопросы членов ГЭК один из членов ГЭК зачитывает</w:t>
      </w:r>
      <w:r w:rsidR="00AC3F77" w:rsidRPr="00D87E94">
        <w:rPr>
          <w:rFonts w:ascii="Times New Roman" w:hAnsi="Times New Roman"/>
          <w:snapToGrid w:val="0"/>
          <w:sz w:val="28"/>
          <w:szCs w:val="28"/>
        </w:rPr>
        <w:t xml:space="preserve"> отзыв и рецензию на бакалаврскую работу</w:t>
      </w:r>
      <w:r w:rsidRPr="00D87E94">
        <w:rPr>
          <w:rFonts w:ascii="Times New Roman" w:hAnsi="Times New Roman"/>
          <w:snapToGrid w:val="0"/>
          <w:sz w:val="28"/>
          <w:szCs w:val="28"/>
        </w:rPr>
        <w:t>. После оглашения отзыва и рецен</w:t>
      </w:r>
      <w:r w:rsidR="00AC3F77" w:rsidRPr="00D87E94">
        <w:rPr>
          <w:rFonts w:ascii="Times New Roman" w:hAnsi="Times New Roman"/>
          <w:snapToGrid w:val="0"/>
          <w:sz w:val="28"/>
          <w:szCs w:val="28"/>
        </w:rPr>
        <w:t xml:space="preserve">зии на работу студент должен дать ответы на вопросы и комментарии к замечаниям, указанные в отзыве и рецензии, а также  ответить на дополнительные, уточняющие вопросы    членов </w:t>
      </w:r>
      <w:r w:rsidRPr="00D87E94">
        <w:rPr>
          <w:rFonts w:ascii="Times New Roman" w:hAnsi="Times New Roman"/>
          <w:snapToGrid w:val="0"/>
          <w:sz w:val="28"/>
          <w:szCs w:val="28"/>
        </w:rPr>
        <w:t xml:space="preserve"> ГЭК. После окончания дискуссии студенту предоставляется заключительное слово. После заключительного сл</w:t>
      </w:r>
      <w:r w:rsidR="00AC3F77" w:rsidRPr="00D87E94">
        <w:rPr>
          <w:rFonts w:ascii="Times New Roman" w:hAnsi="Times New Roman"/>
          <w:snapToGrid w:val="0"/>
          <w:sz w:val="28"/>
          <w:szCs w:val="28"/>
        </w:rPr>
        <w:t>ова студента процедура защиты выпускной квалификационной работы</w:t>
      </w:r>
      <w:r w:rsidRPr="00D87E94">
        <w:rPr>
          <w:rFonts w:ascii="Times New Roman" w:hAnsi="Times New Roman"/>
          <w:snapToGrid w:val="0"/>
          <w:sz w:val="28"/>
          <w:szCs w:val="28"/>
        </w:rPr>
        <w:t xml:space="preserve"> считается оконченной.</w:t>
      </w:r>
    </w:p>
    <w:p w:rsidR="00CE493C" w:rsidRPr="00D87E94" w:rsidRDefault="00CE493C" w:rsidP="00745E46">
      <w:pPr>
        <w:pStyle w:val="a6"/>
        <w:numPr>
          <w:ilvl w:val="1"/>
          <w:numId w:val="34"/>
        </w:numPr>
        <w:spacing w:after="0"/>
        <w:ind w:left="0" w:firstLine="360"/>
        <w:jc w:val="both"/>
        <w:rPr>
          <w:rFonts w:ascii="Times New Roman" w:hAnsi="Times New Roman"/>
          <w:snapToGrid w:val="0"/>
          <w:sz w:val="28"/>
          <w:szCs w:val="28"/>
        </w:rPr>
      </w:pPr>
      <w:r w:rsidRPr="00D87E94">
        <w:rPr>
          <w:rFonts w:ascii="Times New Roman" w:hAnsi="Times New Roman"/>
          <w:snapToGrid w:val="0"/>
          <w:sz w:val="28"/>
          <w:szCs w:val="28"/>
        </w:rPr>
        <w:t>Результаты</w:t>
      </w:r>
      <w:r w:rsidR="00AC3F77" w:rsidRPr="00D87E94">
        <w:rPr>
          <w:rFonts w:ascii="Times New Roman" w:hAnsi="Times New Roman"/>
          <w:snapToGrid w:val="0"/>
          <w:sz w:val="28"/>
          <w:szCs w:val="28"/>
        </w:rPr>
        <w:t xml:space="preserve"> защиты бакалаврской работы</w:t>
      </w:r>
      <w:r w:rsidRPr="00D87E94">
        <w:rPr>
          <w:rFonts w:ascii="Times New Roman" w:hAnsi="Times New Roman"/>
          <w:snapToGrid w:val="0"/>
          <w:sz w:val="28"/>
          <w:szCs w:val="28"/>
        </w:rPr>
        <w:t xml:space="preserve"> определяются на основе оценок:</w:t>
      </w:r>
    </w:p>
    <w:p w:rsidR="00CE493C" w:rsidRPr="00D87E94" w:rsidRDefault="00CE493C" w:rsidP="00482A73">
      <w:pPr>
        <w:numPr>
          <w:ilvl w:val="0"/>
          <w:numId w:val="5"/>
        </w:numPr>
        <w:shd w:val="clear" w:color="auto" w:fill="FFFFFF"/>
        <w:tabs>
          <w:tab w:val="clear" w:pos="1854"/>
          <w:tab w:val="num" w:pos="1440"/>
        </w:tabs>
        <w:spacing w:line="276" w:lineRule="auto"/>
        <w:ind w:left="1440" w:hanging="726"/>
        <w:jc w:val="both"/>
        <w:rPr>
          <w:snapToGrid w:val="0"/>
          <w:sz w:val="28"/>
          <w:szCs w:val="28"/>
        </w:rPr>
      </w:pPr>
      <w:r w:rsidRPr="00D87E94">
        <w:rPr>
          <w:snapToGrid w:val="0"/>
          <w:sz w:val="28"/>
          <w:szCs w:val="28"/>
        </w:rPr>
        <w:t>научного руководителя за качество работы, степень ее соответствия требованиям, предъявляемым к выпускным квалификационным работам соответствующего уровня;</w:t>
      </w:r>
    </w:p>
    <w:p w:rsidR="00CE493C" w:rsidRPr="00D87E94" w:rsidRDefault="00CE493C" w:rsidP="00482A73">
      <w:pPr>
        <w:numPr>
          <w:ilvl w:val="0"/>
          <w:numId w:val="5"/>
        </w:numPr>
        <w:shd w:val="clear" w:color="auto" w:fill="FFFFFF"/>
        <w:tabs>
          <w:tab w:val="clear" w:pos="1854"/>
          <w:tab w:val="num" w:pos="1440"/>
        </w:tabs>
        <w:spacing w:line="276" w:lineRule="auto"/>
        <w:ind w:left="1440" w:hanging="726"/>
        <w:jc w:val="both"/>
        <w:rPr>
          <w:snapToGrid w:val="0"/>
          <w:sz w:val="28"/>
          <w:szCs w:val="28"/>
        </w:rPr>
      </w:pPr>
      <w:r w:rsidRPr="00D87E94">
        <w:rPr>
          <w:snapToGrid w:val="0"/>
          <w:sz w:val="28"/>
          <w:szCs w:val="28"/>
        </w:rPr>
        <w:t>рецензента за работу в целом, учитывая степень обоснованности выводов и рекомендаций, их новизны и практической значимости;</w:t>
      </w:r>
    </w:p>
    <w:p w:rsidR="00CE493C" w:rsidRPr="00D87E94" w:rsidRDefault="00CE493C" w:rsidP="00482A73">
      <w:pPr>
        <w:numPr>
          <w:ilvl w:val="0"/>
          <w:numId w:val="5"/>
        </w:numPr>
        <w:shd w:val="clear" w:color="auto" w:fill="FFFFFF"/>
        <w:tabs>
          <w:tab w:val="clear" w:pos="1854"/>
          <w:tab w:val="num" w:pos="1418"/>
        </w:tabs>
        <w:spacing w:line="276" w:lineRule="auto"/>
        <w:ind w:left="1418" w:hanging="709"/>
        <w:jc w:val="both"/>
        <w:rPr>
          <w:snapToGrid w:val="0"/>
          <w:sz w:val="28"/>
          <w:szCs w:val="28"/>
        </w:rPr>
      </w:pPr>
      <w:r w:rsidRPr="00D87E94">
        <w:rPr>
          <w:snapToGrid w:val="0"/>
          <w:sz w:val="28"/>
          <w:szCs w:val="28"/>
        </w:rPr>
        <w:t xml:space="preserve"> членов ГЭК за содержание работы, её защиту, включая доклад, ответы на вопросы членов ГЭК и на замечания рецензента.     </w:t>
      </w:r>
    </w:p>
    <w:p w:rsidR="00CE493C" w:rsidRPr="00D87E94" w:rsidRDefault="00CE493C" w:rsidP="00745E46">
      <w:pPr>
        <w:pStyle w:val="a6"/>
        <w:numPr>
          <w:ilvl w:val="1"/>
          <w:numId w:val="34"/>
        </w:numPr>
        <w:spacing w:after="0"/>
        <w:ind w:left="0" w:firstLine="360"/>
        <w:jc w:val="both"/>
        <w:rPr>
          <w:rFonts w:ascii="Times New Roman" w:hAnsi="Times New Roman"/>
          <w:bCs/>
          <w:iCs/>
          <w:sz w:val="28"/>
          <w:szCs w:val="28"/>
        </w:rPr>
      </w:pPr>
      <w:r w:rsidRPr="00D87E94">
        <w:rPr>
          <w:rFonts w:ascii="Times New Roman" w:hAnsi="Times New Roman"/>
          <w:snapToGrid w:val="0"/>
          <w:sz w:val="28"/>
          <w:szCs w:val="28"/>
        </w:rPr>
        <w:t>Итоговая оценка по результатам</w:t>
      </w:r>
      <w:r w:rsidR="00AC3F77" w:rsidRPr="00D87E94">
        <w:rPr>
          <w:rFonts w:ascii="Times New Roman" w:hAnsi="Times New Roman"/>
          <w:snapToGrid w:val="0"/>
          <w:sz w:val="28"/>
          <w:szCs w:val="28"/>
        </w:rPr>
        <w:t xml:space="preserve"> защиты бакалаврской работы</w:t>
      </w:r>
      <w:r w:rsidRPr="00D87E94">
        <w:rPr>
          <w:rFonts w:ascii="Times New Roman" w:hAnsi="Times New Roman"/>
          <w:snapToGrid w:val="0"/>
          <w:sz w:val="28"/>
          <w:szCs w:val="28"/>
        </w:rPr>
        <w:t xml:space="preserve"> студента по пятибалльной и десятибалльной системам оценивания проставляется в протокол заседания комиссии, в которых расписываются председатель и члены ГЭК. </w:t>
      </w:r>
      <w:r w:rsidRPr="00D87E94">
        <w:rPr>
          <w:rFonts w:ascii="Times New Roman" w:hAnsi="Times New Roman"/>
          <w:snapToGrid w:val="0"/>
          <w:color w:val="000000"/>
          <w:sz w:val="28"/>
          <w:szCs w:val="28"/>
        </w:rPr>
        <w:t xml:space="preserve">Результаты защиты работы являются основанием для принятия ГЭК </w:t>
      </w:r>
      <w:r w:rsidRPr="00D87E94">
        <w:rPr>
          <w:rFonts w:ascii="Times New Roman" w:hAnsi="Times New Roman"/>
          <w:snapToGrid w:val="0"/>
          <w:color w:val="000000"/>
          <w:sz w:val="28"/>
          <w:szCs w:val="28"/>
        </w:rPr>
        <w:lastRenderedPageBreak/>
        <w:t>решения о присвоении соответствующей квалификации и выдачи диплома государственного образца.</w:t>
      </w:r>
    </w:p>
    <w:p w:rsidR="00CE493C" w:rsidRPr="00D87E94" w:rsidRDefault="00CE493C" w:rsidP="00745E46">
      <w:pPr>
        <w:pStyle w:val="a6"/>
        <w:numPr>
          <w:ilvl w:val="1"/>
          <w:numId w:val="34"/>
        </w:numPr>
        <w:spacing w:after="0"/>
        <w:ind w:left="0" w:firstLine="360"/>
        <w:jc w:val="both"/>
        <w:rPr>
          <w:rFonts w:ascii="Times New Roman" w:hAnsi="Times New Roman"/>
          <w:bCs/>
          <w:iCs/>
          <w:sz w:val="28"/>
          <w:szCs w:val="28"/>
        </w:rPr>
      </w:pPr>
      <w:r w:rsidRPr="00D87E94">
        <w:rPr>
          <w:rFonts w:ascii="Times New Roman" w:hAnsi="Times New Roman"/>
          <w:snapToGrid w:val="0"/>
          <w:sz w:val="28"/>
          <w:szCs w:val="28"/>
        </w:rPr>
        <w:t xml:space="preserve"> В случае получения неудовлетворительной оценки при защите </w:t>
      </w:r>
      <w:r w:rsidR="00AC3F77" w:rsidRPr="00D87E94">
        <w:rPr>
          <w:rFonts w:ascii="Times New Roman" w:hAnsi="Times New Roman"/>
          <w:snapToGrid w:val="0"/>
          <w:sz w:val="28"/>
          <w:szCs w:val="28"/>
        </w:rPr>
        <w:t>выпускной квалификационной работы</w:t>
      </w:r>
      <w:r w:rsidRPr="00D87E94">
        <w:rPr>
          <w:rFonts w:ascii="Times New Roman" w:hAnsi="Times New Roman"/>
          <w:snapToGrid w:val="0"/>
          <w:sz w:val="28"/>
          <w:szCs w:val="28"/>
        </w:rPr>
        <w:t xml:space="preserve">  повторная защита проводится в соответствии с Положением об итоговой государственной аттестации НИУ-ВШЭ</w:t>
      </w:r>
    </w:p>
    <w:p w:rsidR="00CE493C" w:rsidRPr="00D87E94" w:rsidRDefault="00CE493C" w:rsidP="00482A73">
      <w:pPr>
        <w:pStyle w:val="a6"/>
        <w:spacing w:after="0"/>
        <w:ind w:left="360"/>
        <w:jc w:val="both"/>
        <w:rPr>
          <w:rFonts w:ascii="Times New Roman" w:hAnsi="Times New Roman"/>
          <w:bCs/>
          <w:iCs/>
          <w:sz w:val="28"/>
          <w:szCs w:val="28"/>
        </w:rPr>
      </w:pPr>
      <w:bookmarkStart w:id="10" w:name="OLE_LINK3"/>
      <w:bookmarkStart w:id="11" w:name="OLE_LINK4"/>
    </w:p>
    <w:p w:rsidR="00CE493C" w:rsidRPr="00D87E94" w:rsidRDefault="00D87E94" w:rsidP="00D87E94">
      <w:pPr>
        <w:pStyle w:val="a6"/>
        <w:spacing w:after="0"/>
        <w:ind w:left="357"/>
        <w:outlineLvl w:val="0"/>
        <w:rPr>
          <w:rFonts w:ascii="Times New Roman" w:hAnsi="Times New Roman"/>
          <w:bCs/>
          <w:iCs/>
          <w:sz w:val="28"/>
          <w:szCs w:val="28"/>
        </w:rPr>
      </w:pPr>
      <w:bookmarkStart w:id="12" w:name="_Toc432426846"/>
      <w:r w:rsidRPr="00D87E94">
        <w:rPr>
          <w:rFonts w:ascii="Times New Roman" w:hAnsi="Times New Roman"/>
          <w:bCs/>
          <w:iCs/>
          <w:sz w:val="28"/>
          <w:szCs w:val="28"/>
        </w:rPr>
        <w:t xml:space="preserve">9.10. </w:t>
      </w:r>
      <w:r w:rsidR="00CE493C" w:rsidRPr="00D87E94">
        <w:rPr>
          <w:rFonts w:ascii="Times New Roman" w:hAnsi="Times New Roman"/>
          <w:bCs/>
          <w:iCs/>
          <w:sz w:val="28"/>
          <w:szCs w:val="28"/>
        </w:rPr>
        <w:t xml:space="preserve">Критерии оценки </w:t>
      </w:r>
      <w:bookmarkEnd w:id="12"/>
      <w:r w:rsidR="001B3836" w:rsidRPr="00D87E94">
        <w:rPr>
          <w:rFonts w:ascii="Times New Roman" w:hAnsi="Times New Roman"/>
          <w:bCs/>
          <w:iCs/>
          <w:sz w:val="28"/>
          <w:szCs w:val="28"/>
        </w:rPr>
        <w:t>бакалаврской работы</w:t>
      </w:r>
    </w:p>
    <w:p w:rsidR="00CE493C" w:rsidRPr="00D87E94" w:rsidRDefault="001B3836" w:rsidP="00D87E94">
      <w:pPr>
        <w:tabs>
          <w:tab w:val="left" w:pos="1276"/>
        </w:tabs>
        <w:ind w:left="562"/>
        <w:jc w:val="both"/>
        <w:rPr>
          <w:bCs/>
          <w:iCs/>
          <w:snapToGrid w:val="0"/>
          <w:sz w:val="28"/>
          <w:szCs w:val="28"/>
        </w:rPr>
      </w:pPr>
      <w:r w:rsidRPr="00D87E94">
        <w:rPr>
          <w:bCs/>
          <w:iCs/>
          <w:snapToGrid w:val="0"/>
          <w:sz w:val="28"/>
          <w:szCs w:val="28"/>
        </w:rPr>
        <w:t xml:space="preserve"> К</w:t>
      </w:r>
      <w:r w:rsidR="00CE493C" w:rsidRPr="00D87E94">
        <w:rPr>
          <w:bCs/>
          <w:iCs/>
          <w:snapToGrid w:val="0"/>
          <w:sz w:val="28"/>
          <w:szCs w:val="28"/>
        </w:rPr>
        <w:t>ритериям</w:t>
      </w:r>
      <w:r w:rsidRPr="00D87E94">
        <w:rPr>
          <w:bCs/>
          <w:iCs/>
          <w:snapToGrid w:val="0"/>
          <w:sz w:val="28"/>
          <w:szCs w:val="28"/>
        </w:rPr>
        <w:t>и</w:t>
      </w:r>
      <w:r w:rsidR="00CE493C" w:rsidRPr="00D87E94">
        <w:rPr>
          <w:bCs/>
          <w:iCs/>
          <w:snapToGrid w:val="0"/>
          <w:sz w:val="28"/>
          <w:szCs w:val="28"/>
        </w:rPr>
        <w:t xml:space="preserve"> </w:t>
      </w:r>
      <w:r w:rsidR="00CE493C" w:rsidRPr="00D87E94">
        <w:rPr>
          <w:b/>
          <w:bCs/>
          <w:i/>
          <w:iCs/>
          <w:snapToGrid w:val="0"/>
          <w:sz w:val="28"/>
          <w:szCs w:val="28"/>
        </w:rPr>
        <w:t> </w:t>
      </w:r>
      <w:r w:rsidRPr="00D87E94">
        <w:rPr>
          <w:bCs/>
          <w:iCs/>
          <w:snapToGrid w:val="0"/>
          <w:sz w:val="28"/>
          <w:szCs w:val="28"/>
        </w:rPr>
        <w:t>оценки выпускной квалификационной работы бакалавров являются</w:t>
      </w:r>
      <w:r w:rsidR="00CE493C" w:rsidRPr="00D87E94">
        <w:rPr>
          <w:bCs/>
          <w:iCs/>
          <w:snapToGrid w:val="0"/>
          <w:sz w:val="28"/>
          <w:szCs w:val="28"/>
        </w:rPr>
        <w:t xml:space="preserve">: </w:t>
      </w:r>
    </w:p>
    <w:p w:rsidR="00CE493C" w:rsidRPr="00482A73" w:rsidRDefault="00CE493C" w:rsidP="00482A73">
      <w:pPr>
        <w:pStyle w:val="a6"/>
        <w:numPr>
          <w:ilvl w:val="0"/>
          <w:numId w:val="23"/>
        </w:numPr>
        <w:jc w:val="both"/>
        <w:rPr>
          <w:rFonts w:ascii="Times New Roman" w:hAnsi="Times New Roman"/>
          <w:bCs/>
          <w:iCs/>
          <w:snapToGrid w:val="0"/>
          <w:sz w:val="28"/>
          <w:szCs w:val="28"/>
        </w:rPr>
      </w:pPr>
      <w:r w:rsidRPr="00482A73">
        <w:rPr>
          <w:rFonts w:ascii="Times New Roman" w:hAnsi="Times New Roman"/>
          <w:bCs/>
          <w:iCs/>
          <w:snapToGrid w:val="0"/>
          <w:sz w:val="28"/>
          <w:szCs w:val="28"/>
        </w:rPr>
        <w:t>Актуальность темы</w:t>
      </w:r>
    </w:p>
    <w:p w:rsidR="00CE493C" w:rsidRPr="00482A73" w:rsidRDefault="00CE493C" w:rsidP="00482A73">
      <w:pPr>
        <w:pStyle w:val="a6"/>
        <w:numPr>
          <w:ilvl w:val="0"/>
          <w:numId w:val="23"/>
        </w:numPr>
        <w:jc w:val="both"/>
        <w:rPr>
          <w:rFonts w:ascii="Times New Roman" w:hAnsi="Times New Roman"/>
          <w:bCs/>
          <w:iCs/>
          <w:snapToGrid w:val="0"/>
          <w:sz w:val="28"/>
          <w:szCs w:val="28"/>
        </w:rPr>
      </w:pPr>
      <w:r w:rsidRPr="00482A73">
        <w:rPr>
          <w:rFonts w:ascii="Times New Roman" w:hAnsi="Times New Roman"/>
          <w:bCs/>
          <w:iCs/>
          <w:snapToGrid w:val="0"/>
          <w:sz w:val="28"/>
          <w:szCs w:val="28"/>
        </w:rPr>
        <w:t>Качество критического анализа</w:t>
      </w:r>
    </w:p>
    <w:p w:rsidR="00CE493C" w:rsidRPr="00482A73" w:rsidRDefault="00CE493C" w:rsidP="00482A73">
      <w:pPr>
        <w:pStyle w:val="a6"/>
        <w:numPr>
          <w:ilvl w:val="0"/>
          <w:numId w:val="23"/>
        </w:numPr>
        <w:jc w:val="both"/>
        <w:rPr>
          <w:rFonts w:ascii="Times New Roman" w:hAnsi="Times New Roman"/>
          <w:bCs/>
          <w:iCs/>
          <w:snapToGrid w:val="0"/>
          <w:sz w:val="28"/>
          <w:szCs w:val="28"/>
        </w:rPr>
      </w:pPr>
      <w:r w:rsidRPr="00482A73">
        <w:rPr>
          <w:rFonts w:ascii="Times New Roman" w:hAnsi="Times New Roman"/>
          <w:bCs/>
          <w:iCs/>
          <w:snapToGrid w:val="0"/>
          <w:sz w:val="28"/>
          <w:szCs w:val="28"/>
        </w:rPr>
        <w:t>Качество методологии исследования</w:t>
      </w:r>
    </w:p>
    <w:p w:rsidR="00CE493C" w:rsidRPr="00482A73" w:rsidRDefault="00CE493C" w:rsidP="00482A73">
      <w:pPr>
        <w:pStyle w:val="a6"/>
        <w:numPr>
          <w:ilvl w:val="0"/>
          <w:numId w:val="23"/>
        </w:numPr>
        <w:jc w:val="both"/>
        <w:rPr>
          <w:rFonts w:ascii="Times New Roman" w:hAnsi="Times New Roman"/>
          <w:bCs/>
          <w:iCs/>
          <w:snapToGrid w:val="0"/>
          <w:sz w:val="28"/>
          <w:szCs w:val="28"/>
        </w:rPr>
      </w:pPr>
      <w:r w:rsidRPr="00482A73">
        <w:rPr>
          <w:rFonts w:ascii="Times New Roman" w:hAnsi="Times New Roman"/>
          <w:bCs/>
          <w:iCs/>
          <w:snapToGrid w:val="0"/>
          <w:sz w:val="28"/>
          <w:szCs w:val="28"/>
        </w:rPr>
        <w:t>Качество полученных результатов и рекомендаций</w:t>
      </w:r>
    </w:p>
    <w:p w:rsidR="00CE493C" w:rsidRPr="00482A73" w:rsidRDefault="00CE493C" w:rsidP="00482A73">
      <w:pPr>
        <w:pStyle w:val="a6"/>
        <w:numPr>
          <w:ilvl w:val="0"/>
          <w:numId w:val="23"/>
        </w:numPr>
        <w:jc w:val="both"/>
        <w:rPr>
          <w:rFonts w:ascii="Times New Roman" w:hAnsi="Times New Roman"/>
          <w:bCs/>
          <w:iCs/>
          <w:snapToGrid w:val="0"/>
          <w:sz w:val="28"/>
          <w:szCs w:val="28"/>
        </w:rPr>
      </w:pPr>
      <w:r w:rsidRPr="00482A73">
        <w:rPr>
          <w:rFonts w:ascii="Times New Roman" w:hAnsi="Times New Roman"/>
          <w:bCs/>
          <w:iCs/>
          <w:snapToGrid w:val="0"/>
          <w:sz w:val="28"/>
          <w:szCs w:val="28"/>
        </w:rPr>
        <w:t xml:space="preserve">Качество проведенной презентации. </w:t>
      </w:r>
    </w:p>
    <w:p w:rsidR="00CE493C" w:rsidRPr="00482A73" w:rsidRDefault="00CE493C" w:rsidP="00482A73">
      <w:pPr>
        <w:spacing w:line="276" w:lineRule="auto"/>
        <w:jc w:val="both"/>
        <w:rPr>
          <w:b/>
          <w:bCs/>
          <w:iCs/>
          <w:sz w:val="28"/>
          <w:szCs w:val="28"/>
        </w:rPr>
      </w:pPr>
      <w:r w:rsidRPr="00482A73">
        <w:rPr>
          <w:bCs/>
          <w:iCs/>
          <w:snapToGrid w:val="0"/>
          <w:sz w:val="28"/>
          <w:szCs w:val="28"/>
        </w:rPr>
        <w:t xml:space="preserve">      В приложени</w:t>
      </w:r>
      <w:r w:rsidR="00D87E94">
        <w:rPr>
          <w:bCs/>
          <w:iCs/>
          <w:snapToGrid w:val="0"/>
          <w:sz w:val="28"/>
          <w:szCs w:val="28"/>
        </w:rPr>
        <w:t>е 12</w:t>
      </w:r>
      <w:r w:rsidR="001B3836" w:rsidRPr="00482A73">
        <w:rPr>
          <w:bCs/>
          <w:iCs/>
          <w:snapToGrid w:val="0"/>
          <w:sz w:val="28"/>
          <w:szCs w:val="28"/>
        </w:rPr>
        <w:t xml:space="preserve"> представлено описание выше</w:t>
      </w:r>
      <w:r w:rsidRPr="00482A73">
        <w:rPr>
          <w:bCs/>
          <w:iCs/>
          <w:snapToGrid w:val="0"/>
          <w:sz w:val="28"/>
          <w:szCs w:val="28"/>
        </w:rPr>
        <w:t>названных критериев, на основе которых члены ГЭК выставляют оценку.</w:t>
      </w:r>
    </w:p>
    <w:bookmarkEnd w:id="10"/>
    <w:bookmarkEnd w:id="11"/>
    <w:p w:rsidR="00CE493C" w:rsidRPr="00482A73" w:rsidRDefault="00CE493C" w:rsidP="00482A73">
      <w:pPr>
        <w:spacing w:line="276" w:lineRule="auto"/>
        <w:rPr>
          <w:b/>
          <w:bCs/>
          <w:iCs/>
          <w:sz w:val="28"/>
          <w:szCs w:val="28"/>
        </w:rPr>
      </w:pPr>
      <w:r w:rsidRPr="00482A73">
        <w:rPr>
          <w:b/>
          <w:bCs/>
          <w:iCs/>
          <w:sz w:val="28"/>
          <w:szCs w:val="28"/>
        </w:rPr>
        <w:br w:type="page"/>
      </w:r>
    </w:p>
    <w:p w:rsidR="00CE493C" w:rsidRDefault="00CE493C" w:rsidP="00CE493C">
      <w:pPr>
        <w:jc w:val="right"/>
        <w:outlineLvl w:val="0"/>
        <w:rPr>
          <w:rFonts w:eastAsia="Arial Unicode MS"/>
          <w:iCs/>
          <w:sz w:val="28"/>
          <w:szCs w:val="28"/>
        </w:rPr>
      </w:pPr>
      <w:bookmarkStart w:id="13" w:name="_Toc432426847"/>
      <w:r w:rsidRPr="00543662">
        <w:rPr>
          <w:rFonts w:eastAsia="Arial Unicode MS"/>
          <w:b/>
          <w:iCs/>
          <w:sz w:val="28"/>
          <w:szCs w:val="28"/>
        </w:rPr>
        <w:lastRenderedPageBreak/>
        <w:t>Приложение 1</w:t>
      </w:r>
      <w:bookmarkEnd w:id="13"/>
      <w:r>
        <w:rPr>
          <w:rFonts w:eastAsia="Arial Unicode MS"/>
          <w:b/>
          <w:iCs/>
          <w:sz w:val="28"/>
          <w:szCs w:val="28"/>
        </w:rPr>
        <w:t xml:space="preserve"> </w:t>
      </w:r>
    </w:p>
    <w:p w:rsidR="00CE493C" w:rsidRDefault="00CE493C" w:rsidP="00CE493C">
      <w:pPr>
        <w:jc w:val="center"/>
        <w:outlineLvl w:val="0"/>
        <w:rPr>
          <w:b/>
          <w:sz w:val="28"/>
          <w:szCs w:val="28"/>
        </w:rPr>
      </w:pPr>
      <w:bookmarkStart w:id="14" w:name="_Toc432426848"/>
      <w:r>
        <w:rPr>
          <w:b/>
          <w:sz w:val="28"/>
          <w:szCs w:val="28"/>
        </w:rPr>
        <w:t>Образец списка тем для размещения на сайте</w:t>
      </w:r>
      <w:bookmarkEnd w:id="14"/>
    </w:p>
    <w:p w:rsidR="00CE493C" w:rsidRDefault="00CE493C" w:rsidP="00CE493C">
      <w:pPr>
        <w:jc w:val="center"/>
        <w:rPr>
          <w:b/>
          <w:sz w:val="28"/>
          <w:szCs w:val="28"/>
        </w:rPr>
      </w:pPr>
    </w:p>
    <w:p w:rsidR="00CE493C" w:rsidRPr="00543662" w:rsidRDefault="00CE493C" w:rsidP="00CE493C">
      <w:pPr>
        <w:jc w:val="center"/>
        <w:rPr>
          <w:i/>
          <w:sz w:val="28"/>
          <w:szCs w:val="28"/>
        </w:rPr>
      </w:pPr>
      <w:r w:rsidRPr="00543662">
        <w:rPr>
          <w:i/>
          <w:sz w:val="28"/>
          <w:szCs w:val="28"/>
        </w:rPr>
        <w:t>Список тем курсовы</w:t>
      </w:r>
      <w:r w:rsidR="005A6453">
        <w:rPr>
          <w:i/>
          <w:sz w:val="28"/>
          <w:szCs w:val="28"/>
        </w:rPr>
        <w:t>х работ/выпускных квалификационных работ</w:t>
      </w:r>
      <w:r w:rsidR="00733987">
        <w:rPr>
          <w:i/>
          <w:sz w:val="28"/>
          <w:szCs w:val="28"/>
        </w:rPr>
        <w:t xml:space="preserve"> для студентов ОП Менеджмент подготовки бакалавров</w:t>
      </w:r>
      <w:r w:rsidRPr="00543662">
        <w:rPr>
          <w:i/>
          <w:sz w:val="28"/>
          <w:szCs w:val="28"/>
        </w:rPr>
        <w:t xml:space="preserve"> </w:t>
      </w:r>
    </w:p>
    <w:p w:rsidR="00CE493C" w:rsidRPr="009964D9" w:rsidRDefault="00CE493C" w:rsidP="00CE493C">
      <w:pPr>
        <w:jc w:val="center"/>
        <w:rPr>
          <w:b/>
          <w:sz w:val="28"/>
          <w:szCs w:val="28"/>
        </w:rPr>
      </w:pPr>
      <w:r w:rsidRPr="00543662">
        <w:rPr>
          <w:i/>
          <w:sz w:val="28"/>
          <w:szCs w:val="28"/>
        </w:rPr>
        <w:t>в _________ уч. году</w:t>
      </w:r>
    </w:p>
    <w:p w:rsidR="00CE493C" w:rsidRPr="009964D9" w:rsidRDefault="00CE493C" w:rsidP="00CE493C">
      <w:pPr>
        <w:jc w:val="center"/>
        <w:rPr>
          <w:sz w:val="28"/>
          <w:szCs w:val="28"/>
        </w:rPr>
      </w:pPr>
    </w:p>
    <w:tbl>
      <w:tblPr>
        <w:tblStyle w:val="af3"/>
        <w:tblW w:w="10314" w:type="dxa"/>
        <w:tblLayout w:type="fixed"/>
        <w:tblLook w:val="04A0" w:firstRow="1" w:lastRow="0" w:firstColumn="1" w:lastColumn="0" w:noHBand="0" w:noVBand="1"/>
      </w:tblPr>
      <w:tblGrid>
        <w:gridCol w:w="2305"/>
        <w:gridCol w:w="2305"/>
        <w:gridCol w:w="2586"/>
        <w:gridCol w:w="1701"/>
        <w:gridCol w:w="1417"/>
      </w:tblGrid>
      <w:tr w:rsidR="00CE493C" w:rsidTr="00CE493C">
        <w:tc>
          <w:tcPr>
            <w:tcW w:w="2305" w:type="dxa"/>
          </w:tcPr>
          <w:p w:rsidR="00CE493C" w:rsidRDefault="00CE493C" w:rsidP="00CE493C">
            <w:pPr>
              <w:rPr>
                <w:szCs w:val="24"/>
              </w:rPr>
            </w:pPr>
            <w:r>
              <w:rPr>
                <w:szCs w:val="24"/>
              </w:rPr>
              <w:t>Предлагаемая тема курсовой работы/диссертации на русском языке</w:t>
            </w:r>
          </w:p>
        </w:tc>
        <w:tc>
          <w:tcPr>
            <w:tcW w:w="2305" w:type="dxa"/>
          </w:tcPr>
          <w:p w:rsidR="00CE493C" w:rsidRDefault="00CE493C" w:rsidP="00CE493C">
            <w:pPr>
              <w:rPr>
                <w:szCs w:val="24"/>
              </w:rPr>
            </w:pPr>
            <w:r>
              <w:rPr>
                <w:szCs w:val="24"/>
              </w:rPr>
              <w:t>Предлагаемая тема курсовой работы/диссертации на английском языке</w:t>
            </w:r>
          </w:p>
        </w:tc>
        <w:tc>
          <w:tcPr>
            <w:tcW w:w="2586" w:type="dxa"/>
          </w:tcPr>
          <w:p w:rsidR="00CE493C" w:rsidRDefault="00CE493C" w:rsidP="00CE493C">
            <w:pPr>
              <w:rPr>
                <w:szCs w:val="24"/>
              </w:rPr>
            </w:pPr>
            <w:r>
              <w:rPr>
                <w:szCs w:val="24"/>
              </w:rPr>
              <w:t>Предлагаемый руководитель ( ФИО, должность, научная степень, место работы)</w:t>
            </w:r>
          </w:p>
        </w:tc>
        <w:tc>
          <w:tcPr>
            <w:tcW w:w="1701" w:type="dxa"/>
          </w:tcPr>
          <w:p w:rsidR="00CE493C" w:rsidRDefault="00CE493C" w:rsidP="00CE493C">
            <w:pPr>
              <w:rPr>
                <w:szCs w:val="24"/>
              </w:rPr>
            </w:pPr>
            <w:r>
              <w:rPr>
                <w:szCs w:val="24"/>
              </w:rPr>
              <w:t>Тип работы:</w:t>
            </w:r>
          </w:p>
          <w:p w:rsidR="00CE493C" w:rsidRDefault="00CE493C" w:rsidP="00CE493C">
            <w:pPr>
              <w:rPr>
                <w:szCs w:val="24"/>
              </w:rPr>
            </w:pPr>
            <w:r>
              <w:rPr>
                <w:szCs w:val="24"/>
              </w:rPr>
              <w:t>Индивидуальная/групповая форма</w:t>
            </w:r>
          </w:p>
        </w:tc>
        <w:tc>
          <w:tcPr>
            <w:tcW w:w="1417" w:type="dxa"/>
          </w:tcPr>
          <w:p w:rsidR="00CE493C" w:rsidRDefault="00CE493C" w:rsidP="00CE493C">
            <w:pPr>
              <w:rPr>
                <w:szCs w:val="24"/>
              </w:rPr>
            </w:pPr>
            <w:r>
              <w:rPr>
                <w:szCs w:val="24"/>
              </w:rPr>
              <w:t xml:space="preserve">Формат работы </w:t>
            </w:r>
          </w:p>
          <w:p w:rsidR="00CE493C" w:rsidRDefault="00CE493C" w:rsidP="00CE493C">
            <w:pPr>
              <w:rPr>
                <w:szCs w:val="24"/>
              </w:rPr>
            </w:pPr>
            <w:r>
              <w:rPr>
                <w:szCs w:val="24"/>
              </w:rPr>
              <w:t>( академический, проектно-исследовательский)</w:t>
            </w:r>
          </w:p>
        </w:tc>
      </w:tr>
      <w:tr w:rsidR="00CE493C" w:rsidTr="00CE493C">
        <w:tc>
          <w:tcPr>
            <w:tcW w:w="2305" w:type="dxa"/>
          </w:tcPr>
          <w:p w:rsidR="00CE493C" w:rsidRDefault="00CE493C" w:rsidP="00CE493C">
            <w:pPr>
              <w:jc w:val="center"/>
              <w:rPr>
                <w:szCs w:val="24"/>
              </w:rPr>
            </w:pPr>
          </w:p>
        </w:tc>
        <w:tc>
          <w:tcPr>
            <w:tcW w:w="2305" w:type="dxa"/>
          </w:tcPr>
          <w:p w:rsidR="00CE493C" w:rsidRDefault="00CE493C" w:rsidP="00CE493C">
            <w:pPr>
              <w:jc w:val="center"/>
              <w:rPr>
                <w:szCs w:val="24"/>
              </w:rPr>
            </w:pPr>
          </w:p>
        </w:tc>
        <w:tc>
          <w:tcPr>
            <w:tcW w:w="2586" w:type="dxa"/>
          </w:tcPr>
          <w:p w:rsidR="00CE493C" w:rsidRDefault="00CE493C" w:rsidP="00CE493C">
            <w:pPr>
              <w:jc w:val="center"/>
              <w:rPr>
                <w:szCs w:val="24"/>
              </w:rPr>
            </w:pPr>
          </w:p>
        </w:tc>
        <w:tc>
          <w:tcPr>
            <w:tcW w:w="1701" w:type="dxa"/>
          </w:tcPr>
          <w:p w:rsidR="00CE493C" w:rsidRDefault="00CE493C" w:rsidP="00CE493C">
            <w:pPr>
              <w:jc w:val="center"/>
              <w:rPr>
                <w:szCs w:val="24"/>
              </w:rPr>
            </w:pPr>
          </w:p>
        </w:tc>
        <w:tc>
          <w:tcPr>
            <w:tcW w:w="1417" w:type="dxa"/>
          </w:tcPr>
          <w:p w:rsidR="00CE493C" w:rsidRDefault="00CE493C" w:rsidP="00CE493C">
            <w:pPr>
              <w:jc w:val="center"/>
              <w:rPr>
                <w:szCs w:val="24"/>
              </w:rPr>
            </w:pPr>
          </w:p>
        </w:tc>
      </w:tr>
      <w:tr w:rsidR="00CE493C" w:rsidTr="00CE493C">
        <w:tc>
          <w:tcPr>
            <w:tcW w:w="2305" w:type="dxa"/>
          </w:tcPr>
          <w:p w:rsidR="00CE493C" w:rsidRDefault="00CE493C" w:rsidP="00CE493C">
            <w:pPr>
              <w:jc w:val="center"/>
              <w:rPr>
                <w:szCs w:val="24"/>
              </w:rPr>
            </w:pPr>
          </w:p>
        </w:tc>
        <w:tc>
          <w:tcPr>
            <w:tcW w:w="2305" w:type="dxa"/>
          </w:tcPr>
          <w:p w:rsidR="00CE493C" w:rsidRDefault="00CE493C" w:rsidP="00CE493C">
            <w:pPr>
              <w:jc w:val="center"/>
              <w:rPr>
                <w:szCs w:val="24"/>
              </w:rPr>
            </w:pPr>
          </w:p>
        </w:tc>
        <w:tc>
          <w:tcPr>
            <w:tcW w:w="2586" w:type="dxa"/>
          </w:tcPr>
          <w:p w:rsidR="00CE493C" w:rsidRDefault="00CE493C" w:rsidP="00CE493C">
            <w:pPr>
              <w:jc w:val="center"/>
              <w:rPr>
                <w:szCs w:val="24"/>
              </w:rPr>
            </w:pPr>
          </w:p>
        </w:tc>
        <w:tc>
          <w:tcPr>
            <w:tcW w:w="1701" w:type="dxa"/>
          </w:tcPr>
          <w:p w:rsidR="00CE493C" w:rsidRDefault="00CE493C" w:rsidP="00CE493C">
            <w:pPr>
              <w:jc w:val="center"/>
              <w:rPr>
                <w:szCs w:val="24"/>
              </w:rPr>
            </w:pPr>
          </w:p>
        </w:tc>
        <w:tc>
          <w:tcPr>
            <w:tcW w:w="1417" w:type="dxa"/>
          </w:tcPr>
          <w:p w:rsidR="00CE493C" w:rsidRDefault="00CE493C" w:rsidP="00CE493C">
            <w:pPr>
              <w:jc w:val="center"/>
              <w:rPr>
                <w:szCs w:val="24"/>
              </w:rPr>
            </w:pPr>
          </w:p>
        </w:tc>
      </w:tr>
    </w:tbl>
    <w:p w:rsidR="00CE493C" w:rsidRDefault="00CE493C" w:rsidP="00CE493C">
      <w:pPr>
        <w:jc w:val="center"/>
        <w:rPr>
          <w:szCs w:val="24"/>
        </w:rPr>
      </w:pPr>
    </w:p>
    <w:p w:rsidR="00CE493C" w:rsidRDefault="00CE493C" w:rsidP="00CE493C">
      <w:pPr>
        <w:rPr>
          <w:rFonts w:eastAsia="Arial Unicode MS"/>
          <w:iCs/>
          <w:sz w:val="28"/>
          <w:szCs w:val="28"/>
        </w:rPr>
      </w:pPr>
    </w:p>
    <w:p w:rsidR="00CE493C" w:rsidRDefault="00CE493C" w:rsidP="00CE493C">
      <w:pPr>
        <w:jc w:val="center"/>
        <w:rPr>
          <w:rFonts w:eastAsia="Arial Unicode MS"/>
          <w:iCs/>
          <w:sz w:val="28"/>
          <w:szCs w:val="28"/>
        </w:rPr>
      </w:pPr>
      <w:r>
        <w:rPr>
          <w:rFonts w:eastAsia="Arial Unicode MS"/>
          <w:iCs/>
          <w:sz w:val="28"/>
          <w:szCs w:val="28"/>
        </w:rPr>
        <w:br w:type="page"/>
      </w:r>
      <w:r>
        <w:rPr>
          <w:rFonts w:eastAsia="Arial Unicode MS"/>
          <w:iCs/>
          <w:sz w:val="28"/>
          <w:szCs w:val="28"/>
        </w:rPr>
        <w:lastRenderedPageBreak/>
        <w:t xml:space="preserve"> </w:t>
      </w:r>
    </w:p>
    <w:p w:rsidR="00CE493C" w:rsidRPr="00543662" w:rsidRDefault="00CE493C" w:rsidP="00CE493C">
      <w:pPr>
        <w:pStyle w:val="a6"/>
        <w:tabs>
          <w:tab w:val="left" w:pos="1560"/>
        </w:tabs>
        <w:ind w:left="709"/>
        <w:jc w:val="right"/>
        <w:outlineLvl w:val="0"/>
        <w:rPr>
          <w:rFonts w:ascii="Times New Roman" w:eastAsia="Arial Unicode MS" w:hAnsi="Times New Roman"/>
          <w:b/>
          <w:iCs/>
          <w:sz w:val="28"/>
          <w:szCs w:val="28"/>
        </w:rPr>
      </w:pPr>
      <w:bookmarkStart w:id="15" w:name="_Toc432426849"/>
      <w:r w:rsidRPr="00543662">
        <w:rPr>
          <w:rFonts w:ascii="Times New Roman" w:eastAsia="Arial Unicode MS" w:hAnsi="Times New Roman"/>
          <w:b/>
          <w:iCs/>
          <w:sz w:val="28"/>
          <w:szCs w:val="28"/>
        </w:rPr>
        <w:t xml:space="preserve">Приложение 2 </w:t>
      </w:r>
      <w:bookmarkEnd w:id="15"/>
    </w:p>
    <w:p w:rsidR="00CE493C" w:rsidRPr="00543662" w:rsidRDefault="00CE493C" w:rsidP="00CE493C">
      <w:pPr>
        <w:pStyle w:val="a6"/>
        <w:tabs>
          <w:tab w:val="left" w:pos="1560"/>
        </w:tabs>
        <w:ind w:left="709"/>
        <w:jc w:val="center"/>
        <w:outlineLvl w:val="0"/>
        <w:rPr>
          <w:rFonts w:ascii="Times New Roman" w:eastAsia="Arial Unicode MS" w:hAnsi="Times New Roman"/>
          <w:b/>
          <w:iCs/>
          <w:sz w:val="28"/>
          <w:szCs w:val="28"/>
        </w:rPr>
      </w:pPr>
      <w:bookmarkStart w:id="16" w:name="_Toc432426850"/>
      <w:r w:rsidRPr="00543662">
        <w:rPr>
          <w:rFonts w:ascii="Times New Roman" w:eastAsia="Arial Unicode MS" w:hAnsi="Times New Roman"/>
          <w:b/>
          <w:iCs/>
          <w:sz w:val="28"/>
          <w:szCs w:val="28"/>
        </w:rPr>
        <w:t>Образец заявления на курсовую работу</w:t>
      </w:r>
      <w:bookmarkEnd w:id="16"/>
    </w:p>
    <w:tbl>
      <w:tblPr>
        <w:tblW w:w="10314" w:type="dxa"/>
        <w:tblLayout w:type="fixed"/>
        <w:tblLook w:val="0000" w:firstRow="0" w:lastRow="0" w:firstColumn="0" w:lastColumn="0" w:noHBand="0" w:noVBand="0"/>
      </w:tblPr>
      <w:tblGrid>
        <w:gridCol w:w="4435"/>
        <w:gridCol w:w="5879"/>
      </w:tblGrid>
      <w:tr w:rsidR="00CE493C" w:rsidTr="00CE493C">
        <w:tc>
          <w:tcPr>
            <w:tcW w:w="4435" w:type="dxa"/>
            <w:shd w:val="clear" w:color="auto" w:fill="auto"/>
          </w:tcPr>
          <w:p w:rsidR="00CE493C" w:rsidRDefault="00CE493C" w:rsidP="00CE493C">
            <w:pPr>
              <w:spacing w:line="360" w:lineRule="auto"/>
              <w:rPr>
                <w:sz w:val="16"/>
                <w:szCs w:val="16"/>
              </w:rPr>
            </w:pPr>
          </w:p>
        </w:tc>
        <w:tc>
          <w:tcPr>
            <w:tcW w:w="5879" w:type="dxa"/>
            <w:shd w:val="clear" w:color="auto" w:fill="auto"/>
          </w:tcPr>
          <w:p w:rsidR="00CE493C" w:rsidRDefault="00CE493C" w:rsidP="00CE493C">
            <w:pPr>
              <w:snapToGrid w:val="0"/>
              <w:spacing w:line="360" w:lineRule="auto"/>
              <w:rPr>
                <w:szCs w:val="24"/>
              </w:rPr>
            </w:pPr>
          </w:p>
          <w:p w:rsidR="00CE493C" w:rsidRDefault="00CE493C" w:rsidP="00733987">
            <w:pPr>
              <w:spacing w:line="360" w:lineRule="auto"/>
              <w:ind w:left="668"/>
              <w:rPr>
                <w:szCs w:val="24"/>
              </w:rPr>
            </w:pPr>
            <w:r>
              <w:rPr>
                <w:szCs w:val="24"/>
              </w:rPr>
              <w:t>Академич</w:t>
            </w:r>
            <w:r w:rsidR="00733987">
              <w:rPr>
                <w:szCs w:val="24"/>
              </w:rPr>
              <w:t xml:space="preserve">ескому руководителю образовательной программы по направлению подготовки 38.03.02 Менеджмент </w:t>
            </w:r>
            <w:r>
              <w:rPr>
                <w:szCs w:val="24"/>
              </w:rPr>
              <w:t>НИУ ВШЭ – Нижний Новгород</w:t>
            </w:r>
          </w:p>
          <w:p w:rsidR="00CE493C" w:rsidRDefault="00733987" w:rsidP="00CE493C">
            <w:pPr>
              <w:spacing w:line="360" w:lineRule="auto"/>
              <w:rPr>
                <w:sz w:val="16"/>
                <w:szCs w:val="16"/>
              </w:rPr>
            </w:pPr>
            <w:r>
              <w:rPr>
                <w:szCs w:val="24"/>
              </w:rPr>
              <w:t xml:space="preserve">                            </w:t>
            </w:r>
            <w:r w:rsidR="00CE493C">
              <w:rPr>
                <w:szCs w:val="24"/>
              </w:rPr>
              <w:t>_______________________________</w:t>
            </w:r>
          </w:p>
          <w:p w:rsidR="00CE493C" w:rsidRDefault="00733987" w:rsidP="00CE493C">
            <w:pPr>
              <w:spacing w:line="360" w:lineRule="auto"/>
              <w:rPr>
                <w:szCs w:val="24"/>
              </w:rPr>
            </w:pPr>
            <w:r>
              <w:rPr>
                <w:szCs w:val="24"/>
              </w:rPr>
              <w:t xml:space="preserve">              </w:t>
            </w:r>
            <w:r w:rsidR="00CE493C">
              <w:rPr>
                <w:szCs w:val="24"/>
              </w:rPr>
              <w:t>От студента группы __________</w:t>
            </w:r>
          </w:p>
          <w:p w:rsidR="00CE493C" w:rsidRDefault="00CE493C" w:rsidP="00CE493C">
            <w:pPr>
              <w:spacing w:line="360" w:lineRule="auto"/>
              <w:jc w:val="center"/>
              <w:rPr>
                <w:sz w:val="16"/>
                <w:szCs w:val="16"/>
              </w:rPr>
            </w:pPr>
            <w:r>
              <w:rPr>
                <w:sz w:val="16"/>
                <w:szCs w:val="16"/>
              </w:rPr>
              <w:t>(Фамилия Имя Отчество студента)</w:t>
            </w:r>
          </w:p>
        </w:tc>
      </w:tr>
    </w:tbl>
    <w:p w:rsidR="00CE493C" w:rsidRDefault="00CE493C" w:rsidP="00CE493C">
      <w:pPr>
        <w:spacing w:line="360" w:lineRule="auto"/>
      </w:pPr>
    </w:p>
    <w:p w:rsidR="00CE493C" w:rsidRDefault="00CE493C" w:rsidP="00CE493C">
      <w:pPr>
        <w:rPr>
          <w:szCs w:val="24"/>
        </w:rPr>
      </w:pPr>
    </w:p>
    <w:p w:rsidR="00CE493C" w:rsidRDefault="00CE493C" w:rsidP="00CE493C">
      <w:pPr>
        <w:rPr>
          <w:szCs w:val="24"/>
        </w:rPr>
      </w:pPr>
    </w:p>
    <w:p w:rsidR="00CE493C" w:rsidRDefault="00CE493C" w:rsidP="00CE493C">
      <w:pPr>
        <w:spacing w:line="360" w:lineRule="auto"/>
        <w:jc w:val="center"/>
        <w:rPr>
          <w:szCs w:val="24"/>
        </w:rPr>
      </w:pPr>
      <w:r>
        <w:rPr>
          <w:szCs w:val="24"/>
        </w:rPr>
        <w:t>ЗАЯВЛЕНИЕ</w:t>
      </w:r>
    </w:p>
    <w:p w:rsidR="00CE493C" w:rsidRPr="00CD5B15" w:rsidRDefault="00CE493C" w:rsidP="00CE493C">
      <w:pPr>
        <w:spacing w:line="288" w:lineRule="auto"/>
        <w:rPr>
          <w:sz w:val="16"/>
          <w:szCs w:val="16"/>
        </w:rPr>
      </w:pPr>
      <w:r>
        <w:rPr>
          <w:szCs w:val="24"/>
        </w:rPr>
        <w:t xml:space="preserve">        </w:t>
      </w:r>
      <w:r w:rsidRPr="000D2F86">
        <w:rPr>
          <w:szCs w:val="24"/>
        </w:rPr>
        <w:t>Прошу утвердить мне тему курсовой работы</w:t>
      </w:r>
    </w:p>
    <w:p w:rsidR="00CE493C" w:rsidRDefault="00CE493C" w:rsidP="00CE493C">
      <w:pPr>
        <w:rPr>
          <w:szCs w:val="24"/>
        </w:rPr>
      </w:pPr>
    </w:p>
    <w:p w:rsidR="00CE493C" w:rsidRPr="002D6ECA" w:rsidRDefault="00CE493C" w:rsidP="00CE493C">
      <w:pPr>
        <w:rPr>
          <w:szCs w:val="24"/>
        </w:rPr>
      </w:pPr>
      <w:r>
        <w:rPr>
          <w:szCs w:val="24"/>
        </w:rPr>
        <w:t>Название темы на русском языке: _______________________________________________________________________________________________________________________________________________________________________________________________________________________________________</w:t>
      </w:r>
    </w:p>
    <w:p w:rsidR="00CE493C" w:rsidRDefault="00CE493C" w:rsidP="00CE493C">
      <w:pPr>
        <w:rPr>
          <w:szCs w:val="24"/>
        </w:rPr>
      </w:pPr>
      <w:r>
        <w:rPr>
          <w:szCs w:val="24"/>
        </w:rPr>
        <w:t>Название темы на английском языке:</w:t>
      </w:r>
    </w:p>
    <w:p w:rsidR="00CE493C" w:rsidRDefault="00CE493C" w:rsidP="00CE493C">
      <w:pPr>
        <w:rPr>
          <w:szCs w:val="24"/>
        </w:rPr>
      </w:pPr>
      <w:r>
        <w:rPr>
          <w:szCs w:val="24"/>
        </w:rPr>
        <w:t>______________________________________________________________________________________________________________________________________________________________</w:t>
      </w:r>
      <w:r>
        <w:rPr>
          <w:szCs w:val="24"/>
        </w:rPr>
        <w:tab/>
      </w:r>
    </w:p>
    <w:p w:rsidR="00CE493C" w:rsidRDefault="00CE493C" w:rsidP="00CE493C">
      <w:pPr>
        <w:rPr>
          <w:szCs w:val="24"/>
        </w:rPr>
      </w:pPr>
    </w:p>
    <w:p w:rsidR="00CE493C" w:rsidRDefault="00CE493C" w:rsidP="00CE493C">
      <w:pPr>
        <w:rPr>
          <w:szCs w:val="24"/>
        </w:rPr>
      </w:pPr>
      <w:r>
        <w:rPr>
          <w:szCs w:val="24"/>
        </w:rPr>
        <w:t>Научный руководитель ________________________________________________________</w:t>
      </w:r>
    </w:p>
    <w:p w:rsidR="00CE493C" w:rsidRDefault="00CE493C" w:rsidP="00CE493C">
      <w:pPr>
        <w:jc w:val="center"/>
        <w:rPr>
          <w:sz w:val="16"/>
          <w:szCs w:val="16"/>
        </w:rPr>
      </w:pPr>
      <w:r>
        <w:rPr>
          <w:szCs w:val="24"/>
        </w:rPr>
        <w:t xml:space="preserve">                                        </w:t>
      </w:r>
      <w:r>
        <w:rPr>
          <w:sz w:val="16"/>
          <w:szCs w:val="16"/>
        </w:rPr>
        <w:t>(должность, степень, Ф.И.О.)</w:t>
      </w:r>
    </w:p>
    <w:p w:rsidR="00CE493C" w:rsidRDefault="00CE493C" w:rsidP="00CE493C">
      <w:pPr>
        <w:jc w:val="center"/>
        <w:rPr>
          <w:szCs w:val="24"/>
        </w:rPr>
      </w:pPr>
    </w:p>
    <w:p w:rsidR="00CE493C" w:rsidRDefault="00CE493C" w:rsidP="00CE493C">
      <w:pPr>
        <w:jc w:val="center"/>
        <w:rPr>
          <w:szCs w:val="24"/>
        </w:rPr>
      </w:pPr>
    </w:p>
    <w:p w:rsidR="00CE493C" w:rsidRDefault="00CE493C" w:rsidP="00CE493C">
      <w:pPr>
        <w:jc w:val="center"/>
        <w:rPr>
          <w:szCs w:val="24"/>
        </w:rPr>
      </w:pPr>
    </w:p>
    <w:tbl>
      <w:tblPr>
        <w:tblW w:w="0" w:type="auto"/>
        <w:tblLayout w:type="fixed"/>
        <w:tblLook w:val="0000" w:firstRow="0" w:lastRow="0" w:firstColumn="0" w:lastColumn="0" w:noHBand="0" w:noVBand="0"/>
      </w:tblPr>
      <w:tblGrid>
        <w:gridCol w:w="4785"/>
        <w:gridCol w:w="4786"/>
      </w:tblGrid>
      <w:tr w:rsidR="00CE493C" w:rsidTr="00CE493C">
        <w:tc>
          <w:tcPr>
            <w:tcW w:w="4785" w:type="dxa"/>
            <w:shd w:val="clear" w:color="auto" w:fill="auto"/>
          </w:tcPr>
          <w:p w:rsidR="00CE493C" w:rsidRDefault="00CE493C" w:rsidP="00CE493C">
            <w:pPr>
              <w:snapToGrid w:val="0"/>
              <w:jc w:val="center"/>
              <w:rPr>
                <w:szCs w:val="24"/>
              </w:rPr>
            </w:pPr>
          </w:p>
        </w:tc>
        <w:tc>
          <w:tcPr>
            <w:tcW w:w="4786" w:type="dxa"/>
            <w:shd w:val="clear" w:color="auto" w:fill="auto"/>
          </w:tcPr>
          <w:p w:rsidR="00CE493C" w:rsidRDefault="00CE493C" w:rsidP="00CE493C">
            <w:pPr>
              <w:snapToGrid w:val="0"/>
              <w:rPr>
                <w:szCs w:val="24"/>
              </w:rPr>
            </w:pPr>
            <w:r>
              <w:rPr>
                <w:szCs w:val="24"/>
              </w:rPr>
              <w:t>________________________________</w:t>
            </w:r>
          </w:p>
          <w:p w:rsidR="00CE493C" w:rsidRDefault="00CE493C" w:rsidP="00CE493C">
            <w:pPr>
              <w:jc w:val="center"/>
              <w:rPr>
                <w:sz w:val="16"/>
                <w:szCs w:val="16"/>
              </w:rPr>
            </w:pPr>
            <w:r>
              <w:rPr>
                <w:sz w:val="16"/>
                <w:szCs w:val="16"/>
              </w:rPr>
              <w:t>(Подпись студента)</w:t>
            </w:r>
          </w:p>
          <w:p w:rsidR="00CE493C" w:rsidRDefault="00CE493C" w:rsidP="00CE493C">
            <w:pPr>
              <w:jc w:val="center"/>
              <w:rPr>
                <w:szCs w:val="24"/>
              </w:rPr>
            </w:pPr>
          </w:p>
          <w:p w:rsidR="00CE493C" w:rsidRDefault="00CE493C" w:rsidP="00CE493C">
            <w:pPr>
              <w:rPr>
                <w:szCs w:val="24"/>
              </w:rPr>
            </w:pPr>
            <w:r>
              <w:rPr>
                <w:szCs w:val="24"/>
              </w:rPr>
              <w:t>«____» ________________20___г.</w:t>
            </w:r>
          </w:p>
        </w:tc>
      </w:tr>
    </w:tbl>
    <w:p w:rsidR="00CE493C" w:rsidRDefault="00CE493C" w:rsidP="00CE493C">
      <w:pPr>
        <w:jc w:val="center"/>
      </w:pPr>
    </w:p>
    <w:p w:rsidR="00CE493C" w:rsidRDefault="00CE493C" w:rsidP="00CE493C">
      <w:pPr>
        <w:rPr>
          <w:szCs w:val="24"/>
        </w:rPr>
      </w:pPr>
      <w:r>
        <w:rPr>
          <w:szCs w:val="24"/>
        </w:rPr>
        <w:t>Согласие научного руководителя _________________________________________________</w:t>
      </w:r>
    </w:p>
    <w:p w:rsidR="00CE493C" w:rsidRDefault="00CE493C" w:rsidP="00CE493C">
      <w:pPr>
        <w:jc w:val="center"/>
        <w:rPr>
          <w:sz w:val="16"/>
          <w:szCs w:val="16"/>
        </w:rPr>
      </w:pPr>
      <w:r>
        <w:rPr>
          <w:sz w:val="16"/>
          <w:szCs w:val="16"/>
        </w:rPr>
        <w:t xml:space="preserve">                                                             (Подпись научного руководителя)</w:t>
      </w:r>
    </w:p>
    <w:p w:rsidR="00CE493C" w:rsidRPr="002D6ECA" w:rsidRDefault="00CE493C" w:rsidP="00CE493C">
      <w:pPr>
        <w:jc w:val="both"/>
        <w:rPr>
          <w:sz w:val="22"/>
        </w:rPr>
      </w:pPr>
      <w:r>
        <w:rPr>
          <w:sz w:val="22"/>
          <w:lang w:val="en-US"/>
        </w:rPr>
        <w:t xml:space="preserve">                                                                                         </w:t>
      </w:r>
      <w:r w:rsidRPr="002D6ECA">
        <w:rPr>
          <w:sz w:val="22"/>
        </w:rPr>
        <w:t>«____» ________________20___г.</w:t>
      </w:r>
    </w:p>
    <w:p w:rsidR="00CE493C" w:rsidRDefault="00CE493C" w:rsidP="00CE493C">
      <w:pPr>
        <w:jc w:val="both"/>
        <w:rPr>
          <w:lang w:val="en-US"/>
        </w:rPr>
      </w:pPr>
    </w:p>
    <w:p w:rsidR="00CE493C" w:rsidRPr="002D6ECA" w:rsidRDefault="00CE493C" w:rsidP="00CE493C">
      <w:pPr>
        <w:jc w:val="both"/>
        <w:rPr>
          <w:lang w:val="en-US"/>
        </w:rPr>
      </w:pPr>
    </w:p>
    <w:p w:rsidR="00CE493C" w:rsidRDefault="00CE493C" w:rsidP="00CE493C">
      <w:pPr>
        <w:jc w:val="both"/>
      </w:pPr>
      <w:r>
        <w:t>Утверждено</w:t>
      </w:r>
    </w:p>
    <w:p w:rsidR="00CE493C" w:rsidRDefault="00CE493C" w:rsidP="00CE493C">
      <w:pPr>
        <w:jc w:val="both"/>
      </w:pPr>
      <w:r>
        <w:t>Академический руководитель   ___________ /________________/</w:t>
      </w:r>
    </w:p>
    <w:p w:rsidR="00CE493C" w:rsidRDefault="00CE493C" w:rsidP="00CE493C">
      <w:pPr>
        <w:pStyle w:val="a6"/>
        <w:tabs>
          <w:tab w:val="left" w:pos="1560"/>
        </w:tabs>
        <w:ind w:left="708"/>
        <w:jc w:val="right"/>
        <w:rPr>
          <w:rFonts w:ascii="Times New Roman" w:eastAsia="Arial Unicode MS" w:hAnsi="Times New Roman"/>
          <w:iCs/>
          <w:sz w:val="28"/>
          <w:szCs w:val="28"/>
        </w:rPr>
      </w:pPr>
    </w:p>
    <w:p w:rsidR="001B3836" w:rsidRDefault="001B3836" w:rsidP="00CE493C">
      <w:pPr>
        <w:pStyle w:val="a6"/>
        <w:tabs>
          <w:tab w:val="left" w:pos="1560"/>
        </w:tabs>
        <w:ind w:left="708"/>
        <w:jc w:val="right"/>
        <w:rPr>
          <w:rFonts w:ascii="Times New Roman" w:eastAsia="Arial Unicode MS" w:hAnsi="Times New Roman"/>
          <w:iCs/>
          <w:sz w:val="28"/>
          <w:szCs w:val="28"/>
        </w:rPr>
      </w:pPr>
    </w:p>
    <w:p w:rsidR="001B3836" w:rsidRDefault="001B3836" w:rsidP="00CE493C">
      <w:pPr>
        <w:pStyle w:val="a6"/>
        <w:tabs>
          <w:tab w:val="left" w:pos="1560"/>
        </w:tabs>
        <w:ind w:left="708"/>
        <w:jc w:val="right"/>
        <w:rPr>
          <w:rFonts w:ascii="Times New Roman" w:eastAsia="Arial Unicode MS" w:hAnsi="Times New Roman"/>
          <w:iCs/>
          <w:sz w:val="28"/>
          <w:szCs w:val="28"/>
        </w:rPr>
      </w:pPr>
    </w:p>
    <w:p w:rsidR="001B3836" w:rsidRDefault="001B3836" w:rsidP="00CE493C">
      <w:pPr>
        <w:pStyle w:val="a6"/>
        <w:tabs>
          <w:tab w:val="left" w:pos="1560"/>
        </w:tabs>
        <w:ind w:left="708"/>
        <w:jc w:val="right"/>
        <w:rPr>
          <w:rFonts w:ascii="Times New Roman" w:eastAsia="Arial Unicode MS" w:hAnsi="Times New Roman"/>
          <w:iCs/>
          <w:sz w:val="28"/>
          <w:szCs w:val="28"/>
        </w:rPr>
      </w:pPr>
    </w:p>
    <w:p w:rsidR="001B3836" w:rsidRDefault="001B3836" w:rsidP="00CE493C">
      <w:pPr>
        <w:pStyle w:val="a6"/>
        <w:tabs>
          <w:tab w:val="left" w:pos="1560"/>
        </w:tabs>
        <w:ind w:left="708"/>
        <w:jc w:val="right"/>
        <w:rPr>
          <w:rFonts w:ascii="Times New Roman" w:eastAsia="Arial Unicode MS" w:hAnsi="Times New Roman"/>
          <w:iCs/>
          <w:sz w:val="28"/>
          <w:szCs w:val="28"/>
        </w:rPr>
      </w:pPr>
    </w:p>
    <w:p w:rsidR="001B3836" w:rsidRDefault="001B3836" w:rsidP="00CE493C">
      <w:pPr>
        <w:pStyle w:val="a6"/>
        <w:tabs>
          <w:tab w:val="left" w:pos="1560"/>
        </w:tabs>
        <w:ind w:left="708"/>
        <w:jc w:val="right"/>
        <w:rPr>
          <w:rFonts w:ascii="Times New Roman" w:eastAsia="Arial Unicode MS" w:hAnsi="Times New Roman"/>
          <w:iCs/>
          <w:sz w:val="28"/>
          <w:szCs w:val="28"/>
        </w:rPr>
      </w:pPr>
    </w:p>
    <w:p w:rsidR="00CE493C" w:rsidRDefault="00CE493C" w:rsidP="00CE493C">
      <w:pPr>
        <w:pStyle w:val="a6"/>
        <w:tabs>
          <w:tab w:val="left" w:pos="1560"/>
        </w:tabs>
        <w:ind w:left="709"/>
        <w:jc w:val="right"/>
        <w:outlineLvl w:val="0"/>
        <w:rPr>
          <w:rFonts w:ascii="Times New Roman" w:eastAsia="Arial Unicode MS" w:hAnsi="Times New Roman"/>
          <w:b/>
          <w:iCs/>
          <w:sz w:val="28"/>
          <w:szCs w:val="28"/>
        </w:rPr>
      </w:pPr>
      <w:bookmarkStart w:id="17" w:name="_Toc432426851"/>
      <w:r w:rsidRPr="00543662">
        <w:rPr>
          <w:rFonts w:ascii="Times New Roman" w:eastAsia="Arial Unicode MS" w:hAnsi="Times New Roman"/>
          <w:b/>
          <w:iCs/>
          <w:sz w:val="28"/>
          <w:szCs w:val="28"/>
        </w:rPr>
        <w:t>Приложение 3</w:t>
      </w:r>
      <w:bookmarkEnd w:id="17"/>
    </w:p>
    <w:p w:rsidR="00CE493C" w:rsidRPr="00543662" w:rsidRDefault="00CE493C" w:rsidP="00CE493C">
      <w:pPr>
        <w:pStyle w:val="a6"/>
        <w:tabs>
          <w:tab w:val="left" w:pos="1560"/>
        </w:tabs>
        <w:ind w:left="709"/>
        <w:jc w:val="center"/>
        <w:outlineLvl w:val="0"/>
        <w:rPr>
          <w:rFonts w:ascii="Times New Roman" w:eastAsia="Arial Unicode MS" w:hAnsi="Times New Roman"/>
          <w:b/>
          <w:iCs/>
          <w:sz w:val="28"/>
          <w:szCs w:val="28"/>
        </w:rPr>
      </w:pPr>
      <w:bookmarkStart w:id="18" w:name="_Toc432426852"/>
      <w:r w:rsidRPr="00543662">
        <w:rPr>
          <w:rFonts w:ascii="Times New Roman" w:eastAsia="Arial Unicode MS" w:hAnsi="Times New Roman"/>
          <w:b/>
          <w:iCs/>
          <w:sz w:val="28"/>
          <w:szCs w:val="28"/>
        </w:rPr>
        <w:t>Образец заявления на</w:t>
      </w:r>
      <w:r>
        <w:rPr>
          <w:rFonts w:ascii="Times New Roman" w:eastAsia="Arial Unicode MS" w:hAnsi="Times New Roman"/>
          <w:b/>
          <w:iCs/>
          <w:sz w:val="28"/>
          <w:szCs w:val="28"/>
        </w:rPr>
        <w:t xml:space="preserve"> </w:t>
      </w:r>
      <w:bookmarkEnd w:id="18"/>
      <w:r w:rsidR="000131F8">
        <w:rPr>
          <w:rFonts w:ascii="Times New Roman" w:eastAsia="Arial Unicode MS" w:hAnsi="Times New Roman"/>
          <w:b/>
          <w:iCs/>
          <w:sz w:val="28"/>
          <w:szCs w:val="28"/>
        </w:rPr>
        <w:t>выпускную квалификационную работу бакалавра</w:t>
      </w:r>
    </w:p>
    <w:tbl>
      <w:tblPr>
        <w:tblW w:w="0" w:type="auto"/>
        <w:tblLayout w:type="fixed"/>
        <w:tblLook w:val="0000" w:firstRow="0" w:lastRow="0" w:firstColumn="0" w:lastColumn="0" w:noHBand="0" w:noVBand="0"/>
      </w:tblPr>
      <w:tblGrid>
        <w:gridCol w:w="4435"/>
        <w:gridCol w:w="5136"/>
      </w:tblGrid>
      <w:tr w:rsidR="00CE493C" w:rsidTr="00CE493C">
        <w:tc>
          <w:tcPr>
            <w:tcW w:w="4435" w:type="dxa"/>
            <w:shd w:val="clear" w:color="auto" w:fill="auto"/>
          </w:tcPr>
          <w:p w:rsidR="00CE493C" w:rsidRDefault="00CE493C" w:rsidP="00CE493C">
            <w:pPr>
              <w:spacing w:line="360" w:lineRule="auto"/>
              <w:rPr>
                <w:sz w:val="16"/>
                <w:szCs w:val="16"/>
              </w:rPr>
            </w:pPr>
          </w:p>
        </w:tc>
        <w:tc>
          <w:tcPr>
            <w:tcW w:w="5136" w:type="dxa"/>
            <w:shd w:val="clear" w:color="auto" w:fill="auto"/>
          </w:tcPr>
          <w:p w:rsidR="00CE493C" w:rsidRDefault="00CE493C" w:rsidP="00CE493C">
            <w:pPr>
              <w:snapToGrid w:val="0"/>
              <w:spacing w:line="360" w:lineRule="auto"/>
              <w:rPr>
                <w:szCs w:val="24"/>
              </w:rPr>
            </w:pPr>
          </w:p>
          <w:p w:rsidR="00733987" w:rsidRDefault="00733987" w:rsidP="00733987">
            <w:pPr>
              <w:spacing w:line="360" w:lineRule="auto"/>
              <w:ind w:left="668"/>
              <w:rPr>
                <w:szCs w:val="24"/>
              </w:rPr>
            </w:pPr>
            <w:r>
              <w:rPr>
                <w:szCs w:val="24"/>
              </w:rPr>
              <w:t>Академическому руководителю образовательной программы по направлению подготовки 38.03.02 Менеджмент НИУ ВШЭ – Нижний Новгород</w:t>
            </w:r>
          </w:p>
          <w:p w:rsidR="00CE493C" w:rsidRDefault="00733987" w:rsidP="00CE493C">
            <w:pPr>
              <w:spacing w:line="360" w:lineRule="auto"/>
              <w:ind w:hanging="40"/>
              <w:rPr>
                <w:sz w:val="16"/>
                <w:szCs w:val="16"/>
              </w:rPr>
            </w:pPr>
            <w:r>
              <w:rPr>
                <w:szCs w:val="24"/>
              </w:rPr>
              <w:t xml:space="preserve">              </w:t>
            </w:r>
            <w:r w:rsidR="00CE493C">
              <w:rPr>
                <w:szCs w:val="24"/>
              </w:rPr>
              <w:t>______________________________</w:t>
            </w:r>
          </w:p>
          <w:p w:rsidR="00CE493C" w:rsidRDefault="00733987" w:rsidP="00CE493C">
            <w:pPr>
              <w:spacing w:line="360" w:lineRule="auto"/>
              <w:ind w:hanging="40"/>
              <w:rPr>
                <w:szCs w:val="24"/>
              </w:rPr>
            </w:pPr>
            <w:r>
              <w:rPr>
                <w:szCs w:val="24"/>
              </w:rPr>
              <w:t xml:space="preserve">             </w:t>
            </w:r>
            <w:r w:rsidR="00CE493C">
              <w:rPr>
                <w:szCs w:val="24"/>
              </w:rPr>
              <w:t>От студента группы __________</w:t>
            </w:r>
          </w:p>
          <w:p w:rsidR="00CE493C" w:rsidRDefault="00CE493C" w:rsidP="00CE493C">
            <w:pPr>
              <w:spacing w:line="360" w:lineRule="auto"/>
              <w:ind w:hanging="40"/>
              <w:jc w:val="center"/>
              <w:rPr>
                <w:sz w:val="16"/>
                <w:szCs w:val="16"/>
              </w:rPr>
            </w:pPr>
            <w:r>
              <w:rPr>
                <w:sz w:val="16"/>
                <w:szCs w:val="16"/>
              </w:rPr>
              <w:t xml:space="preserve"> (Фамилия Имя Отчество студента)</w:t>
            </w:r>
          </w:p>
        </w:tc>
      </w:tr>
    </w:tbl>
    <w:p w:rsidR="00CE493C" w:rsidRDefault="00CE493C" w:rsidP="00CE493C">
      <w:pPr>
        <w:spacing w:line="360" w:lineRule="auto"/>
      </w:pPr>
    </w:p>
    <w:p w:rsidR="00CE493C" w:rsidRDefault="00CE493C" w:rsidP="00CE493C">
      <w:pPr>
        <w:rPr>
          <w:szCs w:val="24"/>
        </w:rPr>
      </w:pPr>
    </w:p>
    <w:p w:rsidR="00CE493C" w:rsidRDefault="00CE493C" w:rsidP="00CE493C">
      <w:pPr>
        <w:rPr>
          <w:szCs w:val="24"/>
        </w:rPr>
      </w:pPr>
    </w:p>
    <w:p w:rsidR="00CE493C" w:rsidRDefault="00CE493C" w:rsidP="00CE493C">
      <w:pPr>
        <w:spacing w:line="360" w:lineRule="auto"/>
        <w:jc w:val="center"/>
        <w:rPr>
          <w:szCs w:val="24"/>
        </w:rPr>
      </w:pPr>
      <w:r>
        <w:rPr>
          <w:szCs w:val="24"/>
        </w:rPr>
        <w:t>ЗАЯВЛЕНИЕ</w:t>
      </w:r>
    </w:p>
    <w:p w:rsidR="00CE493C" w:rsidRPr="00CD5B15" w:rsidRDefault="00CE493C" w:rsidP="00CE493C">
      <w:pPr>
        <w:spacing w:line="288" w:lineRule="auto"/>
        <w:rPr>
          <w:sz w:val="16"/>
          <w:szCs w:val="16"/>
        </w:rPr>
      </w:pPr>
      <w:r w:rsidRPr="000D2F86">
        <w:rPr>
          <w:szCs w:val="24"/>
        </w:rPr>
        <w:t xml:space="preserve">Прошу утвердить мне тему </w:t>
      </w:r>
      <w:r>
        <w:rPr>
          <w:szCs w:val="24"/>
        </w:rPr>
        <w:t>выпускной квалификационной</w:t>
      </w:r>
      <w:r w:rsidRPr="000D2F86">
        <w:rPr>
          <w:szCs w:val="24"/>
        </w:rPr>
        <w:t xml:space="preserve"> работы</w:t>
      </w:r>
    </w:p>
    <w:p w:rsidR="00CE493C" w:rsidRDefault="00CE493C" w:rsidP="00CE493C">
      <w:pPr>
        <w:rPr>
          <w:szCs w:val="24"/>
        </w:rPr>
      </w:pPr>
    </w:p>
    <w:p w:rsidR="00CE493C" w:rsidRPr="002D6ECA" w:rsidRDefault="00CE493C" w:rsidP="00CE493C">
      <w:pPr>
        <w:rPr>
          <w:szCs w:val="24"/>
        </w:rPr>
      </w:pPr>
      <w:r>
        <w:rPr>
          <w:szCs w:val="24"/>
        </w:rPr>
        <w:t>Название темы на русском языке: _______________________________________________________________________________________________________________________________________________________________________________________________________________________________________</w:t>
      </w:r>
    </w:p>
    <w:p w:rsidR="00CE493C" w:rsidRDefault="00CE493C" w:rsidP="00CE493C">
      <w:pPr>
        <w:rPr>
          <w:szCs w:val="24"/>
        </w:rPr>
      </w:pPr>
    </w:p>
    <w:p w:rsidR="00CE493C" w:rsidRDefault="00CE493C" w:rsidP="00CE493C">
      <w:pPr>
        <w:rPr>
          <w:szCs w:val="24"/>
        </w:rPr>
      </w:pPr>
      <w:r>
        <w:rPr>
          <w:szCs w:val="24"/>
        </w:rPr>
        <w:t>Название темы на английском языке:</w:t>
      </w:r>
    </w:p>
    <w:p w:rsidR="00CE493C" w:rsidRDefault="00CE493C" w:rsidP="00CE493C">
      <w:pPr>
        <w:rPr>
          <w:szCs w:val="24"/>
        </w:rPr>
      </w:pPr>
      <w:r>
        <w:rPr>
          <w:szCs w:val="24"/>
        </w:rPr>
        <w:t>______________________________________________________________________________________________________________________________________________________________</w:t>
      </w:r>
      <w:r>
        <w:rPr>
          <w:szCs w:val="24"/>
        </w:rPr>
        <w:tab/>
      </w:r>
    </w:p>
    <w:p w:rsidR="00CE493C" w:rsidRDefault="00CE493C" w:rsidP="00CE493C">
      <w:pPr>
        <w:rPr>
          <w:szCs w:val="24"/>
        </w:rPr>
      </w:pPr>
    </w:p>
    <w:p w:rsidR="00CE493C" w:rsidRDefault="00CE493C" w:rsidP="00CE493C">
      <w:pPr>
        <w:rPr>
          <w:szCs w:val="24"/>
        </w:rPr>
      </w:pPr>
      <w:r>
        <w:rPr>
          <w:sz w:val="26"/>
          <w:szCs w:val="26"/>
        </w:rPr>
        <w:t>В качестве руководителя выпускной квалификационной работы прошу утвердить</w:t>
      </w:r>
      <w:r>
        <w:rPr>
          <w:szCs w:val="24"/>
        </w:rPr>
        <w:t xml:space="preserve"> ________________________________________________________</w:t>
      </w:r>
    </w:p>
    <w:p w:rsidR="00CE493C" w:rsidRDefault="00CE493C" w:rsidP="00CE493C">
      <w:pPr>
        <w:jc w:val="center"/>
        <w:rPr>
          <w:sz w:val="16"/>
          <w:szCs w:val="16"/>
        </w:rPr>
      </w:pPr>
      <w:r>
        <w:rPr>
          <w:szCs w:val="24"/>
        </w:rPr>
        <w:t xml:space="preserve">                                        </w:t>
      </w:r>
      <w:r>
        <w:rPr>
          <w:sz w:val="16"/>
          <w:szCs w:val="16"/>
        </w:rPr>
        <w:t>(должность, степень, Ф.И.О.)</w:t>
      </w:r>
    </w:p>
    <w:p w:rsidR="00CE493C" w:rsidRDefault="00CE493C" w:rsidP="00CE493C">
      <w:pPr>
        <w:jc w:val="center"/>
        <w:rPr>
          <w:szCs w:val="24"/>
        </w:rPr>
      </w:pPr>
    </w:p>
    <w:p w:rsidR="00CE493C" w:rsidRDefault="00CE493C" w:rsidP="00CE493C">
      <w:pPr>
        <w:jc w:val="center"/>
        <w:rPr>
          <w:szCs w:val="24"/>
        </w:rPr>
      </w:pPr>
    </w:p>
    <w:p w:rsidR="00CE493C" w:rsidRDefault="00CE493C" w:rsidP="00CE493C">
      <w:pPr>
        <w:jc w:val="center"/>
        <w:rPr>
          <w:szCs w:val="24"/>
        </w:rPr>
      </w:pPr>
    </w:p>
    <w:tbl>
      <w:tblPr>
        <w:tblW w:w="0" w:type="auto"/>
        <w:tblLayout w:type="fixed"/>
        <w:tblLook w:val="0000" w:firstRow="0" w:lastRow="0" w:firstColumn="0" w:lastColumn="0" w:noHBand="0" w:noVBand="0"/>
      </w:tblPr>
      <w:tblGrid>
        <w:gridCol w:w="4785"/>
        <w:gridCol w:w="4786"/>
      </w:tblGrid>
      <w:tr w:rsidR="00CE493C" w:rsidTr="00CE493C">
        <w:tc>
          <w:tcPr>
            <w:tcW w:w="4785" w:type="dxa"/>
            <w:shd w:val="clear" w:color="auto" w:fill="auto"/>
          </w:tcPr>
          <w:p w:rsidR="00CE493C" w:rsidRDefault="00CE493C" w:rsidP="00CE493C">
            <w:pPr>
              <w:snapToGrid w:val="0"/>
              <w:jc w:val="center"/>
              <w:rPr>
                <w:szCs w:val="24"/>
              </w:rPr>
            </w:pPr>
          </w:p>
        </w:tc>
        <w:tc>
          <w:tcPr>
            <w:tcW w:w="4786" w:type="dxa"/>
            <w:shd w:val="clear" w:color="auto" w:fill="auto"/>
          </w:tcPr>
          <w:p w:rsidR="00CE493C" w:rsidRDefault="00CE493C" w:rsidP="00CE493C">
            <w:pPr>
              <w:snapToGrid w:val="0"/>
              <w:rPr>
                <w:szCs w:val="24"/>
              </w:rPr>
            </w:pPr>
            <w:r>
              <w:rPr>
                <w:szCs w:val="24"/>
              </w:rPr>
              <w:t>________________________________</w:t>
            </w:r>
          </w:p>
          <w:p w:rsidR="00CE493C" w:rsidRDefault="00CE493C" w:rsidP="00CE493C">
            <w:pPr>
              <w:jc w:val="center"/>
              <w:rPr>
                <w:sz w:val="16"/>
                <w:szCs w:val="16"/>
              </w:rPr>
            </w:pPr>
            <w:r>
              <w:rPr>
                <w:sz w:val="16"/>
                <w:szCs w:val="16"/>
              </w:rPr>
              <w:t>(Подпись студента)</w:t>
            </w:r>
          </w:p>
          <w:p w:rsidR="00CE493C" w:rsidRDefault="00CE493C" w:rsidP="00CE493C">
            <w:pPr>
              <w:jc w:val="center"/>
              <w:rPr>
                <w:szCs w:val="24"/>
              </w:rPr>
            </w:pPr>
          </w:p>
          <w:p w:rsidR="00CE493C" w:rsidRDefault="00CE493C" w:rsidP="00CE493C">
            <w:pPr>
              <w:rPr>
                <w:szCs w:val="24"/>
              </w:rPr>
            </w:pPr>
            <w:r>
              <w:rPr>
                <w:szCs w:val="24"/>
              </w:rPr>
              <w:t>«____» ________________20___г.</w:t>
            </w:r>
          </w:p>
        </w:tc>
      </w:tr>
    </w:tbl>
    <w:p w:rsidR="00CE493C" w:rsidRDefault="00CE493C" w:rsidP="00CE493C">
      <w:pPr>
        <w:jc w:val="center"/>
      </w:pPr>
    </w:p>
    <w:p w:rsidR="00CE493C" w:rsidRDefault="00CE493C" w:rsidP="00CE493C">
      <w:pPr>
        <w:rPr>
          <w:szCs w:val="24"/>
        </w:rPr>
      </w:pPr>
      <w:r>
        <w:rPr>
          <w:szCs w:val="24"/>
        </w:rPr>
        <w:t>Согласие научного руководителя _________________________________________________</w:t>
      </w:r>
    </w:p>
    <w:p w:rsidR="00CE493C" w:rsidRDefault="00CE493C" w:rsidP="00CE493C">
      <w:pPr>
        <w:jc w:val="center"/>
        <w:rPr>
          <w:sz w:val="16"/>
          <w:szCs w:val="16"/>
        </w:rPr>
      </w:pPr>
      <w:r>
        <w:rPr>
          <w:sz w:val="16"/>
          <w:szCs w:val="16"/>
        </w:rPr>
        <w:t xml:space="preserve">                                                             (Подпись научного руководителя)</w:t>
      </w:r>
    </w:p>
    <w:p w:rsidR="00CE493C" w:rsidRPr="002D6ECA" w:rsidRDefault="00CE493C" w:rsidP="00CE493C">
      <w:pPr>
        <w:jc w:val="both"/>
        <w:rPr>
          <w:sz w:val="22"/>
        </w:rPr>
      </w:pPr>
      <w:r>
        <w:rPr>
          <w:sz w:val="22"/>
          <w:lang w:val="en-US"/>
        </w:rPr>
        <w:t xml:space="preserve">                                                                                         </w:t>
      </w:r>
      <w:r w:rsidRPr="002D6ECA">
        <w:rPr>
          <w:sz w:val="22"/>
        </w:rPr>
        <w:t>«____» ________________20___г.</w:t>
      </w:r>
    </w:p>
    <w:p w:rsidR="00CE493C" w:rsidRDefault="00CE493C" w:rsidP="00CE493C">
      <w:pPr>
        <w:jc w:val="both"/>
        <w:rPr>
          <w:lang w:val="en-US"/>
        </w:rPr>
      </w:pPr>
    </w:p>
    <w:p w:rsidR="00CE493C" w:rsidRPr="002D6ECA" w:rsidRDefault="00CE493C" w:rsidP="00CE493C">
      <w:pPr>
        <w:jc w:val="both"/>
        <w:rPr>
          <w:lang w:val="en-US"/>
        </w:rPr>
      </w:pPr>
    </w:p>
    <w:p w:rsidR="00CE493C" w:rsidRDefault="00CE493C" w:rsidP="00CE493C">
      <w:pPr>
        <w:jc w:val="both"/>
      </w:pPr>
      <w:r>
        <w:t>Утверждено</w:t>
      </w:r>
    </w:p>
    <w:p w:rsidR="00CE493C" w:rsidRDefault="00CE493C" w:rsidP="00CE493C">
      <w:pPr>
        <w:jc w:val="both"/>
        <w:rPr>
          <w:sz w:val="26"/>
          <w:szCs w:val="26"/>
        </w:rPr>
      </w:pPr>
      <w:r>
        <w:t>Академический руководитель   __________/_________________/</w:t>
      </w:r>
    </w:p>
    <w:p w:rsidR="00CE493C" w:rsidRDefault="00CE493C" w:rsidP="00CE493C">
      <w:pPr>
        <w:pStyle w:val="a6"/>
        <w:tabs>
          <w:tab w:val="left" w:pos="1560"/>
        </w:tabs>
        <w:ind w:left="708"/>
        <w:jc w:val="both"/>
        <w:rPr>
          <w:rFonts w:ascii="Times New Roman" w:eastAsia="Arial Unicode MS" w:hAnsi="Times New Roman"/>
          <w:iCs/>
          <w:sz w:val="28"/>
          <w:szCs w:val="28"/>
        </w:rPr>
        <w:sectPr w:rsidR="00CE493C" w:rsidSect="00CE493C">
          <w:headerReference w:type="default" r:id="rId11"/>
          <w:footerReference w:type="default" r:id="rId12"/>
          <w:pgSz w:w="11906" w:h="16838"/>
          <w:pgMar w:top="851" w:right="851" w:bottom="851" w:left="1134" w:header="568" w:footer="567" w:gutter="0"/>
          <w:cols w:space="708"/>
          <w:titlePg/>
          <w:docGrid w:linePitch="360"/>
        </w:sectPr>
      </w:pPr>
    </w:p>
    <w:p w:rsidR="00CE493C" w:rsidRPr="00543662" w:rsidRDefault="00CE493C" w:rsidP="00CE493C">
      <w:pPr>
        <w:pStyle w:val="a6"/>
        <w:tabs>
          <w:tab w:val="left" w:pos="1560"/>
        </w:tabs>
        <w:ind w:left="709"/>
        <w:jc w:val="right"/>
        <w:outlineLvl w:val="0"/>
        <w:rPr>
          <w:rFonts w:ascii="Times New Roman" w:hAnsi="Times New Roman"/>
          <w:b/>
          <w:sz w:val="28"/>
          <w:szCs w:val="28"/>
        </w:rPr>
      </w:pPr>
      <w:bookmarkStart w:id="19" w:name="_Toc432426853"/>
      <w:r w:rsidRPr="00543662">
        <w:rPr>
          <w:rFonts w:ascii="Times New Roman" w:hAnsi="Times New Roman"/>
          <w:b/>
          <w:sz w:val="28"/>
          <w:szCs w:val="28"/>
        </w:rPr>
        <w:lastRenderedPageBreak/>
        <w:t>Приложение 4</w:t>
      </w:r>
      <w:bookmarkEnd w:id="19"/>
    </w:p>
    <w:p w:rsidR="00CE493C" w:rsidRDefault="00CE493C" w:rsidP="00CE493C">
      <w:pPr>
        <w:pStyle w:val="a6"/>
        <w:tabs>
          <w:tab w:val="left" w:pos="1560"/>
        </w:tabs>
        <w:ind w:left="709"/>
        <w:jc w:val="center"/>
        <w:outlineLvl w:val="0"/>
        <w:rPr>
          <w:rFonts w:ascii="Times New Roman" w:hAnsi="Times New Roman"/>
          <w:b/>
          <w:sz w:val="28"/>
          <w:szCs w:val="28"/>
        </w:rPr>
      </w:pPr>
      <w:bookmarkStart w:id="20" w:name="_Toc432426854"/>
      <w:r w:rsidRPr="0058159C">
        <w:rPr>
          <w:rFonts w:ascii="Times New Roman" w:hAnsi="Times New Roman"/>
          <w:b/>
          <w:sz w:val="28"/>
          <w:szCs w:val="28"/>
        </w:rPr>
        <w:t xml:space="preserve">Этапы и сроки подготовки курсовой работы </w:t>
      </w:r>
      <w:bookmarkEnd w:id="20"/>
    </w:p>
    <w:p w:rsidR="00CE493C" w:rsidRDefault="00CE493C" w:rsidP="00CE493C">
      <w:pPr>
        <w:ind w:left="142"/>
        <w:rPr>
          <w:b/>
          <w:sz w:val="28"/>
          <w:szCs w:val="28"/>
        </w:rPr>
      </w:pPr>
    </w:p>
    <w:p w:rsidR="00CE493C" w:rsidRDefault="008E63E0" w:rsidP="00CE493C">
      <w:pPr>
        <w:ind w:left="142"/>
        <w:rPr>
          <w:b/>
          <w:sz w:val="28"/>
          <w:szCs w:val="28"/>
        </w:rPr>
      </w:pPr>
      <w:r>
        <w:rPr>
          <w:b/>
          <w:sz w:val="28"/>
          <w:szCs w:val="28"/>
        </w:rPr>
        <w:t>2,3 курсы бакалавриата</w:t>
      </w:r>
      <w:r w:rsidR="00CE493C" w:rsidRPr="00526EBF">
        <w:rPr>
          <w:b/>
          <w:sz w:val="28"/>
          <w:szCs w:val="28"/>
        </w:rPr>
        <w:t>:</w:t>
      </w:r>
    </w:p>
    <w:p w:rsidR="00CE493C" w:rsidRPr="00526EBF" w:rsidRDefault="00CE493C" w:rsidP="00CE493C">
      <w:pPr>
        <w:ind w:left="142"/>
        <w:rPr>
          <w:b/>
          <w:sz w:val="28"/>
          <w:szCs w:val="28"/>
        </w:rPr>
      </w:pPr>
    </w:p>
    <w:p w:rsidR="00CE493C" w:rsidRDefault="00CE493C" w:rsidP="00CE493C">
      <w:pPr>
        <w:ind w:left="-142"/>
      </w:pPr>
      <w:r>
        <w:rPr>
          <w:noProof/>
        </w:rPr>
        <w:drawing>
          <wp:inline distT="0" distB="0" distL="0" distR="0">
            <wp:extent cx="10096500" cy="3962400"/>
            <wp:effectExtent l="19050" t="19050" r="0" b="95250"/>
            <wp:docPr id="1"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E493C" w:rsidRDefault="00CE493C" w:rsidP="00CE493C">
      <w:pPr>
        <w:ind w:left="142"/>
        <w:rPr>
          <w:b/>
        </w:rPr>
      </w:pPr>
    </w:p>
    <w:p w:rsidR="00CE493C" w:rsidRDefault="00CE493C" w:rsidP="00CE493C">
      <w:pPr>
        <w:ind w:left="142"/>
        <w:rPr>
          <w:b/>
        </w:rPr>
      </w:pPr>
    </w:p>
    <w:p w:rsidR="00CE493C" w:rsidRDefault="00CE493C" w:rsidP="00CE493C">
      <w:pPr>
        <w:ind w:left="142"/>
        <w:rPr>
          <w:b/>
        </w:rPr>
      </w:pPr>
    </w:p>
    <w:p w:rsidR="00CE493C" w:rsidRDefault="00CE493C" w:rsidP="00CE493C">
      <w:pPr>
        <w:ind w:left="142"/>
        <w:rPr>
          <w:b/>
        </w:rPr>
      </w:pPr>
    </w:p>
    <w:p w:rsidR="00CE493C" w:rsidRDefault="00CE493C" w:rsidP="00CE493C">
      <w:pPr>
        <w:ind w:left="142"/>
        <w:rPr>
          <w:b/>
        </w:rPr>
      </w:pPr>
    </w:p>
    <w:p w:rsidR="00CE493C" w:rsidRDefault="00CE493C" w:rsidP="00CE493C">
      <w:pPr>
        <w:ind w:left="142"/>
        <w:rPr>
          <w:b/>
        </w:rPr>
      </w:pPr>
    </w:p>
    <w:p w:rsidR="00CE493C" w:rsidRDefault="00CE493C" w:rsidP="00CE493C">
      <w:pPr>
        <w:ind w:left="142"/>
        <w:rPr>
          <w:b/>
        </w:rPr>
      </w:pPr>
    </w:p>
    <w:p w:rsidR="008E63E0" w:rsidRDefault="008E63E0" w:rsidP="00CE493C">
      <w:pPr>
        <w:ind w:left="142"/>
        <w:rPr>
          <w:b/>
        </w:rPr>
      </w:pPr>
    </w:p>
    <w:p w:rsidR="00CE493C" w:rsidRDefault="00CE493C" w:rsidP="00CE493C">
      <w:pPr>
        <w:ind w:left="142"/>
        <w:rPr>
          <w:b/>
        </w:rPr>
      </w:pPr>
    </w:p>
    <w:p w:rsidR="001B3836" w:rsidRDefault="001B3836" w:rsidP="00CE493C">
      <w:pPr>
        <w:ind w:left="142"/>
        <w:rPr>
          <w:b/>
        </w:rPr>
      </w:pPr>
    </w:p>
    <w:p w:rsidR="001B3836" w:rsidRDefault="001B3836" w:rsidP="00CE493C">
      <w:pPr>
        <w:ind w:left="142"/>
        <w:rPr>
          <w:b/>
        </w:rPr>
      </w:pPr>
    </w:p>
    <w:p w:rsidR="00CE493C" w:rsidRDefault="00CE493C" w:rsidP="00CE493C">
      <w:pPr>
        <w:ind w:left="142"/>
        <w:rPr>
          <w:b/>
        </w:rPr>
      </w:pPr>
    </w:p>
    <w:p w:rsidR="008E63E0" w:rsidRPr="00543662" w:rsidRDefault="008E63E0" w:rsidP="008E63E0">
      <w:pPr>
        <w:pStyle w:val="a6"/>
        <w:tabs>
          <w:tab w:val="left" w:pos="1560"/>
        </w:tabs>
        <w:ind w:left="709"/>
        <w:jc w:val="right"/>
        <w:outlineLvl w:val="0"/>
        <w:rPr>
          <w:rFonts w:ascii="Times New Roman" w:hAnsi="Times New Roman"/>
          <w:b/>
          <w:sz w:val="28"/>
          <w:szCs w:val="28"/>
        </w:rPr>
      </w:pPr>
      <w:r>
        <w:rPr>
          <w:rFonts w:ascii="Times New Roman" w:hAnsi="Times New Roman"/>
          <w:b/>
          <w:sz w:val="28"/>
          <w:szCs w:val="28"/>
        </w:rPr>
        <w:lastRenderedPageBreak/>
        <w:t>Приложение 5</w:t>
      </w:r>
    </w:p>
    <w:p w:rsidR="008E63E0" w:rsidRPr="008E63E0" w:rsidRDefault="008E63E0" w:rsidP="008E63E0">
      <w:pPr>
        <w:tabs>
          <w:tab w:val="left" w:pos="1560"/>
        </w:tabs>
        <w:outlineLvl w:val="0"/>
        <w:rPr>
          <w:b/>
          <w:sz w:val="28"/>
          <w:szCs w:val="28"/>
        </w:rPr>
      </w:pPr>
    </w:p>
    <w:p w:rsidR="008E63E0" w:rsidRDefault="008E63E0" w:rsidP="008E63E0">
      <w:pPr>
        <w:pStyle w:val="a6"/>
        <w:tabs>
          <w:tab w:val="left" w:pos="1560"/>
        </w:tabs>
        <w:ind w:left="709"/>
        <w:jc w:val="center"/>
        <w:outlineLvl w:val="0"/>
        <w:rPr>
          <w:rFonts w:ascii="Times New Roman" w:hAnsi="Times New Roman"/>
          <w:b/>
          <w:sz w:val="28"/>
          <w:szCs w:val="28"/>
        </w:rPr>
      </w:pPr>
      <w:r w:rsidRPr="0058159C">
        <w:rPr>
          <w:rFonts w:ascii="Times New Roman" w:hAnsi="Times New Roman"/>
          <w:b/>
          <w:sz w:val="28"/>
          <w:szCs w:val="28"/>
        </w:rPr>
        <w:t xml:space="preserve">Этапы и </w:t>
      </w:r>
      <w:r>
        <w:rPr>
          <w:rFonts w:ascii="Times New Roman" w:hAnsi="Times New Roman"/>
          <w:b/>
          <w:sz w:val="28"/>
          <w:szCs w:val="28"/>
        </w:rPr>
        <w:t>сроки подготовки выпускной квалификационной работы бакалавров</w:t>
      </w:r>
      <w:r w:rsidRPr="0058159C">
        <w:rPr>
          <w:rFonts w:ascii="Times New Roman" w:hAnsi="Times New Roman"/>
          <w:b/>
          <w:sz w:val="28"/>
          <w:szCs w:val="28"/>
        </w:rPr>
        <w:t xml:space="preserve"> </w:t>
      </w:r>
    </w:p>
    <w:p w:rsidR="00CE493C" w:rsidRDefault="00CE493C" w:rsidP="00CE493C">
      <w:pPr>
        <w:ind w:left="142"/>
        <w:rPr>
          <w:b/>
        </w:rPr>
      </w:pPr>
    </w:p>
    <w:p w:rsidR="00CE493C" w:rsidRDefault="00CE493C" w:rsidP="008E63E0">
      <w:pPr>
        <w:tabs>
          <w:tab w:val="left" w:pos="12616"/>
        </w:tabs>
        <w:ind w:left="142"/>
        <w:rPr>
          <w:rFonts w:eastAsia="Arial Unicode MS"/>
          <w:iCs/>
          <w:sz w:val="28"/>
          <w:szCs w:val="28"/>
        </w:rPr>
        <w:sectPr w:rsidR="00CE493C" w:rsidSect="00CE493C">
          <w:pgSz w:w="16838" w:h="11906" w:orient="landscape"/>
          <w:pgMar w:top="426" w:right="851" w:bottom="426" w:left="851" w:header="567" w:footer="567" w:gutter="0"/>
          <w:cols w:space="708"/>
          <w:titlePg/>
          <w:docGrid w:linePitch="360"/>
        </w:sectPr>
      </w:pPr>
      <w:r w:rsidRPr="00FC3DD4">
        <w:rPr>
          <w:noProof/>
        </w:rPr>
        <w:lastRenderedPageBreak/>
        <w:drawing>
          <wp:inline distT="0" distB="0" distL="0" distR="0">
            <wp:extent cx="9701530" cy="5257800"/>
            <wp:effectExtent l="19050" t="19050" r="13970" b="133350"/>
            <wp:docPr id="7"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CE493C" w:rsidRPr="008E63E0" w:rsidRDefault="008E63E0" w:rsidP="008E63E0">
      <w:pPr>
        <w:tabs>
          <w:tab w:val="left" w:pos="1560"/>
        </w:tabs>
        <w:outlineLvl w:val="0"/>
        <w:rPr>
          <w:rFonts w:eastAsia="Arial Unicode MS"/>
          <w:b/>
          <w:iCs/>
          <w:sz w:val="28"/>
          <w:szCs w:val="28"/>
        </w:rPr>
      </w:pPr>
      <w:bookmarkStart w:id="21" w:name="_Toc432426859"/>
      <w:r>
        <w:rPr>
          <w:rFonts w:eastAsia="Arial Unicode MS"/>
          <w:b/>
          <w:iCs/>
          <w:sz w:val="28"/>
          <w:szCs w:val="28"/>
        </w:rPr>
        <w:lastRenderedPageBreak/>
        <w:tab/>
      </w:r>
      <w:r>
        <w:rPr>
          <w:rFonts w:eastAsia="Arial Unicode MS"/>
          <w:b/>
          <w:iCs/>
          <w:sz w:val="28"/>
          <w:szCs w:val="28"/>
        </w:rPr>
        <w:tab/>
      </w:r>
      <w:r>
        <w:rPr>
          <w:rFonts w:eastAsia="Arial Unicode MS"/>
          <w:b/>
          <w:iCs/>
          <w:sz w:val="28"/>
          <w:szCs w:val="28"/>
        </w:rPr>
        <w:tab/>
      </w:r>
      <w:r>
        <w:rPr>
          <w:rFonts w:eastAsia="Arial Unicode MS"/>
          <w:b/>
          <w:iCs/>
          <w:sz w:val="28"/>
          <w:szCs w:val="28"/>
        </w:rPr>
        <w:tab/>
      </w:r>
      <w:r>
        <w:rPr>
          <w:rFonts w:eastAsia="Arial Unicode MS"/>
          <w:b/>
          <w:iCs/>
          <w:sz w:val="28"/>
          <w:szCs w:val="28"/>
        </w:rPr>
        <w:tab/>
      </w:r>
      <w:r>
        <w:rPr>
          <w:rFonts w:eastAsia="Arial Unicode MS"/>
          <w:b/>
          <w:iCs/>
          <w:sz w:val="28"/>
          <w:szCs w:val="28"/>
        </w:rPr>
        <w:tab/>
      </w:r>
      <w:r>
        <w:rPr>
          <w:rFonts w:eastAsia="Arial Unicode MS"/>
          <w:b/>
          <w:iCs/>
          <w:sz w:val="28"/>
          <w:szCs w:val="28"/>
        </w:rPr>
        <w:tab/>
      </w:r>
      <w:r>
        <w:rPr>
          <w:rFonts w:eastAsia="Arial Unicode MS"/>
          <w:b/>
          <w:iCs/>
          <w:sz w:val="28"/>
          <w:szCs w:val="28"/>
        </w:rPr>
        <w:tab/>
      </w:r>
      <w:r>
        <w:rPr>
          <w:rFonts w:eastAsia="Arial Unicode MS"/>
          <w:b/>
          <w:iCs/>
          <w:sz w:val="28"/>
          <w:szCs w:val="28"/>
        </w:rPr>
        <w:tab/>
        <w:t>Приложение 6</w:t>
      </w:r>
      <w:bookmarkEnd w:id="21"/>
    </w:p>
    <w:p w:rsidR="00CE493C" w:rsidRPr="00543662" w:rsidRDefault="00CE493C" w:rsidP="00CE493C">
      <w:pPr>
        <w:pStyle w:val="a6"/>
        <w:tabs>
          <w:tab w:val="left" w:pos="1560"/>
        </w:tabs>
        <w:ind w:left="-284"/>
        <w:jc w:val="right"/>
        <w:outlineLvl w:val="0"/>
        <w:rPr>
          <w:rFonts w:ascii="Times New Roman" w:eastAsia="Arial Unicode MS" w:hAnsi="Times New Roman"/>
          <w:b/>
          <w:i/>
          <w:iCs/>
          <w:sz w:val="28"/>
          <w:szCs w:val="28"/>
        </w:rPr>
      </w:pPr>
      <w:bookmarkStart w:id="22" w:name="_Toc432426860"/>
      <w:r w:rsidRPr="00543662">
        <w:rPr>
          <w:rFonts w:ascii="Times New Roman" w:eastAsia="Arial Unicode MS" w:hAnsi="Times New Roman"/>
          <w:b/>
          <w:i/>
          <w:iCs/>
          <w:sz w:val="28"/>
          <w:szCs w:val="28"/>
        </w:rPr>
        <w:t xml:space="preserve">Образец оформления титульного листа </w:t>
      </w:r>
      <w:bookmarkEnd w:id="22"/>
      <w:r w:rsidR="008E63E0">
        <w:rPr>
          <w:rFonts w:ascii="Times New Roman" w:eastAsia="Arial Unicode MS" w:hAnsi="Times New Roman"/>
          <w:b/>
          <w:i/>
          <w:iCs/>
          <w:sz w:val="28"/>
          <w:szCs w:val="28"/>
        </w:rPr>
        <w:t>бакалаврской работы</w:t>
      </w:r>
    </w:p>
    <w:p w:rsidR="00CE493C" w:rsidRPr="00754957" w:rsidRDefault="00CE493C" w:rsidP="00CE493C">
      <w:pPr>
        <w:widowControl w:val="0"/>
        <w:tabs>
          <w:tab w:val="left" w:pos="5420"/>
        </w:tabs>
        <w:jc w:val="center"/>
        <w:rPr>
          <w:b/>
          <w:snapToGrid w:val="0"/>
          <w:sz w:val="26"/>
          <w:szCs w:val="26"/>
        </w:rPr>
      </w:pPr>
      <w:r w:rsidRPr="00754957">
        <w:rPr>
          <w:b/>
          <w:snapToGrid w:val="0"/>
          <w:sz w:val="26"/>
          <w:szCs w:val="26"/>
        </w:rPr>
        <w:t>Правительство Российской Федерации</w:t>
      </w:r>
    </w:p>
    <w:p w:rsidR="00CE493C" w:rsidRPr="00754957" w:rsidRDefault="00CE493C" w:rsidP="00CE493C">
      <w:pPr>
        <w:widowControl w:val="0"/>
        <w:tabs>
          <w:tab w:val="left" w:pos="5420"/>
        </w:tabs>
        <w:jc w:val="center"/>
        <w:rPr>
          <w:b/>
          <w:snapToGrid w:val="0"/>
          <w:sz w:val="26"/>
          <w:szCs w:val="26"/>
        </w:rPr>
      </w:pPr>
    </w:p>
    <w:p w:rsidR="00CE493C" w:rsidRPr="00754957" w:rsidRDefault="00CE493C" w:rsidP="00CE493C">
      <w:pPr>
        <w:widowControl w:val="0"/>
        <w:spacing w:line="360" w:lineRule="auto"/>
        <w:jc w:val="center"/>
        <w:rPr>
          <w:b/>
          <w:snapToGrid w:val="0"/>
          <w:sz w:val="26"/>
          <w:szCs w:val="26"/>
        </w:rPr>
      </w:pPr>
      <w:r w:rsidRPr="00754957">
        <w:rPr>
          <w:b/>
          <w:snapToGrid w:val="0"/>
          <w:sz w:val="26"/>
          <w:szCs w:val="26"/>
        </w:rPr>
        <w:t xml:space="preserve">Федеральное государственное автономное образовательное учреждение высшего профессионального образования </w:t>
      </w:r>
    </w:p>
    <w:p w:rsidR="00CE493C" w:rsidRPr="00754957" w:rsidRDefault="00CE493C" w:rsidP="00CE493C">
      <w:pPr>
        <w:widowControl w:val="0"/>
        <w:spacing w:line="360" w:lineRule="auto"/>
        <w:jc w:val="center"/>
        <w:rPr>
          <w:b/>
          <w:snapToGrid w:val="0"/>
          <w:sz w:val="26"/>
          <w:szCs w:val="26"/>
        </w:rPr>
      </w:pPr>
      <w:r w:rsidRPr="00754957">
        <w:rPr>
          <w:b/>
          <w:snapToGrid w:val="0"/>
          <w:sz w:val="26"/>
          <w:szCs w:val="26"/>
        </w:rPr>
        <w:t xml:space="preserve">«Национальный исследовательский университет </w:t>
      </w:r>
    </w:p>
    <w:p w:rsidR="00CE493C" w:rsidRPr="00754957" w:rsidRDefault="00CE493C" w:rsidP="00CE493C">
      <w:pPr>
        <w:widowControl w:val="0"/>
        <w:spacing w:line="360" w:lineRule="auto"/>
        <w:jc w:val="center"/>
        <w:rPr>
          <w:rFonts w:ascii="Helvetica" w:hAnsi="Helvetica"/>
          <w:snapToGrid w:val="0"/>
          <w:sz w:val="26"/>
          <w:szCs w:val="26"/>
        </w:rPr>
      </w:pPr>
      <w:r w:rsidRPr="00754957">
        <w:rPr>
          <w:b/>
          <w:snapToGrid w:val="0"/>
          <w:sz w:val="26"/>
          <w:szCs w:val="26"/>
        </w:rPr>
        <w:t>«Высшая школа экономики»</w:t>
      </w:r>
    </w:p>
    <w:p w:rsidR="00CE493C" w:rsidRPr="00754957" w:rsidRDefault="00CE493C" w:rsidP="00CE493C">
      <w:pPr>
        <w:widowControl w:val="0"/>
        <w:rPr>
          <w:rFonts w:ascii="Helvetica" w:hAnsi="Helvetica"/>
          <w:snapToGrid w:val="0"/>
          <w:sz w:val="26"/>
          <w:szCs w:val="26"/>
        </w:rPr>
      </w:pPr>
    </w:p>
    <w:p w:rsidR="00CE493C" w:rsidRPr="00754957" w:rsidRDefault="00CE493C" w:rsidP="00CE493C">
      <w:pPr>
        <w:spacing w:before="240" w:after="60"/>
        <w:jc w:val="center"/>
        <w:outlineLvl w:val="5"/>
        <w:rPr>
          <w:b/>
          <w:bCs/>
          <w:sz w:val="26"/>
          <w:szCs w:val="26"/>
        </w:rPr>
      </w:pPr>
      <w:r w:rsidRPr="00754957">
        <w:rPr>
          <w:b/>
          <w:bCs/>
          <w:sz w:val="26"/>
          <w:szCs w:val="26"/>
        </w:rPr>
        <w:t xml:space="preserve">Факультет </w:t>
      </w:r>
      <w:r>
        <w:rPr>
          <w:b/>
          <w:bCs/>
          <w:sz w:val="26"/>
          <w:szCs w:val="26"/>
        </w:rPr>
        <w:t>менеджмента</w:t>
      </w:r>
    </w:p>
    <w:p w:rsidR="00CE493C" w:rsidRPr="00754957" w:rsidRDefault="00CE493C" w:rsidP="00CE493C">
      <w:pPr>
        <w:widowControl w:val="0"/>
        <w:autoSpaceDE w:val="0"/>
        <w:autoSpaceDN w:val="0"/>
        <w:adjustRightInd w:val="0"/>
        <w:jc w:val="center"/>
        <w:rPr>
          <w:rFonts w:ascii="Helvetica" w:hAnsi="Helvetica"/>
          <w:snapToGrid w:val="0"/>
          <w:sz w:val="26"/>
          <w:szCs w:val="26"/>
        </w:rPr>
      </w:pPr>
    </w:p>
    <w:p w:rsidR="00CE493C" w:rsidRPr="00754957" w:rsidRDefault="00CE493C" w:rsidP="00CE493C">
      <w:pPr>
        <w:widowControl w:val="0"/>
        <w:autoSpaceDE w:val="0"/>
        <w:autoSpaceDN w:val="0"/>
        <w:adjustRightInd w:val="0"/>
        <w:jc w:val="center"/>
        <w:rPr>
          <w:rFonts w:ascii="Helvetica" w:hAnsi="Helvetica"/>
          <w:snapToGrid w:val="0"/>
          <w:sz w:val="26"/>
          <w:szCs w:val="26"/>
        </w:rPr>
      </w:pPr>
    </w:p>
    <w:p w:rsidR="00CE493C" w:rsidRPr="00754957" w:rsidRDefault="00CE493C" w:rsidP="00CE493C">
      <w:pPr>
        <w:widowControl w:val="0"/>
        <w:autoSpaceDE w:val="0"/>
        <w:autoSpaceDN w:val="0"/>
        <w:adjustRightInd w:val="0"/>
        <w:jc w:val="center"/>
        <w:rPr>
          <w:rFonts w:ascii="Helvetica" w:hAnsi="Helvetica"/>
          <w:snapToGrid w:val="0"/>
          <w:sz w:val="26"/>
          <w:szCs w:val="26"/>
        </w:rPr>
      </w:pPr>
    </w:p>
    <w:p w:rsidR="00CE493C" w:rsidRPr="00CA7290" w:rsidRDefault="00CE493C" w:rsidP="00CE493C">
      <w:pPr>
        <w:autoSpaceDE w:val="0"/>
        <w:autoSpaceDN w:val="0"/>
        <w:adjustRightInd w:val="0"/>
        <w:spacing w:line="360" w:lineRule="auto"/>
        <w:jc w:val="center"/>
        <w:rPr>
          <w:bCs/>
          <w:sz w:val="28"/>
          <w:szCs w:val="28"/>
        </w:rPr>
      </w:pPr>
      <w:r>
        <w:rPr>
          <w:bCs/>
          <w:sz w:val="28"/>
          <w:szCs w:val="28"/>
        </w:rPr>
        <w:t>Фамилия Имя Отчество автора</w:t>
      </w:r>
      <w:r>
        <w:rPr>
          <w:rStyle w:val="af0"/>
          <w:bCs/>
          <w:sz w:val="28"/>
          <w:szCs w:val="28"/>
        </w:rPr>
        <w:footnoteReference w:id="2"/>
      </w:r>
    </w:p>
    <w:p w:rsidR="00CE493C" w:rsidRDefault="008E63E0" w:rsidP="00CE493C">
      <w:pPr>
        <w:autoSpaceDE w:val="0"/>
        <w:autoSpaceDN w:val="0"/>
        <w:adjustRightInd w:val="0"/>
        <w:spacing w:line="360" w:lineRule="auto"/>
        <w:jc w:val="center"/>
        <w:rPr>
          <w:b/>
          <w:bCs/>
          <w:caps/>
          <w:sz w:val="28"/>
          <w:szCs w:val="28"/>
        </w:rPr>
      </w:pPr>
      <w:r>
        <w:rPr>
          <w:b/>
          <w:bCs/>
          <w:caps/>
          <w:sz w:val="28"/>
          <w:szCs w:val="28"/>
        </w:rPr>
        <w:t>НАЗВАНИЕ ТЕМЫ бакалаврской работа</w:t>
      </w:r>
    </w:p>
    <w:p w:rsidR="00CE493C" w:rsidRPr="0091175C" w:rsidRDefault="00CE493C" w:rsidP="00CE493C">
      <w:pPr>
        <w:spacing w:line="360" w:lineRule="auto"/>
        <w:jc w:val="center"/>
        <w:rPr>
          <w:bCs/>
          <w:sz w:val="26"/>
          <w:szCs w:val="26"/>
        </w:rPr>
      </w:pPr>
      <w:r w:rsidRPr="0091175C">
        <w:rPr>
          <w:bCs/>
          <w:sz w:val="26"/>
          <w:szCs w:val="26"/>
        </w:rPr>
        <w:t xml:space="preserve">Выпускная квалификационная </w:t>
      </w:r>
      <w:r w:rsidR="00AE3F8F">
        <w:rPr>
          <w:bCs/>
          <w:sz w:val="26"/>
          <w:szCs w:val="26"/>
        </w:rPr>
        <w:t>работа – бакалаврская работа</w:t>
      </w:r>
    </w:p>
    <w:p w:rsidR="00CE493C" w:rsidRPr="0091175C" w:rsidRDefault="00CE493C" w:rsidP="00CE493C">
      <w:pPr>
        <w:spacing w:line="360" w:lineRule="auto"/>
        <w:jc w:val="center"/>
        <w:rPr>
          <w:bCs/>
          <w:sz w:val="26"/>
          <w:szCs w:val="26"/>
        </w:rPr>
      </w:pPr>
      <w:r w:rsidRPr="0091175C">
        <w:rPr>
          <w:bCs/>
          <w:sz w:val="26"/>
          <w:szCs w:val="26"/>
        </w:rPr>
        <w:t xml:space="preserve"> по</w:t>
      </w:r>
      <w:r w:rsidR="00AE3F8F">
        <w:rPr>
          <w:bCs/>
          <w:sz w:val="26"/>
          <w:szCs w:val="26"/>
        </w:rPr>
        <w:t xml:space="preserve"> направлению подготовки 38.03.02</w:t>
      </w:r>
      <w:r w:rsidRPr="0091175C">
        <w:rPr>
          <w:bCs/>
          <w:sz w:val="26"/>
          <w:szCs w:val="26"/>
        </w:rPr>
        <w:t xml:space="preserve"> – «Менеджмент» </w:t>
      </w:r>
    </w:p>
    <w:p w:rsidR="00CE493C" w:rsidRDefault="00CE493C" w:rsidP="00CE493C">
      <w:pPr>
        <w:widowControl w:val="0"/>
        <w:autoSpaceDE w:val="0"/>
        <w:autoSpaceDN w:val="0"/>
        <w:adjustRightInd w:val="0"/>
        <w:spacing w:before="35"/>
        <w:jc w:val="both"/>
        <w:rPr>
          <w:rFonts w:asciiTheme="minorHAnsi" w:hAnsiTheme="minorHAnsi"/>
          <w:snapToGrid w:val="0"/>
          <w:sz w:val="26"/>
          <w:szCs w:val="26"/>
        </w:rPr>
      </w:pPr>
    </w:p>
    <w:p w:rsidR="00AE3F8F" w:rsidRPr="00AE3F8F" w:rsidRDefault="00AE3F8F" w:rsidP="00CE493C">
      <w:pPr>
        <w:widowControl w:val="0"/>
        <w:autoSpaceDE w:val="0"/>
        <w:autoSpaceDN w:val="0"/>
        <w:adjustRightInd w:val="0"/>
        <w:spacing w:before="35"/>
        <w:jc w:val="both"/>
        <w:rPr>
          <w:rFonts w:asciiTheme="minorHAnsi" w:hAnsiTheme="minorHAnsi"/>
          <w:snapToGrid w:val="0"/>
          <w:sz w:val="26"/>
          <w:szCs w:val="26"/>
        </w:rPr>
      </w:pPr>
    </w:p>
    <w:p w:rsidR="00CE493C" w:rsidRPr="00754957" w:rsidRDefault="00CE493C" w:rsidP="00CE493C">
      <w:pPr>
        <w:widowControl w:val="0"/>
        <w:autoSpaceDE w:val="0"/>
        <w:autoSpaceDN w:val="0"/>
        <w:adjustRightInd w:val="0"/>
        <w:spacing w:before="35"/>
        <w:ind w:left="6300"/>
        <w:jc w:val="both"/>
        <w:rPr>
          <w:rFonts w:ascii="Helvetica" w:hAnsi="Helvetica"/>
          <w:snapToGrid w:val="0"/>
          <w:sz w:val="26"/>
          <w:szCs w:val="26"/>
        </w:rPr>
      </w:pPr>
    </w:p>
    <w:tbl>
      <w:tblPr>
        <w:tblW w:w="0" w:type="auto"/>
        <w:tblInd w:w="1101" w:type="dxa"/>
        <w:tblLook w:val="04A0" w:firstRow="1" w:lastRow="0" w:firstColumn="1" w:lastColumn="0" w:noHBand="0" w:noVBand="1"/>
      </w:tblPr>
      <w:tblGrid>
        <w:gridCol w:w="4377"/>
        <w:gridCol w:w="4377"/>
      </w:tblGrid>
      <w:tr w:rsidR="00CE493C" w:rsidRPr="006F0469" w:rsidTr="00CE493C">
        <w:tc>
          <w:tcPr>
            <w:tcW w:w="4785" w:type="dxa"/>
          </w:tcPr>
          <w:p w:rsidR="00CE493C" w:rsidRPr="006F0469" w:rsidRDefault="00CE493C" w:rsidP="00CE493C">
            <w:pPr>
              <w:spacing w:line="360" w:lineRule="auto"/>
              <w:rPr>
                <w:sz w:val="28"/>
                <w:szCs w:val="28"/>
              </w:rPr>
            </w:pPr>
            <w:r w:rsidRPr="006F0469">
              <w:rPr>
                <w:sz w:val="28"/>
                <w:szCs w:val="28"/>
              </w:rPr>
              <w:t>Рецензент</w:t>
            </w:r>
          </w:p>
          <w:p w:rsidR="00CE493C" w:rsidRPr="006F0469" w:rsidRDefault="00CE493C" w:rsidP="00CE493C">
            <w:pPr>
              <w:spacing w:line="360" w:lineRule="auto"/>
              <w:rPr>
                <w:sz w:val="28"/>
                <w:szCs w:val="28"/>
              </w:rPr>
            </w:pPr>
            <w:r w:rsidRPr="006F0469">
              <w:rPr>
                <w:sz w:val="28"/>
                <w:szCs w:val="28"/>
              </w:rPr>
              <w:t>д-р …. наук, проф.</w:t>
            </w:r>
          </w:p>
          <w:p w:rsidR="00CE493C" w:rsidRPr="006F0469" w:rsidRDefault="00CE493C" w:rsidP="00CE493C">
            <w:pPr>
              <w:spacing w:line="360" w:lineRule="auto"/>
              <w:rPr>
                <w:sz w:val="28"/>
                <w:szCs w:val="28"/>
              </w:rPr>
            </w:pPr>
            <w:r w:rsidRPr="006F0469">
              <w:rPr>
                <w:sz w:val="28"/>
                <w:szCs w:val="28"/>
              </w:rPr>
              <w:t>____________________</w:t>
            </w:r>
          </w:p>
          <w:p w:rsidR="00CE493C" w:rsidRPr="006F0469" w:rsidRDefault="00CE493C" w:rsidP="00CE493C">
            <w:pPr>
              <w:autoSpaceDE w:val="0"/>
              <w:autoSpaceDN w:val="0"/>
              <w:adjustRightInd w:val="0"/>
              <w:spacing w:line="360" w:lineRule="auto"/>
              <w:rPr>
                <w:bCs/>
                <w:sz w:val="28"/>
                <w:szCs w:val="28"/>
              </w:rPr>
            </w:pPr>
            <w:r w:rsidRPr="006F0469">
              <w:rPr>
                <w:sz w:val="28"/>
                <w:szCs w:val="28"/>
              </w:rPr>
              <w:t>И.О. Фамилия</w:t>
            </w:r>
          </w:p>
        </w:tc>
        <w:tc>
          <w:tcPr>
            <w:tcW w:w="4786" w:type="dxa"/>
          </w:tcPr>
          <w:p w:rsidR="00CE493C" w:rsidRPr="006F0469" w:rsidRDefault="00CE493C" w:rsidP="00CE493C">
            <w:pPr>
              <w:spacing w:line="360" w:lineRule="auto"/>
              <w:jc w:val="right"/>
              <w:rPr>
                <w:sz w:val="28"/>
                <w:szCs w:val="28"/>
              </w:rPr>
            </w:pPr>
            <w:r w:rsidRPr="006F0469">
              <w:rPr>
                <w:sz w:val="28"/>
                <w:szCs w:val="28"/>
              </w:rPr>
              <w:t>Научный руководитель</w:t>
            </w:r>
          </w:p>
          <w:p w:rsidR="00CE493C" w:rsidRPr="006F0469" w:rsidRDefault="00CE493C" w:rsidP="00CE493C">
            <w:pPr>
              <w:spacing w:line="360" w:lineRule="auto"/>
              <w:jc w:val="right"/>
              <w:rPr>
                <w:sz w:val="28"/>
                <w:szCs w:val="28"/>
              </w:rPr>
            </w:pPr>
            <w:r w:rsidRPr="006F0469">
              <w:rPr>
                <w:sz w:val="28"/>
                <w:szCs w:val="28"/>
              </w:rPr>
              <w:t>д-р …. наук, проф.</w:t>
            </w:r>
          </w:p>
          <w:p w:rsidR="00CE493C" w:rsidRPr="006F0469" w:rsidRDefault="00CE493C" w:rsidP="00CE493C">
            <w:pPr>
              <w:spacing w:line="360" w:lineRule="auto"/>
              <w:jc w:val="right"/>
              <w:rPr>
                <w:sz w:val="28"/>
                <w:szCs w:val="28"/>
              </w:rPr>
            </w:pPr>
            <w:r w:rsidRPr="006F0469">
              <w:rPr>
                <w:sz w:val="28"/>
                <w:szCs w:val="28"/>
              </w:rPr>
              <w:t>____________________</w:t>
            </w:r>
          </w:p>
          <w:p w:rsidR="00CE493C" w:rsidRPr="006F0469" w:rsidRDefault="00CE493C" w:rsidP="00CE493C">
            <w:pPr>
              <w:spacing w:line="360" w:lineRule="auto"/>
              <w:jc w:val="right"/>
              <w:rPr>
                <w:sz w:val="28"/>
                <w:szCs w:val="28"/>
              </w:rPr>
            </w:pPr>
            <w:r w:rsidRPr="006F0469">
              <w:rPr>
                <w:sz w:val="28"/>
                <w:szCs w:val="28"/>
              </w:rPr>
              <w:t>И.О. Фамилия</w:t>
            </w:r>
          </w:p>
          <w:p w:rsidR="00CE493C" w:rsidRPr="006F0469" w:rsidRDefault="00CE493C" w:rsidP="00CE493C">
            <w:pPr>
              <w:spacing w:line="360" w:lineRule="auto"/>
              <w:jc w:val="right"/>
              <w:rPr>
                <w:sz w:val="28"/>
                <w:szCs w:val="28"/>
              </w:rPr>
            </w:pPr>
          </w:p>
          <w:p w:rsidR="00CE493C" w:rsidRPr="006F0469" w:rsidRDefault="00CE493C" w:rsidP="00CE493C">
            <w:pPr>
              <w:spacing w:line="360" w:lineRule="auto"/>
              <w:jc w:val="right"/>
              <w:rPr>
                <w:sz w:val="28"/>
                <w:szCs w:val="28"/>
              </w:rPr>
            </w:pPr>
            <w:r w:rsidRPr="006F0469">
              <w:rPr>
                <w:sz w:val="28"/>
                <w:szCs w:val="28"/>
              </w:rPr>
              <w:t>Консультант</w:t>
            </w:r>
          </w:p>
          <w:p w:rsidR="00CE493C" w:rsidRPr="006F0469" w:rsidRDefault="00CE493C" w:rsidP="00CE493C">
            <w:pPr>
              <w:spacing w:line="360" w:lineRule="auto"/>
              <w:jc w:val="right"/>
              <w:rPr>
                <w:sz w:val="28"/>
                <w:szCs w:val="28"/>
              </w:rPr>
            </w:pPr>
            <w:r w:rsidRPr="006F0469">
              <w:rPr>
                <w:sz w:val="28"/>
                <w:szCs w:val="28"/>
              </w:rPr>
              <w:t>д-р …. наук, проф.</w:t>
            </w:r>
          </w:p>
          <w:p w:rsidR="00CE493C" w:rsidRPr="006F0469" w:rsidRDefault="00CE493C" w:rsidP="00CE493C">
            <w:pPr>
              <w:spacing w:line="360" w:lineRule="auto"/>
              <w:jc w:val="right"/>
              <w:rPr>
                <w:sz w:val="28"/>
                <w:szCs w:val="28"/>
              </w:rPr>
            </w:pPr>
            <w:r w:rsidRPr="006F0469">
              <w:rPr>
                <w:sz w:val="28"/>
                <w:szCs w:val="28"/>
              </w:rPr>
              <w:t>____________________</w:t>
            </w:r>
          </w:p>
          <w:p w:rsidR="00CE493C" w:rsidRPr="006F0469" w:rsidRDefault="00CE493C" w:rsidP="00CE493C">
            <w:pPr>
              <w:spacing w:line="360" w:lineRule="auto"/>
              <w:jc w:val="right"/>
              <w:rPr>
                <w:sz w:val="28"/>
                <w:szCs w:val="28"/>
              </w:rPr>
            </w:pPr>
            <w:r w:rsidRPr="006F0469">
              <w:rPr>
                <w:sz w:val="28"/>
                <w:szCs w:val="28"/>
              </w:rPr>
              <w:t>И.О. Фамилия</w:t>
            </w:r>
          </w:p>
          <w:p w:rsidR="00CE493C" w:rsidRPr="006F0469" w:rsidRDefault="00CE493C" w:rsidP="00CE493C">
            <w:pPr>
              <w:autoSpaceDE w:val="0"/>
              <w:autoSpaceDN w:val="0"/>
              <w:adjustRightInd w:val="0"/>
              <w:spacing w:line="360" w:lineRule="auto"/>
              <w:jc w:val="center"/>
              <w:rPr>
                <w:bCs/>
                <w:sz w:val="28"/>
                <w:szCs w:val="28"/>
              </w:rPr>
            </w:pPr>
          </w:p>
        </w:tc>
      </w:tr>
    </w:tbl>
    <w:p w:rsidR="00CE493C" w:rsidRPr="00754957" w:rsidRDefault="00CE493C" w:rsidP="00CE493C">
      <w:pPr>
        <w:widowControl w:val="0"/>
        <w:ind w:left="4956"/>
        <w:jc w:val="both"/>
        <w:rPr>
          <w:snapToGrid w:val="0"/>
          <w:sz w:val="26"/>
          <w:szCs w:val="26"/>
        </w:rPr>
      </w:pPr>
    </w:p>
    <w:p w:rsidR="00CE493C" w:rsidRPr="00754957" w:rsidRDefault="00CE493C" w:rsidP="00CE493C">
      <w:pPr>
        <w:widowControl w:val="0"/>
        <w:ind w:left="4956"/>
        <w:jc w:val="both"/>
        <w:rPr>
          <w:snapToGrid w:val="0"/>
          <w:sz w:val="26"/>
          <w:szCs w:val="26"/>
        </w:rPr>
      </w:pPr>
    </w:p>
    <w:p w:rsidR="00CE493C" w:rsidRPr="00754957" w:rsidRDefault="00CE493C" w:rsidP="00CE493C">
      <w:pPr>
        <w:widowControl w:val="0"/>
        <w:jc w:val="both"/>
        <w:rPr>
          <w:snapToGrid w:val="0"/>
          <w:sz w:val="26"/>
          <w:szCs w:val="26"/>
        </w:rPr>
      </w:pPr>
    </w:p>
    <w:p w:rsidR="00CE493C" w:rsidRPr="00754957" w:rsidRDefault="00CE493C" w:rsidP="00CE493C">
      <w:pPr>
        <w:widowControl w:val="0"/>
        <w:jc w:val="both"/>
        <w:rPr>
          <w:snapToGrid w:val="0"/>
          <w:sz w:val="26"/>
          <w:szCs w:val="26"/>
        </w:rPr>
      </w:pPr>
    </w:p>
    <w:p w:rsidR="00CE493C" w:rsidRPr="00A6653C" w:rsidRDefault="00CE493C" w:rsidP="00CE493C">
      <w:pPr>
        <w:widowControl w:val="0"/>
        <w:autoSpaceDE w:val="0"/>
        <w:autoSpaceDN w:val="0"/>
        <w:adjustRightInd w:val="0"/>
        <w:jc w:val="center"/>
        <w:rPr>
          <w:snapToGrid w:val="0"/>
          <w:sz w:val="26"/>
          <w:szCs w:val="26"/>
        </w:rPr>
      </w:pPr>
      <w:r w:rsidRPr="00754957">
        <w:rPr>
          <w:snapToGrid w:val="0"/>
          <w:sz w:val="26"/>
          <w:szCs w:val="26"/>
        </w:rPr>
        <w:t>Нижний Новгород, 20</w:t>
      </w:r>
      <w:r w:rsidRPr="00A6653C">
        <w:rPr>
          <w:snapToGrid w:val="0"/>
          <w:sz w:val="26"/>
          <w:szCs w:val="26"/>
        </w:rPr>
        <w:t>__</w:t>
      </w:r>
    </w:p>
    <w:p w:rsidR="00AE3F8F" w:rsidRDefault="00AE3F8F" w:rsidP="00CE493C">
      <w:pPr>
        <w:pStyle w:val="a6"/>
        <w:tabs>
          <w:tab w:val="left" w:pos="1560"/>
        </w:tabs>
        <w:ind w:left="-284" w:right="142"/>
        <w:jc w:val="right"/>
        <w:outlineLvl w:val="0"/>
        <w:rPr>
          <w:rFonts w:ascii="Times New Roman" w:eastAsia="Arial Unicode MS" w:hAnsi="Times New Roman"/>
          <w:b/>
          <w:iCs/>
          <w:sz w:val="28"/>
          <w:szCs w:val="28"/>
        </w:rPr>
      </w:pPr>
      <w:bookmarkStart w:id="23" w:name="_Toc432426861"/>
    </w:p>
    <w:p w:rsidR="00CE493C" w:rsidRPr="00543662" w:rsidRDefault="00AE3F8F" w:rsidP="00CE493C">
      <w:pPr>
        <w:pStyle w:val="a6"/>
        <w:tabs>
          <w:tab w:val="left" w:pos="1560"/>
        </w:tabs>
        <w:ind w:left="-284" w:right="142"/>
        <w:jc w:val="right"/>
        <w:outlineLvl w:val="0"/>
        <w:rPr>
          <w:rFonts w:ascii="Times New Roman" w:eastAsia="Arial Unicode MS" w:hAnsi="Times New Roman"/>
          <w:b/>
          <w:iCs/>
          <w:sz w:val="28"/>
          <w:szCs w:val="28"/>
        </w:rPr>
      </w:pPr>
      <w:r>
        <w:rPr>
          <w:rFonts w:ascii="Times New Roman" w:eastAsia="Arial Unicode MS" w:hAnsi="Times New Roman"/>
          <w:b/>
          <w:iCs/>
          <w:sz w:val="28"/>
          <w:szCs w:val="28"/>
        </w:rPr>
        <w:lastRenderedPageBreak/>
        <w:t>Приложение 7</w:t>
      </w:r>
      <w:bookmarkEnd w:id="23"/>
    </w:p>
    <w:p w:rsidR="00CE493C" w:rsidRPr="00543662" w:rsidRDefault="00CE493C" w:rsidP="00CE493C">
      <w:pPr>
        <w:pStyle w:val="a6"/>
        <w:tabs>
          <w:tab w:val="left" w:pos="1560"/>
        </w:tabs>
        <w:ind w:left="-284" w:right="141"/>
        <w:jc w:val="center"/>
        <w:rPr>
          <w:rFonts w:ascii="Times New Roman" w:eastAsia="Arial Unicode MS" w:hAnsi="Times New Roman"/>
          <w:b/>
          <w:iCs/>
          <w:sz w:val="28"/>
          <w:szCs w:val="28"/>
        </w:rPr>
      </w:pPr>
    </w:p>
    <w:p w:rsidR="00CE493C" w:rsidRPr="00543662" w:rsidRDefault="00CE493C" w:rsidP="00CE493C">
      <w:pPr>
        <w:jc w:val="center"/>
        <w:outlineLvl w:val="0"/>
        <w:rPr>
          <w:b/>
          <w:sz w:val="28"/>
          <w:szCs w:val="18"/>
        </w:rPr>
      </w:pPr>
      <w:bookmarkStart w:id="24" w:name="_Toc432426862"/>
      <w:r w:rsidRPr="00543662">
        <w:rPr>
          <w:b/>
          <w:sz w:val="28"/>
          <w:szCs w:val="18"/>
        </w:rPr>
        <w:t>Пример оформления содержания</w:t>
      </w:r>
      <w:bookmarkEnd w:id="24"/>
    </w:p>
    <w:p w:rsidR="00CE493C" w:rsidRDefault="00CE493C" w:rsidP="00CE493C">
      <w:pPr>
        <w:jc w:val="right"/>
        <w:rPr>
          <w:szCs w:val="18"/>
        </w:rPr>
      </w:pPr>
    </w:p>
    <w:p w:rsidR="00CE493C" w:rsidRDefault="00CE493C" w:rsidP="00CE493C">
      <w:pPr>
        <w:jc w:val="right"/>
        <w:rPr>
          <w:szCs w:val="18"/>
        </w:rPr>
      </w:pPr>
    </w:p>
    <w:p w:rsidR="00CE493C" w:rsidRDefault="00CE493C" w:rsidP="00CE493C">
      <w:pPr>
        <w:jc w:val="right"/>
        <w:rPr>
          <w:szCs w:val="18"/>
        </w:rPr>
      </w:pPr>
      <w:r>
        <w:rPr>
          <w:szCs w:val="18"/>
        </w:rPr>
        <w:t>№ страницы</w:t>
      </w:r>
    </w:p>
    <w:p w:rsidR="00CE493C" w:rsidRDefault="00CE493C" w:rsidP="00CE493C">
      <w:pPr>
        <w:spacing w:before="120"/>
        <w:ind w:left="851"/>
        <w:rPr>
          <w:szCs w:val="18"/>
        </w:rPr>
      </w:pPr>
      <w:r>
        <w:rPr>
          <w:szCs w:val="18"/>
        </w:rPr>
        <w:t>Введение</w:t>
      </w:r>
    </w:p>
    <w:p w:rsidR="00CE493C" w:rsidRDefault="00CE493C" w:rsidP="00CE493C">
      <w:pPr>
        <w:spacing w:before="120"/>
        <w:ind w:left="851"/>
        <w:rPr>
          <w:i/>
          <w:iCs/>
          <w:szCs w:val="18"/>
        </w:rPr>
      </w:pPr>
      <w:r>
        <w:rPr>
          <w:szCs w:val="18"/>
        </w:rPr>
        <w:t xml:space="preserve">Глава 1. </w:t>
      </w:r>
      <w:r>
        <w:rPr>
          <w:i/>
          <w:iCs/>
          <w:szCs w:val="18"/>
        </w:rPr>
        <w:t>Название главы</w:t>
      </w:r>
    </w:p>
    <w:p w:rsidR="00CE493C" w:rsidRDefault="00CE493C" w:rsidP="00CE493C">
      <w:pPr>
        <w:spacing w:before="120"/>
        <w:ind w:left="851"/>
        <w:rPr>
          <w:i/>
          <w:iCs/>
          <w:szCs w:val="18"/>
        </w:rPr>
      </w:pPr>
      <w:r>
        <w:rPr>
          <w:i/>
          <w:iCs/>
          <w:szCs w:val="18"/>
        </w:rPr>
        <w:t>1.1. название параграфа</w:t>
      </w:r>
    </w:p>
    <w:p w:rsidR="00CE493C" w:rsidRDefault="00CE493C" w:rsidP="00CE493C">
      <w:pPr>
        <w:spacing w:before="120"/>
        <w:ind w:left="851"/>
        <w:rPr>
          <w:i/>
          <w:iCs/>
          <w:szCs w:val="18"/>
        </w:rPr>
      </w:pPr>
      <w:r>
        <w:rPr>
          <w:i/>
          <w:iCs/>
          <w:szCs w:val="18"/>
        </w:rPr>
        <w:t>1.2.</w:t>
      </w:r>
    </w:p>
    <w:p w:rsidR="00CE493C" w:rsidRDefault="00CE493C" w:rsidP="00CE493C">
      <w:pPr>
        <w:spacing w:before="120"/>
        <w:ind w:left="851"/>
        <w:rPr>
          <w:i/>
          <w:iCs/>
          <w:szCs w:val="18"/>
        </w:rPr>
      </w:pPr>
      <w:r>
        <w:rPr>
          <w:i/>
          <w:iCs/>
          <w:szCs w:val="18"/>
        </w:rPr>
        <w:t>1.3.</w:t>
      </w:r>
    </w:p>
    <w:p w:rsidR="00CE493C" w:rsidRDefault="00CE493C" w:rsidP="00CE493C">
      <w:pPr>
        <w:spacing w:before="120"/>
        <w:ind w:left="851"/>
        <w:rPr>
          <w:szCs w:val="18"/>
        </w:rPr>
      </w:pPr>
      <w:r>
        <w:rPr>
          <w:i/>
          <w:iCs/>
          <w:szCs w:val="18"/>
        </w:rPr>
        <w:t>Выводы по первой главе</w:t>
      </w:r>
    </w:p>
    <w:p w:rsidR="00CE493C" w:rsidRDefault="00CE493C" w:rsidP="00CE493C">
      <w:pPr>
        <w:spacing w:before="120"/>
        <w:ind w:left="851"/>
        <w:rPr>
          <w:i/>
          <w:iCs/>
          <w:szCs w:val="18"/>
        </w:rPr>
      </w:pPr>
      <w:r>
        <w:rPr>
          <w:szCs w:val="18"/>
        </w:rPr>
        <w:t xml:space="preserve">Глава 2. </w:t>
      </w:r>
      <w:r>
        <w:rPr>
          <w:i/>
          <w:iCs/>
          <w:szCs w:val="18"/>
        </w:rPr>
        <w:t>Название главы</w:t>
      </w:r>
    </w:p>
    <w:p w:rsidR="00CE493C" w:rsidRDefault="00CE493C" w:rsidP="00CE493C">
      <w:pPr>
        <w:spacing w:before="120"/>
        <w:ind w:left="851"/>
        <w:rPr>
          <w:i/>
          <w:iCs/>
          <w:szCs w:val="18"/>
        </w:rPr>
      </w:pPr>
      <w:r>
        <w:rPr>
          <w:i/>
          <w:iCs/>
          <w:szCs w:val="18"/>
        </w:rPr>
        <w:t>2.1. название параграфа</w:t>
      </w:r>
    </w:p>
    <w:p w:rsidR="00CE493C" w:rsidRDefault="00CE493C" w:rsidP="00CE493C">
      <w:pPr>
        <w:spacing w:before="120"/>
        <w:ind w:left="851"/>
        <w:rPr>
          <w:i/>
          <w:iCs/>
          <w:szCs w:val="18"/>
        </w:rPr>
      </w:pPr>
      <w:r>
        <w:rPr>
          <w:i/>
          <w:iCs/>
          <w:szCs w:val="18"/>
        </w:rPr>
        <w:t>2.2.</w:t>
      </w:r>
    </w:p>
    <w:p w:rsidR="00CE493C" w:rsidRDefault="00CE493C" w:rsidP="00CE493C">
      <w:pPr>
        <w:spacing w:before="120"/>
        <w:ind w:left="851"/>
        <w:rPr>
          <w:i/>
          <w:iCs/>
          <w:szCs w:val="18"/>
        </w:rPr>
      </w:pPr>
      <w:r>
        <w:rPr>
          <w:i/>
          <w:iCs/>
          <w:szCs w:val="18"/>
        </w:rPr>
        <w:t>2.3.</w:t>
      </w:r>
    </w:p>
    <w:p w:rsidR="00CE493C" w:rsidRDefault="00CE493C" w:rsidP="00CE493C">
      <w:pPr>
        <w:spacing w:before="120"/>
        <w:ind w:left="851"/>
        <w:rPr>
          <w:i/>
          <w:iCs/>
          <w:szCs w:val="18"/>
        </w:rPr>
      </w:pPr>
      <w:r>
        <w:rPr>
          <w:i/>
          <w:iCs/>
          <w:szCs w:val="18"/>
        </w:rPr>
        <w:t>Выводы по второй главе</w:t>
      </w:r>
    </w:p>
    <w:p w:rsidR="00CE493C" w:rsidRDefault="00CE493C" w:rsidP="00CE493C">
      <w:pPr>
        <w:spacing w:before="120"/>
        <w:ind w:left="851"/>
        <w:rPr>
          <w:i/>
          <w:iCs/>
          <w:szCs w:val="18"/>
        </w:rPr>
      </w:pPr>
      <w:r>
        <w:rPr>
          <w:szCs w:val="18"/>
        </w:rPr>
        <w:t xml:space="preserve">Глава 3. </w:t>
      </w:r>
      <w:r>
        <w:rPr>
          <w:i/>
          <w:iCs/>
          <w:szCs w:val="18"/>
        </w:rPr>
        <w:t>Название главы</w:t>
      </w:r>
    </w:p>
    <w:p w:rsidR="00CE493C" w:rsidRDefault="00CE493C" w:rsidP="00CE493C">
      <w:pPr>
        <w:spacing w:before="120"/>
        <w:ind w:left="851"/>
        <w:rPr>
          <w:i/>
          <w:iCs/>
          <w:szCs w:val="18"/>
        </w:rPr>
      </w:pPr>
      <w:r>
        <w:rPr>
          <w:i/>
          <w:iCs/>
          <w:szCs w:val="18"/>
        </w:rPr>
        <w:t>3.1. название параграфа</w:t>
      </w:r>
    </w:p>
    <w:p w:rsidR="00CE493C" w:rsidRDefault="00CE493C" w:rsidP="00CE493C">
      <w:pPr>
        <w:spacing w:before="120"/>
        <w:ind w:left="851"/>
        <w:rPr>
          <w:i/>
          <w:iCs/>
          <w:szCs w:val="18"/>
        </w:rPr>
      </w:pPr>
      <w:r>
        <w:rPr>
          <w:i/>
          <w:iCs/>
          <w:szCs w:val="18"/>
        </w:rPr>
        <w:t>3.2.</w:t>
      </w:r>
    </w:p>
    <w:p w:rsidR="00CE493C" w:rsidRDefault="00CE493C" w:rsidP="00CE493C">
      <w:pPr>
        <w:spacing w:before="120"/>
        <w:ind w:left="851"/>
        <w:rPr>
          <w:i/>
          <w:iCs/>
          <w:szCs w:val="18"/>
        </w:rPr>
      </w:pPr>
      <w:r>
        <w:rPr>
          <w:i/>
          <w:iCs/>
          <w:szCs w:val="18"/>
        </w:rPr>
        <w:t>3.3.</w:t>
      </w:r>
    </w:p>
    <w:p w:rsidR="00CE493C" w:rsidRDefault="00CE493C" w:rsidP="00CE493C">
      <w:pPr>
        <w:spacing w:before="120"/>
        <w:ind w:left="851"/>
        <w:rPr>
          <w:i/>
          <w:iCs/>
          <w:szCs w:val="18"/>
        </w:rPr>
      </w:pPr>
      <w:r>
        <w:rPr>
          <w:i/>
          <w:iCs/>
          <w:szCs w:val="18"/>
        </w:rPr>
        <w:t>Выводы по третьей главе</w:t>
      </w:r>
    </w:p>
    <w:p w:rsidR="00CE493C" w:rsidRDefault="00CE493C" w:rsidP="00CE493C">
      <w:pPr>
        <w:spacing w:before="120"/>
        <w:ind w:left="851"/>
        <w:rPr>
          <w:szCs w:val="18"/>
        </w:rPr>
      </w:pPr>
      <w:r>
        <w:rPr>
          <w:szCs w:val="18"/>
        </w:rPr>
        <w:t>Заключение</w:t>
      </w:r>
    </w:p>
    <w:p w:rsidR="00CE493C" w:rsidRDefault="00CE493C" w:rsidP="00CE493C">
      <w:pPr>
        <w:spacing w:before="120"/>
        <w:ind w:left="851"/>
        <w:rPr>
          <w:szCs w:val="18"/>
        </w:rPr>
      </w:pPr>
      <w:r>
        <w:rPr>
          <w:szCs w:val="18"/>
        </w:rPr>
        <w:t>Список использованной литературы</w:t>
      </w:r>
    </w:p>
    <w:p w:rsidR="00CE493C" w:rsidRDefault="00CE493C" w:rsidP="00CE493C">
      <w:pPr>
        <w:spacing w:before="120"/>
        <w:ind w:left="851"/>
        <w:rPr>
          <w:szCs w:val="18"/>
        </w:rPr>
      </w:pPr>
      <w:r>
        <w:rPr>
          <w:szCs w:val="18"/>
        </w:rPr>
        <w:t>Приложение</w:t>
      </w:r>
    </w:p>
    <w:p w:rsidR="00CE493C" w:rsidRDefault="00CE493C" w:rsidP="00CE493C">
      <w:pPr>
        <w:pStyle w:val="a6"/>
        <w:tabs>
          <w:tab w:val="left" w:pos="1560"/>
        </w:tabs>
        <w:ind w:left="-284" w:right="141"/>
        <w:jc w:val="center"/>
        <w:rPr>
          <w:rFonts w:ascii="Times New Roman" w:eastAsia="Arial Unicode MS" w:hAnsi="Times New Roman"/>
          <w:iCs/>
          <w:sz w:val="28"/>
          <w:szCs w:val="28"/>
        </w:rPr>
      </w:pPr>
    </w:p>
    <w:p w:rsidR="00CE493C" w:rsidRDefault="00CE493C" w:rsidP="00CE493C">
      <w:pPr>
        <w:rPr>
          <w:rFonts w:eastAsia="Arial Unicode MS"/>
          <w:iCs/>
          <w:sz w:val="28"/>
          <w:szCs w:val="28"/>
        </w:rPr>
      </w:pPr>
      <w:r>
        <w:rPr>
          <w:rFonts w:eastAsia="Arial Unicode MS"/>
          <w:iCs/>
          <w:sz w:val="28"/>
          <w:szCs w:val="28"/>
        </w:rPr>
        <w:br w:type="page"/>
      </w:r>
    </w:p>
    <w:p w:rsidR="00CE493C" w:rsidRPr="00543662" w:rsidRDefault="00AE3F8F" w:rsidP="00CE493C">
      <w:pPr>
        <w:pStyle w:val="a6"/>
        <w:tabs>
          <w:tab w:val="left" w:pos="1560"/>
        </w:tabs>
        <w:ind w:left="-284" w:right="142"/>
        <w:jc w:val="right"/>
        <w:outlineLvl w:val="0"/>
        <w:rPr>
          <w:rFonts w:ascii="Times New Roman" w:eastAsia="Arial Unicode MS" w:hAnsi="Times New Roman"/>
          <w:b/>
          <w:iCs/>
          <w:sz w:val="28"/>
          <w:szCs w:val="28"/>
        </w:rPr>
      </w:pPr>
      <w:bookmarkStart w:id="25" w:name="_Toc432426863"/>
      <w:r>
        <w:rPr>
          <w:rFonts w:ascii="Times New Roman" w:eastAsia="Arial Unicode MS" w:hAnsi="Times New Roman"/>
          <w:b/>
          <w:iCs/>
          <w:sz w:val="28"/>
          <w:szCs w:val="28"/>
        </w:rPr>
        <w:lastRenderedPageBreak/>
        <w:t>Приложение 8</w:t>
      </w:r>
      <w:bookmarkEnd w:id="25"/>
    </w:p>
    <w:p w:rsidR="00CE493C" w:rsidRDefault="00CE493C" w:rsidP="00CE493C">
      <w:pPr>
        <w:pStyle w:val="12"/>
        <w:ind w:left="567" w:right="709"/>
        <w:jc w:val="center"/>
        <w:outlineLvl w:val="0"/>
        <w:rPr>
          <w:b/>
          <w:sz w:val="28"/>
          <w:szCs w:val="28"/>
        </w:rPr>
      </w:pPr>
      <w:bookmarkStart w:id="26" w:name="_Toc432426864"/>
      <w:r w:rsidRPr="00895AA5">
        <w:rPr>
          <w:b/>
          <w:sz w:val="28"/>
          <w:szCs w:val="28"/>
        </w:rPr>
        <w:t xml:space="preserve">Примеры оформления </w:t>
      </w:r>
      <w:r>
        <w:rPr>
          <w:b/>
          <w:sz w:val="28"/>
          <w:szCs w:val="28"/>
        </w:rPr>
        <w:t>с</w:t>
      </w:r>
      <w:r w:rsidR="00AE3F8F">
        <w:rPr>
          <w:b/>
          <w:sz w:val="28"/>
          <w:szCs w:val="28"/>
        </w:rPr>
        <w:t>писка</w:t>
      </w:r>
      <w:r>
        <w:rPr>
          <w:b/>
          <w:sz w:val="28"/>
          <w:szCs w:val="28"/>
        </w:rPr>
        <w:t xml:space="preserve"> </w:t>
      </w:r>
      <w:r w:rsidRPr="00895AA5">
        <w:rPr>
          <w:b/>
          <w:sz w:val="28"/>
          <w:szCs w:val="28"/>
        </w:rPr>
        <w:t>литературы</w:t>
      </w:r>
      <w:bookmarkEnd w:id="26"/>
      <w:r w:rsidRPr="00895AA5">
        <w:rPr>
          <w:b/>
          <w:sz w:val="28"/>
          <w:szCs w:val="28"/>
        </w:rPr>
        <w:t xml:space="preserve"> </w:t>
      </w:r>
    </w:p>
    <w:p w:rsidR="00CE493C" w:rsidRDefault="00CE493C" w:rsidP="00CE493C">
      <w:pPr>
        <w:pStyle w:val="12"/>
        <w:ind w:left="567" w:right="708"/>
        <w:jc w:val="both"/>
        <w:rPr>
          <w:b/>
          <w:sz w:val="28"/>
          <w:szCs w:val="28"/>
        </w:rPr>
      </w:pPr>
    </w:p>
    <w:p w:rsidR="00CE493C" w:rsidRPr="001110C8" w:rsidRDefault="00CE493C" w:rsidP="00CE493C">
      <w:pPr>
        <w:ind w:left="567" w:right="708" w:firstLine="567"/>
        <w:jc w:val="both"/>
        <w:rPr>
          <w:sz w:val="28"/>
          <w:szCs w:val="28"/>
        </w:rPr>
      </w:pPr>
      <w:r w:rsidRPr="001110C8">
        <w:rPr>
          <w:sz w:val="28"/>
          <w:szCs w:val="28"/>
        </w:rPr>
        <w:t xml:space="preserve">Оформление Списка использованных источников и литературы регулируется положениями ГОСТ 7.1-2003 «Библиографическая запись. Библиографическое описание. Общие требования и правила составления» (ввден в действие с 1 июля </w:t>
      </w:r>
      <w:smartTag w:uri="urn:schemas-microsoft-com:office:smarttags" w:element="metricconverter">
        <w:smartTagPr>
          <w:attr w:name="ProductID" w:val="2004 г"/>
        </w:smartTagPr>
        <w:r w:rsidRPr="001110C8">
          <w:rPr>
            <w:sz w:val="28"/>
            <w:szCs w:val="28"/>
          </w:rPr>
          <w:t>2004 г</w:t>
        </w:r>
      </w:smartTag>
      <w:r w:rsidRPr="001110C8">
        <w:rPr>
          <w:sz w:val="28"/>
          <w:szCs w:val="28"/>
        </w:rPr>
        <w:t>.). ГОСТ 7.1-2003 отменил действие ряда стандартов: 7.1-84, 7.16-79, 7.18-79, 7.34-81, 7.40-82.</w:t>
      </w:r>
    </w:p>
    <w:p w:rsidR="00CE493C" w:rsidRPr="001110C8" w:rsidRDefault="00CE493C" w:rsidP="00CE493C">
      <w:pPr>
        <w:ind w:left="567" w:right="708" w:firstLine="567"/>
        <w:jc w:val="both"/>
        <w:rPr>
          <w:sz w:val="28"/>
          <w:szCs w:val="28"/>
        </w:rPr>
      </w:pPr>
    </w:p>
    <w:p w:rsidR="00CE493C" w:rsidRPr="001110C8" w:rsidRDefault="00CE493C" w:rsidP="00CE493C">
      <w:pPr>
        <w:ind w:left="567" w:right="708" w:firstLine="567"/>
        <w:jc w:val="both"/>
        <w:rPr>
          <w:sz w:val="28"/>
          <w:szCs w:val="28"/>
        </w:rPr>
      </w:pPr>
      <w:r w:rsidRPr="001110C8">
        <w:rPr>
          <w:sz w:val="28"/>
          <w:szCs w:val="28"/>
        </w:rPr>
        <w:t>Схема библиографического описания однотомного издания в Списке использованных источников и литературы может выглядеть следующим образом:</w:t>
      </w:r>
    </w:p>
    <w:p w:rsidR="00CE493C" w:rsidRPr="001110C8" w:rsidRDefault="00CE493C" w:rsidP="00CE493C">
      <w:pPr>
        <w:ind w:left="567" w:right="708" w:firstLine="567"/>
        <w:jc w:val="both"/>
        <w:rPr>
          <w:b/>
          <w:sz w:val="28"/>
          <w:szCs w:val="28"/>
        </w:rPr>
      </w:pPr>
      <w:r w:rsidRPr="001110C8">
        <w:rPr>
          <w:b/>
          <w:sz w:val="28"/>
          <w:szCs w:val="28"/>
        </w:rPr>
        <w:t xml:space="preserve">Заголовок описания. </w:t>
      </w:r>
      <w:r w:rsidRPr="001110C8">
        <w:rPr>
          <w:b/>
          <w:sz w:val="28"/>
          <w:szCs w:val="28"/>
          <w:u w:val="single"/>
        </w:rPr>
        <w:t>Основное заглавие [Общее обозначение материала] : сведения, относящиеся к заглавию / первые сведения об ответственности</w:t>
      </w:r>
      <w:r w:rsidRPr="001110C8">
        <w:rPr>
          <w:b/>
          <w:sz w:val="28"/>
          <w:szCs w:val="28"/>
        </w:rPr>
        <w:t xml:space="preserve"> ; последующие сведения об ответственности. – </w:t>
      </w:r>
      <w:r w:rsidRPr="001110C8">
        <w:rPr>
          <w:b/>
          <w:sz w:val="28"/>
          <w:szCs w:val="28"/>
          <w:u w:val="single"/>
        </w:rPr>
        <w:t>Сведения об издании</w:t>
      </w:r>
      <w:r w:rsidRPr="001110C8">
        <w:rPr>
          <w:b/>
          <w:sz w:val="28"/>
          <w:szCs w:val="28"/>
        </w:rPr>
        <w:t xml:space="preserve">, дополнительные сведения об издании. – Специфические сведения. – </w:t>
      </w:r>
      <w:r w:rsidRPr="001110C8">
        <w:rPr>
          <w:b/>
          <w:sz w:val="28"/>
          <w:szCs w:val="28"/>
          <w:u w:val="single"/>
        </w:rPr>
        <w:t xml:space="preserve">Первое место издания </w:t>
      </w:r>
      <w:r w:rsidRPr="001110C8">
        <w:rPr>
          <w:b/>
          <w:sz w:val="28"/>
          <w:szCs w:val="28"/>
        </w:rPr>
        <w:t xml:space="preserve">; Последующее место издания : </w:t>
      </w:r>
      <w:r w:rsidRPr="001110C8">
        <w:rPr>
          <w:b/>
          <w:sz w:val="28"/>
          <w:szCs w:val="28"/>
          <w:u w:val="single"/>
        </w:rPr>
        <w:t>Издательство</w:t>
      </w:r>
      <w:r w:rsidRPr="001110C8">
        <w:rPr>
          <w:b/>
          <w:sz w:val="28"/>
          <w:szCs w:val="28"/>
        </w:rPr>
        <w:t xml:space="preserve">, </w:t>
      </w:r>
      <w:r w:rsidRPr="001110C8">
        <w:rPr>
          <w:b/>
          <w:sz w:val="28"/>
          <w:szCs w:val="28"/>
          <w:u w:val="single"/>
        </w:rPr>
        <w:t>Дата издания</w:t>
      </w:r>
      <w:r w:rsidRPr="001110C8">
        <w:rPr>
          <w:b/>
          <w:sz w:val="28"/>
          <w:szCs w:val="28"/>
        </w:rPr>
        <w:t xml:space="preserve">. – </w:t>
      </w:r>
      <w:r w:rsidRPr="001110C8">
        <w:rPr>
          <w:b/>
          <w:sz w:val="28"/>
          <w:szCs w:val="28"/>
          <w:u w:val="single"/>
        </w:rPr>
        <w:t xml:space="preserve">Объем </w:t>
      </w:r>
      <w:r w:rsidRPr="001110C8">
        <w:rPr>
          <w:b/>
          <w:sz w:val="28"/>
          <w:szCs w:val="28"/>
        </w:rPr>
        <w:t>: иллюстрации. – (</w:t>
      </w:r>
      <w:r w:rsidRPr="001110C8">
        <w:rPr>
          <w:b/>
          <w:sz w:val="28"/>
          <w:szCs w:val="28"/>
          <w:u w:val="single"/>
        </w:rPr>
        <w:t>Основное заглавие серии</w:t>
      </w:r>
      <w:r w:rsidRPr="001110C8">
        <w:rPr>
          <w:b/>
          <w:sz w:val="28"/>
          <w:szCs w:val="28"/>
        </w:rPr>
        <w:t>)</w:t>
      </w:r>
    </w:p>
    <w:p w:rsidR="00CE493C" w:rsidRDefault="00CE493C" w:rsidP="00CE493C">
      <w:pPr>
        <w:ind w:left="567" w:right="708" w:firstLine="567"/>
        <w:jc w:val="both"/>
        <w:rPr>
          <w:sz w:val="28"/>
          <w:szCs w:val="28"/>
        </w:rPr>
      </w:pPr>
    </w:p>
    <w:p w:rsidR="00CE493C" w:rsidRPr="001110C8" w:rsidRDefault="00CE493C" w:rsidP="00CE493C">
      <w:pPr>
        <w:ind w:left="567" w:right="708" w:firstLine="567"/>
        <w:jc w:val="both"/>
        <w:rPr>
          <w:sz w:val="28"/>
          <w:szCs w:val="28"/>
        </w:rPr>
      </w:pPr>
      <w:r w:rsidRPr="001110C8">
        <w:rPr>
          <w:sz w:val="28"/>
          <w:szCs w:val="28"/>
        </w:rPr>
        <w:t>Например:</w:t>
      </w:r>
    </w:p>
    <w:p w:rsidR="00CE493C" w:rsidRPr="001110C8" w:rsidRDefault="00CE493C" w:rsidP="00CE493C">
      <w:pPr>
        <w:ind w:left="567" w:right="708" w:firstLine="567"/>
        <w:jc w:val="both"/>
        <w:rPr>
          <w:sz w:val="28"/>
          <w:szCs w:val="28"/>
        </w:rPr>
      </w:pPr>
      <w:r w:rsidRPr="001110C8">
        <w:rPr>
          <w:sz w:val="28"/>
          <w:szCs w:val="28"/>
        </w:rPr>
        <w:t>Радаев В.В. Экономическая социология : учеб. пособие для студ. / В.В. Радаев. – 2-е изд. – М. : Изд. дом ГУ ВШЭ, 2008. – 602 с. : ил. – (Учебники Высшей школы экономики : ВШЭ HSE).</w:t>
      </w:r>
    </w:p>
    <w:p w:rsidR="00CE493C" w:rsidRPr="001110C8" w:rsidRDefault="00CE493C" w:rsidP="00CE493C">
      <w:pPr>
        <w:ind w:left="567" w:right="708" w:firstLine="567"/>
        <w:jc w:val="both"/>
        <w:rPr>
          <w:sz w:val="28"/>
          <w:szCs w:val="28"/>
        </w:rPr>
      </w:pPr>
    </w:p>
    <w:p w:rsidR="00CE493C" w:rsidRPr="001110C8" w:rsidRDefault="00CE493C" w:rsidP="00CE493C">
      <w:pPr>
        <w:ind w:left="567" w:right="708" w:firstLine="567"/>
        <w:jc w:val="center"/>
        <w:rPr>
          <w:b/>
          <w:sz w:val="28"/>
          <w:szCs w:val="28"/>
        </w:rPr>
      </w:pPr>
      <w:r w:rsidRPr="001110C8">
        <w:rPr>
          <w:b/>
          <w:sz w:val="28"/>
          <w:szCs w:val="28"/>
        </w:rPr>
        <w:t xml:space="preserve">Примеры библиографического описания изданий в </w:t>
      </w:r>
      <w:r>
        <w:rPr>
          <w:b/>
          <w:sz w:val="28"/>
          <w:szCs w:val="28"/>
        </w:rPr>
        <w:t>библиографических списках</w:t>
      </w:r>
    </w:p>
    <w:p w:rsidR="00CE493C" w:rsidRPr="001110C8" w:rsidRDefault="00CE493C" w:rsidP="00CE493C">
      <w:pPr>
        <w:ind w:left="567" w:right="708" w:firstLine="567"/>
        <w:jc w:val="both"/>
        <w:rPr>
          <w:sz w:val="28"/>
          <w:szCs w:val="28"/>
        </w:rPr>
      </w:pPr>
    </w:p>
    <w:p w:rsidR="00CE493C" w:rsidRPr="001110C8" w:rsidRDefault="00CE493C" w:rsidP="00CE493C">
      <w:pPr>
        <w:ind w:left="567" w:right="708" w:firstLine="567"/>
        <w:jc w:val="both"/>
        <w:rPr>
          <w:bCs/>
          <w:sz w:val="28"/>
          <w:szCs w:val="28"/>
        </w:rPr>
      </w:pPr>
      <w:r w:rsidRPr="001110C8">
        <w:rPr>
          <w:bCs/>
          <w:sz w:val="28"/>
          <w:szCs w:val="28"/>
        </w:rPr>
        <w:t>1 автор</w:t>
      </w:r>
    </w:p>
    <w:p w:rsidR="00CE493C" w:rsidRPr="001110C8" w:rsidRDefault="00CE493C" w:rsidP="00CE493C">
      <w:pPr>
        <w:ind w:left="567" w:right="708" w:firstLine="567"/>
        <w:jc w:val="both"/>
        <w:rPr>
          <w:bCs/>
          <w:sz w:val="28"/>
          <w:szCs w:val="28"/>
        </w:rPr>
      </w:pPr>
      <w:r w:rsidRPr="001110C8">
        <w:rPr>
          <w:bCs/>
          <w:sz w:val="28"/>
          <w:szCs w:val="28"/>
        </w:rPr>
        <w:t xml:space="preserve">Коржихина Т.П. Советское государство и его учреждения, ноябрь </w:t>
      </w:r>
      <w:smartTag w:uri="urn:schemas-microsoft-com:office:smarttags" w:element="metricconverter">
        <w:smartTagPr>
          <w:attr w:name="ProductID" w:val="1917 г"/>
        </w:smartTagPr>
        <w:r w:rsidRPr="001110C8">
          <w:rPr>
            <w:bCs/>
            <w:sz w:val="28"/>
            <w:szCs w:val="28"/>
          </w:rPr>
          <w:t>1917 г</w:t>
        </w:r>
      </w:smartTag>
      <w:r w:rsidRPr="001110C8">
        <w:rPr>
          <w:bCs/>
          <w:sz w:val="28"/>
          <w:szCs w:val="28"/>
        </w:rPr>
        <w:t xml:space="preserve">. - декабрь </w:t>
      </w:r>
      <w:smartTag w:uri="urn:schemas-microsoft-com:office:smarttags" w:element="metricconverter">
        <w:smartTagPr>
          <w:attr w:name="ProductID" w:val="1991 г"/>
        </w:smartTagPr>
        <w:r w:rsidRPr="001110C8">
          <w:rPr>
            <w:bCs/>
            <w:sz w:val="28"/>
            <w:szCs w:val="28"/>
          </w:rPr>
          <w:t>1991 г</w:t>
        </w:r>
      </w:smartTag>
      <w:r w:rsidRPr="001110C8">
        <w:rPr>
          <w:bCs/>
          <w:sz w:val="28"/>
          <w:szCs w:val="28"/>
        </w:rPr>
        <w:t>.</w:t>
      </w:r>
      <w:r>
        <w:rPr>
          <w:bCs/>
          <w:sz w:val="28"/>
          <w:szCs w:val="28"/>
        </w:rPr>
        <w:t xml:space="preserve"> : у</w:t>
      </w:r>
      <w:r w:rsidRPr="001110C8">
        <w:rPr>
          <w:bCs/>
          <w:sz w:val="28"/>
          <w:szCs w:val="28"/>
        </w:rPr>
        <w:t xml:space="preserve">чеб. для вузов / </w:t>
      </w:r>
      <w:r>
        <w:rPr>
          <w:bCs/>
          <w:sz w:val="28"/>
          <w:szCs w:val="28"/>
        </w:rPr>
        <w:t>Т.П. Коржихина ; р</w:t>
      </w:r>
      <w:r w:rsidRPr="001110C8">
        <w:rPr>
          <w:bCs/>
          <w:sz w:val="28"/>
          <w:szCs w:val="28"/>
        </w:rPr>
        <w:t>укоп. подгот. к печати А.С. Сениным. - 2-е изд., перераб. и доп. - М.</w:t>
      </w:r>
      <w:r>
        <w:rPr>
          <w:bCs/>
          <w:sz w:val="28"/>
          <w:szCs w:val="28"/>
        </w:rPr>
        <w:t xml:space="preserve"> </w:t>
      </w:r>
      <w:r w:rsidRPr="001110C8">
        <w:rPr>
          <w:bCs/>
          <w:sz w:val="28"/>
          <w:szCs w:val="28"/>
        </w:rPr>
        <w:t>: РГГУ, 1995. - 418 с.</w:t>
      </w:r>
    </w:p>
    <w:p w:rsidR="00CE493C" w:rsidRPr="0077258B" w:rsidRDefault="00CE493C" w:rsidP="00CE493C">
      <w:pPr>
        <w:ind w:left="567" w:right="708" w:firstLine="567"/>
        <w:jc w:val="both"/>
        <w:rPr>
          <w:bCs/>
          <w:sz w:val="28"/>
          <w:szCs w:val="28"/>
          <w:lang w:val="en-US"/>
        </w:rPr>
      </w:pPr>
      <w:r w:rsidRPr="0077258B">
        <w:rPr>
          <w:bCs/>
          <w:sz w:val="28"/>
          <w:szCs w:val="28"/>
          <w:lang w:val="en-US"/>
        </w:rPr>
        <w:t>Amt E. The accession of Henry VII in England : Royal gov. restored, 1149-1159 / E. Amt. – Woodbridge : The Boydell press, 1993. - 232, 6 p.</w:t>
      </w:r>
    </w:p>
    <w:p w:rsidR="00CE493C" w:rsidRPr="0077258B" w:rsidRDefault="00CE493C" w:rsidP="00CE493C">
      <w:pPr>
        <w:ind w:left="567" w:right="708" w:firstLine="567"/>
        <w:jc w:val="both"/>
        <w:rPr>
          <w:bCs/>
          <w:sz w:val="28"/>
          <w:szCs w:val="28"/>
          <w:lang w:val="en-US"/>
        </w:rPr>
      </w:pPr>
    </w:p>
    <w:p w:rsidR="00CE493C" w:rsidRPr="00A7228F" w:rsidRDefault="00CE493C" w:rsidP="00CE493C">
      <w:pPr>
        <w:ind w:left="567" w:right="708" w:firstLine="567"/>
        <w:jc w:val="both"/>
        <w:rPr>
          <w:bCs/>
          <w:sz w:val="28"/>
          <w:szCs w:val="28"/>
        </w:rPr>
      </w:pPr>
      <w:r w:rsidRPr="00A7228F">
        <w:rPr>
          <w:bCs/>
          <w:sz w:val="28"/>
          <w:szCs w:val="28"/>
        </w:rPr>
        <w:t>2 автора</w:t>
      </w:r>
    </w:p>
    <w:p w:rsidR="00CE493C" w:rsidRPr="00A7228F" w:rsidRDefault="00CE493C" w:rsidP="00CE493C">
      <w:pPr>
        <w:ind w:left="567" w:right="708" w:firstLine="567"/>
        <w:jc w:val="both"/>
        <w:rPr>
          <w:bCs/>
          <w:sz w:val="28"/>
          <w:szCs w:val="28"/>
        </w:rPr>
      </w:pPr>
      <w:r w:rsidRPr="00A7228F">
        <w:rPr>
          <w:bCs/>
          <w:sz w:val="28"/>
          <w:szCs w:val="28"/>
        </w:rPr>
        <w:lastRenderedPageBreak/>
        <w:t>Стрельцова Л.Е. Мастерская слова : учебник / Л.Е. Стрельцова, Н.Д. Тамарченко ; худож. Г., А. и Д. Юдины. – Тверь : Мартин - Полина, 1995. - 248 с. : ил.</w:t>
      </w:r>
    </w:p>
    <w:p w:rsidR="00CE493C" w:rsidRPr="0077258B" w:rsidRDefault="00CE493C" w:rsidP="00CE493C">
      <w:pPr>
        <w:pStyle w:val="33"/>
        <w:ind w:left="567" w:right="708"/>
        <w:rPr>
          <w:rFonts w:ascii="Times New Roman" w:eastAsia="Calibri" w:hAnsi="Times New Roman"/>
          <w:bCs/>
          <w:sz w:val="28"/>
          <w:szCs w:val="28"/>
          <w:lang w:val="en-US"/>
        </w:rPr>
      </w:pPr>
      <w:r w:rsidRPr="0077258B">
        <w:rPr>
          <w:rFonts w:ascii="Times New Roman" w:eastAsia="Calibri" w:hAnsi="Times New Roman"/>
          <w:bCs/>
          <w:sz w:val="28"/>
          <w:szCs w:val="28"/>
          <w:lang w:val="en-US"/>
        </w:rPr>
        <w:t>Mutechnick R.J. Research Methods for the Social Sciences : Practice and Applications / Robert J. Mutchnick, Bruce L. Berg. -  Boston etc : Allyn &amp; Bacon, Inc., 1996. - XII, 283 p.</w:t>
      </w:r>
    </w:p>
    <w:p w:rsidR="00CE493C" w:rsidRPr="0077258B" w:rsidRDefault="00CE493C" w:rsidP="00CE493C">
      <w:pPr>
        <w:ind w:left="567" w:right="708" w:firstLine="567"/>
        <w:jc w:val="both"/>
        <w:rPr>
          <w:bCs/>
          <w:sz w:val="28"/>
          <w:szCs w:val="28"/>
          <w:lang w:val="en-US"/>
        </w:rPr>
      </w:pPr>
    </w:p>
    <w:p w:rsidR="00CE493C" w:rsidRPr="00A7228F" w:rsidRDefault="00CE493C" w:rsidP="00CE493C">
      <w:pPr>
        <w:ind w:left="567" w:right="708" w:firstLine="567"/>
        <w:jc w:val="both"/>
        <w:rPr>
          <w:bCs/>
          <w:sz w:val="28"/>
          <w:szCs w:val="28"/>
        </w:rPr>
      </w:pPr>
      <w:r w:rsidRPr="00A7228F">
        <w:rPr>
          <w:bCs/>
          <w:sz w:val="28"/>
          <w:szCs w:val="28"/>
        </w:rPr>
        <w:t>3 автора</w:t>
      </w:r>
    </w:p>
    <w:p w:rsidR="00CE493C" w:rsidRPr="00A7228F" w:rsidRDefault="00CE493C" w:rsidP="00CE493C">
      <w:pPr>
        <w:ind w:left="567" w:right="708" w:firstLine="567"/>
        <w:jc w:val="both"/>
        <w:rPr>
          <w:bCs/>
          <w:sz w:val="28"/>
          <w:szCs w:val="28"/>
        </w:rPr>
      </w:pPr>
      <w:r w:rsidRPr="00A7228F">
        <w:rPr>
          <w:bCs/>
          <w:sz w:val="28"/>
          <w:szCs w:val="28"/>
        </w:rPr>
        <w:t>Пантин И.К. Революционная традиция в России, 1783-1883 гг. / И.К. Пантин, Е.Г. Плимак, В.Г. Хорос. - М. : Мысль, 1986. - 343 с.</w:t>
      </w:r>
    </w:p>
    <w:p w:rsidR="00CE493C" w:rsidRPr="0077258B" w:rsidRDefault="00CE493C" w:rsidP="00CE493C">
      <w:pPr>
        <w:ind w:left="567" w:right="708" w:firstLine="567"/>
        <w:jc w:val="both"/>
        <w:rPr>
          <w:bCs/>
          <w:sz w:val="28"/>
          <w:szCs w:val="28"/>
          <w:lang w:val="en-US"/>
        </w:rPr>
      </w:pPr>
      <w:r w:rsidRPr="0077258B">
        <w:rPr>
          <w:bCs/>
          <w:sz w:val="28"/>
          <w:szCs w:val="28"/>
          <w:lang w:val="en-US"/>
        </w:rPr>
        <w:t>Biggart J. Bogdanov and His Work : A Guide to the Published and Unpublished Works of Alexander A. Bogdanov (Malinovsky) 1873-1928 / John Biggart, Georgii Gloveli and Avraham Yassour. –  Aldershot, UK ; Brookfield, USA : Ashgate, 1998. - VIII, 495 p.</w:t>
      </w:r>
    </w:p>
    <w:p w:rsidR="00CE493C" w:rsidRPr="0077258B" w:rsidRDefault="00CE493C" w:rsidP="00CE493C">
      <w:pPr>
        <w:ind w:left="567" w:right="708" w:firstLine="567"/>
        <w:jc w:val="both"/>
        <w:rPr>
          <w:bCs/>
          <w:sz w:val="28"/>
          <w:szCs w:val="28"/>
          <w:lang w:val="en-US"/>
        </w:rPr>
      </w:pPr>
    </w:p>
    <w:p w:rsidR="00CE493C" w:rsidRPr="00A7228F" w:rsidRDefault="00CE493C" w:rsidP="00CE493C">
      <w:pPr>
        <w:ind w:left="567" w:right="708" w:firstLine="567"/>
        <w:jc w:val="both"/>
        <w:rPr>
          <w:bCs/>
          <w:sz w:val="28"/>
          <w:szCs w:val="28"/>
        </w:rPr>
      </w:pPr>
      <w:r w:rsidRPr="00A7228F">
        <w:rPr>
          <w:bCs/>
          <w:sz w:val="28"/>
          <w:szCs w:val="28"/>
        </w:rPr>
        <w:t>4 автора</w:t>
      </w:r>
    </w:p>
    <w:p w:rsidR="00CE493C" w:rsidRPr="001110C8" w:rsidRDefault="00CE493C" w:rsidP="00CE493C">
      <w:pPr>
        <w:ind w:left="567" w:right="708" w:firstLine="567"/>
        <w:jc w:val="both"/>
        <w:rPr>
          <w:bCs/>
          <w:sz w:val="28"/>
          <w:szCs w:val="28"/>
        </w:rPr>
      </w:pPr>
      <w:r w:rsidRPr="001110C8">
        <w:rPr>
          <w:bCs/>
          <w:sz w:val="28"/>
          <w:szCs w:val="28"/>
        </w:rPr>
        <w:t>Источниковедение</w:t>
      </w:r>
      <w:r>
        <w:rPr>
          <w:bCs/>
          <w:sz w:val="28"/>
          <w:szCs w:val="28"/>
        </w:rPr>
        <w:t>.</w:t>
      </w:r>
      <w:r w:rsidRPr="001110C8">
        <w:rPr>
          <w:bCs/>
          <w:sz w:val="28"/>
          <w:szCs w:val="28"/>
        </w:rPr>
        <w:t xml:space="preserve"> Теория. История. Метод. Источники российской истории</w:t>
      </w:r>
      <w:r>
        <w:rPr>
          <w:bCs/>
          <w:sz w:val="28"/>
          <w:szCs w:val="28"/>
        </w:rPr>
        <w:t xml:space="preserve"> : у</w:t>
      </w:r>
      <w:r w:rsidRPr="001110C8">
        <w:rPr>
          <w:bCs/>
          <w:sz w:val="28"/>
          <w:szCs w:val="28"/>
        </w:rPr>
        <w:t xml:space="preserve">чеб. пособие / И.Н. </w:t>
      </w:r>
      <w:r>
        <w:rPr>
          <w:bCs/>
          <w:sz w:val="28"/>
          <w:szCs w:val="28"/>
        </w:rPr>
        <w:t>Данилевский, В.В. Кабанов, О.М. </w:t>
      </w:r>
      <w:r w:rsidRPr="001110C8">
        <w:rPr>
          <w:bCs/>
          <w:sz w:val="28"/>
          <w:szCs w:val="28"/>
        </w:rPr>
        <w:t>Медушевская, М.Ф. Румянцева. - М.</w:t>
      </w:r>
      <w:r>
        <w:rPr>
          <w:bCs/>
          <w:sz w:val="28"/>
          <w:szCs w:val="28"/>
        </w:rPr>
        <w:t xml:space="preserve"> : РГГУ, 2004</w:t>
      </w:r>
      <w:r w:rsidRPr="001110C8">
        <w:rPr>
          <w:bCs/>
          <w:sz w:val="28"/>
          <w:szCs w:val="28"/>
        </w:rPr>
        <w:t>. -  70</w:t>
      </w:r>
      <w:r>
        <w:rPr>
          <w:bCs/>
          <w:sz w:val="28"/>
          <w:szCs w:val="28"/>
        </w:rPr>
        <w:t>1</w:t>
      </w:r>
      <w:r w:rsidRPr="001110C8">
        <w:rPr>
          <w:bCs/>
          <w:sz w:val="28"/>
          <w:szCs w:val="28"/>
        </w:rPr>
        <w:t xml:space="preserve"> с.</w:t>
      </w:r>
    </w:p>
    <w:p w:rsidR="00CE493C" w:rsidRPr="0077258B" w:rsidRDefault="00CE493C" w:rsidP="00CE493C">
      <w:pPr>
        <w:ind w:left="567" w:right="708" w:firstLine="567"/>
        <w:jc w:val="both"/>
        <w:rPr>
          <w:bCs/>
          <w:sz w:val="28"/>
          <w:szCs w:val="28"/>
          <w:lang w:val="en-US"/>
        </w:rPr>
      </w:pPr>
      <w:r w:rsidRPr="0077258B">
        <w:rPr>
          <w:bCs/>
          <w:sz w:val="28"/>
          <w:szCs w:val="28"/>
          <w:lang w:val="en-US"/>
        </w:rPr>
        <w:t>Geschichte der deutschen Gewerkschaften von den Anfängen bis 1945 / by Klaus Tenfelde, Klaus Schönhoven, Michael Schneider, Detlef J. K. Peukert ; Hrsg. von Ulrich Borsdorf, Gabriele Wieden. – K</w:t>
      </w:r>
      <w:r w:rsidRPr="00A7228F">
        <w:rPr>
          <w:bCs/>
          <w:sz w:val="28"/>
          <w:szCs w:val="28"/>
        </w:rPr>
        <w:sym w:font="Times New Roman" w:char="00F6"/>
      </w:r>
      <w:r w:rsidRPr="0077258B">
        <w:rPr>
          <w:bCs/>
          <w:sz w:val="28"/>
          <w:szCs w:val="28"/>
          <w:lang w:val="en-US"/>
        </w:rPr>
        <w:t>ln : Bund-Verl., 1987. – 600 s.</w:t>
      </w:r>
    </w:p>
    <w:p w:rsidR="00CE493C" w:rsidRPr="0077258B" w:rsidRDefault="00CE493C" w:rsidP="00CE493C">
      <w:pPr>
        <w:ind w:left="567" w:right="708" w:firstLine="567"/>
        <w:jc w:val="both"/>
        <w:rPr>
          <w:bCs/>
          <w:sz w:val="28"/>
          <w:szCs w:val="28"/>
          <w:lang w:val="en-US"/>
        </w:rPr>
      </w:pPr>
    </w:p>
    <w:p w:rsidR="00CE493C" w:rsidRPr="001110C8" w:rsidRDefault="00CE493C" w:rsidP="00CE493C">
      <w:pPr>
        <w:ind w:left="567" w:right="708" w:firstLine="567"/>
        <w:jc w:val="both"/>
        <w:rPr>
          <w:bCs/>
          <w:sz w:val="28"/>
          <w:szCs w:val="28"/>
        </w:rPr>
      </w:pPr>
      <w:r w:rsidRPr="001110C8">
        <w:rPr>
          <w:bCs/>
          <w:sz w:val="28"/>
          <w:szCs w:val="28"/>
        </w:rPr>
        <w:t>5 авторов</w:t>
      </w:r>
    </w:p>
    <w:p w:rsidR="00CE493C" w:rsidRPr="001110C8" w:rsidRDefault="00CE493C" w:rsidP="00CE493C">
      <w:pPr>
        <w:ind w:left="567" w:right="708" w:firstLine="567"/>
        <w:jc w:val="both"/>
        <w:rPr>
          <w:bCs/>
          <w:sz w:val="28"/>
          <w:szCs w:val="28"/>
        </w:rPr>
      </w:pPr>
      <w:r w:rsidRPr="001110C8">
        <w:rPr>
          <w:bCs/>
          <w:sz w:val="28"/>
          <w:szCs w:val="28"/>
        </w:rPr>
        <w:t>Историческая информатика / Е.Б. Белова, Л.И. Бородкин, И.М. Гарскова и др.</w:t>
      </w:r>
      <w:r>
        <w:rPr>
          <w:bCs/>
          <w:sz w:val="28"/>
          <w:szCs w:val="28"/>
        </w:rPr>
        <w:t xml:space="preserve"> ; п</w:t>
      </w:r>
      <w:r w:rsidRPr="001110C8">
        <w:rPr>
          <w:bCs/>
          <w:sz w:val="28"/>
          <w:szCs w:val="28"/>
        </w:rPr>
        <w:t>од ред. Л.И. Бородкина, И.М. Гарсковой. - М.</w:t>
      </w:r>
      <w:r>
        <w:rPr>
          <w:bCs/>
          <w:sz w:val="28"/>
          <w:szCs w:val="28"/>
        </w:rPr>
        <w:t xml:space="preserve"> </w:t>
      </w:r>
      <w:r w:rsidRPr="001110C8">
        <w:rPr>
          <w:bCs/>
          <w:sz w:val="28"/>
          <w:szCs w:val="28"/>
        </w:rPr>
        <w:t>: Мосгорархив, 1996. - 400 с.</w:t>
      </w:r>
      <w:r>
        <w:rPr>
          <w:bCs/>
          <w:sz w:val="28"/>
          <w:szCs w:val="28"/>
        </w:rPr>
        <w:t xml:space="preserve"> </w:t>
      </w:r>
      <w:r w:rsidRPr="001110C8">
        <w:rPr>
          <w:bCs/>
          <w:sz w:val="28"/>
          <w:szCs w:val="28"/>
        </w:rPr>
        <w:t>: ил.</w:t>
      </w:r>
    </w:p>
    <w:p w:rsidR="00CE493C" w:rsidRPr="0077258B" w:rsidRDefault="00CE493C" w:rsidP="00CE493C">
      <w:pPr>
        <w:ind w:left="567" w:right="708" w:firstLine="567"/>
        <w:jc w:val="both"/>
        <w:rPr>
          <w:bCs/>
          <w:sz w:val="28"/>
          <w:szCs w:val="28"/>
          <w:lang w:val="en-US"/>
        </w:rPr>
      </w:pPr>
      <w:r w:rsidRPr="0077258B">
        <w:rPr>
          <w:bCs/>
          <w:sz w:val="28"/>
          <w:szCs w:val="28"/>
          <w:lang w:val="en-US"/>
        </w:rPr>
        <w:t>The deserted villages of Northamptonshire / K.S. Allison, M.W. Beresford, J.G. Hurst a.o. – Leicester : Univ. press, 1966. - 48 p. : ill.</w:t>
      </w:r>
    </w:p>
    <w:p w:rsidR="00CE493C" w:rsidRPr="0077258B" w:rsidRDefault="00CE493C" w:rsidP="00CE493C">
      <w:pPr>
        <w:ind w:left="567" w:right="708" w:firstLine="567"/>
        <w:jc w:val="both"/>
        <w:rPr>
          <w:bCs/>
          <w:sz w:val="28"/>
          <w:szCs w:val="28"/>
          <w:lang w:val="en-US"/>
        </w:rPr>
      </w:pPr>
    </w:p>
    <w:p w:rsidR="00CE493C" w:rsidRPr="001110C8" w:rsidRDefault="00CE493C" w:rsidP="00CE493C">
      <w:pPr>
        <w:ind w:left="567" w:right="708" w:firstLine="567"/>
        <w:jc w:val="both"/>
        <w:rPr>
          <w:bCs/>
          <w:sz w:val="28"/>
          <w:szCs w:val="28"/>
        </w:rPr>
      </w:pPr>
      <w:r w:rsidRPr="001110C8">
        <w:rPr>
          <w:bCs/>
          <w:sz w:val="28"/>
          <w:szCs w:val="28"/>
        </w:rPr>
        <w:t>Автореферат диссертации</w:t>
      </w:r>
      <w:r>
        <w:rPr>
          <w:bCs/>
          <w:sz w:val="28"/>
          <w:szCs w:val="28"/>
        </w:rPr>
        <w:t>, диссертация</w:t>
      </w:r>
    </w:p>
    <w:p w:rsidR="00CE493C" w:rsidRDefault="00CE493C" w:rsidP="00CE493C">
      <w:pPr>
        <w:ind w:left="567" w:right="708" w:firstLine="567"/>
        <w:jc w:val="both"/>
        <w:rPr>
          <w:bCs/>
          <w:sz w:val="28"/>
          <w:szCs w:val="28"/>
        </w:rPr>
      </w:pPr>
      <w:r w:rsidRPr="003C7EAF">
        <w:rPr>
          <w:bCs/>
          <w:sz w:val="28"/>
          <w:szCs w:val="28"/>
        </w:rPr>
        <w:t>Каменский</w:t>
      </w:r>
      <w:r>
        <w:rPr>
          <w:bCs/>
          <w:sz w:val="28"/>
          <w:szCs w:val="28"/>
        </w:rPr>
        <w:t xml:space="preserve"> А.Б. </w:t>
      </w:r>
      <w:r w:rsidRPr="003C7EAF">
        <w:rPr>
          <w:bCs/>
          <w:sz w:val="28"/>
          <w:szCs w:val="28"/>
        </w:rPr>
        <w:t>Реформы в России XVIII ве</w:t>
      </w:r>
      <w:r>
        <w:rPr>
          <w:bCs/>
          <w:sz w:val="28"/>
          <w:szCs w:val="28"/>
        </w:rPr>
        <w:t xml:space="preserve">ка: опыт целостного анализа : </w:t>
      </w:r>
      <w:r w:rsidRPr="003C7EAF">
        <w:rPr>
          <w:bCs/>
          <w:sz w:val="28"/>
          <w:szCs w:val="28"/>
        </w:rPr>
        <w:t>автореф</w:t>
      </w:r>
      <w:r>
        <w:rPr>
          <w:bCs/>
          <w:sz w:val="28"/>
          <w:szCs w:val="28"/>
        </w:rPr>
        <w:t>. дис. ... д-ра ист.</w:t>
      </w:r>
      <w:r w:rsidRPr="003C7EAF">
        <w:rPr>
          <w:bCs/>
          <w:sz w:val="28"/>
          <w:szCs w:val="28"/>
        </w:rPr>
        <w:t xml:space="preserve"> наук : 07.00.</w:t>
      </w:r>
      <w:r>
        <w:rPr>
          <w:bCs/>
          <w:sz w:val="28"/>
          <w:szCs w:val="28"/>
        </w:rPr>
        <w:t xml:space="preserve">02 / </w:t>
      </w:r>
      <w:r w:rsidRPr="003C7EAF">
        <w:rPr>
          <w:bCs/>
          <w:sz w:val="28"/>
          <w:szCs w:val="28"/>
        </w:rPr>
        <w:t>Каменский Александр Борисович</w:t>
      </w:r>
      <w:r>
        <w:rPr>
          <w:bCs/>
          <w:sz w:val="28"/>
          <w:szCs w:val="28"/>
        </w:rPr>
        <w:t xml:space="preserve"> ; Рос. гос. гуманитар. ун-т. – М. : РГГУ</w:t>
      </w:r>
      <w:r w:rsidRPr="003C7EAF">
        <w:rPr>
          <w:bCs/>
          <w:sz w:val="28"/>
          <w:szCs w:val="28"/>
        </w:rPr>
        <w:t>, 1998</w:t>
      </w:r>
      <w:r>
        <w:rPr>
          <w:bCs/>
          <w:sz w:val="28"/>
          <w:szCs w:val="28"/>
        </w:rPr>
        <w:t>.</w:t>
      </w:r>
      <w:r w:rsidRPr="003C7EAF">
        <w:rPr>
          <w:bCs/>
          <w:sz w:val="28"/>
          <w:szCs w:val="28"/>
        </w:rPr>
        <w:t xml:space="preserve"> - 48 с.</w:t>
      </w:r>
    </w:p>
    <w:p w:rsidR="00CE493C" w:rsidRPr="009065BA" w:rsidRDefault="00CE493C" w:rsidP="00CE493C">
      <w:pPr>
        <w:ind w:left="567" w:right="708" w:firstLine="567"/>
        <w:jc w:val="both"/>
        <w:rPr>
          <w:bCs/>
          <w:sz w:val="28"/>
          <w:szCs w:val="28"/>
        </w:rPr>
      </w:pPr>
      <w:r w:rsidRPr="0077258B">
        <w:rPr>
          <w:bCs/>
          <w:sz w:val="28"/>
          <w:szCs w:val="28"/>
          <w:lang w:val="en-US"/>
        </w:rPr>
        <w:lastRenderedPageBreak/>
        <w:t xml:space="preserve">Afferica J.M. The Political and Social Thought of Prince M.M. Shcherbatov : Ph. D.  </w:t>
      </w:r>
      <w:r>
        <w:rPr>
          <w:bCs/>
          <w:sz w:val="28"/>
          <w:szCs w:val="28"/>
        </w:rPr>
        <w:t xml:space="preserve">/ </w:t>
      </w:r>
      <w:r w:rsidRPr="009065BA">
        <w:rPr>
          <w:bCs/>
          <w:sz w:val="28"/>
          <w:szCs w:val="28"/>
        </w:rPr>
        <w:t>Joan M. Afferica</w:t>
      </w:r>
      <w:r>
        <w:rPr>
          <w:bCs/>
          <w:sz w:val="28"/>
          <w:szCs w:val="28"/>
        </w:rPr>
        <w:t>. –</w:t>
      </w:r>
      <w:r w:rsidRPr="009065BA">
        <w:rPr>
          <w:bCs/>
          <w:sz w:val="28"/>
          <w:szCs w:val="28"/>
        </w:rPr>
        <w:t xml:space="preserve"> </w:t>
      </w:r>
      <w:r w:rsidRPr="00A7228F">
        <w:rPr>
          <w:bCs/>
          <w:sz w:val="28"/>
          <w:szCs w:val="28"/>
        </w:rPr>
        <w:t>Harvard</w:t>
      </w:r>
      <w:r>
        <w:rPr>
          <w:bCs/>
          <w:sz w:val="28"/>
          <w:szCs w:val="28"/>
        </w:rPr>
        <w:t xml:space="preserve"> : Univ. Pr.</w:t>
      </w:r>
      <w:r w:rsidRPr="009065BA">
        <w:rPr>
          <w:bCs/>
          <w:sz w:val="28"/>
          <w:szCs w:val="28"/>
        </w:rPr>
        <w:t xml:space="preserve">, 1967. – 347 </w:t>
      </w:r>
      <w:r w:rsidRPr="00A7228F">
        <w:rPr>
          <w:bCs/>
          <w:sz w:val="28"/>
          <w:szCs w:val="28"/>
        </w:rPr>
        <w:t>p</w:t>
      </w:r>
      <w:r w:rsidRPr="009065BA">
        <w:rPr>
          <w:bCs/>
          <w:sz w:val="28"/>
          <w:szCs w:val="28"/>
        </w:rPr>
        <w:t>.</w:t>
      </w:r>
    </w:p>
    <w:p w:rsidR="00CE493C" w:rsidRPr="009065BA" w:rsidRDefault="00CE493C" w:rsidP="00CE493C">
      <w:pPr>
        <w:ind w:left="567" w:right="708" w:firstLine="567"/>
        <w:jc w:val="both"/>
        <w:rPr>
          <w:bCs/>
          <w:sz w:val="28"/>
          <w:szCs w:val="28"/>
        </w:rPr>
      </w:pPr>
    </w:p>
    <w:p w:rsidR="00CE493C" w:rsidRPr="001110C8" w:rsidRDefault="00CE493C" w:rsidP="00CE493C">
      <w:pPr>
        <w:ind w:left="567" w:right="708" w:firstLine="567"/>
        <w:jc w:val="both"/>
        <w:rPr>
          <w:bCs/>
          <w:sz w:val="28"/>
          <w:szCs w:val="28"/>
        </w:rPr>
      </w:pPr>
      <w:r w:rsidRPr="001110C8">
        <w:rPr>
          <w:bCs/>
          <w:sz w:val="28"/>
          <w:szCs w:val="28"/>
        </w:rPr>
        <w:t>Публикации источников</w:t>
      </w:r>
    </w:p>
    <w:p w:rsidR="00CE493C" w:rsidRPr="00CE493C" w:rsidRDefault="00CE493C" w:rsidP="00CE493C">
      <w:pPr>
        <w:ind w:left="567" w:right="708" w:firstLine="567"/>
        <w:jc w:val="both"/>
        <w:rPr>
          <w:bCs/>
          <w:sz w:val="28"/>
          <w:szCs w:val="28"/>
        </w:rPr>
      </w:pPr>
      <w:r w:rsidRPr="001110C8">
        <w:rPr>
          <w:bCs/>
          <w:sz w:val="28"/>
          <w:szCs w:val="28"/>
        </w:rPr>
        <w:t xml:space="preserve">Аристотель. История животных / </w:t>
      </w:r>
      <w:r>
        <w:rPr>
          <w:bCs/>
          <w:sz w:val="28"/>
          <w:szCs w:val="28"/>
        </w:rPr>
        <w:t>Аристотель ; п</w:t>
      </w:r>
      <w:r w:rsidRPr="001110C8">
        <w:rPr>
          <w:bCs/>
          <w:sz w:val="28"/>
          <w:szCs w:val="28"/>
        </w:rPr>
        <w:t>ер. с древнегреч. В.П. Карпова</w:t>
      </w:r>
      <w:r>
        <w:rPr>
          <w:bCs/>
          <w:sz w:val="28"/>
          <w:szCs w:val="28"/>
        </w:rPr>
        <w:t xml:space="preserve"> ; р</w:t>
      </w:r>
      <w:r w:rsidRPr="001110C8">
        <w:rPr>
          <w:bCs/>
          <w:sz w:val="28"/>
          <w:szCs w:val="28"/>
        </w:rPr>
        <w:t>ед., вступ. ст., примеч. Б.А. Старостина</w:t>
      </w:r>
      <w:r>
        <w:rPr>
          <w:bCs/>
          <w:sz w:val="28"/>
          <w:szCs w:val="28"/>
        </w:rPr>
        <w:t xml:space="preserve"> </w:t>
      </w:r>
      <w:r w:rsidRPr="001110C8">
        <w:rPr>
          <w:bCs/>
          <w:sz w:val="28"/>
          <w:szCs w:val="28"/>
        </w:rPr>
        <w:t>; РГГУ, РАН. Ин</w:t>
      </w:r>
      <w:r w:rsidRPr="00CE493C">
        <w:rPr>
          <w:bCs/>
          <w:sz w:val="28"/>
          <w:szCs w:val="28"/>
        </w:rPr>
        <w:t>-</w:t>
      </w:r>
      <w:r w:rsidRPr="001110C8">
        <w:rPr>
          <w:bCs/>
          <w:sz w:val="28"/>
          <w:szCs w:val="28"/>
        </w:rPr>
        <w:t>т</w:t>
      </w:r>
      <w:r w:rsidRPr="00CE493C">
        <w:rPr>
          <w:bCs/>
          <w:sz w:val="28"/>
          <w:szCs w:val="28"/>
        </w:rPr>
        <w:t xml:space="preserve"> </w:t>
      </w:r>
      <w:r w:rsidRPr="001110C8">
        <w:rPr>
          <w:bCs/>
          <w:sz w:val="28"/>
          <w:szCs w:val="28"/>
        </w:rPr>
        <w:t>ист</w:t>
      </w:r>
      <w:r w:rsidRPr="00CE493C">
        <w:rPr>
          <w:bCs/>
          <w:sz w:val="28"/>
          <w:szCs w:val="28"/>
        </w:rPr>
        <w:t xml:space="preserve">. </w:t>
      </w:r>
      <w:r w:rsidRPr="001110C8">
        <w:rPr>
          <w:bCs/>
          <w:sz w:val="28"/>
          <w:szCs w:val="28"/>
        </w:rPr>
        <w:t>естествознания</w:t>
      </w:r>
      <w:r w:rsidRPr="00CE493C">
        <w:rPr>
          <w:bCs/>
          <w:sz w:val="28"/>
          <w:szCs w:val="28"/>
        </w:rPr>
        <w:t xml:space="preserve"> </w:t>
      </w:r>
      <w:r w:rsidRPr="001110C8">
        <w:rPr>
          <w:bCs/>
          <w:sz w:val="28"/>
          <w:szCs w:val="28"/>
        </w:rPr>
        <w:t>и</w:t>
      </w:r>
      <w:r w:rsidRPr="00CE493C">
        <w:rPr>
          <w:bCs/>
          <w:sz w:val="28"/>
          <w:szCs w:val="28"/>
        </w:rPr>
        <w:t xml:space="preserve"> </w:t>
      </w:r>
      <w:r w:rsidRPr="001110C8">
        <w:rPr>
          <w:bCs/>
          <w:sz w:val="28"/>
          <w:szCs w:val="28"/>
        </w:rPr>
        <w:t>техники</w:t>
      </w:r>
      <w:r w:rsidRPr="00CE493C">
        <w:rPr>
          <w:bCs/>
          <w:sz w:val="28"/>
          <w:szCs w:val="28"/>
        </w:rPr>
        <w:t xml:space="preserve">. - </w:t>
      </w:r>
      <w:r w:rsidRPr="001110C8">
        <w:rPr>
          <w:bCs/>
          <w:sz w:val="28"/>
          <w:szCs w:val="28"/>
        </w:rPr>
        <w:t>М</w:t>
      </w:r>
      <w:r w:rsidRPr="00CE493C">
        <w:rPr>
          <w:bCs/>
          <w:sz w:val="28"/>
          <w:szCs w:val="28"/>
        </w:rPr>
        <w:t xml:space="preserve">. : </w:t>
      </w:r>
      <w:r w:rsidRPr="001110C8">
        <w:rPr>
          <w:bCs/>
          <w:sz w:val="28"/>
          <w:szCs w:val="28"/>
        </w:rPr>
        <w:t>РГГУ</w:t>
      </w:r>
      <w:r w:rsidRPr="00CE493C">
        <w:rPr>
          <w:bCs/>
          <w:sz w:val="28"/>
          <w:szCs w:val="28"/>
        </w:rPr>
        <w:t xml:space="preserve">, 1996. - 528 </w:t>
      </w:r>
      <w:r w:rsidRPr="001110C8">
        <w:rPr>
          <w:bCs/>
          <w:sz w:val="28"/>
          <w:szCs w:val="28"/>
        </w:rPr>
        <w:t>с</w:t>
      </w:r>
      <w:r w:rsidRPr="00CE493C">
        <w:rPr>
          <w:bCs/>
          <w:sz w:val="28"/>
          <w:szCs w:val="28"/>
        </w:rPr>
        <w:t>.</w:t>
      </w:r>
    </w:p>
    <w:p w:rsidR="00CE493C" w:rsidRPr="0077258B" w:rsidRDefault="00CE493C" w:rsidP="00CE493C">
      <w:pPr>
        <w:ind w:left="567" w:right="708" w:firstLine="567"/>
        <w:jc w:val="both"/>
        <w:rPr>
          <w:bCs/>
          <w:sz w:val="28"/>
          <w:szCs w:val="28"/>
          <w:lang w:val="en-US"/>
        </w:rPr>
      </w:pPr>
      <w:r w:rsidRPr="0077258B">
        <w:rPr>
          <w:bCs/>
          <w:sz w:val="28"/>
          <w:szCs w:val="28"/>
          <w:lang w:val="en-US"/>
        </w:rPr>
        <w:t>Chronicles of London / Ed. with introd. and notes by C. Kingsford. – Gloustershire : Sutton, 1977. - XXVIII, 368 p. : ill.</w:t>
      </w:r>
    </w:p>
    <w:p w:rsidR="00CE493C" w:rsidRPr="0077258B" w:rsidRDefault="00CE493C" w:rsidP="00CE493C">
      <w:pPr>
        <w:ind w:left="567" w:right="708" w:firstLine="567"/>
        <w:jc w:val="both"/>
        <w:rPr>
          <w:bCs/>
          <w:sz w:val="28"/>
          <w:szCs w:val="28"/>
          <w:lang w:val="en-US"/>
        </w:rPr>
      </w:pPr>
    </w:p>
    <w:p w:rsidR="00CE493C" w:rsidRPr="001110C8" w:rsidRDefault="00CE493C" w:rsidP="00CE493C">
      <w:pPr>
        <w:ind w:left="567" w:right="708" w:firstLine="567"/>
        <w:jc w:val="both"/>
        <w:rPr>
          <w:bCs/>
          <w:sz w:val="28"/>
          <w:szCs w:val="28"/>
        </w:rPr>
      </w:pPr>
      <w:r w:rsidRPr="001110C8">
        <w:rPr>
          <w:bCs/>
          <w:sz w:val="28"/>
          <w:szCs w:val="28"/>
        </w:rPr>
        <w:t>Сборник статей</w:t>
      </w:r>
    </w:p>
    <w:p w:rsidR="00CE493C" w:rsidRPr="0077258B" w:rsidRDefault="00CE493C" w:rsidP="00CE493C">
      <w:pPr>
        <w:ind w:left="567" w:right="708" w:firstLine="567"/>
        <w:jc w:val="both"/>
        <w:rPr>
          <w:bCs/>
          <w:sz w:val="28"/>
          <w:szCs w:val="28"/>
          <w:lang w:val="en-US"/>
        </w:rPr>
      </w:pPr>
      <w:r w:rsidRPr="009065BA">
        <w:rPr>
          <w:bCs/>
          <w:sz w:val="28"/>
          <w:szCs w:val="28"/>
        </w:rPr>
        <w:t>Конкурентоспособнос</w:t>
      </w:r>
      <w:r>
        <w:rPr>
          <w:bCs/>
          <w:sz w:val="28"/>
          <w:szCs w:val="28"/>
        </w:rPr>
        <w:t>ть и модернизация экономики : сб. студ. раб.</w:t>
      </w:r>
      <w:r w:rsidRPr="009065BA">
        <w:rPr>
          <w:bCs/>
          <w:sz w:val="28"/>
          <w:szCs w:val="28"/>
        </w:rPr>
        <w:t xml:space="preserve"> / Гос. ун-т - Высш. шк. экономики при участии Всемир. банка, </w:t>
      </w:r>
      <w:r>
        <w:rPr>
          <w:bCs/>
          <w:sz w:val="28"/>
          <w:szCs w:val="28"/>
        </w:rPr>
        <w:t xml:space="preserve">Междунар. валют. фонда и фонда «Бюро экон. анализа» </w:t>
      </w:r>
      <w:r w:rsidRPr="009065BA">
        <w:rPr>
          <w:bCs/>
          <w:sz w:val="28"/>
          <w:szCs w:val="28"/>
        </w:rPr>
        <w:t xml:space="preserve">; отв. ред. </w:t>
      </w:r>
      <w:r>
        <w:rPr>
          <w:bCs/>
          <w:sz w:val="28"/>
          <w:szCs w:val="28"/>
        </w:rPr>
        <w:t>Е</w:t>
      </w:r>
      <w:r w:rsidRPr="0077258B">
        <w:rPr>
          <w:bCs/>
          <w:sz w:val="28"/>
          <w:szCs w:val="28"/>
          <w:lang w:val="en-US"/>
        </w:rPr>
        <w:t>.</w:t>
      </w:r>
      <w:r w:rsidRPr="009065BA">
        <w:rPr>
          <w:bCs/>
          <w:sz w:val="28"/>
          <w:szCs w:val="28"/>
        </w:rPr>
        <w:t>Г</w:t>
      </w:r>
      <w:r w:rsidRPr="0077258B">
        <w:rPr>
          <w:bCs/>
          <w:sz w:val="28"/>
          <w:szCs w:val="28"/>
          <w:lang w:val="en-US"/>
        </w:rPr>
        <w:t xml:space="preserve">. </w:t>
      </w:r>
      <w:r w:rsidRPr="009065BA">
        <w:rPr>
          <w:bCs/>
          <w:sz w:val="28"/>
          <w:szCs w:val="28"/>
        </w:rPr>
        <w:t>Ясин</w:t>
      </w:r>
      <w:r w:rsidRPr="0077258B">
        <w:rPr>
          <w:bCs/>
          <w:sz w:val="28"/>
          <w:szCs w:val="28"/>
          <w:lang w:val="en-US"/>
        </w:rPr>
        <w:t xml:space="preserve">. - </w:t>
      </w:r>
      <w:r w:rsidRPr="009065BA">
        <w:rPr>
          <w:bCs/>
          <w:sz w:val="28"/>
          <w:szCs w:val="28"/>
        </w:rPr>
        <w:t>М</w:t>
      </w:r>
      <w:r w:rsidRPr="0077258B">
        <w:rPr>
          <w:bCs/>
          <w:sz w:val="28"/>
          <w:szCs w:val="28"/>
          <w:lang w:val="en-US"/>
        </w:rPr>
        <w:t xml:space="preserve">. : </w:t>
      </w:r>
      <w:r w:rsidRPr="009065BA">
        <w:rPr>
          <w:bCs/>
          <w:sz w:val="28"/>
          <w:szCs w:val="28"/>
        </w:rPr>
        <w:t>Издат</w:t>
      </w:r>
      <w:r w:rsidRPr="0077258B">
        <w:rPr>
          <w:bCs/>
          <w:sz w:val="28"/>
          <w:szCs w:val="28"/>
          <w:lang w:val="en-US"/>
        </w:rPr>
        <w:t xml:space="preserve">. </w:t>
      </w:r>
      <w:r w:rsidRPr="009065BA">
        <w:rPr>
          <w:bCs/>
          <w:sz w:val="28"/>
          <w:szCs w:val="28"/>
        </w:rPr>
        <w:t>дом</w:t>
      </w:r>
      <w:r w:rsidRPr="0077258B">
        <w:rPr>
          <w:bCs/>
          <w:sz w:val="28"/>
          <w:szCs w:val="28"/>
          <w:lang w:val="en-US"/>
        </w:rPr>
        <w:t xml:space="preserve"> </w:t>
      </w:r>
      <w:r w:rsidRPr="009065BA">
        <w:rPr>
          <w:bCs/>
          <w:sz w:val="28"/>
          <w:szCs w:val="28"/>
        </w:rPr>
        <w:t>ГУ</w:t>
      </w:r>
      <w:r w:rsidRPr="0077258B">
        <w:rPr>
          <w:bCs/>
          <w:sz w:val="28"/>
          <w:szCs w:val="28"/>
          <w:lang w:val="en-US"/>
        </w:rPr>
        <w:t xml:space="preserve"> </w:t>
      </w:r>
      <w:r w:rsidRPr="009065BA">
        <w:rPr>
          <w:bCs/>
          <w:sz w:val="28"/>
          <w:szCs w:val="28"/>
        </w:rPr>
        <w:t>ВШЭ</w:t>
      </w:r>
      <w:r w:rsidRPr="0077258B">
        <w:rPr>
          <w:bCs/>
          <w:sz w:val="28"/>
          <w:szCs w:val="28"/>
          <w:lang w:val="en-US"/>
        </w:rPr>
        <w:t xml:space="preserve">, 2004. - 233 </w:t>
      </w:r>
      <w:r w:rsidRPr="009065BA">
        <w:rPr>
          <w:bCs/>
          <w:sz w:val="28"/>
          <w:szCs w:val="28"/>
        </w:rPr>
        <w:t>с</w:t>
      </w:r>
      <w:r w:rsidRPr="0077258B">
        <w:rPr>
          <w:bCs/>
          <w:sz w:val="28"/>
          <w:szCs w:val="28"/>
          <w:lang w:val="en-US"/>
        </w:rPr>
        <w:t xml:space="preserve">. </w:t>
      </w:r>
    </w:p>
    <w:p w:rsidR="00CE493C" w:rsidRPr="0077258B" w:rsidRDefault="00CE493C" w:rsidP="00CE493C">
      <w:pPr>
        <w:ind w:left="567" w:right="708" w:firstLine="567"/>
        <w:jc w:val="both"/>
        <w:rPr>
          <w:bCs/>
          <w:sz w:val="28"/>
          <w:szCs w:val="28"/>
          <w:lang w:val="en-US"/>
        </w:rPr>
      </w:pPr>
      <w:r w:rsidRPr="0077258B">
        <w:rPr>
          <w:bCs/>
          <w:sz w:val="28"/>
          <w:szCs w:val="28"/>
          <w:lang w:val="en-US"/>
        </w:rPr>
        <w:t>Essays in American historiography : Papers presented in honor of Allan Nevins / Ed. by D. Sheehan, H.C. Syrett. - N.Y. ; L. : Columbia univ. press, 1961. - X, 320 p. : ill.</w:t>
      </w:r>
    </w:p>
    <w:p w:rsidR="00CE493C" w:rsidRPr="0077258B" w:rsidRDefault="00CE493C" w:rsidP="00CE493C">
      <w:pPr>
        <w:ind w:left="567" w:right="708" w:firstLine="567"/>
        <w:jc w:val="both"/>
        <w:rPr>
          <w:bCs/>
          <w:sz w:val="28"/>
          <w:szCs w:val="28"/>
          <w:lang w:val="en-US"/>
        </w:rPr>
      </w:pPr>
    </w:p>
    <w:p w:rsidR="00CE493C" w:rsidRPr="001110C8" w:rsidRDefault="00CE493C" w:rsidP="00CE493C">
      <w:pPr>
        <w:ind w:left="567" w:right="708" w:firstLine="567"/>
        <w:jc w:val="both"/>
        <w:rPr>
          <w:bCs/>
          <w:sz w:val="28"/>
          <w:szCs w:val="28"/>
        </w:rPr>
      </w:pPr>
      <w:r w:rsidRPr="001110C8">
        <w:rPr>
          <w:bCs/>
          <w:sz w:val="28"/>
          <w:szCs w:val="28"/>
        </w:rPr>
        <w:t>Сборник материалов конференции</w:t>
      </w:r>
    </w:p>
    <w:p w:rsidR="00CE493C" w:rsidRPr="00C06115" w:rsidRDefault="00CE493C" w:rsidP="00CE493C">
      <w:pPr>
        <w:ind w:left="567" w:right="708" w:firstLine="567"/>
        <w:jc w:val="both"/>
        <w:rPr>
          <w:bCs/>
          <w:sz w:val="28"/>
          <w:szCs w:val="28"/>
        </w:rPr>
      </w:pPr>
      <w:r w:rsidRPr="001110C8">
        <w:rPr>
          <w:bCs/>
          <w:sz w:val="28"/>
          <w:szCs w:val="28"/>
        </w:rPr>
        <w:t>Государственные институты России</w:t>
      </w:r>
      <w:r>
        <w:rPr>
          <w:bCs/>
          <w:sz w:val="28"/>
          <w:szCs w:val="28"/>
        </w:rPr>
        <w:t xml:space="preserve"> : п</w:t>
      </w:r>
      <w:r w:rsidRPr="001110C8">
        <w:rPr>
          <w:bCs/>
          <w:sz w:val="28"/>
          <w:szCs w:val="28"/>
        </w:rPr>
        <w:t>рошлое и настоящее</w:t>
      </w:r>
      <w:r>
        <w:rPr>
          <w:bCs/>
          <w:sz w:val="28"/>
          <w:szCs w:val="28"/>
        </w:rPr>
        <w:t xml:space="preserve"> : м</w:t>
      </w:r>
      <w:r w:rsidRPr="001110C8">
        <w:rPr>
          <w:bCs/>
          <w:sz w:val="28"/>
          <w:szCs w:val="28"/>
        </w:rPr>
        <w:t xml:space="preserve">атериалы межвуз. науч. конф. памяти д-ра ист. наук, проф. Н.П. Ерошкина, 19-20 дек. </w:t>
      </w:r>
      <w:smartTag w:uri="urn:schemas-microsoft-com:office:smarttags" w:element="metricconverter">
        <w:smartTagPr>
          <w:attr w:name="ProductID" w:val="1995 г"/>
        </w:smartTagPr>
        <w:r w:rsidRPr="001110C8">
          <w:rPr>
            <w:bCs/>
            <w:sz w:val="28"/>
            <w:szCs w:val="28"/>
          </w:rPr>
          <w:t>1995 г</w:t>
        </w:r>
      </w:smartTag>
      <w:r w:rsidRPr="001110C8">
        <w:rPr>
          <w:bCs/>
          <w:sz w:val="28"/>
          <w:szCs w:val="28"/>
        </w:rPr>
        <w:t>. / Р</w:t>
      </w:r>
      <w:r>
        <w:rPr>
          <w:bCs/>
          <w:sz w:val="28"/>
          <w:szCs w:val="28"/>
        </w:rPr>
        <w:t>ос. гос. гуманитар. ун-т ; с</w:t>
      </w:r>
      <w:r w:rsidRPr="001110C8">
        <w:rPr>
          <w:bCs/>
          <w:sz w:val="28"/>
          <w:szCs w:val="28"/>
        </w:rPr>
        <w:t>ост.</w:t>
      </w:r>
      <w:r>
        <w:rPr>
          <w:bCs/>
          <w:sz w:val="28"/>
          <w:szCs w:val="28"/>
        </w:rPr>
        <w:t xml:space="preserve"> </w:t>
      </w:r>
      <w:r w:rsidRPr="001110C8">
        <w:rPr>
          <w:bCs/>
          <w:sz w:val="28"/>
          <w:szCs w:val="28"/>
        </w:rPr>
        <w:t>: Архипова Т.Г</w:t>
      </w:r>
      <w:r>
        <w:rPr>
          <w:bCs/>
          <w:sz w:val="28"/>
          <w:szCs w:val="28"/>
        </w:rPr>
        <w:t xml:space="preserve">., </w:t>
      </w:r>
      <w:r w:rsidRPr="001110C8">
        <w:rPr>
          <w:bCs/>
          <w:sz w:val="28"/>
          <w:szCs w:val="28"/>
        </w:rPr>
        <w:t xml:space="preserve">Бахтурина А.Ю. </w:t>
      </w:r>
      <w:r w:rsidRPr="00C06115">
        <w:rPr>
          <w:bCs/>
          <w:sz w:val="28"/>
          <w:szCs w:val="28"/>
        </w:rPr>
        <w:t xml:space="preserve">- </w:t>
      </w:r>
      <w:r w:rsidRPr="001110C8">
        <w:rPr>
          <w:bCs/>
          <w:sz w:val="28"/>
          <w:szCs w:val="28"/>
        </w:rPr>
        <w:t>М</w:t>
      </w:r>
      <w:r w:rsidRPr="00C06115">
        <w:rPr>
          <w:bCs/>
          <w:sz w:val="28"/>
          <w:szCs w:val="28"/>
        </w:rPr>
        <w:t xml:space="preserve">. : </w:t>
      </w:r>
      <w:r>
        <w:rPr>
          <w:bCs/>
          <w:sz w:val="28"/>
          <w:szCs w:val="28"/>
        </w:rPr>
        <w:t>РГГУ</w:t>
      </w:r>
      <w:r w:rsidRPr="00C06115">
        <w:rPr>
          <w:bCs/>
          <w:sz w:val="28"/>
          <w:szCs w:val="28"/>
        </w:rPr>
        <w:t xml:space="preserve">, 1995. - 81 </w:t>
      </w:r>
      <w:r w:rsidRPr="001110C8">
        <w:rPr>
          <w:bCs/>
          <w:sz w:val="28"/>
          <w:szCs w:val="28"/>
        </w:rPr>
        <w:t>с</w:t>
      </w:r>
      <w:r w:rsidRPr="00C06115">
        <w:rPr>
          <w:bCs/>
          <w:sz w:val="28"/>
          <w:szCs w:val="28"/>
        </w:rPr>
        <w:t>.</w:t>
      </w:r>
    </w:p>
    <w:p w:rsidR="00CE493C" w:rsidRPr="0077258B" w:rsidRDefault="00CE493C" w:rsidP="00CE493C">
      <w:pPr>
        <w:ind w:left="567" w:right="708" w:firstLine="567"/>
        <w:jc w:val="both"/>
        <w:rPr>
          <w:bCs/>
          <w:sz w:val="28"/>
          <w:szCs w:val="28"/>
          <w:lang w:val="en-US"/>
        </w:rPr>
      </w:pPr>
      <w:r w:rsidRPr="0077258B">
        <w:rPr>
          <w:bCs/>
          <w:sz w:val="28"/>
          <w:szCs w:val="28"/>
          <w:lang w:val="en-US"/>
        </w:rPr>
        <w:t>Proceedings of the Battle conference on Anglo-Norman studies. III. 1980 / Ed. by R.A. Brown. – Woodbridge : Boyden press, 1981. - 251 p. : ill.</w:t>
      </w:r>
    </w:p>
    <w:p w:rsidR="00CE493C" w:rsidRPr="0077258B" w:rsidRDefault="00CE493C" w:rsidP="00CE493C">
      <w:pPr>
        <w:ind w:left="567" w:right="708" w:firstLine="567"/>
        <w:jc w:val="both"/>
        <w:rPr>
          <w:bCs/>
          <w:sz w:val="28"/>
          <w:szCs w:val="28"/>
          <w:lang w:val="en-US"/>
        </w:rPr>
      </w:pPr>
    </w:p>
    <w:p w:rsidR="00CE493C" w:rsidRDefault="00CE493C" w:rsidP="00CE493C">
      <w:pPr>
        <w:ind w:left="567" w:right="708" w:firstLine="567"/>
        <w:jc w:val="both"/>
        <w:rPr>
          <w:bCs/>
          <w:sz w:val="28"/>
          <w:szCs w:val="28"/>
        </w:rPr>
      </w:pPr>
      <w:r w:rsidRPr="001110C8">
        <w:rPr>
          <w:bCs/>
          <w:sz w:val="28"/>
          <w:szCs w:val="28"/>
        </w:rPr>
        <w:t>Сводное описание многотомного издания</w:t>
      </w:r>
    </w:p>
    <w:p w:rsidR="00CE493C" w:rsidRDefault="00CE493C" w:rsidP="00CE493C">
      <w:pPr>
        <w:ind w:left="567" w:right="708" w:firstLine="567"/>
        <w:jc w:val="both"/>
        <w:rPr>
          <w:bCs/>
          <w:sz w:val="28"/>
          <w:szCs w:val="28"/>
        </w:rPr>
      </w:pPr>
      <w:r w:rsidRPr="009065BA">
        <w:rPr>
          <w:bCs/>
          <w:sz w:val="28"/>
          <w:szCs w:val="28"/>
        </w:rPr>
        <w:t xml:space="preserve">Модернизация экономики </w:t>
      </w:r>
      <w:r>
        <w:rPr>
          <w:bCs/>
          <w:sz w:val="28"/>
          <w:szCs w:val="28"/>
        </w:rPr>
        <w:t>России. Социальный контекст : в</w:t>
      </w:r>
      <w:r w:rsidRPr="009065BA">
        <w:rPr>
          <w:bCs/>
          <w:sz w:val="28"/>
          <w:szCs w:val="28"/>
        </w:rPr>
        <w:t xml:space="preserve"> 4 кн. / Гос. ун-т Высш. шк. экономики при участии Всемир. банка и фонда </w:t>
      </w:r>
      <w:r>
        <w:rPr>
          <w:bCs/>
          <w:sz w:val="28"/>
          <w:szCs w:val="28"/>
        </w:rPr>
        <w:t xml:space="preserve">«Бюро экон. анализа» </w:t>
      </w:r>
      <w:r w:rsidRPr="009065BA">
        <w:rPr>
          <w:bCs/>
          <w:sz w:val="28"/>
          <w:szCs w:val="28"/>
        </w:rPr>
        <w:t xml:space="preserve">; </w:t>
      </w:r>
      <w:r>
        <w:rPr>
          <w:bCs/>
          <w:sz w:val="28"/>
          <w:szCs w:val="28"/>
        </w:rPr>
        <w:t>отв. ред. Е.Г. Ясин</w:t>
      </w:r>
      <w:r w:rsidRPr="009065BA">
        <w:rPr>
          <w:bCs/>
          <w:sz w:val="28"/>
          <w:szCs w:val="28"/>
        </w:rPr>
        <w:t>.</w:t>
      </w:r>
      <w:r>
        <w:rPr>
          <w:bCs/>
          <w:sz w:val="28"/>
          <w:szCs w:val="28"/>
        </w:rPr>
        <w:t xml:space="preserve"> –</w:t>
      </w:r>
      <w:r w:rsidRPr="009065BA">
        <w:rPr>
          <w:bCs/>
          <w:sz w:val="28"/>
          <w:szCs w:val="28"/>
        </w:rPr>
        <w:t xml:space="preserve"> М. : Изд. дом ГУ ВШЭ, </w:t>
      </w:r>
      <w:r>
        <w:rPr>
          <w:bCs/>
          <w:sz w:val="28"/>
          <w:szCs w:val="28"/>
        </w:rPr>
        <w:t>2004. – 4 кн.</w:t>
      </w:r>
    </w:p>
    <w:p w:rsidR="00CE493C" w:rsidRPr="0077258B" w:rsidRDefault="00CE493C" w:rsidP="00CE493C">
      <w:pPr>
        <w:ind w:left="567" w:right="708" w:firstLine="567"/>
        <w:jc w:val="both"/>
        <w:rPr>
          <w:bCs/>
          <w:sz w:val="28"/>
          <w:szCs w:val="28"/>
          <w:lang w:val="en-US"/>
        </w:rPr>
      </w:pPr>
      <w:r w:rsidRPr="001110C8">
        <w:rPr>
          <w:bCs/>
          <w:sz w:val="28"/>
          <w:szCs w:val="28"/>
        </w:rPr>
        <w:t>Кар</w:t>
      </w:r>
      <w:r>
        <w:rPr>
          <w:bCs/>
          <w:sz w:val="28"/>
          <w:szCs w:val="28"/>
        </w:rPr>
        <w:t>амзин Н.М. Соч</w:t>
      </w:r>
      <w:r w:rsidRPr="00FB0709">
        <w:rPr>
          <w:bCs/>
          <w:sz w:val="28"/>
          <w:szCs w:val="28"/>
        </w:rPr>
        <w:t xml:space="preserve">инения </w:t>
      </w:r>
      <w:r w:rsidRPr="001110C8">
        <w:rPr>
          <w:bCs/>
          <w:sz w:val="28"/>
          <w:szCs w:val="28"/>
        </w:rPr>
        <w:t xml:space="preserve">: </w:t>
      </w:r>
      <w:r>
        <w:rPr>
          <w:bCs/>
          <w:sz w:val="28"/>
          <w:szCs w:val="28"/>
        </w:rPr>
        <w:t>в</w:t>
      </w:r>
      <w:r w:rsidRPr="001110C8">
        <w:rPr>
          <w:bCs/>
          <w:sz w:val="28"/>
          <w:szCs w:val="28"/>
        </w:rPr>
        <w:t xml:space="preserve"> 2 т. / </w:t>
      </w:r>
      <w:r>
        <w:rPr>
          <w:bCs/>
          <w:sz w:val="28"/>
          <w:szCs w:val="28"/>
        </w:rPr>
        <w:t>Н.М. Карамзин ; с</w:t>
      </w:r>
      <w:r w:rsidRPr="001110C8">
        <w:rPr>
          <w:bCs/>
          <w:sz w:val="28"/>
          <w:szCs w:val="28"/>
        </w:rPr>
        <w:t>ост., вступ. ст. и коммент. Г</w:t>
      </w:r>
      <w:r w:rsidRPr="0077258B">
        <w:rPr>
          <w:bCs/>
          <w:sz w:val="28"/>
          <w:szCs w:val="28"/>
          <w:lang w:val="en-US"/>
        </w:rPr>
        <w:t>.</w:t>
      </w:r>
      <w:r w:rsidRPr="001110C8">
        <w:rPr>
          <w:bCs/>
          <w:sz w:val="28"/>
          <w:szCs w:val="28"/>
        </w:rPr>
        <w:t>П</w:t>
      </w:r>
      <w:r w:rsidRPr="0077258B">
        <w:rPr>
          <w:bCs/>
          <w:sz w:val="28"/>
          <w:szCs w:val="28"/>
          <w:lang w:val="en-US"/>
        </w:rPr>
        <w:t xml:space="preserve">. </w:t>
      </w:r>
      <w:r w:rsidRPr="001110C8">
        <w:rPr>
          <w:bCs/>
          <w:sz w:val="28"/>
          <w:szCs w:val="28"/>
        </w:rPr>
        <w:t>Макогоненко</w:t>
      </w:r>
      <w:r w:rsidRPr="0077258B">
        <w:rPr>
          <w:bCs/>
          <w:sz w:val="28"/>
          <w:szCs w:val="28"/>
          <w:lang w:val="en-US"/>
        </w:rPr>
        <w:t xml:space="preserve">. - </w:t>
      </w:r>
      <w:r w:rsidRPr="001110C8">
        <w:rPr>
          <w:bCs/>
          <w:sz w:val="28"/>
          <w:szCs w:val="28"/>
        </w:rPr>
        <w:t>Л</w:t>
      </w:r>
      <w:r w:rsidRPr="0077258B">
        <w:rPr>
          <w:bCs/>
          <w:sz w:val="28"/>
          <w:szCs w:val="28"/>
          <w:lang w:val="en-US"/>
        </w:rPr>
        <w:t xml:space="preserve">. : </w:t>
      </w:r>
      <w:r w:rsidRPr="001110C8">
        <w:rPr>
          <w:bCs/>
          <w:sz w:val="28"/>
          <w:szCs w:val="28"/>
        </w:rPr>
        <w:t>Худож</w:t>
      </w:r>
      <w:r w:rsidRPr="0077258B">
        <w:rPr>
          <w:bCs/>
          <w:sz w:val="28"/>
          <w:szCs w:val="28"/>
          <w:lang w:val="en-US"/>
        </w:rPr>
        <w:t xml:space="preserve">. </w:t>
      </w:r>
      <w:r w:rsidRPr="001110C8">
        <w:rPr>
          <w:bCs/>
          <w:sz w:val="28"/>
          <w:szCs w:val="28"/>
        </w:rPr>
        <w:t>лит</w:t>
      </w:r>
      <w:r w:rsidRPr="0077258B">
        <w:rPr>
          <w:bCs/>
          <w:sz w:val="28"/>
          <w:szCs w:val="28"/>
          <w:lang w:val="en-US"/>
        </w:rPr>
        <w:t xml:space="preserve">., 1984. – 2 </w:t>
      </w:r>
      <w:r>
        <w:rPr>
          <w:bCs/>
          <w:sz w:val="28"/>
          <w:szCs w:val="28"/>
        </w:rPr>
        <w:t>т</w:t>
      </w:r>
      <w:r w:rsidRPr="0077258B">
        <w:rPr>
          <w:bCs/>
          <w:sz w:val="28"/>
          <w:szCs w:val="28"/>
          <w:lang w:val="en-US"/>
        </w:rPr>
        <w:t>.</w:t>
      </w:r>
    </w:p>
    <w:p w:rsidR="00CE493C" w:rsidRPr="0077258B" w:rsidRDefault="00CE493C" w:rsidP="00CE493C">
      <w:pPr>
        <w:ind w:left="567" w:right="708" w:firstLine="567"/>
        <w:jc w:val="both"/>
        <w:rPr>
          <w:bCs/>
          <w:sz w:val="28"/>
          <w:szCs w:val="28"/>
          <w:lang w:val="en-US"/>
        </w:rPr>
      </w:pPr>
      <w:r w:rsidRPr="0077258B">
        <w:rPr>
          <w:bCs/>
          <w:sz w:val="28"/>
          <w:szCs w:val="28"/>
          <w:lang w:val="en-US"/>
        </w:rPr>
        <w:t>Lang A. A history of Scotland from the roman occupanion : in 4 vol. / by Andrew Lang. – Edinburg ; L. : Blackwood, 1902-1907. – 4 vol.</w:t>
      </w:r>
    </w:p>
    <w:p w:rsidR="00CE493C" w:rsidRPr="0077258B" w:rsidRDefault="00CE493C" w:rsidP="00CE493C">
      <w:pPr>
        <w:ind w:left="567" w:right="708" w:firstLine="567"/>
        <w:jc w:val="both"/>
        <w:rPr>
          <w:bCs/>
          <w:sz w:val="28"/>
          <w:szCs w:val="28"/>
          <w:lang w:val="en-US"/>
        </w:rPr>
      </w:pPr>
    </w:p>
    <w:p w:rsidR="00CE493C" w:rsidRPr="003C16F7" w:rsidRDefault="00CE493C" w:rsidP="00CE493C">
      <w:pPr>
        <w:ind w:left="567" w:right="708" w:firstLine="567"/>
        <w:jc w:val="both"/>
        <w:rPr>
          <w:bCs/>
          <w:sz w:val="28"/>
          <w:szCs w:val="28"/>
        </w:rPr>
      </w:pPr>
      <w:r w:rsidRPr="003C16F7">
        <w:rPr>
          <w:bCs/>
          <w:sz w:val="28"/>
          <w:szCs w:val="28"/>
        </w:rPr>
        <w:lastRenderedPageBreak/>
        <w:t>Описание статьи из журнала</w:t>
      </w:r>
    </w:p>
    <w:p w:rsidR="00CE493C" w:rsidRPr="003C16F7" w:rsidRDefault="00CE493C" w:rsidP="00CE493C">
      <w:pPr>
        <w:ind w:left="567" w:right="708" w:firstLine="567"/>
        <w:jc w:val="both"/>
        <w:rPr>
          <w:bCs/>
          <w:sz w:val="28"/>
          <w:szCs w:val="28"/>
        </w:rPr>
      </w:pPr>
      <w:r>
        <w:rPr>
          <w:bCs/>
          <w:sz w:val="28"/>
          <w:szCs w:val="28"/>
        </w:rPr>
        <w:t>Кузьмич О.С. Лучше ли быть здоровым? Экономическая отдача от здоровья в России / Кузьмич О.С., Рощин С.Ю. // Экономический журнал Высшее школы экономики. – 2008. – № 1. – С. 29-55.</w:t>
      </w:r>
    </w:p>
    <w:p w:rsidR="00CE493C" w:rsidRPr="0077258B" w:rsidRDefault="00CE493C" w:rsidP="00CE493C">
      <w:pPr>
        <w:ind w:left="567" w:right="708" w:firstLine="567"/>
        <w:jc w:val="both"/>
        <w:rPr>
          <w:bCs/>
          <w:sz w:val="28"/>
          <w:szCs w:val="28"/>
          <w:lang w:val="en-US"/>
        </w:rPr>
      </w:pPr>
      <w:r w:rsidRPr="0077258B">
        <w:rPr>
          <w:bCs/>
          <w:sz w:val="28"/>
          <w:szCs w:val="28"/>
          <w:lang w:val="en-US"/>
        </w:rPr>
        <w:t>Savelyeva I.M. History Among Other Social Sciences / Savelyeva Irina M., Poletayev Andrey V. // Social Sciences. – Minneapolis, 2008. – Vol. 39, № 3. – P. 28-42.</w:t>
      </w:r>
    </w:p>
    <w:p w:rsidR="00CE493C" w:rsidRPr="0077258B" w:rsidRDefault="00CE493C" w:rsidP="00CE493C">
      <w:pPr>
        <w:ind w:left="567" w:right="708" w:firstLine="567"/>
        <w:jc w:val="both"/>
        <w:rPr>
          <w:bCs/>
          <w:sz w:val="28"/>
          <w:szCs w:val="28"/>
          <w:lang w:val="en-US"/>
        </w:rPr>
      </w:pPr>
    </w:p>
    <w:p w:rsidR="00CE493C" w:rsidRPr="001110C8" w:rsidRDefault="00CE493C" w:rsidP="00CE493C">
      <w:pPr>
        <w:ind w:left="567" w:right="708" w:firstLine="567"/>
        <w:jc w:val="both"/>
        <w:rPr>
          <w:bCs/>
          <w:sz w:val="28"/>
          <w:szCs w:val="28"/>
        </w:rPr>
      </w:pPr>
      <w:r w:rsidRPr="003C16F7">
        <w:rPr>
          <w:bCs/>
          <w:sz w:val="28"/>
          <w:szCs w:val="28"/>
        </w:rPr>
        <w:t>Описание</w:t>
      </w:r>
      <w:r w:rsidRPr="001110C8">
        <w:rPr>
          <w:bCs/>
          <w:sz w:val="28"/>
          <w:szCs w:val="28"/>
        </w:rPr>
        <w:t xml:space="preserve"> статьи из сборника статей</w:t>
      </w:r>
    </w:p>
    <w:p w:rsidR="00CE493C" w:rsidRPr="0077258B" w:rsidRDefault="00CE493C" w:rsidP="00CE493C">
      <w:pPr>
        <w:ind w:left="567" w:right="708" w:firstLine="567"/>
        <w:jc w:val="both"/>
        <w:rPr>
          <w:bCs/>
          <w:sz w:val="28"/>
          <w:szCs w:val="28"/>
          <w:lang w:val="en-US"/>
        </w:rPr>
      </w:pPr>
      <w:r>
        <w:rPr>
          <w:bCs/>
          <w:sz w:val="28"/>
          <w:szCs w:val="28"/>
        </w:rPr>
        <w:t xml:space="preserve">Савельева И.М. </w:t>
      </w:r>
      <w:r w:rsidRPr="0036353E">
        <w:rPr>
          <w:bCs/>
          <w:sz w:val="28"/>
          <w:szCs w:val="28"/>
        </w:rPr>
        <w:t xml:space="preserve">Современное общество и историческая наука: вызовы и ответы </w:t>
      </w:r>
      <w:r>
        <w:rPr>
          <w:bCs/>
          <w:sz w:val="28"/>
          <w:szCs w:val="28"/>
        </w:rPr>
        <w:t>/ И.М. Савельева</w:t>
      </w:r>
      <w:r w:rsidRPr="0036353E">
        <w:rPr>
          <w:bCs/>
          <w:sz w:val="28"/>
          <w:szCs w:val="28"/>
        </w:rPr>
        <w:t xml:space="preserve">, </w:t>
      </w:r>
      <w:r>
        <w:rPr>
          <w:bCs/>
          <w:sz w:val="28"/>
          <w:szCs w:val="28"/>
        </w:rPr>
        <w:t>А.В. Полетаев // Мир Клио : сб. ст.</w:t>
      </w:r>
      <w:r w:rsidRPr="0036353E">
        <w:rPr>
          <w:bCs/>
          <w:sz w:val="28"/>
          <w:szCs w:val="28"/>
        </w:rPr>
        <w:t xml:space="preserve"> в честь Лорины Петровны Репиной / Р</w:t>
      </w:r>
      <w:r>
        <w:rPr>
          <w:bCs/>
          <w:sz w:val="28"/>
          <w:szCs w:val="28"/>
        </w:rPr>
        <w:t>АН</w:t>
      </w:r>
      <w:r w:rsidRPr="0036353E">
        <w:rPr>
          <w:bCs/>
          <w:sz w:val="28"/>
          <w:szCs w:val="28"/>
        </w:rPr>
        <w:t>, И</w:t>
      </w:r>
      <w:r>
        <w:rPr>
          <w:bCs/>
          <w:sz w:val="28"/>
          <w:szCs w:val="28"/>
        </w:rPr>
        <w:t>н-т всеобщей истории, Рос.</w:t>
      </w:r>
      <w:r w:rsidRPr="0036353E">
        <w:rPr>
          <w:bCs/>
          <w:sz w:val="28"/>
          <w:szCs w:val="28"/>
        </w:rPr>
        <w:t xml:space="preserve"> о</w:t>
      </w:r>
      <w:r>
        <w:rPr>
          <w:bCs/>
          <w:sz w:val="28"/>
          <w:szCs w:val="28"/>
        </w:rPr>
        <w:t>-во интеллектуальной истории ; под ред. О</w:t>
      </w:r>
      <w:r w:rsidRPr="0077258B">
        <w:rPr>
          <w:bCs/>
          <w:sz w:val="28"/>
          <w:szCs w:val="28"/>
          <w:lang w:val="en-US"/>
        </w:rPr>
        <w:t>.</w:t>
      </w:r>
      <w:r>
        <w:rPr>
          <w:bCs/>
          <w:sz w:val="28"/>
          <w:szCs w:val="28"/>
        </w:rPr>
        <w:t>В</w:t>
      </w:r>
      <w:r w:rsidRPr="0077258B">
        <w:rPr>
          <w:bCs/>
          <w:sz w:val="28"/>
          <w:szCs w:val="28"/>
          <w:lang w:val="en-US"/>
        </w:rPr>
        <w:t>. </w:t>
      </w:r>
      <w:r>
        <w:rPr>
          <w:bCs/>
          <w:sz w:val="28"/>
          <w:szCs w:val="28"/>
        </w:rPr>
        <w:t>Воробьевой</w:t>
      </w:r>
      <w:r w:rsidRPr="0077258B">
        <w:rPr>
          <w:bCs/>
          <w:sz w:val="28"/>
          <w:szCs w:val="28"/>
          <w:lang w:val="en-US"/>
        </w:rPr>
        <w:t xml:space="preserve">. – </w:t>
      </w:r>
      <w:r w:rsidRPr="0036353E">
        <w:rPr>
          <w:bCs/>
          <w:sz w:val="28"/>
          <w:szCs w:val="28"/>
        </w:rPr>
        <w:t>М</w:t>
      </w:r>
      <w:r w:rsidRPr="0077258B">
        <w:rPr>
          <w:bCs/>
          <w:sz w:val="28"/>
          <w:szCs w:val="28"/>
          <w:lang w:val="en-US"/>
        </w:rPr>
        <w:t xml:space="preserve">. : </w:t>
      </w:r>
      <w:r>
        <w:rPr>
          <w:bCs/>
          <w:sz w:val="28"/>
          <w:szCs w:val="28"/>
        </w:rPr>
        <w:t>ИВИ</w:t>
      </w:r>
      <w:r w:rsidRPr="0077258B">
        <w:rPr>
          <w:bCs/>
          <w:sz w:val="28"/>
          <w:szCs w:val="28"/>
          <w:lang w:val="en-US"/>
        </w:rPr>
        <w:t xml:space="preserve"> </w:t>
      </w:r>
      <w:r>
        <w:rPr>
          <w:bCs/>
          <w:sz w:val="28"/>
          <w:szCs w:val="28"/>
        </w:rPr>
        <w:t>РАН</w:t>
      </w:r>
      <w:r w:rsidRPr="0077258B">
        <w:rPr>
          <w:bCs/>
          <w:sz w:val="28"/>
          <w:szCs w:val="28"/>
          <w:lang w:val="en-US"/>
        </w:rPr>
        <w:t xml:space="preserve">, 2007. – </w:t>
      </w:r>
      <w:r>
        <w:rPr>
          <w:bCs/>
          <w:sz w:val="28"/>
          <w:szCs w:val="28"/>
        </w:rPr>
        <w:t>Т</w:t>
      </w:r>
      <w:r w:rsidRPr="0077258B">
        <w:rPr>
          <w:bCs/>
          <w:sz w:val="28"/>
          <w:szCs w:val="28"/>
          <w:lang w:val="en-US"/>
        </w:rPr>
        <w:t xml:space="preserve">. 1. – </w:t>
      </w:r>
      <w:r>
        <w:rPr>
          <w:bCs/>
          <w:sz w:val="28"/>
          <w:szCs w:val="28"/>
        </w:rPr>
        <w:t>С</w:t>
      </w:r>
      <w:r w:rsidRPr="0077258B">
        <w:rPr>
          <w:bCs/>
          <w:sz w:val="28"/>
          <w:szCs w:val="28"/>
          <w:lang w:val="en-US"/>
        </w:rPr>
        <w:t>. 157–186.</w:t>
      </w:r>
    </w:p>
    <w:p w:rsidR="00CE493C" w:rsidRPr="0077258B" w:rsidRDefault="00CE493C" w:rsidP="00CE493C">
      <w:pPr>
        <w:ind w:left="567" w:right="708" w:firstLine="567"/>
        <w:jc w:val="both"/>
        <w:rPr>
          <w:bCs/>
          <w:sz w:val="28"/>
          <w:szCs w:val="28"/>
          <w:lang w:val="en-US"/>
        </w:rPr>
      </w:pPr>
      <w:r w:rsidRPr="0077258B">
        <w:rPr>
          <w:bCs/>
          <w:sz w:val="28"/>
          <w:szCs w:val="28"/>
          <w:lang w:val="en-US"/>
        </w:rPr>
        <w:t>Murphy S. Charles Lucas and the Dublin election of 1748-1749 / Sean Murphy // Parlamentary history. – Gloucester ; N.Y., 1984. – Vol. 2. – P. 93-111.</w:t>
      </w:r>
    </w:p>
    <w:p w:rsidR="00CE493C" w:rsidRPr="0077258B" w:rsidRDefault="00CE493C" w:rsidP="00CE493C">
      <w:pPr>
        <w:ind w:left="567" w:right="708" w:firstLine="567"/>
        <w:jc w:val="both"/>
        <w:rPr>
          <w:bCs/>
          <w:sz w:val="28"/>
          <w:szCs w:val="28"/>
          <w:lang w:val="en-US"/>
        </w:rPr>
      </w:pPr>
    </w:p>
    <w:p w:rsidR="00CE493C" w:rsidRPr="001110C8" w:rsidRDefault="00CE493C" w:rsidP="00CE493C">
      <w:pPr>
        <w:ind w:left="567" w:right="708" w:firstLine="567"/>
        <w:jc w:val="both"/>
        <w:rPr>
          <w:bCs/>
          <w:sz w:val="28"/>
          <w:szCs w:val="28"/>
        </w:rPr>
      </w:pPr>
      <w:r w:rsidRPr="001110C8">
        <w:rPr>
          <w:bCs/>
          <w:sz w:val="28"/>
          <w:szCs w:val="28"/>
        </w:rPr>
        <w:t>Описание статьи из тома продолжающегося издания</w:t>
      </w:r>
    </w:p>
    <w:p w:rsidR="00CE493C" w:rsidRPr="00A7228F" w:rsidRDefault="00CE493C" w:rsidP="00CE493C">
      <w:pPr>
        <w:ind w:left="567" w:right="708" w:firstLine="567"/>
        <w:jc w:val="both"/>
        <w:rPr>
          <w:bCs/>
          <w:sz w:val="28"/>
          <w:szCs w:val="28"/>
        </w:rPr>
      </w:pPr>
      <w:r w:rsidRPr="001110C8">
        <w:rPr>
          <w:bCs/>
          <w:sz w:val="28"/>
          <w:szCs w:val="28"/>
        </w:rPr>
        <w:t>Письмо М.Н. Тихомирова В.И. Язвицкому  (</w:t>
      </w:r>
      <w:smartTag w:uri="urn:schemas-microsoft-com:office:smarttags" w:element="metricconverter">
        <w:smartTagPr>
          <w:attr w:name="ProductID" w:val="1953 г"/>
        </w:smartTagPr>
        <w:r w:rsidRPr="001110C8">
          <w:rPr>
            <w:bCs/>
            <w:sz w:val="28"/>
            <w:szCs w:val="28"/>
          </w:rPr>
          <w:t>1953 г</w:t>
        </w:r>
      </w:smartTag>
      <w:r w:rsidRPr="001110C8">
        <w:rPr>
          <w:bCs/>
          <w:sz w:val="28"/>
          <w:szCs w:val="28"/>
        </w:rPr>
        <w:t xml:space="preserve">.) / </w:t>
      </w:r>
      <w:r>
        <w:rPr>
          <w:bCs/>
          <w:sz w:val="28"/>
          <w:szCs w:val="28"/>
        </w:rPr>
        <w:t>публ. подгот. Р.Б. </w:t>
      </w:r>
      <w:r w:rsidRPr="001110C8">
        <w:rPr>
          <w:bCs/>
          <w:sz w:val="28"/>
          <w:szCs w:val="28"/>
        </w:rPr>
        <w:t xml:space="preserve">Казаков // Археографический ежегодник за 1993 год / </w:t>
      </w:r>
      <w:r>
        <w:rPr>
          <w:bCs/>
          <w:sz w:val="28"/>
          <w:szCs w:val="28"/>
        </w:rPr>
        <w:t>отв. ред. С</w:t>
      </w:r>
      <w:r w:rsidRPr="00A7228F">
        <w:rPr>
          <w:bCs/>
          <w:sz w:val="28"/>
          <w:szCs w:val="28"/>
        </w:rPr>
        <w:t>.</w:t>
      </w:r>
      <w:r>
        <w:rPr>
          <w:bCs/>
          <w:sz w:val="28"/>
          <w:szCs w:val="28"/>
        </w:rPr>
        <w:t>О</w:t>
      </w:r>
      <w:r w:rsidRPr="00A7228F">
        <w:rPr>
          <w:bCs/>
          <w:sz w:val="28"/>
          <w:szCs w:val="28"/>
        </w:rPr>
        <w:t>. </w:t>
      </w:r>
      <w:r w:rsidRPr="001110C8">
        <w:rPr>
          <w:bCs/>
          <w:sz w:val="28"/>
          <w:szCs w:val="28"/>
        </w:rPr>
        <w:t>Шмидт</w:t>
      </w:r>
      <w:r w:rsidRPr="00A7228F">
        <w:rPr>
          <w:bCs/>
          <w:sz w:val="28"/>
          <w:szCs w:val="28"/>
        </w:rPr>
        <w:t xml:space="preserve">. – </w:t>
      </w:r>
      <w:r w:rsidRPr="001110C8">
        <w:rPr>
          <w:bCs/>
          <w:sz w:val="28"/>
          <w:szCs w:val="28"/>
        </w:rPr>
        <w:t>М</w:t>
      </w:r>
      <w:r w:rsidRPr="00A7228F">
        <w:rPr>
          <w:bCs/>
          <w:sz w:val="28"/>
          <w:szCs w:val="28"/>
        </w:rPr>
        <w:t xml:space="preserve">. : </w:t>
      </w:r>
      <w:r w:rsidRPr="001110C8">
        <w:rPr>
          <w:bCs/>
          <w:sz w:val="28"/>
          <w:szCs w:val="28"/>
        </w:rPr>
        <w:t>Наука</w:t>
      </w:r>
      <w:r w:rsidRPr="00A7228F">
        <w:rPr>
          <w:bCs/>
          <w:sz w:val="28"/>
          <w:szCs w:val="28"/>
        </w:rPr>
        <w:t xml:space="preserve">, 1995. – </w:t>
      </w:r>
      <w:r w:rsidRPr="001110C8">
        <w:rPr>
          <w:bCs/>
          <w:sz w:val="28"/>
          <w:szCs w:val="28"/>
        </w:rPr>
        <w:t>С</w:t>
      </w:r>
      <w:r w:rsidRPr="00A7228F">
        <w:rPr>
          <w:bCs/>
          <w:sz w:val="28"/>
          <w:szCs w:val="28"/>
        </w:rPr>
        <w:t>. 53-56.</w:t>
      </w:r>
    </w:p>
    <w:p w:rsidR="00CE493C" w:rsidRPr="00A7228F" w:rsidRDefault="00CE493C" w:rsidP="00CE493C">
      <w:pPr>
        <w:ind w:left="567" w:right="708" w:firstLine="567"/>
        <w:jc w:val="both"/>
        <w:rPr>
          <w:bCs/>
          <w:sz w:val="28"/>
          <w:szCs w:val="28"/>
        </w:rPr>
      </w:pPr>
      <w:r w:rsidRPr="0077258B">
        <w:rPr>
          <w:bCs/>
          <w:sz w:val="28"/>
          <w:szCs w:val="28"/>
          <w:lang w:val="en-US"/>
        </w:rPr>
        <w:t xml:space="preserve">Kaznina O. D.S. Mirsky to Maksim Gor’ky : Sixteen letters (1928-1934) / O. Kaznina, G.S. Smith // Oxford Slavonic papers. </w:t>
      </w:r>
      <w:r w:rsidRPr="00A7228F">
        <w:rPr>
          <w:bCs/>
          <w:sz w:val="28"/>
          <w:szCs w:val="28"/>
        </w:rPr>
        <w:t>New ser. - Oxford, 1993. - Vol. 26. - P. 87-103.</w:t>
      </w:r>
    </w:p>
    <w:p w:rsidR="00CE493C" w:rsidRPr="001110C8" w:rsidRDefault="00CE493C" w:rsidP="00CE493C">
      <w:pPr>
        <w:ind w:left="567" w:right="708" w:firstLine="567"/>
        <w:jc w:val="both"/>
        <w:rPr>
          <w:bCs/>
          <w:sz w:val="28"/>
          <w:szCs w:val="28"/>
        </w:rPr>
      </w:pPr>
    </w:p>
    <w:p w:rsidR="00CE493C" w:rsidRPr="001110C8" w:rsidRDefault="00CE493C" w:rsidP="00CE493C">
      <w:pPr>
        <w:ind w:left="567" w:right="708" w:firstLine="567"/>
        <w:jc w:val="both"/>
        <w:rPr>
          <w:bCs/>
          <w:sz w:val="28"/>
          <w:szCs w:val="28"/>
        </w:rPr>
      </w:pPr>
      <w:r w:rsidRPr="001110C8">
        <w:rPr>
          <w:bCs/>
          <w:sz w:val="28"/>
          <w:szCs w:val="28"/>
        </w:rPr>
        <w:t>Описание рецензии</w:t>
      </w:r>
    </w:p>
    <w:p w:rsidR="00CE493C" w:rsidRPr="001110C8" w:rsidRDefault="00CE493C" w:rsidP="00CE493C">
      <w:pPr>
        <w:ind w:left="567" w:right="708" w:firstLine="567"/>
        <w:jc w:val="both"/>
        <w:rPr>
          <w:bCs/>
          <w:sz w:val="28"/>
          <w:szCs w:val="28"/>
        </w:rPr>
      </w:pPr>
      <w:r w:rsidRPr="001110C8">
        <w:rPr>
          <w:bCs/>
          <w:sz w:val="28"/>
          <w:szCs w:val="28"/>
        </w:rPr>
        <w:t xml:space="preserve">Степанский А.Д. </w:t>
      </w:r>
      <w:r w:rsidRPr="001110C8">
        <w:rPr>
          <w:bCs/>
          <w:sz w:val="28"/>
          <w:szCs w:val="28"/>
        </w:rPr>
        <w:sym w:font="Times New Roman" w:char="005B"/>
      </w:r>
      <w:r w:rsidRPr="001110C8">
        <w:rPr>
          <w:bCs/>
          <w:sz w:val="28"/>
          <w:szCs w:val="28"/>
        </w:rPr>
        <w:t>Рец</w:t>
      </w:r>
      <w:r w:rsidRPr="00D871B6">
        <w:rPr>
          <w:bCs/>
          <w:sz w:val="28"/>
          <w:szCs w:val="28"/>
        </w:rPr>
        <w:t>ензия</w:t>
      </w:r>
      <w:r w:rsidRPr="001110C8">
        <w:rPr>
          <w:bCs/>
          <w:sz w:val="28"/>
          <w:szCs w:val="28"/>
        </w:rPr>
        <w:sym w:font="Times New Roman" w:char="005D"/>
      </w:r>
      <w:r w:rsidRPr="001110C8">
        <w:rPr>
          <w:bCs/>
          <w:sz w:val="28"/>
          <w:szCs w:val="28"/>
        </w:rPr>
        <w:t xml:space="preserve"> // Вопросы истории. - 1994. - № 6. - С. 177-178. </w:t>
      </w:r>
      <w:r>
        <w:rPr>
          <w:bCs/>
          <w:sz w:val="28"/>
          <w:szCs w:val="28"/>
        </w:rPr>
        <w:t>–</w:t>
      </w:r>
      <w:r w:rsidRPr="001110C8">
        <w:rPr>
          <w:bCs/>
          <w:sz w:val="28"/>
          <w:szCs w:val="28"/>
        </w:rPr>
        <w:t xml:space="preserve"> Рец. на кн.</w:t>
      </w:r>
      <w:r>
        <w:rPr>
          <w:bCs/>
          <w:sz w:val="28"/>
          <w:szCs w:val="28"/>
        </w:rPr>
        <w:t xml:space="preserve"> </w:t>
      </w:r>
      <w:r w:rsidRPr="001110C8">
        <w:rPr>
          <w:bCs/>
          <w:sz w:val="28"/>
          <w:szCs w:val="28"/>
        </w:rPr>
        <w:t xml:space="preserve">: Политическая история России в партиях и лицах. </w:t>
      </w:r>
      <w:r>
        <w:rPr>
          <w:bCs/>
          <w:sz w:val="28"/>
          <w:szCs w:val="28"/>
        </w:rPr>
        <w:t xml:space="preserve">– </w:t>
      </w:r>
      <w:r w:rsidRPr="001110C8">
        <w:rPr>
          <w:bCs/>
          <w:sz w:val="28"/>
          <w:szCs w:val="28"/>
        </w:rPr>
        <w:t>М.</w:t>
      </w:r>
      <w:r>
        <w:rPr>
          <w:bCs/>
          <w:sz w:val="28"/>
          <w:szCs w:val="28"/>
        </w:rPr>
        <w:t xml:space="preserve"> </w:t>
      </w:r>
      <w:r w:rsidRPr="001110C8">
        <w:rPr>
          <w:bCs/>
          <w:sz w:val="28"/>
          <w:szCs w:val="28"/>
        </w:rPr>
        <w:t xml:space="preserve">: Терра, 1993. </w:t>
      </w:r>
      <w:r>
        <w:rPr>
          <w:bCs/>
          <w:sz w:val="28"/>
          <w:szCs w:val="28"/>
        </w:rPr>
        <w:t>– 366 с.</w:t>
      </w:r>
    </w:p>
    <w:p w:rsidR="00CE493C" w:rsidRPr="0077258B" w:rsidRDefault="00CE493C" w:rsidP="00CE493C">
      <w:pPr>
        <w:ind w:left="567" w:right="708" w:firstLine="567"/>
        <w:jc w:val="both"/>
        <w:rPr>
          <w:bCs/>
          <w:sz w:val="28"/>
          <w:szCs w:val="28"/>
          <w:lang w:val="en-US"/>
        </w:rPr>
      </w:pPr>
      <w:r w:rsidRPr="0077258B">
        <w:rPr>
          <w:bCs/>
          <w:sz w:val="28"/>
          <w:szCs w:val="28"/>
          <w:lang w:val="en-US"/>
        </w:rPr>
        <w:t>Bruess G. [Recensio] // The Russian Review. - Columbus, OH, 1999. - Vol. 58, № 2. - P. 321-322. - Rec. ad op. : Cracraft J. The Petrine Revolution in Rassian Imagery / James Cracraft. – Chicago ; London : Univ. of Chicago Press, 1998. – XXIV, 375 p.</w:t>
      </w:r>
    </w:p>
    <w:p w:rsidR="00CE493C" w:rsidRPr="0077258B" w:rsidRDefault="00CE493C" w:rsidP="00CE493C">
      <w:pPr>
        <w:ind w:left="567" w:right="708" w:firstLine="567"/>
        <w:jc w:val="both"/>
        <w:rPr>
          <w:bCs/>
          <w:sz w:val="28"/>
          <w:szCs w:val="28"/>
          <w:lang w:val="en-US"/>
        </w:rPr>
      </w:pPr>
    </w:p>
    <w:p w:rsidR="00CE493C" w:rsidRDefault="00CE493C" w:rsidP="00CE493C">
      <w:pPr>
        <w:ind w:left="567" w:right="708" w:firstLine="567"/>
        <w:jc w:val="both"/>
        <w:rPr>
          <w:bCs/>
          <w:sz w:val="28"/>
          <w:szCs w:val="28"/>
        </w:rPr>
      </w:pPr>
      <w:r w:rsidRPr="00C06115">
        <w:rPr>
          <w:bCs/>
          <w:sz w:val="28"/>
          <w:szCs w:val="28"/>
        </w:rPr>
        <w:t>Описание интервью</w:t>
      </w:r>
    </w:p>
    <w:p w:rsidR="00CE493C" w:rsidRPr="002409BC" w:rsidRDefault="00CE493C" w:rsidP="00CE493C">
      <w:pPr>
        <w:ind w:left="567" w:right="708" w:firstLine="567"/>
        <w:jc w:val="both"/>
        <w:rPr>
          <w:bCs/>
          <w:sz w:val="28"/>
          <w:szCs w:val="28"/>
        </w:rPr>
      </w:pPr>
      <w:r>
        <w:rPr>
          <w:bCs/>
          <w:sz w:val="28"/>
          <w:szCs w:val="28"/>
        </w:rPr>
        <w:t>«</w:t>
      </w:r>
      <w:r w:rsidRPr="002409BC">
        <w:rPr>
          <w:bCs/>
          <w:sz w:val="28"/>
          <w:szCs w:val="28"/>
        </w:rPr>
        <w:t>Не надо требовать от президента пива по восемь рублей</w:t>
      </w:r>
      <w:r>
        <w:rPr>
          <w:bCs/>
          <w:sz w:val="28"/>
          <w:szCs w:val="28"/>
        </w:rPr>
        <w:t>» : р</w:t>
      </w:r>
      <w:r w:rsidRPr="002409BC">
        <w:rPr>
          <w:bCs/>
          <w:sz w:val="28"/>
          <w:szCs w:val="28"/>
        </w:rPr>
        <w:t>ежиссер Карен Шахназаров рассказал «НГ» о своей политической позиции</w:t>
      </w:r>
      <w:r>
        <w:rPr>
          <w:bCs/>
          <w:sz w:val="28"/>
          <w:szCs w:val="28"/>
        </w:rPr>
        <w:t xml:space="preserve"> / интервью записала Ю. Гришина // Независимая газ. – 2012. – 28 февр. – С. 5.</w:t>
      </w:r>
    </w:p>
    <w:p w:rsidR="00CE493C" w:rsidRDefault="00CE493C" w:rsidP="00CE493C">
      <w:pPr>
        <w:ind w:left="567" w:right="708" w:firstLine="567"/>
        <w:jc w:val="both"/>
        <w:rPr>
          <w:bCs/>
          <w:sz w:val="28"/>
          <w:szCs w:val="28"/>
        </w:rPr>
      </w:pPr>
    </w:p>
    <w:p w:rsidR="00CE493C" w:rsidRDefault="00CE493C" w:rsidP="00CE493C">
      <w:pPr>
        <w:ind w:left="567" w:right="708" w:firstLine="567"/>
        <w:jc w:val="both"/>
        <w:rPr>
          <w:bCs/>
          <w:sz w:val="28"/>
          <w:szCs w:val="28"/>
        </w:rPr>
      </w:pPr>
      <w:r>
        <w:rPr>
          <w:bCs/>
          <w:sz w:val="28"/>
          <w:szCs w:val="28"/>
        </w:rPr>
        <w:t>Описание издания на электронном оптическом диске и части издания</w:t>
      </w:r>
      <w:r w:rsidRPr="00EF215E">
        <w:rPr>
          <w:bCs/>
          <w:sz w:val="28"/>
          <w:szCs w:val="28"/>
        </w:rPr>
        <w:t xml:space="preserve"> </w:t>
      </w:r>
      <w:r>
        <w:rPr>
          <w:bCs/>
          <w:sz w:val="28"/>
          <w:szCs w:val="28"/>
        </w:rPr>
        <w:t>на электронном оптическом диске</w:t>
      </w:r>
    </w:p>
    <w:p w:rsidR="00CE493C" w:rsidRPr="00A7228F" w:rsidRDefault="00CE493C" w:rsidP="00CE493C">
      <w:pPr>
        <w:ind w:left="567" w:right="708" w:firstLine="567"/>
        <w:jc w:val="both"/>
        <w:rPr>
          <w:bCs/>
          <w:sz w:val="28"/>
          <w:szCs w:val="28"/>
        </w:rPr>
      </w:pPr>
      <w:r w:rsidRPr="00A7228F">
        <w:rPr>
          <w:bCs/>
          <w:sz w:val="28"/>
          <w:szCs w:val="28"/>
        </w:rPr>
        <w:t>Бабурина Н.И. 1917. Плакат в революции – революция в плакате [Электронный ресурс] : из истории рус. и сов. плаката нач. XX в. : мультимед. компьютер. курс / Н. Бабурина, К. Вашик, К. Харин ; Рос. гос. гуманитар. ун-т и др. – Электрон. дан. – М. : РГГУ, cop 1999. – 1 электрон. опт. диск (CD-ROM).</w:t>
      </w:r>
    </w:p>
    <w:p w:rsidR="00CE493C" w:rsidRPr="00A7228F" w:rsidRDefault="00CE493C" w:rsidP="00CE493C">
      <w:pPr>
        <w:ind w:left="567" w:right="708" w:firstLine="567"/>
        <w:jc w:val="both"/>
        <w:rPr>
          <w:bCs/>
          <w:sz w:val="28"/>
          <w:szCs w:val="28"/>
        </w:rPr>
      </w:pPr>
      <w:r w:rsidRPr="00A7228F">
        <w:rPr>
          <w:bCs/>
          <w:sz w:val="28"/>
          <w:szCs w:val="28"/>
        </w:rPr>
        <w:t xml:space="preserve">Казаков Р.Б. Карамзин Николай Михайлович / Р.Б. Казаков // Большая энциклопедия Кирилла и Мефодия [Электронный ресурс]. – 5-е изд., версия </w:t>
      </w:r>
      <w:smartTag w:uri="urn:schemas-microsoft-com:office:smarttags" w:element="metricconverter">
        <w:smartTagPr>
          <w:attr w:name="ProductID" w:val="2001 г"/>
        </w:smartTagPr>
        <w:r w:rsidRPr="00A7228F">
          <w:rPr>
            <w:bCs/>
            <w:sz w:val="28"/>
            <w:szCs w:val="28"/>
          </w:rPr>
          <w:t>2001 г</w:t>
        </w:r>
      </w:smartTag>
      <w:r w:rsidRPr="00A7228F">
        <w:rPr>
          <w:bCs/>
          <w:sz w:val="28"/>
          <w:szCs w:val="28"/>
        </w:rPr>
        <w:t>. – Электрон. дан. – М. : Кирилл и Мефодий, 2001. – 2 электрон. опт. диска (CD-ROM).</w:t>
      </w:r>
    </w:p>
    <w:p w:rsidR="00CE493C" w:rsidRPr="00A7228F" w:rsidRDefault="00CE493C" w:rsidP="00CE493C">
      <w:pPr>
        <w:ind w:left="567" w:right="708" w:firstLine="567"/>
        <w:jc w:val="both"/>
        <w:rPr>
          <w:bCs/>
          <w:sz w:val="28"/>
          <w:szCs w:val="28"/>
        </w:rPr>
      </w:pPr>
    </w:p>
    <w:p w:rsidR="00CE493C" w:rsidRPr="00A7228F" w:rsidRDefault="00CE493C" w:rsidP="00CE493C">
      <w:pPr>
        <w:ind w:left="567" w:right="708" w:firstLine="567"/>
        <w:jc w:val="both"/>
        <w:rPr>
          <w:bCs/>
          <w:sz w:val="28"/>
          <w:szCs w:val="28"/>
        </w:rPr>
      </w:pPr>
      <w:r w:rsidRPr="00A7228F">
        <w:rPr>
          <w:bCs/>
          <w:sz w:val="28"/>
          <w:szCs w:val="28"/>
        </w:rPr>
        <w:t>Описание интернет-ресурса и части интернет-ресурса</w:t>
      </w:r>
    </w:p>
    <w:p w:rsidR="00CE493C" w:rsidRPr="00A7228F" w:rsidRDefault="00CE493C" w:rsidP="00CE493C">
      <w:pPr>
        <w:ind w:left="567" w:right="708" w:firstLine="567"/>
        <w:jc w:val="both"/>
        <w:rPr>
          <w:bCs/>
          <w:sz w:val="28"/>
          <w:szCs w:val="28"/>
        </w:rPr>
      </w:pPr>
      <w:r w:rsidRPr="00A7228F">
        <w:rPr>
          <w:bCs/>
          <w:sz w:val="28"/>
          <w:szCs w:val="28"/>
        </w:rPr>
        <w:t xml:space="preserve">Высшая школа экономики [Электронный ресурс] : нац. исслед. ун-т / Нац. исслед. ун-т «Высшая школа экономики». – Электрон. дан. – [М.] : НИУ ВШЭ, cop 1993-2012. – Режим доступа : </w:t>
      </w:r>
      <w:hyperlink r:id="rId23" w:history="1">
        <w:r w:rsidRPr="00A7228F">
          <w:rPr>
            <w:bCs/>
          </w:rPr>
          <w:t>http://www.hse.ru/</w:t>
        </w:r>
      </w:hyperlink>
      <w:r w:rsidRPr="00A7228F">
        <w:rPr>
          <w:bCs/>
          <w:sz w:val="28"/>
          <w:szCs w:val="28"/>
        </w:rPr>
        <w:t>, свободный (дата обращения 1.03.2012).</w:t>
      </w:r>
    </w:p>
    <w:p w:rsidR="00CE493C" w:rsidRPr="00A7228F" w:rsidRDefault="00CE493C" w:rsidP="00CE493C">
      <w:pPr>
        <w:ind w:left="567" w:right="708" w:firstLine="567"/>
        <w:jc w:val="both"/>
        <w:rPr>
          <w:bCs/>
          <w:sz w:val="28"/>
          <w:szCs w:val="28"/>
        </w:rPr>
      </w:pPr>
      <w:r>
        <w:rPr>
          <w:bCs/>
          <w:sz w:val="28"/>
          <w:szCs w:val="28"/>
        </w:rPr>
        <w:t xml:space="preserve">Савельева И.М. Думать по-настоящему / Ирина Савельева, Андрей Полетаев ; интервью записала Л. Мезенцева // </w:t>
      </w:r>
      <w:r w:rsidRPr="00A7228F">
        <w:rPr>
          <w:bCs/>
          <w:sz w:val="28"/>
          <w:szCs w:val="28"/>
        </w:rPr>
        <w:t>Высшая школа экономики [Электронный ресурс] : нац. исслед. ун-т / Нац. исслед. ун-т «Высшая школа экономики». – Электрон. дан. – [М.] : НИУ ВШЭ, cop 1993-2012. – Режим доступа : http://www.hse.ru/news/4859142.html, свободный (дата обращения 1.03.2012).</w:t>
      </w:r>
    </w:p>
    <w:p w:rsidR="00CE493C" w:rsidRDefault="00CE493C" w:rsidP="00CE493C">
      <w:pPr>
        <w:ind w:left="567" w:right="708" w:firstLine="567"/>
        <w:jc w:val="both"/>
        <w:rPr>
          <w:bCs/>
          <w:sz w:val="28"/>
          <w:szCs w:val="28"/>
        </w:rPr>
      </w:pPr>
    </w:p>
    <w:p w:rsidR="00CE493C" w:rsidRDefault="00CE493C" w:rsidP="00CE493C">
      <w:pPr>
        <w:rPr>
          <w:bCs/>
          <w:sz w:val="28"/>
          <w:szCs w:val="28"/>
        </w:rPr>
      </w:pPr>
      <w:r>
        <w:rPr>
          <w:bCs/>
          <w:sz w:val="28"/>
          <w:szCs w:val="28"/>
        </w:rPr>
        <w:br w:type="page"/>
      </w:r>
    </w:p>
    <w:p w:rsidR="00CE493C" w:rsidRPr="00543662" w:rsidRDefault="00AE3F8F" w:rsidP="00CE493C">
      <w:pPr>
        <w:ind w:left="567" w:right="709" w:firstLine="567"/>
        <w:jc w:val="right"/>
        <w:outlineLvl w:val="0"/>
        <w:rPr>
          <w:b/>
          <w:bCs/>
          <w:sz w:val="28"/>
          <w:szCs w:val="28"/>
        </w:rPr>
      </w:pPr>
      <w:bookmarkStart w:id="27" w:name="_Toc432426865"/>
      <w:r>
        <w:rPr>
          <w:b/>
          <w:bCs/>
          <w:sz w:val="28"/>
          <w:szCs w:val="28"/>
        </w:rPr>
        <w:lastRenderedPageBreak/>
        <w:t>Приложение 9</w:t>
      </w:r>
      <w:bookmarkEnd w:id="27"/>
    </w:p>
    <w:p w:rsidR="00CE493C" w:rsidRPr="00A7228F" w:rsidRDefault="00CE493C" w:rsidP="00CE493C">
      <w:pPr>
        <w:ind w:right="57" w:firstLine="567"/>
        <w:jc w:val="center"/>
        <w:outlineLvl w:val="0"/>
        <w:rPr>
          <w:b/>
          <w:bCs/>
          <w:sz w:val="28"/>
          <w:szCs w:val="28"/>
        </w:rPr>
      </w:pPr>
      <w:bookmarkStart w:id="28" w:name="_Toc432426866"/>
      <w:r w:rsidRPr="00A7228F">
        <w:rPr>
          <w:b/>
          <w:bCs/>
          <w:sz w:val="28"/>
          <w:szCs w:val="28"/>
        </w:rPr>
        <w:t xml:space="preserve">Оформление </w:t>
      </w:r>
      <w:r w:rsidRPr="00A7228F">
        <w:rPr>
          <w:b/>
          <w:sz w:val="28"/>
          <w:szCs w:val="28"/>
        </w:rPr>
        <w:t xml:space="preserve">библиографических </w:t>
      </w:r>
      <w:r w:rsidRPr="00A7228F">
        <w:rPr>
          <w:b/>
          <w:bCs/>
          <w:sz w:val="28"/>
          <w:szCs w:val="28"/>
        </w:rPr>
        <w:t>ссылок</w:t>
      </w:r>
      <w:bookmarkEnd w:id="28"/>
    </w:p>
    <w:p w:rsidR="00CE493C" w:rsidRPr="001110C8" w:rsidRDefault="00CE493C" w:rsidP="00CE493C">
      <w:pPr>
        <w:ind w:right="57" w:firstLine="567"/>
        <w:jc w:val="both"/>
        <w:rPr>
          <w:sz w:val="28"/>
          <w:szCs w:val="28"/>
        </w:rPr>
      </w:pPr>
      <w:r w:rsidRPr="001110C8">
        <w:rPr>
          <w:sz w:val="28"/>
          <w:szCs w:val="28"/>
        </w:rPr>
        <w:t xml:space="preserve">Оформление библиографических ссылок (подстрочных, внутритекстовых и затекстовых) регулируется положениями ГОСТ Р 7.0.5-2008 «Библиографическая ссылка. Общие требования  и правила составления» (введен в действие с 1 января </w:t>
      </w:r>
      <w:smartTag w:uri="urn:schemas-microsoft-com:office:smarttags" w:element="metricconverter">
        <w:smartTagPr>
          <w:attr w:name="ProductID" w:val="2009 г"/>
        </w:smartTagPr>
        <w:r w:rsidRPr="001110C8">
          <w:rPr>
            <w:sz w:val="28"/>
            <w:szCs w:val="28"/>
          </w:rPr>
          <w:t>2009 г</w:t>
        </w:r>
      </w:smartTag>
      <w:r w:rsidRPr="001110C8">
        <w:rPr>
          <w:sz w:val="28"/>
          <w:szCs w:val="28"/>
        </w:rPr>
        <w:t>.).</w:t>
      </w:r>
    </w:p>
    <w:p w:rsidR="00CE493C" w:rsidRPr="001110C8" w:rsidRDefault="00CE493C" w:rsidP="00CE493C">
      <w:pPr>
        <w:ind w:right="57" w:firstLine="567"/>
        <w:jc w:val="both"/>
        <w:rPr>
          <w:sz w:val="28"/>
          <w:szCs w:val="28"/>
        </w:rPr>
      </w:pPr>
      <w:r w:rsidRPr="001110C8">
        <w:rPr>
          <w:sz w:val="28"/>
          <w:szCs w:val="28"/>
        </w:rPr>
        <w:t>Библиографические ссылки входят в состав примечаний, которые являются обязательной частью научно-справочного аппарата учебной научной квалификационной работы. Примечания, помимо библиографических ссылок, могут содержать авторский текст.</w:t>
      </w:r>
    </w:p>
    <w:p w:rsidR="00CE493C" w:rsidRPr="001110C8" w:rsidRDefault="00CE493C" w:rsidP="00CE493C">
      <w:pPr>
        <w:ind w:right="57" w:firstLine="567"/>
        <w:jc w:val="both"/>
        <w:rPr>
          <w:sz w:val="28"/>
          <w:szCs w:val="28"/>
        </w:rPr>
      </w:pPr>
      <w:r w:rsidRPr="001110C8">
        <w:rPr>
          <w:sz w:val="28"/>
          <w:szCs w:val="28"/>
        </w:rPr>
        <w:t>Далее принимается по умолчанию, что примечания содержат только библиографические ссылки.</w:t>
      </w:r>
    </w:p>
    <w:p w:rsidR="00CE493C" w:rsidRPr="001110C8" w:rsidRDefault="00CE493C" w:rsidP="00CE493C">
      <w:pPr>
        <w:ind w:right="57" w:firstLine="567"/>
        <w:jc w:val="both"/>
        <w:rPr>
          <w:sz w:val="28"/>
          <w:szCs w:val="28"/>
        </w:rPr>
      </w:pPr>
      <w:r w:rsidRPr="001110C8">
        <w:rPr>
          <w:sz w:val="28"/>
          <w:szCs w:val="28"/>
        </w:rPr>
        <w:t>По месту расположения в работе библиографические ссылки могут быть:</w:t>
      </w:r>
    </w:p>
    <w:p w:rsidR="00CE493C" w:rsidRPr="001110C8" w:rsidRDefault="00CE493C" w:rsidP="00CE493C">
      <w:pPr>
        <w:ind w:right="57" w:firstLine="567"/>
        <w:jc w:val="both"/>
        <w:rPr>
          <w:sz w:val="28"/>
          <w:szCs w:val="28"/>
        </w:rPr>
      </w:pPr>
      <w:r w:rsidRPr="001110C8">
        <w:rPr>
          <w:sz w:val="28"/>
          <w:szCs w:val="28"/>
        </w:rPr>
        <w:t>- внутритекстовыми, помещенными в основном тексте работы;</w:t>
      </w:r>
    </w:p>
    <w:p w:rsidR="00CE493C" w:rsidRPr="001110C8" w:rsidRDefault="00CE493C" w:rsidP="00CE493C">
      <w:pPr>
        <w:ind w:right="57" w:firstLine="567"/>
        <w:jc w:val="both"/>
        <w:rPr>
          <w:sz w:val="28"/>
          <w:szCs w:val="28"/>
        </w:rPr>
      </w:pPr>
      <w:r w:rsidRPr="001110C8">
        <w:rPr>
          <w:sz w:val="28"/>
          <w:szCs w:val="28"/>
        </w:rPr>
        <w:t>- подстрочными, вынесенными из основного текста работы вниз полосы работы (в сноску);</w:t>
      </w:r>
    </w:p>
    <w:p w:rsidR="00CE493C" w:rsidRPr="001110C8" w:rsidRDefault="00CE493C" w:rsidP="00CE493C">
      <w:pPr>
        <w:ind w:right="57" w:firstLine="567"/>
        <w:jc w:val="both"/>
        <w:rPr>
          <w:sz w:val="28"/>
          <w:szCs w:val="28"/>
        </w:rPr>
      </w:pPr>
      <w:r w:rsidRPr="001110C8">
        <w:rPr>
          <w:sz w:val="28"/>
          <w:szCs w:val="28"/>
        </w:rPr>
        <w:t>- затекстовыми, вынесенными за текст всей работы или ее части (в выноску).</w:t>
      </w:r>
    </w:p>
    <w:p w:rsidR="00CE493C" w:rsidRDefault="00CE493C" w:rsidP="00CE493C">
      <w:pPr>
        <w:ind w:right="57" w:firstLine="567"/>
        <w:jc w:val="both"/>
        <w:rPr>
          <w:sz w:val="28"/>
          <w:szCs w:val="28"/>
        </w:rPr>
      </w:pPr>
    </w:p>
    <w:p w:rsidR="00CE493C" w:rsidRPr="001110C8" w:rsidRDefault="00CE493C" w:rsidP="00CE493C">
      <w:pPr>
        <w:ind w:right="57" w:firstLine="567"/>
        <w:jc w:val="both"/>
        <w:rPr>
          <w:sz w:val="28"/>
          <w:szCs w:val="28"/>
        </w:rPr>
      </w:pPr>
      <w:r w:rsidRPr="001110C8">
        <w:rPr>
          <w:sz w:val="28"/>
          <w:szCs w:val="28"/>
        </w:rPr>
        <w:t>Схема библиографического</w:t>
      </w:r>
      <w:r>
        <w:rPr>
          <w:sz w:val="28"/>
          <w:szCs w:val="28"/>
        </w:rPr>
        <w:t xml:space="preserve"> описания однотомного издания в </w:t>
      </w:r>
      <w:r w:rsidRPr="001110C8">
        <w:rPr>
          <w:sz w:val="28"/>
          <w:szCs w:val="28"/>
        </w:rPr>
        <w:t>примечаниях может выглядеть следующим образом:</w:t>
      </w:r>
    </w:p>
    <w:p w:rsidR="00CE493C" w:rsidRPr="001110C8" w:rsidRDefault="00CE493C" w:rsidP="00CE493C">
      <w:pPr>
        <w:ind w:right="57" w:firstLine="567"/>
        <w:jc w:val="both"/>
        <w:rPr>
          <w:b/>
          <w:sz w:val="28"/>
          <w:szCs w:val="28"/>
        </w:rPr>
      </w:pPr>
      <w:r w:rsidRPr="001110C8">
        <w:rPr>
          <w:b/>
          <w:sz w:val="28"/>
          <w:szCs w:val="28"/>
        </w:rPr>
        <w:t xml:space="preserve">Заголовок описания. </w:t>
      </w:r>
      <w:r w:rsidRPr="001110C8">
        <w:rPr>
          <w:b/>
          <w:sz w:val="28"/>
          <w:szCs w:val="28"/>
          <w:u w:val="single"/>
        </w:rPr>
        <w:t>Основное заглавие</w:t>
      </w:r>
      <w:r w:rsidRPr="001110C8">
        <w:rPr>
          <w:b/>
          <w:sz w:val="28"/>
          <w:szCs w:val="28"/>
        </w:rPr>
        <w:t xml:space="preserve">. </w:t>
      </w:r>
      <w:r w:rsidRPr="001110C8">
        <w:rPr>
          <w:b/>
          <w:sz w:val="28"/>
          <w:szCs w:val="28"/>
          <w:u w:val="single"/>
        </w:rPr>
        <w:t>Сведения об издании</w:t>
      </w:r>
      <w:r w:rsidRPr="001110C8">
        <w:rPr>
          <w:b/>
          <w:sz w:val="28"/>
          <w:szCs w:val="28"/>
        </w:rPr>
        <w:t xml:space="preserve">, дополнительные сведения об издании. </w:t>
      </w:r>
      <w:r w:rsidRPr="001110C8">
        <w:rPr>
          <w:b/>
          <w:sz w:val="28"/>
          <w:szCs w:val="28"/>
          <w:u w:val="single"/>
        </w:rPr>
        <w:t>Первое место издания</w:t>
      </w:r>
      <w:r w:rsidRPr="001110C8">
        <w:rPr>
          <w:b/>
          <w:sz w:val="28"/>
          <w:szCs w:val="28"/>
        </w:rPr>
        <w:t xml:space="preserve">; Последующее место издания, </w:t>
      </w:r>
      <w:r w:rsidRPr="001110C8">
        <w:rPr>
          <w:b/>
          <w:sz w:val="28"/>
          <w:szCs w:val="28"/>
          <w:u w:val="single"/>
        </w:rPr>
        <w:t>Дата издания</w:t>
      </w:r>
      <w:r w:rsidRPr="001110C8">
        <w:rPr>
          <w:b/>
          <w:sz w:val="28"/>
          <w:szCs w:val="28"/>
        </w:rPr>
        <w:t xml:space="preserve">. </w:t>
      </w:r>
      <w:r w:rsidRPr="001110C8">
        <w:rPr>
          <w:b/>
          <w:sz w:val="28"/>
          <w:szCs w:val="28"/>
          <w:u w:val="single"/>
        </w:rPr>
        <w:t>Объем</w:t>
      </w:r>
      <w:r w:rsidRPr="001110C8">
        <w:rPr>
          <w:b/>
          <w:sz w:val="28"/>
          <w:szCs w:val="28"/>
        </w:rPr>
        <w:t>.</w:t>
      </w:r>
    </w:p>
    <w:p w:rsidR="00CE493C" w:rsidRDefault="00CE493C" w:rsidP="00CE493C">
      <w:pPr>
        <w:ind w:right="57" w:firstLine="567"/>
        <w:jc w:val="both"/>
        <w:rPr>
          <w:sz w:val="28"/>
          <w:szCs w:val="28"/>
        </w:rPr>
      </w:pPr>
    </w:p>
    <w:p w:rsidR="00CE493C" w:rsidRPr="001110C8" w:rsidRDefault="00CE493C" w:rsidP="00CE493C">
      <w:pPr>
        <w:ind w:right="57" w:firstLine="567"/>
        <w:jc w:val="both"/>
        <w:rPr>
          <w:sz w:val="28"/>
          <w:szCs w:val="28"/>
        </w:rPr>
      </w:pPr>
      <w:r w:rsidRPr="001110C8">
        <w:rPr>
          <w:sz w:val="28"/>
          <w:szCs w:val="28"/>
        </w:rPr>
        <w:t>Например:</w:t>
      </w:r>
    </w:p>
    <w:p w:rsidR="00CE493C" w:rsidRDefault="00CE493C" w:rsidP="00CE493C">
      <w:pPr>
        <w:ind w:right="57" w:firstLine="567"/>
        <w:jc w:val="both"/>
        <w:rPr>
          <w:sz w:val="28"/>
          <w:szCs w:val="28"/>
        </w:rPr>
      </w:pPr>
      <w:r w:rsidRPr="001110C8">
        <w:rPr>
          <w:sz w:val="28"/>
          <w:szCs w:val="28"/>
        </w:rPr>
        <w:t>Радаев В.В. Экономическая социология. 2-е изд. М., 2008. 602 с.</w:t>
      </w:r>
    </w:p>
    <w:p w:rsidR="00CE493C" w:rsidRDefault="00CE493C" w:rsidP="00CE493C">
      <w:pPr>
        <w:ind w:right="57" w:firstLine="567"/>
        <w:jc w:val="both"/>
        <w:rPr>
          <w:sz w:val="28"/>
          <w:szCs w:val="28"/>
        </w:rPr>
      </w:pPr>
      <w:r>
        <w:rPr>
          <w:sz w:val="28"/>
          <w:szCs w:val="28"/>
        </w:rPr>
        <w:t>Следует учитывать, что в отличие от библиографических списков, в библиографических ссылках (внутритекстовых, затекстовых и подстрочных) в заголовке записи приводят имена одного, двух и трех авторов. Имена авторов не повторяют в сведениях об ответственности. Как правило, в библиографических ссылках знак предписанной пунктуации «. – » (точка и тире) заменяют знаком точка.</w:t>
      </w:r>
    </w:p>
    <w:p w:rsidR="00CE493C" w:rsidRDefault="00CE493C" w:rsidP="00CE493C">
      <w:pPr>
        <w:ind w:right="57" w:firstLine="567"/>
        <w:jc w:val="both"/>
        <w:rPr>
          <w:sz w:val="28"/>
          <w:szCs w:val="28"/>
        </w:rPr>
      </w:pPr>
    </w:p>
    <w:p w:rsidR="00CE493C" w:rsidRDefault="00CE493C" w:rsidP="00CE493C">
      <w:pPr>
        <w:ind w:right="57" w:firstLine="567"/>
        <w:jc w:val="both"/>
        <w:rPr>
          <w:sz w:val="28"/>
          <w:szCs w:val="28"/>
        </w:rPr>
      </w:pPr>
      <w:r>
        <w:rPr>
          <w:sz w:val="28"/>
          <w:szCs w:val="28"/>
        </w:rPr>
        <w:t>Внутритекстовую ссылку заключают в круглые скобки. Например:</w:t>
      </w:r>
    </w:p>
    <w:p w:rsidR="00CE493C" w:rsidRDefault="00CE493C" w:rsidP="00CE493C">
      <w:pPr>
        <w:ind w:right="57" w:firstLine="567"/>
        <w:jc w:val="both"/>
        <w:rPr>
          <w:sz w:val="28"/>
          <w:szCs w:val="28"/>
        </w:rPr>
      </w:pPr>
    </w:p>
    <w:p w:rsidR="00CE493C" w:rsidRPr="00E874FE" w:rsidRDefault="00CE493C" w:rsidP="00CE493C">
      <w:pPr>
        <w:ind w:right="57" w:firstLine="567"/>
        <w:jc w:val="both"/>
        <w:rPr>
          <w:sz w:val="28"/>
          <w:szCs w:val="28"/>
        </w:rPr>
      </w:pPr>
      <w:r w:rsidRPr="00E874FE">
        <w:rPr>
          <w:sz w:val="28"/>
          <w:szCs w:val="28"/>
        </w:rPr>
        <w:t>Предпринятые попытки админис</w:t>
      </w:r>
      <w:r>
        <w:rPr>
          <w:sz w:val="28"/>
          <w:szCs w:val="28"/>
        </w:rPr>
        <w:t>тративного вмешательства в граж</w:t>
      </w:r>
      <w:r w:rsidRPr="00E874FE">
        <w:rPr>
          <w:sz w:val="28"/>
          <w:szCs w:val="28"/>
        </w:rPr>
        <w:t>данско-правовые отношения с большо</w:t>
      </w:r>
      <w:r>
        <w:rPr>
          <w:sz w:val="28"/>
          <w:szCs w:val="28"/>
        </w:rPr>
        <w:t>й вероятностью ведут к образова</w:t>
      </w:r>
      <w:r w:rsidRPr="00E874FE">
        <w:rPr>
          <w:sz w:val="28"/>
          <w:szCs w:val="28"/>
        </w:rPr>
        <w:t>нию так называемых  институциональных ловушек</w:t>
      </w:r>
      <w:r>
        <w:rPr>
          <w:sz w:val="28"/>
          <w:szCs w:val="28"/>
        </w:rPr>
        <w:t xml:space="preserve"> (Полтерович В.</w:t>
      </w:r>
      <w:r w:rsidRPr="00E874FE">
        <w:rPr>
          <w:sz w:val="28"/>
          <w:szCs w:val="28"/>
        </w:rPr>
        <w:t>М. Институциональные ловушки и экономические реформы // Эконо</w:t>
      </w:r>
      <w:r>
        <w:rPr>
          <w:sz w:val="28"/>
          <w:szCs w:val="28"/>
        </w:rPr>
        <w:t xml:space="preserve">мика и </w:t>
      </w:r>
      <w:r>
        <w:rPr>
          <w:sz w:val="28"/>
          <w:szCs w:val="28"/>
        </w:rPr>
        <w:lastRenderedPageBreak/>
        <w:t xml:space="preserve">математические методы. 1999. № 35 (2). </w:t>
      </w:r>
      <w:r w:rsidRPr="00E874FE">
        <w:rPr>
          <w:sz w:val="28"/>
          <w:szCs w:val="28"/>
        </w:rPr>
        <w:t>С. 3–20</w:t>
      </w:r>
      <w:r>
        <w:rPr>
          <w:sz w:val="28"/>
          <w:szCs w:val="28"/>
        </w:rPr>
        <w:t>)</w:t>
      </w:r>
      <w:r w:rsidRPr="00E874FE">
        <w:rPr>
          <w:sz w:val="28"/>
          <w:szCs w:val="28"/>
        </w:rPr>
        <w:t>. Их в</w:t>
      </w:r>
      <w:r>
        <w:rPr>
          <w:sz w:val="28"/>
          <w:szCs w:val="28"/>
        </w:rPr>
        <w:t>озникнове</w:t>
      </w:r>
      <w:r w:rsidRPr="00E874FE">
        <w:rPr>
          <w:sz w:val="28"/>
          <w:szCs w:val="28"/>
        </w:rPr>
        <w:t>ние связано не с тем, что нарушаются экономические интересы отдельных групп участников рынка, а с тем, что административные запреты приводят к результатам, которые прямо противоречат заявленным целям, действуя, таким образом, против изначального замысла</w:t>
      </w:r>
      <w:r>
        <w:rPr>
          <w:sz w:val="28"/>
          <w:szCs w:val="28"/>
        </w:rPr>
        <w:t xml:space="preserve"> (Дзагурова Н.Б., Авдашева С.</w:t>
      </w:r>
      <w:r w:rsidRPr="00E874FE">
        <w:rPr>
          <w:sz w:val="28"/>
          <w:szCs w:val="28"/>
        </w:rPr>
        <w:t>Б. Современны</w:t>
      </w:r>
      <w:r>
        <w:rPr>
          <w:sz w:val="28"/>
          <w:szCs w:val="28"/>
        </w:rPr>
        <w:t>е теоретические подходы к анали</w:t>
      </w:r>
      <w:r w:rsidRPr="00E874FE">
        <w:rPr>
          <w:sz w:val="28"/>
          <w:szCs w:val="28"/>
        </w:rPr>
        <w:t>зу эксклюзивных соглашений и законодательные нормы их регулирования // Вопросы государственного</w:t>
      </w:r>
      <w:r>
        <w:rPr>
          <w:sz w:val="28"/>
          <w:szCs w:val="28"/>
        </w:rPr>
        <w:t xml:space="preserve"> и муниципального управления. 2010. № 1. </w:t>
      </w:r>
      <w:r w:rsidRPr="00E874FE">
        <w:rPr>
          <w:sz w:val="28"/>
          <w:szCs w:val="28"/>
        </w:rPr>
        <w:t>С. 69–88</w:t>
      </w:r>
      <w:r>
        <w:rPr>
          <w:sz w:val="28"/>
          <w:szCs w:val="28"/>
        </w:rPr>
        <w:t>)</w:t>
      </w:r>
      <w:r w:rsidRPr="00E874FE">
        <w:rPr>
          <w:sz w:val="28"/>
          <w:szCs w:val="28"/>
        </w:rPr>
        <w:t>. Рассмотрим некоторые примеры подобных ловушек.</w:t>
      </w:r>
    </w:p>
    <w:p w:rsidR="00CE493C" w:rsidRDefault="00CE493C" w:rsidP="00CE493C">
      <w:pPr>
        <w:ind w:right="57" w:firstLine="567"/>
        <w:jc w:val="both"/>
        <w:rPr>
          <w:bCs/>
          <w:sz w:val="28"/>
          <w:szCs w:val="28"/>
        </w:rPr>
      </w:pPr>
    </w:p>
    <w:p w:rsidR="00CE493C" w:rsidRDefault="00CE493C" w:rsidP="00CE493C">
      <w:pPr>
        <w:ind w:right="57" w:firstLine="567"/>
        <w:jc w:val="both"/>
        <w:rPr>
          <w:bCs/>
          <w:sz w:val="28"/>
          <w:szCs w:val="28"/>
        </w:rPr>
      </w:pPr>
      <w:r>
        <w:rPr>
          <w:bCs/>
          <w:sz w:val="28"/>
          <w:szCs w:val="28"/>
        </w:rPr>
        <w:t>Внутритекстовые ссылки удобно применять в том случае, если их всего несколько в работе. Обычно в учебных научных квалификационных работах внутритекстовые ссылки не применяются.</w:t>
      </w:r>
    </w:p>
    <w:p w:rsidR="00CE493C" w:rsidRDefault="00CE493C" w:rsidP="00CE493C">
      <w:pPr>
        <w:ind w:right="57" w:firstLine="567"/>
        <w:jc w:val="both"/>
        <w:rPr>
          <w:bCs/>
          <w:sz w:val="28"/>
          <w:szCs w:val="28"/>
        </w:rPr>
      </w:pPr>
    </w:p>
    <w:p w:rsidR="00CE493C" w:rsidRDefault="00CE493C" w:rsidP="00CE493C">
      <w:pPr>
        <w:ind w:right="57" w:firstLine="567"/>
        <w:jc w:val="both"/>
        <w:rPr>
          <w:bCs/>
          <w:sz w:val="28"/>
          <w:szCs w:val="28"/>
        </w:rPr>
      </w:pPr>
      <w:r>
        <w:rPr>
          <w:bCs/>
          <w:sz w:val="28"/>
          <w:szCs w:val="28"/>
        </w:rPr>
        <w:t>Подстрочная библиографическая ссылка (сноска) нумеруется арабскими цифрами. Нумерация может быть постраничной или вестись в пределах раздела работы (Введения, глав).</w:t>
      </w:r>
    </w:p>
    <w:p w:rsidR="00CE493C" w:rsidRDefault="00CE493C" w:rsidP="00CE493C">
      <w:pPr>
        <w:ind w:right="57" w:firstLine="567"/>
        <w:jc w:val="both"/>
        <w:rPr>
          <w:bCs/>
          <w:sz w:val="28"/>
          <w:szCs w:val="28"/>
        </w:rPr>
      </w:pPr>
      <w:r>
        <w:rPr>
          <w:bCs/>
          <w:sz w:val="28"/>
          <w:szCs w:val="28"/>
        </w:rPr>
        <w:t>Повторные библиографические ссылки содержат сведения, необходимые для идентификации издания.</w:t>
      </w:r>
    </w:p>
    <w:p w:rsidR="00CE493C" w:rsidRDefault="00CE493C" w:rsidP="00CE493C">
      <w:pPr>
        <w:ind w:right="57" w:firstLine="567"/>
        <w:jc w:val="both"/>
        <w:rPr>
          <w:bCs/>
          <w:sz w:val="28"/>
          <w:szCs w:val="28"/>
        </w:rPr>
      </w:pPr>
      <w:r>
        <w:rPr>
          <w:bCs/>
          <w:sz w:val="28"/>
          <w:szCs w:val="28"/>
        </w:rPr>
        <w:t>Если повторная ссылка следует подряд за первичной, она оформляется следующим образом:</w:t>
      </w:r>
    </w:p>
    <w:p w:rsidR="00CE493C" w:rsidRDefault="00CE493C" w:rsidP="00CE493C">
      <w:pPr>
        <w:ind w:right="57" w:firstLine="567"/>
        <w:jc w:val="both"/>
        <w:rPr>
          <w:bCs/>
          <w:sz w:val="28"/>
          <w:szCs w:val="28"/>
        </w:rPr>
      </w:pPr>
    </w:p>
    <w:tbl>
      <w:tblPr>
        <w:tblW w:w="0" w:type="auto"/>
        <w:tblLook w:val="01E0" w:firstRow="1" w:lastRow="1" w:firstColumn="1" w:lastColumn="1" w:noHBand="0" w:noVBand="0"/>
      </w:tblPr>
      <w:tblGrid>
        <w:gridCol w:w="2268"/>
        <w:gridCol w:w="7258"/>
      </w:tblGrid>
      <w:tr w:rsidR="00CE493C" w:rsidRPr="006F0469" w:rsidTr="00CE493C">
        <w:tc>
          <w:tcPr>
            <w:tcW w:w="2268" w:type="dxa"/>
          </w:tcPr>
          <w:p w:rsidR="00CE493C" w:rsidRPr="006F0469" w:rsidRDefault="00CE493C" w:rsidP="00CE493C">
            <w:pPr>
              <w:ind w:right="57" w:firstLine="567"/>
              <w:jc w:val="both"/>
              <w:rPr>
                <w:bCs/>
                <w:sz w:val="28"/>
                <w:szCs w:val="28"/>
              </w:rPr>
            </w:pPr>
            <w:r w:rsidRPr="006F0469">
              <w:rPr>
                <w:bCs/>
                <w:sz w:val="28"/>
                <w:szCs w:val="28"/>
              </w:rPr>
              <w:t>Первичная</w:t>
            </w:r>
          </w:p>
        </w:tc>
        <w:tc>
          <w:tcPr>
            <w:tcW w:w="7258" w:type="dxa"/>
          </w:tcPr>
          <w:p w:rsidR="00CE493C" w:rsidRPr="006F0469" w:rsidRDefault="00CE493C" w:rsidP="00CE493C">
            <w:pPr>
              <w:ind w:right="57" w:firstLine="567"/>
              <w:jc w:val="both"/>
              <w:rPr>
                <w:bCs/>
                <w:sz w:val="28"/>
                <w:szCs w:val="28"/>
              </w:rPr>
            </w:pPr>
            <w:r w:rsidRPr="006F0469">
              <w:rPr>
                <w:sz w:val="28"/>
                <w:szCs w:val="28"/>
              </w:rPr>
              <w:t>¹ Радаев В.В. Экономическая социология. 2-е изд. М., 2008. 602 с.</w:t>
            </w:r>
          </w:p>
        </w:tc>
      </w:tr>
      <w:tr w:rsidR="00CE493C" w:rsidRPr="006F0469" w:rsidTr="00CE493C">
        <w:tc>
          <w:tcPr>
            <w:tcW w:w="2268" w:type="dxa"/>
          </w:tcPr>
          <w:p w:rsidR="00CE493C" w:rsidRPr="006F0469" w:rsidRDefault="00CE493C" w:rsidP="00CE493C">
            <w:pPr>
              <w:ind w:right="57" w:firstLine="567"/>
              <w:jc w:val="both"/>
              <w:rPr>
                <w:bCs/>
                <w:sz w:val="28"/>
                <w:szCs w:val="28"/>
              </w:rPr>
            </w:pPr>
            <w:r w:rsidRPr="006F0469">
              <w:rPr>
                <w:bCs/>
                <w:sz w:val="28"/>
                <w:szCs w:val="28"/>
              </w:rPr>
              <w:t>Повторная</w:t>
            </w:r>
          </w:p>
        </w:tc>
        <w:tc>
          <w:tcPr>
            <w:tcW w:w="7258" w:type="dxa"/>
          </w:tcPr>
          <w:p w:rsidR="00CE493C" w:rsidRPr="006F0469" w:rsidRDefault="00CE493C" w:rsidP="00CE493C">
            <w:pPr>
              <w:ind w:right="57" w:firstLine="567"/>
              <w:jc w:val="both"/>
              <w:rPr>
                <w:bCs/>
                <w:sz w:val="28"/>
                <w:szCs w:val="28"/>
              </w:rPr>
            </w:pPr>
            <w:r w:rsidRPr="006F0469">
              <w:rPr>
                <w:bCs/>
                <w:sz w:val="28"/>
                <w:szCs w:val="28"/>
              </w:rPr>
              <w:t>² Там же. С. 319-320.</w:t>
            </w:r>
          </w:p>
        </w:tc>
      </w:tr>
    </w:tbl>
    <w:p w:rsidR="00CE493C" w:rsidRDefault="00CE493C" w:rsidP="00CE493C">
      <w:pPr>
        <w:ind w:right="57" w:firstLine="567"/>
        <w:jc w:val="both"/>
        <w:rPr>
          <w:bCs/>
          <w:sz w:val="28"/>
          <w:szCs w:val="28"/>
        </w:rPr>
      </w:pPr>
    </w:p>
    <w:tbl>
      <w:tblPr>
        <w:tblW w:w="0" w:type="auto"/>
        <w:tblLook w:val="01E0" w:firstRow="1" w:lastRow="1" w:firstColumn="1" w:lastColumn="1" w:noHBand="0" w:noVBand="0"/>
      </w:tblPr>
      <w:tblGrid>
        <w:gridCol w:w="2268"/>
        <w:gridCol w:w="7258"/>
      </w:tblGrid>
      <w:tr w:rsidR="00CE493C" w:rsidRPr="006F0469" w:rsidTr="00CE493C">
        <w:tc>
          <w:tcPr>
            <w:tcW w:w="2268" w:type="dxa"/>
          </w:tcPr>
          <w:p w:rsidR="00CE493C" w:rsidRPr="006F0469" w:rsidRDefault="00CE493C" w:rsidP="00CE493C">
            <w:pPr>
              <w:ind w:right="57" w:firstLine="567"/>
              <w:jc w:val="both"/>
              <w:rPr>
                <w:bCs/>
                <w:sz w:val="28"/>
                <w:szCs w:val="28"/>
              </w:rPr>
            </w:pPr>
            <w:r w:rsidRPr="006F0469">
              <w:rPr>
                <w:bCs/>
                <w:sz w:val="28"/>
                <w:szCs w:val="28"/>
              </w:rPr>
              <w:t>Первичная</w:t>
            </w:r>
          </w:p>
        </w:tc>
        <w:tc>
          <w:tcPr>
            <w:tcW w:w="7258" w:type="dxa"/>
          </w:tcPr>
          <w:p w:rsidR="00CE493C" w:rsidRPr="006F0469" w:rsidRDefault="00CE493C" w:rsidP="00CE493C">
            <w:pPr>
              <w:ind w:right="57" w:firstLine="567"/>
              <w:jc w:val="both"/>
              <w:rPr>
                <w:bCs/>
                <w:sz w:val="28"/>
                <w:szCs w:val="28"/>
              </w:rPr>
            </w:pPr>
            <w:r w:rsidRPr="006F0469">
              <w:rPr>
                <w:sz w:val="28"/>
                <w:szCs w:val="28"/>
              </w:rPr>
              <w:t>¹ Дзагурова Н.Б., Авдашева С.Б. Современные теоретические подходы к анализу эксклюзивных соглашений и законодательные нормы их регулирования // Вопросы государственного и муниципального управления. 2010. № 1. С. 69-88.</w:t>
            </w:r>
          </w:p>
        </w:tc>
      </w:tr>
      <w:tr w:rsidR="00CE493C" w:rsidRPr="006F0469" w:rsidTr="00CE493C">
        <w:tc>
          <w:tcPr>
            <w:tcW w:w="2268" w:type="dxa"/>
          </w:tcPr>
          <w:p w:rsidR="00CE493C" w:rsidRPr="006F0469" w:rsidRDefault="00CE493C" w:rsidP="00CE493C">
            <w:pPr>
              <w:ind w:right="57" w:firstLine="567"/>
              <w:jc w:val="both"/>
              <w:rPr>
                <w:bCs/>
                <w:sz w:val="28"/>
                <w:szCs w:val="28"/>
              </w:rPr>
            </w:pPr>
            <w:r w:rsidRPr="006F0469">
              <w:rPr>
                <w:bCs/>
                <w:sz w:val="28"/>
                <w:szCs w:val="28"/>
              </w:rPr>
              <w:t>Повторная</w:t>
            </w:r>
          </w:p>
        </w:tc>
        <w:tc>
          <w:tcPr>
            <w:tcW w:w="7258" w:type="dxa"/>
          </w:tcPr>
          <w:p w:rsidR="00CE493C" w:rsidRPr="006F0469" w:rsidRDefault="00CE493C" w:rsidP="00CE493C">
            <w:pPr>
              <w:ind w:right="57" w:firstLine="567"/>
              <w:jc w:val="both"/>
              <w:rPr>
                <w:bCs/>
                <w:sz w:val="28"/>
                <w:szCs w:val="28"/>
              </w:rPr>
            </w:pPr>
            <w:r w:rsidRPr="006F0469">
              <w:rPr>
                <w:bCs/>
                <w:sz w:val="28"/>
                <w:szCs w:val="28"/>
              </w:rPr>
              <w:t>² Там же. С. 74.</w:t>
            </w:r>
          </w:p>
        </w:tc>
      </w:tr>
    </w:tbl>
    <w:p w:rsidR="00CE493C" w:rsidRDefault="00CE493C" w:rsidP="00CE493C">
      <w:pPr>
        <w:ind w:right="57" w:firstLine="567"/>
        <w:jc w:val="both"/>
        <w:rPr>
          <w:bCs/>
          <w:sz w:val="28"/>
          <w:szCs w:val="28"/>
        </w:rPr>
      </w:pPr>
    </w:p>
    <w:tbl>
      <w:tblPr>
        <w:tblW w:w="0" w:type="auto"/>
        <w:tblLook w:val="01E0" w:firstRow="1" w:lastRow="1" w:firstColumn="1" w:lastColumn="1" w:noHBand="0" w:noVBand="0"/>
      </w:tblPr>
      <w:tblGrid>
        <w:gridCol w:w="2268"/>
        <w:gridCol w:w="7258"/>
      </w:tblGrid>
      <w:tr w:rsidR="00CE493C" w:rsidRPr="006F0469" w:rsidTr="00CE493C">
        <w:tc>
          <w:tcPr>
            <w:tcW w:w="2268" w:type="dxa"/>
          </w:tcPr>
          <w:p w:rsidR="00CE493C" w:rsidRPr="006F0469" w:rsidRDefault="00CE493C" w:rsidP="00CE493C">
            <w:pPr>
              <w:ind w:right="57" w:firstLine="567"/>
              <w:jc w:val="both"/>
              <w:rPr>
                <w:bCs/>
                <w:sz w:val="28"/>
                <w:szCs w:val="28"/>
              </w:rPr>
            </w:pPr>
            <w:r w:rsidRPr="006F0469">
              <w:rPr>
                <w:bCs/>
                <w:sz w:val="28"/>
                <w:szCs w:val="28"/>
              </w:rPr>
              <w:t>Первичная</w:t>
            </w:r>
          </w:p>
        </w:tc>
        <w:tc>
          <w:tcPr>
            <w:tcW w:w="7258" w:type="dxa"/>
          </w:tcPr>
          <w:p w:rsidR="00CE493C" w:rsidRPr="006F0469" w:rsidRDefault="00CE493C" w:rsidP="00CE493C">
            <w:pPr>
              <w:ind w:right="57" w:firstLine="567"/>
              <w:jc w:val="both"/>
              <w:rPr>
                <w:bCs/>
                <w:sz w:val="28"/>
                <w:szCs w:val="28"/>
              </w:rPr>
            </w:pPr>
            <w:r w:rsidRPr="00DD5551">
              <w:rPr>
                <w:sz w:val="28"/>
                <w:szCs w:val="28"/>
                <w:lang w:val="en-US"/>
              </w:rPr>
              <w:t xml:space="preserve">¹ </w:t>
            </w:r>
            <w:r w:rsidRPr="006F0469">
              <w:rPr>
                <w:bCs/>
                <w:iCs/>
                <w:sz w:val="28"/>
                <w:szCs w:val="28"/>
                <w:lang w:val="en-US"/>
              </w:rPr>
              <w:t>Mutechnick</w:t>
            </w:r>
            <w:r w:rsidRPr="00DD5551">
              <w:rPr>
                <w:bCs/>
                <w:iCs/>
                <w:sz w:val="28"/>
                <w:szCs w:val="28"/>
                <w:lang w:val="en-US"/>
              </w:rPr>
              <w:t xml:space="preserve"> </w:t>
            </w:r>
            <w:r w:rsidRPr="006F0469">
              <w:rPr>
                <w:bCs/>
                <w:iCs/>
                <w:sz w:val="28"/>
                <w:szCs w:val="28"/>
                <w:lang w:val="en-US"/>
              </w:rPr>
              <w:t>R</w:t>
            </w:r>
            <w:r w:rsidRPr="00DD5551">
              <w:rPr>
                <w:bCs/>
                <w:iCs/>
                <w:sz w:val="28"/>
                <w:szCs w:val="28"/>
                <w:lang w:val="en-US"/>
              </w:rPr>
              <w:t>.</w:t>
            </w:r>
            <w:r w:rsidRPr="006F0469">
              <w:rPr>
                <w:bCs/>
                <w:iCs/>
                <w:sz w:val="28"/>
                <w:szCs w:val="28"/>
                <w:lang w:val="en-US"/>
              </w:rPr>
              <w:t>J</w:t>
            </w:r>
            <w:r w:rsidRPr="00DD5551">
              <w:rPr>
                <w:bCs/>
                <w:iCs/>
                <w:sz w:val="28"/>
                <w:szCs w:val="28"/>
                <w:lang w:val="en-US"/>
              </w:rPr>
              <w:t>., Berg B.</w:t>
            </w:r>
            <w:r w:rsidRPr="006F0469">
              <w:rPr>
                <w:bCs/>
                <w:iCs/>
                <w:sz w:val="28"/>
                <w:szCs w:val="28"/>
                <w:lang w:val="en-US"/>
              </w:rPr>
              <w:t>L</w:t>
            </w:r>
            <w:r w:rsidRPr="00DD5551">
              <w:rPr>
                <w:bCs/>
                <w:iCs/>
                <w:sz w:val="28"/>
                <w:szCs w:val="28"/>
                <w:lang w:val="en-US"/>
              </w:rPr>
              <w:t xml:space="preserve">. </w:t>
            </w:r>
            <w:r w:rsidRPr="006F0469">
              <w:rPr>
                <w:bCs/>
                <w:iCs/>
                <w:sz w:val="28"/>
                <w:szCs w:val="28"/>
                <w:lang w:val="en-US"/>
              </w:rPr>
              <w:t>Research</w:t>
            </w:r>
            <w:r w:rsidRPr="00DD5551">
              <w:rPr>
                <w:bCs/>
                <w:iCs/>
                <w:sz w:val="28"/>
                <w:szCs w:val="28"/>
                <w:lang w:val="en-US"/>
              </w:rPr>
              <w:t xml:space="preserve"> </w:t>
            </w:r>
            <w:r w:rsidRPr="006F0469">
              <w:rPr>
                <w:bCs/>
                <w:iCs/>
                <w:sz w:val="28"/>
                <w:szCs w:val="28"/>
                <w:lang w:val="en-US"/>
              </w:rPr>
              <w:t>Methods</w:t>
            </w:r>
            <w:r w:rsidRPr="00DD5551">
              <w:rPr>
                <w:bCs/>
                <w:iCs/>
                <w:sz w:val="28"/>
                <w:szCs w:val="28"/>
                <w:lang w:val="en-US"/>
              </w:rPr>
              <w:t xml:space="preserve"> </w:t>
            </w:r>
            <w:r w:rsidRPr="006F0469">
              <w:rPr>
                <w:bCs/>
                <w:iCs/>
                <w:sz w:val="28"/>
                <w:szCs w:val="28"/>
                <w:lang w:val="en-US"/>
              </w:rPr>
              <w:t>for</w:t>
            </w:r>
            <w:r w:rsidRPr="00DD5551">
              <w:rPr>
                <w:bCs/>
                <w:iCs/>
                <w:sz w:val="28"/>
                <w:szCs w:val="28"/>
                <w:lang w:val="en-US"/>
              </w:rPr>
              <w:t xml:space="preserve"> </w:t>
            </w:r>
            <w:r w:rsidRPr="006F0469">
              <w:rPr>
                <w:bCs/>
                <w:iCs/>
                <w:sz w:val="28"/>
                <w:szCs w:val="28"/>
                <w:lang w:val="en-US"/>
              </w:rPr>
              <w:t>the</w:t>
            </w:r>
            <w:r w:rsidRPr="00DD5551">
              <w:rPr>
                <w:bCs/>
                <w:iCs/>
                <w:sz w:val="28"/>
                <w:szCs w:val="28"/>
                <w:lang w:val="en-US"/>
              </w:rPr>
              <w:t xml:space="preserve"> </w:t>
            </w:r>
            <w:r w:rsidRPr="006F0469">
              <w:rPr>
                <w:bCs/>
                <w:iCs/>
                <w:sz w:val="28"/>
                <w:szCs w:val="28"/>
                <w:lang w:val="en-US"/>
              </w:rPr>
              <w:t>Social</w:t>
            </w:r>
            <w:r w:rsidRPr="00DD5551">
              <w:rPr>
                <w:bCs/>
                <w:iCs/>
                <w:sz w:val="28"/>
                <w:szCs w:val="28"/>
                <w:lang w:val="en-US"/>
              </w:rPr>
              <w:t xml:space="preserve"> </w:t>
            </w:r>
            <w:r w:rsidRPr="006F0469">
              <w:rPr>
                <w:bCs/>
                <w:iCs/>
                <w:sz w:val="28"/>
                <w:szCs w:val="28"/>
                <w:lang w:val="en-US"/>
              </w:rPr>
              <w:t>Sciences</w:t>
            </w:r>
            <w:r w:rsidRPr="00DD5551">
              <w:rPr>
                <w:bCs/>
                <w:iCs/>
                <w:sz w:val="28"/>
                <w:szCs w:val="28"/>
                <w:lang w:val="en-US"/>
              </w:rPr>
              <w:t xml:space="preserve">: </w:t>
            </w:r>
            <w:r w:rsidRPr="006F0469">
              <w:rPr>
                <w:bCs/>
                <w:iCs/>
                <w:sz w:val="28"/>
                <w:szCs w:val="28"/>
                <w:lang w:val="en-US"/>
              </w:rPr>
              <w:t>Practice</w:t>
            </w:r>
            <w:r w:rsidRPr="00DD5551">
              <w:rPr>
                <w:bCs/>
                <w:iCs/>
                <w:sz w:val="28"/>
                <w:szCs w:val="28"/>
                <w:lang w:val="en-US"/>
              </w:rPr>
              <w:t xml:space="preserve"> </w:t>
            </w:r>
            <w:r w:rsidRPr="006F0469">
              <w:rPr>
                <w:bCs/>
                <w:iCs/>
                <w:sz w:val="28"/>
                <w:szCs w:val="28"/>
                <w:lang w:val="en-US"/>
              </w:rPr>
              <w:t>and</w:t>
            </w:r>
            <w:r w:rsidRPr="00DD5551">
              <w:rPr>
                <w:bCs/>
                <w:iCs/>
                <w:sz w:val="28"/>
                <w:szCs w:val="28"/>
                <w:lang w:val="en-US"/>
              </w:rPr>
              <w:t xml:space="preserve"> </w:t>
            </w:r>
            <w:r w:rsidRPr="006F0469">
              <w:rPr>
                <w:bCs/>
                <w:iCs/>
                <w:sz w:val="28"/>
                <w:szCs w:val="28"/>
                <w:lang w:val="en-US"/>
              </w:rPr>
              <w:t>Applications</w:t>
            </w:r>
            <w:r w:rsidRPr="00DD5551">
              <w:rPr>
                <w:bCs/>
                <w:iCs/>
                <w:sz w:val="28"/>
                <w:szCs w:val="28"/>
                <w:lang w:val="en-US"/>
              </w:rPr>
              <w:t xml:space="preserve">.  </w:t>
            </w:r>
            <w:r w:rsidRPr="006F0469">
              <w:rPr>
                <w:bCs/>
                <w:iCs/>
                <w:sz w:val="28"/>
                <w:szCs w:val="28"/>
                <w:lang w:val="en-US"/>
              </w:rPr>
              <w:t>Boston</w:t>
            </w:r>
            <w:r w:rsidRPr="006F0469">
              <w:rPr>
                <w:bCs/>
                <w:iCs/>
                <w:sz w:val="28"/>
                <w:szCs w:val="28"/>
              </w:rPr>
              <w:t xml:space="preserve"> </w:t>
            </w:r>
            <w:r w:rsidRPr="006F0469">
              <w:rPr>
                <w:bCs/>
                <w:iCs/>
                <w:sz w:val="28"/>
                <w:szCs w:val="28"/>
                <w:lang w:val="en-US"/>
              </w:rPr>
              <w:t>etc</w:t>
            </w:r>
            <w:r w:rsidRPr="006F0469">
              <w:rPr>
                <w:bCs/>
                <w:iCs/>
                <w:sz w:val="28"/>
                <w:szCs w:val="28"/>
              </w:rPr>
              <w:t xml:space="preserve">, 1996. </w:t>
            </w:r>
            <w:r w:rsidRPr="006F0469">
              <w:rPr>
                <w:bCs/>
                <w:iCs/>
                <w:sz w:val="28"/>
                <w:szCs w:val="28"/>
                <w:lang w:val="en-US"/>
              </w:rPr>
              <w:t>P</w:t>
            </w:r>
            <w:r w:rsidRPr="006F0469">
              <w:rPr>
                <w:bCs/>
                <w:iCs/>
                <w:sz w:val="28"/>
                <w:szCs w:val="28"/>
              </w:rPr>
              <w:t xml:space="preserve">. </w:t>
            </w:r>
            <w:r w:rsidRPr="006F0469">
              <w:rPr>
                <w:bCs/>
                <w:iCs/>
                <w:sz w:val="28"/>
                <w:szCs w:val="28"/>
                <w:lang w:val="en-US"/>
              </w:rPr>
              <w:t>119</w:t>
            </w:r>
            <w:r w:rsidRPr="006F0469">
              <w:rPr>
                <w:bCs/>
                <w:iCs/>
                <w:sz w:val="28"/>
                <w:szCs w:val="28"/>
              </w:rPr>
              <w:t>.</w:t>
            </w:r>
          </w:p>
        </w:tc>
      </w:tr>
      <w:tr w:rsidR="00CE493C" w:rsidRPr="006F0469" w:rsidTr="00CE493C">
        <w:tc>
          <w:tcPr>
            <w:tcW w:w="2268" w:type="dxa"/>
          </w:tcPr>
          <w:p w:rsidR="00CE493C" w:rsidRPr="006F0469" w:rsidRDefault="00CE493C" w:rsidP="00CE493C">
            <w:pPr>
              <w:ind w:right="57" w:firstLine="567"/>
              <w:jc w:val="both"/>
              <w:rPr>
                <w:bCs/>
                <w:sz w:val="28"/>
                <w:szCs w:val="28"/>
              </w:rPr>
            </w:pPr>
            <w:r w:rsidRPr="006F0469">
              <w:rPr>
                <w:bCs/>
                <w:sz w:val="28"/>
                <w:szCs w:val="28"/>
              </w:rPr>
              <w:t>Повторная</w:t>
            </w:r>
          </w:p>
        </w:tc>
        <w:tc>
          <w:tcPr>
            <w:tcW w:w="7258" w:type="dxa"/>
          </w:tcPr>
          <w:p w:rsidR="00CE493C" w:rsidRPr="006F0469" w:rsidRDefault="00CE493C" w:rsidP="00CE493C">
            <w:pPr>
              <w:ind w:right="57" w:firstLine="567"/>
              <w:jc w:val="both"/>
              <w:rPr>
                <w:bCs/>
                <w:sz w:val="28"/>
                <w:szCs w:val="28"/>
                <w:lang w:val="en-US"/>
              </w:rPr>
            </w:pPr>
            <w:r w:rsidRPr="006F0469">
              <w:rPr>
                <w:bCs/>
                <w:sz w:val="28"/>
                <w:szCs w:val="28"/>
              </w:rPr>
              <w:t xml:space="preserve">² </w:t>
            </w:r>
            <w:r w:rsidRPr="006F0469">
              <w:rPr>
                <w:bCs/>
                <w:sz w:val="28"/>
                <w:szCs w:val="28"/>
                <w:lang w:val="en-US"/>
              </w:rPr>
              <w:t>Ibid</w:t>
            </w:r>
            <w:r w:rsidRPr="006F0469">
              <w:rPr>
                <w:bCs/>
                <w:sz w:val="28"/>
                <w:szCs w:val="28"/>
              </w:rPr>
              <w:t xml:space="preserve">. </w:t>
            </w:r>
            <w:r w:rsidRPr="006F0469">
              <w:rPr>
                <w:bCs/>
                <w:sz w:val="28"/>
                <w:szCs w:val="28"/>
                <w:lang w:val="en-US"/>
              </w:rPr>
              <w:t>P</w:t>
            </w:r>
            <w:r w:rsidRPr="006F0469">
              <w:rPr>
                <w:bCs/>
                <w:sz w:val="28"/>
                <w:szCs w:val="28"/>
              </w:rPr>
              <w:t xml:space="preserve">. </w:t>
            </w:r>
            <w:r w:rsidRPr="006F0469">
              <w:rPr>
                <w:bCs/>
                <w:sz w:val="28"/>
                <w:szCs w:val="28"/>
                <w:lang w:val="en-US"/>
              </w:rPr>
              <w:t>185-187.</w:t>
            </w:r>
          </w:p>
        </w:tc>
      </w:tr>
    </w:tbl>
    <w:p w:rsidR="00CE493C" w:rsidRDefault="00CE493C" w:rsidP="00CE493C">
      <w:pPr>
        <w:ind w:right="57" w:firstLine="567"/>
        <w:jc w:val="both"/>
        <w:rPr>
          <w:bCs/>
          <w:sz w:val="28"/>
          <w:szCs w:val="28"/>
          <w:lang w:val="en-US"/>
        </w:rPr>
      </w:pPr>
    </w:p>
    <w:p w:rsidR="00CE493C" w:rsidRDefault="00CE493C" w:rsidP="00CE493C">
      <w:pPr>
        <w:ind w:right="57" w:firstLine="567"/>
        <w:jc w:val="both"/>
        <w:rPr>
          <w:bCs/>
          <w:sz w:val="28"/>
          <w:szCs w:val="28"/>
        </w:rPr>
      </w:pPr>
      <w:r w:rsidRPr="00A47245">
        <w:rPr>
          <w:bCs/>
          <w:sz w:val="28"/>
          <w:szCs w:val="28"/>
        </w:rPr>
        <w:t>Если повторная ссылка следует не подряд за первичной</w:t>
      </w:r>
      <w:r>
        <w:rPr>
          <w:bCs/>
          <w:sz w:val="28"/>
          <w:szCs w:val="28"/>
        </w:rPr>
        <w:t>, то применяют следующие способы их оформления.</w:t>
      </w:r>
    </w:p>
    <w:p w:rsidR="00CE493C" w:rsidRDefault="00CE493C" w:rsidP="00CE493C">
      <w:pPr>
        <w:ind w:right="57" w:firstLine="567"/>
        <w:jc w:val="both"/>
        <w:rPr>
          <w:bCs/>
          <w:sz w:val="28"/>
          <w:szCs w:val="28"/>
        </w:rPr>
      </w:pPr>
    </w:p>
    <w:p w:rsidR="00CE493C" w:rsidRDefault="00CE493C" w:rsidP="00CE493C">
      <w:pPr>
        <w:ind w:right="57" w:firstLine="567"/>
        <w:jc w:val="both"/>
        <w:rPr>
          <w:bCs/>
          <w:sz w:val="28"/>
          <w:szCs w:val="28"/>
        </w:rPr>
      </w:pPr>
      <w:r>
        <w:rPr>
          <w:bCs/>
          <w:sz w:val="28"/>
          <w:szCs w:val="28"/>
        </w:rPr>
        <w:t xml:space="preserve">В том случае, если в повторной ссылке приводятся сведения </w:t>
      </w:r>
      <w:r w:rsidRPr="004D282B">
        <w:rPr>
          <w:b/>
          <w:bCs/>
          <w:sz w:val="28"/>
          <w:szCs w:val="28"/>
        </w:rPr>
        <w:t>об одном единственном издании данного автора (соавторов)</w:t>
      </w:r>
      <w:r>
        <w:rPr>
          <w:bCs/>
          <w:sz w:val="28"/>
          <w:szCs w:val="28"/>
        </w:rPr>
        <w:t>, употребляется эквивалент «Указ. соч.»:</w:t>
      </w:r>
    </w:p>
    <w:p w:rsidR="00CE493C" w:rsidRPr="00A47245" w:rsidRDefault="00CE493C" w:rsidP="00CE493C">
      <w:pPr>
        <w:ind w:right="57" w:firstLine="567"/>
        <w:jc w:val="both"/>
        <w:rPr>
          <w:bCs/>
          <w:sz w:val="28"/>
          <w:szCs w:val="28"/>
        </w:rPr>
      </w:pPr>
    </w:p>
    <w:tbl>
      <w:tblPr>
        <w:tblW w:w="0" w:type="auto"/>
        <w:tblLook w:val="01E0" w:firstRow="1" w:lastRow="1" w:firstColumn="1" w:lastColumn="1" w:noHBand="0" w:noVBand="0"/>
      </w:tblPr>
      <w:tblGrid>
        <w:gridCol w:w="2268"/>
        <w:gridCol w:w="7258"/>
      </w:tblGrid>
      <w:tr w:rsidR="00CE493C" w:rsidRPr="006F0469" w:rsidTr="00CE493C">
        <w:tc>
          <w:tcPr>
            <w:tcW w:w="2268" w:type="dxa"/>
          </w:tcPr>
          <w:p w:rsidR="00CE493C" w:rsidRPr="006F0469" w:rsidRDefault="00CE493C" w:rsidP="00CE493C">
            <w:pPr>
              <w:ind w:right="57" w:firstLine="567"/>
              <w:jc w:val="both"/>
              <w:rPr>
                <w:bCs/>
                <w:sz w:val="28"/>
                <w:szCs w:val="28"/>
              </w:rPr>
            </w:pPr>
            <w:r w:rsidRPr="006F0469">
              <w:rPr>
                <w:bCs/>
                <w:sz w:val="28"/>
                <w:szCs w:val="28"/>
              </w:rPr>
              <w:t>Первичная</w:t>
            </w:r>
          </w:p>
        </w:tc>
        <w:tc>
          <w:tcPr>
            <w:tcW w:w="7258" w:type="dxa"/>
          </w:tcPr>
          <w:p w:rsidR="00CE493C" w:rsidRPr="006F0469" w:rsidRDefault="00CE493C" w:rsidP="00CE493C">
            <w:pPr>
              <w:ind w:right="57" w:firstLine="567"/>
              <w:jc w:val="both"/>
              <w:rPr>
                <w:bCs/>
                <w:sz w:val="28"/>
                <w:szCs w:val="28"/>
              </w:rPr>
            </w:pPr>
            <w:r w:rsidRPr="006F0469">
              <w:rPr>
                <w:sz w:val="28"/>
                <w:szCs w:val="28"/>
              </w:rPr>
              <w:t>¹ Радаев В.В. Экономическая социология. 2-е изд. М., 2008. 602 с.</w:t>
            </w:r>
          </w:p>
        </w:tc>
      </w:tr>
      <w:tr w:rsidR="00CE493C" w:rsidRPr="006F0469" w:rsidTr="00CE493C">
        <w:tc>
          <w:tcPr>
            <w:tcW w:w="2268" w:type="dxa"/>
          </w:tcPr>
          <w:p w:rsidR="00CE493C" w:rsidRPr="006F0469" w:rsidRDefault="00CE493C" w:rsidP="00CE493C">
            <w:pPr>
              <w:ind w:right="57" w:firstLine="567"/>
              <w:jc w:val="both"/>
              <w:rPr>
                <w:bCs/>
                <w:sz w:val="28"/>
                <w:szCs w:val="28"/>
              </w:rPr>
            </w:pPr>
            <w:r w:rsidRPr="006F0469">
              <w:rPr>
                <w:bCs/>
                <w:sz w:val="28"/>
                <w:szCs w:val="28"/>
              </w:rPr>
              <w:t>Повторная</w:t>
            </w:r>
          </w:p>
        </w:tc>
        <w:tc>
          <w:tcPr>
            <w:tcW w:w="7258" w:type="dxa"/>
          </w:tcPr>
          <w:p w:rsidR="00CE493C" w:rsidRPr="006F0469" w:rsidRDefault="00CE493C" w:rsidP="00CE493C">
            <w:pPr>
              <w:ind w:right="57" w:firstLine="567"/>
              <w:jc w:val="both"/>
              <w:rPr>
                <w:bCs/>
                <w:sz w:val="28"/>
                <w:szCs w:val="28"/>
              </w:rPr>
            </w:pPr>
            <w:r w:rsidRPr="006F0469">
              <w:rPr>
                <w:sz w:val="28"/>
                <w:szCs w:val="28"/>
              </w:rPr>
              <w:t>¹</w:t>
            </w:r>
            <w:r w:rsidRPr="006F0469">
              <w:rPr>
                <w:bCs/>
                <w:sz w:val="28"/>
                <w:szCs w:val="28"/>
              </w:rPr>
              <w:t xml:space="preserve">² </w:t>
            </w:r>
            <w:r w:rsidRPr="006F0469">
              <w:rPr>
                <w:sz w:val="28"/>
                <w:szCs w:val="28"/>
              </w:rPr>
              <w:t>Радаев В.В. Указ. соч.</w:t>
            </w:r>
            <w:r w:rsidRPr="006F0469">
              <w:rPr>
                <w:bCs/>
                <w:sz w:val="28"/>
                <w:szCs w:val="28"/>
              </w:rPr>
              <w:t xml:space="preserve"> С. 319-320.</w:t>
            </w:r>
          </w:p>
        </w:tc>
      </w:tr>
    </w:tbl>
    <w:p w:rsidR="00CE493C" w:rsidRDefault="00CE493C" w:rsidP="00CE493C">
      <w:pPr>
        <w:ind w:right="57" w:firstLine="567"/>
        <w:jc w:val="both"/>
        <w:rPr>
          <w:bCs/>
          <w:sz w:val="28"/>
          <w:szCs w:val="28"/>
        </w:rPr>
      </w:pPr>
    </w:p>
    <w:tbl>
      <w:tblPr>
        <w:tblW w:w="0" w:type="auto"/>
        <w:tblLook w:val="01E0" w:firstRow="1" w:lastRow="1" w:firstColumn="1" w:lastColumn="1" w:noHBand="0" w:noVBand="0"/>
      </w:tblPr>
      <w:tblGrid>
        <w:gridCol w:w="2268"/>
        <w:gridCol w:w="7258"/>
      </w:tblGrid>
      <w:tr w:rsidR="00CE493C" w:rsidRPr="006F0469" w:rsidTr="00CE493C">
        <w:tc>
          <w:tcPr>
            <w:tcW w:w="2268" w:type="dxa"/>
          </w:tcPr>
          <w:p w:rsidR="00CE493C" w:rsidRPr="006F0469" w:rsidRDefault="00CE493C" w:rsidP="00CE493C">
            <w:pPr>
              <w:ind w:right="57" w:firstLine="567"/>
              <w:jc w:val="both"/>
              <w:rPr>
                <w:bCs/>
                <w:sz w:val="28"/>
                <w:szCs w:val="28"/>
              </w:rPr>
            </w:pPr>
            <w:r w:rsidRPr="006F0469">
              <w:rPr>
                <w:bCs/>
                <w:sz w:val="28"/>
                <w:szCs w:val="28"/>
              </w:rPr>
              <w:t>Первичная</w:t>
            </w:r>
          </w:p>
        </w:tc>
        <w:tc>
          <w:tcPr>
            <w:tcW w:w="7258" w:type="dxa"/>
          </w:tcPr>
          <w:p w:rsidR="00CE493C" w:rsidRPr="006F0469" w:rsidRDefault="00CE493C" w:rsidP="00CE493C">
            <w:pPr>
              <w:ind w:right="57" w:firstLine="567"/>
              <w:jc w:val="both"/>
              <w:rPr>
                <w:bCs/>
                <w:sz w:val="28"/>
                <w:szCs w:val="28"/>
              </w:rPr>
            </w:pPr>
            <w:r w:rsidRPr="006F0469">
              <w:rPr>
                <w:sz w:val="28"/>
                <w:szCs w:val="28"/>
                <w:lang w:val="en-US"/>
              </w:rPr>
              <w:t xml:space="preserve">¹ </w:t>
            </w:r>
            <w:r w:rsidRPr="006F0469">
              <w:rPr>
                <w:bCs/>
                <w:iCs/>
                <w:sz w:val="28"/>
                <w:szCs w:val="28"/>
                <w:lang w:val="en-US"/>
              </w:rPr>
              <w:t>Mutechnick R.J., Berg B.L. Research Methods for the Social Sciences: Practice and Applications.  Boston</w:t>
            </w:r>
            <w:r w:rsidRPr="006F0469">
              <w:rPr>
                <w:bCs/>
                <w:iCs/>
                <w:sz w:val="28"/>
                <w:szCs w:val="28"/>
              </w:rPr>
              <w:t xml:space="preserve"> </w:t>
            </w:r>
            <w:r w:rsidRPr="006F0469">
              <w:rPr>
                <w:bCs/>
                <w:iCs/>
                <w:sz w:val="28"/>
                <w:szCs w:val="28"/>
                <w:lang w:val="en-US"/>
              </w:rPr>
              <w:t>etc</w:t>
            </w:r>
            <w:r w:rsidRPr="006F0469">
              <w:rPr>
                <w:bCs/>
                <w:iCs/>
                <w:sz w:val="28"/>
                <w:szCs w:val="28"/>
              </w:rPr>
              <w:t xml:space="preserve">, 1996. </w:t>
            </w:r>
            <w:r w:rsidRPr="006F0469">
              <w:rPr>
                <w:bCs/>
                <w:iCs/>
                <w:sz w:val="28"/>
                <w:szCs w:val="28"/>
                <w:lang w:val="en-US"/>
              </w:rPr>
              <w:t>P</w:t>
            </w:r>
            <w:r w:rsidRPr="006F0469">
              <w:rPr>
                <w:bCs/>
                <w:iCs/>
                <w:sz w:val="28"/>
                <w:szCs w:val="28"/>
              </w:rPr>
              <w:t xml:space="preserve">. </w:t>
            </w:r>
            <w:r w:rsidRPr="006F0469">
              <w:rPr>
                <w:bCs/>
                <w:iCs/>
                <w:sz w:val="28"/>
                <w:szCs w:val="28"/>
                <w:lang w:val="en-US"/>
              </w:rPr>
              <w:t>119</w:t>
            </w:r>
            <w:r w:rsidRPr="006F0469">
              <w:rPr>
                <w:bCs/>
                <w:iCs/>
                <w:sz w:val="28"/>
                <w:szCs w:val="28"/>
              </w:rPr>
              <w:t>.</w:t>
            </w:r>
          </w:p>
        </w:tc>
      </w:tr>
      <w:tr w:rsidR="00CE493C" w:rsidRPr="006F0469" w:rsidTr="00CE493C">
        <w:tc>
          <w:tcPr>
            <w:tcW w:w="2268" w:type="dxa"/>
          </w:tcPr>
          <w:p w:rsidR="00CE493C" w:rsidRPr="006F0469" w:rsidRDefault="00CE493C" w:rsidP="00CE493C">
            <w:pPr>
              <w:ind w:right="57" w:firstLine="567"/>
              <w:jc w:val="both"/>
              <w:rPr>
                <w:bCs/>
                <w:sz w:val="28"/>
                <w:szCs w:val="28"/>
              </w:rPr>
            </w:pPr>
            <w:r w:rsidRPr="006F0469">
              <w:rPr>
                <w:bCs/>
                <w:sz w:val="28"/>
                <w:szCs w:val="28"/>
              </w:rPr>
              <w:t>Повторная</w:t>
            </w:r>
          </w:p>
        </w:tc>
        <w:tc>
          <w:tcPr>
            <w:tcW w:w="7258" w:type="dxa"/>
          </w:tcPr>
          <w:p w:rsidR="00CE493C" w:rsidRPr="006F0469" w:rsidRDefault="00CE493C" w:rsidP="00CE493C">
            <w:pPr>
              <w:ind w:right="57" w:firstLine="567"/>
              <w:jc w:val="both"/>
              <w:rPr>
                <w:bCs/>
                <w:sz w:val="28"/>
                <w:szCs w:val="28"/>
                <w:lang w:val="en-US"/>
              </w:rPr>
            </w:pPr>
            <w:r w:rsidRPr="00DD5551">
              <w:rPr>
                <w:sz w:val="28"/>
                <w:szCs w:val="28"/>
                <w:lang w:val="en-US"/>
              </w:rPr>
              <w:t>¹</w:t>
            </w:r>
            <w:r w:rsidRPr="00DD5551">
              <w:rPr>
                <w:bCs/>
                <w:sz w:val="28"/>
                <w:szCs w:val="28"/>
                <w:lang w:val="en-US"/>
              </w:rPr>
              <w:t xml:space="preserve">² </w:t>
            </w:r>
            <w:r w:rsidRPr="006F0469">
              <w:rPr>
                <w:bCs/>
                <w:iCs/>
                <w:sz w:val="28"/>
                <w:szCs w:val="28"/>
                <w:lang w:val="en-US"/>
              </w:rPr>
              <w:t>Mutechnick</w:t>
            </w:r>
            <w:r w:rsidRPr="00DD5551">
              <w:rPr>
                <w:bCs/>
                <w:iCs/>
                <w:sz w:val="28"/>
                <w:szCs w:val="28"/>
                <w:lang w:val="en-US"/>
              </w:rPr>
              <w:t xml:space="preserve"> </w:t>
            </w:r>
            <w:r w:rsidRPr="006F0469">
              <w:rPr>
                <w:bCs/>
                <w:iCs/>
                <w:sz w:val="28"/>
                <w:szCs w:val="28"/>
                <w:lang w:val="en-US"/>
              </w:rPr>
              <w:t>R</w:t>
            </w:r>
            <w:r w:rsidRPr="00DD5551">
              <w:rPr>
                <w:bCs/>
                <w:iCs/>
                <w:sz w:val="28"/>
                <w:szCs w:val="28"/>
                <w:lang w:val="en-US"/>
              </w:rPr>
              <w:t>.</w:t>
            </w:r>
            <w:r w:rsidRPr="006F0469">
              <w:rPr>
                <w:bCs/>
                <w:iCs/>
                <w:sz w:val="28"/>
                <w:szCs w:val="28"/>
                <w:lang w:val="en-US"/>
              </w:rPr>
              <w:t>J</w:t>
            </w:r>
            <w:r w:rsidRPr="00DD5551">
              <w:rPr>
                <w:bCs/>
                <w:iCs/>
                <w:sz w:val="28"/>
                <w:szCs w:val="28"/>
                <w:lang w:val="en-US"/>
              </w:rPr>
              <w:t xml:space="preserve">., </w:t>
            </w:r>
            <w:r w:rsidRPr="006F0469">
              <w:rPr>
                <w:bCs/>
                <w:iCs/>
                <w:sz w:val="28"/>
                <w:szCs w:val="28"/>
                <w:lang w:val="en-US"/>
              </w:rPr>
              <w:t>Berg</w:t>
            </w:r>
            <w:r w:rsidRPr="00DD5551">
              <w:rPr>
                <w:bCs/>
                <w:iCs/>
                <w:sz w:val="28"/>
                <w:szCs w:val="28"/>
                <w:lang w:val="en-US"/>
              </w:rPr>
              <w:t xml:space="preserve"> </w:t>
            </w:r>
            <w:r w:rsidRPr="006F0469">
              <w:rPr>
                <w:bCs/>
                <w:iCs/>
                <w:sz w:val="28"/>
                <w:szCs w:val="28"/>
                <w:lang w:val="en-US"/>
              </w:rPr>
              <w:t>B</w:t>
            </w:r>
            <w:r w:rsidRPr="00DD5551">
              <w:rPr>
                <w:bCs/>
                <w:iCs/>
                <w:sz w:val="28"/>
                <w:szCs w:val="28"/>
                <w:lang w:val="en-US"/>
              </w:rPr>
              <w:t>.</w:t>
            </w:r>
            <w:r w:rsidRPr="006F0469">
              <w:rPr>
                <w:bCs/>
                <w:iCs/>
                <w:sz w:val="28"/>
                <w:szCs w:val="28"/>
                <w:lang w:val="en-US"/>
              </w:rPr>
              <w:t>L</w:t>
            </w:r>
            <w:r w:rsidRPr="00DD5551">
              <w:rPr>
                <w:bCs/>
                <w:iCs/>
                <w:sz w:val="28"/>
                <w:szCs w:val="28"/>
                <w:lang w:val="en-US"/>
              </w:rPr>
              <w:t xml:space="preserve">. Op. </w:t>
            </w:r>
            <w:r w:rsidRPr="006F0469">
              <w:rPr>
                <w:bCs/>
                <w:iCs/>
                <w:sz w:val="28"/>
                <w:szCs w:val="28"/>
                <w:lang w:val="en-US"/>
              </w:rPr>
              <w:t>cit</w:t>
            </w:r>
            <w:r w:rsidRPr="00DD5551">
              <w:rPr>
                <w:bCs/>
                <w:iCs/>
                <w:sz w:val="28"/>
                <w:szCs w:val="28"/>
                <w:lang w:val="en-US"/>
              </w:rPr>
              <w:t xml:space="preserve">. </w:t>
            </w:r>
            <w:r w:rsidRPr="006F0469">
              <w:rPr>
                <w:bCs/>
                <w:iCs/>
                <w:sz w:val="28"/>
                <w:szCs w:val="28"/>
                <w:lang w:val="en-US"/>
              </w:rPr>
              <w:t>P. 46.</w:t>
            </w:r>
          </w:p>
        </w:tc>
      </w:tr>
    </w:tbl>
    <w:p w:rsidR="00CE493C" w:rsidRDefault="00CE493C" w:rsidP="00CE493C">
      <w:pPr>
        <w:ind w:right="57" w:firstLine="567"/>
        <w:jc w:val="both"/>
        <w:rPr>
          <w:bCs/>
          <w:sz w:val="28"/>
          <w:szCs w:val="28"/>
          <w:lang w:val="en-US"/>
        </w:rPr>
      </w:pPr>
    </w:p>
    <w:p w:rsidR="00CE493C" w:rsidRDefault="00CE493C" w:rsidP="00CE493C">
      <w:pPr>
        <w:ind w:right="57" w:firstLine="567"/>
        <w:jc w:val="both"/>
        <w:rPr>
          <w:bCs/>
          <w:sz w:val="28"/>
          <w:szCs w:val="28"/>
        </w:rPr>
      </w:pPr>
      <w:r w:rsidRPr="004C177F">
        <w:rPr>
          <w:bCs/>
          <w:sz w:val="28"/>
          <w:szCs w:val="28"/>
        </w:rPr>
        <w:t xml:space="preserve">Если в повторной ссылке приводятся сведения </w:t>
      </w:r>
      <w:r w:rsidRPr="004D282B">
        <w:rPr>
          <w:b/>
          <w:bCs/>
          <w:sz w:val="28"/>
          <w:szCs w:val="28"/>
        </w:rPr>
        <w:t>об одной из нескольких работ данного автора (соавторов)</w:t>
      </w:r>
      <w:r>
        <w:rPr>
          <w:bCs/>
          <w:sz w:val="28"/>
          <w:szCs w:val="28"/>
        </w:rPr>
        <w:t>, уже упоминавшихся в предыдущих ссылках, то применяют приемы сокращения библиографического описания:</w:t>
      </w:r>
    </w:p>
    <w:p w:rsidR="00CE493C" w:rsidRDefault="00CE493C" w:rsidP="00CE493C">
      <w:pPr>
        <w:ind w:right="57" w:firstLine="567"/>
        <w:jc w:val="both"/>
        <w:rPr>
          <w:bCs/>
          <w:sz w:val="28"/>
          <w:szCs w:val="28"/>
        </w:rPr>
      </w:pPr>
    </w:p>
    <w:tbl>
      <w:tblPr>
        <w:tblW w:w="0" w:type="auto"/>
        <w:tblLook w:val="01E0" w:firstRow="1" w:lastRow="1" w:firstColumn="1" w:lastColumn="1" w:noHBand="0" w:noVBand="0"/>
      </w:tblPr>
      <w:tblGrid>
        <w:gridCol w:w="2268"/>
        <w:gridCol w:w="7258"/>
      </w:tblGrid>
      <w:tr w:rsidR="00CE493C" w:rsidRPr="006F0469" w:rsidTr="00CE493C">
        <w:tc>
          <w:tcPr>
            <w:tcW w:w="2268" w:type="dxa"/>
          </w:tcPr>
          <w:p w:rsidR="00CE493C" w:rsidRPr="006F0469" w:rsidRDefault="00CE493C" w:rsidP="00CE493C">
            <w:pPr>
              <w:ind w:right="57" w:firstLine="567"/>
              <w:jc w:val="both"/>
              <w:rPr>
                <w:bCs/>
                <w:sz w:val="28"/>
                <w:szCs w:val="28"/>
              </w:rPr>
            </w:pPr>
            <w:r w:rsidRPr="006F0469">
              <w:rPr>
                <w:bCs/>
                <w:sz w:val="28"/>
                <w:szCs w:val="28"/>
              </w:rPr>
              <w:t>Первичная</w:t>
            </w:r>
          </w:p>
        </w:tc>
        <w:tc>
          <w:tcPr>
            <w:tcW w:w="7258" w:type="dxa"/>
          </w:tcPr>
          <w:p w:rsidR="00CE493C" w:rsidRPr="006F0469" w:rsidRDefault="00CE493C" w:rsidP="00CE493C">
            <w:pPr>
              <w:ind w:right="57" w:firstLine="567"/>
              <w:jc w:val="both"/>
              <w:rPr>
                <w:bCs/>
                <w:sz w:val="28"/>
                <w:szCs w:val="28"/>
              </w:rPr>
            </w:pPr>
            <w:r w:rsidRPr="006F0469">
              <w:rPr>
                <w:sz w:val="28"/>
                <w:szCs w:val="28"/>
              </w:rPr>
              <w:t xml:space="preserve">¹ </w:t>
            </w:r>
            <w:r w:rsidRPr="006F0469">
              <w:rPr>
                <w:bCs/>
                <w:sz w:val="28"/>
                <w:szCs w:val="28"/>
              </w:rPr>
              <w:t xml:space="preserve">Коржихина Т.П. Советское государство и его учреждения, ноябрь </w:t>
            </w:r>
            <w:smartTag w:uri="urn:schemas-microsoft-com:office:smarttags" w:element="metricconverter">
              <w:smartTagPr>
                <w:attr w:name="ProductID" w:val="1917 г"/>
              </w:smartTagPr>
              <w:r w:rsidRPr="006F0469">
                <w:rPr>
                  <w:bCs/>
                  <w:sz w:val="28"/>
                  <w:szCs w:val="28"/>
                </w:rPr>
                <w:t>1917 г</w:t>
              </w:r>
            </w:smartTag>
            <w:r w:rsidRPr="006F0469">
              <w:rPr>
                <w:bCs/>
                <w:sz w:val="28"/>
                <w:szCs w:val="28"/>
              </w:rPr>
              <w:t xml:space="preserve">. - декабрь </w:t>
            </w:r>
            <w:smartTag w:uri="urn:schemas-microsoft-com:office:smarttags" w:element="metricconverter">
              <w:smartTagPr>
                <w:attr w:name="ProductID" w:val="1991 г"/>
              </w:smartTagPr>
              <w:r w:rsidRPr="006F0469">
                <w:rPr>
                  <w:bCs/>
                  <w:sz w:val="28"/>
                  <w:szCs w:val="28"/>
                </w:rPr>
                <w:t>1991 г</w:t>
              </w:r>
            </w:smartTag>
            <w:r w:rsidRPr="006F0469">
              <w:rPr>
                <w:bCs/>
                <w:sz w:val="28"/>
                <w:szCs w:val="28"/>
              </w:rPr>
              <w:t>.: учеб. для вузов. 2-е изд., перераб. и доп. М., 1995. С. 206.</w:t>
            </w:r>
          </w:p>
        </w:tc>
      </w:tr>
      <w:tr w:rsidR="00CE493C" w:rsidRPr="006F0469" w:rsidTr="00CE493C">
        <w:tc>
          <w:tcPr>
            <w:tcW w:w="2268" w:type="dxa"/>
          </w:tcPr>
          <w:p w:rsidR="00CE493C" w:rsidRPr="006F0469" w:rsidRDefault="00CE493C" w:rsidP="00CE493C">
            <w:pPr>
              <w:ind w:right="57" w:firstLine="567"/>
              <w:jc w:val="both"/>
              <w:rPr>
                <w:bCs/>
                <w:sz w:val="28"/>
                <w:szCs w:val="28"/>
              </w:rPr>
            </w:pPr>
            <w:r w:rsidRPr="006F0469">
              <w:rPr>
                <w:bCs/>
                <w:sz w:val="28"/>
                <w:szCs w:val="28"/>
              </w:rPr>
              <w:t>Повторная</w:t>
            </w:r>
          </w:p>
        </w:tc>
        <w:tc>
          <w:tcPr>
            <w:tcW w:w="7258" w:type="dxa"/>
          </w:tcPr>
          <w:p w:rsidR="00CE493C" w:rsidRPr="006F0469" w:rsidRDefault="00CE493C" w:rsidP="00CE493C">
            <w:pPr>
              <w:ind w:right="57" w:firstLine="567"/>
              <w:jc w:val="both"/>
              <w:rPr>
                <w:bCs/>
                <w:sz w:val="28"/>
                <w:szCs w:val="28"/>
              </w:rPr>
            </w:pPr>
            <w:r w:rsidRPr="006F0469">
              <w:rPr>
                <w:sz w:val="28"/>
                <w:szCs w:val="28"/>
              </w:rPr>
              <w:t>¹</w:t>
            </w:r>
            <w:r w:rsidRPr="006F0469">
              <w:rPr>
                <w:bCs/>
                <w:sz w:val="28"/>
                <w:szCs w:val="28"/>
              </w:rPr>
              <w:t>² Коржихина Т.П. Советское государство и его учреждения … С. 319-320.</w:t>
            </w:r>
          </w:p>
        </w:tc>
      </w:tr>
    </w:tbl>
    <w:p w:rsidR="00CE493C" w:rsidRDefault="00CE493C" w:rsidP="00CE493C">
      <w:pPr>
        <w:ind w:right="57" w:firstLine="567"/>
        <w:jc w:val="both"/>
        <w:rPr>
          <w:bCs/>
          <w:sz w:val="28"/>
          <w:szCs w:val="28"/>
        </w:rPr>
      </w:pPr>
    </w:p>
    <w:p w:rsidR="00CE493C" w:rsidRDefault="00CE493C" w:rsidP="00CE493C">
      <w:pPr>
        <w:ind w:right="57" w:firstLine="567"/>
        <w:jc w:val="both"/>
        <w:rPr>
          <w:bCs/>
          <w:sz w:val="28"/>
          <w:szCs w:val="28"/>
        </w:rPr>
      </w:pPr>
    </w:p>
    <w:tbl>
      <w:tblPr>
        <w:tblW w:w="0" w:type="auto"/>
        <w:tblLook w:val="01E0" w:firstRow="1" w:lastRow="1" w:firstColumn="1" w:lastColumn="1" w:noHBand="0" w:noVBand="0"/>
      </w:tblPr>
      <w:tblGrid>
        <w:gridCol w:w="2268"/>
        <w:gridCol w:w="7258"/>
      </w:tblGrid>
      <w:tr w:rsidR="00CE493C" w:rsidRPr="006F0469" w:rsidTr="00CE493C">
        <w:tc>
          <w:tcPr>
            <w:tcW w:w="2268" w:type="dxa"/>
          </w:tcPr>
          <w:p w:rsidR="00CE493C" w:rsidRPr="006F0469" w:rsidRDefault="00CE493C" w:rsidP="00CE493C">
            <w:pPr>
              <w:ind w:right="57" w:firstLine="567"/>
              <w:jc w:val="both"/>
              <w:rPr>
                <w:bCs/>
                <w:sz w:val="28"/>
                <w:szCs w:val="28"/>
              </w:rPr>
            </w:pPr>
            <w:r w:rsidRPr="006F0469">
              <w:rPr>
                <w:bCs/>
                <w:sz w:val="28"/>
                <w:szCs w:val="28"/>
              </w:rPr>
              <w:t>Первичная</w:t>
            </w:r>
          </w:p>
        </w:tc>
        <w:tc>
          <w:tcPr>
            <w:tcW w:w="7258" w:type="dxa"/>
          </w:tcPr>
          <w:p w:rsidR="00CE493C" w:rsidRPr="006F0469" w:rsidRDefault="00CE493C" w:rsidP="00CE493C">
            <w:pPr>
              <w:ind w:right="57" w:firstLine="567"/>
              <w:jc w:val="both"/>
              <w:rPr>
                <w:bCs/>
                <w:sz w:val="28"/>
                <w:szCs w:val="28"/>
              </w:rPr>
            </w:pPr>
            <w:r w:rsidRPr="00DD5551">
              <w:rPr>
                <w:sz w:val="28"/>
                <w:szCs w:val="28"/>
                <w:lang w:val="en-US"/>
              </w:rPr>
              <w:t xml:space="preserve">¹ </w:t>
            </w:r>
            <w:r w:rsidRPr="006F0469">
              <w:rPr>
                <w:bCs/>
                <w:iCs/>
                <w:sz w:val="28"/>
                <w:szCs w:val="28"/>
                <w:lang w:val="en-US"/>
              </w:rPr>
              <w:t>Mutechnick</w:t>
            </w:r>
            <w:r w:rsidRPr="00DD5551">
              <w:rPr>
                <w:bCs/>
                <w:iCs/>
                <w:sz w:val="28"/>
                <w:szCs w:val="28"/>
                <w:lang w:val="en-US"/>
              </w:rPr>
              <w:t xml:space="preserve"> </w:t>
            </w:r>
            <w:r w:rsidRPr="006F0469">
              <w:rPr>
                <w:bCs/>
                <w:iCs/>
                <w:sz w:val="28"/>
                <w:szCs w:val="28"/>
                <w:lang w:val="en-US"/>
              </w:rPr>
              <w:t>R</w:t>
            </w:r>
            <w:r w:rsidRPr="00DD5551">
              <w:rPr>
                <w:bCs/>
                <w:iCs/>
                <w:sz w:val="28"/>
                <w:szCs w:val="28"/>
                <w:lang w:val="en-US"/>
              </w:rPr>
              <w:t>.</w:t>
            </w:r>
            <w:r w:rsidRPr="006F0469">
              <w:rPr>
                <w:bCs/>
                <w:iCs/>
                <w:sz w:val="28"/>
                <w:szCs w:val="28"/>
                <w:lang w:val="en-US"/>
              </w:rPr>
              <w:t>J</w:t>
            </w:r>
            <w:r w:rsidRPr="00DD5551">
              <w:rPr>
                <w:bCs/>
                <w:iCs/>
                <w:sz w:val="28"/>
                <w:szCs w:val="28"/>
                <w:lang w:val="en-US"/>
              </w:rPr>
              <w:t xml:space="preserve">., </w:t>
            </w:r>
            <w:r w:rsidRPr="006F0469">
              <w:rPr>
                <w:bCs/>
                <w:iCs/>
                <w:sz w:val="28"/>
                <w:szCs w:val="28"/>
                <w:lang w:val="en-US"/>
              </w:rPr>
              <w:t>Berg</w:t>
            </w:r>
            <w:r w:rsidRPr="00DD5551">
              <w:rPr>
                <w:bCs/>
                <w:iCs/>
                <w:sz w:val="28"/>
                <w:szCs w:val="28"/>
                <w:lang w:val="en-US"/>
              </w:rPr>
              <w:t xml:space="preserve"> </w:t>
            </w:r>
            <w:r w:rsidRPr="006F0469">
              <w:rPr>
                <w:bCs/>
                <w:iCs/>
                <w:sz w:val="28"/>
                <w:szCs w:val="28"/>
                <w:lang w:val="en-US"/>
              </w:rPr>
              <w:t>B</w:t>
            </w:r>
            <w:r w:rsidRPr="00DD5551">
              <w:rPr>
                <w:bCs/>
                <w:iCs/>
                <w:sz w:val="28"/>
                <w:szCs w:val="28"/>
                <w:lang w:val="en-US"/>
              </w:rPr>
              <w:t>.</w:t>
            </w:r>
            <w:r w:rsidRPr="006F0469">
              <w:rPr>
                <w:bCs/>
                <w:iCs/>
                <w:sz w:val="28"/>
                <w:szCs w:val="28"/>
                <w:lang w:val="en-US"/>
              </w:rPr>
              <w:t>L</w:t>
            </w:r>
            <w:r w:rsidRPr="00DD5551">
              <w:rPr>
                <w:bCs/>
                <w:iCs/>
                <w:sz w:val="28"/>
                <w:szCs w:val="28"/>
                <w:lang w:val="en-US"/>
              </w:rPr>
              <w:t xml:space="preserve">. </w:t>
            </w:r>
            <w:r w:rsidRPr="006F0469">
              <w:rPr>
                <w:bCs/>
                <w:iCs/>
                <w:sz w:val="28"/>
                <w:szCs w:val="28"/>
                <w:lang w:val="en-US"/>
              </w:rPr>
              <w:t>Research</w:t>
            </w:r>
            <w:r w:rsidRPr="00DD5551">
              <w:rPr>
                <w:bCs/>
                <w:iCs/>
                <w:sz w:val="28"/>
                <w:szCs w:val="28"/>
                <w:lang w:val="en-US"/>
              </w:rPr>
              <w:t xml:space="preserve"> </w:t>
            </w:r>
            <w:r w:rsidRPr="006F0469">
              <w:rPr>
                <w:bCs/>
                <w:iCs/>
                <w:sz w:val="28"/>
                <w:szCs w:val="28"/>
                <w:lang w:val="en-US"/>
              </w:rPr>
              <w:t>Methods</w:t>
            </w:r>
            <w:r w:rsidRPr="00DD5551">
              <w:rPr>
                <w:bCs/>
                <w:iCs/>
                <w:sz w:val="28"/>
                <w:szCs w:val="28"/>
                <w:lang w:val="en-US"/>
              </w:rPr>
              <w:t xml:space="preserve"> </w:t>
            </w:r>
            <w:r w:rsidRPr="006F0469">
              <w:rPr>
                <w:bCs/>
                <w:iCs/>
                <w:sz w:val="28"/>
                <w:szCs w:val="28"/>
                <w:lang w:val="en-US"/>
              </w:rPr>
              <w:t>for</w:t>
            </w:r>
            <w:r w:rsidRPr="00DD5551">
              <w:rPr>
                <w:bCs/>
                <w:iCs/>
                <w:sz w:val="28"/>
                <w:szCs w:val="28"/>
                <w:lang w:val="en-US"/>
              </w:rPr>
              <w:t xml:space="preserve"> </w:t>
            </w:r>
            <w:r w:rsidRPr="006F0469">
              <w:rPr>
                <w:bCs/>
                <w:iCs/>
                <w:sz w:val="28"/>
                <w:szCs w:val="28"/>
                <w:lang w:val="en-US"/>
              </w:rPr>
              <w:t>the</w:t>
            </w:r>
            <w:r w:rsidRPr="00DD5551">
              <w:rPr>
                <w:bCs/>
                <w:iCs/>
                <w:sz w:val="28"/>
                <w:szCs w:val="28"/>
                <w:lang w:val="en-US"/>
              </w:rPr>
              <w:t xml:space="preserve"> </w:t>
            </w:r>
            <w:r w:rsidRPr="006F0469">
              <w:rPr>
                <w:bCs/>
                <w:iCs/>
                <w:sz w:val="28"/>
                <w:szCs w:val="28"/>
                <w:lang w:val="en-US"/>
              </w:rPr>
              <w:t>Social</w:t>
            </w:r>
            <w:r w:rsidRPr="00DD5551">
              <w:rPr>
                <w:bCs/>
                <w:iCs/>
                <w:sz w:val="28"/>
                <w:szCs w:val="28"/>
                <w:lang w:val="en-US"/>
              </w:rPr>
              <w:t xml:space="preserve"> </w:t>
            </w:r>
            <w:r w:rsidRPr="006F0469">
              <w:rPr>
                <w:bCs/>
                <w:iCs/>
                <w:sz w:val="28"/>
                <w:szCs w:val="28"/>
                <w:lang w:val="en-US"/>
              </w:rPr>
              <w:t>Sciences: Practice and Applications.  Boston</w:t>
            </w:r>
            <w:r w:rsidRPr="006F0469">
              <w:rPr>
                <w:bCs/>
                <w:iCs/>
                <w:sz w:val="28"/>
                <w:szCs w:val="28"/>
              </w:rPr>
              <w:t xml:space="preserve"> </w:t>
            </w:r>
            <w:r w:rsidRPr="006F0469">
              <w:rPr>
                <w:bCs/>
                <w:iCs/>
                <w:sz w:val="28"/>
                <w:szCs w:val="28"/>
                <w:lang w:val="en-US"/>
              </w:rPr>
              <w:t>etc</w:t>
            </w:r>
            <w:r w:rsidRPr="006F0469">
              <w:rPr>
                <w:bCs/>
                <w:iCs/>
                <w:sz w:val="28"/>
                <w:szCs w:val="28"/>
              </w:rPr>
              <w:t xml:space="preserve">, 1996. </w:t>
            </w:r>
            <w:r w:rsidRPr="006F0469">
              <w:rPr>
                <w:bCs/>
                <w:iCs/>
                <w:sz w:val="28"/>
                <w:szCs w:val="28"/>
                <w:lang w:val="en-US"/>
              </w:rPr>
              <w:t>P</w:t>
            </w:r>
            <w:r w:rsidRPr="006F0469">
              <w:rPr>
                <w:bCs/>
                <w:iCs/>
                <w:sz w:val="28"/>
                <w:szCs w:val="28"/>
              </w:rPr>
              <w:t xml:space="preserve">. </w:t>
            </w:r>
            <w:r w:rsidRPr="006F0469">
              <w:rPr>
                <w:bCs/>
                <w:iCs/>
                <w:sz w:val="28"/>
                <w:szCs w:val="28"/>
                <w:lang w:val="en-US"/>
              </w:rPr>
              <w:t>119</w:t>
            </w:r>
            <w:r w:rsidRPr="006F0469">
              <w:rPr>
                <w:bCs/>
                <w:iCs/>
                <w:sz w:val="28"/>
                <w:szCs w:val="28"/>
              </w:rPr>
              <w:t>.</w:t>
            </w:r>
          </w:p>
        </w:tc>
      </w:tr>
      <w:tr w:rsidR="00CE493C" w:rsidRPr="006F0469" w:rsidTr="00CE493C">
        <w:tc>
          <w:tcPr>
            <w:tcW w:w="2268" w:type="dxa"/>
          </w:tcPr>
          <w:p w:rsidR="00CE493C" w:rsidRPr="006F0469" w:rsidRDefault="00CE493C" w:rsidP="00CE493C">
            <w:pPr>
              <w:ind w:right="57" w:firstLine="567"/>
              <w:jc w:val="both"/>
              <w:rPr>
                <w:bCs/>
                <w:sz w:val="28"/>
                <w:szCs w:val="28"/>
              </w:rPr>
            </w:pPr>
            <w:r w:rsidRPr="006F0469">
              <w:rPr>
                <w:bCs/>
                <w:sz w:val="28"/>
                <w:szCs w:val="28"/>
              </w:rPr>
              <w:t>Повторная</w:t>
            </w:r>
          </w:p>
        </w:tc>
        <w:tc>
          <w:tcPr>
            <w:tcW w:w="7258" w:type="dxa"/>
          </w:tcPr>
          <w:p w:rsidR="00CE493C" w:rsidRPr="006F0469" w:rsidRDefault="00CE493C" w:rsidP="00CE493C">
            <w:pPr>
              <w:ind w:right="57" w:firstLine="567"/>
              <w:jc w:val="both"/>
              <w:rPr>
                <w:bCs/>
                <w:sz w:val="28"/>
                <w:szCs w:val="28"/>
              </w:rPr>
            </w:pPr>
            <w:r w:rsidRPr="006F0469">
              <w:rPr>
                <w:sz w:val="28"/>
                <w:szCs w:val="28"/>
                <w:lang w:val="en-US"/>
              </w:rPr>
              <w:t>¹</w:t>
            </w:r>
            <w:r w:rsidRPr="006F0469">
              <w:rPr>
                <w:bCs/>
                <w:sz w:val="28"/>
                <w:szCs w:val="28"/>
                <w:lang w:val="en-US"/>
              </w:rPr>
              <w:t xml:space="preserve">² </w:t>
            </w:r>
            <w:r w:rsidRPr="006F0469">
              <w:rPr>
                <w:bCs/>
                <w:iCs/>
                <w:sz w:val="28"/>
                <w:szCs w:val="28"/>
                <w:lang w:val="en-US"/>
              </w:rPr>
              <w:t>Mutechnick R.J., Berg B.L. Research Methods for the Social Sciences … P</w:t>
            </w:r>
            <w:r w:rsidRPr="006F0469">
              <w:rPr>
                <w:bCs/>
                <w:iCs/>
                <w:sz w:val="28"/>
                <w:szCs w:val="28"/>
              </w:rPr>
              <w:t>. 46.</w:t>
            </w:r>
          </w:p>
        </w:tc>
      </w:tr>
    </w:tbl>
    <w:p w:rsidR="00CE493C" w:rsidRPr="004C177F" w:rsidRDefault="00CE493C" w:rsidP="00CE493C">
      <w:pPr>
        <w:ind w:right="57" w:firstLine="567"/>
        <w:jc w:val="both"/>
        <w:rPr>
          <w:bCs/>
          <w:sz w:val="28"/>
          <w:szCs w:val="28"/>
        </w:rPr>
      </w:pPr>
    </w:p>
    <w:p w:rsidR="00CE493C" w:rsidRDefault="00CE493C" w:rsidP="00CE493C">
      <w:pPr>
        <w:ind w:right="57" w:firstLine="567"/>
        <w:jc w:val="both"/>
        <w:rPr>
          <w:sz w:val="28"/>
          <w:szCs w:val="28"/>
        </w:rPr>
      </w:pPr>
      <w:r>
        <w:rPr>
          <w:bCs/>
          <w:sz w:val="28"/>
          <w:szCs w:val="28"/>
        </w:rPr>
        <w:t xml:space="preserve">Затекстовые ссылки </w:t>
      </w:r>
      <w:r w:rsidRPr="001110C8">
        <w:rPr>
          <w:sz w:val="28"/>
          <w:szCs w:val="28"/>
        </w:rPr>
        <w:t>вынесены за текст всей работы или ее части (в выноску)</w:t>
      </w:r>
      <w:r>
        <w:rPr>
          <w:sz w:val="28"/>
          <w:szCs w:val="28"/>
        </w:rPr>
        <w:t xml:space="preserve"> и следуют после основного текста работы в виде совокупности библиографических записей</w:t>
      </w:r>
      <w:r w:rsidRPr="001110C8">
        <w:rPr>
          <w:sz w:val="28"/>
          <w:szCs w:val="28"/>
        </w:rPr>
        <w:t>.</w:t>
      </w:r>
      <w:r>
        <w:rPr>
          <w:sz w:val="28"/>
          <w:szCs w:val="28"/>
        </w:rPr>
        <w:t xml:space="preserve"> ГОСТ 7.0.5-2008 специально устанавливает, что совокупность затекстовых ссылок не является библиографическим списком или указателем. Применительно к выпускным квалификационным работам это означает, что при наличии затекстовых ссылок Список использованных источников и литературы остается обязательной частью выпускной квалификационной работы.</w:t>
      </w:r>
    </w:p>
    <w:p w:rsidR="00CE493C" w:rsidRDefault="00CE493C" w:rsidP="00CE493C">
      <w:pPr>
        <w:ind w:right="57" w:firstLine="567"/>
        <w:jc w:val="both"/>
        <w:rPr>
          <w:bCs/>
          <w:sz w:val="28"/>
          <w:szCs w:val="28"/>
        </w:rPr>
      </w:pPr>
      <w:r>
        <w:rPr>
          <w:bCs/>
          <w:sz w:val="28"/>
          <w:szCs w:val="28"/>
        </w:rPr>
        <w:lastRenderedPageBreak/>
        <w:t>Затекстовые ссылки удобно применять в том случае, если их количество невелико на протяжении всей работы (20-30). Как правило, в работах по социальным и гуманитарным наукам количество ссылок гораздо больше. В этом случае рекомендуется применять подстрочные ссылки (сноски).</w:t>
      </w:r>
    </w:p>
    <w:p w:rsidR="00CE493C" w:rsidRDefault="00CE493C" w:rsidP="00CE493C">
      <w:pPr>
        <w:ind w:right="57" w:firstLine="567"/>
        <w:jc w:val="both"/>
        <w:rPr>
          <w:bCs/>
          <w:sz w:val="28"/>
          <w:szCs w:val="28"/>
        </w:rPr>
      </w:pPr>
      <w:r>
        <w:rPr>
          <w:bCs/>
          <w:sz w:val="28"/>
          <w:szCs w:val="28"/>
        </w:rPr>
        <w:t>Структура затекстовой ссылки:</w:t>
      </w:r>
    </w:p>
    <w:p w:rsidR="00CE493C" w:rsidRDefault="00CE493C" w:rsidP="00CE493C">
      <w:pPr>
        <w:ind w:right="57" w:firstLine="567"/>
        <w:jc w:val="both"/>
        <w:rPr>
          <w:bCs/>
          <w:sz w:val="28"/>
          <w:szCs w:val="28"/>
        </w:rPr>
      </w:pPr>
      <w:r>
        <w:rPr>
          <w:bCs/>
          <w:sz w:val="28"/>
          <w:szCs w:val="28"/>
        </w:rPr>
        <w:t>1. знак выноски в тексте работы – порядковый номер библиографической записи в затекстовой ссылке. Он оформляется как верхний индекс и служит для связи затекстовой ссылки с основным текстом работы.</w:t>
      </w:r>
    </w:p>
    <w:p w:rsidR="00CE493C" w:rsidRDefault="00CE493C" w:rsidP="00CE493C">
      <w:pPr>
        <w:ind w:right="57" w:firstLine="567"/>
        <w:jc w:val="both"/>
        <w:rPr>
          <w:bCs/>
          <w:sz w:val="28"/>
          <w:szCs w:val="28"/>
        </w:rPr>
      </w:pPr>
      <w:r>
        <w:rPr>
          <w:bCs/>
          <w:sz w:val="28"/>
          <w:szCs w:val="28"/>
        </w:rPr>
        <w:t>2. знак выноски в затекстовой ссылке</w:t>
      </w:r>
    </w:p>
    <w:p w:rsidR="00CE493C" w:rsidRDefault="00CE493C" w:rsidP="00CE493C">
      <w:pPr>
        <w:ind w:right="57" w:firstLine="567"/>
        <w:jc w:val="both"/>
        <w:rPr>
          <w:bCs/>
          <w:sz w:val="28"/>
          <w:szCs w:val="28"/>
        </w:rPr>
      </w:pPr>
      <w:r>
        <w:rPr>
          <w:bCs/>
          <w:sz w:val="28"/>
          <w:szCs w:val="28"/>
        </w:rPr>
        <w:t>3. библиографическая запись в затекстовой ссылке</w:t>
      </w:r>
    </w:p>
    <w:p w:rsidR="00CE493C" w:rsidRDefault="00CE493C" w:rsidP="00CE493C">
      <w:pPr>
        <w:ind w:right="57" w:firstLine="567"/>
        <w:jc w:val="both"/>
        <w:rPr>
          <w:bCs/>
          <w:sz w:val="28"/>
          <w:szCs w:val="28"/>
        </w:rPr>
      </w:pPr>
      <w:r>
        <w:rPr>
          <w:bCs/>
          <w:sz w:val="28"/>
          <w:szCs w:val="28"/>
        </w:rPr>
        <w:t>Например, в тексте:</w:t>
      </w:r>
    </w:p>
    <w:p w:rsidR="00CE493C" w:rsidRDefault="00CE493C" w:rsidP="00CE493C">
      <w:pPr>
        <w:ind w:right="57" w:firstLine="567"/>
        <w:jc w:val="both"/>
        <w:rPr>
          <w:bCs/>
          <w:sz w:val="28"/>
          <w:szCs w:val="28"/>
        </w:rPr>
      </w:pPr>
      <w:r>
        <w:rPr>
          <w:bCs/>
          <w:sz w:val="28"/>
          <w:szCs w:val="28"/>
        </w:rPr>
        <w:t>Эволюция государственного аппарата Советского государства, его центральных учреждений проанализирована в классическом учебнике Т.П. Коржихиной³</w:t>
      </w:r>
      <w:r>
        <w:rPr>
          <w:sz w:val="28"/>
          <w:szCs w:val="28"/>
        </w:rPr>
        <w:t>¹</w:t>
      </w:r>
      <w:r>
        <w:rPr>
          <w:bCs/>
          <w:sz w:val="28"/>
          <w:szCs w:val="28"/>
        </w:rPr>
        <w:t>.</w:t>
      </w:r>
    </w:p>
    <w:p w:rsidR="00CE493C" w:rsidRDefault="00CE493C" w:rsidP="00CE493C">
      <w:pPr>
        <w:ind w:right="57" w:firstLine="567"/>
        <w:jc w:val="both"/>
        <w:rPr>
          <w:bCs/>
          <w:sz w:val="28"/>
          <w:szCs w:val="28"/>
        </w:rPr>
      </w:pPr>
    </w:p>
    <w:p w:rsidR="00CE493C" w:rsidRDefault="00CE493C" w:rsidP="00CE493C">
      <w:pPr>
        <w:ind w:right="57" w:firstLine="567"/>
        <w:jc w:val="both"/>
        <w:rPr>
          <w:bCs/>
          <w:sz w:val="28"/>
          <w:szCs w:val="28"/>
        </w:rPr>
      </w:pPr>
      <w:r>
        <w:rPr>
          <w:bCs/>
          <w:sz w:val="28"/>
          <w:szCs w:val="28"/>
        </w:rPr>
        <w:t>В затекстовой ссылке:</w:t>
      </w:r>
    </w:p>
    <w:p w:rsidR="00CE493C" w:rsidRDefault="00CE493C" w:rsidP="00CE493C">
      <w:pPr>
        <w:ind w:right="57" w:firstLine="567"/>
        <w:jc w:val="both"/>
        <w:rPr>
          <w:bCs/>
          <w:sz w:val="28"/>
          <w:szCs w:val="28"/>
        </w:rPr>
      </w:pPr>
      <w:r>
        <w:rPr>
          <w:bCs/>
          <w:sz w:val="28"/>
          <w:szCs w:val="28"/>
        </w:rPr>
        <w:t>³</w:t>
      </w:r>
      <w:r>
        <w:rPr>
          <w:sz w:val="28"/>
          <w:szCs w:val="28"/>
        </w:rPr>
        <w:t xml:space="preserve">¹ </w:t>
      </w:r>
      <w:r w:rsidRPr="001110C8">
        <w:rPr>
          <w:bCs/>
          <w:sz w:val="28"/>
          <w:szCs w:val="28"/>
        </w:rPr>
        <w:t xml:space="preserve">Коржихина Т.П. Советское государство и его учреждения, ноябрь </w:t>
      </w:r>
      <w:smartTag w:uri="urn:schemas-microsoft-com:office:smarttags" w:element="metricconverter">
        <w:smartTagPr>
          <w:attr w:name="ProductID" w:val="1917 г"/>
        </w:smartTagPr>
        <w:r w:rsidRPr="001110C8">
          <w:rPr>
            <w:bCs/>
            <w:sz w:val="28"/>
            <w:szCs w:val="28"/>
          </w:rPr>
          <w:t>1917 г</w:t>
        </w:r>
      </w:smartTag>
      <w:r w:rsidRPr="001110C8">
        <w:rPr>
          <w:bCs/>
          <w:sz w:val="28"/>
          <w:szCs w:val="28"/>
        </w:rPr>
        <w:t xml:space="preserve">. - декабрь </w:t>
      </w:r>
      <w:smartTag w:uri="urn:schemas-microsoft-com:office:smarttags" w:element="metricconverter">
        <w:smartTagPr>
          <w:attr w:name="ProductID" w:val="1991 г"/>
        </w:smartTagPr>
        <w:r w:rsidRPr="001110C8">
          <w:rPr>
            <w:bCs/>
            <w:sz w:val="28"/>
            <w:szCs w:val="28"/>
          </w:rPr>
          <w:t>1991 г</w:t>
        </w:r>
      </w:smartTag>
      <w:r w:rsidRPr="001110C8">
        <w:rPr>
          <w:bCs/>
          <w:sz w:val="28"/>
          <w:szCs w:val="28"/>
        </w:rPr>
        <w:t>.</w:t>
      </w:r>
      <w:r>
        <w:rPr>
          <w:bCs/>
          <w:sz w:val="28"/>
          <w:szCs w:val="28"/>
        </w:rPr>
        <w:t xml:space="preserve"> </w:t>
      </w:r>
      <w:r w:rsidRPr="001110C8">
        <w:rPr>
          <w:bCs/>
          <w:sz w:val="28"/>
          <w:szCs w:val="28"/>
        </w:rPr>
        <w:t>М.</w:t>
      </w:r>
      <w:r>
        <w:rPr>
          <w:bCs/>
          <w:sz w:val="28"/>
          <w:szCs w:val="28"/>
        </w:rPr>
        <w:t>, 1995.</w:t>
      </w:r>
    </w:p>
    <w:p w:rsidR="00CE493C" w:rsidRDefault="00CE493C" w:rsidP="00CE493C">
      <w:pPr>
        <w:ind w:right="57" w:firstLine="567"/>
        <w:jc w:val="both"/>
        <w:rPr>
          <w:bCs/>
          <w:sz w:val="28"/>
          <w:szCs w:val="28"/>
        </w:rPr>
      </w:pPr>
    </w:p>
    <w:p w:rsidR="00CE493C" w:rsidRDefault="00CE493C" w:rsidP="00CE493C">
      <w:pPr>
        <w:ind w:right="57" w:firstLine="567"/>
        <w:jc w:val="both"/>
        <w:rPr>
          <w:bCs/>
          <w:sz w:val="28"/>
          <w:szCs w:val="28"/>
        </w:rPr>
      </w:pPr>
      <w:r>
        <w:rPr>
          <w:bCs/>
          <w:sz w:val="28"/>
          <w:szCs w:val="28"/>
        </w:rPr>
        <w:t>Знак выноски возможно заменить отсылкой, поместив ее в квадратных скобках в основном тексте.</w:t>
      </w:r>
    </w:p>
    <w:p w:rsidR="00CE493C" w:rsidRDefault="00CE493C" w:rsidP="00CE493C">
      <w:pPr>
        <w:ind w:right="57" w:firstLine="567"/>
        <w:jc w:val="both"/>
        <w:rPr>
          <w:bCs/>
          <w:sz w:val="28"/>
          <w:szCs w:val="28"/>
        </w:rPr>
      </w:pPr>
      <w:r>
        <w:rPr>
          <w:bCs/>
          <w:sz w:val="28"/>
          <w:szCs w:val="28"/>
        </w:rPr>
        <w:t>Например, в тексте:</w:t>
      </w:r>
    </w:p>
    <w:p w:rsidR="00CE493C" w:rsidRDefault="00CE493C" w:rsidP="00CE493C">
      <w:pPr>
        <w:ind w:right="57" w:firstLine="567"/>
        <w:jc w:val="both"/>
        <w:rPr>
          <w:bCs/>
          <w:sz w:val="28"/>
          <w:szCs w:val="28"/>
        </w:rPr>
      </w:pPr>
      <w:r>
        <w:rPr>
          <w:bCs/>
          <w:sz w:val="28"/>
          <w:szCs w:val="28"/>
        </w:rPr>
        <w:t>Эволюция государственного аппарата Советского государства, его центральных учреждений проанализирована в классическом учебнике Т.П. Коржихиной [31].</w:t>
      </w:r>
    </w:p>
    <w:p w:rsidR="00CE493C" w:rsidRDefault="00CE493C" w:rsidP="00CE493C">
      <w:pPr>
        <w:ind w:right="57" w:firstLine="567"/>
        <w:jc w:val="both"/>
        <w:rPr>
          <w:bCs/>
          <w:sz w:val="28"/>
          <w:szCs w:val="28"/>
        </w:rPr>
      </w:pPr>
    </w:p>
    <w:p w:rsidR="00CE493C" w:rsidRDefault="00CE493C" w:rsidP="00CE493C">
      <w:pPr>
        <w:ind w:right="57" w:firstLine="567"/>
        <w:jc w:val="both"/>
        <w:rPr>
          <w:bCs/>
          <w:sz w:val="28"/>
          <w:szCs w:val="28"/>
        </w:rPr>
      </w:pPr>
      <w:r>
        <w:rPr>
          <w:bCs/>
          <w:sz w:val="28"/>
          <w:szCs w:val="28"/>
        </w:rPr>
        <w:t>В затекстовой ссылке:</w:t>
      </w:r>
    </w:p>
    <w:p w:rsidR="00CE493C" w:rsidRDefault="00CE493C" w:rsidP="00CE493C">
      <w:pPr>
        <w:ind w:right="57" w:firstLine="567"/>
        <w:jc w:val="both"/>
        <w:rPr>
          <w:bCs/>
          <w:sz w:val="28"/>
          <w:szCs w:val="28"/>
        </w:rPr>
      </w:pPr>
      <w:r>
        <w:rPr>
          <w:bCs/>
          <w:sz w:val="28"/>
          <w:szCs w:val="28"/>
        </w:rPr>
        <w:t xml:space="preserve">31. </w:t>
      </w:r>
      <w:r w:rsidRPr="001110C8">
        <w:rPr>
          <w:bCs/>
          <w:sz w:val="28"/>
          <w:szCs w:val="28"/>
        </w:rPr>
        <w:t xml:space="preserve">Коржихина Т.П. Советское государство и его учреждения, ноябрь </w:t>
      </w:r>
      <w:smartTag w:uri="urn:schemas-microsoft-com:office:smarttags" w:element="metricconverter">
        <w:smartTagPr>
          <w:attr w:name="ProductID" w:val="1917 г"/>
        </w:smartTagPr>
        <w:r w:rsidRPr="001110C8">
          <w:rPr>
            <w:bCs/>
            <w:sz w:val="28"/>
            <w:szCs w:val="28"/>
          </w:rPr>
          <w:t>1917 г</w:t>
        </w:r>
      </w:smartTag>
      <w:r w:rsidRPr="001110C8">
        <w:rPr>
          <w:bCs/>
          <w:sz w:val="28"/>
          <w:szCs w:val="28"/>
        </w:rPr>
        <w:t xml:space="preserve">. - декабрь </w:t>
      </w:r>
      <w:smartTag w:uri="urn:schemas-microsoft-com:office:smarttags" w:element="metricconverter">
        <w:smartTagPr>
          <w:attr w:name="ProductID" w:val="1991 г"/>
        </w:smartTagPr>
        <w:r w:rsidRPr="001110C8">
          <w:rPr>
            <w:bCs/>
            <w:sz w:val="28"/>
            <w:szCs w:val="28"/>
          </w:rPr>
          <w:t>1991 г</w:t>
        </w:r>
      </w:smartTag>
      <w:r w:rsidRPr="001110C8">
        <w:rPr>
          <w:bCs/>
          <w:sz w:val="28"/>
          <w:szCs w:val="28"/>
        </w:rPr>
        <w:t>.</w:t>
      </w:r>
      <w:r>
        <w:rPr>
          <w:bCs/>
          <w:sz w:val="28"/>
          <w:szCs w:val="28"/>
        </w:rPr>
        <w:t xml:space="preserve"> </w:t>
      </w:r>
      <w:r w:rsidRPr="001110C8">
        <w:rPr>
          <w:bCs/>
          <w:sz w:val="28"/>
          <w:szCs w:val="28"/>
        </w:rPr>
        <w:t>М.</w:t>
      </w:r>
      <w:r>
        <w:rPr>
          <w:bCs/>
          <w:sz w:val="28"/>
          <w:szCs w:val="28"/>
        </w:rPr>
        <w:t>, 1995.</w:t>
      </w:r>
    </w:p>
    <w:p w:rsidR="00CE493C" w:rsidRDefault="00CE493C" w:rsidP="00CE493C">
      <w:pPr>
        <w:ind w:right="57" w:firstLine="567"/>
        <w:jc w:val="both"/>
        <w:rPr>
          <w:bCs/>
          <w:sz w:val="28"/>
          <w:szCs w:val="28"/>
        </w:rPr>
      </w:pPr>
    </w:p>
    <w:p w:rsidR="00CE493C" w:rsidRDefault="00CE493C" w:rsidP="00CE493C">
      <w:pPr>
        <w:ind w:right="57" w:firstLine="567"/>
        <w:jc w:val="both"/>
        <w:rPr>
          <w:bCs/>
          <w:sz w:val="28"/>
          <w:szCs w:val="28"/>
        </w:rPr>
      </w:pPr>
      <w:r>
        <w:rPr>
          <w:bCs/>
          <w:sz w:val="28"/>
          <w:szCs w:val="28"/>
        </w:rPr>
        <w:t>Если ссылка приводится на конкретную страницу (страницы) того или иного издания, то в отсылке указывают порядковый номер и номера страниц. Например, в тексте:</w:t>
      </w:r>
    </w:p>
    <w:p w:rsidR="00CE493C" w:rsidRDefault="00CE493C" w:rsidP="00CE493C">
      <w:pPr>
        <w:ind w:right="57" w:firstLine="567"/>
        <w:jc w:val="both"/>
        <w:rPr>
          <w:bCs/>
          <w:sz w:val="28"/>
          <w:szCs w:val="28"/>
        </w:rPr>
      </w:pPr>
      <w:r w:rsidRPr="00DD5551">
        <w:rPr>
          <w:bCs/>
          <w:sz w:val="28"/>
          <w:szCs w:val="28"/>
        </w:rPr>
        <w:t>[</w:t>
      </w:r>
      <w:r>
        <w:rPr>
          <w:bCs/>
          <w:sz w:val="28"/>
          <w:szCs w:val="28"/>
        </w:rPr>
        <w:t>31, с. 209</w:t>
      </w:r>
      <w:r w:rsidRPr="00DD5551">
        <w:rPr>
          <w:bCs/>
          <w:sz w:val="28"/>
          <w:szCs w:val="28"/>
        </w:rPr>
        <w:t>]</w:t>
      </w:r>
    </w:p>
    <w:p w:rsidR="00CE493C" w:rsidRDefault="00CE493C" w:rsidP="00CE493C">
      <w:pPr>
        <w:ind w:right="57" w:firstLine="567"/>
        <w:jc w:val="both"/>
        <w:rPr>
          <w:bCs/>
          <w:sz w:val="28"/>
          <w:szCs w:val="28"/>
        </w:rPr>
      </w:pPr>
    </w:p>
    <w:p w:rsidR="00CE493C" w:rsidRDefault="00CE493C" w:rsidP="00CE493C">
      <w:pPr>
        <w:ind w:right="57" w:firstLine="567"/>
        <w:jc w:val="both"/>
        <w:rPr>
          <w:bCs/>
          <w:sz w:val="28"/>
          <w:szCs w:val="28"/>
        </w:rPr>
      </w:pPr>
      <w:r>
        <w:rPr>
          <w:bCs/>
          <w:sz w:val="28"/>
          <w:szCs w:val="28"/>
        </w:rPr>
        <w:t>В затекстовой ссылке:</w:t>
      </w:r>
    </w:p>
    <w:p w:rsidR="00CE493C" w:rsidRDefault="00CE493C" w:rsidP="00CE493C">
      <w:pPr>
        <w:ind w:right="57" w:firstLine="567"/>
        <w:jc w:val="both"/>
        <w:rPr>
          <w:bCs/>
          <w:sz w:val="28"/>
          <w:szCs w:val="28"/>
        </w:rPr>
      </w:pPr>
      <w:r>
        <w:rPr>
          <w:bCs/>
          <w:sz w:val="28"/>
          <w:szCs w:val="28"/>
        </w:rPr>
        <w:t xml:space="preserve">31. </w:t>
      </w:r>
      <w:r w:rsidRPr="001110C8">
        <w:rPr>
          <w:bCs/>
          <w:sz w:val="28"/>
          <w:szCs w:val="28"/>
        </w:rPr>
        <w:t xml:space="preserve">Коржихина Т.П. Советское государство и его учреждения, ноябрь </w:t>
      </w:r>
      <w:smartTag w:uri="urn:schemas-microsoft-com:office:smarttags" w:element="metricconverter">
        <w:smartTagPr>
          <w:attr w:name="ProductID" w:val="1917 г"/>
        </w:smartTagPr>
        <w:r w:rsidRPr="001110C8">
          <w:rPr>
            <w:bCs/>
            <w:sz w:val="28"/>
            <w:szCs w:val="28"/>
          </w:rPr>
          <w:t>1917 г</w:t>
        </w:r>
      </w:smartTag>
      <w:r w:rsidRPr="001110C8">
        <w:rPr>
          <w:bCs/>
          <w:sz w:val="28"/>
          <w:szCs w:val="28"/>
        </w:rPr>
        <w:t xml:space="preserve">. - декабрь </w:t>
      </w:r>
      <w:smartTag w:uri="urn:schemas-microsoft-com:office:smarttags" w:element="metricconverter">
        <w:smartTagPr>
          <w:attr w:name="ProductID" w:val="1991 г"/>
        </w:smartTagPr>
        <w:r w:rsidRPr="001110C8">
          <w:rPr>
            <w:bCs/>
            <w:sz w:val="28"/>
            <w:szCs w:val="28"/>
          </w:rPr>
          <w:t>1991 г</w:t>
        </w:r>
      </w:smartTag>
      <w:r w:rsidRPr="001110C8">
        <w:rPr>
          <w:bCs/>
          <w:sz w:val="28"/>
          <w:szCs w:val="28"/>
        </w:rPr>
        <w:t>.</w:t>
      </w:r>
      <w:r>
        <w:rPr>
          <w:bCs/>
          <w:sz w:val="28"/>
          <w:szCs w:val="28"/>
        </w:rPr>
        <w:t xml:space="preserve"> </w:t>
      </w:r>
      <w:r w:rsidRPr="001110C8">
        <w:rPr>
          <w:bCs/>
          <w:sz w:val="28"/>
          <w:szCs w:val="28"/>
        </w:rPr>
        <w:t>М.</w:t>
      </w:r>
      <w:r>
        <w:rPr>
          <w:bCs/>
          <w:sz w:val="28"/>
          <w:szCs w:val="28"/>
        </w:rPr>
        <w:t>, 1995. 418 с.</w:t>
      </w:r>
    </w:p>
    <w:p w:rsidR="00CE493C" w:rsidRDefault="00CE493C" w:rsidP="00CE493C">
      <w:pPr>
        <w:ind w:right="57" w:firstLine="567"/>
        <w:jc w:val="both"/>
        <w:rPr>
          <w:bCs/>
          <w:sz w:val="28"/>
          <w:szCs w:val="28"/>
        </w:rPr>
      </w:pPr>
    </w:p>
    <w:p w:rsidR="00CE493C" w:rsidRDefault="00CE493C" w:rsidP="00AE3F8F">
      <w:pPr>
        <w:ind w:right="57" w:firstLine="567"/>
        <w:jc w:val="both"/>
        <w:rPr>
          <w:bCs/>
          <w:sz w:val="28"/>
          <w:szCs w:val="28"/>
        </w:rPr>
      </w:pPr>
      <w:r>
        <w:rPr>
          <w:bCs/>
          <w:sz w:val="28"/>
          <w:szCs w:val="28"/>
        </w:rPr>
        <w:lastRenderedPageBreak/>
        <w:t>ГОСТ 7.0.5-2008 предусматривает порядок оформления затекстовых ссылок, когда библиографические записи в них не пронумерованы. В выпускных квалификационных работ наиболее удобно использовать нумерованные записи в затекстовых ссылках.</w:t>
      </w:r>
    </w:p>
    <w:p w:rsidR="000131F8" w:rsidRDefault="000131F8" w:rsidP="00AE3F8F">
      <w:pPr>
        <w:ind w:right="57" w:firstLine="567"/>
        <w:jc w:val="both"/>
        <w:rPr>
          <w:bCs/>
          <w:sz w:val="28"/>
          <w:szCs w:val="28"/>
        </w:rPr>
      </w:pPr>
    </w:p>
    <w:p w:rsidR="000131F8" w:rsidRDefault="000131F8" w:rsidP="00AE3F8F">
      <w:pPr>
        <w:ind w:right="57" w:firstLine="567"/>
        <w:jc w:val="both"/>
        <w:rPr>
          <w:bCs/>
          <w:sz w:val="28"/>
          <w:szCs w:val="28"/>
        </w:rPr>
      </w:pPr>
    </w:p>
    <w:p w:rsidR="000131F8" w:rsidRDefault="000131F8" w:rsidP="00AE3F8F">
      <w:pPr>
        <w:ind w:right="57" w:firstLine="567"/>
        <w:jc w:val="both"/>
        <w:rPr>
          <w:bCs/>
          <w:sz w:val="28"/>
          <w:szCs w:val="28"/>
        </w:rPr>
      </w:pPr>
    </w:p>
    <w:p w:rsidR="000131F8" w:rsidRDefault="000131F8" w:rsidP="00AE3F8F">
      <w:pPr>
        <w:ind w:right="57" w:firstLine="567"/>
        <w:jc w:val="both"/>
        <w:rPr>
          <w:bCs/>
          <w:sz w:val="28"/>
          <w:szCs w:val="28"/>
        </w:rPr>
      </w:pPr>
    </w:p>
    <w:p w:rsidR="000131F8" w:rsidRDefault="000131F8" w:rsidP="00AE3F8F">
      <w:pPr>
        <w:ind w:right="57" w:firstLine="567"/>
        <w:jc w:val="both"/>
        <w:rPr>
          <w:bCs/>
          <w:sz w:val="28"/>
          <w:szCs w:val="28"/>
        </w:rPr>
      </w:pPr>
    </w:p>
    <w:p w:rsidR="000131F8" w:rsidRDefault="000131F8" w:rsidP="00AE3F8F">
      <w:pPr>
        <w:ind w:right="57" w:firstLine="567"/>
        <w:jc w:val="both"/>
        <w:rPr>
          <w:bCs/>
          <w:sz w:val="28"/>
          <w:szCs w:val="28"/>
        </w:rPr>
      </w:pPr>
    </w:p>
    <w:p w:rsidR="000131F8" w:rsidRDefault="000131F8" w:rsidP="00AE3F8F">
      <w:pPr>
        <w:ind w:right="57" w:firstLine="567"/>
        <w:jc w:val="both"/>
        <w:rPr>
          <w:bCs/>
          <w:sz w:val="28"/>
          <w:szCs w:val="28"/>
        </w:rPr>
      </w:pPr>
    </w:p>
    <w:p w:rsidR="000131F8" w:rsidRDefault="000131F8" w:rsidP="00AE3F8F">
      <w:pPr>
        <w:ind w:right="57" w:firstLine="567"/>
        <w:jc w:val="both"/>
        <w:rPr>
          <w:bCs/>
          <w:sz w:val="28"/>
          <w:szCs w:val="28"/>
        </w:rPr>
      </w:pPr>
    </w:p>
    <w:p w:rsidR="000131F8" w:rsidRDefault="000131F8" w:rsidP="00AE3F8F">
      <w:pPr>
        <w:ind w:right="57" w:firstLine="567"/>
        <w:jc w:val="both"/>
        <w:rPr>
          <w:bCs/>
          <w:sz w:val="28"/>
          <w:szCs w:val="28"/>
        </w:rPr>
      </w:pPr>
    </w:p>
    <w:p w:rsidR="000131F8" w:rsidRDefault="000131F8" w:rsidP="00AE3F8F">
      <w:pPr>
        <w:ind w:right="57" w:firstLine="567"/>
        <w:jc w:val="both"/>
        <w:rPr>
          <w:bCs/>
          <w:sz w:val="28"/>
          <w:szCs w:val="28"/>
        </w:rPr>
      </w:pPr>
    </w:p>
    <w:p w:rsidR="000131F8" w:rsidRDefault="000131F8" w:rsidP="00AE3F8F">
      <w:pPr>
        <w:ind w:right="57" w:firstLine="567"/>
        <w:jc w:val="both"/>
        <w:rPr>
          <w:bCs/>
          <w:sz w:val="28"/>
          <w:szCs w:val="28"/>
        </w:rPr>
      </w:pPr>
    </w:p>
    <w:p w:rsidR="000131F8" w:rsidRDefault="000131F8" w:rsidP="00AE3F8F">
      <w:pPr>
        <w:ind w:right="57" w:firstLine="567"/>
        <w:jc w:val="both"/>
        <w:rPr>
          <w:bCs/>
          <w:sz w:val="28"/>
          <w:szCs w:val="28"/>
        </w:rPr>
      </w:pPr>
    </w:p>
    <w:p w:rsidR="000131F8" w:rsidRDefault="000131F8" w:rsidP="00AE3F8F">
      <w:pPr>
        <w:ind w:right="57" w:firstLine="567"/>
        <w:jc w:val="both"/>
        <w:rPr>
          <w:bCs/>
          <w:sz w:val="28"/>
          <w:szCs w:val="28"/>
        </w:rPr>
      </w:pPr>
    </w:p>
    <w:p w:rsidR="000131F8" w:rsidRDefault="000131F8" w:rsidP="00AE3F8F">
      <w:pPr>
        <w:ind w:right="57" w:firstLine="567"/>
        <w:jc w:val="both"/>
        <w:rPr>
          <w:bCs/>
          <w:sz w:val="28"/>
          <w:szCs w:val="28"/>
        </w:rPr>
      </w:pPr>
    </w:p>
    <w:p w:rsidR="000131F8" w:rsidRDefault="000131F8" w:rsidP="00AE3F8F">
      <w:pPr>
        <w:ind w:right="57" w:firstLine="567"/>
        <w:jc w:val="both"/>
        <w:rPr>
          <w:bCs/>
          <w:sz w:val="28"/>
          <w:szCs w:val="28"/>
        </w:rPr>
      </w:pPr>
    </w:p>
    <w:p w:rsidR="000131F8" w:rsidRDefault="000131F8" w:rsidP="00AE3F8F">
      <w:pPr>
        <w:ind w:right="57" w:firstLine="567"/>
        <w:jc w:val="both"/>
        <w:rPr>
          <w:bCs/>
          <w:sz w:val="28"/>
          <w:szCs w:val="28"/>
        </w:rPr>
      </w:pPr>
    </w:p>
    <w:p w:rsidR="000131F8" w:rsidRDefault="000131F8" w:rsidP="00AE3F8F">
      <w:pPr>
        <w:ind w:right="57" w:firstLine="567"/>
        <w:jc w:val="both"/>
        <w:rPr>
          <w:bCs/>
          <w:sz w:val="28"/>
          <w:szCs w:val="28"/>
        </w:rPr>
      </w:pPr>
    </w:p>
    <w:p w:rsidR="000131F8" w:rsidRDefault="000131F8" w:rsidP="00AE3F8F">
      <w:pPr>
        <w:ind w:right="57" w:firstLine="567"/>
        <w:jc w:val="both"/>
        <w:rPr>
          <w:bCs/>
          <w:sz w:val="28"/>
          <w:szCs w:val="28"/>
        </w:rPr>
      </w:pPr>
    </w:p>
    <w:p w:rsidR="000131F8" w:rsidRDefault="000131F8" w:rsidP="00AE3F8F">
      <w:pPr>
        <w:ind w:right="57" w:firstLine="567"/>
        <w:jc w:val="both"/>
        <w:rPr>
          <w:bCs/>
          <w:sz w:val="28"/>
          <w:szCs w:val="28"/>
        </w:rPr>
      </w:pPr>
    </w:p>
    <w:p w:rsidR="000131F8" w:rsidRDefault="000131F8" w:rsidP="00AE3F8F">
      <w:pPr>
        <w:ind w:right="57" w:firstLine="567"/>
        <w:jc w:val="both"/>
        <w:rPr>
          <w:bCs/>
          <w:sz w:val="28"/>
          <w:szCs w:val="28"/>
        </w:rPr>
      </w:pPr>
    </w:p>
    <w:p w:rsidR="000131F8" w:rsidRDefault="000131F8" w:rsidP="00AE3F8F">
      <w:pPr>
        <w:ind w:right="57" w:firstLine="567"/>
        <w:jc w:val="both"/>
        <w:rPr>
          <w:bCs/>
          <w:sz w:val="28"/>
          <w:szCs w:val="28"/>
        </w:rPr>
      </w:pPr>
    </w:p>
    <w:p w:rsidR="000131F8" w:rsidRDefault="000131F8" w:rsidP="00AE3F8F">
      <w:pPr>
        <w:ind w:right="57" w:firstLine="567"/>
        <w:jc w:val="both"/>
        <w:rPr>
          <w:bCs/>
          <w:sz w:val="28"/>
          <w:szCs w:val="28"/>
        </w:rPr>
      </w:pPr>
    </w:p>
    <w:p w:rsidR="000131F8" w:rsidRDefault="000131F8" w:rsidP="00AE3F8F">
      <w:pPr>
        <w:ind w:right="57" w:firstLine="567"/>
        <w:jc w:val="both"/>
        <w:rPr>
          <w:bCs/>
          <w:sz w:val="28"/>
          <w:szCs w:val="28"/>
        </w:rPr>
      </w:pPr>
    </w:p>
    <w:p w:rsidR="000131F8" w:rsidRDefault="000131F8" w:rsidP="00AE3F8F">
      <w:pPr>
        <w:ind w:right="57" w:firstLine="567"/>
        <w:jc w:val="both"/>
        <w:rPr>
          <w:bCs/>
          <w:sz w:val="28"/>
          <w:szCs w:val="28"/>
        </w:rPr>
      </w:pPr>
    </w:p>
    <w:p w:rsidR="000131F8" w:rsidRDefault="000131F8" w:rsidP="00AE3F8F">
      <w:pPr>
        <w:ind w:right="57" w:firstLine="567"/>
        <w:jc w:val="both"/>
        <w:rPr>
          <w:bCs/>
          <w:sz w:val="28"/>
          <w:szCs w:val="28"/>
        </w:rPr>
      </w:pPr>
    </w:p>
    <w:p w:rsidR="000131F8" w:rsidRDefault="000131F8" w:rsidP="00AE3F8F">
      <w:pPr>
        <w:ind w:right="57" w:firstLine="567"/>
        <w:jc w:val="both"/>
        <w:rPr>
          <w:bCs/>
          <w:sz w:val="28"/>
          <w:szCs w:val="28"/>
        </w:rPr>
      </w:pPr>
    </w:p>
    <w:p w:rsidR="000131F8" w:rsidRDefault="000131F8" w:rsidP="00AE3F8F">
      <w:pPr>
        <w:ind w:right="57" w:firstLine="567"/>
        <w:jc w:val="both"/>
        <w:rPr>
          <w:bCs/>
          <w:sz w:val="28"/>
          <w:szCs w:val="28"/>
        </w:rPr>
      </w:pPr>
    </w:p>
    <w:p w:rsidR="000131F8" w:rsidRDefault="000131F8" w:rsidP="00AE3F8F">
      <w:pPr>
        <w:ind w:right="57" w:firstLine="567"/>
        <w:jc w:val="both"/>
        <w:rPr>
          <w:bCs/>
          <w:sz w:val="28"/>
          <w:szCs w:val="28"/>
        </w:rPr>
      </w:pPr>
    </w:p>
    <w:p w:rsidR="000131F8" w:rsidRDefault="000131F8" w:rsidP="00AE3F8F">
      <w:pPr>
        <w:ind w:right="57" w:firstLine="567"/>
        <w:jc w:val="both"/>
        <w:rPr>
          <w:bCs/>
          <w:sz w:val="28"/>
          <w:szCs w:val="28"/>
        </w:rPr>
      </w:pPr>
    </w:p>
    <w:p w:rsidR="000131F8" w:rsidRDefault="000131F8" w:rsidP="00AE3F8F">
      <w:pPr>
        <w:ind w:right="57" w:firstLine="567"/>
        <w:jc w:val="both"/>
        <w:rPr>
          <w:bCs/>
          <w:sz w:val="28"/>
          <w:szCs w:val="28"/>
        </w:rPr>
      </w:pPr>
    </w:p>
    <w:p w:rsidR="000131F8" w:rsidRDefault="000131F8" w:rsidP="00AE3F8F">
      <w:pPr>
        <w:ind w:right="57" w:firstLine="567"/>
        <w:jc w:val="both"/>
        <w:rPr>
          <w:bCs/>
          <w:sz w:val="28"/>
          <w:szCs w:val="28"/>
        </w:rPr>
      </w:pPr>
    </w:p>
    <w:p w:rsidR="000131F8" w:rsidRDefault="000131F8" w:rsidP="00AE3F8F">
      <w:pPr>
        <w:ind w:right="57" w:firstLine="567"/>
        <w:jc w:val="both"/>
        <w:rPr>
          <w:bCs/>
          <w:sz w:val="28"/>
          <w:szCs w:val="28"/>
        </w:rPr>
      </w:pPr>
    </w:p>
    <w:p w:rsidR="000131F8" w:rsidRDefault="000131F8" w:rsidP="00AE3F8F">
      <w:pPr>
        <w:ind w:right="57" w:firstLine="567"/>
        <w:jc w:val="both"/>
        <w:rPr>
          <w:bCs/>
          <w:sz w:val="28"/>
          <w:szCs w:val="28"/>
        </w:rPr>
      </w:pPr>
    </w:p>
    <w:p w:rsidR="000131F8" w:rsidRDefault="000131F8" w:rsidP="00AE3F8F">
      <w:pPr>
        <w:ind w:right="57" w:firstLine="567"/>
        <w:jc w:val="both"/>
        <w:rPr>
          <w:bCs/>
          <w:sz w:val="28"/>
          <w:szCs w:val="28"/>
        </w:rPr>
      </w:pPr>
    </w:p>
    <w:p w:rsidR="000131F8" w:rsidRDefault="000131F8" w:rsidP="00AE3F8F">
      <w:pPr>
        <w:ind w:right="57" w:firstLine="567"/>
        <w:jc w:val="both"/>
        <w:rPr>
          <w:bCs/>
          <w:sz w:val="28"/>
          <w:szCs w:val="28"/>
        </w:rPr>
      </w:pPr>
    </w:p>
    <w:p w:rsidR="00CE493C" w:rsidRDefault="00CE493C" w:rsidP="00CE493C">
      <w:pPr>
        <w:ind w:right="57" w:firstLine="567"/>
        <w:jc w:val="both"/>
        <w:rPr>
          <w:bCs/>
          <w:sz w:val="28"/>
          <w:szCs w:val="28"/>
        </w:rPr>
      </w:pPr>
    </w:p>
    <w:p w:rsidR="00CE493C" w:rsidRPr="00543662" w:rsidRDefault="00CE493C" w:rsidP="00AE3F8F">
      <w:pPr>
        <w:ind w:left="7080" w:right="57"/>
        <w:jc w:val="both"/>
        <w:rPr>
          <w:b/>
          <w:iCs/>
          <w:sz w:val="28"/>
          <w:szCs w:val="26"/>
        </w:rPr>
      </w:pPr>
      <w:bookmarkStart w:id="29" w:name="_Toc432426867"/>
      <w:r w:rsidRPr="00543662">
        <w:rPr>
          <w:b/>
          <w:iCs/>
          <w:sz w:val="28"/>
          <w:szCs w:val="26"/>
        </w:rPr>
        <w:lastRenderedPageBreak/>
        <w:t>Приложение 1</w:t>
      </w:r>
      <w:bookmarkEnd w:id="29"/>
      <w:r w:rsidR="00AE3F8F">
        <w:rPr>
          <w:b/>
          <w:iCs/>
          <w:sz w:val="28"/>
          <w:szCs w:val="26"/>
        </w:rPr>
        <w:t>0</w:t>
      </w:r>
    </w:p>
    <w:p w:rsidR="00CE493C" w:rsidRDefault="00CE493C" w:rsidP="00CE493C">
      <w:pPr>
        <w:ind w:firstLine="567"/>
        <w:jc w:val="center"/>
        <w:outlineLvl w:val="0"/>
        <w:rPr>
          <w:b/>
          <w:iCs/>
          <w:sz w:val="28"/>
          <w:szCs w:val="26"/>
        </w:rPr>
      </w:pPr>
      <w:bookmarkStart w:id="30" w:name="_Toc432426868"/>
      <w:r w:rsidRPr="00DF0E8B">
        <w:rPr>
          <w:b/>
          <w:iCs/>
          <w:sz w:val="28"/>
          <w:szCs w:val="26"/>
        </w:rPr>
        <w:t>Пример Сп</w:t>
      </w:r>
      <w:r w:rsidR="00AE3F8F">
        <w:rPr>
          <w:b/>
          <w:iCs/>
          <w:sz w:val="28"/>
          <w:szCs w:val="26"/>
        </w:rPr>
        <w:t>иска использованной</w:t>
      </w:r>
      <w:r w:rsidRPr="00DF0E8B">
        <w:rPr>
          <w:b/>
          <w:iCs/>
          <w:sz w:val="28"/>
          <w:szCs w:val="26"/>
        </w:rPr>
        <w:t xml:space="preserve"> литературы</w:t>
      </w:r>
      <w:bookmarkEnd w:id="30"/>
    </w:p>
    <w:p w:rsidR="00CE493C" w:rsidRPr="00DF0E8B" w:rsidRDefault="00CE493C" w:rsidP="00CE493C">
      <w:pPr>
        <w:ind w:firstLine="567"/>
        <w:jc w:val="center"/>
        <w:rPr>
          <w:b/>
          <w:iCs/>
          <w:sz w:val="28"/>
          <w:szCs w:val="26"/>
        </w:rPr>
      </w:pPr>
    </w:p>
    <w:p w:rsidR="00CE493C" w:rsidRPr="000C0037" w:rsidRDefault="00CE493C" w:rsidP="00CE493C">
      <w:pPr>
        <w:ind w:right="-1"/>
        <w:jc w:val="center"/>
        <w:rPr>
          <w:b/>
          <w:caps/>
          <w:sz w:val="28"/>
          <w:szCs w:val="26"/>
        </w:rPr>
      </w:pPr>
      <w:r w:rsidRPr="000C0037">
        <w:rPr>
          <w:b/>
          <w:caps/>
          <w:sz w:val="28"/>
          <w:szCs w:val="26"/>
        </w:rPr>
        <w:t>Сп</w:t>
      </w:r>
      <w:r w:rsidR="00AE3F8F">
        <w:rPr>
          <w:b/>
          <w:caps/>
          <w:sz w:val="28"/>
          <w:szCs w:val="26"/>
        </w:rPr>
        <w:t>исок Использованной</w:t>
      </w:r>
      <w:r w:rsidRPr="000C0037">
        <w:rPr>
          <w:b/>
          <w:caps/>
          <w:sz w:val="28"/>
          <w:szCs w:val="26"/>
        </w:rPr>
        <w:t xml:space="preserve"> литературы</w:t>
      </w:r>
    </w:p>
    <w:p w:rsidR="00CE493C" w:rsidRDefault="00CE493C" w:rsidP="00CE493C">
      <w:pPr>
        <w:ind w:right="-1"/>
        <w:jc w:val="center"/>
        <w:rPr>
          <w:caps/>
          <w:sz w:val="28"/>
          <w:szCs w:val="26"/>
        </w:rPr>
      </w:pPr>
    </w:p>
    <w:p w:rsidR="00CE493C" w:rsidRDefault="00CE493C" w:rsidP="00CE493C">
      <w:pPr>
        <w:ind w:right="-1"/>
        <w:jc w:val="center"/>
        <w:rPr>
          <w:caps/>
          <w:sz w:val="28"/>
          <w:szCs w:val="26"/>
        </w:rPr>
      </w:pPr>
      <w:r>
        <w:rPr>
          <w:caps/>
          <w:sz w:val="28"/>
          <w:szCs w:val="26"/>
        </w:rPr>
        <w:t xml:space="preserve">I. </w:t>
      </w:r>
      <w:r>
        <w:rPr>
          <w:sz w:val="28"/>
          <w:szCs w:val="26"/>
        </w:rPr>
        <w:t>Источники</w:t>
      </w:r>
    </w:p>
    <w:p w:rsidR="00CE493C" w:rsidRDefault="00CE493C" w:rsidP="00CE493C">
      <w:pPr>
        <w:ind w:right="-1"/>
        <w:jc w:val="center"/>
        <w:rPr>
          <w:sz w:val="28"/>
          <w:szCs w:val="26"/>
        </w:rPr>
      </w:pPr>
      <w:r>
        <w:rPr>
          <w:sz w:val="28"/>
          <w:szCs w:val="26"/>
        </w:rPr>
        <w:t>Опубликованные</w:t>
      </w:r>
    </w:p>
    <w:p w:rsidR="00CE493C" w:rsidRDefault="00CE493C" w:rsidP="00CE493C">
      <w:pPr>
        <w:ind w:right="-1"/>
        <w:jc w:val="center"/>
        <w:rPr>
          <w:sz w:val="28"/>
          <w:szCs w:val="26"/>
        </w:rPr>
      </w:pPr>
    </w:p>
    <w:p w:rsidR="00CE493C" w:rsidRDefault="00CE493C" w:rsidP="000F4FAB">
      <w:pPr>
        <w:numPr>
          <w:ilvl w:val="0"/>
          <w:numId w:val="22"/>
        </w:numPr>
        <w:tabs>
          <w:tab w:val="clear" w:pos="720"/>
          <w:tab w:val="left" w:pos="993"/>
        </w:tabs>
        <w:ind w:left="0" w:firstLine="567"/>
        <w:jc w:val="both"/>
        <w:rPr>
          <w:sz w:val="28"/>
          <w:szCs w:val="26"/>
        </w:rPr>
      </w:pPr>
      <w:r>
        <w:rPr>
          <w:sz w:val="28"/>
          <w:szCs w:val="26"/>
        </w:rPr>
        <w:t>Акты, издаваемые Комиссиею, высочайше учрежденною для разбора древних актов в Вильне. – Вильна : тип. А.К. Киркора, 1865-1915. – 39 т.</w:t>
      </w:r>
    </w:p>
    <w:p w:rsidR="00CE493C" w:rsidRDefault="00CE493C" w:rsidP="000F4FAB">
      <w:pPr>
        <w:numPr>
          <w:ilvl w:val="0"/>
          <w:numId w:val="22"/>
        </w:numPr>
        <w:tabs>
          <w:tab w:val="clear" w:pos="720"/>
          <w:tab w:val="left" w:pos="993"/>
        </w:tabs>
        <w:ind w:left="0" w:firstLine="567"/>
        <w:jc w:val="both"/>
        <w:rPr>
          <w:sz w:val="28"/>
          <w:szCs w:val="26"/>
        </w:rPr>
      </w:pPr>
      <w:r>
        <w:rPr>
          <w:sz w:val="28"/>
          <w:szCs w:val="26"/>
        </w:rPr>
        <w:t>Акты исторические, собранные и изданные Археографическою комиссиею. – СПб. : тип. Экспедиции заготовления гос. бумаг, 1841-1842. – 5 т.</w:t>
      </w:r>
    </w:p>
    <w:p w:rsidR="00CE493C" w:rsidRDefault="00CE493C" w:rsidP="000F4FAB">
      <w:pPr>
        <w:numPr>
          <w:ilvl w:val="0"/>
          <w:numId w:val="22"/>
        </w:numPr>
        <w:tabs>
          <w:tab w:val="clear" w:pos="720"/>
          <w:tab w:val="left" w:pos="993"/>
        </w:tabs>
        <w:ind w:left="0" w:firstLine="567"/>
        <w:jc w:val="both"/>
        <w:rPr>
          <w:sz w:val="28"/>
          <w:szCs w:val="26"/>
        </w:rPr>
      </w:pPr>
      <w:r>
        <w:rPr>
          <w:sz w:val="28"/>
          <w:szCs w:val="26"/>
        </w:rPr>
        <w:t>Дополнения к актам историческим, собранные и изданные Археографической комиссией. – СПб., 1846-1875. – 12 т.</w:t>
      </w:r>
    </w:p>
    <w:p w:rsidR="00CE493C" w:rsidRDefault="00CE493C" w:rsidP="000F4FAB">
      <w:pPr>
        <w:numPr>
          <w:ilvl w:val="0"/>
          <w:numId w:val="22"/>
        </w:numPr>
        <w:tabs>
          <w:tab w:val="clear" w:pos="720"/>
          <w:tab w:val="left" w:pos="993"/>
        </w:tabs>
        <w:ind w:left="0" w:firstLine="567"/>
        <w:jc w:val="both"/>
        <w:rPr>
          <w:sz w:val="28"/>
          <w:szCs w:val="26"/>
        </w:rPr>
      </w:pPr>
      <w:r>
        <w:rPr>
          <w:sz w:val="28"/>
          <w:szCs w:val="26"/>
        </w:rPr>
        <w:t>Русская историческая библиотека, издаваемая имп. Археографическою комиссией. – СПб., 1872-1927. – 39 т.</w:t>
      </w:r>
    </w:p>
    <w:p w:rsidR="00CE493C" w:rsidRDefault="00CE493C" w:rsidP="00CE493C">
      <w:pPr>
        <w:tabs>
          <w:tab w:val="left" w:pos="993"/>
        </w:tabs>
        <w:jc w:val="center"/>
        <w:rPr>
          <w:sz w:val="28"/>
          <w:szCs w:val="26"/>
        </w:rPr>
      </w:pPr>
      <w:r>
        <w:rPr>
          <w:sz w:val="28"/>
          <w:szCs w:val="26"/>
        </w:rPr>
        <w:t>***</w:t>
      </w:r>
    </w:p>
    <w:p w:rsidR="00CE493C" w:rsidRDefault="00CE493C" w:rsidP="000F4FAB">
      <w:pPr>
        <w:numPr>
          <w:ilvl w:val="0"/>
          <w:numId w:val="22"/>
        </w:numPr>
        <w:tabs>
          <w:tab w:val="clear" w:pos="720"/>
          <w:tab w:val="left" w:pos="993"/>
        </w:tabs>
        <w:ind w:left="0" w:firstLine="567"/>
        <w:jc w:val="both"/>
        <w:rPr>
          <w:sz w:val="28"/>
          <w:szCs w:val="26"/>
        </w:rPr>
      </w:pPr>
      <w:r>
        <w:rPr>
          <w:sz w:val="28"/>
          <w:szCs w:val="26"/>
        </w:rPr>
        <w:t>Иоасафовская летопись / подгот. текста к изд. А.А. Зимина, С.А. Левиной ; под ред. и с предисл. А.А. Зимина. – М. : Изд-во АН СССР, 1957. – 240 с. : ил.</w:t>
      </w:r>
    </w:p>
    <w:p w:rsidR="00CE493C" w:rsidRDefault="00CE493C" w:rsidP="000F4FAB">
      <w:pPr>
        <w:numPr>
          <w:ilvl w:val="0"/>
          <w:numId w:val="22"/>
        </w:numPr>
        <w:tabs>
          <w:tab w:val="clear" w:pos="720"/>
          <w:tab w:val="left" w:pos="993"/>
        </w:tabs>
        <w:ind w:left="0" w:firstLine="567"/>
        <w:jc w:val="both"/>
        <w:rPr>
          <w:sz w:val="28"/>
          <w:szCs w:val="26"/>
        </w:rPr>
      </w:pPr>
      <w:r>
        <w:rPr>
          <w:sz w:val="28"/>
          <w:szCs w:val="26"/>
        </w:rPr>
        <w:t>Полное собрание русских летописей. – М. ; Л. : Изд-во АН СССР, 1949-2003. – Т. 25-41.</w:t>
      </w:r>
    </w:p>
    <w:p w:rsidR="00CE493C" w:rsidRDefault="00CE493C" w:rsidP="000F4FAB">
      <w:pPr>
        <w:numPr>
          <w:ilvl w:val="0"/>
          <w:numId w:val="22"/>
        </w:numPr>
        <w:tabs>
          <w:tab w:val="clear" w:pos="720"/>
          <w:tab w:val="left" w:pos="993"/>
        </w:tabs>
        <w:ind w:left="0" w:firstLine="567"/>
        <w:jc w:val="both"/>
        <w:rPr>
          <w:sz w:val="28"/>
          <w:szCs w:val="26"/>
        </w:rPr>
      </w:pPr>
      <w:r>
        <w:rPr>
          <w:sz w:val="28"/>
          <w:szCs w:val="26"/>
        </w:rPr>
        <w:t>Псковские летописи / подгот. к печ. и под ред. А.Н. Насонова. – М. ; Л. : Изд-во АН СССР, 1941-1955. – 2 вып.</w:t>
      </w:r>
    </w:p>
    <w:p w:rsidR="00CE493C" w:rsidRDefault="00CE493C" w:rsidP="00CE493C">
      <w:pPr>
        <w:tabs>
          <w:tab w:val="left" w:pos="993"/>
        </w:tabs>
        <w:ind w:left="567"/>
        <w:jc w:val="center"/>
        <w:rPr>
          <w:sz w:val="28"/>
          <w:szCs w:val="26"/>
        </w:rPr>
      </w:pPr>
      <w:r>
        <w:rPr>
          <w:sz w:val="28"/>
          <w:szCs w:val="26"/>
        </w:rPr>
        <w:t>***</w:t>
      </w:r>
    </w:p>
    <w:p w:rsidR="00CE493C" w:rsidRDefault="00CE493C" w:rsidP="000F4FAB">
      <w:pPr>
        <w:numPr>
          <w:ilvl w:val="0"/>
          <w:numId w:val="22"/>
        </w:numPr>
        <w:tabs>
          <w:tab w:val="clear" w:pos="720"/>
          <w:tab w:val="left" w:pos="993"/>
        </w:tabs>
        <w:ind w:left="0" w:firstLine="567"/>
        <w:jc w:val="both"/>
        <w:rPr>
          <w:sz w:val="28"/>
          <w:szCs w:val="26"/>
        </w:rPr>
      </w:pPr>
      <w:r>
        <w:rPr>
          <w:sz w:val="28"/>
          <w:szCs w:val="26"/>
        </w:rPr>
        <w:t>Правда Русская / под ред. Б.Д. Грекова ; АН СССР, Ин-т истории. – М. ; Л. : Изд-во АН СССР, 1940-1963. – 3 т.</w:t>
      </w:r>
    </w:p>
    <w:p w:rsidR="00CE493C" w:rsidRDefault="00CE493C" w:rsidP="000F4FAB">
      <w:pPr>
        <w:numPr>
          <w:ilvl w:val="0"/>
          <w:numId w:val="22"/>
        </w:numPr>
        <w:tabs>
          <w:tab w:val="clear" w:pos="720"/>
          <w:tab w:val="left" w:pos="993"/>
        </w:tabs>
        <w:ind w:left="0" w:firstLine="567"/>
        <w:jc w:val="both"/>
        <w:rPr>
          <w:sz w:val="28"/>
          <w:szCs w:val="26"/>
        </w:rPr>
      </w:pPr>
      <w:r>
        <w:rPr>
          <w:sz w:val="28"/>
          <w:szCs w:val="26"/>
        </w:rPr>
        <w:t xml:space="preserve">Российское законодательство X-XX веков : [тексты и коммент.] : в 9 т. / под общ. ред. [и с предисл.] О.И. Чистякова. – М. : Юрид. лит., 1984-1994. – 9 т. </w:t>
      </w:r>
    </w:p>
    <w:p w:rsidR="00CE493C" w:rsidRDefault="00CE493C" w:rsidP="00CE493C">
      <w:pPr>
        <w:tabs>
          <w:tab w:val="left" w:pos="993"/>
        </w:tabs>
        <w:jc w:val="center"/>
        <w:rPr>
          <w:sz w:val="28"/>
          <w:szCs w:val="26"/>
        </w:rPr>
      </w:pPr>
      <w:r>
        <w:rPr>
          <w:sz w:val="28"/>
          <w:szCs w:val="26"/>
        </w:rPr>
        <w:t>***</w:t>
      </w:r>
    </w:p>
    <w:p w:rsidR="00CE493C" w:rsidRDefault="00CE493C" w:rsidP="000F4FAB">
      <w:pPr>
        <w:numPr>
          <w:ilvl w:val="0"/>
          <w:numId w:val="22"/>
        </w:numPr>
        <w:tabs>
          <w:tab w:val="clear" w:pos="720"/>
          <w:tab w:val="left" w:pos="993"/>
        </w:tabs>
        <w:ind w:left="0" w:firstLine="567"/>
        <w:jc w:val="both"/>
        <w:rPr>
          <w:sz w:val="28"/>
          <w:szCs w:val="26"/>
        </w:rPr>
      </w:pPr>
      <w:r>
        <w:rPr>
          <w:sz w:val="28"/>
          <w:szCs w:val="26"/>
        </w:rPr>
        <w:t xml:space="preserve">Акты социально-экономической истории Северо-Восточной Руси конца </w:t>
      </w:r>
      <w:r>
        <w:rPr>
          <w:sz w:val="28"/>
          <w:szCs w:val="26"/>
          <w:lang w:val="en-US"/>
        </w:rPr>
        <w:t>XIV</w:t>
      </w:r>
      <w:r>
        <w:rPr>
          <w:sz w:val="28"/>
          <w:szCs w:val="26"/>
        </w:rPr>
        <w:t xml:space="preserve"> – начала </w:t>
      </w:r>
      <w:r>
        <w:rPr>
          <w:sz w:val="28"/>
          <w:szCs w:val="26"/>
          <w:lang w:val="en-US"/>
        </w:rPr>
        <w:t>XVI</w:t>
      </w:r>
      <w:r>
        <w:rPr>
          <w:sz w:val="28"/>
          <w:szCs w:val="26"/>
        </w:rPr>
        <w:t xml:space="preserve"> в. / отв. ред. Б.Д. Греков. – М. : Изд-во АН СССР, 1952-1964. – 3 т.</w:t>
      </w:r>
    </w:p>
    <w:p w:rsidR="00CE493C" w:rsidRDefault="00CE493C" w:rsidP="000F4FAB">
      <w:pPr>
        <w:numPr>
          <w:ilvl w:val="0"/>
          <w:numId w:val="22"/>
        </w:numPr>
        <w:tabs>
          <w:tab w:val="clear" w:pos="720"/>
          <w:tab w:val="left" w:pos="993"/>
        </w:tabs>
        <w:ind w:left="0" w:firstLine="567"/>
        <w:jc w:val="both"/>
        <w:rPr>
          <w:sz w:val="28"/>
          <w:szCs w:val="26"/>
        </w:rPr>
      </w:pPr>
      <w:r>
        <w:rPr>
          <w:sz w:val="28"/>
          <w:szCs w:val="26"/>
        </w:rPr>
        <w:t xml:space="preserve">Акты феодального землевладения и хозяйства XIV-XVI веков / подгот. к печ. Л.В. Черепнин ; отв. ред. С.В. Бахрушин. – М. : Изд-во АН СССР, 1951-1961. – 3 ч. </w:t>
      </w:r>
    </w:p>
    <w:p w:rsidR="00CE493C" w:rsidRDefault="00CE493C" w:rsidP="000F4FAB">
      <w:pPr>
        <w:numPr>
          <w:ilvl w:val="0"/>
          <w:numId w:val="22"/>
        </w:numPr>
        <w:tabs>
          <w:tab w:val="clear" w:pos="720"/>
          <w:tab w:val="left" w:pos="993"/>
        </w:tabs>
        <w:ind w:left="0" w:firstLine="567"/>
        <w:jc w:val="both"/>
        <w:rPr>
          <w:sz w:val="28"/>
          <w:szCs w:val="26"/>
        </w:rPr>
      </w:pPr>
      <w:r>
        <w:rPr>
          <w:sz w:val="28"/>
          <w:szCs w:val="26"/>
        </w:rPr>
        <w:t>Акты феодального землевладения и хозяйства : акты Моск. Симонова монастыря (1506-1613 гг.) / сост. Л.И. Ивина ; АН СССР, Ин-т истории. – Л. : Наука, 1983. – 351 с.</w:t>
      </w:r>
    </w:p>
    <w:p w:rsidR="00CE493C" w:rsidRDefault="00CE493C" w:rsidP="00CE493C">
      <w:pPr>
        <w:tabs>
          <w:tab w:val="left" w:pos="993"/>
        </w:tabs>
        <w:jc w:val="center"/>
        <w:rPr>
          <w:sz w:val="28"/>
          <w:szCs w:val="26"/>
        </w:rPr>
      </w:pPr>
      <w:r>
        <w:rPr>
          <w:sz w:val="28"/>
          <w:szCs w:val="26"/>
        </w:rPr>
        <w:t>***</w:t>
      </w:r>
    </w:p>
    <w:p w:rsidR="00CE493C" w:rsidRDefault="00CE493C" w:rsidP="000F4FAB">
      <w:pPr>
        <w:numPr>
          <w:ilvl w:val="0"/>
          <w:numId w:val="22"/>
        </w:numPr>
        <w:tabs>
          <w:tab w:val="clear" w:pos="720"/>
          <w:tab w:val="left" w:pos="993"/>
        </w:tabs>
        <w:ind w:left="0" w:firstLine="567"/>
        <w:jc w:val="both"/>
        <w:rPr>
          <w:sz w:val="28"/>
          <w:szCs w:val="26"/>
        </w:rPr>
      </w:pPr>
      <w:r>
        <w:rPr>
          <w:sz w:val="28"/>
          <w:szCs w:val="26"/>
        </w:rPr>
        <w:lastRenderedPageBreak/>
        <w:t xml:space="preserve">Лавочные книги Новгорода Великого </w:t>
      </w:r>
      <w:smartTag w:uri="urn:schemas-microsoft-com:office:smarttags" w:element="metricconverter">
        <w:smartTagPr>
          <w:attr w:name="ProductID" w:val="1583 г"/>
        </w:smartTagPr>
        <w:r>
          <w:rPr>
            <w:sz w:val="28"/>
            <w:szCs w:val="26"/>
          </w:rPr>
          <w:t>1583 г</w:t>
        </w:r>
      </w:smartTag>
      <w:r>
        <w:rPr>
          <w:sz w:val="28"/>
          <w:szCs w:val="26"/>
        </w:rPr>
        <w:t xml:space="preserve">. / предисл. и ред. С.В. Бахрушина. – М. ; Л. : РАНИОН, 1930. – </w:t>
      </w:r>
      <w:r>
        <w:rPr>
          <w:sz w:val="28"/>
          <w:szCs w:val="26"/>
          <w:lang w:val="en-US"/>
        </w:rPr>
        <w:t>IX</w:t>
      </w:r>
      <w:r>
        <w:rPr>
          <w:sz w:val="28"/>
          <w:szCs w:val="26"/>
        </w:rPr>
        <w:t>, 202, 56 с.</w:t>
      </w:r>
    </w:p>
    <w:p w:rsidR="00CE493C" w:rsidRDefault="00CE493C" w:rsidP="000F4FAB">
      <w:pPr>
        <w:numPr>
          <w:ilvl w:val="0"/>
          <w:numId w:val="22"/>
        </w:numPr>
        <w:tabs>
          <w:tab w:val="clear" w:pos="720"/>
          <w:tab w:val="left" w:pos="993"/>
        </w:tabs>
        <w:ind w:left="0" w:firstLine="567"/>
        <w:jc w:val="both"/>
        <w:rPr>
          <w:sz w:val="28"/>
          <w:szCs w:val="26"/>
        </w:rPr>
      </w:pPr>
      <w:r>
        <w:rPr>
          <w:sz w:val="28"/>
          <w:szCs w:val="26"/>
        </w:rPr>
        <w:t>Новгородские писцовые книги, изд. Археографическою комиссиею / ред. П. Савваитов. – СПб. : тип. Безобразова, 1859-1910. – 6 т.</w:t>
      </w:r>
    </w:p>
    <w:p w:rsidR="00CE493C" w:rsidRDefault="00CE493C" w:rsidP="000F4FAB">
      <w:pPr>
        <w:numPr>
          <w:ilvl w:val="0"/>
          <w:numId w:val="22"/>
        </w:numPr>
        <w:tabs>
          <w:tab w:val="clear" w:pos="720"/>
          <w:tab w:val="left" w:pos="993"/>
        </w:tabs>
        <w:ind w:left="0" w:firstLine="567"/>
        <w:jc w:val="both"/>
        <w:rPr>
          <w:sz w:val="28"/>
          <w:szCs w:val="26"/>
        </w:rPr>
      </w:pPr>
      <w:r>
        <w:rPr>
          <w:sz w:val="28"/>
          <w:szCs w:val="26"/>
        </w:rPr>
        <w:t>Писцовые и переписные книги Новгорода Великого XVII – начала XVIII вв. : сб. док. / сост. И. Ю. Анкудинов. – СПб. : Дмитрий Буланин, 2003. – 665 с.</w:t>
      </w:r>
    </w:p>
    <w:p w:rsidR="00CE493C" w:rsidRDefault="00CE493C" w:rsidP="000F4FAB">
      <w:pPr>
        <w:numPr>
          <w:ilvl w:val="0"/>
          <w:numId w:val="22"/>
        </w:numPr>
        <w:tabs>
          <w:tab w:val="clear" w:pos="720"/>
          <w:tab w:val="left" w:pos="993"/>
        </w:tabs>
        <w:ind w:left="0" w:firstLine="567"/>
        <w:jc w:val="both"/>
        <w:rPr>
          <w:sz w:val="28"/>
          <w:szCs w:val="26"/>
        </w:rPr>
      </w:pPr>
      <w:r>
        <w:rPr>
          <w:sz w:val="28"/>
          <w:szCs w:val="26"/>
        </w:rPr>
        <w:t>Писцовые книги Новгородской земли / сост. К.В. Баранов. – М. : Древлехранилище, 1999-2004. – 5 т.</w:t>
      </w:r>
    </w:p>
    <w:p w:rsidR="00CE493C" w:rsidRDefault="00CE493C" w:rsidP="00CE493C">
      <w:pPr>
        <w:tabs>
          <w:tab w:val="left" w:pos="993"/>
        </w:tabs>
        <w:jc w:val="center"/>
        <w:rPr>
          <w:sz w:val="28"/>
          <w:szCs w:val="26"/>
        </w:rPr>
      </w:pPr>
      <w:r>
        <w:rPr>
          <w:sz w:val="28"/>
          <w:szCs w:val="26"/>
        </w:rPr>
        <w:t>***</w:t>
      </w:r>
    </w:p>
    <w:p w:rsidR="00CE493C" w:rsidRDefault="00CE493C" w:rsidP="000F4FAB">
      <w:pPr>
        <w:numPr>
          <w:ilvl w:val="0"/>
          <w:numId w:val="22"/>
        </w:numPr>
        <w:tabs>
          <w:tab w:val="clear" w:pos="720"/>
          <w:tab w:val="left" w:pos="993"/>
        </w:tabs>
        <w:ind w:left="0" w:firstLine="567"/>
        <w:jc w:val="both"/>
        <w:rPr>
          <w:sz w:val="28"/>
          <w:szCs w:val="26"/>
        </w:rPr>
      </w:pPr>
      <w:r>
        <w:rPr>
          <w:sz w:val="28"/>
          <w:szCs w:val="26"/>
        </w:rPr>
        <w:t>Памятники литературы Древней Руси : [сб. текстов] / сост. и общ. ред. Л.А. Дмитриева, Д.С. Лихачева. – М. : Худож. лит., 1978-1994. – 12 кн.</w:t>
      </w:r>
    </w:p>
    <w:p w:rsidR="00CE493C" w:rsidRDefault="00CE493C" w:rsidP="000F4FAB">
      <w:pPr>
        <w:numPr>
          <w:ilvl w:val="0"/>
          <w:numId w:val="22"/>
        </w:numPr>
        <w:tabs>
          <w:tab w:val="clear" w:pos="720"/>
          <w:tab w:val="left" w:pos="993"/>
        </w:tabs>
        <w:ind w:left="0" w:firstLine="567"/>
        <w:jc w:val="both"/>
        <w:rPr>
          <w:sz w:val="28"/>
          <w:szCs w:val="26"/>
        </w:rPr>
      </w:pPr>
      <w:r>
        <w:rPr>
          <w:sz w:val="28"/>
          <w:szCs w:val="26"/>
        </w:rPr>
        <w:t>Послания Иосифа Волоцкого / подгот. текста А.А. Зимина, Я.С. Лурье. – М. ; Л. : Изд-во АН СССР, 1959. – 468 с.</w:t>
      </w:r>
    </w:p>
    <w:p w:rsidR="00CE493C" w:rsidRDefault="00CE493C" w:rsidP="00CE493C">
      <w:pPr>
        <w:tabs>
          <w:tab w:val="left" w:pos="993"/>
        </w:tabs>
        <w:rPr>
          <w:sz w:val="28"/>
          <w:szCs w:val="26"/>
        </w:rPr>
      </w:pPr>
    </w:p>
    <w:p w:rsidR="00CE493C" w:rsidRDefault="00CE493C" w:rsidP="00CE493C">
      <w:pPr>
        <w:tabs>
          <w:tab w:val="left" w:pos="993"/>
        </w:tabs>
        <w:jc w:val="center"/>
        <w:rPr>
          <w:sz w:val="28"/>
          <w:szCs w:val="26"/>
        </w:rPr>
      </w:pPr>
      <w:r>
        <w:rPr>
          <w:sz w:val="28"/>
          <w:szCs w:val="26"/>
        </w:rPr>
        <w:t>Неопубликованные</w:t>
      </w:r>
    </w:p>
    <w:p w:rsidR="00CE493C" w:rsidRDefault="00CE493C" w:rsidP="00CE493C">
      <w:pPr>
        <w:tabs>
          <w:tab w:val="left" w:pos="993"/>
        </w:tabs>
        <w:jc w:val="center"/>
        <w:rPr>
          <w:sz w:val="28"/>
          <w:szCs w:val="26"/>
        </w:rPr>
      </w:pPr>
      <w:r>
        <w:rPr>
          <w:sz w:val="28"/>
          <w:szCs w:val="26"/>
        </w:rPr>
        <w:t>Российский государственный архив древних актов (РГАДА)</w:t>
      </w:r>
    </w:p>
    <w:p w:rsidR="00CE493C" w:rsidRDefault="00CE493C" w:rsidP="000F4FAB">
      <w:pPr>
        <w:numPr>
          <w:ilvl w:val="0"/>
          <w:numId w:val="22"/>
        </w:numPr>
        <w:tabs>
          <w:tab w:val="clear" w:pos="720"/>
          <w:tab w:val="left" w:pos="993"/>
        </w:tabs>
        <w:ind w:left="0" w:firstLine="567"/>
        <w:jc w:val="both"/>
        <w:rPr>
          <w:sz w:val="28"/>
          <w:szCs w:val="26"/>
        </w:rPr>
      </w:pPr>
      <w:r>
        <w:rPr>
          <w:sz w:val="28"/>
          <w:szCs w:val="26"/>
        </w:rPr>
        <w:t>Ф. 135 (Государственное древлехранилище). – Отд. IV. – Рубр. II. – № 1.</w:t>
      </w:r>
    </w:p>
    <w:p w:rsidR="00CE493C" w:rsidRDefault="00CE493C" w:rsidP="000F4FAB">
      <w:pPr>
        <w:numPr>
          <w:ilvl w:val="0"/>
          <w:numId w:val="22"/>
        </w:numPr>
        <w:tabs>
          <w:tab w:val="clear" w:pos="720"/>
          <w:tab w:val="left" w:pos="993"/>
        </w:tabs>
        <w:ind w:left="0" w:firstLine="567"/>
        <w:jc w:val="both"/>
        <w:rPr>
          <w:sz w:val="28"/>
          <w:szCs w:val="26"/>
        </w:rPr>
      </w:pPr>
      <w:r>
        <w:rPr>
          <w:sz w:val="28"/>
          <w:szCs w:val="26"/>
        </w:rPr>
        <w:t>Ф. 199 (Портфели Г.-Ф. Миллера). – Оп. 1. – Д. 5.</w:t>
      </w:r>
    </w:p>
    <w:p w:rsidR="00CE493C" w:rsidRDefault="00CE493C" w:rsidP="00CE493C">
      <w:pPr>
        <w:tabs>
          <w:tab w:val="left" w:pos="993"/>
        </w:tabs>
        <w:rPr>
          <w:sz w:val="28"/>
          <w:szCs w:val="26"/>
        </w:rPr>
      </w:pPr>
    </w:p>
    <w:p w:rsidR="00CE493C" w:rsidRDefault="00CE493C" w:rsidP="00CE493C">
      <w:pPr>
        <w:tabs>
          <w:tab w:val="left" w:pos="993"/>
        </w:tabs>
        <w:jc w:val="center"/>
        <w:rPr>
          <w:sz w:val="28"/>
          <w:szCs w:val="26"/>
        </w:rPr>
      </w:pPr>
      <w:r>
        <w:rPr>
          <w:sz w:val="28"/>
          <w:szCs w:val="26"/>
        </w:rPr>
        <w:t>Государственный исторический музей. Отдел письменных источников (ОПИ ГИМ)</w:t>
      </w:r>
    </w:p>
    <w:p w:rsidR="00CE493C" w:rsidRDefault="00CE493C" w:rsidP="000F4FAB">
      <w:pPr>
        <w:numPr>
          <w:ilvl w:val="0"/>
          <w:numId w:val="22"/>
        </w:numPr>
        <w:tabs>
          <w:tab w:val="clear" w:pos="720"/>
          <w:tab w:val="left" w:pos="993"/>
        </w:tabs>
        <w:ind w:left="0" w:firstLine="567"/>
        <w:jc w:val="both"/>
        <w:rPr>
          <w:sz w:val="28"/>
          <w:szCs w:val="26"/>
        </w:rPr>
      </w:pPr>
      <w:r>
        <w:rPr>
          <w:sz w:val="28"/>
          <w:szCs w:val="26"/>
        </w:rPr>
        <w:t>Музейское собрание. – № 3726.</w:t>
      </w:r>
    </w:p>
    <w:p w:rsidR="00CE493C" w:rsidRDefault="00CE493C" w:rsidP="000F4FAB">
      <w:pPr>
        <w:numPr>
          <w:ilvl w:val="0"/>
          <w:numId w:val="22"/>
        </w:numPr>
        <w:tabs>
          <w:tab w:val="clear" w:pos="720"/>
          <w:tab w:val="left" w:pos="993"/>
        </w:tabs>
        <w:ind w:left="0" w:firstLine="567"/>
        <w:jc w:val="both"/>
        <w:rPr>
          <w:sz w:val="28"/>
          <w:szCs w:val="26"/>
        </w:rPr>
      </w:pPr>
      <w:r>
        <w:rPr>
          <w:sz w:val="28"/>
          <w:szCs w:val="26"/>
        </w:rPr>
        <w:t>Чудовское собрание. – № 264.</w:t>
      </w:r>
    </w:p>
    <w:p w:rsidR="00CE493C" w:rsidRDefault="00CE493C" w:rsidP="00CE493C">
      <w:pPr>
        <w:tabs>
          <w:tab w:val="left" w:pos="993"/>
        </w:tabs>
        <w:rPr>
          <w:sz w:val="28"/>
          <w:szCs w:val="26"/>
        </w:rPr>
      </w:pPr>
    </w:p>
    <w:p w:rsidR="00CE493C" w:rsidRDefault="00CE493C" w:rsidP="00CE493C">
      <w:pPr>
        <w:tabs>
          <w:tab w:val="left" w:pos="993"/>
        </w:tabs>
        <w:jc w:val="center"/>
        <w:rPr>
          <w:sz w:val="28"/>
          <w:szCs w:val="26"/>
        </w:rPr>
      </w:pPr>
      <w:r>
        <w:rPr>
          <w:sz w:val="28"/>
          <w:szCs w:val="26"/>
        </w:rPr>
        <w:t>Российская государственная библиотека. Отдел рукописей (ОР РГБ)</w:t>
      </w:r>
    </w:p>
    <w:p w:rsidR="00CE493C" w:rsidRDefault="00CE493C" w:rsidP="000F4FAB">
      <w:pPr>
        <w:numPr>
          <w:ilvl w:val="0"/>
          <w:numId w:val="22"/>
        </w:numPr>
        <w:tabs>
          <w:tab w:val="clear" w:pos="720"/>
          <w:tab w:val="left" w:pos="993"/>
        </w:tabs>
        <w:ind w:left="0" w:firstLine="567"/>
        <w:jc w:val="both"/>
        <w:rPr>
          <w:sz w:val="28"/>
          <w:szCs w:val="26"/>
        </w:rPr>
      </w:pPr>
      <w:r>
        <w:rPr>
          <w:sz w:val="28"/>
          <w:szCs w:val="26"/>
        </w:rPr>
        <w:t>Ф. 238/</w:t>
      </w:r>
      <w:r>
        <w:rPr>
          <w:sz w:val="28"/>
          <w:szCs w:val="26"/>
          <w:lang w:val="en-US"/>
        </w:rPr>
        <w:t>II</w:t>
      </w:r>
      <w:r>
        <w:rPr>
          <w:sz w:val="28"/>
          <w:szCs w:val="26"/>
        </w:rPr>
        <w:t xml:space="preserve"> (М.П. Погодин). – Оп. 2. – Д. 10-16в.</w:t>
      </w:r>
    </w:p>
    <w:p w:rsidR="00CE493C" w:rsidRDefault="00CE493C" w:rsidP="00CE493C">
      <w:pPr>
        <w:tabs>
          <w:tab w:val="left" w:pos="993"/>
        </w:tabs>
        <w:rPr>
          <w:sz w:val="28"/>
          <w:szCs w:val="26"/>
        </w:rPr>
      </w:pPr>
    </w:p>
    <w:p w:rsidR="00CE493C" w:rsidRDefault="00CE493C" w:rsidP="00CE493C">
      <w:pPr>
        <w:tabs>
          <w:tab w:val="left" w:pos="993"/>
        </w:tabs>
        <w:jc w:val="center"/>
        <w:rPr>
          <w:caps/>
          <w:sz w:val="28"/>
          <w:szCs w:val="26"/>
        </w:rPr>
      </w:pPr>
      <w:r>
        <w:rPr>
          <w:caps/>
          <w:sz w:val="28"/>
          <w:szCs w:val="26"/>
        </w:rPr>
        <w:t xml:space="preserve">II. </w:t>
      </w:r>
      <w:r>
        <w:rPr>
          <w:sz w:val="28"/>
          <w:szCs w:val="26"/>
        </w:rPr>
        <w:t>Литература</w:t>
      </w:r>
    </w:p>
    <w:p w:rsidR="00CE493C" w:rsidRDefault="00CE493C" w:rsidP="000F4FAB">
      <w:pPr>
        <w:numPr>
          <w:ilvl w:val="0"/>
          <w:numId w:val="22"/>
        </w:numPr>
        <w:tabs>
          <w:tab w:val="clear" w:pos="720"/>
          <w:tab w:val="left" w:pos="993"/>
        </w:tabs>
        <w:ind w:left="0" w:firstLine="567"/>
        <w:jc w:val="both"/>
        <w:rPr>
          <w:sz w:val="28"/>
          <w:szCs w:val="26"/>
        </w:rPr>
      </w:pPr>
      <w:r>
        <w:rPr>
          <w:sz w:val="28"/>
          <w:szCs w:val="26"/>
        </w:rPr>
        <w:t>Амосов А.А. Архивы двинских монастырей : автореф. дис. ... канд. ист. наук / Амосов Александр Александрович. – Л. : Б.и., 1975. – 24 с.</w:t>
      </w:r>
    </w:p>
    <w:p w:rsidR="00CE493C" w:rsidRDefault="00CE493C" w:rsidP="000F4FAB">
      <w:pPr>
        <w:numPr>
          <w:ilvl w:val="0"/>
          <w:numId w:val="22"/>
        </w:numPr>
        <w:tabs>
          <w:tab w:val="clear" w:pos="720"/>
          <w:tab w:val="left" w:pos="993"/>
        </w:tabs>
        <w:ind w:left="0" w:firstLine="567"/>
        <w:jc w:val="both"/>
        <w:rPr>
          <w:sz w:val="28"/>
          <w:szCs w:val="26"/>
        </w:rPr>
      </w:pPr>
      <w:r>
        <w:rPr>
          <w:sz w:val="28"/>
          <w:szCs w:val="26"/>
        </w:rPr>
        <w:t>Вовина В.Г. Новый летописец : итоги и проблемы изучения / В.Г. Вовина // Исследования по источниковедению истории СССР дооктябрьского периода : сб. ст. / АН СССР, Ин-т истории СССР. – М. : Б.и., 1987. – С. 61-88.</w:t>
      </w:r>
    </w:p>
    <w:p w:rsidR="00CE493C" w:rsidRDefault="00CE493C" w:rsidP="000F4FAB">
      <w:pPr>
        <w:numPr>
          <w:ilvl w:val="0"/>
          <w:numId w:val="22"/>
        </w:numPr>
        <w:tabs>
          <w:tab w:val="clear" w:pos="720"/>
          <w:tab w:val="left" w:pos="993"/>
        </w:tabs>
        <w:ind w:left="0" w:firstLine="567"/>
        <w:jc w:val="both"/>
        <w:rPr>
          <w:sz w:val="28"/>
          <w:szCs w:val="26"/>
        </w:rPr>
      </w:pPr>
      <w:r>
        <w:rPr>
          <w:sz w:val="28"/>
          <w:szCs w:val="26"/>
        </w:rPr>
        <w:t>Зимин А.А. Дмитровский удел и удельный двор во второй половине XV – первой трети XVI в. / А.А. Зимин // Вспомогательные исторические дисциплины. – Л. : Наука, 1973. – Вып. 5. – С. 182-195.</w:t>
      </w:r>
    </w:p>
    <w:p w:rsidR="00CE493C" w:rsidRDefault="00CE493C" w:rsidP="000F4FAB">
      <w:pPr>
        <w:numPr>
          <w:ilvl w:val="0"/>
          <w:numId w:val="22"/>
        </w:numPr>
        <w:tabs>
          <w:tab w:val="clear" w:pos="720"/>
          <w:tab w:val="left" w:pos="993"/>
        </w:tabs>
        <w:ind w:left="0" w:firstLine="567"/>
        <w:jc w:val="both"/>
        <w:rPr>
          <w:sz w:val="28"/>
          <w:szCs w:val="26"/>
        </w:rPr>
      </w:pPr>
      <w:r>
        <w:rPr>
          <w:sz w:val="28"/>
          <w:szCs w:val="26"/>
        </w:rPr>
        <w:t>Зимин А.А. Основные этапы и формы классовой борьбы в России конца XV-XVI в. / А.А. Зимин // Вопросы истории. – 1965. – № 3. – С. 40-57.</w:t>
      </w:r>
    </w:p>
    <w:p w:rsidR="00CE493C" w:rsidRDefault="00CE493C" w:rsidP="000F4FAB">
      <w:pPr>
        <w:numPr>
          <w:ilvl w:val="0"/>
          <w:numId w:val="22"/>
        </w:numPr>
        <w:tabs>
          <w:tab w:val="clear" w:pos="720"/>
          <w:tab w:val="left" w:pos="993"/>
        </w:tabs>
        <w:ind w:left="0" w:firstLine="567"/>
        <w:jc w:val="both"/>
        <w:rPr>
          <w:sz w:val="28"/>
          <w:szCs w:val="26"/>
        </w:rPr>
      </w:pPr>
      <w:r>
        <w:rPr>
          <w:sz w:val="28"/>
          <w:szCs w:val="26"/>
        </w:rPr>
        <w:lastRenderedPageBreak/>
        <w:t>Каштанов С.М. Из истории последних уделов / С.М. Каштанов // Труды / Моск. гос. ист.-арх. ин-т. – М. : [Б. и.], 1957. – Т. 10. – С. 275-302.</w:t>
      </w:r>
    </w:p>
    <w:p w:rsidR="00CE493C" w:rsidRDefault="00CE493C" w:rsidP="000F4FAB">
      <w:pPr>
        <w:numPr>
          <w:ilvl w:val="0"/>
          <w:numId w:val="22"/>
        </w:numPr>
        <w:tabs>
          <w:tab w:val="clear" w:pos="720"/>
          <w:tab w:val="left" w:pos="993"/>
        </w:tabs>
        <w:ind w:left="0" w:firstLine="567"/>
        <w:jc w:val="both"/>
        <w:rPr>
          <w:sz w:val="28"/>
          <w:szCs w:val="26"/>
        </w:rPr>
      </w:pPr>
      <w:r>
        <w:rPr>
          <w:sz w:val="28"/>
          <w:szCs w:val="26"/>
        </w:rPr>
        <w:t>Флоря Б.Н. О путях политической централизации Русского государства (На примере Тверской земли) / Б.Н. Флоря // Общество и государство феодальной России : сб. ст. / отв. ред. В.Т. Пашуто. – М. : Наука, 1975. – С. 281-290.</w:t>
      </w:r>
    </w:p>
    <w:p w:rsidR="00CE493C" w:rsidRDefault="00CE493C" w:rsidP="000F4FAB">
      <w:pPr>
        <w:numPr>
          <w:ilvl w:val="0"/>
          <w:numId w:val="22"/>
        </w:numPr>
        <w:tabs>
          <w:tab w:val="clear" w:pos="720"/>
          <w:tab w:val="left" w:pos="993"/>
        </w:tabs>
        <w:ind w:left="0" w:firstLine="567"/>
        <w:jc w:val="both"/>
        <w:rPr>
          <w:sz w:val="28"/>
          <w:szCs w:val="26"/>
        </w:rPr>
      </w:pPr>
      <w:r>
        <w:rPr>
          <w:sz w:val="28"/>
          <w:szCs w:val="26"/>
        </w:rPr>
        <w:t>Черепнин Л.В. Образование Русского централизованного государства в XIV-XV веках / Л.В. Черепнин. – М. : Соцэкгиз, 1960. – 899 с.</w:t>
      </w:r>
    </w:p>
    <w:p w:rsidR="00CE493C" w:rsidRDefault="00CE493C" w:rsidP="000F4FAB">
      <w:pPr>
        <w:numPr>
          <w:ilvl w:val="0"/>
          <w:numId w:val="22"/>
        </w:numPr>
        <w:tabs>
          <w:tab w:val="clear" w:pos="720"/>
          <w:tab w:val="left" w:pos="993"/>
        </w:tabs>
        <w:ind w:left="0" w:firstLine="567"/>
        <w:jc w:val="both"/>
        <w:rPr>
          <w:sz w:val="28"/>
          <w:szCs w:val="26"/>
        </w:rPr>
      </w:pPr>
      <w:r>
        <w:rPr>
          <w:sz w:val="28"/>
          <w:szCs w:val="26"/>
        </w:rPr>
        <w:t>Черепнин Л.В. Спорные вопросы изучения Начальной летописи в 50-70-х годах / Л.В. Черепнин // История СССР. – 1972. – № 4. – С. 46-64.</w:t>
      </w:r>
    </w:p>
    <w:p w:rsidR="00CE493C" w:rsidRDefault="00CE493C" w:rsidP="000F4FAB">
      <w:pPr>
        <w:numPr>
          <w:ilvl w:val="0"/>
          <w:numId w:val="22"/>
        </w:numPr>
        <w:tabs>
          <w:tab w:val="clear" w:pos="720"/>
          <w:tab w:val="left" w:pos="993"/>
        </w:tabs>
        <w:ind w:left="0" w:firstLine="567"/>
        <w:jc w:val="both"/>
        <w:rPr>
          <w:sz w:val="28"/>
          <w:szCs w:val="26"/>
        </w:rPr>
      </w:pPr>
      <w:r>
        <w:rPr>
          <w:sz w:val="28"/>
          <w:szCs w:val="26"/>
        </w:rPr>
        <w:t>Шахматов А.А. «Повесть временных лет» и ее источники / А.А. Шахматов // Труды Отд. древнерус. лит. / АН СССР, Ин-т рус. лит. – М. ; Л. : Изд-во АН СССР, 1940. – Т. 4. – С. 9-150.</w:t>
      </w:r>
    </w:p>
    <w:p w:rsidR="00CE493C" w:rsidRDefault="00CE493C" w:rsidP="00CE493C">
      <w:pPr>
        <w:tabs>
          <w:tab w:val="left" w:pos="993"/>
        </w:tabs>
        <w:rPr>
          <w:sz w:val="28"/>
          <w:szCs w:val="26"/>
        </w:rPr>
      </w:pPr>
    </w:p>
    <w:p w:rsidR="00CE493C" w:rsidRDefault="00CE493C" w:rsidP="00CE493C">
      <w:pPr>
        <w:tabs>
          <w:tab w:val="left" w:pos="993"/>
        </w:tabs>
        <w:jc w:val="center"/>
        <w:rPr>
          <w:caps/>
          <w:sz w:val="28"/>
          <w:szCs w:val="26"/>
        </w:rPr>
      </w:pPr>
      <w:r>
        <w:rPr>
          <w:caps/>
          <w:sz w:val="28"/>
          <w:szCs w:val="26"/>
        </w:rPr>
        <w:t xml:space="preserve">III. </w:t>
      </w:r>
      <w:r>
        <w:rPr>
          <w:sz w:val="28"/>
          <w:szCs w:val="26"/>
        </w:rPr>
        <w:t>Справочные и информационные издания</w:t>
      </w:r>
    </w:p>
    <w:p w:rsidR="00CE493C" w:rsidRDefault="00CE493C" w:rsidP="000F4FAB">
      <w:pPr>
        <w:numPr>
          <w:ilvl w:val="0"/>
          <w:numId w:val="22"/>
        </w:numPr>
        <w:tabs>
          <w:tab w:val="clear" w:pos="720"/>
          <w:tab w:val="left" w:pos="993"/>
        </w:tabs>
        <w:ind w:left="0" w:firstLine="567"/>
        <w:jc w:val="both"/>
        <w:rPr>
          <w:sz w:val="28"/>
          <w:szCs w:val="26"/>
        </w:rPr>
      </w:pPr>
      <w:r>
        <w:rPr>
          <w:sz w:val="28"/>
          <w:szCs w:val="26"/>
        </w:rPr>
        <w:t>Большая энциклопедия Кирилла и Мефодия [Электронный ресурс]. – Электрон. дан. – М. : Кирилл и Мефодий : Большая Рос. энцикл., 2001. – 2 электрон. опт. диска (CD-ROM).</w:t>
      </w:r>
    </w:p>
    <w:p w:rsidR="00CE493C" w:rsidRDefault="00CE493C" w:rsidP="000F4FAB">
      <w:pPr>
        <w:numPr>
          <w:ilvl w:val="0"/>
          <w:numId w:val="22"/>
        </w:numPr>
        <w:tabs>
          <w:tab w:val="clear" w:pos="720"/>
          <w:tab w:val="left" w:pos="993"/>
        </w:tabs>
        <w:ind w:left="0" w:firstLine="567"/>
        <w:jc w:val="both"/>
        <w:rPr>
          <w:sz w:val="28"/>
          <w:szCs w:val="26"/>
        </w:rPr>
      </w:pPr>
      <w:r>
        <w:rPr>
          <w:sz w:val="28"/>
          <w:szCs w:val="26"/>
        </w:rPr>
        <w:t xml:space="preserve">Отечественная история : история России с древнейших времен до 1917 года : энциклопедия : в 5 т. / редкол. : В.Л. Янин (гл. ред.) и др. – М. : Большая Рос. энцикл., 1994-2000. – 3 т. </w:t>
      </w:r>
    </w:p>
    <w:p w:rsidR="00CE493C" w:rsidRDefault="00CE493C" w:rsidP="00CE493C">
      <w:pPr>
        <w:tabs>
          <w:tab w:val="left" w:pos="993"/>
        </w:tabs>
        <w:jc w:val="center"/>
        <w:rPr>
          <w:sz w:val="28"/>
          <w:szCs w:val="26"/>
        </w:rPr>
      </w:pPr>
      <w:r>
        <w:rPr>
          <w:sz w:val="28"/>
          <w:szCs w:val="26"/>
        </w:rPr>
        <w:t>***</w:t>
      </w:r>
    </w:p>
    <w:p w:rsidR="00CE493C" w:rsidRDefault="00CE493C" w:rsidP="000F4FAB">
      <w:pPr>
        <w:numPr>
          <w:ilvl w:val="0"/>
          <w:numId w:val="22"/>
        </w:numPr>
        <w:tabs>
          <w:tab w:val="clear" w:pos="720"/>
          <w:tab w:val="left" w:pos="993"/>
        </w:tabs>
        <w:ind w:left="0" w:firstLine="567"/>
        <w:jc w:val="both"/>
        <w:rPr>
          <w:sz w:val="28"/>
          <w:szCs w:val="26"/>
        </w:rPr>
      </w:pPr>
      <w:r>
        <w:rPr>
          <w:sz w:val="28"/>
          <w:szCs w:val="26"/>
        </w:rPr>
        <w:t>Александр Александрович Зимин : биобиблиогр. указ. / сост. Гульчинский В.И. – М. : РГГУ, 2000. – 192 с. : ил. – (Ученые РГГУ)</w:t>
      </w:r>
    </w:p>
    <w:p w:rsidR="00CE493C" w:rsidRDefault="00CE493C" w:rsidP="000F4FAB">
      <w:pPr>
        <w:numPr>
          <w:ilvl w:val="0"/>
          <w:numId w:val="22"/>
        </w:numPr>
        <w:tabs>
          <w:tab w:val="clear" w:pos="720"/>
          <w:tab w:val="left" w:pos="993"/>
        </w:tabs>
        <w:ind w:left="0" w:firstLine="567"/>
        <w:jc w:val="both"/>
        <w:rPr>
          <w:sz w:val="28"/>
          <w:szCs w:val="26"/>
        </w:rPr>
      </w:pPr>
      <w:r>
        <w:rPr>
          <w:sz w:val="28"/>
          <w:szCs w:val="26"/>
        </w:rPr>
        <w:t>История дореволюционной России в дневниках и воспоминаниях : аннот. указ. кн. и публ. в журн. / науч. рук. и ред. П.А. Зайончковского. – М. : Книга, 1976-1989. – 5 т.</w:t>
      </w:r>
    </w:p>
    <w:p w:rsidR="00CE493C" w:rsidRDefault="00CE493C" w:rsidP="000F4FAB">
      <w:pPr>
        <w:numPr>
          <w:ilvl w:val="0"/>
          <w:numId w:val="22"/>
        </w:numPr>
        <w:tabs>
          <w:tab w:val="clear" w:pos="720"/>
          <w:tab w:val="left" w:pos="993"/>
        </w:tabs>
        <w:ind w:left="0" w:firstLine="567"/>
        <w:jc w:val="both"/>
        <w:rPr>
          <w:sz w:val="28"/>
          <w:szCs w:val="26"/>
        </w:rPr>
      </w:pPr>
      <w:r>
        <w:rPr>
          <w:sz w:val="28"/>
          <w:szCs w:val="26"/>
        </w:rPr>
        <w:t xml:space="preserve">Справочники по истории дореволюционной России : библиогр. указ. / науч. рук., ред. и вступ. ст. П.А. Зайончковского. – 2-е изд., перераб. и доп. – М. : Книга, 1978. – 639 с. </w:t>
      </w:r>
    </w:p>
    <w:p w:rsidR="00CE493C" w:rsidRDefault="00CE493C" w:rsidP="00CE493C">
      <w:pPr>
        <w:tabs>
          <w:tab w:val="left" w:pos="993"/>
        </w:tabs>
        <w:jc w:val="center"/>
        <w:rPr>
          <w:sz w:val="28"/>
          <w:szCs w:val="26"/>
        </w:rPr>
      </w:pPr>
      <w:r>
        <w:rPr>
          <w:sz w:val="28"/>
          <w:szCs w:val="26"/>
        </w:rPr>
        <w:t>***</w:t>
      </w:r>
    </w:p>
    <w:p w:rsidR="00CE493C" w:rsidRDefault="00CE493C" w:rsidP="000F4FAB">
      <w:pPr>
        <w:numPr>
          <w:ilvl w:val="0"/>
          <w:numId w:val="22"/>
        </w:numPr>
        <w:tabs>
          <w:tab w:val="clear" w:pos="720"/>
          <w:tab w:val="left" w:pos="993"/>
        </w:tabs>
        <w:ind w:left="0" w:firstLine="567"/>
        <w:jc w:val="both"/>
        <w:rPr>
          <w:sz w:val="28"/>
          <w:szCs w:val="26"/>
        </w:rPr>
      </w:pPr>
      <w:r>
        <w:rPr>
          <w:sz w:val="28"/>
          <w:szCs w:val="26"/>
        </w:rPr>
        <w:t>Русские писатели, 1800-1917 : биогр. слов. / гл. ред. П.А. Николаев. – М. : Сов. энцикл., 1989-1999. – 4 т.</w:t>
      </w:r>
    </w:p>
    <w:p w:rsidR="00CE493C" w:rsidRDefault="00CE493C" w:rsidP="00CE493C">
      <w:pPr>
        <w:tabs>
          <w:tab w:val="left" w:pos="993"/>
        </w:tabs>
        <w:jc w:val="center"/>
        <w:rPr>
          <w:sz w:val="28"/>
          <w:szCs w:val="26"/>
        </w:rPr>
      </w:pPr>
      <w:r>
        <w:rPr>
          <w:sz w:val="28"/>
          <w:szCs w:val="26"/>
        </w:rPr>
        <w:t>***</w:t>
      </w:r>
    </w:p>
    <w:p w:rsidR="00CE493C" w:rsidRDefault="00CE493C" w:rsidP="000F4FAB">
      <w:pPr>
        <w:numPr>
          <w:ilvl w:val="0"/>
          <w:numId w:val="22"/>
        </w:numPr>
        <w:tabs>
          <w:tab w:val="clear" w:pos="720"/>
          <w:tab w:val="left" w:pos="993"/>
        </w:tabs>
        <w:ind w:left="0" w:firstLine="567"/>
        <w:jc w:val="both"/>
        <w:rPr>
          <w:sz w:val="28"/>
          <w:szCs w:val="26"/>
        </w:rPr>
      </w:pPr>
      <w:r>
        <w:rPr>
          <w:sz w:val="28"/>
          <w:szCs w:val="26"/>
        </w:rPr>
        <w:t>Обзор посольских книг из фондов-коллекций, хранящихся в ЦГАДА (конец XV – начала XVIII в.) / сост. и авт. вступ. ст. Н.М. Рогожин. – М. : Ин-т истории СССР, 1990. – 239 с.</w:t>
      </w:r>
    </w:p>
    <w:p w:rsidR="00CE493C" w:rsidRDefault="00CE493C" w:rsidP="000F4FAB">
      <w:pPr>
        <w:numPr>
          <w:ilvl w:val="0"/>
          <w:numId w:val="22"/>
        </w:numPr>
        <w:tabs>
          <w:tab w:val="clear" w:pos="720"/>
          <w:tab w:val="left" w:pos="993"/>
        </w:tabs>
        <w:ind w:left="0" w:firstLine="567"/>
        <w:jc w:val="both"/>
        <w:rPr>
          <w:sz w:val="28"/>
          <w:szCs w:val="26"/>
        </w:rPr>
      </w:pPr>
      <w:r>
        <w:rPr>
          <w:sz w:val="28"/>
          <w:szCs w:val="26"/>
        </w:rPr>
        <w:t>Тихомиров М.Н. Краткие заметки о летописных произведениях в рукописных собраниях Москвы / М.Н. Тихомиров. – М. : Изд-во АН СССР, 1962. – 184 с.</w:t>
      </w:r>
    </w:p>
    <w:p w:rsidR="00CE493C" w:rsidRDefault="00CE493C" w:rsidP="000F4FAB">
      <w:pPr>
        <w:numPr>
          <w:ilvl w:val="0"/>
          <w:numId w:val="22"/>
        </w:numPr>
        <w:tabs>
          <w:tab w:val="clear" w:pos="720"/>
          <w:tab w:val="left" w:pos="993"/>
        </w:tabs>
        <w:ind w:left="0" w:firstLine="567"/>
        <w:jc w:val="both"/>
        <w:rPr>
          <w:sz w:val="28"/>
          <w:szCs w:val="26"/>
        </w:rPr>
      </w:pPr>
      <w:r>
        <w:rPr>
          <w:sz w:val="28"/>
          <w:szCs w:val="26"/>
        </w:rPr>
        <w:lastRenderedPageBreak/>
        <w:t xml:space="preserve">Эскин Ю.М. Местничество в России </w:t>
      </w:r>
      <w:r>
        <w:rPr>
          <w:sz w:val="28"/>
          <w:szCs w:val="26"/>
          <w:lang w:val="en-US"/>
        </w:rPr>
        <w:t>XVI</w:t>
      </w:r>
      <w:r>
        <w:rPr>
          <w:sz w:val="28"/>
          <w:szCs w:val="26"/>
        </w:rPr>
        <w:t>-</w:t>
      </w:r>
      <w:r>
        <w:rPr>
          <w:sz w:val="28"/>
          <w:szCs w:val="26"/>
          <w:lang w:val="en-US"/>
        </w:rPr>
        <w:t>XVII</w:t>
      </w:r>
      <w:r>
        <w:rPr>
          <w:sz w:val="28"/>
          <w:szCs w:val="26"/>
        </w:rPr>
        <w:t xml:space="preserve"> вв. : хронол. реестр / Ю.М. Эскин. – М. : Археогр. центр, 1994. – 265 с. – (Справ. по рус. истории ; вып. 1)</w:t>
      </w:r>
    </w:p>
    <w:p w:rsidR="00CE493C" w:rsidRDefault="00CE493C" w:rsidP="00CE493C">
      <w:pPr>
        <w:jc w:val="center"/>
        <w:rPr>
          <w:caps/>
          <w:sz w:val="28"/>
          <w:szCs w:val="26"/>
        </w:rPr>
      </w:pPr>
      <w:r>
        <w:rPr>
          <w:i/>
          <w:iCs/>
          <w:sz w:val="28"/>
          <w:szCs w:val="26"/>
        </w:rPr>
        <w:br w:type="page"/>
      </w:r>
      <w:r>
        <w:rPr>
          <w:caps/>
          <w:sz w:val="28"/>
          <w:szCs w:val="26"/>
        </w:rPr>
        <w:lastRenderedPageBreak/>
        <w:t>Список Использованных источников и литературы</w:t>
      </w:r>
    </w:p>
    <w:p w:rsidR="00CE493C" w:rsidRDefault="00CE493C" w:rsidP="00CE493C">
      <w:pPr>
        <w:ind w:right="-1"/>
        <w:jc w:val="center"/>
        <w:rPr>
          <w:caps/>
          <w:sz w:val="28"/>
          <w:szCs w:val="26"/>
        </w:rPr>
      </w:pPr>
    </w:p>
    <w:p w:rsidR="00CE493C" w:rsidRDefault="00CE493C" w:rsidP="00CE493C">
      <w:pPr>
        <w:ind w:right="-1"/>
        <w:jc w:val="center"/>
        <w:rPr>
          <w:caps/>
          <w:sz w:val="28"/>
          <w:szCs w:val="26"/>
        </w:rPr>
      </w:pPr>
      <w:r>
        <w:rPr>
          <w:caps/>
          <w:sz w:val="28"/>
          <w:szCs w:val="26"/>
        </w:rPr>
        <w:t xml:space="preserve">I. </w:t>
      </w:r>
      <w:r>
        <w:rPr>
          <w:sz w:val="28"/>
          <w:szCs w:val="26"/>
        </w:rPr>
        <w:t>Источники</w:t>
      </w:r>
    </w:p>
    <w:p w:rsidR="00CE493C" w:rsidRDefault="00CE493C" w:rsidP="000F4FAB">
      <w:pPr>
        <w:numPr>
          <w:ilvl w:val="0"/>
          <w:numId w:val="15"/>
        </w:numPr>
        <w:ind w:left="0" w:firstLine="567"/>
        <w:jc w:val="both"/>
        <w:rPr>
          <w:sz w:val="28"/>
          <w:szCs w:val="26"/>
        </w:rPr>
      </w:pPr>
      <w:r>
        <w:rPr>
          <w:sz w:val="28"/>
          <w:szCs w:val="26"/>
        </w:rPr>
        <w:t>Гражданский кодекс РФ с постатейным приложением судебной практики Верховного Суда РФ, Высшего Арбитражного Суда РФ и федеральных арбитражных судов округов : текст Кодекса (ч. 1, 2 и 3) приведен с учетом изм., внес. Федер. законами № 25-ФЗ, 37-ФЗ, 138-ФЗ. 183-ФЗ, 58-ФЗ, 97-ФЗ / сост. Н.Н. Аверченко. – М. : Проспект, 2005. – 1300, [26] с.</w:t>
      </w:r>
    </w:p>
    <w:p w:rsidR="00CE493C" w:rsidRDefault="00CE493C" w:rsidP="000F4FAB">
      <w:pPr>
        <w:numPr>
          <w:ilvl w:val="0"/>
          <w:numId w:val="15"/>
        </w:numPr>
        <w:ind w:left="0" w:firstLine="567"/>
        <w:jc w:val="both"/>
        <w:rPr>
          <w:sz w:val="28"/>
          <w:szCs w:val="26"/>
        </w:rPr>
      </w:pPr>
      <w:r>
        <w:rPr>
          <w:sz w:val="28"/>
          <w:szCs w:val="26"/>
        </w:rPr>
        <w:t>Трудовой кодекс Российской Федерации : офиц. текс. – М. : Омега-Л, 2002. – 175 с. – (Рос. правовая б-ка)</w:t>
      </w:r>
    </w:p>
    <w:p w:rsidR="00CE493C" w:rsidRDefault="00CE493C" w:rsidP="00CE493C">
      <w:pPr>
        <w:ind w:left="567"/>
        <w:jc w:val="center"/>
        <w:rPr>
          <w:sz w:val="28"/>
          <w:szCs w:val="26"/>
        </w:rPr>
      </w:pPr>
      <w:r>
        <w:rPr>
          <w:sz w:val="28"/>
          <w:szCs w:val="26"/>
        </w:rPr>
        <w:t>***</w:t>
      </w:r>
    </w:p>
    <w:p w:rsidR="00CE493C" w:rsidRDefault="00CE493C" w:rsidP="000F4FAB">
      <w:pPr>
        <w:numPr>
          <w:ilvl w:val="0"/>
          <w:numId w:val="15"/>
        </w:numPr>
        <w:ind w:left="0" w:firstLine="567"/>
        <w:jc w:val="both"/>
        <w:rPr>
          <w:sz w:val="28"/>
          <w:szCs w:val="26"/>
        </w:rPr>
      </w:pPr>
      <w:r>
        <w:rPr>
          <w:sz w:val="28"/>
          <w:szCs w:val="26"/>
        </w:rPr>
        <w:t>Законодательство Российской Федерации о средствах массовой информации : сборник / ред.-сост. М.В. Панярская, А.Г. Рихтер ; науч. коммент. М.А. Федотова. – М. : Гардарика, 1996. – 294 с. : ил. – (Журналистика и право ; вып. 2).</w:t>
      </w:r>
    </w:p>
    <w:p w:rsidR="00CE493C" w:rsidRDefault="00CE493C" w:rsidP="00CE493C">
      <w:pPr>
        <w:ind w:left="567"/>
        <w:jc w:val="center"/>
        <w:rPr>
          <w:sz w:val="28"/>
          <w:szCs w:val="26"/>
        </w:rPr>
      </w:pPr>
      <w:r>
        <w:rPr>
          <w:sz w:val="28"/>
          <w:szCs w:val="26"/>
        </w:rPr>
        <w:t>***</w:t>
      </w:r>
    </w:p>
    <w:p w:rsidR="00CE493C" w:rsidRDefault="00CE493C" w:rsidP="000F4FAB">
      <w:pPr>
        <w:numPr>
          <w:ilvl w:val="0"/>
          <w:numId w:val="15"/>
        </w:numPr>
        <w:ind w:left="0" w:firstLine="567"/>
        <w:jc w:val="both"/>
        <w:rPr>
          <w:sz w:val="28"/>
          <w:szCs w:val="26"/>
        </w:rPr>
      </w:pPr>
      <w:r>
        <w:rPr>
          <w:sz w:val="28"/>
          <w:szCs w:val="26"/>
        </w:rPr>
        <w:t xml:space="preserve">О государственной тайне : Закон Рос. Федерации : принят 21 июля </w:t>
      </w:r>
      <w:smartTag w:uri="urn:schemas-microsoft-com:office:smarttags" w:element="metricconverter">
        <w:smartTagPr>
          <w:attr w:name="ProductID" w:val="1993 г"/>
        </w:smartTagPr>
        <w:r>
          <w:rPr>
            <w:sz w:val="28"/>
            <w:szCs w:val="26"/>
          </w:rPr>
          <w:t>1993 г</w:t>
        </w:r>
      </w:smartTag>
      <w:r>
        <w:rPr>
          <w:sz w:val="28"/>
          <w:szCs w:val="26"/>
        </w:rPr>
        <w:t>. // Рос. газета. – 1993. – 21 сент.</w:t>
      </w:r>
    </w:p>
    <w:p w:rsidR="00CE493C" w:rsidRDefault="00CE493C" w:rsidP="000F4FAB">
      <w:pPr>
        <w:numPr>
          <w:ilvl w:val="0"/>
          <w:numId w:val="15"/>
        </w:numPr>
        <w:ind w:left="0" w:firstLine="567"/>
        <w:jc w:val="both"/>
        <w:rPr>
          <w:sz w:val="28"/>
          <w:szCs w:val="26"/>
        </w:rPr>
      </w:pPr>
      <w:r>
        <w:rPr>
          <w:sz w:val="28"/>
          <w:szCs w:val="26"/>
        </w:rPr>
        <w:t xml:space="preserve">О государственной тайне : Федер. закон : в ред. федер. законов от 6 окт. </w:t>
      </w:r>
      <w:smartTag w:uri="urn:schemas-microsoft-com:office:smarttags" w:element="metricconverter">
        <w:smartTagPr>
          <w:attr w:name="ProductID" w:val="1997 г"/>
        </w:smartTagPr>
        <w:r>
          <w:rPr>
            <w:sz w:val="28"/>
            <w:szCs w:val="26"/>
          </w:rPr>
          <w:t>1997 г</w:t>
        </w:r>
      </w:smartTag>
      <w:r>
        <w:rPr>
          <w:sz w:val="28"/>
          <w:szCs w:val="26"/>
        </w:rPr>
        <w:t xml:space="preserve">. № 131-ФЗ, от 30 июня </w:t>
      </w:r>
      <w:smartTag w:uri="urn:schemas-microsoft-com:office:smarttags" w:element="metricconverter">
        <w:smartTagPr>
          <w:attr w:name="ProductID" w:val="2003 г"/>
        </w:smartTagPr>
        <w:r>
          <w:rPr>
            <w:sz w:val="28"/>
            <w:szCs w:val="26"/>
          </w:rPr>
          <w:t>2003 г</w:t>
        </w:r>
      </w:smartTag>
      <w:r>
        <w:rPr>
          <w:sz w:val="28"/>
          <w:szCs w:val="26"/>
        </w:rPr>
        <w:t xml:space="preserve">. № 86-ФЗ, от 11 нояб. </w:t>
      </w:r>
      <w:smartTag w:uri="urn:schemas-microsoft-com:office:smarttags" w:element="metricconverter">
        <w:smartTagPr>
          <w:attr w:name="ProductID" w:val="2003 г"/>
        </w:smartTagPr>
        <w:r>
          <w:rPr>
            <w:sz w:val="28"/>
            <w:szCs w:val="26"/>
          </w:rPr>
          <w:t>2003 г</w:t>
        </w:r>
      </w:smartTag>
      <w:r>
        <w:rPr>
          <w:sz w:val="28"/>
          <w:szCs w:val="26"/>
        </w:rPr>
        <w:t>. № 153-ФЗ. – М. : Ось-89, 2004. – 32 с. – (Актуальный закон)</w:t>
      </w:r>
    </w:p>
    <w:p w:rsidR="00CE493C" w:rsidRDefault="00CE493C" w:rsidP="000F4FAB">
      <w:pPr>
        <w:numPr>
          <w:ilvl w:val="0"/>
          <w:numId w:val="15"/>
        </w:numPr>
        <w:ind w:left="0" w:firstLine="567"/>
        <w:jc w:val="both"/>
        <w:rPr>
          <w:sz w:val="28"/>
          <w:szCs w:val="26"/>
        </w:rPr>
      </w:pPr>
      <w:r>
        <w:rPr>
          <w:sz w:val="28"/>
          <w:szCs w:val="26"/>
        </w:rPr>
        <w:t xml:space="preserve">О правительстве Российской Федерации : федерал. конституц. закон (Собрание законодательства Рос. Федерации, 1997, № 51, ст. 5712) : Принят Гос. Думой 11 апр. </w:t>
      </w:r>
      <w:smartTag w:uri="urn:schemas-microsoft-com:office:smarttags" w:element="metricconverter">
        <w:smartTagPr>
          <w:attr w:name="ProductID" w:val="1997 г"/>
        </w:smartTagPr>
        <w:r>
          <w:rPr>
            <w:sz w:val="28"/>
            <w:szCs w:val="26"/>
          </w:rPr>
          <w:t>1997 г</w:t>
        </w:r>
      </w:smartTag>
      <w:r>
        <w:rPr>
          <w:sz w:val="28"/>
          <w:szCs w:val="26"/>
        </w:rPr>
        <w:t>. – М. : Ось-89, 2004. – 31 с. – (Федеральный конституционный закон)</w:t>
      </w:r>
    </w:p>
    <w:p w:rsidR="00CE493C" w:rsidRDefault="00CE493C" w:rsidP="000F4FAB">
      <w:pPr>
        <w:numPr>
          <w:ilvl w:val="0"/>
          <w:numId w:val="15"/>
        </w:numPr>
        <w:ind w:left="0" w:firstLine="567"/>
        <w:jc w:val="both"/>
        <w:rPr>
          <w:sz w:val="28"/>
          <w:szCs w:val="26"/>
        </w:rPr>
      </w:pPr>
      <w:r>
        <w:rPr>
          <w:sz w:val="28"/>
          <w:szCs w:val="26"/>
        </w:rPr>
        <w:t xml:space="preserve">О средствах массовой информации : Закон РФ от 27 дек. </w:t>
      </w:r>
      <w:smartTag w:uri="urn:schemas-microsoft-com:office:smarttags" w:element="metricconverter">
        <w:smartTagPr>
          <w:attr w:name="ProductID" w:val="1991 г"/>
        </w:smartTagPr>
        <w:r>
          <w:rPr>
            <w:sz w:val="28"/>
            <w:szCs w:val="26"/>
          </w:rPr>
          <w:t>1991 г</w:t>
        </w:r>
      </w:smartTag>
      <w:r>
        <w:rPr>
          <w:sz w:val="28"/>
          <w:szCs w:val="26"/>
        </w:rPr>
        <w:t>. ; Об обязательном экземпляре изданий : Постановление Правительства РФ. – М. : Книга сервис, 2003. – 33 с.</w:t>
      </w:r>
    </w:p>
    <w:p w:rsidR="00CE493C" w:rsidRDefault="00CE493C" w:rsidP="000F4FAB">
      <w:pPr>
        <w:numPr>
          <w:ilvl w:val="0"/>
          <w:numId w:val="15"/>
        </w:numPr>
        <w:ind w:left="0" w:firstLine="567"/>
        <w:jc w:val="both"/>
        <w:rPr>
          <w:sz w:val="28"/>
          <w:szCs w:val="26"/>
        </w:rPr>
      </w:pPr>
      <w:r>
        <w:rPr>
          <w:sz w:val="28"/>
          <w:szCs w:val="26"/>
        </w:rPr>
        <w:t>Об информации, информатизации и защите информации Федер. закон : Комментарий Ком. при Президенте Рос. Федерации по политике информатизации и др. ; [И.Л. Бачило и др.]. – М. : ИГПАН, 1996. – 83 с.</w:t>
      </w:r>
    </w:p>
    <w:p w:rsidR="00CE493C" w:rsidRDefault="00CE493C" w:rsidP="000F4FAB">
      <w:pPr>
        <w:numPr>
          <w:ilvl w:val="0"/>
          <w:numId w:val="15"/>
        </w:numPr>
        <w:ind w:left="0" w:firstLine="567"/>
        <w:jc w:val="both"/>
        <w:rPr>
          <w:sz w:val="28"/>
          <w:szCs w:val="26"/>
        </w:rPr>
      </w:pPr>
      <w:r>
        <w:rPr>
          <w:sz w:val="28"/>
          <w:szCs w:val="26"/>
        </w:rPr>
        <w:t>Сборник узаконений о порядке обнародования казенных объявлений в газетах «С.-Петербургские ведомости» и «</w:t>
      </w:r>
      <w:r>
        <w:rPr>
          <w:sz w:val="28"/>
          <w:szCs w:val="26"/>
          <w:lang w:val="en-US"/>
        </w:rPr>
        <w:t>St</w:t>
      </w:r>
      <w:r>
        <w:rPr>
          <w:sz w:val="28"/>
          <w:szCs w:val="26"/>
        </w:rPr>
        <w:t>.-</w:t>
      </w:r>
      <w:r>
        <w:rPr>
          <w:sz w:val="28"/>
          <w:szCs w:val="26"/>
          <w:lang w:val="en-US"/>
        </w:rPr>
        <w:t>Petersburger</w:t>
      </w:r>
      <w:r>
        <w:rPr>
          <w:sz w:val="28"/>
          <w:szCs w:val="26"/>
        </w:rPr>
        <w:t xml:space="preserve"> </w:t>
      </w:r>
      <w:r>
        <w:rPr>
          <w:sz w:val="28"/>
          <w:szCs w:val="26"/>
          <w:lang w:val="en-US"/>
        </w:rPr>
        <w:t>zeitung</w:t>
      </w:r>
      <w:r>
        <w:rPr>
          <w:sz w:val="28"/>
          <w:szCs w:val="26"/>
        </w:rPr>
        <w:t>» / сост. Н.Н. Варадинов ; под ред. А.В. Беляева. – СПб. : Сенат. тип., 1909. – 37 с. разд. паг.</w:t>
      </w:r>
    </w:p>
    <w:p w:rsidR="00CE493C" w:rsidRDefault="00CE493C" w:rsidP="00CE493C">
      <w:pPr>
        <w:jc w:val="center"/>
        <w:rPr>
          <w:sz w:val="28"/>
          <w:szCs w:val="26"/>
        </w:rPr>
      </w:pPr>
      <w:r>
        <w:rPr>
          <w:sz w:val="28"/>
          <w:szCs w:val="26"/>
        </w:rPr>
        <w:t>***</w:t>
      </w:r>
    </w:p>
    <w:p w:rsidR="00CE493C" w:rsidRDefault="00CE493C" w:rsidP="000F4FAB">
      <w:pPr>
        <w:numPr>
          <w:ilvl w:val="0"/>
          <w:numId w:val="15"/>
        </w:numPr>
        <w:ind w:left="0" w:firstLine="567"/>
        <w:jc w:val="both"/>
        <w:rPr>
          <w:sz w:val="28"/>
          <w:szCs w:val="26"/>
        </w:rPr>
      </w:pPr>
      <w:r>
        <w:rPr>
          <w:sz w:val="28"/>
          <w:szCs w:val="26"/>
        </w:rPr>
        <w:t>О государственной хлебной инспекции при Правительстве Российской Федерации : Постановление Правительства Рос. Федерации // Рос. газета. – 1997. – 26 нояб. – С. 7.</w:t>
      </w:r>
    </w:p>
    <w:p w:rsidR="00CE493C" w:rsidRDefault="00CE493C" w:rsidP="000F4FAB">
      <w:pPr>
        <w:numPr>
          <w:ilvl w:val="0"/>
          <w:numId w:val="15"/>
        </w:numPr>
        <w:ind w:left="0" w:firstLine="567"/>
        <w:jc w:val="both"/>
        <w:rPr>
          <w:sz w:val="28"/>
          <w:szCs w:val="26"/>
        </w:rPr>
      </w:pPr>
      <w:r>
        <w:rPr>
          <w:sz w:val="28"/>
          <w:szCs w:val="26"/>
        </w:rPr>
        <w:lastRenderedPageBreak/>
        <w:t xml:space="preserve">Постановление Госкомстата РФ от 6 апр. </w:t>
      </w:r>
      <w:smartTag w:uri="urn:schemas-microsoft-com:office:smarttags" w:element="metricconverter">
        <w:smartTagPr>
          <w:attr w:name="ProductID" w:val="2001 г"/>
        </w:smartTagPr>
        <w:r>
          <w:rPr>
            <w:sz w:val="28"/>
            <w:szCs w:val="26"/>
          </w:rPr>
          <w:t>2001 г</w:t>
        </w:r>
      </w:smartTag>
      <w:r>
        <w:rPr>
          <w:sz w:val="28"/>
          <w:szCs w:val="26"/>
        </w:rPr>
        <w:t>. № 26 «Об утверждении унифицированных форм первичной учетной документации по учету труда и его оплаты» // Секретарское дело : ежемес. проф. журн. – М., 2001. – № 3. – С. 3.</w:t>
      </w:r>
    </w:p>
    <w:p w:rsidR="00CE493C" w:rsidRDefault="00CE493C" w:rsidP="00CE493C">
      <w:pPr>
        <w:jc w:val="center"/>
        <w:rPr>
          <w:sz w:val="28"/>
          <w:szCs w:val="26"/>
        </w:rPr>
      </w:pPr>
      <w:r>
        <w:rPr>
          <w:sz w:val="28"/>
          <w:szCs w:val="26"/>
        </w:rPr>
        <w:t>***</w:t>
      </w:r>
    </w:p>
    <w:p w:rsidR="00CE493C" w:rsidRDefault="00CE493C" w:rsidP="000F4FAB">
      <w:pPr>
        <w:numPr>
          <w:ilvl w:val="0"/>
          <w:numId w:val="15"/>
        </w:numPr>
        <w:ind w:left="0" w:firstLine="567"/>
        <w:jc w:val="both"/>
        <w:rPr>
          <w:sz w:val="28"/>
          <w:szCs w:val="26"/>
        </w:rPr>
      </w:pPr>
      <w:r>
        <w:rPr>
          <w:sz w:val="28"/>
          <w:szCs w:val="26"/>
        </w:rPr>
        <w:t>Сборник постановлений и распоряжений администрации Ямало-Ненецкого автономного округа. – Салехард : Б. и., 2004. – № 4 / отв. за вып. Мешкова Л.А. – 178 с.</w:t>
      </w:r>
    </w:p>
    <w:p w:rsidR="00CE493C" w:rsidRDefault="00CE493C" w:rsidP="00CE493C">
      <w:pPr>
        <w:jc w:val="center"/>
        <w:rPr>
          <w:sz w:val="28"/>
          <w:szCs w:val="26"/>
        </w:rPr>
      </w:pPr>
      <w:r>
        <w:rPr>
          <w:sz w:val="28"/>
          <w:szCs w:val="26"/>
        </w:rPr>
        <w:t>***</w:t>
      </w:r>
    </w:p>
    <w:p w:rsidR="00CE493C" w:rsidRDefault="00CE493C" w:rsidP="000F4FAB">
      <w:pPr>
        <w:numPr>
          <w:ilvl w:val="0"/>
          <w:numId w:val="15"/>
        </w:numPr>
        <w:ind w:left="0" w:firstLine="567"/>
        <w:jc w:val="both"/>
        <w:rPr>
          <w:sz w:val="28"/>
          <w:szCs w:val="26"/>
        </w:rPr>
      </w:pPr>
      <w:r>
        <w:rPr>
          <w:sz w:val="28"/>
          <w:szCs w:val="26"/>
        </w:rPr>
        <w:t>Делопроизводство : образцы, док., орг. и технология работы с учетом нового ГОСТ Р 6.30-2003 «Унифицир. системы документации. Унифицир. система орг.-распоряд. документации. Требования к оформлению док.» / В.В. Галахов и др. – 2-е изд., перераб. и доп. – М. : Проспект, 2005. – 455 с. : ил.</w:t>
      </w:r>
    </w:p>
    <w:p w:rsidR="00CE493C" w:rsidRDefault="00CE493C" w:rsidP="000F4FAB">
      <w:pPr>
        <w:numPr>
          <w:ilvl w:val="0"/>
          <w:numId w:val="15"/>
        </w:numPr>
        <w:ind w:left="0" w:firstLine="567"/>
        <w:jc w:val="both"/>
        <w:rPr>
          <w:sz w:val="28"/>
          <w:szCs w:val="26"/>
        </w:rPr>
      </w:pPr>
      <w:r>
        <w:rPr>
          <w:sz w:val="28"/>
          <w:szCs w:val="26"/>
        </w:rPr>
        <w:t>Кирсанова М.В. Трудовая книжка : нов. правила ведения и хранения / М.В. Кирсанова. – М. : Омега-Л, 2006. – 58 с. – (Кадровая служба)</w:t>
      </w:r>
    </w:p>
    <w:p w:rsidR="00CE493C" w:rsidRDefault="00CE493C" w:rsidP="000F4FAB">
      <w:pPr>
        <w:numPr>
          <w:ilvl w:val="0"/>
          <w:numId w:val="15"/>
        </w:numPr>
        <w:ind w:left="0" w:firstLine="567"/>
        <w:jc w:val="both"/>
        <w:rPr>
          <w:sz w:val="28"/>
          <w:szCs w:val="26"/>
        </w:rPr>
      </w:pPr>
      <w:r>
        <w:rPr>
          <w:sz w:val="28"/>
          <w:szCs w:val="26"/>
        </w:rPr>
        <w:t>Трудовая книжка : образцы заполнения. – М. : Инфра-М, 2006. – 156 с. – (Б-ка журн. «Трудовое право Российской Федерации» ; вып. 13)</w:t>
      </w:r>
    </w:p>
    <w:p w:rsidR="00CE493C" w:rsidRDefault="00CE493C" w:rsidP="00CE493C">
      <w:pPr>
        <w:rPr>
          <w:sz w:val="28"/>
          <w:szCs w:val="26"/>
        </w:rPr>
      </w:pPr>
    </w:p>
    <w:p w:rsidR="00CE493C" w:rsidRDefault="00CE493C" w:rsidP="00CE493C">
      <w:pPr>
        <w:jc w:val="center"/>
        <w:rPr>
          <w:sz w:val="28"/>
          <w:szCs w:val="26"/>
        </w:rPr>
      </w:pPr>
      <w:r>
        <w:rPr>
          <w:caps/>
          <w:sz w:val="28"/>
          <w:szCs w:val="26"/>
        </w:rPr>
        <w:t xml:space="preserve">II. </w:t>
      </w:r>
      <w:r>
        <w:rPr>
          <w:sz w:val="28"/>
          <w:szCs w:val="26"/>
        </w:rPr>
        <w:t>Нормативно-методическая литература</w:t>
      </w:r>
    </w:p>
    <w:p w:rsidR="00CE493C" w:rsidRDefault="00CE493C" w:rsidP="000F4FAB">
      <w:pPr>
        <w:numPr>
          <w:ilvl w:val="0"/>
          <w:numId w:val="15"/>
        </w:numPr>
        <w:ind w:left="0" w:firstLine="567"/>
        <w:jc w:val="both"/>
        <w:rPr>
          <w:sz w:val="28"/>
          <w:szCs w:val="26"/>
        </w:rPr>
      </w:pPr>
      <w:r>
        <w:rPr>
          <w:sz w:val="28"/>
          <w:szCs w:val="26"/>
        </w:rPr>
        <w:t xml:space="preserve">Межотраслевые укрупненные нормативы времени на работы по документационному обеспечению управления : утв. Постановлением М-вом труда Рос. Федерации 25 нояб. </w:t>
      </w:r>
      <w:smartTag w:uri="urn:schemas-microsoft-com:office:smarttags" w:element="metricconverter">
        <w:smartTagPr>
          <w:attr w:name="ProductID" w:val="1994 г"/>
        </w:smartTagPr>
        <w:r>
          <w:rPr>
            <w:sz w:val="28"/>
            <w:szCs w:val="26"/>
          </w:rPr>
          <w:t>1994 г</w:t>
        </w:r>
      </w:smartTag>
      <w:r>
        <w:rPr>
          <w:sz w:val="28"/>
          <w:szCs w:val="26"/>
        </w:rPr>
        <w:t>. – М. : Б. и., 1995. – 116 с.</w:t>
      </w:r>
    </w:p>
    <w:p w:rsidR="00CE493C" w:rsidRDefault="00CE493C" w:rsidP="000F4FAB">
      <w:pPr>
        <w:numPr>
          <w:ilvl w:val="0"/>
          <w:numId w:val="15"/>
        </w:numPr>
        <w:ind w:left="0" w:firstLine="567"/>
        <w:jc w:val="both"/>
        <w:rPr>
          <w:sz w:val="28"/>
          <w:szCs w:val="26"/>
        </w:rPr>
      </w:pPr>
      <w:r>
        <w:rPr>
          <w:sz w:val="28"/>
          <w:szCs w:val="26"/>
        </w:rPr>
        <w:t>Основные правила работы архивов организаций / Федер. арх. служба России, Всерос. науч.-исслед. ин-т документоведения и арх. дела ; подгот. В.А. Еремченко и др. – М. : ВНИИДАД, 2003. – 150 с.</w:t>
      </w:r>
    </w:p>
    <w:p w:rsidR="00CE493C" w:rsidRDefault="00CE493C" w:rsidP="000F4FAB">
      <w:pPr>
        <w:numPr>
          <w:ilvl w:val="0"/>
          <w:numId w:val="15"/>
        </w:numPr>
        <w:ind w:left="0" w:firstLine="567"/>
        <w:jc w:val="both"/>
        <w:rPr>
          <w:sz w:val="28"/>
          <w:szCs w:val="26"/>
        </w:rPr>
      </w:pPr>
      <w:r>
        <w:rPr>
          <w:sz w:val="28"/>
          <w:szCs w:val="26"/>
        </w:rPr>
        <w:t>Перечень типовых управленческих документов, образующихся в деятельности организаций, с указанием сроков хранения : утв. Федер. арх. службой России (Росархив) 06.10.2000 г. – М. : Федер. арх. служба России : Всерос. науч.-исслед. ин-т документоведения и арх. дела, 2000. – 107 с.</w:t>
      </w:r>
    </w:p>
    <w:p w:rsidR="00CE493C" w:rsidRDefault="00CE493C" w:rsidP="00CE493C">
      <w:pPr>
        <w:jc w:val="center"/>
        <w:rPr>
          <w:caps/>
          <w:sz w:val="28"/>
          <w:szCs w:val="26"/>
        </w:rPr>
      </w:pPr>
    </w:p>
    <w:p w:rsidR="00CE493C" w:rsidRDefault="00CE493C" w:rsidP="00CE493C">
      <w:pPr>
        <w:jc w:val="center"/>
        <w:rPr>
          <w:caps/>
          <w:sz w:val="28"/>
          <w:szCs w:val="26"/>
        </w:rPr>
      </w:pPr>
      <w:r>
        <w:rPr>
          <w:caps/>
          <w:sz w:val="28"/>
          <w:szCs w:val="26"/>
        </w:rPr>
        <w:t xml:space="preserve">III. </w:t>
      </w:r>
      <w:r>
        <w:rPr>
          <w:sz w:val="28"/>
          <w:szCs w:val="26"/>
        </w:rPr>
        <w:t>Литература</w:t>
      </w:r>
    </w:p>
    <w:p w:rsidR="00CE493C" w:rsidRDefault="00CE493C" w:rsidP="000F4FAB">
      <w:pPr>
        <w:numPr>
          <w:ilvl w:val="0"/>
          <w:numId w:val="15"/>
        </w:numPr>
        <w:ind w:left="0" w:firstLine="567"/>
        <w:jc w:val="both"/>
        <w:rPr>
          <w:sz w:val="28"/>
          <w:szCs w:val="26"/>
        </w:rPr>
      </w:pPr>
      <w:r>
        <w:rPr>
          <w:sz w:val="28"/>
          <w:szCs w:val="26"/>
        </w:rPr>
        <w:t>Алексенцев А.И. Конфиденциальное делопроизводство / А.И. Алексенцев. – М. : Бизнес-шк. «Интел-Синтез», 2001. – 157 с. : табл. – (Б-ка журн. «Управление персоналом»)</w:t>
      </w:r>
    </w:p>
    <w:p w:rsidR="00CE493C" w:rsidRDefault="00CE493C" w:rsidP="000F4FAB">
      <w:pPr>
        <w:numPr>
          <w:ilvl w:val="0"/>
          <w:numId w:val="15"/>
        </w:numPr>
        <w:ind w:left="0" w:firstLine="567"/>
        <w:jc w:val="both"/>
        <w:rPr>
          <w:sz w:val="28"/>
          <w:szCs w:val="26"/>
        </w:rPr>
      </w:pPr>
      <w:r>
        <w:rPr>
          <w:sz w:val="28"/>
          <w:szCs w:val="26"/>
        </w:rPr>
        <w:t>Андреева В.И. Делопроизводство : практ. пособие / В.И. Андреева. – Изд. 10-е, перераб. и доп. – М. : Упр. персоналом, 2005. – 196 с. : ил.</w:t>
      </w:r>
    </w:p>
    <w:p w:rsidR="00CE493C" w:rsidRDefault="00CE493C" w:rsidP="000F4FAB">
      <w:pPr>
        <w:numPr>
          <w:ilvl w:val="0"/>
          <w:numId w:val="15"/>
        </w:numPr>
        <w:ind w:left="0" w:firstLine="567"/>
        <w:jc w:val="both"/>
        <w:rPr>
          <w:sz w:val="28"/>
          <w:szCs w:val="26"/>
        </w:rPr>
      </w:pPr>
      <w:r>
        <w:rPr>
          <w:sz w:val="28"/>
          <w:szCs w:val="26"/>
        </w:rPr>
        <w:t>Андреева В.И. Практика делопроизводства : организация и ведение : учеб.-практ. пособие / В.И. Андреева. – М. : Кнорус, 2006. – 268 с.</w:t>
      </w:r>
    </w:p>
    <w:p w:rsidR="00CE493C" w:rsidRDefault="00CE493C" w:rsidP="000F4FAB">
      <w:pPr>
        <w:numPr>
          <w:ilvl w:val="0"/>
          <w:numId w:val="15"/>
        </w:numPr>
        <w:ind w:left="0" w:firstLine="567"/>
        <w:jc w:val="both"/>
        <w:rPr>
          <w:sz w:val="28"/>
          <w:szCs w:val="26"/>
        </w:rPr>
      </w:pPr>
      <w:r>
        <w:rPr>
          <w:sz w:val="28"/>
          <w:szCs w:val="26"/>
        </w:rPr>
        <w:lastRenderedPageBreak/>
        <w:t xml:space="preserve">Архивоведение и источниковедение отечественной истории. Проблемы взаимодействия на современном этапе : докл. и тез. выступлений на третьей Всерос. конф., 25-26 февр. </w:t>
      </w:r>
      <w:smartTag w:uri="urn:schemas-microsoft-com:office:smarttags" w:element="metricconverter">
        <w:smartTagPr>
          <w:attr w:name="ProductID" w:val="1999 г"/>
        </w:smartTagPr>
        <w:r>
          <w:rPr>
            <w:sz w:val="28"/>
            <w:szCs w:val="26"/>
          </w:rPr>
          <w:t>1999 г</w:t>
        </w:r>
      </w:smartTag>
      <w:r>
        <w:rPr>
          <w:sz w:val="28"/>
          <w:szCs w:val="26"/>
        </w:rPr>
        <w:t>. / редсовет. : М.В. Ларин (предс.) и др. – М. : Федер. арх. служба России : ВНИИДАД, 1999. – 272 с.</w:t>
      </w:r>
    </w:p>
    <w:p w:rsidR="00CE493C" w:rsidRDefault="00CE493C" w:rsidP="000F4FAB">
      <w:pPr>
        <w:numPr>
          <w:ilvl w:val="0"/>
          <w:numId w:val="15"/>
        </w:numPr>
        <w:ind w:left="0" w:firstLine="567"/>
        <w:jc w:val="both"/>
        <w:rPr>
          <w:sz w:val="28"/>
          <w:szCs w:val="26"/>
        </w:rPr>
      </w:pPr>
      <w:r>
        <w:rPr>
          <w:sz w:val="28"/>
          <w:szCs w:val="26"/>
        </w:rPr>
        <w:t>Вялова Л.М. Делопроизводство для секретаря : в вопросах и ответах / Л.М. Вялова. – М. : МЦФЭР, 2004. – 223 с. : ил. – (Справочник секретаря и офисменеджера : б-ка журн.)</w:t>
      </w:r>
    </w:p>
    <w:p w:rsidR="00CE493C" w:rsidRDefault="00CE493C" w:rsidP="000F4FAB">
      <w:pPr>
        <w:numPr>
          <w:ilvl w:val="0"/>
          <w:numId w:val="15"/>
        </w:numPr>
        <w:ind w:left="0" w:firstLine="567"/>
        <w:jc w:val="both"/>
        <w:rPr>
          <w:sz w:val="28"/>
          <w:szCs w:val="26"/>
        </w:rPr>
      </w:pPr>
      <w:r>
        <w:rPr>
          <w:sz w:val="28"/>
          <w:szCs w:val="26"/>
        </w:rPr>
        <w:t>Гельман-Виноградов К.Б. О сложностях трактовки понятия «документ» и способах их преодоления / К.Б. Гельман-Виноградов // Делопроизводство : ежекварт. журн. – М. : Б. и., 2005. – № 2. – С. 16-24.</w:t>
      </w:r>
    </w:p>
    <w:p w:rsidR="00CE493C" w:rsidRDefault="00CE493C" w:rsidP="000F4FAB">
      <w:pPr>
        <w:numPr>
          <w:ilvl w:val="0"/>
          <w:numId w:val="15"/>
        </w:numPr>
        <w:ind w:left="0" w:firstLine="567"/>
        <w:jc w:val="both"/>
        <w:rPr>
          <w:sz w:val="28"/>
          <w:szCs w:val="26"/>
        </w:rPr>
      </w:pPr>
      <w:r>
        <w:rPr>
          <w:sz w:val="28"/>
          <w:szCs w:val="26"/>
        </w:rPr>
        <w:t>Делопроизводство : учебник / Т.А. Быкова, Л.М. Вялова, Г.Ю. Максимович, Л.В. Санкина ; под общ. ред. Т.В. Кузнецовой. – М. : МЦФЭР, 2004. – 543 с. : ил. – (Высшая школа)</w:t>
      </w:r>
    </w:p>
    <w:p w:rsidR="00CE493C" w:rsidRDefault="00CE493C" w:rsidP="000F4FAB">
      <w:pPr>
        <w:numPr>
          <w:ilvl w:val="0"/>
          <w:numId w:val="15"/>
        </w:numPr>
        <w:ind w:left="0" w:firstLine="567"/>
        <w:jc w:val="both"/>
        <w:rPr>
          <w:sz w:val="28"/>
          <w:szCs w:val="26"/>
        </w:rPr>
      </w:pPr>
      <w:r>
        <w:rPr>
          <w:sz w:val="28"/>
          <w:szCs w:val="26"/>
        </w:rPr>
        <w:t>Конькова А.Ю. Использование и оформление визитных карточек во Франции / А.Ю. Конькова // Управление персоналом. – М. : Б. и., 1996. – № 9. – С. 45-49.</w:t>
      </w:r>
    </w:p>
    <w:p w:rsidR="00CE493C" w:rsidRDefault="00CE493C" w:rsidP="000F4FAB">
      <w:pPr>
        <w:numPr>
          <w:ilvl w:val="0"/>
          <w:numId w:val="15"/>
        </w:numPr>
        <w:ind w:left="0" w:firstLine="567"/>
        <w:jc w:val="both"/>
        <w:rPr>
          <w:sz w:val="28"/>
          <w:szCs w:val="26"/>
        </w:rPr>
      </w:pPr>
      <w:r>
        <w:rPr>
          <w:sz w:val="28"/>
          <w:szCs w:val="26"/>
        </w:rPr>
        <w:t>Костомаров М.Н. Информационное обеспечение управления : учеб. пособие / М.Н. Костомаров, А.В. Соколов, Е.А. Степанов ; Моск. гос. ист.-арх. ин-т. – М. : МГИАИ, 1990. – 91 с.</w:t>
      </w:r>
    </w:p>
    <w:p w:rsidR="00CE493C" w:rsidRDefault="00CE493C" w:rsidP="000F4FAB">
      <w:pPr>
        <w:numPr>
          <w:ilvl w:val="0"/>
          <w:numId w:val="15"/>
        </w:numPr>
        <w:ind w:left="0" w:firstLine="567"/>
        <w:jc w:val="both"/>
        <w:rPr>
          <w:sz w:val="28"/>
          <w:szCs w:val="26"/>
        </w:rPr>
      </w:pPr>
      <w:r>
        <w:rPr>
          <w:sz w:val="28"/>
          <w:szCs w:val="26"/>
        </w:rPr>
        <w:t>Кузнецова Т.В. Проектирование рациональной организации делопроизводства / Т.В. Кузнецова, И.А. Подольская // Делопроизводство : ежекварт. журн. – М. : Б. и., 2005. – № 1. – С. 58-67.</w:t>
      </w:r>
    </w:p>
    <w:p w:rsidR="00CE493C" w:rsidRDefault="00CE493C" w:rsidP="000F4FAB">
      <w:pPr>
        <w:numPr>
          <w:ilvl w:val="0"/>
          <w:numId w:val="15"/>
        </w:numPr>
        <w:ind w:left="0" w:firstLine="567"/>
        <w:jc w:val="both"/>
        <w:rPr>
          <w:sz w:val="28"/>
          <w:szCs w:val="26"/>
        </w:rPr>
      </w:pPr>
      <w:r>
        <w:rPr>
          <w:sz w:val="28"/>
          <w:szCs w:val="26"/>
        </w:rPr>
        <w:t>Ларин М.В. Оформление служебных документов : рекомендации на основе ГОСТ Р 6.30-2003 / М.В. Ларин, А.Н. Сокова. – 2-е изд. – М. : МЦФЭР, 2006. – 111 с. : ил. – (Прилож. к журн. «Справочник секретаря и офис-менеджера». 2006. № 1)</w:t>
      </w:r>
    </w:p>
    <w:p w:rsidR="00CE493C" w:rsidRDefault="00CE493C" w:rsidP="000F4FAB">
      <w:pPr>
        <w:numPr>
          <w:ilvl w:val="0"/>
          <w:numId w:val="15"/>
        </w:numPr>
        <w:ind w:left="0" w:firstLine="567"/>
        <w:jc w:val="both"/>
        <w:rPr>
          <w:sz w:val="28"/>
          <w:szCs w:val="26"/>
        </w:rPr>
      </w:pPr>
      <w:r>
        <w:rPr>
          <w:sz w:val="28"/>
          <w:szCs w:val="26"/>
        </w:rPr>
        <w:t>Ларин М.В. Управление документацией в организациях : проблемы истории и методологии : автореф. дис. ... д-ра ист. наук / Ларин Михаил Васильевич ; Всерос. науч.-исслед. ин-т документоведения и архивного дела. – М. : Б. и., 2000. – 59 с.</w:t>
      </w:r>
    </w:p>
    <w:p w:rsidR="00CE493C" w:rsidRDefault="00CE493C" w:rsidP="000F4FAB">
      <w:pPr>
        <w:numPr>
          <w:ilvl w:val="0"/>
          <w:numId w:val="15"/>
        </w:numPr>
        <w:tabs>
          <w:tab w:val="clear" w:pos="360"/>
        </w:tabs>
        <w:ind w:left="0" w:firstLine="567"/>
        <w:jc w:val="both"/>
        <w:rPr>
          <w:sz w:val="28"/>
          <w:szCs w:val="26"/>
        </w:rPr>
      </w:pPr>
      <w:r>
        <w:rPr>
          <w:sz w:val="28"/>
          <w:szCs w:val="26"/>
        </w:rPr>
        <w:t>Лысова Е.В. Законодательство Российской Федерации о средствах массовой информации : понятие, система, основные тенденции развития : конституционно-правовой анализ : автореф. дис. ... канд. юрид. наук / Дальневост. гос. ун-т. – Владивосток : Б. и., 2004. – 24 с.</w:t>
      </w:r>
    </w:p>
    <w:p w:rsidR="00CE493C" w:rsidRDefault="00CE493C" w:rsidP="000F4FAB">
      <w:pPr>
        <w:numPr>
          <w:ilvl w:val="0"/>
          <w:numId w:val="15"/>
        </w:numPr>
        <w:ind w:left="0" w:firstLine="567"/>
        <w:jc w:val="both"/>
        <w:rPr>
          <w:sz w:val="28"/>
          <w:szCs w:val="26"/>
        </w:rPr>
      </w:pPr>
      <w:r>
        <w:rPr>
          <w:sz w:val="28"/>
          <w:szCs w:val="26"/>
        </w:rPr>
        <w:t>Максимович Г.Ю. Как опубликовать информацию в Интернете / Максимович Г.Ю., Берестова В.И. // Секретарское дело : ежемес. проф. журн. – М. : Б. и., 2001. – № 3. – С. 48-54.</w:t>
      </w:r>
    </w:p>
    <w:p w:rsidR="00CE493C" w:rsidRDefault="00CE493C" w:rsidP="000F4FAB">
      <w:pPr>
        <w:numPr>
          <w:ilvl w:val="0"/>
          <w:numId w:val="15"/>
        </w:numPr>
        <w:ind w:left="0" w:firstLine="567"/>
        <w:jc w:val="both"/>
        <w:rPr>
          <w:sz w:val="28"/>
          <w:szCs w:val="26"/>
        </w:rPr>
      </w:pPr>
      <w:r>
        <w:rPr>
          <w:sz w:val="28"/>
          <w:szCs w:val="26"/>
        </w:rPr>
        <w:t>Митченко О.Ю. Требования к рефератам и аннотациям на издания и документы / О.Ю. Митченко // Секретарское дело : ежемес. проф. журн. – М. : Б. и., 2005. – № 1. – С. 16-19.</w:t>
      </w:r>
    </w:p>
    <w:p w:rsidR="00CE493C" w:rsidRDefault="00CE493C" w:rsidP="000F4FAB">
      <w:pPr>
        <w:numPr>
          <w:ilvl w:val="0"/>
          <w:numId w:val="15"/>
        </w:numPr>
        <w:ind w:left="0" w:firstLine="567"/>
        <w:jc w:val="both"/>
        <w:rPr>
          <w:sz w:val="28"/>
          <w:szCs w:val="26"/>
        </w:rPr>
      </w:pPr>
      <w:r>
        <w:rPr>
          <w:sz w:val="28"/>
          <w:szCs w:val="26"/>
        </w:rPr>
        <w:lastRenderedPageBreak/>
        <w:t>Рысков О.И. Национальный стандарт на описание электронных информационных ресурсов / О.И. Рысков // Делопроизводство : ежекварт. журн. – М. : Б. и., 2005. – № 2. – С. 54-59.</w:t>
      </w:r>
    </w:p>
    <w:p w:rsidR="00CE493C" w:rsidRDefault="00CE493C" w:rsidP="000F4FAB">
      <w:pPr>
        <w:numPr>
          <w:ilvl w:val="0"/>
          <w:numId w:val="15"/>
        </w:numPr>
        <w:ind w:left="0" w:firstLine="567"/>
        <w:jc w:val="both"/>
        <w:rPr>
          <w:sz w:val="28"/>
          <w:szCs w:val="26"/>
        </w:rPr>
      </w:pPr>
      <w:r>
        <w:rPr>
          <w:sz w:val="28"/>
          <w:szCs w:val="26"/>
        </w:rPr>
        <w:t xml:space="preserve">Сохранение культурного наследия библиотек, архивов и музеев : материалы науч. конф., Санкт-Петербург, 14-15 февр. </w:t>
      </w:r>
      <w:smartTag w:uri="urn:schemas-microsoft-com:office:smarttags" w:element="metricconverter">
        <w:smartTagPr>
          <w:attr w:name="ProductID" w:val="2003 г"/>
        </w:smartTagPr>
        <w:r>
          <w:rPr>
            <w:sz w:val="28"/>
            <w:szCs w:val="26"/>
          </w:rPr>
          <w:t>2003 г</w:t>
        </w:r>
      </w:smartTag>
      <w:r>
        <w:rPr>
          <w:sz w:val="28"/>
          <w:szCs w:val="26"/>
        </w:rPr>
        <w:t>. / редкол. : В.П. Леонов (отв. ред.) и др. – СПб. : БАН, 2003. – 275 с. : ил.</w:t>
      </w:r>
    </w:p>
    <w:p w:rsidR="00CE493C" w:rsidRDefault="00CE493C" w:rsidP="000F4FAB">
      <w:pPr>
        <w:numPr>
          <w:ilvl w:val="0"/>
          <w:numId w:val="15"/>
        </w:numPr>
        <w:ind w:left="0" w:firstLine="567"/>
        <w:jc w:val="both"/>
        <w:rPr>
          <w:sz w:val="28"/>
          <w:szCs w:val="26"/>
        </w:rPr>
      </w:pPr>
      <w:r>
        <w:rPr>
          <w:sz w:val="28"/>
          <w:szCs w:val="26"/>
        </w:rPr>
        <w:t>Янковая В.Ф. Издание приказа (распоряжения) по основной деятельности / В.Ф. Янковая // Секретарское дело : ежемес. проф. журн. – М. : Б. и., 2001. – № 1. – С. 9-14.</w:t>
      </w:r>
    </w:p>
    <w:p w:rsidR="00CE493C" w:rsidRDefault="00CE493C" w:rsidP="00CE493C">
      <w:pPr>
        <w:jc w:val="center"/>
        <w:rPr>
          <w:caps/>
          <w:sz w:val="28"/>
          <w:szCs w:val="26"/>
        </w:rPr>
      </w:pPr>
    </w:p>
    <w:p w:rsidR="00CE493C" w:rsidRDefault="00CE493C" w:rsidP="00CE493C">
      <w:pPr>
        <w:jc w:val="center"/>
        <w:rPr>
          <w:caps/>
          <w:sz w:val="28"/>
          <w:szCs w:val="26"/>
        </w:rPr>
      </w:pPr>
      <w:r>
        <w:rPr>
          <w:caps/>
          <w:sz w:val="28"/>
          <w:szCs w:val="26"/>
        </w:rPr>
        <w:t xml:space="preserve">III. </w:t>
      </w:r>
      <w:r>
        <w:rPr>
          <w:sz w:val="28"/>
          <w:szCs w:val="26"/>
        </w:rPr>
        <w:t>Справочные и информационные издания</w:t>
      </w:r>
    </w:p>
    <w:p w:rsidR="00CE493C" w:rsidRDefault="00CE493C" w:rsidP="000F4FAB">
      <w:pPr>
        <w:numPr>
          <w:ilvl w:val="0"/>
          <w:numId w:val="15"/>
        </w:numPr>
        <w:ind w:left="0" w:firstLine="567"/>
        <w:jc w:val="both"/>
        <w:rPr>
          <w:sz w:val="28"/>
          <w:szCs w:val="26"/>
        </w:rPr>
      </w:pPr>
      <w:r>
        <w:rPr>
          <w:sz w:val="28"/>
          <w:szCs w:val="26"/>
        </w:rPr>
        <w:t>Государственный рубрикатор научно-технической информации / Рос. акад. наук, М-во пром-сти, науки и технологий Рос. Федерации. Всерос. ин-т науч. и техн. информации (ВИНИТИ) ; гл. ред. Ю.М. Арский. – 5-е изд. – М. : ВИНИТИ РАН, 2001. – 391 с.</w:t>
      </w:r>
    </w:p>
    <w:p w:rsidR="00CE493C" w:rsidRDefault="00CE493C" w:rsidP="000F4FAB">
      <w:pPr>
        <w:numPr>
          <w:ilvl w:val="0"/>
          <w:numId w:val="15"/>
        </w:numPr>
        <w:ind w:left="0" w:firstLine="567"/>
        <w:jc w:val="both"/>
        <w:rPr>
          <w:sz w:val="28"/>
          <w:szCs w:val="26"/>
        </w:rPr>
      </w:pPr>
      <w:r>
        <w:rPr>
          <w:sz w:val="28"/>
          <w:szCs w:val="26"/>
        </w:rPr>
        <w:t>Зайцев А.Н. Литература по вопросам документоведения, 1924-1975 гг. : аннот. указ. / сост. А.Н. Зайцев, В.А. Нарышкин ; под ред. В.Н. Автократова, М.Т. Лихачева. – М. : ВНИИДАД, 1979. – 179 с.</w:t>
      </w:r>
    </w:p>
    <w:p w:rsidR="00CE493C" w:rsidRDefault="00CE493C" w:rsidP="000F4FAB">
      <w:pPr>
        <w:numPr>
          <w:ilvl w:val="0"/>
          <w:numId w:val="15"/>
        </w:numPr>
        <w:ind w:left="0" w:firstLine="567"/>
        <w:jc w:val="both"/>
        <w:rPr>
          <w:sz w:val="28"/>
          <w:szCs w:val="26"/>
        </w:rPr>
      </w:pPr>
      <w:r>
        <w:rPr>
          <w:sz w:val="28"/>
          <w:szCs w:val="26"/>
        </w:rPr>
        <w:t>Информационные и телекоммуникационные центры : справочник / Рос. акад. наук, М-во пром-сти, науки и технологий Рос. Федерации, Всерос. ин-т науч. и техн. информ. ; авт.-сост. : Цветкова В.А. и др. – Изд. 5-е, испр. и доп. – М. : ВИНИТИ, 2002. – 354 с.</w:t>
      </w:r>
    </w:p>
    <w:p w:rsidR="00CE493C" w:rsidRDefault="00CE493C" w:rsidP="000F4FAB">
      <w:pPr>
        <w:numPr>
          <w:ilvl w:val="0"/>
          <w:numId w:val="15"/>
        </w:numPr>
        <w:ind w:left="0" w:firstLine="567"/>
        <w:jc w:val="both"/>
        <w:rPr>
          <w:caps/>
          <w:sz w:val="28"/>
          <w:szCs w:val="26"/>
        </w:rPr>
      </w:pPr>
      <w:r>
        <w:rPr>
          <w:sz w:val="28"/>
          <w:szCs w:val="26"/>
        </w:rPr>
        <w:t xml:space="preserve">Подготовка и оформление документов для органов власти Российской Федерации : справ. руководителя, референта, секретаря / сост. Бирюков Д.Ю. – М. : Изд-во НЦ ЭНАС, 2000. – 136 с. </w:t>
      </w:r>
    </w:p>
    <w:p w:rsidR="00CE493C" w:rsidRDefault="00CE493C" w:rsidP="000F4FAB">
      <w:pPr>
        <w:numPr>
          <w:ilvl w:val="0"/>
          <w:numId w:val="15"/>
        </w:numPr>
        <w:ind w:left="0" w:firstLine="567"/>
        <w:jc w:val="both"/>
        <w:rPr>
          <w:caps/>
          <w:sz w:val="28"/>
          <w:szCs w:val="26"/>
        </w:rPr>
      </w:pPr>
      <w:r>
        <w:rPr>
          <w:sz w:val="28"/>
          <w:szCs w:val="26"/>
        </w:rPr>
        <w:t>Справочник по деловой переписке / исполн. : Бондарьков А.В. и др. – М. : Мэрия Москвы : Межрегионсервис, 1996. – 350 с. : ил.</w:t>
      </w:r>
    </w:p>
    <w:p w:rsidR="00CE493C" w:rsidRDefault="00CE493C" w:rsidP="000F4FAB">
      <w:pPr>
        <w:numPr>
          <w:ilvl w:val="0"/>
          <w:numId w:val="15"/>
        </w:numPr>
        <w:ind w:left="0" w:firstLine="567"/>
        <w:jc w:val="both"/>
        <w:rPr>
          <w:rFonts w:eastAsia="Arial Unicode MS"/>
          <w:sz w:val="28"/>
          <w:szCs w:val="28"/>
        </w:rPr>
      </w:pPr>
      <w:r>
        <w:rPr>
          <w:sz w:val="28"/>
          <w:szCs w:val="26"/>
        </w:rPr>
        <w:t>Энциклопедия секретаря / В.И. Андреева и др. ; отв. ред. Е.В. Губернская. – М. : МЦФЭР, 2004. – 687 с. : ил.</w:t>
      </w:r>
      <w:r w:rsidRPr="00C06115">
        <w:rPr>
          <w:rFonts w:eastAsia="Arial Unicode MS"/>
          <w:sz w:val="28"/>
          <w:szCs w:val="28"/>
        </w:rPr>
        <w:t xml:space="preserve"> </w:t>
      </w:r>
    </w:p>
    <w:p w:rsidR="00CE493C" w:rsidRDefault="00CE493C" w:rsidP="00CE493C">
      <w:pPr>
        <w:pStyle w:val="a6"/>
        <w:tabs>
          <w:tab w:val="left" w:pos="1560"/>
        </w:tabs>
        <w:spacing w:after="0"/>
        <w:ind w:left="0" w:right="57" w:firstLine="567"/>
        <w:jc w:val="right"/>
        <w:outlineLvl w:val="0"/>
        <w:rPr>
          <w:rFonts w:ascii="Times New Roman" w:eastAsia="Arial Unicode MS" w:hAnsi="Times New Roman"/>
          <w:b/>
          <w:sz w:val="28"/>
          <w:szCs w:val="28"/>
        </w:rPr>
      </w:pPr>
      <w:r>
        <w:rPr>
          <w:rFonts w:eastAsia="Arial Unicode MS"/>
          <w:sz w:val="28"/>
          <w:szCs w:val="28"/>
        </w:rPr>
        <w:br w:type="page"/>
      </w:r>
      <w:bookmarkStart w:id="31" w:name="_Toc432426869"/>
      <w:r w:rsidR="00AE3F8F">
        <w:rPr>
          <w:rFonts w:ascii="Times New Roman" w:eastAsia="Arial Unicode MS" w:hAnsi="Times New Roman"/>
          <w:b/>
          <w:sz w:val="28"/>
          <w:szCs w:val="28"/>
        </w:rPr>
        <w:lastRenderedPageBreak/>
        <w:t>Приложение 11</w:t>
      </w:r>
      <w:bookmarkEnd w:id="31"/>
    </w:p>
    <w:p w:rsidR="00CE493C" w:rsidRDefault="00CE493C" w:rsidP="00CE493C">
      <w:pPr>
        <w:pStyle w:val="a6"/>
        <w:tabs>
          <w:tab w:val="left" w:pos="1560"/>
        </w:tabs>
        <w:spacing w:after="0"/>
        <w:ind w:left="0" w:right="57"/>
        <w:jc w:val="both"/>
        <w:outlineLvl w:val="0"/>
        <w:rPr>
          <w:rFonts w:ascii="Times New Roman" w:eastAsia="Arial Unicode MS" w:hAnsi="Times New Roman"/>
          <w:b/>
          <w:sz w:val="28"/>
          <w:szCs w:val="28"/>
        </w:rPr>
      </w:pPr>
      <w:bookmarkStart w:id="32" w:name="_Toc432426870"/>
      <w:r>
        <w:rPr>
          <w:rFonts w:ascii="Times New Roman" w:eastAsia="Arial Unicode MS" w:hAnsi="Times New Roman"/>
          <w:b/>
          <w:sz w:val="28"/>
          <w:szCs w:val="28"/>
        </w:rPr>
        <w:t xml:space="preserve">Образец отзыва научного руководителя </w:t>
      </w:r>
      <w:r w:rsidRPr="00543662">
        <w:rPr>
          <w:rFonts w:ascii="Times New Roman" w:eastAsia="Arial Unicode MS" w:hAnsi="Times New Roman"/>
          <w:b/>
          <w:sz w:val="28"/>
          <w:szCs w:val="28"/>
        </w:rPr>
        <w:t>на курсовую работу/</w:t>
      </w:r>
      <w:bookmarkEnd w:id="32"/>
      <w:r w:rsidR="00AE3F8F">
        <w:rPr>
          <w:rFonts w:ascii="Times New Roman" w:eastAsia="Arial Unicode MS" w:hAnsi="Times New Roman"/>
          <w:b/>
          <w:sz w:val="28"/>
          <w:szCs w:val="28"/>
        </w:rPr>
        <w:t>выпускную квалификационную работу бакалавров</w:t>
      </w:r>
    </w:p>
    <w:p w:rsidR="00CE493C" w:rsidRDefault="00CE493C" w:rsidP="00CE493C">
      <w:pPr>
        <w:pStyle w:val="a6"/>
        <w:tabs>
          <w:tab w:val="left" w:pos="1560"/>
        </w:tabs>
        <w:spacing w:after="0"/>
        <w:ind w:left="0" w:right="57"/>
        <w:jc w:val="center"/>
        <w:rPr>
          <w:rFonts w:ascii="Times New Roman" w:hAnsi="Times New Roman"/>
          <w:b/>
          <w:sz w:val="24"/>
          <w:szCs w:val="24"/>
          <w:highlight w:val="white"/>
        </w:rPr>
      </w:pPr>
      <w:r w:rsidRPr="00682C49">
        <w:rPr>
          <w:rFonts w:ascii="Times New Roman" w:hAnsi="Times New Roman"/>
          <w:b/>
          <w:sz w:val="24"/>
          <w:szCs w:val="24"/>
        </w:rPr>
        <w:t xml:space="preserve">Федеральное государственное автономное образовательное учреждение высшего  профессионального образования </w:t>
      </w:r>
      <w:r w:rsidRPr="00682C49">
        <w:rPr>
          <w:rFonts w:ascii="Times New Roman" w:hAnsi="Times New Roman"/>
          <w:b/>
          <w:sz w:val="24"/>
          <w:szCs w:val="24"/>
          <w:highlight w:val="white"/>
        </w:rPr>
        <w:t>«Национальный исследовательский университет</w:t>
      </w:r>
    </w:p>
    <w:p w:rsidR="00CE493C" w:rsidRDefault="00CE493C" w:rsidP="00CE493C">
      <w:pPr>
        <w:pStyle w:val="a6"/>
        <w:tabs>
          <w:tab w:val="left" w:pos="1560"/>
        </w:tabs>
        <w:spacing w:after="0"/>
        <w:ind w:left="0" w:right="57"/>
        <w:jc w:val="center"/>
        <w:rPr>
          <w:rFonts w:ascii="Times New Roman" w:hAnsi="Times New Roman"/>
          <w:b/>
          <w:sz w:val="24"/>
          <w:szCs w:val="24"/>
        </w:rPr>
      </w:pPr>
      <w:r w:rsidRPr="00682C49">
        <w:rPr>
          <w:rFonts w:ascii="Times New Roman" w:hAnsi="Times New Roman"/>
          <w:b/>
          <w:sz w:val="24"/>
          <w:szCs w:val="24"/>
          <w:highlight w:val="white"/>
        </w:rPr>
        <w:t xml:space="preserve"> «Высшая школа экономики</w:t>
      </w:r>
      <w:r w:rsidRPr="00682C49">
        <w:rPr>
          <w:rFonts w:ascii="Times New Roman" w:hAnsi="Times New Roman"/>
          <w:b/>
          <w:sz w:val="24"/>
          <w:szCs w:val="24"/>
        </w:rPr>
        <w:t xml:space="preserve">»  </w:t>
      </w:r>
    </w:p>
    <w:p w:rsidR="00CE493C" w:rsidRDefault="00CE493C" w:rsidP="00CE493C">
      <w:pPr>
        <w:pStyle w:val="a6"/>
        <w:tabs>
          <w:tab w:val="left" w:pos="1560"/>
        </w:tabs>
        <w:spacing w:after="0"/>
        <w:ind w:left="0" w:right="57"/>
        <w:jc w:val="center"/>
        <w:rPr>
          <w:rFonts w:ascii="Times New Roman" w:hAnsi="Times New Roman"/>
          <w:b/>
          <w:sz w:val="24"/>
          <w:szCs w:val="24"/>
        </w:rPr>
      </w:pPr>
      <w:r w:rsidRPr="00682C49">
        <w:rPr>
          <w:rFonts w:ascii="Times New Roman" w:hAnsi="Times New Roman"/>
          <w:b/>
          <w:sz w:val="24"/>
          <w:szCs w:val="24"/>
        </w:rPr>
        <w:t xml:space="preserve">Факультет менеджмента </w:t>
      </w:r>
    </w:p>
    <w:p w:rsidR="00CE493C" w:rsidRPr="00682C49" w:rsidRDefault="00CE493C" w:rsidP="00CE493C">
      <w:pPr>
        <w:pStyle w:val="a6"/>
        <w:tabs>
          <w:tab w:val="left" w:pos="1560"/>
        </w:tabs>
        <w:spacing w:after="0"/>
        <w:ind w:left="0" w:right="57"/>
        <w:jc w:val="center"/>
        <w:rPr>
          <w:rFonts w:ascii="Times New Roman" w:eastAsia="Arial Unicode MS" w:hAnsi="Times New Roman"/>
          <w:b/>
          <w:sz w:val="24"/>
          <w:szCs w:val="24"/>
        </w:rPr>
      </w:pPr>
      <w:r w:rsidRPr="00682C49">
        <w:rPr>
          <w:rFonts w:ascii="Times New Roman" w:hAnsi="Times New Roman"/>
          <w:b/>
          <w:sz w:val="24"/>
          <w:szCs w:val="24"/>
        </w:rPr>
        <w:t>Отзыв научного руководителя на курсовую</w:t>
      </w:r>
      <w:r w:rsidR="00AE3F8F">
        <w:rPr>
          <w:rFonts w:ascii="Times New Roman" w:hAnsi="Times New Roman"/>
          <w:b/>
          <w:sz w:val="24"/>
          <w:szCs w:val="24"/>
        </w:rPr>
        <w:t xml:space="preserve"> работу/выпускную квалификационную работу</w:t>
      </w:r>
    </w:p>
    <w:p w:rsidR="00CE493C" w:rsidRPr="009A7EC6" w:rsidRDefault="00CE493C" w:rsidP="00CE493C">
      <w:pPr>
        <w:rPr>
          <w:sz w:val="26"/>
          <w:szCs w:val="26"/>
        </w:rPr>
      </w:pPr>
    </w:p>
    <w:p w:rsidR="00CE493C" w:rsidRPr="009A7EC6" w:rsidRDefault="00CE493C" w:rsidP="00CE493C">
      <w:pPr>
        <w:rPr>
          <w:sz w:val="26"/>
          <w:szCs w:val="26"/>
        </w:rPr>
      </w:pPr>
      <w:r>
        <w:rPr>
          <w:sz w:val="26"/>
          <w:szCs w:val="26"/>
        </w:rPr>
        <w:t xml:space="preserve">Студента </w:t>
      </w:r>
      <w:r w:rsidRPr="009A7EC6">
        <w:rPr>
          <w:sz w:val="26"/>
          <w:szCs w:val="26"/>
        </w:rPr>
        <w:t>(</w:t>
      </w:r>
      <w:r>
        <w:rPr>
          <w:sz w:val="26"/>
          <w:szCs w:val="26"/>
        </w:rPr>
        <w:t>тки</w:t>
      </w:r>
      <w:r w:rsidRPr="009A7EC6">
        <w:rPr>
          <w:sz w:val="26"/>
          <w:szCs w:val="26"/>
        </w:rPr>
        <w:t>)______________________________________________________ ,</w:t>
      </w:r>
    </w:p>
    <w:p w:rsidR="00CE493C" w:rsidRPr="009A7EC6" w:rsidRDefault="00CE493C" w:rsidP="00CE493C">
      <w:pPr>
        <w:ind w:left="1416" w:firstLine="708"/>
        <w:jc w:val="center"/>
        <w:rPr>
          <w:sz w:val="26"/>
          <w:szCs w:val="26"/>
        </w:rPr>
      </w:pPr>
      <w:r w:rsidRPr="009A7EC6">
        <w:rPr>
          <w:sz w:val="26"/>
          <w:szCs w:val="26"/>
          <w:vertAlign w:val="superscript"/>
        </w:rPr>
        <w:t>Фамилия, имя, отчество</w:t>
      </w:r>
    </w:p>
    <w:p w:rsidR="00CE493C" w:rsidRDefault="00CE493C" w:rsidP="00CE493C">
      <w:pPr>
        <w:rPr>
          <w:sz w:val="26"/>
          <w:szCs w:val="26"/>
        </w:rPr>
      </w:pPr>
      <w:r w:rsidRPr="009A7EC6">
        <w:rPr>
          <w:sz w:val="26"/>
          <w:szCs w:val="26"/>
        </w:rPr>
        <w:t xml:space="preserve">_______ курса, </w:t>
      </w:r>
      <w:r w:rsidR="00AE3F8F">
        <w:rPr>
          <w:sz w:val="26"/>
          <w:szCs w:val="26"/>
        </w:rPr>
        <w:t>уровень образования бакалавр</w:t>
      </w:r>
      <w:r>
        <w:rPr>
          <w:sz w:val="26"/>
          <w:szCs w:val="26"/>
        </w:rPr>
        <w:t xml:space="preserve"> </w:t>
      </w:r>
    </w:p>
    <w:p w:rsidR="00CE493C" w:rsidRDefault="00CE493C" w:rsidP="00CE493C">
      <w:pPr>
        <w:rPr>
          <w:sz w:val="26"/>
          <w:szCs w:val="26"/>
        </w:rPr>
      </w:pPr>
      <w:r>
        <w:rPr>
          <w:sz w:val="26"/>
          <w:szCs w:val="26"/>
        </w:rPr>
        <w:t xml:space="preserve">образовательной программы  </w:t>
      </w:r>
      <w:r w:rsidR="00AE3F8F">
        <w:rPr>
          <w:sz w:val="26"/>
          <w:szCs w:val="26"/>
        </w:rPr>
        <w:t>по направлению подготовки Менеджмент</w:t>
      </w:r>
    </w:p>
    <w:p w:rsidR="00CE493C" w:rsidRPr="009A7EC6" w:rsidRDefault="00CE493C" w:rsidP="00CE493C">
      <w:pPr>
        <w:rPr>
          <w:sz w:val="26"/>
          <w:szCs w:val="26"/>
        </w:rPr>
      </w:pPr>
      <w:r w:rsidRPr="009A7EC6">
        <w:rPr>
          <w:sz w:val="26"/>
          <w:szCs w:val="26"/>
        </w:rPr>
        <w:t xml:space="preserve">факультета </w:t>
      </w:r>
      <w:r>
        <w:rPr>
          <w:sz w:val="26"/>
          <w:szCs w:val="26"/>
        </w:rPr>
        <w:t>менеджмента</w:t>
      </w:r>
    </w:p>
    <w:p w:rsidR="00CE493C" w:rsidRPr="005C5341" w:rsidRDefault="00CE493C" w:rsidP="00CE493C">
      <w:pPr>
        <w:rPr>
          <w:szCs w:val="24"/>
        </w:rPr>
      </w:pPr>
      <w:r w:rsidRPr="009A7EC6">
        <w:rPr>
          <w:sz w:val="26"/>
          <w:szCs w:val="26"/>
        </w:rPr>
        <w:t>на тему: «__________</w:t>
      </w:r>
      <w:r w:rsidRPr="005C5341">
        <w:rPr>
          <w:szCs w:val="24"/>
        </w:rPr>
        <w:t>__________________________________________________________________»</w:t>
      </w:r>
    </w:p>
    <w:p w:rsidR="00CE493C" w:rsidRPr="00020009" w:rsidRDefault="00CE493C" w:rsidP="00CE493C">
      <w:pPr>
        <w:rPr>
          <w:szCs w:val="24"/>
        </w:rPr>
      </w:pPr>
    </w:p>
    <w:tbl>
      <w:tblPr>
        <w:tblW w:w="985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6142"/>
        <w:gridCol w:w="3118"/>
      </w:tblGrid>
      <w:tr w:rsidR="00CE493C" w:rsidRPr="00020009" w:rsidTr="00CE493C">
        <w:trPr>
          <w:trHeight w:val="760"/>
        </w:trPr>
        <w:tc>
          <w:tcPr>
            <w:tcW w:w="596" w:type="dxa"/>
            <w:vAlign w:val="center"/>
          </w:tcPr>
          <w:p w:rsidR="00CE493C" w:rsidRPr="00020009" w:rsidRDefault="00CE493C" w:rsidP="00CE493C">
            <w:pPr>
              <w:jc w:val="center"/>
              <w:rPr>
                <w:sz w:val="26"/>
                <w:szCs w:val="26"/>
              </w:rPr>
            </w:pPr>
            <w:r w:rsidRPr="00020009">
              <w:rPr>
                <w:sz w:val="26"/>
                <w:szCs w:val="26"/>
              </w:rPr>
              <w:t>№ п/п</w:t>
            </w:r>
          </w:p>
        </w:tc>
        <w:tc>
          <w:tcPr>
            <w:tcW w:w="6142" w:type="dxa"/>
            <w:vAlign w:val="center"/>
          </w:tcPr>
          <w:p w:rsidR="00CE493C" w:rsidRPr="00020009" w:rsidRDefault="00CE493C" w:rsidP="00CE493C">
            <w:pPr>
              <w:jc w:val="center"/>
              <w:rPr>
                <w:sz w:val="26"/>
                <w:szCs w:val="26"/>
              </w:rPr>
            </w:pPr>
            <w:r>
              <w:rPr>
                <w:b/>
                <w:sz w:val="26"/>
                <w:szCs w:val="26"/>
              </w:rPr>
              <w:t>Критерии оценки</w:t>
            </w:r>
          </w:p>
        </w:tc>
        <w:tc>
          <w:tcPr>
            <w:tcW w:w="3118" w:type="dxa"/>
            <w:vAlign w:val="center"/>
          </w:tcPr>
          <w:p w:rsidR="00CE493C" w:rsidRPr="00020009" w:rsidRDefault="00CE493C" w:rsidP="00CE493C">
            <w:pPr>
              <w:jc w:val="center"/>
              <w:rPr>
                <w:b/>
                <w:sz w:val="26"/>
                <w:szCs w:val="26"/>
              </w:rPr>
            </w:pPr>
          </w:p>
          <w:p w:rsidR="00CE493C" w:rsidRDefault="00CE493C" w:rsidP="00CE493C">
            <w:pPr>
              <w:jc w:val="center"/>
              <w:rPr>
                <w:b/>
                <w:sz w:val="26"/>
                <w:szCs w:val="26"/>
              </w:rPr>
            </w:pPr>
            <w:r w:rsidRPr="00020009">
              <w:rPr>
                <w:b/>
                <w:sz w:val="26"/>
                <w:szCs w:val="26"/>
              </w:rPr>
              <w:t>Оценка научного руководителя</w:t>
            </w:r>
          </w:p>
          <w:p w:rsidR="00CE493C" w:rsidRPr="00020009" w:rsidRDefault="00CE493C" w:rsidP="00CE493C">
            <w:pPr>
              <w:jc w:val="center"/>
              <w:rPr>
                <w:sz w:val="26"/>
                <w:szCs w:val="26"/>
              </w:rPr>
            </w:pPr>
            <w:r>
              <w:rPr>
                <w:b/>
                <w:sz w:val="26"/>
                <w:szCs w:val="26"/>
              </w:rPr>
              <w:t xml:space="preserve"> (по 10-балльной шкале)</w:t>
            </w:r>
          </w:p>
          <w:p w:rsidR="00CE493C" w:rsidRPr="00020009" w:rsidRDefault="00CE493C" w:rsidP="00CE493C">
            <w:pPr>
              <w:jc w:val="center"/>
              <w:rPr>
                <w:sz w:val="26"/>
                <w:szCs w:val="26"/>
              </w:rPr>
            </w:pPr>
          </w:p>
        </w:tc>
      </w:tr>
      <w:tr w:rsidR="00CE493C" w:rsidRPr="00020009" w:rsidTr="00CE493C">
        <w:trPr>
          <w:trHeight w:val="80"/>
        </w:trPr>
        <w:tc>
          <w:tcPr>
            <w:tcW w:w="596" w:type="dxa"/>
          </w:tcPr>
          <w:p w:rsidR="00CE493C" w:rsidRPr="00020009" w:rsidRDefault="00CE493C" w:rsidP="00CE493C">
            <w:pPr>
              <w:tabs>
                <w:tab w:val="left" w:pos="9000"/>
              </w:tabs>
              <w:jc w:val="center"/>
              <w:rPr>
                <w:sz w:val="26"/>
                <w:szCs w:val="26"/>
              </w:rPr>
            </w:pPr>
          </w:p>
        </w:tc>
        <w:tc>
          <w:tcPr>
            <w:tcW w:w="6142" w:type="dxa"/>
          </w:tcPr>
          <w:p w:rsidR="00CE493C" w:rsidRPr="00D61159" w:rsidRDefault="00CE493C" w:rsidP="00CE493C">
            <w:pPr>
              <w:jc w:val="both"/>
              <w:rPr>
                <w:sz w:val="26"/>
                <w:szCs w:val="26"/>
              </w:rPr>
            </w:pPr>
            <w:r w:rsidRPr="00D61159">
              <w:rPr>
                <w:sz w:val="26"/>
                <w:szCs w:val="26"/>
                <w:shd w:val="clear" w:color="auto" w:fill="FAFAFA"/>
              </w:rPr>
              <w:t xml:space="preserve">Соответствие содержания </w:t>
            </w:r>
            <w:r w:rsidR="00AE3F8F">
              <w:rPr>
                <w:sz w:val="26"/>
                <w:szCs w:val="26"/>
                <w:shd w:val="clear" w:color="auto" w:fill="FAFAFA"/>
              </w:rPr>
              <w:t>курсовой работы/ ВКР</w:t>
            </w:r>
            <w:r w:rsidRPr="00D61159">
              <w:rPr>
                <w:sz w:val="26"/>
                <w:szCs w:val="26"/>
                <w:shd w:val="clear" w:color="auto" w:fill="FAFAFA"/>
              </w:rPr>
              <w:t xml:space="preserve"> утвержденной теме</w:t>
            </w:r>
          </w:p>
        </w:tc>
        <w:tc>
          <w:tcPr>
            <w:tcW w:w="3118" w:type="dxa"/>
            <w:vAlign w:val="center"/>
          </w:tcPr>
          <w:p w:rsidR="00CE493C" w:rsidRPr="00020009" w:rsidRDefault="00CE493C" w:rsidP="00CE493C">
            <w:pPr>
              <w:jc w:val="center"/>
              <w:rPr>
                <w:sz w:val="26"/>
                <w:szCs w:val="26"/>
              </w:rPr>
            </w:pPr>
          </w:p>
        </w:tc>
      </w:tr>
      <w:tr w:rsidR="00CE493C" w:rsidRPr="00020009" w:rsidTr="00CE493C">
        <w:trPr>
          <w:trHeight w:val="80"/>
        </w:trPr>
        <w:tc>
          <w:tcPr>
            <w:tcW w:w="596" w:type="dxa"/>
          </w:tcPr>
          <w:p w:rsidR="00CE493C" w:rsidRPr="00020009" w:rsidRDefault="00CE493C" w:rsidP="00CE493C">
            <w:pPr>
              <w:tabs>
                <w:tab w:val="left" w:pos="9000"/>
              </w:tabs>
              <w:jc w:val="center"/>
              <w:rPr>
                <w:sz w:val="26"/>
                <w:szCs w:val="26"/>
              </w:rPr>
            </w:pPr>
          </w:p>
        </w:tc>
        <w:tc>
          <w:tcPr>
            <w:tcW w:w="6142" w:type="dxa"/>
          </w:tcPr>
          <w:p w:rsidR="00CE493C" w:rsidRPr="00D61159" w:rsidRDefault="00CE493C" w:rsidP="00CE493C">
            <w:pPr>
              <w:jc w:val="both"/>
              <w:rPr>
                <w:sz w:val="26"/>
                <w:szCs w:val="26"/>
              </w:rPr>
            </w:pPr>
            <w:r w:rsidRPr="00D61159">
              <w:rPr>
                <w:sz w:val="26"/>
                <w:szCs w:val="26"/>
                <w:shd w:val="clear" w:color="auto" w:fill="FAFAFA"/>
              </w:rPr>
              <w:t>Выполнение поставленных целей и задач</w:t>
            </w:r>
          </w:p>
        </w:tc>
        <w:tc>
          <w:tcPr>
            <w:tcW w:w="3118" w:type="dxa"/>
            <w:vAlign w:val="center"/>
          </w:tcPr>
          <w:p w:rsidR="00CE493C" w:rsidRPr="00020009" w:rsidRDefault="00CE493C" w:rsidP="00CE493C">
            <w:pPr>
              <w:jc w:val="center"/>
              <w:rPr>
                <w:sz w:val="26"/>
                <w:szCs w:val="26"/>
              </w:rPr>
            </w:pPr>
          </w:p>
        </w:tc>
      </w:tr>
      <w:tr w:rsidR="00CE493C" w:rsidRPr="00020009" w:rsidTr="00CE493C">
        <w:trPr>
          <w:trHeight w:val="80"/>
        </w:trPr>
        <w:tc>
          <w:tcPr>
            <w:tcW w:w="596" w:type="dxa"/>
          </w:tcPr>
          <w:p w:rsidR="00CE493C" w:rsidRPr="00020009" w:rsidRDefault="00CE493C" w:rsidP="00CE493C">
            <w:pPr>
              <w:tabs>
                <w:tab w:val="left" w:pos="9000"/>
              </w:tabs>
              <w:jc w:val="center"/>
              <w:rPr>
                <w:sz w:val="26"/>
                <w:szCs w:val="26"/>
              </w:rPr>
            </w:pPr>
          </w:p>
        </w:tc>
        <w:tc>
          <w:tcPr>
            <w:tcW w:w="6142" w:type="dxa"/>
          </w:tcPr>
          <w:p w:rsidR="00CE493C" w:rsidRPr="00D61159" w:rsidRDefault="00CE493C" w:rsidP="00CE493C">
            <w:pPr>
              <w:jc w:val="both"/>
              <w:rPr>
                <w:sz w:val="26"/>
                <w:szCs w:val="26"/>
              </w:rPr>
            </w:pPr>
            <w:r w:rsidRPr="00D61159">
              <w:rPr>
                <w:sz w:val="26"/>
                <w:szCs w:val="26"/>
                <w:shd w:val="clear" w:color="auto" w:fill="FAFAFA"/>
              </w:rPr>
              <w:t xml:space="preserve">Оригинальность и новизна </w:t>
            </w:r>
            <w:r>
              <w:rPr>
                <w:sz w:val="26"/>
                <w:szCs w:val="26"/>
                <w:shd w:val="clear" w:color="auto" w:fill="FAFAFA"/>
              </w:rPr>
              <w:t>работы</w:t>
            </w:r>
          </w:p>
        </w:tc>
        <w:tc>
          <w:tcPr>
            <w:tcW w:w="3118" w:type="dxa"/>
            <w:vAlign w:val="center"/>
          </w:tcPr>
          <w:p w:rsidR="00CE493C" w:rsidRPr="00020009" w:rsidRDefault="00CE493C" w:rsidP="00CE493C">
            <w:pPr>
              <w:jc w:val="center"/>
              <w:rPr>
                <w:sz w:val="26"/>
                <w:szCs w:val="26"/>
              </w:rPr>
            </w:pPr>
          </w:p>
        </w:tc>
      </w:tr>
      <w:tr w:rsidR="00CE493C" w:rsidRPr="00020009" w:rsidTr="00CE493C">
        <w:trPr>
          <w:trHeight w:val="80"/>
        </w:trPr>
        <w:tc>
          <w:tcPr>
            <w:tcW w:w="596" w:type="dxa"/>
          </w:tcPr>
          <w:p w:rsidR="00CE493C" w:rsidRPr="00020009" w:rsidRDefault="00CE493C" w:rsidP="00CE493C">
            <w:pPr>
              <w:tabs>
                <w:tab w:val="left" w:pos="9000"/>
              </w:tabs>
              <w:jc w:val="center"/>
              <w:rPr>
                <w:sz w:val="26"/>
                <w:szCs w:val="26"/>
              </w:rPr>
            </w:pPr>
          </w:p>
        </w:tc>
        <w:tc>
          <w:tcPr>
            <w:tcW w:w="6142" w:type="dxa"/>
          </w:tcPr>
          <w:p w:rsidR="00CE493C" w:rsidRPr="00D61159" w:rsidRDefault="00CE493C" w:rsidP="00CE493C">
            <w:pPr>
              <w:jc w:val="both"/>
              <w:rPr>
                <w:sz w:val="26"/>
                <w:szCs w:val="26"/>
              </w:rPr>
            </w:pPr>
            <w:r w:rsidRPr="00D61159">
              <w:rPr>
                <w:sz w:val="26"/>
                <w:szCs w:val="26"/>
                <w:shd w:val="clear" w:color="auto" w:fill="FAFAFA"/>
              </w:rPr>
              <w:t xml:space="preserve">Самостоятельность при работе над </w:t>
            </w:r>
            <w:r>
              <w:rPr>
                <w:sz w:val="26"/>
                <w:szCs w:val="26"/>
                <w:shd w:val="clear" w:color="auto" w:fill="FAFAFA"/>
              </w:rPr>
              <w:t>курсовой рабо</w:t>
            </w:r>
            <w:r w:rsidR="00AE3F8F">
              <w:rPr>
                <w:sz w:val="26"/>
                <w:szCs w:val="26"/>
                <w:shd w:val="clear" w:color="auto" w:fill="FAFAFA"/>
              </w:rPr>
              <w:t>той/ ВКР</w:t>
            </w:r>
            <w:r>
              <w:rPr>
                <w:sz w:val="26"/>
                <w:szCs w:val="26"/>
                <w:shd w:val="clear" w:color="auto" w:fill="FAFAFA"/>
              </w:rPr>
              <w:t>. Выполнение графика работы.</w:t>
            </w:r>
          </w:p>
        </w:tc>
        <w:tc>
          <w:tcPr>
            <w:tcW w:w="3118" w:type="dxa"/>
            <w:vAlign w:val="center"/>
          </w:tcPr>
          <w:p w:rsidR="00CE493C" w:rsidRPr="00020009" w:rsidRDefault="00CE493C" w:rsidP="00CE493C">
            <w:pPr>
              <w:jc w:val="center"/>
              <w:rPr>
                <w:sz w:val="26"/>
                <w:szCs w:val="26"/>
              </w:rPr>
            </w:pPr>
          </w:p>
        </w:tc>
      </w:tr>
      <w:tr w:rsidR="00CE493C" w:rsidRPr="00020009" w:rsidTr="00CE493C">
        <w:trPr>
          <w:trHeight w:val="80"/>
        </w:trPr>
        <w:tc>
          <w:tcPr>
            <w:tcW w:w="596" w:type="dxa"/>
          </w:tcPr>
          <w:p w:rsidR="00CE493C" w:rsidRPr="00020009" w:rsidRDefault="00CE493C" w:rsidP="00CE493C">
            <w:pPr>
              <w:tabs>
                <w:tab w:val="left" w:pos="9000"/>
              </w:tabs>
              <w:jc w:val="center"/>
              <w:rPr>
                <w:sz w:val="26"/>
                <w:szCs w:val="26"/>
              </w:rPr>
            </w:pPr>
          </w:p>
        </w:tc>
        <w:tc>
          <w:tcPr>
            <w:tcW w:w="6142" w:type="dxa"/>
          </w:tcPr>
          <w:p w:rsidR="00CE493C" w:rsidRDefault="00CE493C" w:rsidP="00CE493C">
            <w:pPr>
              <w:jc w:val="both"/>
              <w:rPr>
                <w:i/>
                <w:iCs/>
                <w:sz w:val="26"/>
                <w:szCs w:val="26"/>
                <w:shd w:val="clear" w:color="auto" w:fill="FAFAFA"/>
              </w:rPr>
            </w:pPr>
            <w:r w:rsidRPr="00D61159">
              <w:rPr>
                <w:sz w:val="26"/>
                <w:szCs w:val="26"/>
                <w:shd w:val="clear" w:color="auto" w:fill="FAFAFA"/>
              </w:rPr>
              <w:t>Общая характеристика работы</w:t>
            </w:r>
            <w:r>
              <w:rPr>
                <w:sz w:val="26"/>
                <w:szCs w:val="26"/>
                <w:shd w:val="clear" w:color="auto" w:fill="FAFAFA"/>
              </w:rPr>
              <w:t xml:space="preserve"> </w:t>
            </w:r>
            <w:r w:rsidRPr="00D61159">
              <w:rPr>
                <w:i/>
                <w:iCs/>
                <w:sz w:val="26"/>
                <w:szCs w:val="26"/>
                <w:shd w:val="clear" w:color="auto" w:fill="FAFAFA"/>
              </w:rPr>
              <w:t>(гра</w:t>
            </w:r>
            <w:r>
              <w:rPr>
                <w:i/>
                <w:iCs/>
                <w:sz w:val="26"/>
                <w:szCs w:val="26"/>
                <w:shd w:val="clear" w:color="auto" w:fill="FAFAFA"/>
              </w:rPr>
              <w:t xml:space="preserve">мотность и логичность изложения материала;  </w:t>
            </w:r>
          </w:p>
          <w:p w:rsidR="00CE493C" w:rsidRPr="00D61159" w:rsidRDefault="00CE493C" w:rsidP="00CE493C">
            <w:pPr>
              <w:jc w:val="both"/>
              <w:rPr>
                <w:i/>
                <w:iCs/>
                <w:sz w:val="26"/>
                <w:szCs w:val="26"/>
                <w:shd w:val="clear" w:color="auto" w:fill="FAFAFA"/>
              </w:rPr>
            </w:pPr>
            <w:r w:rsidRPr="00D61159">
              <w:rPr>
                <w:i/>
                <w:iCs/>
                <w:sz w:val="26"/>
                <w:szCs w:val="26"/>
                <w:shd w:val="clear" w:color="auto" w:fill="FAFAFA"/>
              </w:rPr>
              <w:t xml:space="preserve">структура </w:t>
            </w:r>
            <w:r>
              <w:rPr>
                <w:i/>
                <w:iCs/>
                <w:sz w:val="26"/>
                <w:szCs w:val="26"/>
                <w:shd w:val="clear" w:color="auto" w:fill="FAFAFA"/>
              </w:rPr>
              <w:t>работы</w:t>
            </w:r>
            <w:r w:rsidRPr="00D61159">
              <w:rPr>
                <w:i/>
                <w:iCs/>
                <w:sz w:val="26"/>
                <w:szCs w:val="26"/>
                <w:shd w:val="clear" w:color="auto" w:fill="FAFAFA"/>
              </w:rPr>
              <w:t>; стилистика изложения, в том числе владение специаль</w:t>
            </w:r>
            <w:r>
              <w:rPr>
                <w:i/>
                <w:iCs/>
                <w:sz w:val="26"/>
                <w:szCs w:val="26"/>
                <w:shd w:val="clear" w:color="auto" w:fill="FAFAFA"/>
              </w:rPr>
              <w:t xml:space="preserve">ной </w:t>
            </w:r>
            <w:r w:rsidRPr="00D61159">
              <w:rPr>
                <w:i/>
                <w:iCs/>
                <w:sz w:val="26"/>
                <w:szCs w:val="26"/>
                <w:shd w:val="clear" w:color="auto" w:fill="FAFAFA"/>
              </w:rPr>
              <w:t>терминологией;</w:t>
            </w:r>
            <w:r w:rsidRPr="00D61159">
              <w:rPr>
                <w:rStyle w:val="apple-converted-space"/>
                <w:rFonts w:eastAsia="MS Gothic"/>
                <w:i/>
                <w:iCs/>
                <w:sz w:val="26"/>
                <w:szCs w:val="26"/>
                <w:shd w:val="clear" w:color="auto" w:fill="FAFAFA"/>
              </w:rPr>
              <w:t> </w:t>
            </w:r>
            <w:r w:rsidRPr="00D61159">
              <w:rPr>
                <w:i/>
                <w:iCs/>
                <w:sz w:val="26"/>
                <w:szCs w:val="26"/>
                <w:shd w:val="clear" w:color="auto" w:fill="FAFAFA"/>
              </w:rPr>
              <w:t>соответствие требованиям к оформлению)</w:t>
            </w:r>
          </w:p>
        </w:tc>
        <w:tc>
          <w:tcPr>
            <w:tcW w:w="3118" w:type="dxa"/>
            <w:vAlign w:val="center"/>
          </w:tcPr>
          <w:p w:rsidR="00CE493C" w:rsidRPr="00020009" w:rsidRDefault="00CE493C" w:rsidP="00CE493C">
            <w:pPr>
              <w:jc w:val="center"/>
              <w:rPr>
                <w:sz w:val="26"/>
                <w:szCs w:val="26"/>
              </w:rPr>
            </w:pPr>
          </w:p>
        </w:tc>
      </w:tr>
    </w:tbl>
    <w:p w:rsidR="00CE493C" w:rsidRPr="00020009" w:rsidRDefault="00CE493C" w:rsidP="00CE493C">
      <w:pPr>
        <w:rPr>
          <w:sz w:val="26"/>
          <w:szCs w:val="26"/>
        </w:rPr>
      </w:pPr>
      <w:r w:rsidRPr="00020009">
        <w:rPr>
          <w:sz w:val="26"/>
          <w:szCs w:val="26"/>
        </w:rPr>
        <w:t>Комментарии к оценкам:</w:t>
      </w:r>
    </w:p>
    <w:p w:rsidR="00CE493C" w:rsidRPr="009A7EC6" w:rsidRDefault="00CE493C" w:rsidP="00CE493C">
      <w:pPr>
        <w:rPr>
          <w:sz w:val="26"/>
          <w:szCs w:val="26"/>
        </w:rPr>
      </w:pPr>
      <w:r w:rsidRPr="00020009">
        <w:rPr>
          <w:sz w:val="26"/>
          <w:szCs w:val="26"/>
        </w:rPr>
        <w:t>____________________________________________________________________</w:t>
      </w:r>
    </w:p>
    <w:p w:rsidR="00CE493C" w:rsidRPr="009A7EC6" w:rsidRDefault="00CE493C" w:rsidP="00CE493C">
      <w:pPr>
        <w:rPr>
          <w:sz w:val="26"/>
          <w:szCs w:val="26"/>
        </w:rPr>
      </w:pPr>
      <w:r w:rsidRPr="009A7EC6">
        <w:rPr>
          <w:sz w:val="26"/>
          <w:szCs w:val="26"/>
        </w:rPr>
        <w:t>Научный руководитель</w:t>
      </w:r>
    </w:p>
    <w:p w:rsidR="00CE493C" w:rsidRPr="009A7EC6" w:rsidRDefault="00CE493C" w:rsidP="00CE493C">
      <w:pPr>
        <w:rPr>
          <w:sz w:val="26"/>
          <w:szCs w:val="26"/>
        </w:rPr>
      </w:pPr>
      <w:r w:rsidRPr="009A7EC6">
        <w:rPr>
          <w:sz w:val="26"/>
          <w:szCs w:val="26"/>
        </w:rPr>
        <w:t>ученая степень, звание,</w:t>
      </w:r>
    </w:p>
    <w:p w:rsidR="00CE493C" w:rsidRDefault="00CE493C" w:rsidP="00CE493C">
      <w:pPr>
        <w:rPr>
          <w:sz w:val="26"/>
          <w:szCs w:val="26"/>
        </w:rPr>
      </w:pPr>
      <w:r>
        <w:rPr>
          <w:sz w:val="26"/>
          <w:szCs w:val="26"/>
        </w:rPr>
        <w:t>кафедра/департамент</w:t>
      </w:r>
    </w:p>
    <w:p w:rsidR="00CE493C" w:rsidRPr="009A7EC6" w:rsidRDefault="00CE493C" w:rsidP="00CE493C">
      <w:pPr>
        <w:rPr>
          <w:sz w:val="26"/>
          <w:szCs w:val="26"/>
        </w:rPr>
      </w:pPr>
      <w:r>
        <w:rPr>
          <w:sz w:val="26"/>
          <w:szCs w:val="26"/>
        </w:rPr>
        <w:t>(м</w:t>
      </w:r>
      <w:r w:rsidRPr="009A7EC6">
        <w:rPr>
          <w:sz w:val="26"/>
          <w:szCs w:val="26"/>
        </w:rPr>
        <w:t>есто работы)_____ /подпись/______________________И.О. Фамилия</w:t>
      </w:r>
    </w:p>
    <w:p w:rsidR="00CE493C" w:rsidRPr="009A7EC6" w:rsidRDefault="00CE493C" w:rsidP="00CE493C">
      <w:pPr>
        <w:jc w:val="right"/>
        <w:rPr>
          <w:sz w:val="26"/>
          <w:szCs w:val="26"/>
        </w:rPr>
      </w:pPr>
      <w:r w:rsidRPr="009A7EC6">
        <w:rPr>
          <w:sz w:val="26"/>
          <w:szCs w:val="26"/>
        </w:rPr>
        <w:t xml:space="preserve"> </w:t>
      </w:r>
    </w:p>
    <w:p w:rsidR="00CE493C" w:rsidRDefault="00CE493C" w:rsidP="00CE493C">
      <w:pPr>
        <w:rPr>
          <w:sz w:val="26"/>
          <w:szCs w:val="26"/>
        </w:rPr>
      </w:pPr>
      <w:r w:rsidRPr="009A7EC6">
        <w:rPr>
          <w:sz w:val="26"/>
          <w:szCs w:val="26"/>
        </w:rPr>
        <w:t xml:space="preserve">Дата </w:t>
      </w:r>
    </w:p>
    <w:p w:rsidR="00CE493C" w:rsidRDefault="00CE493C" w:rsidP="00CE493C">
      <w:pPr>
        <w:rPr>
          <w:sz w:val="26"/>
          <w:szCs w:val="26"/>
        </w:rPr>
      </w:pPr>
    </w:p>
    <w:p w:rsidR="00CE493C" w:rsidRDefault="00CE493C" w:rsidP="00CE493C">
      <w:pPr>
        <w:pStyle w:val="a6"/>
        <w:tabs>
          <w:tab w:val="left" w:pos="1560"/>
        </w:tabs>
        <w:spacing w:after="0"/>
        <w:ind w:left="0" w:right="57" w:firstLine="567"/>
        <w:jc w:val="right"/>
        <w:outlineLvl w:val="0"/>
        <w:rPr>
          <w:rFonts w:ascii="Times New Roman" w:eastAsia="Arial Unicode MS" w:hAnsi="Times New Roman"/>
          <w:b/>
          <w:sz w:val="28"/>
          <w:szCs w:val="28"/>
        </w:rPr>
      </w:pPr>
    </w:p>
    <w:p w:rsidR="00CE493C" w:rsidRDefault="00CE493C" w:rsidP="00CE493C">
      <w:pPr>
        <w:pStyle w:val="a6"/>
        <w:tabs>
          <w:tab w:val="left" w:pos="1560"/>
        </w:tabs>
        <w:spacing w:after="0"/>
        <w:ind w:left="0" w:right="57" w:firstLine="567"/>
        <w:jc w:val="right"/>
        <w:outlineLvl w:val="0"/>
        <w:rPr>
          <w:rFonts w:ascii="Times New Roman" w:eastAsia="Arial Unicode MS" w:hAnsi="Times New Roman"/>
          <w:b/>
          <w:sz w:val="28"/>
          <w:szCs w:val="28"/>
        </w:rPr>
      </w:pPr>
    </w:p>
    <w:p w:rsidR="00CE493C" w:rsidRDefault="00CE493C" w:rsidP="00CE493C">
      <w:pPr>
        <w:pStyle w:val="a6"/>
        <w:tabs>
          <w:tab w:val="left" w:pos="1560"/>
        </w:tabs>
        <w:spacing w:after="0"/>
        <w:ind w:left="0" w:right="57" w:firstLine="567"/>
        <w:jc w:val="right"/>
        <w:outlineLvl w:val="0"/>
        <w:rPr>
          <w:rFonts w:ascii="Times New Roman" w:eastAsia="Arial Unicode MS" w:hAnsi="Times New Roman"/>
          <w:b/>
          <w:sz w:val="28"/>
          <w:szCs w:val="28"/>
        </w:rPr>
      </w:pPr>
      <w:bookmarkStart w:id="33" w:name="_Toc432426871"/>
      <w:r w:rsidRPr="00543662">
        <w:rPr>
          <w:rFonts w:ascii="Times New Roman" w:eastAsia="Arial Unicode MS" w:hAnsi="Times New Roman"/>
          <w:b/>
          <w:sz w:val="28"/>
          <w:szCs w:val="28"/>
        </w:rPr>
        <w:t>Приложение 1</w:t>
      </w:r>
      <w:bookmarkEnd w:id="33"/>
      <w:r w:rsidR="00AE3F8F">
        <w:rPr>
          <w:rFonts w:ascii="Times New Roman" w:eastAsia="Arial Unicode MS" w:hAnsi="Times New Roman"/>
          <w:b/>
          <w:sz w:val="28"/>
          <w:szCs w:val="28"/>
        </w:rPr>
        <w:t>2</w:t>
      </w:r>
    </w:p>
    <w:p w:rsidR="00CE493C" w:rsidRDefault="00CE493C" w:rsidP="00CE493C">
      <w:pPr>
        <w:pStyle w:val="a6"/>
        <w:tabs>
          <w:tab w:val="left" w:pos="1560"/>
        </w:tabs>
        <w:spacing w:after="0"/>
        <w:ind w:left="0" w:right="57" w:firstLine="567"/>
        <w:jc w:val="right"/>
        <w:outlineLvl w:val="0"/>
        <w:rPr>
          <w:rFonts w:ascii="Times New Roman" w:eastAsia="Arial Unicode MS" w:hAnsi="Times New Roman"/>
          <w:b/>
          <w:sz w:val="28"/>
          <w:szCs w:val="28"/>
        </w:rPr>
      </w:pPr>
    </w:p>
    <w:p w:rsidR="00CE493C" w:rsidRDefault="00CE493C" w:rsidP="00CE493C">
      <w:pPr>
        <w:pStyle w:val="a6"/>
        <w:tabs>
          <w:tab w:val="left" w:pos="1560"/>
        </w:tabs>
        <w:spacing w:after="0"/>
        <w:ind w:left="0" w:right="57"/>
        <w:jc w:val="center"/>
        <w:outlineLvl w:val="0"/>
        <w:rPr>
          <w:rFonts w:ascii="Times New Roman" w:eastAsia="Arial Unicode MS" w:hAnsi="Times New Roman"/>
          <w:b/>
          <w:sz w:val="28"/>
          <w:szCs w:val="28"/>
        </w:rPr>
      </w:pPr>
      <w:bookmarkStart w:id="34" w:name="_Toc432426872"/>
      <w:r>
        <w:rPr>
          <w:rFonts w:ascii="Times New Roman" w:eastAsia="Arial Unicode MS" w:hAnsi="Times New Roman"/>
          <w:b/>
          <w:sz w:val="28"/>
          <w:szCs w:val="28"/>
        </w:rPr>
        <w:t xml:space="preserve">Образец рецензии на </w:t>
      </w:r>
      <w:bookmarkEnd w:id="34"/>
      <w:r w:rsidR="00AE3F8F">
        <w:rPr>
          <w:rFonts w:ascii="Times New Roman" w:eastAsia="Arial Unicode MS" w:hAnsi="Times New Roman"/>
          <w:b/>
          <w:sz w:val="28"/>
          <w:szCs w:val="28"/>
        </w:rPr>
        <w:t>бакалаврскую работу</w:t>
      </w:r>
    </w:p>
    <w:p w:rsidR="00CE493C" w:rsidRDefault="00CE493C" w:rsidP="00CE493C">
      <w:pPr>
        <w:pStyle w:val="a6"/>
        <w:tabs>
          <w:tab w:val="left" w:pos="1560"/>
        </w:tabs>
        <w:spacing w:after="0"/>
        <w:ind w:left="0" w:right="57"/>
        <w:jc w:val="center"/>
        <w:outlineLvl w:val="1"/>
        <w:rPr>
          <w:rFonts w:ascii="Times New Roman" w:eastAsia="Arial Unicode MS" w:hAnsi="Times New Roman"/>
          <w:b/>
          <w:sz w:val="28"/>
          <w:szCs w:val="28"/>
        </w:rPr>
      </w:pPr>
    </w:p>
    <w:p w:rsidR="00CE493C" w:rsidRPr="00682C49" w:rsidRDefault="00CE493C" w:rsidP="00CE493C">
      <w:pPr>
        <w:pStyle w:val="a6"/>
        <w:tabs>
          <w:tab w:val="left" w:pos="1560"/>
        </w:tabs>
        <w:spacing w:after="0"/>
        <w:ind w:left="0" w:right="57"/>
        <w:jc w:val="center"/>
        <w:rPr>
          <w:rFonts w:ascii="Times New Roman" w:hAnsi="Times New Roman"/>
          <w:b/>
          <w:sz w:val="24"/>
          <w:szCs w:val="24"/>
        </w:rPr>
      </w:pPr>
      <w:r w:rsidRPr="00682C49">
        <w:rPr>
          <w:rFonts w:ascii="Times New Roman" w:hAnsi="Times New Roman"/>
          <w:b/>
          <w:sz w:val="24"/>
          <w:szCs w:val="24"/>
        </w:rPr>
        <w:t xml:space="preserve">Федеральное государственное автономное образовательное учреждение высшего </w:t>
      </w:r>
    </w:p>
    <w:p w:rsidR="00CE493C" w:rsidRPr="00682C49" w:rsidRDefault="00CE493C" w:rsidP="00CE493C">
      <w:pPr>
        <w:pStyle w:val="a6"/>
        <w:tabs>
          <w:tab w:val="left" w:pos="1560"/>
        </w:tabs>
        <w:spacing w:after="0"/>
        <w:ind w:left="0" w:right="57"/>
        <w:jc w:val="center"/>
        <w:rPr>
          <w:rFonts w:ascii="Times New Roman" w:hAnsi="Times New Roman"/>
          <w:b/>
          <w:sz w:val="24"/>
          <w:szCs w:val="24"/>
          <w:highlight w:val="white"/>
        </w:rPr>
      </w:pPr>
      <w:r w:rsidRPr="00682C49">
        <w:rPr>
          <w:rFonts w:ascii="Times New Roman" w:hAnsi="Times New Roman"/>
          <w:b/>
          <w:sz w:val="24"/>
          <w:szCs w:val="24"/>
        </w:rPr>
        <w:t xml:space="preserve">профессионального образования </w:t>
      </w:r>
      <w:r w:rsidRPr="00682C49">
        <w:rPr>
          <w:rFonts w:ascii="Times New Roman" w:hAnsi="Times New Roman"/>
          <w:b/>
          <w:sz w:val="24"/>
          <w:szCs w:val="24"/>
          <w:highlight w:val="white"/>
        </w:rPr>
        <w:t>«Национальный исследовательский университет</w:t>
      </w:r>
    </w:p>
    <w:p w:rsidR="00CE493C" w:rsidRDefault="00CE493C" w:rsidP="00CE493C">
      <w:pPr>
        <w:pStyle w:val="a6"/>
        <w:tabs>
          <w:tab w:val="left" w:pos="1560"/>
        </w:tabs>
        <w:spacing w:after="0"/>
        <w:ind w:left="0" w:right="57"/>
        <w:jc w:val="center"/>
        <w:rPr>
          <w:rFonts w:ascii="Times New Roman" w:hAnsi="Times New Roman"/>
          <w:b/>
          <w:sz w:val="24"/>
          <w:szCs w:val="24"/>
        </w:rPr>
      </w:pPr>
      <w:r w:rsidRPr="00682C49">
        <w:rPr>
          <w:rFonts w:ascii="Times New Roman" w:hAnsi="Times New Roman"/>
          <w:b/>
          <w:sz w:val="24"/>
          <w:szCs w:val="24"/>
          <w:highlight w:val="white"/>
        </w:rPr>
        <w:t>«Высшая школа экономики</w:t>
      </w:r>
      <w:r w:rsidRPr="00682C49">
        <w:rPr>
          <w:rFonts w:ascii="Times New Roman" w:hAnsi="Times New Roman"/>
          <w:b/>
          <w:sz w:val="24"/>
          <w:szCs w:val="24"/>
        </w:rPr>
        <w:t xml:space="preserve">» </w:t>
      </w:r>
    </w:p>
    <w:p w:rsidR="00CE493C" w:rsidRPr="00682C49" w:rsidRDefault="00CE493C" w:rsidP="00CE493C">
      <w:pPr>
        <w:pStyle w:val="a6"/>
        <w:tabs>
          <w:tab w:val="left" w:pos="1560"/>
        </w:tabs>
        <w:spacing w:after="0"/>
        <w:ind w:left="0" w:right="57"/>
        <w:jc w:val="center"/>
        <w:rPr>
          <w:rFonts w:ascii="Times New Roman" w:hAnsi="Times New Roman"/>
          <w:b/>
          <w:sz w:val="24"/>
          <w:szCs w:val="24"/>
        </w:rPr>
      </w:pPr>
    </w:p>
    <w:p w:rsidR="00CE493C" w:rsidRDefault="00CE493C" w:rsidP="00CE493C">
      <w:pPr>
        <w:pStyle w:val="a6"/>
        <w:tabs>
          <w:tab w:val="left" w:pos="1560"/>
        </w:tabs>
        <w:spacing w:after="0"/>
        <w:ind w:left="0" w:right="57"/>
        <w:jc w:val="center"/>
        <w:rPr>
          <w:rFonts w:ascii="Times New Roman" w:hAnsi="Times New Roman"/>
          <w:b/>
          <w:sz w:val="24"/>
          <w:szCs w:val="24"/>
        </w:rPr>
      </w:pPr>
      <w:r w:rsidRPr="00682C49">
        <w:rPr>
          <w:rFonts w:ascii="Times New Roman" w:hAnsi="Times New Roman"/>
          <w:b/>
          <w:sz w:val="24"/>
          <w:szCs w:val="24"/>
        </w:rPr>
        <w:t>Факультет менеджмента</w:t>
      </w:r>
    </w:p>
    <w:p w:rsidR="00CE493C" w:rsidRPr="00682C49" w:rsidRDefault="00CE493C" w:rsidP="00CE493C">
      <w:pPr>
        <w:pStyle w:val="a6"/>
        <w:tabs>
          <w:tab w:val="left" w:pos="1560"/>
        </w:tabs>
        <w:spacing w:after="0"/>
        <w:ind w:left="0" w:right="57"/>
        <w:jc w:val="center"/>
        <w:rPr>
          <w:rFonts w:ascii="Times New Roman" w:hAnsi="Times New Roman"/>
          <w:b/>
          <w:sz w:val="24"/>
          <w:szCs w:val="24"/>
        </w:rPr>
      </w:pPr>
    </w:p>
    <w:p w:rsidR="00CE493C" w:rsidRPr="00682C49" w:rsidRDefault="00CE493C" w:rsidP="00CE493C">
      <w:pPr>
        <w:pStyle w:val="a6"/>
        <w:tabs>
          <w:tab w:val="left" w:pos="1560"/>
        </w:tabs>
        <w:spacing w:after="0"/>
        <w:ind w:left="0" w:right="57"/>
        <w:jc w:val="center"/>
        <w:rPr>
          <w:rFonts w:ascii="Times New Roman" w:eastAsia="Arial Unicode MS" w:hAnsi="Times New Roman"/>
          <w:b/>
          <w:sz w:val="24"/>
          <w:szCs w:val="24"/>
        </w:rPr>
      </w:pPr>
      <w:r w:rsidRPr="00682C49">
        <w:rPr>
          <w:rFonts w:ascii="Times New Roman" w:hAnsi="Times New Roman"/>
          <w:b/>
          <w:sz w:val="24"/>
          <w:szCs w:val="24"/>
        </w:rPr>
        <w:t xml:space="preserve">Рецензия на </w:t>
      </w:r>
      <w:r w:rsidR="00AE3F8F">
        <w:rPr>
          <w:rFonts w:ascii="Times New Roman" w:hAnsi="Times New Roman"/>
          <w:b/>
          <w:sz w:val="24"/>
          <w:szCs w:val="24"/>
        </w:rPr>
        <w:t>бакалаврскую работу</w:t>
      </w:r>
    </w:p>
    <w:p w:rsidR="00CE493C" w:rsidRPr="009A7EC6" w:rsidRDefault="00CE493C" w:rsidP="00CE493C">
      <w:pPr>
        <w:rPr>
          <w:sz w:val="26"/>
          <w:szCs w:val="26"/>
        </w:rPr>
      </w:pPr>
      <w:r>
        <w:rPr>
          <w:sz w:val="26"/>
          <w:szCs w:val="26"/>
        </w:rPr>
        <w:t xml:space="preserve">Студента </w:t>
      </w:r>
      <w:r w:rsidRPr="009A7EC6">
        <w:rPr>
          <w:sz w:val="26"/>
          <w:szCs w:val="26"/>
        </w:rPr>
        <w:t>(</w:t>
      </w:r>
      <w:r>
        <w:rPr>
          <w:sz w:val="26"/>
          <w:szCs w:val="26"/>
        </w:rPr>
        <w:t>тки</w:t>
      </w:r>
      <w:r w:rsidRPr="009A7EC6">
        <w:rPr>
          <w:sz w:val="26"/>
          <w:szCs w:val="26"/>
        </w:rPr>
        <w:t>)______________________________________________________ ,</w:t>
      </w:r>
    </w:p>
    <w:p w:rsidR="00CE493C" w:rsidRPr="009A7EC6" w:rsidRDefault="00CE493C" w:rsidP="00CE493C">
      <w:pPr>
        <w:ind w:left="1416" w:firstLine="708"/>
        <w:jc w:val="center"/>
        <w:rPr>
          <w:sz w:val="26"/>
          <w:szCs w:val="26"/>
        </w:rPr>
      </w:pPr>
      <w:r w:rsidRPr="009A7EC6">
        <w:rPr>
          <w:sz w:val="26"/>
          <w:szCs w:val="26"/>
          <w:vertAlign w:val="superscript"/>
        </w:rPr>
        <w:t>Фамилия, имя, отчество</w:t>
      </w:r>
    </w:p>
    <w:p w:rsidR="00CE493C" w:rsidRDefault="00CE493C" w:rsidP="00CE493C">
      <w:pPr>
        <w:rPr>
          <w:sz w:val="26"/>
          <w:szCs w:val="26"/>
        </w:rPr>
      </w:pPr>
      <w:r w:rsidRPr="009A7EC6">
        <w:rPr>
          <w:sz w:val="26"/>
          <w:szCs w:val="26"/>
        </w:rPr>
        <w:t xml:space="preserve">_______ курса, </w:t>
      </w:r>
      <w:r w:rsidR="00AE3F8F">
        <w:rPr>
          <w:sz w:val="26"/>
          <w:szCs w:val="26"/>
        </w:rPr>
        <w:t>уровень образования бакалавр</w:t>
      </w:r>
      <w:r>
        <w:rPr>
          <w:sz w:val="26"/>
          <w:szCs w:val="26"/>
        </w:rPr>
        <w:t xml:space="preserve"> </w:t>
      </w:r>
    </w:p>
    <w:p w:rsidR="00CE493C" w:rsidRDefault="00CE493C" w:rsidP="00CE493C">
      <w:pPr>
        <w:rPr>
          <w:sz w:val="26"/>
          <w:szCs w:val="26"/>
        </w:rPr>
      </w:pPr>
      <w:r>
        <w:rPr>
          <w:sz w:val="26"/>
          <w:szCs w:val="26"/>
        </w:rPr>
        <w:t>образовательной програм</w:t>
      </w:r>
      <w:r w:rsidR="00AE3F8F">
        <w:rPr>
          <w:sz w:val="26"/>
          <w:szCs w:val="26"/>
        </w:rPr>
        <w:t>мы по направлению подготовки Менеджмент</w:t>
      </w:r>
    </w:p>
    <w:p w:rsidR="00CE493C" w:rsidRPr="009A7EC6" w:rsidRDefault="00CE493C" w:rsidP="00CE493C">
      <w:pPr>
        <w:rPr>
          <w:sz w:val="26"/>
          <w:szCs w:val="26"/>
        </w:rPr>
      </w:pPr>
      <w:r w:rsidRPr="009A7EC6">
        <w:rPr>
          <w:sz w:val="26"/>
          <w:szCs w:val="26"/>
        </w:rPr>
        <w:t xml:space="preserve">факультета </w:t>
      </w:r>
      <w:r>
        <w:rPr>
          <w:sz w:val="26"/>
          <w:szCs w:val="26"/>
        </w:rPr>
        <w:t>менеджмента</w:t>
      </w:r>
    </w:p>
    <w:p w:rsidR="00CE493C" w:rsidRPr="005C5341" w:rsidRDefault="00CE493C" w:rsidP="00CE493C">
      <w:pPr>
        <w:rPr>
          <w:szCs w:val="24"/>
        </w:rPr>
      </w:pPr>
      <w:r w:rsidRPr="009A7EC6">
        <w:rPr>
          <w:sz w:val="26"/>
          <w:szCs w:val="26"/>
        </w:rPr>
        <w:t>на тему: «__________</w:t>
      </w:r>
      <w:r w:rsidRPr="005C5341">
        <w:rPr>
          <w:szCs w:val="24"/>
        </w:rPr>
        <w:t>__________________________________________________________________»</w:t>
      </w:r>
    </w:p>
    <w:p w:rsidR="00CE493C" w:rsidRDefault="00CE493C" w:rsidP="00CE493C">
      <w:pPr>
        <w:jc w:val="center"/>
        <w:rPr>
          <w:b/>
          <w:sz w:val="26"/>
          <w:szCs w:val="26"/>
        </w:rPr>
      </w:pPr>
    </w:p>
    <w:p w:rsidR="00CE493C" w:rsidRDefault="00CE493C" w:rsidP="00CE493C">
      <w:pPr>
        <w:jc w:val="center"/>
        <w:rPr>
          <w:b/>
          <w:sz w:val="26"/>
          <w:szCs w:val="26"/>
        </w:rPr>
      </w:pPr>
    </w:p>
    <w:p w:rsidR="00CE493C" w:rsidRPr="001100CC" w:rsidRDefault="00CE493C" w:rsidP="00CE493C">
      <w:pPr>
        <w:jc w:val="center"/>
        <w:rPr>
          <w:b/>
          <w:sz w:val="28"/>
          <w:szCs w:val="28"/>
        </w:rPr>
      </w:pPr>
    </w:p>
    <w:p w:rsidR="00CE493C" w:rsidRPr="001100CC" w:rsidRDefault="00CE493C" w:rsidP="00CE493C">
      <w:pPr>
        <w:jc w:val="center"/>
        <w:rPr>
          <w:b/>
          <w:sz w:val="28"/>
          <w:szCs w:val="28"/>
        </w:rPr>
      </w:pPr>
    </w:p>
    <w:p w:rsidR="00CE493C" w:rsidRPr="001100CC" w:rsidRDefault="00CE493C" w:rsidP="00CE493C">
      <w:pPr>
        <w:jc w:val="center"/>
        <w:rPr>
          <w:b/>
          <w:sz w:val="28"/>
          <w:szCs w:val="28"/>
        </w:rPr>
      </w:pPr>
      <w:r w:rsidRPr="001100CC">
        <w:rPr>
          <w:b/>
          <w:sz w:val="28"/>
          <w:szCs w:val="28"/>
        </w:rPr>
        <w:t>(текст рецензии)</w:t>
      </w:r>
    </w:p>
    <w:p w:rsidR="00CE493C" w:rsidRPr="001100CC" w:rsidRDefault="00CE493C" w:rsidP="00CE493C">
      <w:pPr>
        <w:jc w:val="center"/>
        <w:rPr>
          <w:b/>
          <w:sz w:val="28"/>
          <w:szCs w:val="28"/>
        </w:rPr>
      </w:pPr>
    </w:p>
    <w:p w:rsidR="00CE493C" w:rsidRPr="001100CC" w:rsidRDefault="00CE493C" w:rsidP="00CE493C">
      <w:pPr>
        <w:jc w:val="center"/>
        <w:rPr>
          <w:b/>
          <w:sz w:val="28"/>
          <w:szCs w:val="28"/>
        </w:rPr>
      </w:pPr>
    </w:p>
    <w:p w:rsidR="00CE493C" w:rsidRDefault="00CE493C" w:rsidP="00CE493C">
      <w:pPr>
        <w:widowControl w:val="0"/>
        <w:rPr>
          <w:i/>
          <w:sz w:val="26"/>
          <w:szCs w:val="26"/>
        </w:rPr>
      </w:pPr>
      <w:r w:rsidRPr="00306A31">
        <w:rPr>
          <w:i/>
          <w:sz w:val="26"/>
          <w:szCs w:val="26"/>
        </w:rPr>
        <w:t>Пожалуйста, охарактеризуйте</w:t>
      </w:r>
      <w:r>
        <w:rPr>
          <w:i/>
          <w:sz w:val="26"/>
          <w:szCs w:val="26"/>
        </w:rPr>
        <w:t>:</w:t>
      </w:r>
    </w:p>
    <w:p w:rsidR="00CE493C" w:rsidRPr="00AF27F1" w:rsidRDefault="00CE493C" w:rsidP="00CE493C">
      <w:pPr>
        <w:widowControl w:val="0"/>
        <w:rPr>
          <w:szCs w:val="24"/>
        </w:rPr>
      </w:pPr>
      <w:r w:rsidRPr="00AF27F1">
        <w:rPr>
          <w:szCs w:val="24"/>
        </w:rPr>
        <w:t>Содержание и основные положения рецензируемой работы, оцените актуальность избранной темы, самостоятельность подхода к ее раскрытию (наличие собственной точки зрения автора), умение пользоваться современными методами сбора и обработки информации, степень обоснованности выводов и рекомендаций, достоверность полученных результатов, их новизну и практическую значимости. Наряду с положительными сторонами работы выделите недостатки работы. В заключение необходимо дать характеристику общего уровня магистерской диссертации и оценить ее.</w:t>
      </w:r>
    </w:p>
    <w:p w:rsidR="00CE493C" w:rsidRDefault="00CE493C" w:rsidP="00CE493C">
      <w:pPr>
        <w:widowControl w:val="0"/>
        <w:rPr>
          <w:i/>
          <w:sz w:val="26"/>
          <w:szCs w:val="26"/>
        </w:rPr>
      </w:pPr>
    </w:p>
    <w:p w:rsidR="00CE493C" w:rsidRPr="001100CC" w:rsidRDefault="00CE493C" w:rsidP="00CE493C">
      <w:pPr>
        <w:jc w:val="center"/>
        <w:rPr>
          <w:b/>
          <w:sz w:val="28"/>
          <w:szCs w:val="28"/>
        </w:rPr>
      </w:pPr>
    </w:p>
    <w:p w:rsidR="00CE493C" w:rsidRPr="001100CC" w:rsidRDefault="00CE493C" w:rsidP="00CE493C">
      <w:pPr>
        <w:jc w:val="both"/>
        <w:rPr>
          <w:b/>
          <w:sz w:val="28"/>
          <w:szCs w:val="28"/>
        </w:rPr>
      </w:pPr>
      <w:r w:rsidRPr="001100CC">
        <w:rPr>
          <w:b/>
          <w:sz w:val="28"/>
          <w:szCs w:val="28"/>
        </w:rPr>
        <w:t>Ре</w:t>
      </w:r>
      <w:r w:rsidR="00AE3F8F">
        <w:rPr>
          <w:b/>
          <w:sz w:val="28"/>
          <w:szCs w:val="28"/>
        </w:rPr>
        <w:t>цензент бакалаврской работы</w:t>
      </w:r>
    </w:p>
    <w:p w:rsidR="00CE493C" w:rsidRPr="001100CC" w:rsidRDefault="00CE493C" w:rsidP="00CE493C">
      <w:pPr>
        <w:jc w:val="both"/>
        <w:rPr>
          <w:b/>
          <w:sz w:val="28"/>
          <w:szCs w:val="28"/>
        </w:rPr>
      </w:pPr>
      <w:r w:rsidRPr="001100CC">
        <w:rPr>
          <w:b/>
          <w:sz w:val="28"/>
          <w:szCs w:val="28"/>
        </w:rPr>
        <w:t>(степень, звание , должность)                                       (подпись)  /          Ф.И.О./</w:t>
      </w:r>
    </w:p>
    <w:p w:rsidR="00CE493C" w:rsidRPr="001100CC" w:rsidRDefault="00CE493C" w:rsidP="00CE493C">
      <w:pPr>
        <w:jc w:val="center"/>
        <w:rPr>
          <w:b/>
          <w:sz w:val="28"/>
          <w:szCs w:val="28"/>
        </w:rPr>
      </w:pPr>
    </w:p>
    <w:p w:rsidR="00CE493C" w:rsidRPr="001100CC" w:rsidRDefault="00CE493C" w:rsidP="00CE493C">
      <w:pPr>
        <w:jc w:val="center"/>
        <w:rPr>
          <w:b/>
          <w:sz w:val="28"/>
          <w:szCs w:val="28"/>
        </w:rPr>
      </w:pPr>
    </w:p>
    <w:p w:rsidR="00CE493C" w:rsidRPr="001E079F" w:rsidRDefault="00CE493C" w:rsidP="00CE493C">
      <w:pPr>
        <w:jc w:val="both"/>
        <w:rPr>
          <w:b/>
          <w:sz w:val="26"/>
          <w:szCs w:val="26"/>
        </w:rPr>
      </w:pPr>
    </w:p>
    <w:p w:rsidR="00CE493C" w:rsidRDefault="00CE493C" w:rsidP="00CE493C">
      <w:pPr>
        <w:rPr>
          <w:rFonts w:eastAsia="Arial Unicode MS"/>
          <w:iCs/>
          <w:sz w:val="28"/>
          <w:szCs w:val="28"/>
        </w:rPr>
      </w:pPr>
      <w:r>
        <w:rPr>
          <w:rFonts w:eastAsia="Arial Unicode MS"/>
          <w:iCs/>
          <w:sz w:val="28"/>
          <w:szCs w:val="28"/>
        </w:rPr>
        <w:br w:type="page"/>
      </w:r>
    </w:p>
    <w:p w:rsidR="00CE493C" w:rsidRDefault="00CE493C" w:rsidP="00CE493C">
      <w:pPr>
        <w:pStyle w:val="a6"/>
        <w:tabs>
          <w:tab w:val="left" w:pos="1560"/>
        </w:tabs>
        <w:spacing w:after="0"/>
        <w:ind w:left="0" w:right="57" w:firstLine="567"/>
        <w:jc w:val="right"/>
        <w:rPr>
          <w:rFonts w:ascii="Times New Roman" w:eastAsia="Arial Unicode MS" w:hAnsi="Times New Roman"/>
          <w:iCs/>
          <w:sz w:val="28"/>
          <w:szCs w:val="28"/>
        </w:rPr>
        <w:sectPr w:rsidR="00CE493C" w:rsidSect="00CE493C">
          <w:pgSz w:w="11906" w:h="16838"/>
          <w:pgMar w:top="851" w:right="991" w:bottom="851" w:left="1276" w:header="567" w:footer="567" w:gutter="0"/>
          <w:cols w:space="708"/>
          <w:titlePg/>
          <w:docGrid w:linePitch="360"/>
        </w:sectPr>
      </w:pPr>
    </w:p>
    <w:p w:rsidR="00CE493C" w:rsidRPr="00543662" w:rsidRDefault="00CE493C" w:rsidP="00CE493C">
      <w:pPr>
        <w:pStyle w:val="a6"/>
        <w:tabs>
          <w:tab w:val="left" w:pos="1560"/>
        </w:tabs>
        <w:spacing w:after="0"/>
        <w:ind w:left="0" w:right="57" w:firstLine="567"/>
        <w:jc w:val="right"/>
        <w:outlineLvl w:val="0"/>
        <w:rPr>
          <w:rFonts w:ascii="Times New Roman" w:eastAsia="Arial Unicode MS" w:hAnsi="Times New Roman"/>
          <w:b/>
          <w:iCs/>
          <w:sz w:val="28"/>
          <w:szCs w:val="28"/>
        </w:rPr>
      </w:pPr>
      <w:bookmarkStart w:id="35" w:name="_Toc432426873"/>
      <w:r w:rsidRPr="00543662">
        <w:rPr>
          <w:rFonts w:ascii="Times New Roman" w:eastAsia="Arial Unicode MS" w:hAnsi="Times New Roman"/>
          <w:b/>
          <w:iCs/>
          <w:sz w:val="28"/>
          <w:szCs w:val="28"/>
        </w:rPr>
        <w:lastRenderedPageBreak/>
        <w:t>Приложение 1</w:t>
      </w:r>
      <w:bookmarkEnd w:id="35"/>
      <w:r w:rsidR="006B0C1B">
        <w:rPr>
          <w:rFonts w:ascii="Times New Roman" w:eastAsia="Arial Unicode MS" w:hAnsi="Times New Roman"/>
          <w:b/>
          <w:iCs/>
          <w:sz w:val="28"/>
          <w:szCs w:val="28"/>
        </w:rPr>
        <w:t>3</w:t>
      </w:r>
    </w:p>
    <w:p w:rsidR="00CE493C" w:rsidRDefault="00CE493C" w:rsidP="00CE493C">
      <w:pPr>
        <w:pStyle w:val="a6"/>
        <w:tabs>
          <w:tab w:val="left" w:pos="1560"/>
        </w:tabs>
        <w:spacing w:after="0"/>
        <w:ind w:left="0" w:right="57" w:firstLine="567"/>
        <w:jc w:val="center"/>
        <w:outlineLvl w:val="0"/>
        <w:rPr>
          <w:rFonts w:ascii="Times New Roman" w:eastAsia="Arial Unicode MS" w:hAnsi="Times New Roman"/>
          <w:b/>
          <w:iCs/>
          <w:sz w:val="28"/>
          <w:szCs w:val="28"/>
        </w:rPr>
      </w:pPr>
      <w:bookmarkStart w:id="36" w:name="_Toc432426874"/>
      <w:r w:rsidRPr="00EF66A3">
        <w:rPr>
          <w:rFonts w:ascii="Times New Roman" w:eastAsia="Arial Unicode MS" w:hAnsi="Times New Roman"/>
          <w:b/>
          <w:iCs/>
          <w:sz w:val="28"/>
          <w:szCs w:val="28"/>
        </w:rPr>
        <w:t xml:space="preserve">Критерии оценки </w:t>
      </w:r>
      <w:bookmarkEnd w:id="36"/>
      <w:r w:rsidR="007B64FE">
        <w:rPr>
          <w:rFonts w:ascii="Times New Roman" w:eastAsia="Arial Unicode MS" w:hAnsi="Times New Roman"/>
          <w:b/>
          <w:iCs/>
          <w:sz w:val="28"/>
          <w:szCs w:val="28"/>
        </w:rPr>
        <w:t>выпускной квалификационной работы бакалавров</w:t>
      </w:r>
    </w:p>
    <w:tbl>
      <w:tblPr>
        <w:tblW w:w="15365" w:type="dxa"/>
        <w:tblInd w:w="93" w:type="dxa"/>
        <w:tblLook w:val="04A0" w:firstRow="1" w:lastRow="0" w:firstColumn="1" w:lastColumn="0" w:noHBand="0" w:noVBand="1"/>
      </w:tblPr>
      <w:tblGrid>
        <w:gridCol w:w="724"/>
        <w:gridCol w:w="2809"/>
        <w:gridCol w:w="862"/>
        <w:gridCol w:w="862"/>
        <w:gridCol w:w="1252"/>
        <w:gridCol w:w="1185"/>
        <w:gridCol w:w="1650"/>
        <w:gridCol w:w="1185"/>
        <w:gridCol w:w="1677"/>
        <w:gridCol w:w="624"/>
        <w:gridCol w:w="623"/>
        <w:gridCol w:w="1912"/>
      </w:tblGrid>
      <w:tr w:rsidR="00CE493C" w:rsidRPr="008C0620" w:rsidTr="00CE493C">
        <w:trPr>
          <w:trHeight w:val="555"/>
        </w:trPr>
        <w:tc>
          <w:tcPr>
            <w:tcW w:w="15365" w:type="dxa"/>
            <w:gridSpan w:val="12"/>
            <w:tcBorders>
              <w:top w:val="nil"/>
              <w:left w:val="nil"/>
              <w:bottom w:val="nil"/>
              <w:right w:val="nil"/>
            </w:tcBorders>
            <w:shd w:val="clear" w:color="auto" w:fill="auto"/>
            <w:noWrap/>
            <w:vAlign w:val="center"/>
            <w:hideMark/>
          </w:tcPr>
          <w:p w:rsidR="00CE493C" w:rsidRPr="008C0620" w:rsidRDefault="00CE493C" w:rsidP="00CE493C">
            <w:pPr>
              <w:jc w:val="center"/>
              <w:rPr>
                <w:b/>
                <w:bCs/>
              </w:rPr>
            </w:pPr>
            <w:r w:rsidRPr="008C0620">
              <w:rPr>
                <w:b/>
                <w:bCs/>
              </w:rPr>
              <w:t>Критерии оценки академического формата работы</w:t>
            </w:r>
          </w:p>
        </w:tc>
      </w:tr>
      <w:tr w:rsidR="00CE493C" w:rsidRPr="008C0620" w:rsidTr="00CE493C">
        <w:trPr>
          <w:trHeight w:val="31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w:t>
            </w:r>
          </w:p>
        </w:tc>
        <w:tc>
          <w:tcPr>
            <w:tcW w:w="28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E493C" w:rsidRPr="008C0620" w:rsidRDefault="00CE493C" w:rsidP="00CE493C">
            <w:pPr>
              <w:jc w:val="center"/>
              <w:rPr>
                <w:b/>
                <w:bCs/>
              </w:rPr>
            </w:pPr>
            <w:r w:rsidRPr="008C0620">
              <w:rPr>
                <w:b/>
                <w:bCs/>
              </w:rPr>
              <w:t>Оцениваемый критерий</w:t>
            </w:r>
          </w:p>
        </w:tc>
        <w:tc>
          <w:tcPr>
            <w:tcW w:w="2976" w:type="dxa"/>
            <w:gridSpan w:val="3"/>
            <w:tcBorders>
              <w:top w:val="single" w:sz="4" w:space="0" w:color="auto"/>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i/>
                <w:iCs/>
              </w:rPr>
            </w:pPr>
            <w:r w:rsidRPr="008C0620">
              <w:rPr>
                <w:b/>
                <w:bCs/>
                <w:i/>
                <w:iCs/>
              </w:rPr>
              <w:t>неудовлетворительно</w:t>
            </w:r>
          </w:p>
        </w:tc>
        <w:tc>
          <w:tcPr>
            <w:tcW w:w="2835" w:type="dxa"/>
            <w:gridSpan w:val="2"/>
            <w:tcBorders>
              <w:top w:val="single" w:sz="4" w:space="0" w:color="auto"/>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i/>
                <w:iCs/>
              </w:rPr>
            </w:pPr>
            <w:r w:rsidRPr="008C0620">
              <w:rPr>
                <w:b/>
                <w:bCs/>
                <w:i/>
                <w:iCs/>
              </w:rPr>
              <w:t>удовлетворительно</w:t>
            </w:r>
          </w:p>
        </w:tc>
        <w:tc>
          <w:tcPr>
            <w:tcW w:w="2862" w:type="dxa"/>
            <w:gridSpan w:val="2"/>
            <w:tcBorders>
              <w:top w:val="single" w:sz="4" w:space="0" w:color="auto"/>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i/>
                <w:iCs/>
              </w:rPr>
            </w:pPr>
            <w:r w:rsidRPr="008C0620">
              <w:rPr>
                <w:b/>
                <w:bCs/>
                <w:i/>
                <w:iCs/>
              </w:rPr>
              <w:t>хорошо</w:t>
            </w:r>
          </w:p>
        </w:tc>
        <w:tc>
          <w:tcPr>
            <w:tcW w:w="3159" w:type="dxa"/>
            <w:gridSpan w:val="3"/>
            <w:tcBorders>
              <w:top w:val="single" w:sz="4" w:space="0" w:color="auto"/>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i/>
                <w:iCs/>
              </w:rPr>
            </w:pPr>
            <w:r w:rsidRPr="008C0620">
              <w:rPr>
                <w:b/>
                <w:bCs/>
                <w:i/>
                <w:iCs/>
              </w:rPr>
              <w:t>отлично</w:t>
            </w:r>
          </w:p>
        </w:tc>
      </w:tr>
      <w:tr w:rsidR="00CE493C" w:rsidRPr="008C0620" w:rsidTr="00CE493C">
        <w:trPr>
          <w:trHeight w:val="31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CE493C" w:rsidRPr="008C0620" w:rsidRDefault="00CE493C" w:rsidP="00CE493C">
            <w:pPr>
              <w:rPr>
                <w:b/>
                <w:bCs/>
              </w:rPr>
            </w:pPr>
          </w:p>
        </w:tc>
        <w:tc>
          <w:tcPr>
            <w:tcW w:w="2809" w:type="dxa"/>
            <w:vMerge/>
            <w:tcBorders>
              <w:top w:val="single" w:sz="4" w:space="0" w:color="auto"/>
              <w:left w:val="single" w:sz="4" w:space="0" w:color="auto"/>
              <w:bottom w:val="single" w:sz="4" w:space="0" w:color="auto"/>
              <w:right w:val="single" w:sz="4" w:space="0" w:color="auto"/>
            </w:tcBorders>
            <w:vAlign w:val="center"/>
            <w:hideMark/>
          </w:tcPr>
          <w:p w:rsidR="00CE493C" w:rsidRPr="008C0620" w:rsidRDefault="00CE493C" w:rsidP="00CE493C">
            <w:pPr>
              <w:rPr>
                <w:b/>
                <w:bCs/>
              </w:rPr>
            </w:pPr>
          </w:p>
        </w:tc>
        <w:tc>
          <w:tcPr>
            <w:tcW w:w="86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1</w:t>
            </w:r>
          </w:p>
        </w:tc>
        <w:tc>
          <w:tcPr>
            <w:tcW w:w="86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2</w:t>
            </w:r>
          </w:p>
        </w:tc>
        <w:tc>
          <w:tcPr>
            <w:tcW w:w="125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3</w:t>
            </w:r>
          </w:p>
        </w:tc>
        <w:tc>
          <w:tcPr>
            <w:tcW w:w="1185"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4</w:t>
            </w:r>
          </w:p>
        </w:tc>
        <w:tc>
          <w:tcPr>
            <w:tcW w:w="1650"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5</w:t>
            </w:r>
          </w:p>
        </w:tc>
        <w:tc>
          <w:tcPr>
            <w:tcW w:w="1185"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6</w:t>
            </w:r>
          </w:p>
        </w:tc>
        <w:tc>
          <w:tcPr>
            <w:tcW w:w="1677"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7</w:t>
            </w:r>
          </w:p>
        </w:tc>
        <w:tc>
          <w:tcPr>
            <w:tcW w:w="624"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8</w:t>
            </w:r>
          </w:p>
        </w:tc>
        <w:tc>
          <w:tcPr>
            <w:tcW w:w="623"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9</w:t>
            </w:r>
          </w:p>
        </w:tc>
        <w:tc>
          <w:tcPr>
            <w:tcW w:w="191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10</w:t>
            </w:r>
          </w:p>
        </w:tc>
      </w:tr>
      <w:tr w:rsidR="00CE493C" w:rsidRPr="008C0620" w:rsidTr="00CE493C">
        <w:trPr>
          <w:trHeight w:val="1156"/>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493C" w:rsidRPr="008C0620" w:rsidRDefault="00CE493C" w:rsidP="00CE493C">
            <w:pPr>
              <w:jc w:val="center"/>
            </w:pPr>
            <w:r w:rsidRPr="008C0620">
              <w:t>1</w:t>
            </w:r>
          </w:p>
        </w:tc>
        <w:tc>
          <w:tcPr>
            <w:tcW w:w="2809" w:type="dxa"/>
            <w:tcBorders>
              <w:top w:val="nil"/>
              <w:left w:val="nil"/>
              <w:bottom w:val="single" w:sz="4" w:space="0" w:color="auto"/>
              <w:right w:val="single" w:sz="4" w:space="0" w:color="auto"/>
            </w:tcBorders>
            <w:shd w:val="clear" w:color="auto" w:fill="auto"/>
            <w:noWrap/>
            <w:hideMark/>
          </w:tcPr>
          <w:p w:rsidR="00CE493C" w:rsidRPr="008C0620" w:rsidRDefault="00CE493C" w:rsidP="00CE493C">
            <w:pPr>
              <w:rPr>
                <w:b/>
                <w:bCs/>
              </w:rPr>
            </w:pPr>
            <w:r w:rsidRPr="008C0620">
              <w:rPr>
                <w:b/>
                <w:bCs/>
              </w:rPr>
              <w:t>Актуальность темы</w:t>
            </w: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CE493C" w:rsidRPr="008C0620" w:rsidRDefault="00CE493C" w:rsidP="00CE493C">
            <w:r w:rsidRPr="008C0620">
              <w:t>Актуальность не продемонстрирована.</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CE493C" w:rsidRPr="008C0620" w:rsidRDefault="00CE493C" w:rsidP="00CE493C">
            <w:r w:rsidRPr="008C0620">
              <w:t xml:space="preserve">Актуальность продемонстрирована </w:t>
            </w:r>
            <w:r w:rsidRPr="008C0620">
              <w:rPr>
                <w:i/>
                <w:iCs/>
              </w:rPr>
              <w:t>без связи с научными дискуссиями.</w:t>
            </w:r>
          </w:p>
        </w:tc>
        <w:tc>
          <w:tcPr>
            <w:tcW w:w="2862" w:type="dxa"/>
            <w:gridSpan w:val="2"/>
            <w:tcBorders>
              <w:top w:val="single" w:sz="4" w:space="0" w:color="auto"/>
              <w:left w:val="nil"/>
              <w:bottom w:val="single" w:sz="4" w:space="0" w:color="auto"/>
              <w:right w:val="single" w:sz="4" w:space="0" w:color="auto"/>
            </w:tcBorders>
            <w:shd w:val="clear" w:color="auto" w:fill="auto"/>
            <w:hideMark/>
          </w:tcPr>
          <w:p w:rsidR="00CE493C" w:rsidRPr="008C0620" w:rsidRDefault="00CE493C" w:rsidP="00CE493C">
            <w:r w:rsidRPr="008C0620">
              <w:t xml:space="preserve">Актуальность продемонстрирована </w:t>
            </w:r>
            <w:r w:rsidRPr="008C0620">
              <w:rPr>
                <w:i/>
                <w:iCs/>
              </w:rPr>
              <w:t>со связью с научными дискуссиями</w:t>
            </w:r>
            <w:r w:rsidRPr="008C0620">
              <w:t>, без использования статистических данных.</w:t>
            </w:r>
          </w:p>
        </w:tc>
        <w:tc>
          <w:tcPr>
            <w:tcW w:w="3159" w:type="dxa"/>
            <w:gridSpan w:val="3"/>
            <w:tcBorders>
              <w:top w:val="single" w:sz="4" w:space="0" w:color="auto"/>
              <w:left w:val="nil"/>
              <w:bottom w:val="single" w:sz="4" w:space="0" w:color="auto"/>
              <w:right w:val="single" w:sz="4" w:space="0" w:color="auto"/>
            </w:tcBorders>
            <w:shd w:val="clear" w:color="auto" w:fill="auto"/>
            <w:hideMark/>
          </w:tcPr>
          <w:p w:rsidR="00CE493C" w:rsidRPr="008C0620" w:rsidRDefault="00CE493C" w:rsidP="00CE493C">
            <w:r w:rsidRPr="008C0620">
              <w:t xml:space="preserve">Актуальность продемонстрирована </w:t>
            </w:r>
            <w:r w:rsidRPr="008C0620">
              <w:rPr>
                <w:i/>
                <w:iCs/>
              </w:rPr>
              <w:t>со связью с научными дискуссиями, с использованием статистических данных.</w:t>
            </w:r>
          </w:p>
        </w:tc>
      </w:tr>
      <w:tr w:rsidR="00CE493C" w:rsidRPr="008C0620" w:rsidTr="00CE493C">
        <w:trPr>
          <w:trHeight w:val="315"/>
        </w:trPr>
        <w:tc>
          <w:tcPr>
            <w:tcW w:w="724" w:type="dxa"/>
            <w:vMerge/>
            <w:tcBorders>
              <w:top w:val="nil"/>
              <w:left w:val="single" w:sz="4" w:space="0" w:color="auto"/>
              <w:bottom w:val="single" w:sz="4" w:space="0" w:color="auto"/>
              <w:right w:val="single" w:sz="4" w:space="0" w:color="auto"/>
            </w:tcBorders>
            <w:vAlign w:val="center"/>
            <w:hideMark/>
          </w:tcPr>
          <w:p w:rsidR="00CE493C" w:rsidRPr="008C0620" w:rsidRDefault="00CE493C" w:rsidP="00CE493C"/>
        </w:tc>
        <w:tc>
          <w:tcPr>
            <w:tcW w:w="2809" w:type="dxa"/>
            <w:tcBorders>
              <w:top w:val="nil"/>
              <w:left w:val="nil"/>
              <w:bottom w:val="single" w:sz="4" w:space="0" w:color="auto"/>
              <w:right w:val="single" w:sz="4" w:space="0" w:color="auto"/>
            </w:tcBorders>
            <w:shd w:val="clear" w:color="auto" w:fill="auto"/>
            <w:noWrap/>
            <w:hideMark/>
          </w:tcPr>
          <w:p w:rsidR="00CE493C" w:rsidRPr="008C0620" w:rsidRDefault="00CE493C" w:rsidP="00CE493C">
            <w:pPr>
              <w:rPr>
                <w:b/>
                <w:bCs/>
                <w:i/>
                <w:iCs/>
              </w:rPr>
            </w:pPr>
            <w:r w:rsidRPr="008C0620">
              <w:rPr>
                <w:b/>
                <w:bCs/>
                <w:i/>
                <w:iCs/>
              </w:rPr>
              <w:t>оценка</w:t>
            </w:r>
          </w:p>
        </w:tc>
        <w:tc>
          <w:tcPr>
            <w:tcW w:w="86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1</w:t>
            </w:r>
          </w:p>
        </w:tc>
        <w:tc>
          <w:tcPr>
            <w:tcW w:w="86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2</w:t>
            </w:r>
          </w:p>
        </w:tc>
        <w:tc>
          <w:tcPr>
            <w:tcW w:w="125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3</w:t>
            </w:r>
          </w:p>
        </w:tc>
        <w:tc>
          <w:tcPr>
            <w:tcW w:w="1185"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4</w:t>
            </w:r>
          </w:p>
        </w:tc>
        <w:tc>
          <w:tcPr>
            <w:tcW w:w="1650"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5</w:t>
            </w:r>
          </w:p>
        </w:tc>
        <w:tc>
          <w:tcPr>
            <w:tcW w:w="1185"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6</w:t>
            </w:r>
          </w:p>
        </w:tc>
        <w:tc>
          <w:tcPr>
            <w:tcW w:w="1677"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7</w:t>
            </w:r>
          </w:p>
        </w:tc>
        <w:tc>
          <w:tcPr>
            <w:tcW w:w="624"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8</w:t>
            </w:r>
          </w:p>
        </w:tc>
        <w:tc>
          <w:tcPr>
            <w:tcW w:w="623"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9</w:t>
            </w:r>
          </w:p>
        </w:tc>
        <w:tc>
          <w:tcPr>
            <w:tcW w:w="191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10</w:t>
            </w:r>
          </w:p>
        </w:tc>
      </w:tr>
      <w:tr w:rsidR="00CE493C" w:rsidRPr="008C0620" w:rsidTr="00CE493C">
        <w:trPr>
          <w:trHeight w:val="1942"/>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493C" w:rsidRPr="008C0620" w:rsidRDefault="00CE493C" w:rsidP="00CE493C">
            <w:pPr>
              <w:jc w:val="center"/>
            </w:pPr>
            <w:r w:rsidRPr="008C0620">
              <w:t>2</w:t>
            </w:r>
          </w:p>
        </w:tc>
        <w:tc>
          <w:tcPr>
            <w:tcW w:w="2809" w:type="dxa"/>
            <w:tcBorders>
              <w:top w:val="nil"/>
              <w:left w:val="nil"/>
              <w:bottom w:val="single" w:sz="4" w:space="0" w:color="auto"/>
              <w:right w:val="single" w:sz="4" w:space="0" w:color="auto"/>
            </w:tcBorders>
            <w:shd w:val="clear" w:color="auto" w:fill="auto"/>
            <w:hideMark/>
          </w:tcPr>
          <w:p w:rsidR="00CE493C" w:rsidRPr="008C0620" w:rsidRDefault="00CE493C" w:rsidP="00CE493C">
            <w:pPr>
              <w:rPr>
                <w:b/>
                <w:bCs/>
              </w:rPr>
            </w:pPr>
            <w:r w:rsidRPr="008C0620">
              <w:rPr>
                <w:b/>
                <w:bCs/>
              </w:rPr>
              <w:t>Качество критического анализа</w:t>
            </w: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CE493C" w:rsidRPr="008C0620" w:rsidRDefault="00CE493C" w:rsidP="00CE493C">
            <w:r w:rsidRPr="008C0620">
              <w:t>В презентации отсутствует или проведен поверхностный анализ источников.  Не использована иностранная литература. Рассмотрена одна преобладающая теория или концепция.</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CE493C" w:rsidRPr="008C0620" w:rsidRDefault="00CE493C" w:rsidP="00CE493C">
            <w:r w:rsidRPr="008C0620">
              <w:t xml:space="preserve">Презентация содержит аргументированный анализ адекватных источников, теорий/ моделей. </w:t>
            </w:r>
            <w:r w:rsidRPr="008C0620">
              <w:rPr>
                <w:i/>
                <w:iCs/>
              </w:rPr>
              <w:t xml:space="preserve">Использована иностранная литература. </w:t>
            </w:r>
            <w:r w:rsidRPr="008C0620">
              <w:t>Рассмотрена одна преобладающая теория или концепция.</w:t>
            </w:r>
          </w:p>
        </w:tc>
        <w:tc>
          <w:tcPr>
            <w:tcW w:w="2862" w:type="dxa"/>
            <w:gridSpan w:val="2"/>
            <w:tcBorders>
              <w:top w:val="single" w:sz="4" w:space="0" w:color="auto"/>
              <w:left w:val="nil"/>
              <w:bottom w:val="single" w:sz="4" w:space="0" w:color="auto"/>
              <w:right w:val="single" w:sz="4" w:space="0" w:color="auto"/>
            </w:tcBorders>
            <w:shd w:val="clear" w:color="auto" w:fill="auto"/>
            <w:hideMark/>
          </w:tcPr>
          <w:p w:rsidR="00CE493C" w:rsidRPr="008C0620" w:rsidRDefault="00CE493C" w:rsidP="00CE493C">
            <w:r w:rsidRPr="008C0620">
              <w:t xml:space="preserve">Презентация содержит аргументированный анализ адекватных источников, теорий/ моделей. Использована иностранная литература. </w:t>
            </w:r>
            <w:r w:rsidRPr="008C0620">
              <w:rPr>
                <w:i/>
                <w:iCs/>
              </w:rPr>
              <w:t>Рассмотрены основные теории, концепции, подходы, обоснована авторская позиция.</w:t>
            </w:r>
          </w:p>
        </w:tc>
        <w:tc>
          <w:tcPr>
            <w:tcW w:w="3159" w:type="dxa"/>
            <w:gridSpan w:val="3"/>
            <w:tcBorders>
              <w:top w:val="single" w:sz="4" w:space="0" w:color="auto"/>
              <w:left w:val="nil"/>
              <w:bottom w:val="single" w:sz="4" w:space="0" w:color="auto"/>
              <w:right w:val="single" w:sz="4" w:space="0" w:color="auto"/>
            </w:tcBorders>
            <w:shd w:val="clear" w:color="auto" w:fill="auto"/>
            <w:hideMark/>
          </w:tcPr>
          <w:p w:rsidR="00CE493C" w:rsidRPr="008C0620" w:rsidRDefault="00CE493C" w:rsidP="00CE493C">
            <w:r w:rsidRPr="008C0620">
              <w:t xml:space="preserve">Презентация содержит аргументированный анализ адекватных источников, теорий/ моделей. Использована иностранная литература. </w:t>
            </w:r>
            <w:r w:rsidRPr="008C0620">
              <w:rPr>
                <w:i/>
                <w:iCs/>
              </w:rPr>
              <w:t>Охвачен широкий спектр теорий, концепций, подходов, обоснована авторская позиция.</w:t>
            </w:r>
          </w:p>
        </w:tc>
      </w:tr>
      <w:tr w:rsidR="00CE493C" w:rsidRPr="008C0620" w:rsidTr="00CE493C">
        <w:trPr>
          <w:trHeight w:val="315"/>
        </w:trPr>
        <w:tc>
          <w:tcPr>
            <w:tcW w:w="724" w:type="dxa"/>
            <w:vMerge/>
            <w:tcBorders>
              <w:top w:val="nil"/>
              <w:left w:val="single" w:sz="4" w:space="0" w:color="auto"/>
              <w:bottom w:val="single" w:sz="4" w:space="0" w:color="auto"/>
              <w:right w:val="single" w:sz="4" w:space="0" w:color="auto"/>
            </w:tcBorders>
            <w:vAlign w:val="center"/>
            <w:hideMark/>
          </w:tcPr>
          <w:p w:rsidR="00CE493C" w:rsidRPr="008C0620" w:rsidRDefault="00CE493C" w:rsidP="00CE493C"/>
        </w:tc>
        <w:tc>
          <w:tcPr>
            <w:tcW w:w="2809" w:type="dxa"/>
            <w:tcBorders>
              <w:top w:val="nil"/>
              <w:left w:val="nil"/>
              <w:bottom w:val="single" w:sz="4" w:space="0" w:color="auto"/>
              <w:right w:val="single" w:sz="4" w:space="0" w:color="auto"/>
            </w:tcBorders>
            <w:shd w:val="clear" w:color="auto" w:fill="auto"/>
            <w:noWrap/>
            <w:hideMark/>
          </w:tcPr>
          <w:p w:rsidR="00CE493C" w:rsidRPr="008C0620" w:rsidRDefault="00CE493C" w:rsidP="00CE493C">
            <w:pPr>
              <w:rPr>
                <w:b/>
                <w:bCs/>
                <w:i/>
                <w:iCs/>
              </w:rPr>
            </w:pPr>
            <w:r w:rsidRPr="008C0620">
              <w:rPr>
                <w:b/>
                <w:bCs/>
                <w:i/>
                <w:iCs/>
              </w:rPr>
              <w:t>оценка</w:t>
            </w:r>
          </w:p>
        </w:tc>
        <w:tc>
          <w:tcPr>
            <w:tcW w:w="86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1</w:t>
            </w:r>
          </w:p>
        </w:tc>
        <w:tc>
          <w:tcPr>
            <w:tcW w:w="86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2</w:t>
            </w:r>
          </w:p>
        </w:tc>
        <w:tc>
          <w:tcPr>
            <w:tcW w:w="125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3</w:t>
            </w:r>
          </w:p>
        </w:tc>
        <w:tc>
          <w:tcPr>
            <w:tcW w:w="1185"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4</w:t>
            </w:r>
          </w:p>
        </w:tc>
        <w:tc>
          <w:tcPr>
            <w:tcW w:w="1650"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5</w:t>
            </w:r>
          </w:p>
        </w:tc>
        <w:tc>
          <w:tcPr>
            <w:tcW w:w="1185"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6</w:t>
            </w:r>
          </w:p>
        </w:tc>
        <w:tc>
          <w:tcPr>
            <w:tcW w:w="1677"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7</w:t>
            </w:r>
          </w:p>
        </w:tc>
        <w:tc>
          <w:tcPr>
            <w:tcW w:w="624"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8</w:t>
            </w:r>
          </w:p>
        </w:tc>
        <w:tc>
          <w:tcPr>
            <w:tcW w:w="623"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9</w:t>
            </w:r>
          </w:p>
        </w:tc>
        <w:tc>
          <w:tcPr>
            <w:tcW w:w="191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10</w:t>
            </w:r>
          </w:p>
        </w:tc>
      </w:tr>
      <w:tr w:rsidR="00CE493C" w:rsidRPr="008C0620" w:rsidTr="00CE493C">
        <w:trPr>
          <w:trHeight w:val="4237"/>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493C" w:rsidRPr="008C0620" w:rsidRDefault="00CE493C" w:rsidP="00CE493C">
            <w:pPr>
              <w:jc w:val="center"/>
            </w:pPr>
            <w:r w:rsidRPr="008C0620">
              <w:t>3</w:t>
            </w:r>
          </w:p>
        </w:tc>
        <w:tc>
          <w:tcPr>
            <w:tcW w:w="2809" w:type="dxa"/>
            <w:tcBorders>
              <w:top w:val="nil"/>
              <w:left w:val="nil"/>
              <w:bottom w:val="single" w:sz="4" w:space="0" w:color="auto"/>
              <w:right w:val="single" w:sz="4" w:space="0" w:color="auto"/>
            </w:tcBorders>
            <w:shd w:val="clear" w:color="auto" w:fill="auto"/>
            <w:hideMark/>
          </w:tcPr>
          <w:p w:rsidR="00CE493C" w:rsidRPr="008C0620" w:rsidRDefault="00CE493C" w:rsidP="00CE493C">
            <w:pPr>
              <w:rPr>
                <w:b/>
                <w:bCs/>
              </w:rPr>
            </w:pPr>
            <w:r w:rsidRPr="008C0620">
              <w:rPr>
                <w:b/>
                <w:bCs/>
              </w:rPr>
              <w:t>Качество методологии исследования</w:t>
            </w: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CE493C" w:rsidRPr="008C0620" w:rsidRDefault="00CE493C" w:rsidP="00CE493C">
            <w:r w:rsidRPr="008C0620">
              <w:t>Использование первичных и/или вторичных данных не обосновано или отсутствует. Использованы методы без аргументации их выбора. Полученные результаты не апробированы и/или не верифицированы. В работе отсутствует формулировка научной гипотезы. Новизна собранных данных отсутствует.</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CE493C" w:rsidRPr="008C0620" w:rsidRDefault="00CE493C" w:rsidP="00CE493C">
            <w:r w:rsidRPr="008C0620">
              <w:rPr>
                <w:i/>
                <w:iCs/>
              </w:rPr>
              <w:t xml:space="preserve">Использование первичных и/или вторичных данных  обосновано. Полученные результаты апробированы и верифицированы. </w:t>
            </w:r>
            <w:r w:rsidRPr="008C0620">
              <w:t xml:space="preserve">Использованы методы без аргументации их выбора.  </w:t>
            </w:r>
            <w:r w:rsidRPr="008C0620">
              <w:rPr>
                <w:i/>
                <w:iCs/>
              </w:rPr>
              <w:t>В работе имеется  формулировка научной гипотезы</w:t>
            </w:r>
            <w:r w:rsidRPr="008C0620">
              <w:t>, но нарушена её связь с другими составляющими методологического аппарата. Новизна собранных данных отсутствует.</w:t>
            </w:r>
          </w:p>
        </w:tc>
        <w:tc>
          <w:tcPr>
            <w:tcW w:w="2862" w:type="dxa"/>
            <w:gridSpan w:val="2"/>
            <w:tcBorders>
              <w:top w:val="single" w:sz="4" w:space="0" w:color="auto"/>
              <w:left w:val="nil"/>
              <w:bottom w:val="single" w:sz="4" w:space="0" w:color="auto"/>
              <w:right w:val="single" w:sz="4" w:space="0" w:color="auto"/>
            </w:tcBorders>
            <w:shd w:val="clear" w:color="auto" w:fill="auto"/>
            <w:hideMark/>
          </w:tcPr>
          <w:p w:rsidR="00CE493C" w:rsidRPr="008C0620" w:rsidRDefault="00CE493C" w:rsidP="00CE493C">
            <w:r w:rsidRPr="008C0620">
              <w:t xml:space="preserve">Использование первичных и/или вторичных данных  обосновано. Полученные результаты апробированы и верифицированы. </w:t>
            </w:r>
            <w:r w:rsidRPr="008C0620">
              <w:rPr>
                <w:i/>
                <w:iCs/>
              </w:rPr>
              <w:t xml:space="preserve">Аргументирован выбор метода исследования. </w:t>
            </w:r>
            <w:r w:rsidRPr="008C0620">
              <w:t xml:space="preserve"> </w:t>
            </w:r>
            <w:r w:rsidRPr="008C0620">
              <w:rPr>
                <w:i/>
                <w:iCs/>
              </w:rPr>
              <w:t>Используются статистические или иные методы обработки полученных данных. Имеются взаимосвязанные формулировки составляющих методологического аппарата</w:t>
            </w:r>
            <w:r w:rsidRPr="008C0620">
              <w:t xml:space="preserve"> и гипотез, выносимых на защиту, но они не обладают существенной теоретической или прикладной новизной. </w:t>
            </w:r>
            <w:r w:rsidRPr="008C0620">
              <w:lastRenderedPageBreak/>
              <w:t>Новизна собранных данных отсутствует.</w:t>
            </w:r>
          </w:p>
        </w:tc>
        <w:tc>
          <w:tcPr>
            <w:tcW w:w="3159" w:type="dxa"/>
            <w:gridSpan w:val="3"/>
            <w:tcBorders>
              <w:top w:val="single" w:sz="4" w:space="0" w:color="auto"/>
              <w:left w:val="nil"/>
              <w:bottom w:val="single" w:sz="4" w:space="0" w:color="auto"/>
              <w:right w:val="single" w:sz="4" w:space="0" w:color="auto"/>
            </w:tcBorders>
            <w:shd w:val="clear" w:color="auto" w:fill="auto"/>
            <w:hideMark/>
          </w:tcPr>
          <w:p w:rsidR="00CE493C" w:rsidRPr="008C0620" w:rsidRDefault="00CE493C" w:rsidP="00CE493C">
            <w:r w:rsidRPr="008C0620">
              <w:lastRenderedPageBreak/>
              <w:t xml:space="preserve">Обосновано использование первичных и/или вторичных данных  обосновано. Полученные результаты апробированы и верифицированы. Аргументирован выбор метода исследования.  Используются статистические или иные методы обработки полученных данных. Имеются взаимосвязанные формулировки составляющих методологического аппарата и гипотез, выносимых на защиту,  они  </w:t>
            </w:r>
            <w:r w:rsidRPr="008C0620">
              <w:rPr>
                <w:i/>
                <w:iCs/>
              </w:rPr>
              <w:t>обладают существенной теоретической или прикладной новизной. Имеется новизна собранных автором данных.</w:t>
            </w:r>
          </w:p>
        </w:tc>
      </w:tr>
      <w:tr w:rsidR="00CE493C" w:rsidRPr="008C0620" w:rsidTr="00CE493C">
        <w:trPr>
          <w:trHeight w:val="315"/>
        </w:trPr>
        <w:tc>
          <w:tcPr>
            <w:tcW w:w="724" w:type="dxa"/>
            <w:vMerge/>
            <w:tcBorders>
              <w:top w:val="nil"/>
              <w:left w:val="single" w:sz="4" w:space="0" w:color="auto"/>
              <w:bottom w:val="single" w:sz="4" w:space="0" w:color="auto"/>
              <w:right w:val="single" w:sz="4" w:space="0" w:color="auto"/>
            </w:tcBorders>
            <w:vAlign w:val="center"/>
            <w:hideMark/>
          </w:tcPr>
          <w:p w:rsidR="00CE493C" w:rsidRPr="008C0620" w:rsidRDefault="00CE493C" w:rsidP="00CE493C"/>
        </w:tc>
        <w:tc>
          <w:tcPr>
            <w:tcW w:w="2809" w:type="dxa"/>
            <w:tcBorders>
              <w:top w:val="nil"/>
              <w:left w:val="nil"/>
              <w:bottom w:val="single" w:sz="4" w:space="0" w:color="auto"/>
              <w:right w:val="single" w:sz="4" w:space="0" w:color="auto"/>
            </w:tcBorders>
            <w:shd w:val="clear" w:color="auto" w:fill="auto"/>
            <w:noWrap/>
            <w:hideMark/>
          </w:tcPr>
          <w:p w:rsidR="00CE493C" w:rsidRPr="008C0620" w:rsidRDefault="00CE493C" w:rsidP="00CE493C">
            <w:pPr>
              <w:rPr>
                <w:b/>
                <w:bCs/>
                <w:i/>
                <w:iCs/>
              </w:rPr>
            </w:pPr>
            <w:r w:rsidRPr="008C0620">
              <w:rPr>
                <w:b/>
                <w:bCs/>
                <w:i/>
                <w:iCs/>
              </w:rPr>
              <w:t>оценка</w:t>
            </w:r>
          </w:p>
        </w:tc>
        <w:tc>
          <w:tcPr>
            <w:tcW w:w="86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1</w:t>
            </w:r>
          </w:p>
        </w:tc>
        <w:tc>
          <w:tcPr>
            <w:tcW w:w="86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2</w:t>
            </w:r>
          </w:p>
        </w:tc>
        <w:tc>
          <w:tcPr>
            <w:tcW w:w="125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3</w:t>
            </w:r>
          </w:p>
        </w:tc>
        <w:tc>
          <w:tcPr>
            <w:tcW w:w="1185"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4</w:t>
            </w:r>
          </w:p>
        </w:tc>
        <w:tc>
          <w:tcPr>
            <w:tcW w:w="1650"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5</w:t>
            </w:r>
          </w:p>
        </w:tc>
        <w:tc>
          <w:tcPr>
            <w:tcW w:w="1185"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6</w:t>
            </w:r>
          </w:p>
        </w:tc>
        <w:tc>
          <w:tcPr>
            <w:tcW w:w="1677"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7</w:t>
            </w:r>
          </w:p>
        </w:tc>
        <w:tc>
          <w:tcPr>
            <w:tcW w:w="624"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8</w:t>
            </w:r>
          </w:p>
        </w:tc>
        <w:tc>
          <w:tcPr>
            <w:tcW w:w="623"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9</w:t>
            </w:r>
          </w:p>
        </w:tc>
        <w:tc>
          <w:tcPr>
            <w:tcW w:w="191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10</w:t>
            </w:r>
          </w:p>
        </w:tc>
      </w:tr>
      <w:tr w:rsidR="00CE493C" w:rsidRPr="008C0620" w:rsidTr="00CE493C">
        <w:trPr>
          <w:trHeight w:val="2677"/>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493C" w:rsidRPr="008C0620" w:rsidRDefault="00CE493C" w:rsidP="00CE493C">
            <w:pPr>
              <w:jc w:val="center"/>
            </w:pPr>
            <w:r w:rsidRPr="008C0620">
              <w:t>4</w:t>
            </w:r>
          </w:p>
        </w:tc>
        <w:tc>
          <w:tcPr>
            <w:tcW w:w="2809" w:type="dxa"/>
            <w:tcBorders>
              <w:top w:val="nil"/>
              <w:left w:val="nil"/>
              <w:bottom w:val="single" w:sz="4" w:space="0" w:color="auto"/>
              <w:right w:val="single" w:sz="4" w:space="0" w:color="auto"/>
            </w:tcBorders>
            <w:shd w:val="clear" w:color="auto" w:fill="auto"/>
            <w:hideMark/>
          </w:tcPr>
          <w:p w:rsidR="00CE493C" w:rsidRPr="008C0620" w:rsidRDefault="00CE493C" w:rsidP="00CE493C">
            <w:pPr>
              <w:rPr>
                <w:b/>
                <w:bCs/>
              </w:rPr>
            </w:pPr>
            <w:r w:rsidRPr="008C0620">
              <w:rPr>
                <w:b/>
                <w:bCs/>
              </w:rPr>
              <w:t>Качество полученных результатов и рекомендаций</w:t>
            </w: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CE493C" w:rsidRPr="008C0620" w:rsidRDefault="00CE493C" w:rsidP="00CE493C">
            <w:r w:rsidRPr="008C0620">
              <w:t>Сделаны не полные выводы /или не приведены обоснованные рекомендации. Связь результатов с целями и задачами отсутствует. Результаты не имеют научной значимости.</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CE493C" w:rsidRPr="008C0620" w:rsidRDefault="00CE493C" w:rsidP="00CE493C">
            <w:r w:rsidRPr="008C0620">
              <w:rPr>
                <w:i/>
                <w:iCs/>
              </w:rPr>
              <w:t xml:space="preserve">Сделаны полные выводы и/или  приведены обоснованные рекомендации. Связь результатов я целями и задачами частично имеется. Результаты  имеют элементы научной значимости.  </w:t>
            </w:r>
            <w:r w:rsidRPr="008C0620">
              <w:t>Не разработан подход к решению управленческих проблем, обладающий элементами новизны для российской науки и практики.</w:t>
            </w:r>
          </w:p>
        </w:tc>
        <w:tc>
          <w:tcPr>
            <w:tcW w:w="2862" w:type="dxa"/>
            <w:gridSpan w:val="2"/>
            <w:tcBorders>
              <w:top w:val="single" w:sz="4" w:space="0" w:color="auto"/>
              <w:left w:val="nil"/>
              <w:bottom w:val="single" w:sz="4" w:space="0" w:color="auto"/>
              <w:right w:val="single" w:sz="4" w:space="0" w:color="auto"/>
            </w:tcBorders>
            <w:shd w:val="clear" w:color="auto" w:fill="auto"/>
            <w:hideMark/>
          </w:tcPr>
          <w:p w:rsidR="00CE493C" w:rsidRPr="008C0620" w:rsidRDefault="00CE493C" w:rsidP="00CE493C">
            <w:r w:rsidRPr="008C0620">
              <w:t xml:space="preserve">Сделаны полные выводы и/или  приведены обоснованные рекомендации. </w:t>
            </w:r>
            <w:r w:rsidRPr="008C0620">
              <w:rPr>
                <w:i/>
                <w:iCs/>
              </w:rPr>
              <w:t xml:space="preserve">Результаты  имеют  научную значимость. </w:t>
            </w:r>
            <w:r w:rsidRPr="008C0620">
              <w:t>Результаты  имеют связи с целью и задачами. Не разработан подход к решению управленческих проблем, обладающий элементами новизны для российской науки и практики.</w:t>
            </w:r>
          </w:p>
        </w:tc>
        <w:tc>
          <w:tcPr>
            <w:tcW w:w="3159" w:type="dxa"/>
            <w:gridSpan w:val="3"/>
            <w:tcBorders>
              <w:top w:val="single" w:sz="4" w:space="0" w:color="auto"/>
              <w:left w:val="nil"/>
              <w:bottom w:val="single" w:sz="4" w:space="0" w:color="auto"/>
              <w:right w:val="single" w:sz="4" w:space="0" w:color="auto"/>
            </w:tcBorders>
            <w:shd w:val="clear" w:color="auto" w:fill="auto"/>
            <w:hideMark/>
          </w:tcPr>
          <w:p w:rsidR="00CE493C" w:rsidRPr="008C0620" w:rsidRDefault="00CE493C" w:rsidP="00CE493C">
            <w:r w:rsidRPr="008C0620">
              <w:t xml:space="preserve">Сделаны полные выводы и/или  приведены обоснованные рекомендации. Результаты  имеют  научную значимость. Результаты  имеют связи с целью и задачами. </w:t>
            </w:r>
            <w:r w:rsidRPr="008C0620">
              <w:rPr>
                <w:i/>
                <w:iCs/>
              </w:rPr>
              <w:t>Разработан подход к решению управленческих проблем, обладающий элементами новизны для российской науки и практики.</w:t>
            </w:r>
          </w:p>
        </w:tc>
      </w:tr>
      <w:tr w:rsidR="00CE493C" w:rsidRPr="008C0620" w:rsidTr="00CE493C">
        <w:trPr>
          <w:trHeight w:val="315"/>
        </w:trPr>
        <w:tc>
          <w:tcPr>
            <w:tcW w:w="724" w:type="dxa"/>
            <w:vMerge/>
            <w:tcBorders>
              <w:top w:val="nil"/>
              <w:left w:val="single" w:sz="4" w:space="0" w:color="auto"/>
              <w:bottom w:val="single" w:sz="4" w:space="0" w:color="auto"/>
              <w:right w:val="single" w:sz="4" w:space="0" w:color="auto"/>
            </w:tcBorders>
            <w:vAlign w:val="center"/>
            <w:hideMark/>
          </w:tcPr>
          <w:p w:rsidR="00CE493C" w:rsidRPr="008C0620" w:rsidRDefault="00CE493C" w:rsidP="00CE493C"/>
        </w:tc>
        <w:tc>
          <w:tcPr>
            <w:tcW w:w="2809" w:type="dxa"/>
            <w:tcBorders>
              <w:top w:val="nil"/>
              <w:left w:val="nil"/>
              <w:bottom w:val="single" w:sz="4" w:space="0" w:color="auto"/>
              <w:right w:val="single" w:sz="4" w:space="0" w:color="auto"/>
            </w:tcBorders>
            <w:shd w:val="clear" w:color="auto" w:fill="auto"/>
            <w:noWrap/>
            <w:hideMark/>
          </w:tcPr>
          <w:p w:rsidR="00CE493C" w:rsidRPr="008C0620" w:rsidRDefault="00CE493C" w:rsidP="00CE493C">
            <w:pPr>
              <w:rPr>
                <w:b/>
                <w:bCs/>
                <w:i/>
                <w:iCs/>
              </w:rPr>
            </w:pPr>
            <w:r w:rsidRPr="008C0620">
              <w:rPr>
                <w:b/>
                <w:bCs/>
                <w:i/>
                <w:iCs/>
              </w:rPr>
              <w:t>оценка</w:t>
            </w:r>
          </w:p>
        </w:tc>
        <w:tc>
          <w:tcPr>
            <w:tcW w:w="86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1</w:t>
            </w:r>
          </w:p>
        </w:tc>
        <w:tc>
          <w:tcPr>
            <w:tcW w:w="86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2</w:t>
            </w:r>
          </w:p>
        </w:tc>
        <w:tc>
          <w:tcPr>
            <w:tcW w:w="125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3</w:t>
            </w:r>
          </w:p>
        </w:tc>
        <w:tc>
          <w:tcPr>
            <w:tcW w:w="1185"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4</w:t>
            </w:r>
          </w:p>
        </w:tc>
        <w:tc>
          <w:tcPr>
            <w:tcW w:w="1650"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5</w:t>
            </w:r>
          </w:p>
        </w:tc>
        <w:tc>
          <w:tcPr>
            <w:tcW w:w="1185"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6</w:t>
            </w:r>
          </w:p>
        </w:tc>
        <w:tc>
          <w:tcPr>
            <w:tcW w:w="1677"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7</w:t>
            </w:r>
          </w:p>
        </w:tc>
        <w:tc>
          <w:tcPr>
            <w:tcW w:w="624"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8</w:t>
            </w:r>
          </w:p>
        </w:tc>
        <w:tc>
          <w:tcPr>
            <w:tcW w:w="623"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9</w:t>
            </w:r>
          </w:p>
        </w:tc>
        <w:tc>
          <w:tcPr>
            <w:tcW w:w="191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10</w:t>
            </w:r>
          </w:p>
        </w:tc>
      </w:tr>
      <w:tr w:rsidR="00CE493C" w:rsidRPr="008C0620" w:rsidTr="00CE493C">
        <w:trPr>
          <w:trHeight w:val="3500"/>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493C" w:rsidRPr="008C0620" w:rsidRDefault="00CE493C" w:rsidP="00CE493C">
            <w:pPr>
              <w:jc w:val="center"/>
            </w:pPr>
            <w:r w:rsidRPr="008C0620">
              <w:lastRenderedPageBreak/>
              <w:t>5</w:t>
            </w:r>
          </w:p>
        </w:tc>
        <w:tc>
          <w:tcPr>
            <w:tcW w:w="2809" w:type="dxa"/>
            <w:tcBorders>
              <w:top w:val="nil"/>
              <w:left w:val="nil"/>
              <w:bottom w:val="single" w:sz="4" w:space="0" w:color="auto"/>
              <w:right w:val="single" w:sz="4" w:space="0" w:color="auto"/>
            </w:tcBorders>
            <w:shd w:val="clear" w:color="auto" w:fill="auto"/>
            <w:hideMark/>
          </w:tcPr>
          <w:p w:rsidR="00CE493C" w:rsidRPr="008C0620" w:rsidRDefault="00CE493C" w:rsidP="00CE493C">
            <w:pPr>
              <w:rPr>
                <w:b/>
                <w:bCs/>
              </w:rPr>
            </w:pPr>
            <w:r w:rsidRPr="008C0620">
              <w:rPr>
                <w:b/>
                <w:bCs/>
              </w:rPr>
              <w:t>Качество проведенной презентации</w:t>
            </w: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CE493C" w:rsidRPr="008C0620" w:rsidRDefault="00CE493C" w:rsidP="00CE493C">
            <w:r w:rsidRPr="008C0620">
              <w:t>На слайдах презентации отсутствуют ссылки на использованные источники. Структура презентации не раскрывает тему. Имеются существенные ошибки в оформлении презентации, библиографии, визуальных материалов. Автор не ответил на большинство из заданных вопросов.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CE493C" w:rsidRPr="008C0620" w:rsidRDefault="00CE493C" w:rsidP="00CE493C">
            <w:r w:rsidRPr="008C0620">
              <w:rPr>
                <w:i/>
                <w:iCs/>
              </w:rPr>
              <w:t xml:space="preserve">На слайдах презентации  имеются ссылки на использованные источники. </w:t>
            </w:r>
            <w:r w:rsidRPr="008C0620">
              <w:t>Структура презентации не раскрывает тему. Имеются существенные ошибки в оформлении презентации, библиографии, визуальных материалов. Автор неуверенно отвечает на вопросы.</w:t>
            </w:r>
          </w:p>
        </w:tc>
        <w:tc>
          <w:tcPr>
            <w:tcW w:w="2862" w:type="dxa"/>
            <w:gridSpan w:val="2"/>
            <w:tcBorders>
              <w:top w:val="single" w:sz="4" w:space="0" w:color="auto"/>
              <w:left w:val="nil"/>
              <w:bottom w:val="single" w:sz="4" w:space="0" w:color="auto"/>
              <w:right w:val="single" w:sz="4" w:space="0" w:color="auto"/>
            </w:tcBorders>
            <w:shd w:val="clear" w:color="auto" w:fill="auto"/>
            <w:hideMark/>
          </w:tcPr>
          <w:p w:rsidR="00CE493C" w:rsidRPr="008C0620" w:rsidRDefault="00CE493C" w:rsidP="00CE493C">
            <w:r w:rsidRPr="008C0620">
              <w:t xml:space="preserve">На слайдах презентации  имеются ссылки на все использованные источники. </w:t>
            </w:r>
            <w:r w:rsidRPr="008C0620">
              <w:rPr>
                <w:i/>
                <w:iCs/>
              </w:rPr>
              <w:t>Структура презентации логично  раскрывает тему. Отсутствуют  существенные ошибки в оформлении презентации</w:t>
            </w:r>
            <w:r w:rsidRPr="008C0620">
              <w:t xml:space="preserve">, библиографии, визуальных материалов. </w:t>
            </w:r>
            <w:r w:rsidRPr="008C0620">
              <w:rPr>
                <w:i/>
                <w:iCs/>
              </w:rPr>
              <w:t>Презентация качественно оформлена. Автор логично, но не всегда обосновано отвечает на вопросы, некорректно используя профессиональные термины.</w:t>
            </w:r>
          </w:p>
        </w:tc>
        <w:tc>
          <w:tcPr>
            <w:tcW w:w="3159" w:type="dxa"/>
            <w:gridSpan w:val="3"/>
            <w:tcBorders>
              <w:top w:val="single" w:sz="4" w:space="0" w:color="auto"/>
              <w:left w:val="nil"/>
              <w:bottom w:val="single" w:sz="4" w:space="0" w:color="auto"/>
              <w:right w:val="single" w:sz="4" w:space="0" w:color="auto"/>
            </w:tcBorders>
            <w:shd w:val="clear" w:color="auto" w:fill="auto"/>
            <w:hideMark/>
          </w:tcPr>
          <w:p w:rsidR="00CE493C" w:rsidRPr="008C0620" w:rsidRDefault="00CE493C" w:rsidP="00CE493C">
            <w:r w:rsidRPr="008C0620">
              <w:t xml:space="preserve">На слайдах презентации  имеются ссылки на все использованные источники. Структура презентации логично  раскрывает тему. Отсутствуют  существенные ошибки в оформлении презентации, библиографии, визуальных материалов. Презентация качественно оформлена. </w:t>
            </w:r>
            <w:r w:rsidRPr="008C0620">
              <w:rPr>
                <w:i/>
                <w:iCs/>
              </w:rPr>
              <w:t>Автор логично и обосновано отвечает на вопросы, используя профессиональные термины.</w:t>
            </w:r>
          </w:p>
        </w:tc>
      </w:tr>
      <w:tr w:rsidR="00CE493C" w:rsidRPr="008C0620" w:rsidTr="00CE493C">
        <w:trPr>
          <w:trHeight w:val="315"/>
        </w:trPr>
        <w:tc>
          <w:tcPr>
            <w:tcW w:w="724" w:type="dxa"/>
            <w:vMerge/>
            <w:tcBorders>
              <w:top w:val="nil"/>
              <w:left w:val="single" w:sz="4" w:space="0" w:color="auto"/>
              <w:bottom w:val="single" w:sz="4" w:space="0" w:color="auto"/>
              <w:right w:val="single" w:sz="4" w:space="0" w:color="auto"/>
            </w:tcBorders>
            <w:vAlign w:val="center"/>
            <w:hideMark/>
          </w:tcPr>
          <w:p w:rsidR="00CE493C" w:rsidRPr="008C0620" w:rsidRDefault="00CE493C" w:rsidP="00CE493C"/>
        </w:tc>
        <w:tc>
          <w:tcPr>
            <w:tcW w:w="2809" w:type="dxa"/>
            <w:tcBorders>
              <w:top w:val="nil"/>
              <w:left w:val="nil"/>
              <w:bottom w:val="single" w:sz="4" w:space="0" w:color="auto"/>
              <w:right w:val="single" w:sz="4" w:space="0" w:color="auto"/>
            </w:tcBorders>
            <w:shd w:val="clear" w:color="auto" w:fill="auto"/>
            <w:noWrap/>
            <w:hideMark/>
          </w:tcPr>
          <w:p w:rsidR="00CE493C" w:rsidRPr="008C0620" w:rsidRDefault="00CE493C" w:rsidP="00CE493C">
            <w:pPr>
              <w:rPr>
                <w:b/>
                <w:bCs/>
                <w:i/>
                <w:iCs/>
              </w:rPr>
            </w:pPr>
            <w:r w:rsidRPr="008C0620">
              <w:rPr>
                <w:b/>
                <w:bCs/>
                <w:i/>
                <w:iCs/>
              </w:rPr>
              <w:t>оценка</w:t>
            </w:r>
          </w:p>
        </w:tc>
        <w:tc>
          <w:tcPr>
            <w:tcW w:w="86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1</w:t>
            </w:r>
          </w:p>
        </w:tc>
        <w:tc>
          <w:tcPr>
            <w:tcW w:w="86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2</w:t>
            </w:r>
          </w:p>
        </w:tc>
        <w:tc>
          <w:tcPr>
            <w:tcW w:w="125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3</w:t>
            </w:r>
          </w:p>
        </w:tc>
        <w:tc>
          <w:tcPr>
            <w:tcW w:w="1185"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4</w:t>
            </w:r>
          </w:p>
        </w:tc>
        <w:tc>
          <w:tcPr>
            <w:tcW w:w="1650"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5</w:t>
            </w:r>
          </w:p>
        </w:tc>
        <w:tc>
          <w:tcPr>
            <w:tcW w:w="1185"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6</w:t>
            </w:r>
          </w:p>
        </w:tc>
        <w:tc>
          <w:tcPr>
            <w:tcW w:w="1677"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7</w:t>
            </w:r>
          </w:p>
        </w:tc>
        <w:tc>
          <w:tcPr>
            <w:tcW w:w="624"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8</w:t>
            </w:r>
          </w:p>
        </w:tc>
        <w:tc>
          <w:tcPr>
            <w:tcW w:w="623"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9</w:t>
            </w:r>
          </w:p>
        </w:tc>
        <w:tc>
          <w:tcPr>
            <w:tcW w:w="191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10</w:t>
            </w:r>
          </w:p>
        </w:tc>
      </w:tr>
      <w:tr w:rsidR="00CE493C" w:rsidRPr="008C0620" w:rsidTr="00CE493C">
        <w:trPr>
          <w:trHeight w:val="315"/>
        </w:trPr>
        <w:tc>
          <w:tcPr>
            <w:tcW w:w="724" w:type="dxa"/>
            <w:tcBorders>
              <w:top w:val="nil"/>
              <w:left w:val="nil"/>
              <w:bottom w:val="nil"/>
              <w:right w:val="nil"/>
            </w:tcBorders>
            <w:shd w:val="clear" w:color="auto" w:fill="auto"/>
            <w:noWrap/>
            <w:vAlign w:val="bottom"/>
            <w:hideMark/>
          </w:tcPr>
          <w:p w:rsidR="00CE493C" w:rsidRPr="008C0620" w:rsidRDefault="00CE493C" w:rsidP="00CE493C"/>
        </w:tc>
        <w:tc>
          <w:tcPr>
            <w:tcW w:w="2809" w:type="dxa"/>
            <w:tcBorders>
              <w:top w:val="nil"/>
              <w:left w:val="nil"/>
              <w:bottom w:val="nil"/>
              <w:right w:val="nil"/>
            </w:tcBorders>
            <w:shd w:val="clear" w:color="auto" w:fill="auto"/>
            <w:noWrap/>
            <w:vAlign w:val="bottom"/>
            <w:hideMark/>
          </w:tcPr>
          <w:p w:rsidR="00CE493C" w:rsidRPr="008C0620" w:rsidRDefault="00CE493C" w:rsidP="00CE493C"/>
        </w:tc>
        <w:tc>
          <w:tcPr>
            <w:tcW w:w="862" w:type="dxa"/>
            <w:tcBorders>
              <w:top w:val="nil"/>
              <w:left w:val="nil"/>
              <w:bottom w:val="nil"/>
              <w:right w:val="nil"/>
            </w:tcBorders>
            <w:shd w:val="clear" w:color="auto" w:fill="auto"/>
            <w:noWrap/>
            <w:vAlign w:val="bottom"/>
            <w:hideMark/>
          </w:tcPr>
          <w:p w:rsidR="00CE493C" w:rsidRPr="008C0620" w:rsidRDefault="00CE493C" w:rsidP="00CE493C"/>
        </w:tc>
        <w:tc>
          <w:tcPr>
            <w:tcW w:w="862" w:type="dxa"/>
            <w:tcBorders>
              <w:top w:val="nil"/>
              <w:left w:val="nil"/>
              <w:bottom w:val="nil"/>
              <w:right w:val="nil"/>
            </w:tcBorders>
            <w:shd w:val="clear" w:color="auto" w:fill="auto"/>
            <w:noWrap/>
            <w:vAlign w:val="bottom"/>
            <w:hideMark/>
          </w:tcPr>
          <w:p w:rsidR="00CE493C" w:rsidRPr="008C0620" w:rsidRDefault="00CE493C" w:rsidP="00CE493C"/>
        </w:tc>
        <w:tc>
          <w:tcPr>
            <w:tcW w:w="1252" w:type="dxa"/>
            <w:tcBorders>
              <w:top w:val="nil"/>
              <w:left w:val="nil"/>
              <w:bottom w:val="nil"/>
              <w:right w:val="nil"/>
            </w:tcBorders>
            <w:shd w:val="clear" w:color="auto" w:fill="auto"/>
            <w:noWrap/>
            <w:vAlign w:val="bottom"/>
            <w:hideMark/>
          </w:tcPr>
          <w:p w:rsidR="00CE493C" w:rsidRPr="008C0620" w:rsidRDefault="00CE493C" w:rsidP="00CE493C"/>
        </w:tc>
        <w:tc>
          <w:tcPr>
            <w:tcW w:w="1185" w:type="dxa"/>
            <w:tcBorders>
              <w:top w:val="nil"/>
              <w:left w:val="nil"/>
              <w:bottom w:val="nil"/>
              <w:right w:val="nil"/>
            </w:tcBorders>
            <w:shd w:val="clear" w:color="auto" w:fill="auto"/>
            <w:noWrap/>
            <w:vAlign w:val="bottom"/>
            <w:hideMark/>
          </w:tcPr>
          <w:p w:rsidR="00CE493C" w:rsidRPr="008C0620" w:rsidRDefault="00CE493C" w:rsidP="00CE493C"/>
        </w:tc>
        <w:tc>
          <w:tcPr>
            <w:tcW w:w="1650" w:type="dxa"/>
            <w:tcBorders>
              <w:top w:val="nil"/>
              <w:left w:val="nil"/>
              <w:bottom w:val="nil"/>
              <w:right w:val="nil"/>
            </w:tcBorders>
            <w:shd w:val="clear" w:color="auto" w:fill="auto"/>
            <w:noWrap/>
            <w:vAlign w:val="bottom"/>
            <w:hideMark/>
          </w:tcPr>
          <w:p w:rsidR="00CE493C" w:rsidRPr="008C0620" w:rsidRDefault="00CE493C" w:rsidP="00CE493C"/>
        </w:tc>
        <w:tc>
          <w:tcPr>
            <w:tcW w:w="1185" w:type="dxa"/>
            <w:tcBorders>
              <w:top w:val="nil"/>
              <w:left w:val="nil"/>
              <w:bottom w:val="nil"/>
              <w:right w:val="nil"/>
            </w:tcBorders>
            <w:shd w:val="clear" w:color="auto" w:fill="auto"/>
            <w:noWrap/>
            <w:vAlign w:val="bottom"/>
            <w:hideMark/>
          </w:tcPr>
          <w:p w:rsidR="00CE493C" w:rsidRPr="008C0620" w:rsidRDefault="00CE493C" w:rsidP="00CE493C"/>
        </w:tc>
        <w:tc>
          <w:tcPr>
            <w:tcW w:w="1677" w:type="dxa"/>
            <w:tcBorders>
              <w:top w:val="nil"/>
              <w:left w:val="nil"/>
              <w:bottom w:val="nil"/>
              <w:right w:val="nil"/>
            </w:tcBorders>
            <w:shd w:val="clear" w:color="auto" w:fill="auto"/>
            <w:noWrap/>
            <w:vAlign w:val="bottom"/>
            <w:hideMark/>
          </w:tcPr>
          <w:p w:rsidR="00CE493C" w:rsidRPr="008C0620" w:rsidRDefault="00CE493C" w:rsidP="00CE493C"/>
        </w:tc>
        <w:tc>
          <w:tcPr>
            <w:tcW w:w="624" w:type="dxa"/>
            <w:tcBorders>
              <w:top w:val="nil"/>
              <w:left w:val="nil"/>
              <w:bottom w:val="nil"/>
              <w:right w:val="nil"/>
            </w:tcBorders>
            <w:shd w:val="clear" w:color="auto" w:fill="auto"/>
            <w:noWrap/>
            <w:vAlign w:val="bottom"/>
            <w:hideMark/>
          </w:tcPr>
          <w:p w:rsidR="00CE493C" w:rsidRPr="008C0620" w:rsidRDefault="00CE493C" w:rsidP="00CE493C"/>
        </w:tc>
        <w:tc>
          <w:tcPr>
            <w:tcW w:w="623" w:type="dxa"/>
            <w:tcBorders>
              <w:top w:val="nil"/>
              <w:left w:val="nil"/>
              <w:bottom w:val="nil"/>
              <w:right w:val="nil"/>
            </w:tcBorders>
            <w:shd w:val="clear" w:color="auto" w:fill="auto"/>
            <w:noWrap/>
            <w:vAlign w:val="bottom"/>
            <w:hideMark/>
          </w:tcPr>
          <w:p w:rsidR="00CE493C" w:rsidRPr="008C0620" w:rsidRDefault="00CE493C" w:rsidP="00CE493C"/>
        </w:tc>
        <w:tc>
          <w:tcPr>
            <w:tcW w:w="1912" w:type="dxa"/>
            <w:tcBorders>
              <w:top w:val="nil"/>
              <w:left w:val="nil"/>
              <w:bottom w:val="nil"/>
              <w:right w:val="nil"/>
            </w:tcBorders>
            <w:shd w:val="clear" w:color="auto" w:fill="auto"/>
            <w:noWrap/>
            <w:vAlign w:val="bottom"/>
            <w:hideMark/>
          </w:tcPr>
          <w:p w:rsidR="00CE493C" w:rsidRPr="008C0620" w:rsidRDefault="00CE493C" w:rsidP="00CE493C"/>
        </w:tc>
      </w:tr>
      <w:tr w:rsidR="00CE493C" w:rsidRPr="008C0620" w:rsidTr="00CE493C">
        <w:trPr>
          <w:trHeight w:val="479"/>
        </w:trPr>
        <w:tc>
          <w:tcPr>
            <w:tcW w:w="724" w:type="dxa"/>
            <w:tcBorders>
              <w:top w:val="nil"/>
              <w:left w:val="nil"/>
              <w:bottom w:val="nil"/>
              <w:right w:val="nil"/>
            </w:tcBorders>
            <w:shd w:val="clear" w:color="auto" w:fill="auto"/>
            <w:noWrap/>
            <w:vAlign w:val="bottom"/>
            <w:hideMark/>
          </w:tcPr>
          <w:p w:rsidR="00CE493C" w:rsidRPr="008C0620" w:rsidRDefault="00CE493C" w:rsidP="00CE493C"/>
        </w:tc>
        <w:tc>
          <w:tcPr>
            <w:tcW w:w="2809" w:type="dxa"/>
            <w:tcBorders>
              <w:top w:val="nil"/>
              <w:left w:val="nil"/>
              <w:bottom w:val="nil"/>
              <w:right w:val="nil"/>
            </w:tcBorders>
            <w:shd w:val="clear" w:color="auto" w:fill="auto"/>
            <w:noWrap/>
            <w:vAlign w:val="bottom"/>
            <w:hideMark/>
          </w:tcPr>
          <w:p w:rsidR="00CE493C" w:rsidRPr="008C0620" w:rsidRDefault="00CE493C" w:rsidP="00CE493C"/>
        </w:tc>
        <w:tc>
          <w:tcPr>
            <w:tcW w:w="862" w:type="dxa"/>
            <w:tcBorders>
              <w:top w:val="nil"/>
              <w:left w:val="nil"/>
              <w:bottom w:val="nil"/>
              <w:right w:val="nil"/>
            </w:tcBorders>
            <w:shd w:val="clear" w:color="auto" w:fill="auto"/>
            <w:noWrap/>
            <w:vAlign w:val="bottom"/>
            <w:hideMark/>
          </w:tcPr>
          <w:p w:rsidR="00CE493C" w:rsidRPr="008C0620" w:rsidRDefault="00CE493C" w:rsidP="00CE493C"/>
        </w:tc>
        <w:tc>
          <w:tcPr>
            <w:tcW w:w="862" w:type="dxa"/>
            <w:tcBorders>
              <w:top w:val="nil"/>
              <w:left w:val="nil"/>
              <w:bottom w:val="nil"/>
              <w:right w:val="nil"/>
            </w:tcBorders>
            <w:shd w:val="clear" w:color="auto" w:fill="auto"/>
            <w:noWrap/>
            <w:vAlign w:val="bottom"/>
            <w:hideMark/>
          </w:tcPr>
          <w:p w:rsidR="00CE493C" w:rsidRPr="008C0620" w:rsidRDefault="00CE493C" w:rsidP="00CE493C"/>
        </w:tc>
        <w:tc>
          <w:tcPr>
            <w:tcW w:w="1252" w:type="dxa"/>
            <w:tcBorders>
              <w:top w:val="nil"/>
              <w:left w:val="nil"/>
              <w:bottom w:val="nil"/>
              <w:right w:val="nil"/>
            </w:tcBorders>
            <w:shd w:val="clear" w:color="auto" w:fill="auto"/>
            <w:noWrap/>
            <w:vAlign w:val="bottom"/>
            <w:hideMark/>
          </w:tcPr>
          <w:p w:rsidR="00CE493C" w:rsidRPr="008C0620" w:rsidRDefault="00CE493C" w:rsidP="00CE493C"/>
        </w:tc>
        <w:tc>
          <w:tcPr>
            <w:tcW w:w="1185" w:type="dxa"/>
            <w:tcBorders>
              <w:top w:val="nil"/>
              <w:left w:val="nil"/>
              <w:bottom w:val="nil"/>
              <w:right w:val="nil"/>
            </w:tcBorders>
            <w:shd w:val="clear" w:color="auto" w:fill="auto"/>
            <w:noWrap/>
            <w:vAlign w:val="bottom"/>
            <w:hideMark/>
          </w:tcPr>
          <w:p w:rsidR="00CE493C" w:rsidRPr="008C0620" w:rsidRDefault="00CE493C" w:rsidP="00CE493C"/>
        </w:tc>
        <w:tc>
          <w:tcPr>
            <w:tcW w:w="1650" w:type="dxa"/>
            <w:tcBorders>
              <w:top w:val="nil"/>
              <w:left w:val="nil"/>
              <w:bottom w:val="nil"/>
              <w:right w:val="nil"/>
            </w:tcBorders>
            <w:shd w:val="clear" w:color="auto" w:fill="auto"/>
            <w:noWrap/>
            <w:vAlign w:val="bottom"/>
            <w:hideMark/>
          </w:tcPr>
          <w:p w:rsidR="00CE493C" w:rsidRPr="008C0620" w:rsidRDefault="00CE493C" w:rsidP="00CE493C"/>
        </w:tc>
        <w:tc>
          <w:tcPr>
            <w:tcW w:w="1185" w:type="dxa"/>
            <w:tcBorders>
              <w:top w:val="nil"/>
              <w:left w:val="nil"/>
              <w:bottom w:val="nil"/>
              <w:right w:val="nil"/>
            </w:tcBorders>
            <w:shd w:val="clear" w:color="auto" w:fill="auto"/>
            <w:noWrap/>
            <w:vAlign w:val="bottom"/>
            <w:hideMark/>
          </w:tcPr>
          <w:p w:rsidR="00CE493C" w:rsidRPr="008C0620" w:rsidRDefault="00CE493C" w:rsidP="00CE493C"/>
        </w:tc>
        <w:tc>
          <w:tcPr>
            <w:tcW w:w="1677" w:type="dxa"/>
            <w:tcBorders>
              <w:top w:val="nil"/>
              <w:left w:val="nil"/>
              <w:bottom w:val="nil"/>
              <w:right w:val="nil"/>
            </w:tcBorders>
            <w:shd w:val="clear" w:color="auto" w:fill="auto"/>
            <w:noWrap/>
            <w:vAlign w:val="bottom"/>
            <w:hideMark/>
          </w:tcPr>
          <w:p w:rsidR="00CE493C" w:rsidRPr="008C0620" w:rsidRDefault="00CE493C" w:rsidP="00CE493C"/>
        </w:tc>
        <w:tc>
          <w:tcPr>
            <w:tcW w:w="624" w:type="dxa"/>
            <w:tcBorders>
              <w:top w:val="nil"/>
              <w:left w:val="nil"/>
              <w:bottom w:val="nil"/>
              <w:right w:val="nil"/>
            </w:tcBorders>
            <w:shd w:val="clear" w:color="auto" w:fill="auto"/>
            <w:noWrap/>
            <w:vAlign w:val="bottom"/>
            <w:hideMark/>
          </w:tcPr>
          <w:p w:rsidR="00CE493C" w:rsidRPr="008C0620" w:rsidRDefault="00CE493C" w:rsidP="00CE493C"/>
        </w:tc>
        <w:tc>
          <w:tcPr>
            <w:tcW w:w="623" w:type="dxa"/>
            <w:tcBorders>
              <w:top w:val="nil"/>
              <w:left w:val="nil"/>
              <w:bottom w:val="nil"/>
              <w:right w:val="nil"/>
            </w:tcBorders>
            <w:shd w:val="clear" w:color="auto" w:fill="auto"/>
            <w:noWrap/>
            <w:vAlign w:val="bottom"/>
            <w:hideMark/>
          </w:tcPr>
          <w:p w:rsidR="00CE493C" w:rsidRPr="008C0620" w:rsidRDefault="00CE493C" w:rsidP="00CE493C"/>
        </w:tc>
        <w:tc>
          <w:tcPr>
            <w:tcW w:w="1912" w:type="dxa"/>
            <w:tcBorders>
              <w:top w:val="nil"/>
              <w:left w:val="nil"/>
              <w:bottom w:val="nil"/>
              <w:right w:val="nil"/>
            </w:tcBorders>
            <w:shd w:val="clear" w:color="auto" w:fill="auto"/>
            <w:noWrap/>
            <w:vAlign w:val="bottom"/>
            <w:hideMark/>
          </w:tcPr>
          <w:p w:rsidR="00CE493C" w:rsidRPr="008C0620" w:rsidRDefault="00CE493C" w:rsidP="00CE493C"/>
        </w:tc>
      </w:tr>
      <w:tr w:rsidR="00CE493C" w:rsidRPr="008C0620" w:rsidTr="00CE493C">
        <w:trPr>
          <w:trHeight w:val="510"/>
        </w:trPr>
        <w:tc>
          <w:tcPr>
            <w:tcW w:w="15365" w:type="dxa"/>
            <w:gridSpan w:val="12"/>
            <w:tcBorders>
              <w:top w:val="nil"/>
              <w:left w:val="nil"/>
              <w:bottom w:val="nil"/>
              <w:right w:val="nil"/>
            </w:tcBorders>
            <w:shd w:val="clear" w:color="auto" w:fill="auto"/>
            <w:noWrap/>
            <w:vAlign w:val="center"/>
            <w:hideMark/>
          </w:tcPr>
          <w:p w:rsidR="00CE493C" w:rsidRDefault="00CE493C" w:rsidP="00CE493C">
            <w:pPr>
              <w:jc w:val="center"/>
              <w:rPr>
                <w:b/>
                <w:bCs/>
              </w:rPr>
            </w:pPr>
          </w:p>
          <w:p w:rsidR="00CE493C" w:rsidRDefault="00CE493C" w:rsidP="00CE493C">
            <w:pPr>
              <w:jc w:val="center"/>
              <w:rPr>
                <w:b/>
                <w:bCs/>
              </w:rPr>
            </w:pPr>
          </w:p>
          <w:p w:rsidR="00CE493C" w:rsidRDefault="00CE493C" w:rsidP="00CE493C">
            <w:pPr>
              <w:jc w:val="center"/>
              <w:rPr>
                <w:b/>
                <w:bCs/>
              </w:rPr>
            </w:pPr>
          </w:p>
          <w:p w:rsidR="00CE493C" w:rsidRDefault="00CE493C" w:rsidP="00CE493C">
            <w:pPr>
              <w:jc w:val="center"/>
              <w:rPr>
                <w:b/>
                <w:bCs/>
              </w:rPr>
            </w:pPr>
          </w:p>
          <w:p w:rsidR="00CE493C" w:rsidRDefault="00CE493C" w:rsidP="00CE493C">
            <w:pPr>
              <w:jc w:val="center"/>
              <w:rPr>
                <w:b/>
                <w:bCs/>
              </w:rPr>
            </w:pPr>
          </w:p>
          <w:p w:rsidR="00CE493C" w:rsidRPr="008C0620" w:rsidRDefault="00CE493C" w:rsidP="00CE493C">
            <w:pPr>
              <w:jc w:val="center"/>
              <w:rPr>
                <w:b/>
                <w:bCs/>
              </w:rPr>
            </w:pPr>
            <w:r w:rsidRPr="008C0620">
              <w:rPr>
                <w:b/>
                <w:bCs/>
              </w:rPr>
              <w:t>Критерии оценки проектно-исследовательского формата работы</w:t>
            </w:r>
          </w:p>
        </w:tc>
      </w:tr>
      <w:tr w:rsidR="00CE493C" w:rsidRPr="008C0620" w:rsidTr="00CE493C">
        <w:trPr>
          <w:trHeight w:val="31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w:t>
            </w:r>
          </w:p>
        </w:tc>
        <w:tc>
          <w:tcPr>
            <w:tcW w:w="28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E493C" w:rsidRPr="008C0620" w:rsidRDefault="00CE493C" w:rsidP="00CE493C">
            <w:pPr>
              <w:jc w:val="center"/>
              <w:rPr>
                <w:b/>
                <w:bCs/>
              </w:rPr>
            </w:pPr>
            <w:r w:rsidRPr="008C0620">
              <w:rPr>
                <w:b/>
                <w:bCs/>
              </w:rPr>
              <w:t>Оцениваемый критерий</w:t>
            </w:r>
          </w:p>
        </w:tc>
        <w:tc>
          <w:tcPr>
            <w:tcW w:w="2976" w:type="dxa"/>
            <w:gridSpan w:val="3"/>
            <w:tcBorders>
              <w:top w:val="single" w:sz="4" w:space="0" w:color="auto"/>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i/>
                <w:iCs/>
              </w:rPr>
            </w:pPr>
            <w:r w:rsidRPr="008C0620">
              <w:rPr>
                <w:b/>
                <w:bCs/>
                <w:i/>
                <w:iCs/>
              </w:rPr>
              <w:t>неудовлетворительно</w:t>
            </w:r>
          </w:p>
        </w:tc>
        <w:tc>
          <w:tcPr>
            <w:tcW w:w="2835" w:type="dxa"/>
            <w:gridSpan w:val="2"/>
            <w:tcBorders>
              <w:top w:val="single" w:sz="4" w:space="0" w:color="auto"/>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i/>
                <w:iCs/>
              </w:rPr>
            </w:pPr>
            <w:r w:rsidRPr="008C0620">
              <w:rPr>
                <w:b/>
                <w:bCs/>
                <w:i/>
                <w:iCs/>
              </w:rPr>
              <w:t>удовлетворительно</w:t>
            </w:r>
          </w:p>
        </w:tc>
        <w:tc>
          <w:tcPr>
            <w:tcW w:w="2862" w:type="dxa"/>
            <w:gridSpan w:val="2"/>
            <w:tcBorders>
              <w:top w:val="single" w:sz="4" w:space="0" w:color="auto"/>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i/>
                <w:iCs/>
              </w:rPr>
            </w:pPr>
            <w:r w:rsidRPr="008C0620">
              <w:rPr>
                <w:b/>
                <w:bCs/>
                <w:i/>
                <w:iCs/>
              </w:rPr>
              <w:t>хорошо</w:t>
            </w:r>
          </w:p>
        </w:tc>
        <w:tc>
          <w:tcPr>
            <w:tcW w:w="3159" w:type="dxa"/>
            <w:gridSpan w:val="3"/>
            <w:tcBorders>
              <w:top w:val="single" w:sz="4" w:space="0" w:color="auto"/>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i/>
                <w:iCs/>
              </w:rPr>
            </w:pPr>
            <w:r w:rsidRPr="008C0620">
              <w:rPr>
                <w:b/>
                <w:bCs/>
                <w:i/>
                <w:iCs/>
              </w:rPr>
              <w:t>отлично</w:t>
            </w:r>
          </w:p>
        </w:tc>
      </w:tr>
      <w:tr w:rsidR="00CE493C" w:rsidRPr="008C0620" w:rsidTr="00CE493C">
        <w:trPr>
          <w:trHeight w:val="31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CE493C" w:rsidRPr="008C0620" w:rsidRDefault="00CE493C" w:rsidP="00CE493C">
            <w:pPr>
              <w:rPr>
                <w:b/>
                <w:bCs/>
              </w:rPr>
            </w:pPr>
          </w:p>
        </w:tc>
        <w:tc>
          <w:tcPr>
            <w:tcW w:w="2809" w:type="dxa"/>
            <w:vMerge/>
            <w:tcBorders>
              <w:top w:val="single" w:sz="4" w:space="0" w:color="auto"/>
              <w:left w:val="single" w:sz="4" w:space="0" w:color="auto"/>
              <w:bottom w:val="single" w:sz="4" w:space="0" w:color="auto"/>
              <w:right w:val="single" w:sz="4" w:space="0" w:color="auto"/>
            </w:tcBorders>
            <w:vAlign w:val="center"/>
            <w:hideMark/>
          </w:tcPr>
          <w:p w:rsidR="00CE493C" w:rsidRPr="008C0620" w:rsidRDefault="00CE493C" w:rsidP="00CE493C">
            <w:pPr>
              <w:rPr>
                <w:b/>
                <w:bCs/>
              </w:rPr>
            </w:pPr>
          </w:p>
        </w:tc>
        <w:tc>
          <w:tcPr>
            <w:tcW w:w="86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1</w:t>
            </w:r>
          </w:p>
        </w:tc>
        <w:tc>
          <w:tcPr>
            <w:tcW w:w="86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2</w:t>
            </w:r>
          </w:p>
        </w:tc>
        <w:tc>
          <w:tcPr>
            <w:tcW w:w="125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3</w:t>
            </w:r>
          </w:p>
        </w:tc>
        <w:tc>
          <w:tcPr>
            <w:tcW w:w="1185"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4</w:t>
            </w:r>
          </w:p>
        </w:tc>
        <w:tc>
          <w:tcPr>
            <w:tcW w:w="1650"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5</w:t>
            </w:r>
          </w:p>
        </w:tc>
        <w:tc>
          <w:tcPr>
            <w:tcW w:w="1185"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6</w:t>
            </w:r>
          </w:p>
        </w:tc>
        <w:tc>
          <w:tcPr>
            <w:tcW w:w="1677"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7</w:t>
            </w:r>
          </w:p>
        </w:tc>
        <w:tc>
          <w:tcPr>
            <w:tcW w:w="624"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8</w:t>
            </w:r>
          </w:p>
        </w:tc>
        <w:tc>
          <w:tcPr>
            <w:tcW w:w="623"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9</w:t>
            </w:r>
          </w:p>
        </w:tc>
        <w:tc>
          <w:tcPr>
            <w:tcW w:w="191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10</w:t>
            </w:r>
          </w:p>
        </w:tc>
      </w:tr>
      <w:tr w:rsidR="00CE493C" w:rsidRPr="008C0620" w:rsidTr="00CE493C">
        <w:trPr>
          <w:trHeight w:val="950"/>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493C" w:rsidRPr="008C0620" w:rsidRDefault="00CE493C" w:rsidP="00CE493C">
            <w:pPr>
              <w:jc w:val="center"/>
            </w:pPr>
            <w:r w:rsidRPr="008C0620">
              <w:t>1</w:t>
            </w:r>
          </w:p>
        </w:tc>
        <w:tc>
          <w:tcPr>
            <w:tcW w:w="2809" w:type="dxa"/>
            <w:tcBorders>
              <w:top w:val="nil"/>
              <w:left w:val="nil"/>
              <w:bottom w:val="single" w:sz="4" w:space="0" w:color="auto"/>
              <w:right w:val="single" w:sz="4" w:space="0" w:color="auto"/>
            </w:tcBorders>
            <w:shd w:val="clear" w:color="auto" w:fill="auto"/>
            <w:noWrap/>
            <w:hideMark/>
          </w:tcPr>
          <w:p w:rsidR="00CE493C" w:rsidRPr="008C0620" w:rsidRDefault="00CE493C" w:rsidP="00CE493C">
            <w:pPr>
              <w:rPr>
                <w:b/>
                <w:bCs/>
              </w:rPr>
            </w:pPr>
            <w:r w:rsidRPr="008C0620">
              <w:rPr>
                <w:b/>
                <w:bCs/>
              </w:rPr>
              <w:t>Актуальность темы</w:t>
            </w: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CE493C" w:rsidRPr="008C0620" w:rsidRDefault="00CE493C" w:rsidP="00CE493C">
            <w:r w:rsidRPr="008C0620">
              <w:t>Актуальность не продемонстрирована</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CE493C" w:rsidRPr="008C0620" w:rsidRDefault="00CE493C" w:rsidP="00CE493C">
            <w:r w:rsidRPr="008C0620">
              <w:t xml:space="preserve">Актуальность продемонстрирована </w:t>
            </w:r>
            <w:r w:rsidRPr="008C0620">
              <w:rPr>
                <w:i/>
                <w:iCs/>
              </w:rPr>
              <w:t>без связи с практикой бизнеса</w:t>
            </w:r>
          </w:p>
        </w:tc>
        <w:tc>
          <w:tcPr>
            <w:tcW w:w="2862" w:type="dxa"/>
            <w:gridSpan w:val="2"/>
            <w:tcBorders>
              <w:top w:val="single" w:sz="4" w:space="0" w:color="auto"/>
              <w:left w:val="nil"/>
              <w:bottom w:val="single" w:sz="4" w:space="0" w:color="auto"/>
              <w:right w:val="single" w:sz="4" w:space="0" w:color="auto"/>
            </w:tcBorders>
            <w:shd w:val="clear" w:color="auto" w:fill="auto"/>
            <w:hideMark/>
          </w:tcPr>
          <w:p w:rsidR="00CE493C" w:rsidRPr="008C0620" w:rsidRDefault="00CE493C" w:rsidP="00CE493C">
            <w:r w:rsidRPr="008C0620">
              <w:t>Актуальность продемонстрирована</w:t>
            </w:r>
            <w:r w:rsidRPr="008C0620">
              <w:rPr>
                <w:i/>
                <w:iCs/>
              </w:rPr>
              <w:t xml:space="preserve"> со связью с практикой бизнеса, </w:t>
            </w:r>
            <w:r w:rsidRPr="008C0620">
              <w:t>без использования статистических данных</w:t>
            </w:r>
          </w:p>
        </w:tc>
        <w:tc>
          <w:tcPr>
            <w:tcW w:w="3159" w:type="dxa"/>
            <w:gridSpan w:val="3"/>
            <w:tcBorders>
              <w:top w:val="single" w:sz="4" w:space="0" w:color="auto"/>
              <w:left w:val="nil"/>
              <w:bottom w:val="single" w:sz="4" w:space="0" w:color="auto"/>
              <w:right w:val="single" w:sz="4" w:space="0" w:color="auto"/>
            </w:tcBorders>
            <w:shd w:val="clear" w:color="auto" w:fill="auto"/>
            <w:hideMark/>
          </w:tcPr>
          <w:p w:rsidR="00CE493C" w:rsidRPr="008C0620" w:rsidRDefault="00CE493C" w:rsidP="00CE493C">
            <w:r w:rsidRPr="008C0620">
              <w:t xml:space="preserve">Актуальность продемонстрирована со связью с практикой бизнеса, </w:t>
            </w:r>
            <w:r w:rsidRPr="008C0620">
              <w:rPr>
                <w:i/>
                <w:iCs/>
              </w:rPr>
              <w:t>с использованием статистических данных</w:t>
            </w:r>
          </w:p>
        </w:tc>
      </w:tr>
      <w:tr w:rsidR="00CE493C" w:rsidRPr="008C0620" w:rsidTr="00CE493C">
        <w:trPr>
          <w:trHeight w:val="315"/>
        </w:trPr>
        <w:tc>
          <w:tcPr>
            <w:tcW w:w="724" w:type="dxa"/>
            <w:vMerge/>
            <w:tcBorders>
              <w:top w:val="nil"/>
              <w:left w:val="single" w:sz="4" w:space="0" w:color="auto"/>
              <w:bottom w:val="single" w:sz="4" w:space="0" w:color="auto"/>
              <w:right w:val="single" w:sz="4" w:space="0" w:color="auto"/>
            </w:tcBorders>
            <w:vAlign w:val="center"/>
            <w:hideMark/>
          </w:tcPr>
          <w:p w:rsidR="00CE493C" w:rsidRPr="008C0620" w:rsidRDefault="00CE493C" w:rsidP="00CE493C"/>
        </w:tc>
        <w:tc>
          <w:tcPr>
            <w:tcW w:w="2809" w:type="dxa"/>
            <w:tcBorders>
              <w:top w:val="nil"/>
              <w:left w:val="nil"/>
              <w:bottom w:val="single" w:sz="4" w:space="0" w:color="auto"/>
              <w:right w:val="single" w:sz="4" w:space="0" w:color="auto"/>
            </w:tcBorders>
            <w:shd w:val="clear" w:color="auto" w:fill="auto"/>
            <w:noWrap/>
            <w:hideMark/>
          </w:tcPr>
          <w:p w:rsidR="00CE493C" w:rsidRPr="008C0620" w:rsidRDefault="00CE493C" w:rsidP="00CE493C">
            <w:pPr>
              <w:rPr>
                <w:b/>
                <w:bCs/>
                <w:i/>
                <w:iCs/>
              </w:rPr>
            </w:pPr>
            <w:r w:rsidRPr="008C0620">
              <w:rPr>
                <w:b/>
                <w:bCs/>
                <w:i/>
                <w:iCs/>
              </w:rPr>
              <w:t>оценка</w:t>
            </w:r>
          </w:p>
        </w:tc>
        <w:tc>
          <w:tcPr>
            <w:tcW w:w="86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1</w:t>
            </w:r>
          </w:p>
        </w:tc>
        <w:tc>
          <w:tcPr>
            <w:tcW w:w="86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2</w:t>
            </w:r>
          </w:p>
        </w:tc>
        <w:tc>
          <w:tcPr>
            <w:tcW w:w="125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3</w:t>
            </w:r>
          </w:p>
        </w:tc>
        <w:tc>
          <w:tcPr>
            <w:tcW w:w="1185"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4</w:t>
            </w:r>
          </w:p>
        </w:tc>
        <w:tc>
          <w:tcPr>
            <w:tcW w:w="1650"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5</w:t>
            </w:r>
          </w:p>
        </w:tc>
        <w:tc>
          <w:tcPr>
            <w:tcW w:w="1185"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6</w:t>
            </w:r>
          </w:p>
        </w:tc>
        <w:tc>
          <w:tcPr>
            <w:tcW w:w="1677"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7</w:t>
            </w:r>
          </w:p>
        </w:tc>
        <w:tc>
          <w:tcPr>
            <w:tcW w:w="624"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8</w:t>
            </w:r>
          </w:p>
        </w:tc>
        <w:tc>
          <w:tcPr>
            <w:tcW w:w="623"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9</w:t>
            </w:r>
          </w:p>
        </w:tc>
        <w:tc>
          <w:tcPr>
            <w:tcW w:w="191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10</w:t>
            </w:r>
          </w:p>
        </w:tc>
      </w:tr>
      <w:tr w:rsidR="00CE493C" w:rsidRPr="008C0620" w:rsidTr="00CE493C">
        <w:trPr>
          <w:trHeight w:val="1934"/>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493C" w:rsidRPr="008C0620" w:rsidRDefault="00CE493C" w:rsidP="00CE493C">
            <w:pPr>
              <w:jc w:val="center"/>
            </w:pPr>
            <w:r w:rsidRPr="008C0620">
              <w:t>2</w:t>
            </w:r>
          </w:p>
        </w:tc>
        <w:tc>
          <w:tcPr>
            <w:tcW w:w="2809" w:type="dxa"/>
            <w:tcBorders>
              <w:top w:val="nil"/>
              <w:left w:val="nil"/>
              <w:bottom w:val="single" w:sz="4" w:space="0" w:color="auto"/>
              <w:right w:val="single" w:sz="4" w:space="0" w:color="auto"/>
            </w:tcBorders>
            <w:shd w:val="clear" w:color="auto" w:fill="auto"/>
            <w:hideMark/>
          </w:tcPr>
          <w:p w:rsidR="00CE493C" w:rsidRPr="008C0620" w:rsidRDefault="00CE493C" w:rsidP="00CE493C">
            <w:pPr>
              <w:rPr>
                <w:b/>
                <w:bCs/>
              </w:rPr>
            </w:pPr>
            <w:r w:rsidRPr="008C0620">
              <w:rPr>
                <w:b/>
                <w:bCs/>
              </w:rPr>
              <w:t>Качество критического анализа</w:t>
            </w: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CE493C" w:rsidRPr="008C0620" w:rsidRDefault="00CE493C" w:rsidP="00CE493C">
            <w:r w:rsidRPr="008C0620">
              <w:t>В презентации отсутствует или проведен поверхностный анализ источников.  Не использована иностранная литература. Рассмотрена одна преобладающая теория или концепция.</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CE493C" w:rsidRPr="008C0620" w:rsidRDefault="00CE493C" w:rsidP="00CE493C">
            <w:r w:rsidRPr="008C0620">
              <w:t xml:space="preserve">Презентация содержит аргументированный анализ адекватных источников, теорий/ моделей. </w:t>
            </w:r>
            <w:r w:rsidRPr="008C0620">
              <w:rPr>
                <w:i/>
                <w:iCs/>
              </w:rPr>
              <w:t xml:space="preserve">Использована иностранная литература. </w:t>
            </w:r>
            <w:r w:rsidRPr="008C0620">
              <w:t>Рассмотрена одна преобладающая теория или концепция.</w:t>
            </w:r>
          </w:p>
        </w:tc>
        <w:tc>
          <w:tcPr>
            <w:tcW w:w="2862" w:type="dxa"/>
            <w:gridSpan w:val="2"/>
            <w:tcBorders>
              <w:top w:val="single" w:sz="4" w:space="0" w:color="auto"/>
              <w:left w:val="nil"/>
              <w:bottom w:val="single" w:sz="4" w:space="0" w:color="auto"/>
              <w:right w:val="single" w:sz="4" w:space="0" w:color="auto"/>
            </w:tcBorders>
            <w:shd w:val="clear" w:color="auto" w:fill="auto"/>
            <w:hideMark/>
          </w:tcPr>
          <w:p w:rsidR="00CE493C" w:rsidRPr="008C0620" w:rsidRDefault="00CE493C" w:rsidP="00CE493C">
            <w:r w:rsidRPr="008C0620">
              <w:t xml:space="preserve">Презентация содержит аргументированный анализ адекватных источников, теорий/ моделей. Использована иностранная литература. </w:t>
            </w:r>
            <w:r w:rsidRPr="008C0620">
              <w:rPr>
                <w:i/>
                <w:iCs/>
              </w:rPr>
              <w:t>Рассмотрены основные теории, концепции, подходы, обоснована авторская позиция.</w:t>
            </w:r>
          </w:p>
        </w:tc>
        <w:tc>
          <w:tcPr>
            <w:tcW w:w="3159" w:type="dxa"/>
            <w:gridSpan w:val="3"/>
            <w:tcBorders>
              <w:top w:val="single" w:sz="4" w:space="0" w:color="auto"/>
              <w:left w:val="nil"/>
              <w:bottom w:val="single" w:sz="4" w:space="0" w:color="auto"/>
              <w:right w:val="single" w:sz="4" w:space="0" w:color="auto"/>
            </w:tcBorders>
            <w:shd w:val="clear" w:color="auto" w:fill="auto"/>
            <w:hideMark/>
          </w:tcPr>
          <w:p w:rsidR="00CE493C" w:rsidRPr="008C0620" w:rsidRDefault="00CE493C" w:rsidP="00CE493C">
            <w:r w:rsidRPr="008C0620">
              <w:t xml:space="preserve">Презентация содержит аргументированный анализ адекватных источников, теорий/ моделей. Использована иностранная литература. </w:t>
            </w:r>
            <w:r w:rsidRPr="008C0620">
              <w:rPr>
                <w:i/>
                <w:iCs/>
              </w:rPr>
              <w:t>Охвачен широкий спектр теорий, концепций, подходов, обоснована авторская позиция.</w:t>
            </w:r>
          </w:p>
        </w:tc>
      </w:tr>
      <w:tr w:rsidR="00CE493C" w:rsidRPr="008C0620" w:rsidTr="00CE493C">
        <w:trPr>
          <w:trHeight w:val="315"/>
        </w:trPr>
        <w:tc>
          <w:tcPr>
            <w:tcW w:w="724" w:type="dxa"/>
            <w:vMerge/>
            <w:tcBorders>
              <w:top w:val="nil"/>
              <w:left w:val="single" w:sz="4" w:space="0" w:color="auto"/>
              <w:bottom w:val="single" w:sz="4" w:space="0" w:color="auto"/>
              <w:right w:val="single" w:sz="4" w:space="0" w:color="auto"/>
            </w:tcBorders>
            <w:vAlign w:val="center"/>
            <w:hideMark/>
          </w:tcPr>
          <w:p w:rsidR="00CE493C" w:rsidRPr="008C0620" w:rsidRDefault="00CE493C" w:rsidP="00CE493C"/>
        </w:tc>
        <w:tc>
          <w:tcPr>
            <w:tcW w:w="2809" w:type="dxa"/>
            <w:tcBorders>
              <w:top w:val="nil"/>
              <w:left w:val="nil"/>
              <w:bottom w:val="single" w:sz="4" w:space="0" w:color="auto"/>
              <w:right w:val="single" w:sz="4" w:space="0" w:color="auto"/>
            </w:tcBorders>
            <w:shd w:val="clear" w:color="auto" w:fill="auto"/>
            <w:noWrap/>
            <w:hideMark/>
          </w:tcPr>
          <w:p w:rsidR="00CE493C" w:rsidRPr="008C0620" w:rsidRDefault="00CE493C" w:rsidP="00CE493C">
            <w:pPr>
              <w:rPr>
                <w:b/>
                <w:bCs/>
                <w:i/>
                <w:iCs/>
              </w:rPr>
            </w:pPr>
            <w:r w:rsidRPr="008C0620">
              <w:rPr>
                <w:b/>
                <w:bCs/>
                <w:i/>
                <w:iCs/>
              </w:rPr>
              <w:t>оценка</w:t>
            </w:r>
          </w:p>
        </w:tc>
        <w:tc>
          <w:tcPr>
            <w:tcW w:w="86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1</w:t>
            </w:r>
          </w:p>
        </w:tc>
        <w:tc>
          <w:tcPr>
            <w:tcW w:w="86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2</w:t>
            </w:r>
          </w:p>
        </w:tc>
        <w:tc>
          <w:tcPr>
            <w:tcW w:w="125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3</w:t>
            </w:r>
          </w:p>
        </w:tc>
        <w:tc>
          <w:tcPr>
            <w:tcW w:w="1185"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4</w:t>
            </w:r>
          </w:p>
        </w:tc>
        <w:tc>
          <w:tcPr>
            <w:tcW w:w="1650"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5</w:t>
            </w:r>
          </w:p>
        </w:tc>
        <w:tc>
          <w:tcPr>
            <w:tcW w:w="1185"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6</w:t>
            </w:r>
          </w:p>
        </w:tc>
        <w:tc>
          <w:tcPr>
            <w:tcW w:w="1677"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7</w:t>
            </w:r>
          </w:p>
        </w:tc>
        <w:tc>
          <w:tcPr>
            <w:tcW w:w="624"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8</w:t>
            </w:r>
          </w:p>
        </w:tc>
        <w:tc>
          <w:tcPr>
            <w:tcW w:w="623"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9</w:t>
            </w:r>
          </w:p>
        </w:tc>
        <w:tc>
          <w:tcPr>
            <w:tcW w:w="191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10</w:t>
            </w:r>
          </w:p>
        </w:tc>
      </w:tr>
      <w:tr w:rsidR="00CE493C" w:rsidRPr="008C0620" w:rsidTr="00CE493C">
        <w:trPr>
          <w:trHeight w:val="3812"/>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493C" w:rsidRPr="008C0620" w:rsidRDefault="00CE493C" w:rsidP="00CE493C">
            <w:pPr>
              <w:jc w:val="center"/>
            </w:pPr>
            <w:r w:rsidRPr="008C0620">
              <w:t>3</w:t>
            </w:r>
          </w:p>
        </w:tc>
        <w:tc>
          <w:tcPr>
            <w:tcW w:w="2809" w:type="dxa"/>
            <w:tcBorders>
              <w:top w:val="nil"/>
              <w:left w:val="nil"/>
              <w:bottom w:val="single" w:sz="4" w:space="0" w:color="auto"/>
              <w:right w:val="single" w:sz="4" w:space="0" w:color="auto"/>
            </w:tcBorders>
            <w:shd w:val="clear" w:color="auto" w:fill="auto"/>
            <w:hideMark/>
          </w:tcPr>
          <w:p w:rsidR="00CE493C" w:rsidRPr="008C0620" w:rsidRDefault="00CE493C" w:rsidP="00CE493C">
            <w:pPr>
              <w:rPr>
                <w:b/>
                <w:bCs/>
              </w:rPr>
            </w:pPr>
            <w:r w:rsidRPr="008C0620">
              <w:rPr>
                <w:b/>
                <w:bCs/>
              </w:rPr>
              <w:t>Качество методологии исследования</w:t>
            </w: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CE493C" w:rsidRPr="008C0620" w:rsidRDefault="00CE493C" w:rsidP="00CE493C">
            <w:r w:rsidRPr="008C0620">
              <w:t xml:space="preserve">Использование первичных и/или вторичных данных не обосновано или отсутствует. Использованы методы без аргументации их выбора. Полученные результаты не апробированы и/или не верифицированы. В работе отсутствует потсановка проектной проблемы. Не обоснован подход к оценке эффективности проекта. </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CE493C" w:rsidRPr="008C0620" w:rsidRDefault="00CE493C" w:rsidP="00CE493C">
            <w:r w:rsidRPr="008C0620">
              <w:rPr>
                <w:i/>
                <w:iCs/>
              </w:rPr>
              <w:t xml:space="preserve">Использование первичных и/или вторичных данных  обосновано. Полученные результаты апробированы и верифицированы. </w:t>
            </w:r>
            <w:r w:rsidRPr="008C0620">
              <w:t xml:space="preserve">Использованы методы без аргументации их выбора.  </w:t>
            </w:r>
            <w:r w:rsidRPr="008C0620">
              <w:rPr>
                <w:i/>
                <w:iCs/>
              </w:rPr>
              <w:t>В работе имеется  формулировка проектной проблемы</w:t>
            </w:r>
            <w:r w:rsidRPr="008C0620">
              <w:t xml:space="preserve">, но нарушена ее связь с другими составляющими методологического аппарата. Не обоснован подход к оценке эффективности проекта. </w:t>
            </w:r>
          </w:p>
        </w:tc>
        <w:tc>
          <w:tcPr>
            <w:tcW w:w="2862" w:type="dxa"/>
            <w:gridSpan w:val="2"/>
            <w:tcBorders>
              <w:top w:val="single" w:sz="4" w:space="0" w:color="auto"/>
              <w:left w:val="nil"/>
              <w:bottom w:val="single" w:sz="4" w:space="0" w:color="auto"/>
              <w:right w:val="single" w:sz="4" w:space="0" w:color="auto"/>
            </w:tcBorders>
            <w:shd w:val="clear" w:color="auto" w:fill="auto"/>
            <w:hideMark/>
          </w:tcPr>
          <w:p w:rsidR="00CE493C" w:rsidRPr="008C0620" w:rsidRDefault="00CE493C" w:rsidP="00CE493C">
            <w:r w:rsidRPr="008C0620">
              <w:t xml:space="preserve">Использование первичных и/или вторичных данных  обосновано. Полученные результаты апробированы и верифицированы. </w:t>
            </w:r>
            <w:r w:rsidRPr="008C0620">
              <w:rPr>
                <w:i/>
                <w:iCs/>
              </w:rPr>
              <w:t xml:space="preserve">Аргументирован выбор метода исследования. </w:t>
            </w:r>
            <w:r w:rsidRPr="008C0620">
              <w:t xml:space="preserve"> </w:t>
            </w:r>
            <w:r w:rsidRPr="008C0620">
              <w:rPr>
                <w:i/>
                <w:iCs/>
              </w:rPr>
              <w:t xml:space="preserve">Используются статистические или иные методы обработки полученных данных. </w:t>
            </w:r>
            <w:r w:rsidRPr="008C0620">
              <w:t xml:space="preserve">В работе имеется  формулировка проектной проблемы, но нарушена ее связь с другими составляющими методологического аппарата. </w:t>
            </w:r>
            <w:r w:rsidRPr="008C0620">
              <w:rPr>
                <w:i/>
                <w:iCs/>
              </w:rPr>
              <w:t xml:space="preserve">Обоснован подход к оценке эффективности проекта. </w:t>
            </w:r>
          </w:p>
        </w:tc>
        <w:tc>
          <w:tcPr>
            <w:tcW w:w="3159" w:type="dxa"/>
            <w:gridSpan w:val="3"/>
            <w:tcBorders>
              <w:top w:val="single" w:sz="4" w:space="0" w:color="auto"/>
              <w:left w:val="nil"/>
              <w:bottom w:val="single" w:sz="4" w:space="0" w:color="auto"/>
              <w:right w:val="single" w:sz="4" w:space="0" w:color="auto"/>
            </w:tcBorders>
            <w:shd w:val="clear" w:color="auto" w:fill="auto"/>
            <w:hideMark/>
          </w:tcPr>
          <w:p w:rsidR="00CE493C" w:rsidRPr="008C0620" w:rsidRDefault="00CE493C" w:rsidP="00CE493C">
            <w:r w:rsidRPr="008C0620">
              <w:t xml:space="preserve">Использование первичных и/или вторичных данных  обосновано. Полученные результаты апробированы и верифицированы. Аргументирован выбор метода исследования.  Используются статистические или иные методы обработки полученных данных. </w:t>
            </w:r>
            <w:r w:rsidRPr="008C0620">
              <w:rPr>
                <w:i/>
                <w:iCs/>
              </w:rPr>
              <w:t xml:space="preserve">Имеются взаимосвязанные формулировки составляющих методологического аппарата и проектной проблемы.  Обоснован подход к оценке эффективности проекта. </w:t>
            </w:r>
          </w:p>
        </w:tc>
      </w:tr>
      <w:tr w:rsidR="00CE493C" w:rsidRPr="008C0620" w:rsidTr="00CE493C">
        <w:trPr>
          <w:trHeight w:val="315"/>
        </w:trPr>
        <w:tc>
          <w:tcPr>
            <w:tcW w:w="724" w:type="dxa"/>
            <w:vMerge/>
            <w:tcBorders>
              <w:top w:val="nil"/>
              <w:left w:val="single" w:sz="4" w:space="0" w:color="auto"/>
              <w:bottom w:val="single" w:sz="4" w:space="0" w:color="auto"/>
              <w:right w:val="single" w:sz="4" w:space="0" w:color="auto"/>
            </w:tcBorders>
            <w:vAlign w:val="center"/>
            <w:hideMark/>
          </w:tcPr>
          <w:p w:rsidR="00CE493C" w:rsidRPr="008C0620" w:rsidRDefault="00CE493C" w:rsidP="00CE493C"/>
        </w:tc>
        <w:tc>
          <w:tcPr>
            <w:tcW w:w="2809" w:type="dxa"/>
            <w:tcBorders>
              <w:top w:val="nil"/>
              <w:left w:val="nil"/>
              <w:bottom w:val="single" w:sz="4" w:space="0" w:color="auto"/>
              <w:right w:val="single" w:sz="4" w:space="0" w:color="auto"/>
            </w:tcBorders>
            <w:shd w:val="clear" w:color="auto" w:fill="auto"/>
            <w:noWrap/>
            <w:hideMark/>
          </w:tcPr>
          <w:p w:rsidR="00CE493C" w:rsidRPr="008C0620" w:rsidRDefault="00CE493C" w:rsidP="00CE493C">
            <w:pPr>
              <w:rPr>
                <w:b/>
                <w:bCs/>
                <w:i/>
                <w:iCs/>
              </w:rPr>
            </w:pPr>
            <w:r w:rsidRPr="008C0620">
              <w:rPr>
                <w:b/>
                <w:bCs/>
                <w:i/>
                <w:iCs/>
              </w:rPr>
              <w:t>оценка</w:t>
            </w:r>
          </w:p>
        </w:tc>
        <w:tc>
          <w:tcPr>
            <w:tcW w:w="86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1</w:t>
            </w:r>
          </w:p>
        </w:tc>
        <w:tc>
          <w:tcPr>
            <w:tcW w:w="86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2</w:t>
            </w:r>
          </w:p>
        </w:tc>
        <w:tc>
          <w:tcPr>
            <w:tcW w:w="125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3</w:t>
            </w:r>
          </w:p>
        </w:tc>
        <w:tc>
          <w:tcPr>
            <w:tcW w:w="1185"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4</w:t>
            </w:r>
          </w:p>
        </w:tc>
        <w:tc>
          <w:tcPr>
            <w:tcW w:w="1650"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5</w:t>
            </w:r>
          </w:p>
        </w:tc>
        <w:tc>
          <w:tcPr>
            <w:tcW w:w="1185"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6</w:t>
            </w:r>
          </w:p>
        </w:tc>
        <w:tc>
          <w:tcPr>
            <w:tcW w:w="1677"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7</w:t>
            </w:r>
          </w:p>
        </w:tc>
        <w:tc>
          <w:tcPr>
            <w:tcW w:w="624"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8</w:t>
            </w:r>
          </w:p>
        </w:tc>
        <w:tc>
          <w:tcPr>
            <w:tcW w:w="623"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9</w:t>
            </w:r>
          </w:p>
        </w:tc>
        <w:tc>
          <w:tcPr>
            <w:tcW w:w="191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10</w:t>
            </w:r>
          </w:p>
        </w:tc>
      </w:tr>
      <w:tr w:rsidR="00CE493C" w:rsidRPr="008C0620" w:rsidTr="00CE493C">
        <w:trPr>
          <w:trHeight w:val="3206"/>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493C" w:rsidRPr="008C0620" w:rsidRDefault="00CE493C" w:rsidP="00CE493C">
            <w:pPr>
              <w:jc w:val="center"/>
            </w:pPr>
            <w:r w:rsidRPr="008C0620">
              <w:lastRenderedPageBreak/>
              <w:t>4</w:t>
            </w:r>
          </w:p>
        </w:tc>
        <w:tc>
          <w:tcPr>
            <w:tcW w:w="2809" w:type="dxa"/>
            <w:tcBorders>
              <w:top w:val="nil"/>
              <w:left w:val="nil"/>
              <w:bottom w:val="single" w:sz="4" w:space="0" w:color="auto"/>
              <w:right w:val="single" w:sz="4" w:space="0" w:color="auto"/>
            </w:tcBorders>
            <w:shd w:val="clear" w:color="auto" w:fill="auto"/>
            <w:hideMark/>
          </w:tcPr>
          <w:p w:rsidR="00CE493C" w:rsidRPr="008C0620" w:rsidRDefault="00CE493C" w:rsidP="00CE493C">
            <w:pPr>
              <w:rPr>
                <w:b/>
                <w:bCs/>
              </w:rPr>
            </w:pPr>
            <w:r w:rsidRPr="008C0620">
              <w:rPr>
                <w:b/>
                <w:bCs/>
              </w:rPr>
              <w:t>Качество полученных результатов и рекомендаций</w:t>
            </w: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CE493C" w:rsidRPr="008C0620" w:rsidRDefault="00CE493C" w:rsidP="00CE493C">
            <w:r w:rsidRPr="008C0620">
              <w:t>Сделаны не полные выводы /или не приведены обоснованные рекомендации. Связь результатов с целями и задачами отсутствует. Результаты не имеют практическую значимость значимость. Проект не реализован на практике. Отсутствует описание всех этапов реализации проекта. Отсутствует количественная или качественная оценка эффективности проекта.</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CE493C" w:rsidRPr="008C0620" w:rsidRDefault="00CE493C" w:rsidP="00CE493C">
            <w:pPr>
              <w:rPr>
                <w:i/>
                <w:iCs/>
              </w:rPr>
            </w:pPr>
            <w:r w:rsidRPr="008C0620">
              <w:rPr>
                <w:i/>
                <w:iCs/>
              </w:rPr>
              <w:t>Сделаны полные выводы</w:t>
            </w:r>
            <w:r w:rsidRPr="008C0620">
              <w:t xml:space="preserve"> и/или  приведены обоснованные рекомендации. Связь результатов с целями и задачами частично имеется. Результаты  имеют элементы практической значимость.  </w:t>
            </w:r>
            <w:r w:rsidRPr="008C0620">
              <w:rPr>
                <w:i/>
                <w:iCs/>
              </w:rPr>
              <w:t>Отдельные этапы проекта реализованы на практике. Описаны только отдельные этапы реализации. Проведена только качественная оценка эффективности проекта.</w:t>
            </w:r>
          </w:p>
        </w:tc>
        <w:tc>
          <w:tcPr>
            <w:tcW w:w="2862" w:type="dxa"/>
            <w:gridSpan w:val="2"/>
            <w:tcBorders>
              <w:top w:val="single" w:sz="4" w:space="0" w:color="auto"/>
              <w:left w:val="nil"/>
              <w:bottom w:val="single" w:sz="4" w:space="0" w:color="auto"/>
              <w:right w:val="single" w:sz="4" w:space="0" w:color="auto"/>
            </w:tcBorders>
            <w:shd w:val="clear" w:color="auto" w:fill="auto"/>
            <w:hideMark/>
          </w:tcPr>
          <w:p w:rsidR="00CE493C" w:rsidRPr="008C0620" w:rsidRDefault="00CE493C" w:rsidP="00CE493C">
            <w:r w:rsidRPr="008C0620">
              <w:t xml:space="preserve">Сделаны полные выводы и/или  приведены обоснованные рекомендации. </w:t>
            </w:r>
            <w:r w:rsidRPr="008C0620">
              <w:rPr>
                <w:i/>
                <w:iCs/>
              </w:rPr>
              <w:t xml:space="preserve">Результаты  имеют  практическую значимость. </w:t>
            </w:r>
            <w:r w:rsidRPr="008C0620">
              <w:t xml:space="preserve">Результаты  имеют связи с целью и задачами. </w:t>
            </w:r>
            <w:r w:rsidRPr="008C0620">
              <w:rPr>
                <w:i/>
                <w:iCs/>
              </w:rPr>
              <w:t>Отдельные этапы проекта реализованы на практике. Описаны все этапы реализации проекта. Проведена количественная и/или качественная оценка эффективности.</w:t>
            </w:r>
          </w:p>
        </w:tc>
        <w:tc>
          <w:tcPr>
            <w:tcW w:w="3159" w:type="dxa"/>
            <w:gridSpan w:val="3"/>
            <w:tcBorders>
              <w:top w:val="single" w:sz="4" w:space="0" w:color="auto"/>
              <w:left w:val="nil"/>
              <w:bottom w:val="single" w:sz="4" w:space="0" w:color="auto"/>
              <w:right w:val="single" w:sz="4" w:space="0" w:color="auto"/>
            </w:tcBorders>
            <w:shd w:val="clear" w:color="auto" w:fill="auto"/>
            <w:hideMark/>
          </w:tcPr>
          <w:p w:rsidR="00CE493C" w:rsidRPr="008C0620" w:rsidRDefault="00CE493C" w:rsidP="00CE493C">
            <w:r w:rsidRPr="008C0620">
              <w:t xml:space="preserve">Сделаны полные выводы и/или  приведены обоснованные рекомендации. Результаты  имеют  практическую значимость. Результаты  имеют связи с целью и задачами. </w:t>
            </w:r>
            <w:r w:rsidRPr="008C0620">
              <w:rPr>
                <w:i/>
                <w:iCs/>
              </w:rPr>
              <w:t>Проект полностью реализован на практике. Описаны все этапы реализации проекта. Проведена количественная и/или качественная оценка эффективности. Представлены рекомендации по сбору и анализу данных для оценки эффективности проекта.</w:t>
            </w:r>
          </w:p>
        </w:tc>
      </w:tr>
      <w:tr w:rsidR="00CE493C" w:rsidRPr="008C0620" w:rsidTr="00CE493C">
        <w:trPr>
          <w:trHeight w:val="315"/>
        </w:trPr>
        <w:tc>
          <w:tcPr>
            <w:tcW w:w="724" w:type="dxa"/>
            <w:vMerge/>
            <w:tcBorders>
              <w:top w:val="nil"/>
              <w:left w:val="single" w:sz="4" w:space="0" w:color="auto"/>
              <w:bottom w:val="single" w:sz="4" w:space="0" w:color="auto"/>
              <w:right w:val="single" w:sz="4" w:space="0" w:color="auto"/>
            </w:tcBorders>
            <w:vAlign w:val="center"/>
            <w:hideMark/>
          </w:tcPr>
          <w:p w:rsidR="00CE493C" w:rsidRPr="008C0620" w:rsidRDefault="00CE493C" w:rsidP="00CE493C"/>
        </w:tc>
        <w:tc>
          <w:tcPr>
            <w:tcW w:w="2809" w:type="dxa"/>
            <w:tcBorders>
              <w:top w:val="nil"/>
              <w:left w:val="nil"/>
              <w:bottom w:val="single" w:sz="4" w:space="0" w:color="auto"/>
              <w:right w:val="single" w:sz="4" w:space="0" w:color="auto"/>
            </w:tcBorders>
            <w:shd w:val="clear" w:color="auto" w:fill="auto"/>
            <w:noWrap/>
            <w:hideMark/>
          </w:tcPr>
          <w:p w:rsidR="00CE493C" w:rsidRPr="008C0620" w:rsidRDefault="00CE493C" w:rsidP="00CE493C">
            <w:pPr>
              <w:rPr>
                <w:b/>
                <w:bCs/>
                <w:i/>
                <w:iCs/>
              </w:rPr>
            </w:pPr>
            <w:r w:rsidRPr="008C0620">
              <w:rPr>
                <w:b/>
                <w:bCs/>
                <w:i/>
                <w:iCs/>
              </w:rPr>
              <w:t>оценка</w:t>
            </w:r>
          </w:p>
        </w:tc>
        <w:tc>
          <w:tcPr>
            <w:tcW w:w="86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1</w:t>
            </w:r>
          </w:p>
        </w:tc>
        <w:tc>
          <w:tcPr>
            <w:tcW w:w="86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2</w:t>
            </w:r>
          </w:p>
        </w:tc>
        <w:tc>
          <w:tcPr>
            <w:tcW w:w="125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3</w:t>
            </w:r>
          </w:p>
        </w:tc>
        <w:tc>
          <w:tcPr>
            <w:tcW w:w="1185"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4</w:t>
            </w:r>
          </w:p>
        </w:tc>
        <w:tc>
          <w:tcPr>
            <w:tcW w:w="1650"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5</w:t>
            </w:r>
          </w:p>
        </w:tc>
        <w:tc>
          <w:tcPr>
            <w:tcW w:w="1185"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6</w:t>
            </w:r>
          </w:p>
        </w:tc>
        <w:tc>
          <w:tcPr>
            <w:tcW w:w="1677"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7</w:t>
            </w:r>
          </w:p>
        </w:tc>
        <w:tc>
          <w:tcPr>
            <w:tcW w:w="624"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8</w:t>
            </w:r>
          </w:p>
        </w:tc>
        <w:tc>
          <w:tcPr>
            <w:tcW w:w="623"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9</w:t>
            </w:r>
          </w:p>
        </w:tc>
        <w:tc>
          <w:tcPr>
            <w:tcW w:w="191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10</w:t>
            </w:r>
          </w:p>
        </w:tc>
      </w:tr>
      <w:tr w:rsidR="00CE493C" w:rsidRPr="008C0620" w:rsidTr="00CE493C">
        <w:trPr>
          <w:trHeight w:val="3625"/>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493C" w:rsidRPr="008C0620" w:rsidRDefault="00CE493C" w:rsidP="00CE493C">
            <w:pPr>
              <w:jc w:val="center"/>
            </w:pPr>
            <w:r w:rsidRPr="008C0620">
              <w:t>5</w:t>
            </w:r>
          </w:p>
        </w:tc>
        <w:tc>
          <w:tcPr>
            <w:tcW w:w="2809" w:type="dxa"/>
            <w:tcBorders>
              <w:top w:val="nil"/>
              <w:left w:val="nil"/>
              <w:bottom w:val="single" w:sz="4" w:space="0" w:color="auto"/>
              <w:right w:val="single" w:sz="4" w:space="0" w:color="auto"/>
            </w:tcBorders>
            <w:shd w:val="clear" w:color="auto" w:fill="auto"/>
            <w:hideMark/>
          </w:tcPr>
          <w:p w:rsidR="00CE493C" w:rsidRPr="008C0620" w:rsidRDefault="00CE493C" w:rsidP="00CE493C">
            <w:pPr>
              <w:rPr>
                <w:b/>
                <w:bCs/>
              </w:rPr>
            </w:pPr>
            <w:r w:rsidRPr="008C0620">
              <w:rPr>
                <w:b/>
                <w:bCs/>
              </w:rPr>
              <w:t>Качество проведенной презентации</w:t>
            </w: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CE493C" w:rsidRPr="008C0620" w:rsidRDefault="00CE493C" w:rsidP="00CE493C">
            <w:r w:rsidRPr="008C0620">
              <w:t>На слайдах презентации не имеются ссылки на использованные источники. Структура презентации не раскрывает тему. Имеются существенные ошибки в оформлении презентации, библиографии, визуальных материалов. Автор не ответил на большинство из заданных вопросов.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CE493C" w:rsidRPr="008C0620" w:rsidRDefault="00CE493C" w:rsidP="00CE493C">
            <w:r w:rsidRPr="008C0620">
              <w:rPr>
                <w:i/>
                <w:iCs/>
              </w:rPr>
              <w:t xml:space="preserve">На слайдах презентации  имеются ссылки на использованные источники. </w:t>
            </w:r>
            <w:r w:rsidRPr="008C0620">
              <w:t>Структура презентации не раскрывает тему. Имеются существенные ошибки в оформлении презентации, библиографии, визуальных материалов. Автор неуверенно отвечает на вопросы.</w:t>
            </w:r>
          </w:p>
        </w:tc>
        <w:tc>
          <w:tcPr>
            <w:tcW w:w="2862" w:type="dxa"/>
            <w:gridSpan w:val="2"/>
            <w:tcBorders>
              <w:top w:val="single" w:sz="4" w:space="0" w:color="auto"/>
              <w:left w:val="nil"/>
              <w:bottom w:val="single" w:sz="4" w:space="0" w:color="auto"/>
              <w:right w:val="single" w:sz="4" w:space="0" w:color="auto"/>
            </w:tcBorders>
            <w:shd w:val="clear" w:color="auto" w:fill="auto"/>
            <w:hideMark/>
          </w:tcPr>
          <w:p w:rsidR="00CE493C" w:rsidRPr="008C0620" w:rsidRDefault="00CE493C" w:rsidP="00CE493C">
            <w:r w:rsidRPr="008C0620">
              <w:t xml:space="preserve">На слайдах презентации  имеются ссылки на все использованные источники. </w:t>
            </w:r>
            <w:r w:rsidRPr="008C0620">
              <w:rPr>
                <w:i/>
                <w:iCs/>
              </w:rPr>
              <w:t>Структура презентации логично  раскрывает тему. Отсутствуют  существенные ошибки в оформлении презентации</w:t>
            </w:r>
            <w:r w:rsidRPr="008C0620">
              <w:t xml:space="preserve">, библиографии, визуальных материалов. </w:t>
            </w:r>
            <w:r w:rsidRPr="008C0620">
              <w:rPr>
                <w:i/>
                <w:iCs/>
              </w:rPr>
              <w:t>Презентация качественно оформлена. Автор логично, но не всегда обосновано отвечает на вопросы, некорректно используя профессиональные термины.</w:t>
            </w:r>
          </w:p>
        </w:tc>
        <w:tc>
          <w:tcPr>
            <w:tcW w:w="3159" w:type="dxa"/>
            <w:gridSpan w:val="3"/>
            <w:tcBorders>
              <w:top w:val="single" w:sz="4" w:space="0" w:color="auto"/>
              <w:left w:val="nil"/>
              <w:bottom w:val="single" w:sz="4" w:space="0" w:color="auto"/>
              <w:right w:val="single" w:sz="4" w:space="0" w:color="auto"/>
            </w:tcBorders>
            <w:shd w:val="clear" w:color="auto" w:fill="auto"/>
            <w:hideMark/>
          </w:tcPr>
          <w:p w:rsidR="00CE493C" w:rsidRPr="008C0620" w:rsidRDefault="00CE493C" w:rsidP="00CE493C">
            <w:r w:rsidRPr="008C0620">
              <w:t xml:space="preserve">На слайдах презентации  имеются ссылки на все использованные источники. Структура презентации логично  раскрывает тему. Отсутствуют  существенные ошибки в оформлении презентации, библиографии, визуальных материалов. Презентация качественно оформлена. </w:t>
            </w:r>
            <w:r w:rsidRPr="008C0620">
              <w:rPr>
                <w:i/>
                <w:iCs/>
              </w:rPr>
              <w:t>Автор логично и обосновано отвечает на вопросы, используя профессиональные термины.</w:t>
            </w:r>
          </w:p>
        </w:tc>
      </w:tr>
      <w:tr w:rsidR="00CE493C" w:rsidRPr="008C0620" w:rsidTr="00CE493C">
        <w:trPr>
          <w:trHeight w:val="315"/>
        </w:trPr>
        <w:tc>
          <w:tcPr>
            <w:tcW w:w="724" w:type="dxa"/>
            <w:vMerge/>
            <w:tcBorders>
              <w:top w:val="nil"/>
              <w:left w:val="single" w:sz="4" w:space="0" w:color="auto"/>
              <w:bottom w:val="single" w:sz="4" w:space="0" w:color="auto"/>
              <w:right w:val="single" w:sz="4" w:space="0" w:color="auto"/>
            </w:tcBorders>
            <w:vAlign w:val="center"/>
            <w:hideMark/>
          </w:tcPr>
          <w:p w:rsidR="00CE493C" w:rsidRPr="008C0620" w:rsidRDefault="00CE493C" w:rsidP="00CE493C"/>
        </w:tc>
        <w:tc>
          <w:tcPr>
            <w:tcW w:w="2809" w:type="dxa"/>
            <w:tcBorders>
              <w:top w:val="nil"/>
              <w:left w:val="nil"/>
              <w:bottom w:val="single" w:sz="4" w:space="0" w:color="auto"/>
              <w:right w:val="single" w:sz="4" w:space="0" w:color="auto"/>
            </w:tcBorders>
            <w:shd w:val="clear" w:color="auto" w:fill="auto"/>
            <w:noWrap/>
            <w:hideMark/>
          </w:tcPr>
          <w:p w:rsidR="00CE493C" w:rsidRPr="008C0620" w:rsidRDefault="00CE493C" w:rsidP="00CE493C">
            <w:pPr>
              <w:rPr>
                <w:b/>
                <w:bCs/>
                <w:i/>
                <w:iCs/>
              </w:rPr>
            </w:pPr>
            <w:r w:rsidRPr="008C0620">
              <w:rPr>
                <w:b/>
                <w:bCs/>
                <w:i/>
                <w:iCs/>
              </w:rPr>
              <w:t>оценка</w:t>
            </w:r>
          </w:p>
        </w:tc>
        <w:tc>
          <w:tcPr>
            <w:tcW w:w="86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1</w:t>
            </w:r>
          </w:p>
        </w:tc>
        <w:tc>
          <w:tcPr>
            <w:tcW w:w="86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2</w:t>
            </w:r>
          </w:p>
        </w:tc>
        <w:tc>
          <w:tcPr>
            <w:tcW w:w="125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3</w:t>
            </w:r>
          </w:p>
        </w:tc>
        <w:tc>
          <w:tcPr>
            <w:tcW w:w="1185"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4</w:t>
            </w:r>
          </w:p>
        </w:tc>
        <w:tc>
          <w:tcPr>
            <w:tcW w:w="1650"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5</w:t>
            </w:r>
          </w:p>
        </w:tc>
        <w:tc>
          <w:tcPr>
            <w:tcW w:w="1185"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6</w:t>
            </w:r>
          </w:p>
        </w:tc>
        <w:tc>
          <w:tcPr>
            <w:tcW w:w="1677"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7</w:t>
            </w:r>
          </w:p>
        </w:tc>
        <w:tc>
          <w:tcPr>
            <w:tcW w:w="624"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8</w:t>
            </w:r>
          </w:p>
        </w:tc>
        <w:tc>
          <w:tcPr>
            <w:tcW w:w="623"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9</w:t>
            </w:r>
          </w:p>
        </w:tc>
        <w:tc>
          <w:tcPr>
            <w:tcW w:w="1912" w:type="dxa"/>
            <w:tcBorders>
              <w:top w:val="nil"/>
              <w:left w:val="nil"/>
              <w:bottom w:val="single" w:sz="4" w:space="0" w:color="auto"/>
              <w:right w:val="single" w:sz="4" w:space="0" w:color="auto"/>
            </w:tcBorders>
            <w:shd w:val="clear" w:color="auto" w:fill="auto"/>
            <w:noWrap/>
            <w:vAlign w:val="bottom"/>
            <w:hideMark/>
          </w:tcPr>
          <w:p w:rsidR="00CE493C" w:rsidRPr="008C0620" w:rsidRDefault="00CE493C" w:rsidP="00CE493C">
            <w:pPr>
              <w:jc w:val="center"/>
              <w:rPr>
                <w:b/>
                <w:bCs/>
              </w:rPr>
            </w:pPr>
            <w:r w:rsidRPr="008C0620">
              <w:rPr>
                <w:b/>
                <w:bCs/>
              </w:rPr>
              <w:t>10</w:t>
            </w:r>
          </w:p>
        </w:tc>
      </w:tr>
    </w:tbl>
    <w:p w:rsidR="00CE493C" w:rsidRDefault="00CE493C" w:rsidP="00CE493C">
      <w:pPr>
        <w:pStyle w:val="a6"/>
        <w:tabs>
          <w:tab w:val="left" w:pos="1560"/>
        </w:tabs>
        <w:spacing w:after="0"/>
        <w:ind w:left="0" w:right="57" w:firstLine="142"/>
        <w:jc w:val="center"/>
        <w:rPr>
          <w:rFonts w:ascii="Times New Roman" w:eastAsia="Arial Unicode MS" w:hAnsi="Times New Roman"/>
          <w:iCs/>
          <w:sz w:val="28"/>
          <w:szCs w:val="28"/>
        </w:rPr>
        <w:sectPr w:rsidR="00CE493C" w:rsidSect="00CE493C">
          <w:pgSz w:w="16838" w:h="11906" w:orient="landscape"/>
          <w:pgMar w:top="709" w:right="851" w:bottom="851" w:left="851" w:header="567" w:footer="567" w:gutter="0"/>
          <w:cols w:space="708"/>
          <w:titlePg/>
          <w:docGrid w:linePitch="360"/>
        </w:sectPr>
      </w:pPr>
    </w:p>
    <w:p w:rsidR="00057B40" w:rsidRDefault="00057B40" w:rsidP="00DB2F0A">
      <w:pPr>
        <w:pStyle w:val="a6"/>
        <w:tabs>
          <w:tab w:val="left" w:pos="1560"/>
        </w:tabs>
        <w:spacing w:after="0"/>
        <w:ind w:left="0" w:right="57" w:firstLine="567"/>
        <w:jc w:val="right"/>
        <w:outlineLvl w:val="0"/>
      </w:pPr>
    </w:p>
    <w:sectPr w:rsidR="00057B40" w:rsidSect="00436A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10F" w:rsidRDefault="00D2210F" w:rsidP="008E6680">
      <w:r>
        <w:separator/>
      </w:r>
    </w:p>
  </w:endnote>
  <w:endnote w:type="continuationSeparator" w:id="0">
    <w:p w:rsidR="00D2210F" w:rsidRDefault="00D2210F" w:rsidP="008E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47C" w:rsidRDefault="00D2210F">
    <w:pPr>
      <w:pStyle w:val="a8"/>
      <w:jc w:val="center"/>
    </w:pPr>
    <w:r>
      <w:fldChar w:fldCharType="begin"/>
    </w:r>
    <w:r>
      <w:instrText xml:space="preserve"> PAGE   \* MERGEFORMAT </w:instrText>
    </w:r>
    <w:r>
      <w:fldChar w:fldCharType="separate"/>
    </w:r>
    <w:r w:rsidR="00EC20EB">
      <w:rPr>
        <w:noProof/>
      </w:rPr>
      <w:t>21</w:t>
    </w:r>
    <w:r>
      <w:rPr>
        <w:noProof/>
      </w:rPr>
      <w:fldChar w:fldCharType="end"/>
    </w:r>
  </w:p>
  <w:p w:rsidR="0002547C" w:rsidRDefault="0002547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10F" w:rsidRDefault="00D2210F" w:rsidP="008E6680">
      <w:r>
        <w:separator/>
      </w:r>
    </w:p>
  </w:footnote>
  <w:footnote w:type="continuationSeparator" w:id="0">
    <w:p w:rsidR="00D2210F" w:rsidRDefault="00D2210F" w:rsidP="008E6680">
      <w:r>
        <w:continuationSeparator/>
      </w:r>
    </w:p>
  </w:footnote>
  <w:footnote w:id="1">
    <w:p w:rsidR="0002547C" w:rsidRPr="00994C5E" w:rsidRDefault="0002547C" w:rsidP="00CE493C">
      <w:pPr>
        <w:pStyle w:val="ae"/>
      </w:pPr>
      <w:r>
        <w:rPr>
          <w:rStyle w:val="af0"/>
        </w:rPr>
        <w:footnoteRef/>
      </w:r>
      <w:r>
        <w:t xml:space="preserve"> </w:t>
      </w:r>
      <w:r w:rsidRPr="00994C5E">
        <w:t>См. ГОСТ 7.1-2003 "Библиографическая запись. Библиографическое описание. Общие требования и правила составления"</w:t>
      </w:r>
    </w:p>
  </w:footnote>
  <w:footnote w:id="2">
    <w:p w:rsidR="0002547C" w:rsidRDefault="0002547C" w:rsidP="00CE493C">
      <w:pPr>
        <w:pStyle w:val="ae"/>
      </w:pPr>
      <w:r>
        <w:rPr>
          <w:rStyle w:val="af0"/>
        </w:rPr>
        <w:footnoteRef/>
      </w:r>
      <w:r>
        <w:t xml:space="preserve">  </w:t>
      </w:r>
      <w:r w:rsidRPr="00B422E6">
        <w:t>в случае групповой подготовки ВКР указываются все авторы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3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
      <w:gridCol w:w="9332"/>
    </w:tblGrid>
    <w:tr w:rsidR="0002547C" w:rsidTr="00592A85">
      <w:trPr>
        <w:trHeight w:val="1359"/>
      </w:trPr>
      <w:tc>
        <w:tcPr>
          <w:tcW w:w="899" w:type="dxa"/>
        </w:tcPr>
        <w:p w:rsidR="0002547C" w:rsidRDefault="0002547C" w:rsidP="00CE493C">
          <w:pPr>
            <w:pStyle w:val="af4"/>
            <w:ind w:firstLine="0"/>
          </w:pPr>
          <w:r>
            <w:rPr>
              <w:rFonts w:ascii="Tahoma" w:hAnsi="Tahoma" w:cs="Tahoma"/>
              <w:noProof/>
              <w:sz w:val="20"/>
              <w:szCs w:val="20"/>
              <w:lang w:eastAsia="ru-RU"/>
            </w:rPr>
            <w:drawing>
              <wp:inline distT="0" distB="0" distL="0" distR="0">
                <wp:extent cx="419100" cy="457200"/>
                <wp:effectExtent l="19050" t="0" r="0" b="0"/>
                <wp:docPr id="2"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9100" cy="457200"/>
                        </a:xfrm>
                        <a:prstGeom prst="rect">
                          <a:avLst/>
                        </a:prstGeom>
                        <a:noFill/>
                        <a:ln w="9525">
                          <a:noFill/>
                          <a:miter lim="800000"/>
                          <a:headEnd/>
                          <a:tailEnd/>
                        </a:ln>
                      </pic:spPr>
                    </pic:pic>
                  </a:graphicData>
                </a:graphic>
              </wp:inline>
            </w:drawing>
          </w:r>
        </w:p>
      </w:tc>
      <w:tc>
        <w:tcPr>
          <w:tcW w:w="9339" w:type="dxa"/>
        </w:tcPr>
        <w:p w:rsidR="0002547C" w:rsidRDefault="0002547C" w:rsidP="00CE493C">
          <w:pPr>
            <w:jc w:val="center"/>
          </w:pPr>
          <w:r>
            <w:t>НИУ ВШЭ – Нижний Новгород</w:t>
          </w:r>
        </w:p>
        <w:p w:rsidR="0002547C" w:rsidRPr="00592A85" w:rsidRDefault="0002547C" w:rsidP="00592A85">
          <w:pPr>
            <w:ind w:right="-2"/>
            <w:jc w:val="both"/>
          </w:pPr>
          <w:r>
            <w:rPr>
              <w:b/>
            </w:rPr>
            <w:t>Правила подготовки и защиты</w:t>
          </w:r>
          <w:r w:rsidRPr="00592A85">
            <w:rPr>
              <w:b/>
            </w:rPr>
            <w:t xml:space="preserve"> курсовой и выпускной квалификационной работе студентов, </w:t>
          </w:r>
        </w:p>
        <w:p w:rsidR="00DB2F0A" w:rsidRDefault="0002547C" w:rsidP="00592A85">
          <w:pPr>
            <w:jc w:val="both"/>
            <w:rPr>
              <w:b/>
            </w:rPr>
          </w:pPr>
          <w:r w:rsidRPr="00592A85">
            <w:rPr>
              <w:b/>
            </w:rPr>
            <w:t xml:space="preserve"> обучающихся по образовательной программе</w:t>
          </w:r>
          <w:r>
            <w:rPr>
              <w:b/>
            </w:rPr>
            <w:t xml:space="preserve"> по направлению подготовки</w:t>
          </w:r>
          <w:r w:rsidRPr="00592A85">
            <w:rPr>
              <w:b/>
            </w:rPr>
            <w:t xml:space="preserve"> </w:t>
          </w:r>
          <w:r>
            <w:rPr>
              <w:b/>
            </w:rPr>
            <w:t xml:space="preserve">  38.03.02. Менеджмент </w:t>
          </w:r>
          <w:r w:rsidR="00DB2F0A">
            <w:rPr>
              <w:b/>
            </w:rPr>
            <w:t xml:space="preserve"> </w:t>
          </w:r>
        </w:p>
        <w:p w:rsidR="0002547C" w:rsidRPr="00592A85" w:rsidRDefault="0002547C" w:rsidP="00592A85">
          <w:pPr>
            <w:jc w:val="both"/>
          </w:pPr>
          <w:r>
            <w:rPr>
              <w:b/>
            </w:rPr>
            <w:t xml:space="preserve">(степень – бакалавр)  </w:t>
          </w:r>
        </w:p>
        <w:p w:rsidR="0002547C" w:rsidRPr="00592A85" w:rsidRDefault="0002547C" w:rsidP="00592A85">
          <w:pPr>
            <w:jc w:val="both"/>
          </w:pPr>
        </w:p>
        <w:p w:rsidR="0002547C" w:rsidRPr="00060113" w:rsidRDefault="0002547C" w:rsidP="00CE493C">
          <w:pPr>
            <w:keepNext/>
            <w:widowControl w:val="0"/>
            <w:spacing w:line="360" w:lineRule="auto"/>
          </w:pPr>
        </w:p>
      </w:tc>
    </w:tr>
  </w:tbl>
  <w:p w:rsidR="0002547C" w:rsidRPr="0068711A" w:rsidRDefault="0002547C">
    <w:pPr>
      <w:pStyle w:val="af4"/>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C9C"/>
    <w:multiLevelType w:val="hybridMultilevel"/>
    <w:tmpl w:val="72F0F196"/>
    <w:lvl w:ilvl="0" w:tplc="B1EE929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 w15:restartNumberingAfterBreak="0">
    <w:nsid w:val="06186906"/>
    <w:multiLevelType w:val="hybridMultilevel"/>
    <w:tmpl w:val="C5665E6C"/>
    <w:lvl w:ilvl="0" w:tplc="B7DE52F4">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 w15:restartNumberingAfterBreak="0">
    <w:nsid w:val="08042388"/>
    <w:multiLevelType w:val="hybridMultilevel"/>
    <w:tmpl w:val="8E6091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2EE60DF"/>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134735D7"/>
    <w:multiLevelType w:val="hybridMultilevel"/>
    <w:tmpl w:val="D0B0700E"/>
    <w:lvl w:ilvl="0" w:tplc="18EEBB5C">
      <w:start w:val="1"/>
      <w:numFmt w:val="decimal"/>
      <w:pStyle w:val="a"/>
      <w:lvlText w:val="%1."/>
      <w:lvlJc w:val="left"/>
      <w:pPr>
        <w:ind w:left="1429" w:hanging="360"/>
      </w:pPr>
    </w:lvl>
    <w:lvl w:ilvl="1" w:tplc="452065B2" w:tentative="1">
      <w:start w:val="1"/>
      <w:numFmt w:val="lowerLetter"/>
      <w:lvlText w:val="%2."/>
      <w:lvlJc w:val="left"/>
      <w:pPr>
        <w:ind w:left="2149" w:hanging="360"/>
      </w:pPr>
    </w:lvl>
    <w:lvl w:ilvl="2" w:tplc="CA7C7E96" w:tentative="1">
      <w:start w:val="1"/>
      <w:numFmt w:val="lowerRoman"/>
      <w:lvlText w:val="%3."/>
      <w:lvlJc w:val="right"/>
      <w:pPr>
        <w:ind w:left="2869" w:hanging="180"/>
      </w:pPr>
    </w:lvl>
    <w:lvl w:ilvl="3" w:tplc="D924C628" w:tentative="1">
      <w:start w:val="1"/>
      <w:numFmt w:val="decimal"/>
      <w:lvlText w:val="%4."/>
      <w:lvlJc w:val="left"/>
      <w:pPr>
        <w:ind w:left="3589" w:hanging="360"/>
      </w:pPr>
    </w:lvl>
    <w:lvl w:ilvl="4" w:tplc="76ECDC5A" w:tentative="1">
      <w:start w:val="1"/>
      <w:numFmt w:val="lowerLetter"/>
      <w:lvlText w:val="%5."/>
      <w:lvlJc w:val="left"/>
      <w:pPr>
        <w:ind w:left="4309" w:hanging="360"/>
      </w:pPr>
    </w:lvl>
    <w:lvl w:ilvl="5" w:tplc="FB187F92" w:tentative="1">
      <w:start w:val="1"/>
      <w:numFmt w:val="lowerRoman"/>
      <w:lvlText w:val="%6."/>
      <w:lvlJc w:val="right"/>
      <w:pPr>
        <w:ind w:left="5029" w:hanging="180"/>
      </w:pPr>
    </w:lvl>
    <w:lvl w:ilvl="6" w:tplc="9CC492F2" w:tentative="1">
      <w:start w:val="1"/>
      <w:numFmt w:val="decimal"/>
      <w:lvlText w:val="%7."/>
      <w:lvlJc w:val="left"/>
      <w:pPr>
        <w:ind w:left="5749" w:hanging="360"/>
      </w:pPr>
    </w:lvl>
    <w:lvl w:ilvl="7" w:tplc="E89C6AB0" w:tentative="1">
      <w:start w:val="1"/>
      <w:numFmt w:val="lowerLetter"/>
      <w:lvlText w:val="%8."/>
      <w:lvlJc w:val="left"/>
      <w:pPr>
        <w:ind w:left="6469" w:hanging="360"/>
      </w:pPr>
    </w:lvl>
    <w:lvl w:ilvl="8" w:tplc="55622730" w:tentative="1">
      <w:start w:val="1"/>
      <w:numFmt w:val="lowerRoman"/>
      <w:lvlText w:val="%9."/>
      <w:lvlJc w:val="right"/>
      <w:pPr>
        <w:ind w:left="7189" w:hanging="180"/>
      </w:pPr>
    </w:lvl>
  </w:abstractNum>
  <w:abstractNum w:abstractNumId="6" w15:restartNumberingAfterBreak="0">
    <w:nsid w:val="16FE304E"/>
    <w:multiLevelType w:val="hybridMultilevel"/>
    <w:tmpl w:val="9534666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18727963"/>
    <w:multiLevelType w:val="hybridMultilevel"/>
    <w:tmpl w:val="9056B650"/>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1E7C27E9"/>
    <w:multiLevelType w:val="hybridMultilevel"/>
    <w:tmpl w:val="8E94527C"/>
    <w:lvl w:ilvl="0" w:tplc="FBFC8BC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9" w15:restartNumberingAfterBreak="0">
    <w:nsid w:val="20DF431E"/>
    <w:multiLevelType w:val="hybridMultilevel"/>
    <w:tmpl w:val="A19E96E6"/>
    <w:lvl w:ilvl="0" w:tplc="1BFAC03E">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5986E07"/>
    <w:multiLevelType w:val="hybridMultilevel"/>
    <w:tmpl w:val="47700BC8"/>
    <w:lvl w:ilvl="0" w:tplc="4CCCB54E">
      <w:start w:val="1"/>
      <w:numFmt w:val="decimal"/>
      <w:lvlText w:val="%1."/>
      <w:lvlJc w:val="left"/>
      <w:pPr>
        <w:ind w:left="644" w:hanging="360"/>
      </w:pPr>
      <w:rPr>
        <w:rFonts w:ascii="Times New Roman" w:eastAsia="Times New Roman" w:hAnsi="Times New Roman" w:cs="Times New Roman"/>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890CBD"/>
    <w:multiLevelType w:val="multilevel"/>
    <w:tmpl w:val="49DE172E"/>
    <w:lvl w:ilvl="0">
      <w:start w:val="1"/>
      <w:numFmt w:val="decimal"/>
      <w:lvlText w:val="%1."/>
      <w:lvlJc w:val="left"/>
      <w:pPr>
        <w:ind w:left="360" w:hanging="360"/>
      </w:pPr>
      <w:rPr>
        <w:rFonts w:hint="default"/>
      </w:rPr>
    </w:lvl>
    <w:lvl w:ilvl="1">
      <w:start w:val="1"/>
      <w:numFmt w:val="decimal"/>
      <w:lvlText w:val="%1.%2."/>
      <w:lvlJc w:val="left"/>
      <w:pPr>
        <w:ind w:left="1992" w:hanging="432"/>
      </w:pPr>
      <w:rPr>
        <w:b w:val="0"/>
      </w:rPr>
    </w:lvl>
    <w:lvl w:ilvl="2">
      <w:start w:val="1"/>
      <w:numFmt w:val="decimal"/>
      <w:lvlText w:val="%1.%2.%3."/>
      <w:lvlJc w:val="left"/>
      <w:pPr>
        <w:ind w:left="1781"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0659EB"/>
    <w:multiLevelType w:val="hybridMultilevel"/>
    <w:tmpl w:val="C2CED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B142E4"/>
    <w:multiLevelType w:val="hybridMultilevel"/>
    <w:tmpl w:val="BFCA20D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C4042B9"/>
    <w:multiLevelType w:val="hybridMultilevel"/>
    <w:tmpl w:val="E9EA621A"/>
    <w:lvl w:ilvl="0" w:tplc="BCF6A8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1960949"/>
    <w:multiLevelType w:val="hybridMultilevel"/>
    <w:tmpl w:val="23502B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4D7CE4"/>
    <w:multiLevelType w:val="hybridMultilevel"/>
    <w:tmpl w:val="06E874BE"/>
    <w:lvl w:ilvl="0" w:tplc="19FE64D8">
      <w:start w:val="8"/>
      <w:numFmt w:val="bullet"/>
      <w:lvlText w:val="-"/>
      <w:lvlJc w:val="left"/>
      <w:pPr>
        <w:tabs>
          <w:tab w:val="num" w:pos="1854"/>
        </w:tabs>
        <w:ind w:left="1854" w:hanging="1140"/>
      </w:pPr>
      <w:rPr>
        <w:rFonts w:ascii="Times New Roman" w:eastAsia="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1B5E43"/>
    <w:multiLevelType w:val="hybridMultilevel"/>
    <w:tmpl w:val="D35ADB9E"/>
    <w:lvl w:ilvl="0" w:tplc="3CAE4F48">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15:restartNumberingAfterBreak="0">
    <w:nsid w:val="39B21C6D"/>
    <w:multiLevelType w:val="multilevel"/>
    <w:tmpl w:val="F16E9E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432368B2"/>
    <w:multiLevelType w:val="hybridMultilevel"/>
    <w:tmpl w:val="79ECCD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4B0C93"/>
    <w:multiLevelType w:val="hybridMultilevel"/>
    <w:tmpl w:val="41BA0722"/>
    <w:lvl w:ilvl="0" w:tplc="3F785154">
      <w:start w:val="1"/>
      <w:numFmt w:val="decimal"/>
      <w:lvlText w:val="%1."/>
      <w:lvlJc w:val="left"/>
      <w:pPr>
        <w:ind w:left="1429" w:hanging="360"/>
      </w:pPr>
    </w:lvl>
    <w:lvl w:ilvl="1" w:tplc="90F45F82" w:tentative="1">
      <w:start w:val="1"/>
      <w:numFmt w:val="lowerLetter"/>
      <w:lvlText w:val="%2."/>
      <w:lvlJc w:val="left"/>
      <w:pPr>
        <w:ind w:left="2149" w:hanging="360"/>
      </w:pPr>
    </w:lvl>
    <w:lvl w:ilvl="2" w:tplc="56CC2634" w:tentative="1">
      <w:start w:val="1"/>
      <w:numFmt w:val="lowerRoman"/>
      <w:lvlText w:val="%3."/>
      <w:lvlJc w:val="right"/>
      <w:pPr>
        <w:ind w:left="2869" w:hanging="180"/>
      </w:pPr>
    </w:lvl>
    <w:lvl w:ilvl="3" w:tplc="1618E4CA" w:tentative="1">
      <w:start w:val="1"/>
      <w:numFmt w:val="decimal"/>
      <w:lvlText w:val="%4."/>
      <w:lvlJc w:val="left"/>
      <w:pPr>
        <w:ind w:left="3589" w:hanging="360"/>
      </w:pPr>
    </w:lvl>
    <w:lvl w:ilvl="4" w:tplc="CF3A8476" w:tentative="1">
      <w:start w:val="1"/>
      <w:numFmt w:val="lowerLetter"/>
      <w:lvlText w:val="%5."/>
      <w:lvlJc w:val="left"/>
      <w:pPr>
        <w:ind w:left="4309" w:hanging="360"/>
      </w:pPr>
    </w:lvl>
    <w:lvl w:ilvl="5" w:tplc="2D325DF4" w:tentative="1">
      <w:start w:val="1"/>
      <w:numFmt w:val="lowerRoman"/>
      <w:lvlText w:val="%6."/>
      <w:lvlJc w:val="right"/>
      <w:pPr>
        <w:ind w:left="5029" w:hanging="180"/>
      </w:pPr>
    </w:lvl>
    <w:lvl w:ilvl="6" w:tplc="D9F057C2" w:tentative="1">
      <w:start w:val="1"/>
      <w:numFmt w:val="decimal"/>
      <w:lvlText w:val="%7."/>
      <w:lvlJc w:val="left"/>
      <w:pPr>
        <w:ind w:left="5749" w:hanging="360"/>
      </w:pPr>
    </w:lvl>
    <w:lvl w:ilvl="7" w:tplc="20001878" w:tentative="1">
      <w:start w:val="1"/>
      <w:numFmt w:val="lowerLetter"/>
      <w:lvlText w:val="%8."/>
      <w:lvlJc w:val="left"/>
      <w:pPr>
        <w:ind w:left="6469" w:hanging="360"/>
      </w:pPr>
    </w:lvl>
    <w:lvl w:ilvl="8" w:tplc="24ECFA52" w:tentative="1">
      <w:start w:val="1"/>
      <w:numFmt w:val="lowerRoman"/>
      <w:lvlText w:val="%9."/>
      <w:lvlJc w:val="right"/>
      <w:pPr>
        <w:ind w:left="7189" w:hanging="180"/>
      </w:pPr>
    </w:lvl>
  </w:abstractNum>
  <w:abstractNum w:abstractNumId="21" w15:restartNumberingAfterBreak="0">
    <w:nsid w:val="47A13565"/>
    <w:multiLevelType w:val="multilevel"/>
    <w:tmpl w:val="484024B2"/>
    <w:lvl w:ilvl="0">
      <w:start w:val="2"/>
      <w:numFmt w:val="decimal"/>
      <w:lvlText w:val="%1"/>
      <w:lvlJc w:val="left"/>
      <w:pPr>
        <w:ind w:left="375" w:firstLine="750"/>
      </w:pPr>
      <w:rPr>
        <w:rFonts w:cs="Times New Roman"/>
      </w:rPr>
    </w:lvl>
    <w:lvl w:ilvl="1">
      <w:start w:val="1"/>
      <w:numFmt w:val="decimal"/>
      <w:lvlText w:val="%1.%2"/>
      <w:lvlJc w:val="left"/>
      <w:pPr>
        <w:ind w:left="375" w:firstLine="750"/>
      </w:pPr>
      <w:rPr>
        <w:rFonts w:cs="Times New Roman"/>
      </w:rPr>
    </w:lvl>
    <w:lvl w:ilvl="2">
      <w:start w:val="1"/>
      <w:numFmt w:val="decimal"/>
      <w:lvlText w:val="%1.%2.%3"/>
      <w:lvlJc w:val="left"/>
      <w:pPr>
        <w:ind w:left="720" w:firstLine="1440"/>
      </w:pPr>
      <w:rPr>
        <w:rFonts w:cs="Times New Roman"/>
      </w:rPr>
    </w:lvl>
    <w:lvl w:ilvl="3">
      <w:start w:val="1"/>
      <w:numFmt w:val="decimal"/>
      <w:lvlText w:val="%1.%2.%3.%4"/>
      <w:lvlJc w:val="left"/>
      <w:pPr>
        <w:ind w:left="1080" w:firstLine="2160"/>
      </w:pPr>
      <w:rPr>
        <w:rFonts w:cs="Times New Roman"/>
      </w:rPr>
    </w:lvl>
    <w:lvl w:ilvl="4">
      <w:start w:val="1"/>
      <w:numFmt w:val="decimal"/>
      <w:lvlText w:val="%1.%2.%3.%4.%5"/>
      <w:lvlJc w:val="left"/>
      <w:pPr>
        <w:ind w:left="1080" w:firstLine="2160"/>
      </w:pPr>
      <w:rPr>
        <w:rFonts w:cs="Times New Roman"/>
      </w:rPr>
    </w:lvl>
    <w:lvl w:ilvl="5">
      <w:start w:val="1"/>
      <w:numFmt w:val="decimal"/>
      <w:lvlText w:val="%1.%2.%3.%4.%5.%6"/>
      <w:lvlJc w:val="left"/>
      <w:pPr>
        <w:ind w:left="1440" w:firstLine="2880"/>
      </w:pPr>
      <w:rPr>
        <w:rFonts w:cs="Times New Roman"/>
      </w:rPr>
    </w:lvl>
    <w:lvl w:ilvl="6">
      <w:start w:val="1"/>
      <w:numFmt w:val="decimal"/>
      <w:lvlText w:val="%1.%2.%3.%4.%5.%6.%7"/>
      <w:lvlJc w:val="left"/>
      <w:pPr>
        <w:ind w:left="1440" w:firstLine="2880"/>
      </w:pPr>
      <w:rPr>
        <w:rFonts w:cs="Times New Roman"/>
      </w:rPr>
    </w:lvl>
    <w:lvl w:ilvl="7">
      <w:start w:val="1"/>
      <w:numFmt w:val="decimal"/>
      <w:lvlText w:val="%1.%2.%3.%4.%5.%6.%7.%8"/>
      <w:lvlJc w:val="left"/>
      <w:pPr>
        <w:ind w:left="1800" w:firstLine="3600"/>
      </w:pPr>
      <w:rPr>
        <w:rFonts w:cs="Times New Roman"/>
      </w:rPr>
    </w:lvl>
    <w:lvl w:ilvl="8">
      <w:start w:val="1"/>
      <w:numFmt w:val="decimal"/>
      <w:lvlText w:val="%1.%2.%3.%4.%5.%6.%7.%8.%9"/>
      <w:lvlJc w:val="left"/>
      <w:pPr>
        <w:ind w:left="2160" w:firstLine="4320"/>
      </w:pPr>
      <w:rPr>
        <w:rFonts w:cs="Times New Roman"/>
      </w:rPr>
    </w:lvl>
  </w:abstractNum>
  <w:abstractNum w:abstractNumId="22" w15:restartNumberingAfterBreak="0">
    <w:nsid w:val="49D52A07"/>
    <w:multiLevelType w:val="hybridMultilevel"/>
    <w:tmpl w:val="0AB41B8C"/>
    <w:lvl w:ilvl="0" w:tplc="10887D0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3" w15:restartNumberingAfterBreak="0">
    <w:nsid w:val="4C941AED"/>
    <w:multiLevelType w:val="hybridMultilevel"/>
    <w:tmpl w:val="E8244F08"/>
    <w:lvl w:ilvl="0" w:tplc="50C04A1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4" w15:restartNumberingAfterBreak="0">
    <w:nsid w:val="4F0C3514"/>
    <w:multiLevelType w:val="hybridMultilevel"/>
    <w:tmpl w:val="FAD42040"/>
    <w:lvl w:ilvl="0" w:tplc="19FE64D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8641DB"/>
    <w:multiLevelType w:val="hybridMultilevel"/>
    <w:tmpl w:val="64B6F072"/>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6" w15:restartNumberingAfterBreak="0">
    <w:nsid w:val="525975BD"/>
    <w:multiLevelType w:val="hybridMultilevel"/>
    <w:tmpl w:val="646AA12E"/>
    <w:lvl w:ilvl="0" w:tplc="1E70391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CA330C7"/>
    <w:multiLevelType w:val="hybridMultilevel"/>
    <w:tmpl w:val="A7D66F2E"/>
    <w:lvl w:ilvl="0" w:tplc="0E4A700A">
      <w:start w:val="1"/>
      <w:numFmt w:val="bullet"/>
      <w:pStyle w:val="a1"/>
      <w:lvlText w:val=""/>
      <w:lvlJc w:val="left"/>
      <w:pPr>
        <w:ind w:left="1429" w:hanging="360"/>
      </w:pPr>
      <w:rPr>
        <w:rFonts w:ascii="Symbol" w:hAnsi="Symbol" w:hint="default"/>
      </w:rPr>
    </w:lvl>
    <w:lvl w:ilvl="1" w:tplc="9D903A80" w:tentative="1">
      <w:start w:val="1"/>
      <w:numFmt w:val="bullet"/>
      <w:lvlText w:val="o"/>
      <w:lvlJc w:val="left"/>
      <w:pPr>
        <w:ind w:left="2149" w:hanging="360"/>
      </w:pPr>
      <w:rPr>
        <w:rFonts w:ascii="Courier New" w:hAnsi="Courier New" w:cs="Courier New" w:hint="default"/>
      </w:rPr>
    </w:lvl>
    <w:lvl w:ilvl="2" w:tplc="A332362C" w:tentative="1">
      <w:start w:val="1"/>
      <w:numFmt w:val="bullet"/>
      <w:lvlText w:val=""/>
      <w:lvlJc w:val="left"/>
      <w:pPr>
        <w:ind w:left="2869" w:hanging="360"/>
      </w:pPr>
      <w:rPr>
        <w:rFonts w:ascii="Wingdings" w:hAnsi="Wingdings" w:hint="default"/>
      </w:rPr>
    </w:lvl>
    <w:lvl w:ilvl="3" w:tplc="B4B2812C" w:tentative="1">
      <w:start w:val="1"/>
      <w:numFmt w:val="bullet"/>
      <w:lvlText w:val=""/>
      <w:lvlJc w:val="left"/>
      <w:pPr>
        <w:ind w:left="3589" w:hanging="360"/>
      </w:pPr>
      <w:rPr>
        <w:rFonts w:ascii="Symbol" w:hAnsi="Symbol" w:hint="default"/>
      </w:rPr>
    </w:lvl>
    <w:lvl w:ilvl="4" w:tplc="DCD44CFC" w:tentative="1">
      <w:start w:val="1"/>
      <w:numFmt w:val="bullet"/>
      <w:lvlText w:val="o"/>
      <w:lvlJc w:val="left"/>
      <w:pPr>
        <w:ind w:left="4309" w:hanging="360"/>
      </w:pPr>
      <w:rPr>
        <w:rFonts w:ascii="Courier New" w:hAnsi="Courier New" w:cs="Courier New" w:hint="default"/>
      </w:rPr>
    </w:lvl>
    <w:lvl w:ilvl="5" w:tplc="B50865CE" w:tentative="1">
      <w:start w:val="1"/>
      <w:numFmt w:val="bullet"/>
      <w:lvlText w:val=""/>
      <w:lvlJc w:val="left"/>
      <w:pPr>
        <w:ind w:left="5029" w:hanging="360"/>
      </w:pPr>
      <w:rPr>
        <w:rFonts w:ascii="Wingdings" w:hAnsi="Wingdings" w:hint="default"/>
      </w:rPr>
    </w:lvl>
    <w:lvl w:ilvl="6" w:tplc="0E6488DA" w:tentative="1">
      <w:start w:val="1"/>
      <w:numFmt w:val="bullet"/>
      <w:lvlText w:val=""/>
      <w:lvlJc w:val="left"/>
      <w:pPr>
        <w:ind w:left="5749" w:hanging="360"/>
      </w:pPr>
      <w:rPr>
        <w:rFonts w:ascii="Symbol" w:hAnsi="Symbol" w:hint="default"/>
      </w:rPr>
    </w:lvl>
    <w:lvl w:ilvl="7" w:tplc="988C9AA4" w:tentative="1">
      <w:start w:val="1"/>
      <w:numFmt w:val="bullet"/>
      <w:lvlText w:val="o"/>
      <w:lvlJc w:val="left"/>
      <w:pPr>
        <w:ind w:left="6469" w:hanging="360"/>
      </w:pPr>
      <w:rPr>
        <w:rFonts w:ascii="Courier New" w:hAnsi="Courier New" w:cs="Courier New" w:hint="default"/>
      </w:rPr>
    </w:lvl>
    <w:lvl w:ilvl="8" w:tplc="2EA8431C" w:tentative="1">
      <w:start w:val="1"/>
      <w:numFmt w:val="bullet"/>
      <w:lvlText w:val=""/>
      <w:lvlJc w:val="left"/>
      <w:pPr>
        <w:ind w:left="7189" w:hanging="360"/>
      </w:pPr>
      <w:rPr>
        <w:rFonts w:ascii="Wingdings" w:hAnsi="Wingdings" w:hint="default"/>
      </w:rPr>
    </w:lvl>
  </w:abstractNum>
  <w:abstractNum w:abstractNumId="28" w15:restartNumberingAfterBreak="0">
    <w:nsid w:val="5D4B4EEA"/>
    <w:multiLevelType w:val="hybridMultilevel"/>
    <w:tmpl w:val="53ECD914"/>
    <w:lvl w:ilvl="0" w:tplc="51A0C2C8">
      <w:start w:val="8"/>
      <w:numFmt w:val="bullet"/>
      <w:lvlText w:val="-"/>
      <w:lvlJc w:val="left"/>
      <w:pPr>
        <w:tabs>
          <w:tab w:val="num" w:pos="1854"/>
        </w:tabs>
        <w:ind w:left="1854" w:hanging="11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F74C30"/>
    <w:multiLevelType w:val="hybridMultilevel"/>
    <w:tmpl w:val="140422DE"/>
    <w:lvl w:ilvl="0" w:tplc="3CAE4F48">
      <w:start w:val="1"/>
      <w:numFmt w:val="decimal"/>
      <w:lvlText w:val="%1."/>
      <w:lvlJc w:val="left"/>
      <w:pPr>
        <w:ind w:left="720" w:hanging="360"/>
      </w:pPr>
      <w:rPr>
        <w:rFonts w:hint="default"/>
        <w:sz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0" w15:restartNumberingAfterBreak="0">
    <w:nsid w:val="62EB0C2E"/>
    <w:multiLevelType w:val="hybridMultilevel"/>
    <w:tmpl w:val="E90C26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78102D5"/>
    <w:multiLevelType w:val="hybridMultilevel"/>
    <w:tmpl w:val="B63A45B4"/>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6783614A"/>
    <w:multiLevelType w:val="multilevel"/>
    <w:tmpl w:val="3B6E3E50"/>
    <w:lvl w:ilvl="0">
      <w:start w:val="3"/>
      <w:numFmt w:val="decimal"/>
      <w:lvlText w:val="%1"/>
      <w:lvlJc w:val="left"/>
      <w:pPr>
        <w:ind w:left="1095" w:firstLine="2910"/>
      </w:pPr>
      <w:rPr>
        <w:rFonts w:cs="Times New Roman"/>
      </w:rPr>
    </w:lvl>
    <w:lvl w:ilvl="1">
      <w:start w:val="1"/>
      <w:numFmt w:val="decimal"/>
      <w:lvlText w:val="%1.%2"/>
      <w:lvlJc w:val="left"/>
      <w:pPr>
        <w:ind w:left="1095" w:firstLine="2910"/>
      </w:pPr>
      <w:rPr>
        <w:rFonts w:cs="Times New Roman"/>
      </w:rPr>
    </w:lvl>
    <w:lvl w:ilvl="2">
      <w:start w:val="1"/>
      <w:numFmt w:val="decimal"/>
      <w:lvlText w:val="%1.%2.%3"/>
      <w:lvlJc w:val="left"/>
      <w:pPr>
        <w:ind w:left="-1756" w:firstLine="3600"/>
      </w:pPr>
      <w:rPr>
        <w:rFonts w:cs="Times New Roman"/>
        <w:sz w:val="26"/>
        <w:szCs w:val="26"/>
      </w:rPr>
    </w:lvl>
    <w:lvl w:ilvl="3">
      <w:start w:val="1"/>
      <w:numFmt w:val="decimal"/>
      <w:lvlText w:val="%1.%2.%3.%4"/>
      <w:lvlJc w:val="left"/>
      <w:pPr>
        <w:ind w:left="1800" w:firstLine="4320"/>
      </w:pPr>
      <w:rPr>
        <w:rFonts w:cs="Times New Roman"/>
      </w:rPr>
    </w:lvl>
    <w:lvl w:ilvl="4">
      <w:start w:val="1"/>
      <w:numFmt w:val="decimal"/>
      <w:lvlText w:val="%1.%2.%3.%4.%5"/>
      <w:lvlJc w:val="left"/>
      <w:pPr>
        <w:ind w:left="1800" w:firstLine="4320"/>
      </w:pPr>
      <w:rPr>
        <w:rFonts w:cs="Times New Roman"/>
      </w:rPr>
    </w:lvl>
    <w:lvl w:ilvl="5">
      <w:start w:val="1"/>
      <w:numFmt w:val="decimal"/>
      <w:lvlText w:val="%1.%2.%3.%4.%5.%6"/>
      <w:lvlJc w:val="left"/>
      <w:pPr>
        <w:ind w:left="2160" w:firstLine="5040"/>
      </w:pPr>
      <w:rPr>
        <w:rFonts w:cs="Times New Roman"/>
      </w:rPr>
    </w:lvl>
    <w:lvl w:ilvl="6">
      <w:start w:val="1"/>
      <w:numFmt w:val="decimal"/>
      <w:lvlText w:val="%1.%2.%3.%4.%5.%6.%7"/>
      <w:lvlJc w:val="left"/>
      <w:pPr>
        <w:ind w:left="2160" w:firstLine="5040"/>
      </w:pPr>
      <w:rPr>
        <w:rFonts w:cs="Times New Roman"/>
      </w:rPr>
    </w:lvl>
    <w:lvl w:ilvl="7">
      <w:start w:val="1"/>
      <w:numFmt w:val="decimal"/>
      <w:lvlText w:val="%1.%2.%3.%4.%5.%6.%7.%8"/>
      <w:lvlJc w:val="left"/>
      <w:pPr>
        <w:ind w:left="2520" w:firstLine="5760"/>
      </w:pPr>
      <w:rPr>
        <w:rFonts w:cs="Times New Roman"/>
      </w:rPr>
    </w:lvl>
    <w:lvl w:ilvl="8">
      <w:start w:val="1"/>
      <w:numFmt w:val="decimal"/>
      <w:lvlText w:val="%1.%2.%3.%4.%5.%6.%7.%8.%9"/>
      <w:lvlJc w:val="left"/>
      <w:pPr>
        <w:ind w:left="2880" w:firstLine="6480"/>
      </w:pPr>
      <w:rPr>
        <w:rFonts w:cs="Times New Roman"/>
      </w:rPr>
    </w:lvl>
  </w:abstractNum>
  <w:abstractNum w:abstractNumId="33" w15:restartNumberingAfterBreak="0">
    <w:nsid w:val="6EB9061A"/>
    <w:multiLevelType w:val="hybridMultilevel"/>
    <w:tmpl w:val="1D6E6AA6"/>
    <w:lvl w:ilvl="0" w:tplc="616E20EC">
      <w:start w:val="1"/>
      <w:numFmt w:val="decimal"/>
      <w:lvlText w:val="%1."/>
      <w:lvlJc w:val="left"/>
      <w:pPr>
        <w:ind w:left="720" w:hanging="360"/>
      </w:pPr>
      <w:rPr>
        <w:rFonts w:hint="default"/>
      </w:rPr>
    </w:lvl>
    <w:lvl w:ilvl="1" w:tplc="85EAE214" w:tentative="1">
      <w:start w:val="1"/>
      <w:numFmt w:val="lowerLetter"/>
      <w:lvlText w:val="%2."/>
      <w:lvlJc w:val="left"/>
      <w:pPr>
        <w:ind w:left="1440" w:hanging="360"/>
      </w:pPr>
    </w:lvl>
    <w:lvl w:ilvl="2" w:tplc="D6ECA570" w:tentative="1">
      <w:start w:val="1"/>
      <w:numFmt w:val="lowerRoman"/>
      <w:lvlText w:val="%3."/>
      <w:lvlJc w:val="right"/>
      <w:pPr>
        <w:ind w:left="2160" w:hanging="180"/>
      </w:pPr>
    </w:lvl>
    <w:lvl w:ilvl="3" w:tplc="31F4A6D4" w:tentative="1">
      <w:start w:val="1"/>
      <w:numFmt w:val="decimal"/>
      <w:lvlText w:val="%4."/>
      <w:lvlJc w:val="left"/>
      <w:pPr>
        <w:ind w:left="2880" w:hanging="360"/>
      </w:pPr>
    </w:lvl>
    <w:lvl w:ilvl="4" w:tplc="A768C460" w:tentative="1">
      <w:start w:val="1"/>
      <w:numFmt w:val="lowerLetter"/>
      <w:lvlText w:val="%5."/>
      <w:lvlJc w:val="left"/>
      <w:pPr>
        <w:ind w:left="3600" w:hanging="360"/>
      </w:pPr>
    </w:lvl>
    <w:lvl w:ilvl="5" w:tplc="1FFEADA4" w:tentative="1">
      <w:start w:val="1"/>
      <w:numFmt w:val="lowerRoman"/>
      <w:lvlText w:val="%6."/>
      <w:lvlJc w:val="right"/>
      <w:pPr>
        <w:ind w:left="4320" w:hanging="180"/>
      </w:pPr>
    </w:lvl>
    <w:lvl w:ilvl="6" w:tplc="0BD6845E" w:tentative="1">
      <w:start w:val="1"/>
      <w:numFmt w:val="decimal"/>
      <w:lvlText w:val="%7."/>
      <w:lvlJc w:val="left"/>
      <w:pPr>
        <w:ind w:left="5040" w:hanging="360"/>
      </w:pPr>
    </w:lvl>
    <w:lvl w:ilvl="7" w:tplc="933E2D44" w:tentative="1">
      <w:start w:val="1"/>
      <w:numFmt w:val="lowerLetter"/>
      <w:lvlText w:val="%8."/>
      <w:lvlJc w:val="left"/>
      <w:pPr>
        <w:ind w:left="5760" w:hanging="360"/>
      </w:pPr>
    </w:lvl>
    <w:lvl w:ilvl="8" w:tplc="D6A8A3A8" w:tentative="1">
      <w:start w:val="1"/>
      <w:numFmt w:val="lowerRoman"/>
      <w:lvlText w:val="%9."/>
      <w:lvlJc w:val="right"/>
      <w:pPr>
        <w:ind w:left="6480" w:hanging="180"/>
      </w:pPr>
    </w:lvl>
  </w:abstractNum>
  <w:abstractNum w:abstractNumId="34" w15:restartNumberingAfterBreak="0">
    <w:nsid w:val="72FE42D2"/>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77926FF9"/>
    <w:multiLevelType w:val="hybridMultilevel"/>
    <w:tmpl w:val="7D407792"/>
    <w:lvl w:ilvl="0" w:tplc="821E5814">
      <w:start w:val="3"/>
      <w:numFmt w:val="decimal"/>
      <w:lvlText w:val="%1."/>
      <w:lvlJc w:val="left"/>
      <w:pPr>
        <w:ind w:left="644" w:hanging="360"/>
      </w:pPr>
      <w:rPr>
        <w:rFonts w:hint="default"/>
      </w:rPr>
    </w:lvl>
    <w:lvl w:ilvl="1" w:tplc="62C4578C" w:tentative="1">
      <w:start w:val="1"/>
      <w:numFmt w:val="lowerLetter"/>
      <w:lvlText w:val="%2."/>
      <w:lvlJc w:val="left"/>
      <w:pPr>
        <w:ind w:left="1364" w:hanging="360"/>
      </w:pPr>
    </w:lvl>
    <w:lvl w:ilvl="2" w:tplc="115A28AC" w:tentative="1">
      <w:start w:val="1"/>
      <w:numFmt w:val="lowerRoman"/>
      <w:lvlText w:val="%3."/>
      <w:lvlJc w:val="right"/>
      <w:pPr>
        <w:ind w:left="2084" w:hanging="180"/>
      </w:pPr>
    </w:lvl>
    <w:lvl w:ilvl="3" w:tplc="C292FB52" w:tentative="1">
      <w:start w:val="1"/>
      <w:numFmt w:val="decimal"/>
      <w:lvlText w:val="%4."/>
      <w:lvlJc w:val="left"/>
      <w:pPr>
        <w:ind w:left="2804" w:hanging="360"/>
      </w:pPr>
    </w:lvl>
    <w:lvl w:ilvl="4" w:tplc="FF9E102A" w:tentative="1">
      <w:start w:val="1"/>
      <w:numFmt w:val="lowerLetter"/>
      <w:lvlText w:val="%5."/>
      <w:lvlJc w:val="left"/>
      <w:pPr>
        <w:ind w:left="3524" w:hanging="360"/>
      </w:pPr>
    </w:lvl>
    <w:lvl w:ilvl="5" w:tplc="7280FCF0" w:tentative="1">
      <w:start w:val="1"/>
      <w:numFmt w:val="lowerRoman"/>
      <w:lvlText w:val="%6."/>
      <w:lvlJc w:val="right"/>
      <w:pPr>
        <w:ind w:left="4244" w:hanging="180"/>
      </w:pPr>
    </w:lvl>
    <w:lvl w:ilvl="6" w:tplc="4AEA7C3E" w:tentative="1">
      <w:start w:val="1"/>
      <w:numFmt w:val="decimal"/>
      <w:lvlText w:val="%7."/>
      <w:lvlJc w:val="left"/>
      <w:pPr>
        <w:ind w:left="4964" w:hanging="360"/>
      </w:pPr>
    </w:lvl>
    <w:lvl w:ilvl="7" w:tplc="D4C29376" w:tentative="1">
      <w:start w:val="1"/>
      <w:numFmt w:val="lowerLetter"/>
      <w:lvlText w:val="%8."/>
      <w:lvlJc w:val="left"/>
      <w:pPr>
        <w:ind w:left="5684" w:hanging="360"/>
      </w:pPr>
    </w:lvl>
    <w:lvl w:ilvl="8" w:tplc="87B005D6" w:tentative="1">
      <w:start w:val="1"/>
      <w:numFmt w:val="lowerRoman"/>
      <w:lvlText w:val="%9."/>
      <w:lvlJc w:val="right"/>
      <w:pPr>
        <w:ind w:left="6404" w:hanging="180"/>
      </w:pPr>
    </w:lvl>
  </w:abstractNum>
  <w:abstractNum w:abstractNumId="36" w15:restartNumberingAfterBreak="0">
    <w:nsid w:val="77A008A5"/>
    <w:multiLevelType w:val="multilevel"/>
    <w:tmpl w:val="9F3083BA"/>
    <w:lvl w:ilvl="0">
      <w:start w:val="3"/>
      <w:numFmt w:val="decimal"/>
      <w:lvlText w:val="%1."/>
      <w:lvlJc w:val="left"/>
      <w:pPr>
        <w:ind w:left="675" w:hanging="675"/>
      </w:pPr>
      <w:rPr>
        <w:rFonts w:hint="default"/>
      </w:rPr>
    </w:lvl>
    <w:lvl w:ilvl="1">
      <w:start w:val="1"/>
      <w:numFmt w:val="decimal"/>
      <w:lvlText w:val="%1.%2."/>
      <w:lvlJc w:val="left"/>
      <w:pPr>
        <w:ind w:left="1282" w:hanging="72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5172" w:hanging="180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656" w:hanging="2160"/>
      </w:pPr>
      <w:rPr>
        <w:rFonts w:hint="default"/>
      </w:rPr>
    </w:lvl>
  </w:abstractNum>
  <w:abstractNum w:abstractNumId="37" w15:restartNumberingAfterBreak="0">
    <w:nsid w:val="789B13B0"/>
    <w:multiLevelType w:val="hybridMultilevel"/>
    <w:tmpl w:val="E16CA11A"/>
    <w:lvl w:ilvl="0" w:tplc="19FE64D8">
      <w:start w:val="1"/>
      <w:numFmt w:val="decimal"/>
      <w:pStyle w:val="10"/>
      <w:lvlText w:val="%1."/>
      <w:lvlJc w:val="left"/>
      <w:pPr>
        <w:tabs>
          <w:tab w:val="num" w:pos="1002"/>
        </w:tabs>
        <w:ind w:left="1002" w:hanging="435"/>
      </w:pPr>
      <w:rPr>
        <w:rFonts w:ascii="Times New Roman" w:eastAsia="Arial Unicode MS" w:hAnsi="Times New Roman" w:cs="Times New Roman"/>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num w:numId="1">
    <w:abstractNumId w:val="34"/>
  </w:num>
  <w:num w:numId="2">
    <w:abstractNumId w:val="10"/>
  </w:num>
  <w:num w:numId="3">
    <w:abstractNumId w:val="18"/>
  </w:num>
  <w:num w:numId="4">
    <w:abstractNumId w:val="28"/>
  </w:num>
  <w:num w:numId="5">
    <w:abstractNumId w:val="16"/>
  </w:num>
  <w:num w:numId="6">
    <w:abstractNumId w:val="8"/>
  </w:num>
  <w:num w:numId="7">
    <w:abstractNumId w:val="33"/>
  </w:num>
  <w:num w:numId="8">
    <w:abstractNumId w:val="3"/>
  </w:num>
  <w:num w:numId="9">
    <w:abstractNumId w:val="32"/>
  </w:num>
  <w:num w:numId="10">
    <w:abstractNumId w:val="21"/>
  </w:num>
  <w:num w:numId="11">
    <w:abstractNumId w:val="35"/>
  </w:num>
  <w:num w:numId="12">
    <w:abstractNumId w:val="11"/>
  </w:num>
  <w:num w:numId="13">
    <w:abstractNumId w:val="37"/>
  </w:num>
  <w:num w:numId="14">
    <w:abstractNumId w:val="20"/>
  </w:num>
  <w:num w:numId="15">
    <w:abstractNumId w:val="4"/>
  </w:num>
  <w:num w:numId="16">
    <w:abstractNumId w:val="17"/>
  </w:num>
  <w:num w:numId="17">
    <w:abstractNumId w:val="29"/>
  </w:num>
  <w:num w:numId="18">
    <w:abstractNumId w:val="24"/>
  </w:num>
  <w:num w:numId="19">
    <w:abstractNumId w:val="27"/>
  </w:num>
  <w:num w:numId="20">
    <w:abstractNumId w:val="9"/>
  </w:num>
  <w:num w:numId="21">
    <w:abstractNumId w:val="5"/>
  </w:num>
  <w:num w:numId="22">
    <w:abstractNumId w:val="30"/>
  </w:num>
  <w:num w:numId="23">
    <w:abstractNumId w:val="26"/>
  </w:num>
  <w:num w:numId="24">
    <w:abstractNumId w:val="0"/>
  </w:num>
  <w:num w:numId="25">
    <w:abstractNumId w:val="22"/>
  </w:num>
  <w:num w:numId="26">
    <w:abstractNumId w:val="31"/>
  </w:num>
  <w:num w:numId="27">
    <w:abstractNumId w:val="23"/>
  </w:num>
  <w:num w:numId="28">
    <w:abstractNumId w:val="1"/>
  </w:num>
  <w:num w:numId="29">
    <w:abstractNumId w:val="14"/>
  </w:num>
  <w:num w:numId="30">
    <w:abstractNumId w:val="2"/>
  </w:num>
  <w:num w:numId="31">
    <w:abstractNumId w:val="6"/>
  </w:num>
  <w:num w:numId="32">
    <w:abstractNumId w:val="25"/>
  </w:num>
  <w:num w:numId="33">
    <w:abstractNumId w:val="15"/>
  </w:num>
  <w:num w:numId="34">
    <w:abstractNumId w:val="36"/>
  </w:num>
  <w:num w:numId="35">
    <w:abstractNumId w:val="13"/>
  </w:num>
  <w:num w:numId="36">
    <w:abstractNumId w:val="7"/>
  </w:num>
  <w:num w:numId="37">
    <w:abstractNumId w:val="12"/>
  </w:num>
  <w:num w:numId="38">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95"/>
    <w:rsid w:val="0000600B"/>
    <w:rsid w:val="000131F8"/>
    <w:rsid w:val="00023607"/>
    <w:rsid w:val="000236B8"/>
    <w:rsid w:val="0002547C"/>
    <w:rsid w:val="00057B40"/>
    <w:rsid w:val="000B3663"/>
    <w:rsid w:val="000C2C10"/>
    <w:rsid w:val="000C3296"/>
    <w:rsid w:val="000E03FE"/>
    <w:rsid w:val="000F4FAB"/>
    <w:rsid w:val="00127EED"/>
    <w:rsid w:val="00131DF8"/>
    <w:rsid w:val="0013349B"/>
    <w:rsid w:val="00146E25"/>
    <w:rsid w:val="001B3836"/>
    <w:rsid w:val="001B5EA3"/>
    <w:rsid w:val="001E5976"/>
    <w:rsid w:val="001E72E8"/>
    <w:rsid w:val="00236A36"/>
    <w:rsid w:val="0024668D"/>
    <w:rsid w:val="0025787F"/>
    <w:rsid w:val="00280770"/>
    <w:rsid w:val="002C337C"/>
    <w:rsid w:val="002C4024"/>
    <w:rsid w:val="00383CD8"/>
    <w:rsid w:val="0039457B"/>
    <w:rsid w:val="003A4120"/>
    <w:rsid w:val="003C2321"/>
    <w:rsid w:val="003E2FEE"/>
    <w:rsid w:val="003E5825"/>
    <w:rsid w:val="003F7FDF"/>
    <w:rsid w:val="00414D54"/>
    <w:rsid w:val="00414DA5"/>
    <w:rsid w:val="00426D95"/>
    <w:rsid w:val="00436A98"/>
    <w:rsid w:val="004475CF"/>
    <w:rsid w:val="00465104"/>
    <w:rsid w:val="00482A73"/>
    <w:rsid w:val="00524175"/>
    <w:rsid w:val="00537D76"/>
    <w:rsid w:val="00540F69"/>
    <w:rsid w:val="0056231B"/>
    <w:rsid w:val="00570773"/>
    <w:rsid w:val="00592A85"/>
    <w:rsid w:val="00595515"/>
    <w:rsid w:val="005A6453"/>
    <w:rsid w:val="005C76CE"/>
    <w:rsid w:val="005E3512"/>
    <w:rsid w:val="005F693D"/>
    <w:rsid w:val="0061503E"/>
    <w:rsid w:val="00635BFF"/>
    <w:rsid w:val="00635C85"/>
    <w:rsid w:val="00636180"/>
    <w:rsid w:val="00636880"/>
    <w:rsid w:val="00640B52"/>
    <w:rsid w:val="00665B13"/>
    <w:rsid w:val="006A679B"/>
    <w:rsid w:val="006A7C95"/>
    <w:rsid w:val="006B0C1B"/>
    <w:rsid w:val="006B1F27"/>
    <w:rsid w:val="006D09B9"/>
    <w:rsid w:val="006D1CDB"/>
    <w:rsid w:val="006E5D92"/>
    <w:rsid w:val="00700DEF"/>
    <w:rsid w:val="00733987"/>
    <w:rsid w:val="00745E46"/>
    <w:rsid w:val="00752B7F"/>
    <w:rsid w:val="007859AD"/>
    <w:rsid w:val="007B64FE"/>
    <w:rsid w:val="007D5204"/>
    <w:rsid w:val="008330E6"/>
    <w:rsid w:val="00861425"/>
    <w:rsid w:val="00872DFC"/>
    <w:rsid w:val="008A09EB"/>
    <w:rsid w:val="008A512F"/>
    <w:rsid w:val="008C37D5"/>
    <w:rsid w:val="008C4F71"/>
    <w:rsid w:val="008D35F4"/>
    <w:rsid w:val="008E63E0"/>
    <w:rsid w:val="008E6680"/>
    <w:rsid w:val="008F110F"/>
    <w:rsid w:val="008F6C91"/>
    <w:rsid w:val="00951F60"/>
    <w:rsid w:val="00962337"/>
    <w:rsid w:val="00995C42"/>
    <w:rsid w:val="009C0211"/>
    <w:rsid w:val="009F3D69"/>
    <w:rsid w:val="009F6DD9"/>
    <w:rsid w:val="009F77D1"/>
    <w:rsid w:val="00A3357C"/>
    <w:rsid w:val="00A57D7C"/>
    <w:rsid w:val="00A609F1"/>
    <w:rsid w:val="00AC3F77"/>
    <w:rsid w:val="00AD16FC"/>
    <w:rsid w:val="00AE3F8F"/>
    <w:rsid w:val="00AF1FA9"/>
    <w:rsid w:val="00AF3E12"/>
    <w:rsid w:val="00B15B87"/>
    <w:rsid w:val="00B21A3B"/>
    <w:rsid w:val="00B801FC"/>
    <w:rsid w:val="00B87E1C"/>
    <w:rsid w:val="00BC74D0"/>
    <w:rsid w:val="00BD7B4F"/>
    <w:rsid w:val="00C379B7"/>
    <w:rsid w:val="00C71371"/>
    <w:rsid w:val="00C77B92"/>
    <w:rsid w:val="00C91398"/>
    <w:rsid w:val="00C97927"/>
    <w:rsid w:val="00CA460C"/>
    <w:rsid w:val="00CE493C"/>
    <w:rsid w:val="00D019FA"/>
    <w:rsid w:val="00D0696B"/>
    <w:rsid w:val="00D160E8"/>
    <w:rsid w:val="00D2210F"/>
    <w:rsid w:val="00D40342"/>
    <w:rsid w:val="00D87E94"/>
    <w:rsid w:val="00D93F55"/>
    <w:rsid w:val="00DB2F0A"/>
    <w:rsid w:val="00DC3546"/>
    <w:rsid w:val="00DC3B87"/>
    <w:rsid w:val="00E10339"/>
    <w:rsid w:val="00E36466"/>
    <w:rsid w:val="00E62710"/>
    <w:rsid w:val="00E82EE9"/>
    <w:rsid w:val="00EA4EDB"/>
    <w:rsid w:val="00EA5B84"/>
    <w:rsid w:val="00EB3466"/>
    <w:rsid w:val="00EC20EB"/>
    <w:rsid w:val="00ED1D4F"/>
    <w:rsid w:val="00EE6471"/>
    <w:rsid w:val="00F14E3C"/>
    <w:rsid w:val="00F62C4E"/>
    <w:rsid w:val="00F72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DB051C2-E860-4840-A5CC-332F5B50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26D95"/>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2"/>
    <w:next w:val="a2"/>
    <w:link w:val="11"/>
    <w:uiPriority w:val="9"/>
    <w:qFormat/>
    <w:rsid w:val="009C0211"/>
    <w:pPr>
      <w:keepNext/>
      <w:numPr>
        <w:numId w:val="1"/>
      </w:numPr>
      <w:jc w:val="center"/>
      <w:outlineLvl w:val="0"/>
    </w:pPr>
    <w:rPr>
      <w:color w:val="auto"/>
      <w:sz w:val="28"/>
    </w:rPr>
  </w:style>
  <w:style w:type="paragraph" w:styleId="2">
    <w:name w:val="heading 2"/>
    <w:basedOn w:val="a2"/>
    <w:link w:val="20"/>
    <w:qFormat/>
    <w:rsid w:val="009C0211"/>
    <w:pPr>
      <w:numPr>
        <w:ilvl w:val="1"/>
        <w:numId w:val="1"/>
      </w:numPr>
      <w:spacing w:before="68" w:after="68"/>
      <w:outlineLvl w:val="1"/>
    </w:pPr>
    <w:rPr>
      <w:rFonts w:ascii="Arial Unicode MS" w:eastAsia="Arial Unicode MS" w:hAnsi="Arial Unicode MS" w:cs="Arial Unicode MS"/>
      <w:b/>
      <w:bCs/>
      <w:color w:val="E65C2E"/>
      <w:sz w:val="30"/>
      <w:szCs w:val="30"/>
    </w:rPr>
  </w:style>
  <w:style w:type="paragraph" w:styleId="3">
    <w:name w:val="heading 3"/>
    <w:basedOn w:val="a2"/>
    <w:next w:val="a2"/>
    <w:link w:val="30"/>
    <w:qFormat/>
    <w:rsid w:val="009C0211"/>
    <w:pPr>
      <w:keepNext/>
      <w:numPr>
        <w:ilvl w:val="2"/>
        <w:numId w:val="1"/>
      </w:numPr>
      <w:shd w:val="clear" w:color="auto" w:fill="FFFFFF"/>
      <w:spacing w:line="360" w:lineRule="auto"/>
      <w:ind w:right="139"/>
      <w:jc w:val="both"/>
      <w:outlineLvl w:val="2"/>
    </w:pPr>
    <w:rPr>
      <w:spacing w:val="4"/>
      <w:sz w:val="24"/>
      <w:szCs w:val="24"/>
    </w:rPr>
  </w:style>
  <w:style w:type="paragraph" w:styleId="4">
    <w:name w:val="heading 4"/>
    <w:basedOn w:val="a2"/>
    <w:next w:val="a2"/>
    <w:link w:val="40"/>
    <w:qFormat/>
    <w:rsid w:val="009C0211"/>
    <w:pPr>
      <w:keepNext/>
      <w:numPr>
        <w:ilvl w:val="3"/>
        <w:numId w:val="1"/>
      </w:numPr>
      <w:outlineLvl w:val="3"/>
    </w:pPr>
    <w:rPr>
      <w:b/>
      <w:bCs/>
      <w:color w:val="auto"/>
      <w:sz w:val="24"/>
    </w:rPr>
  </w:style>
  <w:style w:type="paragraph" w:styleId="5">
    <w:name w:val="heading 5"/>
    <w:basedOn w:val="a2"/>
    <w:next w:val="a2"/>
    <w:link w:val="50"/>
    <w:qFormat/>
    <w:rsid w:val="009C0211"/>
    <w:pPr>
      <w:keepNext/>
      <w:numPr>
        <w:ilvl w:val="4"/>
        <w:numId w:val="1"/>
      </w:numPr>
      <w:outlineLvl w:val="4"/>
    </w:pPr>
    <w:rPr>
      <w:color w:val="auto"/>
      <w:sz w:val="24"/>
      <w:szCs w:val="24"/>
    </w:rPr>
  </w:style>
  <w:style w:type="paragraph" w:styleId="6">
    <w:name w:val="heading 6"/>
    <w:basedOn w:val="a2"/>
    <w:next w:val="a2"/>
    <w:link w:val="60"/>
    <w:qFormat/>
    <w:rsid w:val="009C0211"/>
    <w:pPr>
      <w:keepNext/>
      <w:numPr>
        <w:ilvl w:val="5"/>
        <w:numId w:val="1"/>
      </w:numPr>
      <w:spacing w:line="360" w:lineRule="auto"/>
      <w:jc w:val="right"/>
      <w:outlineLvl w:val="5"/>
    </w:pPr>
    <w:rPr>
      <w:bCs/>
      <w:i/>
      <w:color w:val="auto"/>
      <w:sz w:val="26"/>
      <w:u w:val="single"/>
    </w:rPr>
  </w:style>
  <w:style w:type="paragraph" w:styleId="7">
    <w:name w:val="heading 7"/>
    <w:basedOn w:val="a2"/>
    <w:next w:val="a2"/>
    <w:link w:val="70"/>
    <w:qFormat/>
    <w:rsid w:val="009C0211"/>
    <w:pPr>
      <w:keepNext/>
      <w:numPr>
        <w:ilvl w:val="6"/>
        <w:numId w:val="1"/>
      </w:numPr>
      <w:spacing w:line="360" w:lineRule="auto"/>
      <w:jc w:val="right"/>
      <w:outlineLvl w:val="6"/>
    </w:pPr>
    <w:rPr>
      <w:color w:val="auto"/>
      <w:sz w:val="26"/>
      <w:szCs w:val="24"/>
    </w:rPr>
  </w:style>
  <w:style w:type="paragraph" w:styleId="8">
    <w:name w:val="heading 8"/>
    <w:basedOn w:val="a2"/>
    <w:next w:val="a2"/>
    <w:link w:val="80"/>
    <w:qFormat/>
    <w:rsid w:val="00CE493C"/>
    <w:pPr>
      <w:spacing w:before="240" w:after="60"/>
      <w:ind w:left="1440" w:hanging="1440"/>
      <w:outlineLvl w:val="7"/>
    </w:pPr>
    <w:rPr>
      <w:rFonts w:ascii="Calibri" w:hAnsi="Calibri"/>
      <w:i/>
      <w:iCs/>
      <w:color w:val="auto"/>
      <w:sz w:val="24"/>
      <w:szCs w:val="24"/>
      <w:lang w:eastAsia="en-US"/>
    </w:rPr>
  </w:style>
  <w:style w:type="paragraph" w:styleId="9">
    <w:name w:val="heading 9"/>
    <w:basedOn w:val="a2"/>
    <w:next w:val="a2"/>
    <w:link w:val="90"/>
    <w:unhideWhenUsed/>
    <w:qFormat/>
    <w:rsid w:val="00236A3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uiPriority w:val="9"/>
    <w:rsid w:val="009C0211"/>
    <w:rPr>
      <w:rFonts w:ascii="Times New Roman" w:eastAsia="Times New Roman" w:hAnsi="Times New Roman" w:cs="Times New Roman"/>
      <w:sz w:val="28"/>
      <w:szCs w:val="20"/>
      <w:lang w:eastAsia="ru-RU"/>
    </w:rPr>
  </w:style>
  <w:style w:type="character" w:customStyle="1" w:styleId="20">
    <w:name w:val="Заголовок 2 Знак"/>
    <w:basedOn w:val="a3"/>
    <w:link w:val="2"/>
    <w:rsid w:val="009C0211"/>
    <w:rPr>
      <w:rFonts w:ascii="Arial Unicode MS" w:eastAsia="Arial Unicode MS" w:hAnsi="Arial Unicode MS" w:cs="Arial Unicode MS"/>
      <w:b/>
      <w:bCs/>
      <w:color w:val="E65C2E"/>
      <w:sz w:val="30"/>
      <w:szCs w:val="30"/>
      <w:lang w:eastAsia="ru-RU"/>
    </w:rPr>
  </w:style>
  <w:style w:type="character" w:customStyle="1" w:styleId="30">
    <w:name w:val="Заголовок 3 Знак"/>
    <w:basedOn w:val="a3"/>
    <w:link w:val="3"/>
    <w:rsid w:val="009C0211"/>
    <w:rPr>
      <w:rFonts w:ascii="Times New Roman" w:eastAsia="Times New Roman" w:hAnsi="Times New Roman" w:cs="Times New Roman"/>
      <w:color w:val="000000"/>
      <w:spacing w:val="4"/>
      <w:sz w:val="24"/>
      <w:szCs w:val="24"/>
      <w:shd w:val="clear" w:color="auto" w:fill="FFFFFF"/>
      <w:lang w:eastAsia="ru-RU"/>
    </w:rPr>
  </w:style>
  <w:style w:type="character" w:customStyle="1" w:styleId="40">
    <w:name w:val="Заголовок 4 Знак"/>
    <w:basedOn w:val="a3"/>
    <w:link w:val="4"/>
    <w:rsid w:val="009C0211"/>
    <w:rPr>
      <w:rFonts w:ascii="Times New Roman" w:eastAsia="Times New Roman" w:hAnsi="Times New Roman" w:cs="Times New Roman"/>
      <w:b/>
      <w:bCs/>
      <w:sz w:val="24"/>
      <w:szCs w:val="20"/>
      <w:lang w:eastAsia="ru-RU"/>
    </w:rPr>
  </w:style>
  <w:style w:type="character" w:customStyle="1" w:styleId="50">
    <w:name w:val="Заголовок 5 Знак"/>
    <w:basedOn w:val="a3"/>
    <w:link w:val="5"/>
    <w:rsid w:val="009C0211"/>
    <w:rPr>
      <w:rFonts w:ascii="Times New Roman" w:eastAsia="Times New Roman" w:hAnsi="Times New Roman" w:cs="Times New Roman"/>
      <w:sz w:val="24"/>
      <w:szCs w:val="24"/>
      <w:lang w:eastAsia="ru-RU"/>
    </w:rPr>
  </w:style>
  <w:style w:type="character" w:customStyle="1" w:styleId="60">
    <w:name w:val="Заголовок 6 Знак"/>
    <w:basedOn w:val="a3"/>
    <w:link w:val="6"/>
    <w:rsid w:val="009C0211"/>
    <w:rPr>
      <w:rFonts w:ascii="Times New Roman" w:eastAsia="Times New Roman" w:hAnsi="Times New Roman" w:cs="Times New Roman"/>
      <w:bCs/>
      <w:i/>
      <w:sz w:val="26"/>
      <w:szCs w:val="20"/>
      <w:u w:val="single"/>
      <w:lang w:eastAsia="ru-RU"/>
    </w:rPr>
  </w:style>
  <w:style w:type="character" w:customStyle="1" w:styleId="70">
    <w:name w:val="Заголовок 7 Знак"/>
    <w:basedOn w:val="a3"/>
    <w:link w:val="7"/>
    <w:rsid w:val="009C0211"/>
    <w:rPr>
      <w:rFonts w:ascii="Times New Roman" w:eastAsia="Times New Roman" w:hAnsi="Times New Roman" w:cs="Times New Roman"/>
      <w:sz w:val="26"/>
      <w:szCs w:val="24"/>
      <w:lang w:eastAsia="ru-RU"/>
    </w:rPr>
  </w:style>
  <w:style w:type="character" w:customStyle="1" w:styleId="80">
    <w:name w:val="Заголовок 8 Знак"/>
    <w:basedOn w:val="a3"/>
    <w:link w:val="8"/>
    <w:rsid w:val="00CE493C"/>
    <w:rPr>
      <w:rFonts w:ascii="Calibri" w:eastAsia="Times New Roman" w:hAnsi="Calibri" w:cs="Times New Roman"/>
      <w:i/>
      <w:iCs/>
      <w:sz w:val="24"/>
      <w:szCs w:val="24"/>
    </w:rPr>
  </w:style>
  <w:style w:type="character" w:customStyle="1" w:styleId="90">
    <w:name w:val="Заголовок 9 Знак"/>
    <w:basedOn w:val="a3"/>
    <w:link w:val="9"/>
    <w:rsid w:val="00236A36"/>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uiPriority w:val="34"/>
    <w:qFormat/>
    <w:rsid w:val="009C0211"/>
    <w:pPr>
      <w:spacing w:after="200" w:line="276" w:lineRule="auto"/>
      <w:ind w:left="720"/>
      <w:contextualSpacing/>
    </w:pPr>
    <w:rPr>
      <w:rFonts w:ascii="Calibri" w:hAnsi="Calibri"/>
      <w:color w:val="auto"/>
      <w:sz w:val="22"/>
      <w:szCs w:val="22"/>
    </w:rPr>
  </w:style>
  <w:style w:type="paragraph" w:styleId="a7">
    <w:name w:val="Normal (Web)"/>
    <w:basedOn w:val="a2"/>
    <w:uiPriority w:val="99"/>
    <w:rsid w:val="00236A36"/>
    <w:pPr>
      <w:spacing w:before="100" w:beforeAutospacing="1" w:after="100" w:afterAutospacing="1"/>
    </w:pPr>
    <w:rPr>
      <w:rFonts w:ascii="Arial" w:eastAsia="Arial Unicode MS" w:hAnsi="Arial" w:cs="Arial"/>
      <w:color w:val="auto"/>
    </w:rPr>
  </w:style>
  <w:style w:type="paragraph" w:styleId="a8">
    <w:name w:val="footer"/>
    <w:basedOn w:val="a2"/>
    <w:link w:val="a9"/>
    <w:unhideWhenUsed/>
    <w:rsid w:val="00236A36"/>
    <w:pPr>
      <w:tabs>
        <w:tab w:val="center" w:pos="4320"/>
        <w:tab w:val="right" w:pos="8640"/>
      </w:tabs>
      <w:spacing w:after="200" w:line="276" w:lineRule="auto"/>
    </w:pPr>
    <w:rPr>
      <w:rFonts w:ascii="Calibri" w:hAnsi="Calibri"/>
      <w:color w:val="auto"/>
      <w:sz w:val="22"/>
      <w:szCs w:val="22"/>
      <w:lang w:eastAsia="en-US"/>
    </w:rPr>
  </w:style>
  <w:style w:type="character" w:customStyle="1" w:styleId="a9">
    <w:name w:val="Нижний колонтитул Знак"/>
    <w:basedOn w:val="a3"/>
    <w:link w:val="a8"/>
    <w:uiPriority w:val="99"/>
    <w:rsid w:val="00236A36"/>
    <w:rPr>
      <w:rFonts w:ascii="Calibri" w:eastAsia="Times New Roman" w:hAnsi="Calibri" w:cs="Times New Roman"/>
    </w:rPr>
  </w:style>
  <w:style w:type="paragraph" w:styleId="aa">
    <w:name w:val="Body Text Indent"/>
    <w:basedOn w:val="a2"/>
    <w:link w:val="ab"/>
    <w:uiPriority w:val="99"/>
    <w:rsid w:val="00236A36"/>
    <w:pPr>
      <w:autoSpaceDE w:val="0"/>
      <w:autoSpaceDN w:val="0"/>
      <w:adjustRightInd w:val="0"/>
      <w:spacing w:before="120"/>
      <w:ind w:firstLine="340"/>
      <w:jc w:val="both"/>
    </w:pPr>
    <w:rPr>
      <w:color w:val="auto"/>
      <w:sz w:val="24"/>
      <w:szCs w:val="18"/>
    </w:rPr>
  </w:style>
  <w:style w:type="character" w:customStyle="1" w:styleId="ab">
    <w:name w:val="Основной текст с отступом Знак"/>
    <w:basedOn w:val="a3"/>
    <w:link w:val="aa"/>
    <w:uiPriority w:val="99"/>
    <w:rsid w:val="00236A36"/>
    <w:rPr>
      <w:rFonts w:ascii="Times New Roman" w:eastAsia="Times New Roman" w:hAnsi="Times New Roman" w:cs="Times New Roman"/>
      <w:sz w:val="24"/>
      <w:szCs w:val="18"/>
      <w:lang w:eastAsia="ru-RU"/>
    </w:rPr>
  </w:style>
  <w:style w:type="paragraph" w:styleId="31">
    <w:name w:val="Body Text 3"/>
    <w:basedOn w:val="a2"/>
    <w:link w:val="32"/>
    <w:rsid w:val="00236A36"/>
    <w:pPr>
      <w:tabs>
        <w:tab w:val="left" w:pos="900"/>
      </w:tabs>
      <w:spacing w:before="120"/>
      <w:jc w:val="both"/>
    </w:pPr>
    <w:rPr>
      <w:sz w:val="26"/>
      <w:szCs w:val="24"/>
    </w:rPr>
  </w:style>
  <w:style w:type="character" w:customStyle="1" w:styleId="32">
    <w:name w:val="Основной текст 3 Знак"/>
    <w:basedOn w:val="a3"/>
    <w:link w:val="31"/>
    <w:rsid w:val="00236A36"/>
    <w:rPr>
      <w:rFonts w:ascii="Times New Roman" w:eastAsia="Times New Roman" w:hAnsi="Times New Roman" w:cs="Times New Roman"/>
      <w:color w:val="000000"/>
      <w:sz w:val="26"/>
      <w:szCs w:val="24"/>
      <w:lang w:eastAsia="ru-RU"/>
    </w:rPr>
  </w:style>
  <w:style w:type="character" w:customStyle="1" w:styleId="newstext1">
    <w:name w:val="newstext1"/>
    <w:basedOn w:val="a3"/>
    <w:rsid w:val="00236A36"/>
    <w:rPr>
      <w:rFonts w:ascii="Verdana" w:hAnsi="Verdana" w:hint="default"/>
      <w:color w:val="000000"/>
      <w:sz w:val="20"/>
      <w:szCs w:val="20"/>
    </w:rPr>
  </w:style>
  <w:style w:type="paragraph" w:customStyle="1" w:styleId="12">
    <w:name w:val="Абзац списка1"/>
    <w:basedOn w:val="a2"/>
    <w:rsid w:val="00057B40"/>
    <w:pPr>
      <w:widowControl w:val="0"/>
      <w:autoSpaceDE w:val="0"/>
      <w:autoSpaceDN w:val="0"/>
      <w:adjustRightInd w:val="0"/>
      <w:ind w:left="720"/>
      <w:contextualSpacing/>
    </w:pPr>
    <w:rPr>
      <w:color w:val="auto"/>
    </w:rPr>
  </w:style>
  <w:style w:type="paragraph" w:styleId="33">
    <w:name w:val="Body Text Indent 3"/>
    <w:basedOn w:val="a2"/>
    <w:link w:val="34"/>
    <w:uiPriority w:val="99"/>
    <w:unhideWhenUsed/>
    <w:rsid w:val="00057B40"/>
    <w:pPr>
      <w:spacing w:after="120" w:line="276" w:lineRule="auto"/>
      <w:ind w:left="283"/>
    </w:pPr>
    <w:rPr>
      <w:rFonts w:ascii="Calibri" w:hAnsi="Calibri"/>
      <w:color w:val="auto"/>
      <w:sz w:val="16"/>
      <w:szCs w:val="16"/>
    </w:rPr>
  </w:style>
  <w:style w:type="character" w:customStyle="1" w:styleId="34">
    <w:name w:val="Основной текст с отступом 3 Знак"/>
    <w:basedOn w:val="a3"/>
    <w:link w:val="33"/>
    <w:uiPriority w:val="99"/>
    <w:rsid w:val="00057B40"/>
    <w:rPr>
      <w:rFonts w:ascii="Calibri" w:eastAsia="Times New Roman" w:hAnsi="Calibri" w:cs="Times New Roman"/>
      <w:sz w:val="16"/>
      <w:szCs w:val="16"/>
      <w:lang w:eastAsia="ru-RU"/>
    </w:rPr>
  </w:style>
  <w:style w:type="paragraph" w:customStyle="1" w:styleId="ac">
    <w:name w:val="текст сноски"/>
    <w:basedOn w:val="a2"/>
    <w:rsid w:val="00057B40"/>
    <w:pPr>
      <w:autoSpaceDE w:val="0"/>
      <w:autoSpaceDN w:val="0"/>
    </w:pPr>
    <w:rPr>
      <w:color w:val="auto"/>
    </w:rPr>
  </w:style>
  <w:style w:type="character" w:styleId="ad">
    <w:name w:val="Hyperlink"/>
    <w:basedOn w:val="a3"/>
    <w:uiPriority w:val="99"/>
    <w:rsid w:val="00057B40"/>
    <w:rPr>
      <w:color w:val="0000FF"/>
      <w:u w:val="single"/>
    </w:rPr>
  </w:style>
  <w:style w:type="paragraph" w:styleId="ae">
    <w:name w:val="footnote text"/>
    <w:aliases w:val="single space Знак,footnote text Знак,single space,footnote text,Table_Footnote_last,Текст сноски Знак Знак Знак,Текст сноски Знак Знак Знак Знак,Текст сноски Знак Знак1,Текст сноски Знак2,Текст сноски Знак Знак1 Знак,Footnote Text Char3"/>
    <w:basedOn w:val="a2"/>
    <w:link w:val="af"/>
    <w:uiPriority w:val="99"/>
    <w:rsid w:val="008E6680"/>
  </w:style>
  <w:style w:type="character" w:customStyle="1" w:styleId="af">
    <w:name w:val="Текст сноски Знак"/>
    <w:aliases w:val="single space Знак Знак1,footnote text Знак Знак1,single space Знак2,footnote text Знак2,Table_Footnote_last Знак1,Текст сноски Знак Знак Знак Знак2,Текст сноски Знак Знак Знак Знак Знак1,Текст сноски Знак Знак1 Знак2"/>
    <w:basedOn w:val="a3"/>
    <w:link w:val="ae"/>
    <w:uiPriority w:val="99"/>
    <w:semiHidden/>
    <w:rsid w:val="008E6680"/>
    <w:rPr>
      <w:rFonts w:ascii="Times New Roman" w:eastAsia="Times New Roman" w:hAnsi="Times New Roman" w:cs="Times New Roman"/>
      <w:color w:val="000000"/>
      <w:sz w:val="20"/>
      <w:szCs w:val="20"/>
      <w:lang w:eastAsia="ru-RU"/>
    </w:rPr>
  </w:style>
  <w:style w:type="character" w:styleId="af0">
    <w:name w:val="footnote reference"/>
    <w:basedOn w:val="a3"/>
    <w:uiPriority w:val="99"/>
    <w:semiHidden/>
    <w:rsid w:val="008E6680"/>
    <w:rPr>
      <w:rFonts w:cs="Times New Roman"/>
      <w:vertAlign w:val="superscript"/>
    </w:rPr>
  </w:style>
  <w:style w:type="paragraph" w:customStyle="1" w:styleId="Default">
    <w:name w:val="Default"/>
    <w:rsid w:val="000236B8"/>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Title"/>
    <w:basedOn w:val="a2"/>
    <w:link w:val="af2"/>
    <w:qFormat/>
    <w:rsid w:val="00127EED"/>
    <w:pPr>
      <w:widowControl w:val="0"/>
      <w:autoSpaceDE w:val="0"/>
      <w:autoSpaceDN w:val="0"/>
      <w:adjustRightInd w:val="0"/>
      <w:jc w:val="center"/>
    </w:pPr>
    <w:rPr>
      <w:b/>
      <w:bCs/>
      <w:color w:val="auto"/>
      <w:sz w:val="24"/>
      <w:szCs w:val="24"/>
    </w:rPr>
  </w:style>
  <w:style w:type="character" w:customStyle="1" w:styleId="af2">
    <w:name w:val="Название Знак"/>
    <w:basedOn w:val="a3"/>
    <w:link w:val="af1"/>
    <w:rsid w:val="00127EED"/>
    <w:rPr>
      <w:rFonts w:ascii="Times New Roman" w:eastAsia="Times New Roman" w:hAnsi="Times New Roman" w:cs="Times New Roman"/>
      <w:b/>
      <w:bCs/>
      <w:sz w:val="24"/>
      <w:szCs w:val="24"/>
      <w:lang w:eastAsia="ru-RU"/>
    </w:rPr>
  </w:style>
  <w:style w:type="paragraph" w:customStyle="1" w:styleId="10">
    <w:name w:val="Стиль1"/>
    <w:basedOn w:val="a7"/>
    <w:rsid w:val="001E5976"/>
    <w:pPr>
      <w:numPr>
        <w:numId w:val="13"/>
      </w:numPr>
      <w:spacing w:before="0" w:beforeAutospacing="0" w:after="0" w:afterAutospacing="0"/>
      <w:ind w:right="706"/>
      <w:jc w:val="both"/>
    </w:pPr>
    <w:rPr>
      <w:rFonts w:ascii="Times New Roman" w:hAnsi="Times New Roman" w:cs="Times New Roman"/>
      <w:iCs/>
      <w:sz w:val="24"/>
      <w:szCs w:val="18"/>
    </w:rPr>
  </w:style>
  <w:style w:type="paragraph" w:customStyle="1" w:styleId="13">
    <w:name w:val="Без интервала1"/>
    <w:rsid w:val="00D019FA"/>
    <w:pPr>
      <w:spacing w:after="0" w:line="240" w:lineRule="auto"/>
    </w:pPr>
    <w:rPr>
      <w:rFonts w:ascii="Calibri" w:eastAsia="Times New Roman" w:hAnsi="Calibri" w:cs="Times New Roman"/>
    </w:rPr>
  </w:style>
  <w:style w:type="table" w:styleId="af3">
    <w:name w:val="Table Grid"/>
    <w:basedOn w:val="a4"/>
    <w:uiPriority w:val="59"/>
    <w:rsid w:val="00CE493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ированный."/>
    <w:basedOn w:val="a2"/>
    <w:rsid w:val="00CE493C"/>
    <w:pPr>
      <w:numPr>
        <w:numId w:val="19"/>
      </w:numPr>
    </w:pPr>
    <w:rPr>
      <w:rFonts w:eastAsia="Calibri"/>
      <w:color w:val="auto"/>
      <w:sz w:val="24"/>
      <w:szCs w:val="22"/>
      <w:lang w:eastAsia="en-US"/>
    </w:rPr>
  </w:style>
  <w:style w:type="paragraph" w:customStyle="1" w:styleId="a0">
    <w:name w:val="нумерованный"/>
    <w:basedOn w:val="a2"/>
    <w:rsid w:val="00CE493C"/>
    <w:pPr>
      <w:numPr>
        <w:numId w:val="20"/>
      </w:numPr>
      <w:ind w:left="1066" w:hanging="357"/>
    </w:pPr>
    <w:rPr>
      <w:rFonts w:eastAsia="Calibri"/>
      <w:color w:val="auto"/>
      <w:sz w:val="24"/>
      <w:szCs w:val="22"/>
      <w:lang w:eastAsia="en-US"/>
    </w:rPr>
  </w:style>
  <w:style w:type="paragraph" w:customStyle="1" w:styleId="a">
    <w:name w:val="нумерованный содержание"/>
    <w:basedOn w:val="a2"/>
    <w:rsid w:val="00CE493C"/>
    <w:pPr>
      <w:numPr>
        <w:numId w:val="21"/>
      </w:numPr>
    </w:pPr>
    <w:rPr>
      <w:rFonts w:eastAsia="Calibri"/>
      <w:color w:val="auto"/>
      <w:sz w:val="24"/>
      <w:szCs w:val="22"/>
      <w:lang w:eastAsia="en-US"/>
    </w:rPr>
  </w:style>
  <w:style w:type="paragraph" w:styleId="af4">
    <w:name w:val="header"/>
    <w:basedOn w:val="a2"/>
    <w:link w:val="af5"/>
    <w:uiPriority w:val="99"/>
    <w:semiHidden/>
    <w:unhideWhenUsed/>
    <w:rsid w:val="00CE493C"/>
    <w:pPr>
      <w:tabs>
        <w:tab w:val="center" w:pos="4677"/>
        <w:tab w:val="right" w:pos="9355"/>
      </w:tabs>
      <w:ind w:firstLine="709"/>
    </w:pPr>
    <w:rPr>
      <w:rFonts w:eastAsia="Calibri"/>
      <w:color w:val="auto"/>
      <w:sz w:val="24"/>
      <w:szCs w:val="22"/>
      <w:lang w:eastAsia="en-US"/>
    </w:rPr>
  </w:style>
  <w:style w:type="character" w:customStyle="1" w:styleId="af5">
    <w:name w:val="Верхний колонтитул Знак"/>
    <w:basedOn w:val="a3"/>
    <w:link w:val="af4"/>
    <w:uiPriority w:val="99"/>
    <w:semiHidden/>
    <w:rsid w:val="00CE493C"/>
    <w:rPr>
      <w:rFonts w:ascii="Times New Roman" w:eastAsia="Calibri" w:hAnsi="Times New Roman" w:cs="Times New Roman"/>
      <w:sz w:val="24"/>
    </w:rPr>
  </w:style>
  <w:style w:type="paragraph" w:customStyle="1" w:styleId="af6">
    <w:name w:val="Заголовок в тексте"/>
    <w:basedOn w:val="a2"/>
    <w:next w:val="a2"/>
    <w:rsid w:val="00CE493C"/>
    <w:pPr>
      <w:spacing w:before="120" w:after="120" w:line="276" w:lineRule="auto"/>
      <w:ind w:firstLine="709"/>
    </w:pPr>
    <w:rPr>
      <w:b/>
      <w:bCs/>
      <w:color w:val="auto"/>
      <w:sz w:val="26"/>
      <w:lang w:eastAsia="en-US"/>
    </w:rPr>
  </w:style>
  <w:style w:type="paragraph" w:customStyle="1" w:styleId="af7">
    <w:name w:val="Текст таблица одинарный интервал"/>
    <w:basedOn w:val="a2"/>
    <w:rsid w:val="00CE493C"/>
    <w:rPr>
      <w:color w:val="auto"/>
      <w:sz w:val="26"/>
      <w:lang w:eastAsia="en-US"/>
    </w:rPr>
  </w:style>
  <w:style w:type="paragraph" w:styleId="af8">
    <w:name w:val="Balloon Text"/>
    <w:basedOn w:val="a2"/>
    <w:link w:val="af9"/>
    <w:uiPriority w:val="99"/>
    <w:semiHidden/>
    <w:unhideWhenUsed/>
    <w:rsid w:val="00CE493C"/>
    <w:pPr>
      <w:ind w:firstLine="709"/>
    </w:pPr>
    <w:rPr>
      <w:rFonts w:ascii="Tahoma" w:eastAsia="Calibri" w:hAnsi="Tahoma" w:cs="Tahoma"/>
      <w:color w:val="auto"/>
      <w:sz w:val="16"/>
      <w:szCs w:val="16"/>
      <w:lang w:eastAsia="en-US"/>
    </w:rPr>
  </w:style>
  <w:style w:type="character" w:customStyle="1" w:styleId="af9">
    <w:name w:val="Текст выноски Знак"/>
    <w:basedOn w:val="a3"/>
    <w:link w:val="af8"/>
    <w:uiPriority w:val="99"/>
    <w:semiHidden/>
    <w:rsid w:val="00CE493C"/>
    <w:rPr>
      <w:rFonts w:ascii="Tahoma" w:eastAsia="Calibri" w:hAnsi="Tahoma" w:cs="Tahoma"/>
      <w:sz w:val="16"/>
      <w:szCs w:val="16"/>
    </w:rPr>
  </w:style>
  <w:style w:type="paragraph" w:styleId="35">
    <w:name w:val="toc 3"/>
    <w:basedOn w:val="a2"/>
    <w:next w:val="a2"/>
    <w:autoRedefine/>
    <w:uiPriority w:val="39"/>
    <w:unhideWhenUsed/>
    <w:rsid w:val="00CE493C"/>
    <w:pPr>
      <w:tabs>
        <w:tab w:val="left" w:pos="0"/>
        <w:tab w:val="right" w:leader="dot" w:pos="9345"/>
      </w:tabs>
      <w:spacing w:after="120"/>
      <w:jc w:val="both"/>
    </w:pPr>
    <w:rPr>
      <w:color w:val="auto"/>
      <w:sz w:val="24"/>
      <w:szCs w:val="24"/>
    </w:rPr>
  </w:style>
  <w:style w:type="character" w:customStyle="1" w:styleId="14">
    <w:name w:val="Текст сноски Знак1"/>
    <w:aliases w:val="single space Знак Знак,footnote text Знак Знак,single space Знак1,footnote text Знак1,Table_Footnote_last Знак,Текст сноски Знак Знак Знак Знак1,Текст сноски Знак Знак Знак Знак Знак,Текст сноски Знак Знак1 Знак1"/>
    <w:basedOn w:val="a3"/>
    <w:rsid w:val="00CE493C"/>
    <w:rPr>
      <w:rFonts w:ascii="Times New Roman" w:eastAsia="Times New Roman" w:hAnsi="Times New Roman"/>
    </w:rPr>
  </w:style>
  <w:style w:type="paragraph" w:styleId="afa">
    <w:name w:val="Plain Text"/>
    <w:basedOn w:val="a2"/>
    <w:link w:val="afb"/>
    <w:rsid w:val="00CE493C"/>
    <w:rPr>
      <w:rFonts w:ascii="Courier New" w:hAnsi="Courier New" w:cs="Courier New"/>
      <w:color w:val="auto"/>
    </w:rPr>
  </w:style>
  <w:style w:type="character" w:customStyle="1" w:styleId="afb">
    <w:name w:val="Текст Знак"/>
    <w:basedOn w:val="a3"/>
    <w:link w:val="afa"/>
    <w:rsid w:val="00CE493C"/>
    <w:rPr>
      <w:rFonts w:ascii="Courier New" w:eastAsia="Times New Roman" w:hAnsi="Courier New" w:cs="Courier New"/>
      <w:sz w:val="20"/>
      <w:szCs w:val="20"/>
      <w:lang w:eastAsia="ru-RU"/>
    </w:rPr>
  </w:style>
  <w:style w:type="paragraph" w:customStyle="1" w:styleId="FR1">
    <w:name w:val="FR1"/>
    <w:rsid w:val="00CE493C"/>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customStyle="1" w:styleId="FR2">
    <w:name w:val="FR2"/>
    <w:rsid w:val="00CE493C"/>
    <w:pPr>
      <w:widowControl w:val="0"/>
      <w:spacing w:before="1340" w:after="0" w:line="420" w:lineRule="auto"/>
      <w:ind w:left="4680"/>
    </w:pPr>
    <w:rPr>
      <w:rFonts w:ascii="Times New Roman" w:eastAsia="Times New Roman" w:hAnsi="Times New Roman" w:cs="Times New Roman"/>
      <w:snapToGrid w:val="0"/>
      <w:sz w:val="28"/>
      <w:szCs w:val="20"/>
      <w:lang w:eastAsia="ru-RU"/>
    </w:rPr>
  </w:style>
  <w:style w:type="paragraph" w:customStyle="1" w:styleId="FR3">
    <w:name w:val="FR3"/>
    <w:rsid w:val="00CE493C"/>
    <w:pPr>
      <w:widowControl w:val="0"/>
      <w:spacing w:after="0" w:line="240" w:lineRule="auto"/>
    </w:pPr>
    <w:rPr>
      <w:rFonts w:ascii="Arial" w:eastAsia="Times New Roman" w:hAnsi="Arial" w:cs="Times New Roman"/>
      <w:b/>
      <w:snapToGrid w:val="0"/>
      <w:sz w:val="24"/>
      <w:szCs w:val="20"/>
      <w:lang w:eastAsia="ru-RU"/>
    </w:rPr>
  </w:style>
  <w:style w:type="paragraph" w:customStyle="1" w:styleId="email">
    <w:name w:val="email"/>
    <w:basedOn w:val="a2"/>
    <w:rsid w:val="00CE493C"/>
    <w:pPr>
      <w:spacing w:before="100" w:beforeAutospacing="1" w:after="240"/>
    </w:pPr>
    <w:rPr>
      <w:color w:val="auto"/>
      <w:sz w:val="24"/>
      <w:szCs w:val="24"/>
    </w:rPr>
  </w:style>
  <w:style w:type="paragraph" w:styleId="afc">
    <w:name w:val="annotation text"/>
    <w:basedOn w:val="a2"/>
    <w:link w:val="afd"/>
    <w:uiPriority w:val="99"/>
    <w:semiHidden/>
    <w:unhideWhenUsed/>
    <w:rsid w:val="00CE493C"/>
    <w:pPr>
      <w:ind w:firstLine="709"/>
    </w:pPr>
    <w:rPr>
      <w:rFonts w:eastAsia="Calibri"/>
      <w:color w:val="auto"/>
      <w:lang w:eastAsia="en-US"/>
    </w:rPr>
  </w:style>
  <w:style w:type="character" w:customStyle="1" w:styleId="afd">
    <w:name w:val="Текст примечания Знак"/>
    <w:basedOn w:val="a3"/>
    <w:link w:val="afc"/>
    <w:uiPriority w:val="99"/>
    <w:semiHidden/>
    <w:rsid w:val="00CE493C"/>
    <w:rPr>
      <w:rFonts w:ascii="Times New Roman" w:eastAsia="Calibri" w:hAnsi="Times New Roman" w:cs="Times New Roman"/>
      <w:sz w:val="20"/>
      <w:szCs w:val="20"/>
    </w:rPr>
  </w:style>
  <w:style w:type="paragraph" w:styleId="afe">
    <w:name w:val="annotation subject"/>
    <w:basedOn w:val="afc"/>
    <w:next w:val="afc"/>
    <w:link w:val="aff"/>
    <w:uiPriority w:val="99"/>
    <w:semiHidden/>
    <w:unhideWhenUsed/>
    <w:rsid w:val="00CE493C"/>
    <w:rPr>
      <w:b/>
      <w:bCs/>
    </w:rPr>
  </w:style>
  <w:style w:type="character" w:customStyle="1" w:styleId="aff">
    <w:name w:val="Тема примечания Знак"/>
    <w:basedOn w:val="afd"/>
    <w:link w:val="afe"/>
    <w:uiPriority w:val="99"/>
    <w:semiHidden/>
    <w:rsid w:val="00CE493C"/>
    <w:rPr>
      <w:rFonts w:ascii="Times New Roman" w:eastAsia="Calibri" w:hAnsi="Times New Roman" w:cs="Times New Roman"/>
      <w:b/>
      <w:bCs/>
      <w:sz w:val="20"/>
      <w:szCs w:val="20"/>
    </w:rPr>
  </w:style>
  <w:style w:type="paragraph" w:customStyle="1" w:styleId="aff0">
    <w:name w:val="ВШЭ"/>
    <w:basedOn w:val="afc"/>
    <w:link w:val="Char"/>
    <w:qFormat/>
    <w:rsid w:val="00CE493C"/>
    <w:pPr>
      <w:spacing w:before="200" w:line="360" w:lineRule="auto"/>
      <w:ind w:firstLine="567"/>
      <w:jc w:val="both"/>
    </w:pPr>
    <w:rPr>
      <w:rFonts w:eastAsiaTheme="minorEastAsia"/>
      <w:sz w:val="28"/>
      <w:szCs w:val="24"/>
      <w:lang w:eastAsia="ru-RU"/>
    </w:rPr>
  </w:style>
  <w:style w:type="character" w:customStyle="1" w:styleId="Char">
    <w:name w:val="ВШЭ Char"/>
    <w:basedOn w:val="afd"/>
    <w:link w:val="aff0"/>
    <w:rsid w:val="00CE493C"/>
    <w:rPr>
      <w:rFonts w:ascii="Times New Roman" w:eastAsiaTheme="minorEastAsia" w:hAnsi="Times New Roman" w:cs="Times New Roman"/>
      <w:sz w:val="28"/>
      <w:szCs w:val="24"/>
      <w:lang w:eastAsia="ru-RU"/>
    </w:rPr>
  </w:style>
  <w:style w:type="character" w:customStyle="1" w:styleId="aff1">
    <w:name w:val="нак сноски"/>
    <w:basedOn w:val="a3"/>
    <w:rsid w:val="00CE493C"/>
    <w:rPr>
      <w:vertAlign w:val="superscript"/>
    </w:rPr>
  </w:style>
  <w:style w:type="character" w:customStyle="1" w:styleId="aff2">
    <w:name w:val="знак сноски"/>
    <w:basedOn w:val="a3"/>
    <w:rsid w:val="00CE493C"/>
    <w:rPr>
      <w:vertAlign w:val="superscript"/>
    </w:rPr>
  </w:style>
  <w:style w:type="paragraph" w:styleId="15">
    <w:name w:val="toc 1"/>
    <w:basedOn w:val="a2"/>
    <w:next w:val="a2"/>
    <w:autoRedefine/>
    <w:uiPriority w:val="39"/>
    <w:unhideWhenUsed/>
    <w:rsid w:val="00CE493C"/>
    <w:pPr>
      <w:tabs>
        <w:tab w:val="left" w:pos="567"/>
        <w:tab w:val="right" w:leader="dot" w:pos="9911"/>
      </w:tabs>
      <w:spacing w:after="100"/>
    </w:pPr>
    <w:rPr>
      <w:rFonts w:eastAsia="Calibri"/>
      <w:color w:val="auto"/>
      <w:sz w:val="24"/>
      <w:szCs w:val="22"/>
      <w:lang w:eastAsia="en-US"/>
    </w:rPr>
  </w:style>
  <w:style w:type="character" w:customStyle="1" w:styleId="apple-converted-space">
    <w:name w:val="apple-converted-space"/>
    <w:rsid w:val="00CE493C"/>
  </w:style>
  <w:style w:type="paragraph" w:styleId="21">
    <w:name w:val="toc 2"/>
    <w:basedOn w:val="a2"/>
    <w:next w:val="a2"/>
    <w:autoRedefine/>
    <w:uiPriority w:val="39"/>
    <w:unhideWhenUsed/>
    <w:rsid w:val="00CE493C"/>
    <w:pPr>
      <w:spacing w:after="100"/>
      <w:ind w:left="240" w:firstLine="709"/>
    </w:pPr>
    <w:rPr>
      <w:rFonts w:eastAsia="Calibri"/>
      <w:color w:val="auto"/>
      <w:sz w:val="24"/>
      <w:szCs w:val="22"/>
      <w:lang w:eastAsia="en-US"/>
    </w:rPr>
  </w:style>
  <w:style w:type="character" w:customStyle="1" w:styleId="apple-tab-span">
    <w:name w:val="apple-tab-span"/>
    <w:basedOn w:val="a3"/>
    <w:rsid w:val="00CE493C"/>
  </w:style>
  <w:style w:type="paragraph" w:customStyle="1" w:styleId="Normal1">
    <w:name w:val="Normal1"/>
    <w:rsid w:val="00CE493C"/>
    <w:pPr>
      <w:widowControl w:val="0"/>
      <w:spacing w:after="0" w:line="300" w:lineRule="auto"/>
      <w:ind w:firstLine="720"/>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www.hse.ru/" TargetMode="External"/><Relationship Id="rId10" Type="http://schemas.openxmlformats.org/officeDocument/2006/relationships/image" Target="media/image3.png"/><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 Id="rId22" Type="http://schemas.microsoft.com/office/2007/relationships/diagramDrawing" Target="diagrams/drawing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hse.ru/text/image/4011945.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FEF7D6-0A76-496E-9637-F262746ED1DC}"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488F1294-38A3-4299-B903-395C00A3D862}">
      <dgm:prSet phldrT="[Текст]" custT="1"/>
      <dgm:spPr/>
      <dgm:t>
        <a:bodyPr/>
        <a:lstStyle/>
        <a:p>
          <a:r>
            <a:rPr lang="ru-RU" sz="1200"/>
            <a:t>до 15 ноября </a:t>
          </a:r>
        </a:p>
      </dgm:t>
    </dgm:pt>
    <dgm:pt modelId="{196EA2EA-0566-49E3-8C21-6242CB5ECA2E}" type="parTrans" cxnId="{8373C6BA-6AF2-43CE-9FA6-344767EB3430}">
      <dgm:prSet/>
      <dgm:spPr/>
      <dgm:t>
        <a:bodyPr/>
        <a:lstStyle/>
        <a:p>
          <a:endParaRPr lang="ru-RU" sz="1200"/>
        </a:p>
      </dgm:t>
    </dgm:pt>
    <dgm:pt modelId="{BF8F7DC6-E009-4F94-81FD-6C1F8CB4C3D5}" type="sibTrans" cxnId="{8373C6BA-6AF2-43CE-9FA6-344767EB3430}">
      <dgm:prSet/>
      <dgm:spPr/>
      <dgm:t>
        <a:bodyPr/>
        <a:lstStyle/>
        <a:p>
          <a:endParaRPr lang="ru-RU" sz="1200"/>
        </a:p>
      </dgm:t>
    </dgm:pt>
    <dgm:pt modelId="{FC38AC3B-95CC-457A-BDCA-B48A09EF4F5E}">
      <dgm:prSet phldrT="[Текст]" custT="1"/>
      <dgm:spPr/>
      <dgm:t>
        <a:bodyPr/>
        <a:lstStyle/>
        <a:p>
          <a:r>
            <a:rPr lang="ru-RU" sz="1200"/>
            <a:t>Выбор темы курсовой работы, согласование темы с руководителем</a:t>
          </a:r>
        </a:p>
      </dgm:t>
    </dgm:pt>
    <dgm:pt modelId="{0392F314-C1DA-42BD-AB0D-29F3E363EF55}" type="parTrans" cxnId="{15110BB8-DD10-410D-BF50-C0B22BAFEF6D}">
      <dgm:prSet/>
      <dgm:spPr/>
      <dgm:t>
        <a:bodyPr/>
        <a:lstStyle/>
        <a:p>
          <a:endParaRPr lang="ru-RU" sz="1200"/>
        </a:p>
      </dgm:t>
    </dgm:pt>
    <dgm:pt modelId="{F138C967-3682-4DD9-BC9D-587039E3835B}" type="sibTrans" cxnId="{15110BB8-DD10-410D-BF50-C0B22BAFEF6D}">
      <dgm:prSet/>
      <dgm:spPr/>
      <dgm:t>
        <a:bodyPr/>
        <a:lstStyle/>
        <a:p>
          <a:endParaRPr lang="ru-RU" sz="1200"/>
        </a:p>
      </dgm:t>
    </dgm:pt>
    <dgm:pt modelId="{3A384CBB-BBF2-4A96-9874-E79C7F1C5BD6}">
      <dgm:prSet phldrT="[Текст]" custT="1"/>
      <dgm:spPr/>
      <dgm:t>
        <a:bodyPr/>
        <a:lstStyle/>
        <a:p>
          <a:r>
            <a:rPr lang="ru-RU" sz="1200"/>
            <a:t>Написание заявления на имя академического руководителя образовательнойпрограммы</a:t>
          </a:r>
        </a:p>
      </dgm:t>
    </dgm:pt>
    <dgm:pt modelId="{669502E3-ADE0-47A3-B91B-4A31BEFEF615}" type="parTrans" cxnId="{8C4743BC-4D71-49C4-A6CC-A296DB471ECA}">
      <dgm:prSet/>
      <dgm:spPr/>
      <dgm:t>
        <a:bodyPr/>
        <a:lstStyle/>
        <a:p>
          <a:endParaRPr lang="ru-RU" sz="1200"/>
        </a:p>
      </dgm:t>
    </dgm:pt>
    <dgm:pt modelId="{B4D94E0A-AFFA-43B3-91E3-682344673166}" type="sibTrans" cxnId="{8C4743BC-4D71-49C4-A6CC-A296DB471ECA}">
      <dgm:prSet/>
      <dgm:spPr/>
      <dgm:t>
        <a:bodyPr/>
        <a:lstStyle/>
        <a:p>
          <a:endParaRPr lang="ru-RU" sz="1200"/>
        </a:p>
      </dgm:t>
    </dgm:pt>
    <dgm:pt modelId="{A0368DC8-6AB0-4538-86A7-FFB996F3514D}">
      <dgm:prSet phldrT="[Текст]" custT="1"/>
      <dgm:spPr/>
      <dgm:t>
        <a:bodyPr/>
        <a:lstStyle/>
        <a:p>
          <a:r>
            <a:rPr lang="ru-RU" sz="1200"/>
            <a:t>до 15 декабря </a:t>
          </a:r>
        </a:p>
      </dgm:t>
    </dgm:pt>
    <dgm:pt modelId="{8DF1CD5D-68DE-4DE6-915A-02E075DDA135}" type="parTrans" cxnId="{A62B483F-8855-4452-95E5-9931820B8413}">
      <dgm:prSet/>
      <dgm:spPr/>
      <dgm:t>
        <a:bodyPr/>
        <a:lstStyle/>
        <a:p>
          <a:endParaRPr lang="ru-RU" sz="1200"/>
        </a:p>
      </dgm:t>
    </dgm:pt>
    <dgm:pt modelId="{80BE7A4C-1DBC-46F4-834A-D56EA1E5964D}" type="sibTrans" cxnId="{A62B483F-8855-4452-95E5-9931820B8413}">
      <dgm:prSet/>
      <dgm:spPr/>
      <dgm:t>
        <a:bodyPr/>
        <a:lstStyle/>
        <a:p>
          <a:endParaRPr lang="ru-RU" sz="1200"/>
        </a:p>
      </dgm:t>
    </dgm:pt>
    <dgm:pt modelId="{F51164AF-E958-4C8D-ADFD-E010DF98131A}">
      <dgm:prSet phldrT="[Текст]" custT="1"/>
      <dgm:spPr/>
      <dgm:t>
        <a:bodyPr/>
        <a:lstStyle/>
        <a:p>
          <a:r>
            <a:rPr lang="ru-RU" sz="1200"/>
            <a:t>Определение структуры курсовой работы</a:t>
          </a:r>
        </a:p>
      </dgm:t>
    </dgm:pt>
    <dgm:pt modelId="{2375158C-9158-49AF-8A23-1CD65A59CF5B}" type="parTrans" cxnId="{DCCD6395-6859-497E-83EC-292817CC1E49}">
      <dgm:prSet/>
      <dgm:spPr/>
      <dgm:t>
        <a:bodyPr/>
        <a:lstStyle/>
        <a:p>
          <a:endParaRPr lang="ru-RU" sz="1200"/>
        </a:p>
      </dgm:t>
    </dgm:pt>
    <dgm:pt modelId="{BB4F3350-8145-4CBF-9944-FF49BD7194CF}" type="sibTrans" cxnId="{DCCD6395-6859-497E-83EC-292817CC1E49}">
      <dgm:prSet/>
      <dgm:spPr/>
      <dgm:t>
        <a:bodyPr/>
        <a:lstStyle/>
        <a:p>
          <a:endParaRPr lang="ru-RU" sz="1200"/>
        </a:p>
      </dgm:t>
    </dgm:pt>
    <dgm:pt modelId="{492B7DC3-66CA-4EF2-8C82-93F14D861DD4}">
      <dgm:prSet phldrT="[Текст]" custT="1"/>
      <dgm:spPr/>
      <dgm:t>
        <a:bodyPr/>
        <a:lstStyle/>
        <a:p>
          <a:r>
            <a:rPr lang="ru-RU" sz="1200" b="1">
              <a:solidFill>
                <a:schemeClr val="tx2"/>
              </a:solidFill>
            </a:rPr>
            <a:t>Результат</a:t>
          </a:r>
        </a:p>
      </dgm:t>
    </dgm:pt>
    <dgm:pt modelId="{BEB6D209-A11F-438D-8C32-02EA41BC4E54}" type="parTrans" cxnId="{DB1FB168-59C1-459F-8FE8-8B57A26BD3E5}">
      <dgm:prSet/>
      <dgm:spPr/>
      <dgm:t>
        <a:bodyPr/>
        <a:lstStyle/>
        <a:p>
          <a:endParaRPr lang="ru-RU" sz="1200"/>
        </a:p>
      </dgm:t>
    </dgm:pt>
    <dgm:pt modelId="{CE983CE3-D4CC-409B-AFDF-9D9027540458}" type="sibTrans" cxnId="{DB1FB168-59C1-459F-8FE8-8B57A26BD3E5}">
      <dgm:prSet/>
      <dgm:spPr/>
      <dgm:t>
        <a:bodyPr/>
        <a:lstStyle/>
        <a:p>
          <a:endParaRPr lang="ru-RU" sz="1200"/>
        </a:p>
      </dgm:t>
    </dgm:pt>
    <dgm:pt modelId="{86163178-53E6-4B52-9E40-407E105863C5}">
      <dgm:prSet phldrT="[Текст]" custT="1"/>
      <dgm:spPr/>
      <dgm:t>
        <a:bodyPr/>
        <a:lstStyle/>
        <a:p>
          <a:r>
            <a:rPr lang="ru-RU" sz="1200"/>
            <a:t>до 20 мая</a:t>
          </a:r>
        </a:p>
      </dgm:t>
    </dgm:pt>
    <dgm:pt modelId="{A1E9CC11-8E3C-467C-B340-11EFBCFE512A}" type="parTrans" cxnId="{D3D2B824-A7BF-401A-8696-1C40CE21ED52}">
      <dgm:prSet/>
      <dgm:spPr/>
      <dgm:t>
        <a:bodyPr/>
        <a:lstStyle/>
        <a:p>
          <a:endParaRPr lang="ru-RU" sz="1200"/>
        </a:p>
      </dgm:t>
    </dgm:pt>
    <dgm:pt modelId="{8A182BA5-4791-4D08-85C0-AF482E3F4B2A}" type="sibTrans" cxnId="{D3D2B824-A7BF-401A-8696-1C40CE21ED52}">
      <dgm:prSet/>
      <dgm:spPr/>
      <dgm:t>
        <a:bodyPr/>
        <a:lstStyle/>
        <a:p>
          <a:endParaRPr lang="ru-RU" sz="1200"/>
        </a:p>
      </dgm:t>
    </dgm:pt>
    <dgm:pt modelId="{00494CA1-F976-4CA5-91A5-2D004B508F6B}">
      <dgm:prSet phldrT="[Текст]" custT="1"/>
      <dgm:spPr/>
      <dgm:t>
        <a:bodyPr/>
        <a:lstStyle/>
        <a:p>
          <a:r>
            <a:rPr lang="ru-RU" sz="1200"/>
            <a:t>Представление итогового варианта курсовой работы руководителю</a:t>
          </a:r>
        </a:p>
      </dgm:t>
    </dgm:pt>
    <dgm:pt modelId="{26C0F8BA-D48B-4AEB-96E1-2E4CA0677E0B}" type="parTrans" cxnId="{330DDD41-861C-44E4-B5EB-EB0CB0FEE3CD}">
      <dgm:prSet/>
      <dgm:spPr/>
      <dgm:t>
        <a:bodyPr/>
        <a:lstStyle/>
        <a:p>
          <a:endParaRPr lang="ru-RU" sz="1200"/>
        </a:p>
      </dgm:t>
    </dgm:pt>
    <dgm:pt modelId="{7D91D611-5BAA-433A-BE14-83A757BF62FB}" type="sibTrans" cxnId="{330DDD41-861C-44E4-B5EB-EB0CB0FEE3CD}">
      <dgm:prSet/>
      <dgm:spPr/>
      <dgm:t>
        <a:bodyPr/>
        <a:lstStyle/>
        <a:p>
          <a:endParaRPr lang="ru-RU" sz="1200"/>
        </a:p>
      </dgm:t>
    </dgm:pt>
    <dgm:pt modelId="{B933DF7F-3CBB-4AC7-9AFE-C6763320E5B9}">
      <dgm:prSet phldrT="[Текст]" custT="1"/>
      <dgm:spPr/>
      <dgm:t>
        <a:bodyPr/>
        <a:lstStyle/>
        <a:p>
          <a:r>
            <a:rPr lang="ru-RU" sz="1200" b="1">
              <a:solidFill>
                <a:schemeClr val="tx2"/>
              </a:solidFill>
            </a:rPr>
            <a:t>Результат</a:t>
          </a:r>
        </a:p>
      </dgm:t>
    </dgm:pt>
    <dgm:pt modelId="{B5DF0AB8-80FD-4C8C-9435-8F5EB66B2687}" type="parTrans" cxnId="{5B062165-F73B-4825-84A5-71FF4DB676A0}">
      <dgm:prSet/>
      <dgm:spPr/>
      <dgm:t>
        <a:bodyPr/>
        <a:lstStyle/>
        <a:p>
          <a:endParaRPr lang="ru-RU" sz="1200"/>
        </a:p>
      </dgm:t>
    </dgm:pt>
    <dgm:pt modelId="{E8FAB226-D653-4F88-BE1F-FDC8969D1CC2}" type="sibTrans" cxnId="{5B062165-F73B-4825-84A5-71FF4DB676A0}">
      <dgm:prSet/>
      <dgm:spPr/>
      <dgm:t>
        <a:bodyPr/>
        <a:lstStyle/>
        <a:p>
          <a:endParaRPr lang="ru-RU" sz="1200"/>
        </a:p>
      </dgm:t>
    </dgm:pt>
    <dgm:pt modelId="{F9211B5B-E54F-4424-9945-05BA15027880}">
      <dgm:prSet phldrT="[Текст]" custT="1"/>
      <dgm:spPr/>
      <dgm:t>
        <a:bodyPr/>
        <a:lstStyle/>
        <a:p>
          <a:r>
            <a:rPr lang="ru-RU" sz="1200"/>
            <a:t>Сформулированнная тема на русском и английском языках, сданное в учебный офис программы заявление с подписью научного руководителя</a:t>
          </a:r>
        </a:p>
      </dgm:t>
    </dgm:pt>
    <dgm:pt modelId="{40A10655-BEA2-4583-92E8-7B4551E0ED85}" type="parTrans" cxnId="{922EFD0E-B828-48A2-B03F-16B847AE417C}">
      <dgm:prSet/>
      <dgm:spPr/>
      <dgm:t>
        <a:bodyPr/>
        <a:lstStyle/>
        <a:p>
          <a:endParaRPr lang="ru-RU" sz="1200"/>
        </a:p>
      </dgm:t>
    </dgm:pt>
    <dgm:pt modelId="{D9F21366-9498-4A96-AB80-2EF4466C68BD}" type="sibTrans" cxnId="{922EFD0E-B828-48A2-B03F-16B847AE417C}">
      <dgm:prSet/>
      <dgm:spPr/>
      <dgm:t>
        <a:bodyPr/>
        <a:lstStyle/>
        <a:p>
          <a:endParaRPr lang="ru-RU" sz="1200"/>
        </a:p>
      </dgm:t>
    </dgm:pt>
    <dgm:pt modelId="{21E38698-EEEC-47AD-A0D7-4C53C5BA2EAD}">
      <dgm:prSet phldrT="[Текст]" custT="1"/>
      <dgm:spPr/>
      <dgm:t>
        <a:bodyPr/>
        <a:lstStyle/>
        <a:p>
          <a:r>
            <a:rPr lang="ru-RU" sz="1200" b="1">
              <a:solidFill>
                <a:schemeClr val="tx2"/>
              </a:solidFill>
            </a:rPr>
            <a:t>Результат: </a:t>
          </a:r>
        </a:p>
      </dgm:t>
    </dgm:pt>
    <dgm:pt modelId="{B0B2F14E-2FEA-4B8F-9552-232924B3088D}" type="parTrans" cxnId="{672D2C87-D593-491B-A500-F125C93D1AD6}">
      <dgm:prSet/>
      <dgm:spPr/>
      <dgm:t>
        <a:bodyPr/>
        <a:lstStyle/>
        <a:p>
          <a:endParaRPr lang="ru-RU" sz="1200"/>
        </a:p>
      </dgm:t>
    </dgm:pt>
    <dgm:pt modelId="{F9EF8BA5-3891-4A94-843F-C56B3E0FC1A3}" type="sibTrans" cxnId="{672D2C87-D593-491B-A500-F125C93D1AD6}">
      <dgm:prSet/>
      <dgm:spPr/>
      <dgm:t>
        <a:bodyPr/>
        <a:lstStyle/>
        <a:p>
          <a:endParaRPr lang="ru-RU" sz="1200"/>
        </a:p>
      </dgm:t>
    </dgm:pt>
    <dgm:pt modelId="{142E2D1B-DFF2-4121-B6B5-620CA9B0A0FD}">
      <dgm:prSet phldrT="[Текст]" custT="1"/>
      <dgm:spPr/>
      <dgm:t>
        <a:bodyPr/>
        <a:lstStyle/>
        <a:p>
          <a:r>
            <a:rPr lang="ru-RU" sz="1200"/>
            <a:t> Текстовый документ, содержащий согласованный с научным руководителем график выполнения курсовой работы</a:t>
          </a:r>
        </a:p>
      </dgm:t>
    </dgm:pt>
    <dgm:pt modelId="{6772C52C-4EB5-46B2-AE11-47B6D6F0EB83}" type="parTrans" cxnId="{787257E5-D988-4147-BC0E-5BD0091D1319}">
      <dgm:prSet/>
      <dgm:spPr/>
      <dgm:t>
        <a:bodyPr/>
        <a:lstStyle/>
        <a:p>
          <a:endParaRPr lang="ru-RU" sz="1200"/>
        </a:p>
      </dgm:t>
    </dgm:pt>
    <dgm:pt modelId="{50AE34A8-3ACB-4FDF-94A1-F48A1C8D9501}" type="sibTrans" cxnId="{787257E5-D988-4147-BC0E-5BD0091D1319}">
      <dgm:prSet/>
      <dgm:spPr/>
      <dgm:t>
        <a:bodyPr/>
        <a:lstStyle/>
        <a:p>
          <a:endParaRPr lang="ru-RU" sz="1200"/>
        </a:p>
      </dgm:t>
    </dgm:pt>
    <dgm:pt modelId="{C0CA7717-930D-4BED-925C-9A6E97DCB780}">
      <dgm:prSet phldrT="[Текст]" custT="1"/>
      <dgm:spPr/>
      <dgm:t>
        <a:bodyPr/>
        <a:lstStyle/>
        <a:p>
          <a:r>
            <a:rPr lang="ru-RU" sz="1200"/>
            <a:t>Подготовка Графика выполнения курсовой работы</a:t>
          </a:r>
        </a:p>
      </dgm:t>
    </dgm:pt>
    <dgm:pt modelId="{68B1A76F-7BBE-4F74-9BC4-055B32C9CD78}" type="parTrans" cxnId="{B6D6C984-BF1D-47D0-82D0-49A483334772}">
      <dgm:prSet/>
      <dgm:spPr/>
      <dgm:t>
        <a:bodyPr/>
        <a:lstStyle/>
        <a:p>
          <a:endParaRPr lang="ru-RU" sz="1200"/>
        </a:p>
      </dgm:t>
    </dgm:pt>
    <dgm:pt modelId="{03D01F5D-4181-4C42-B4BD-22DF2992AF88}" type="sibTrans" cxnId="{B6D6C984-BF1D-47D0-82D0-49A483334772}">
      <dgm:prSet/>
      <dgm:spPr/>
      <dgm:t>
        <a:bodyPr/>
        <a:lstStyle/>
        <a:p>
          <a:endParaRPr lang="ru-RU" sz="1200"/>
        </a:p>
      </dgm:t>
    </dgm:pt>
    <dgm:pt modelId="{F7BF18F1-3FD2-4688-B3EF-5AA1FEE77EEB}">
      <dgm:prSet phldrT="[Текст]" custT="1"/>
      <dgm:spPr/>
      <dgm:t>
        <a:bodyPr/>
        <a:lstStyle/>
        <a:p>
          <a:r>
            <a:rPr lang="ru-RU" sz="1200"/>
            <a:t>Документ прикрепляем  до 15 декабря в </a:t>
          </a:r>
          <a:r>
            <a:rPr lang="en-US" sz="1200"/>
            <a:t>LMS</a:t>
          </a:r>
          <a:endParaRPr lang="ru-RU" sz="1200"/>
        </a:p>
      </dgm:t>
    </dgm:pt>
    <dgm:pt modelId="{833AA423-9F88-4925-9CE5-ADB6BF42B978}" type="parTrans" cxnId="{2C23B4F8-DCD5-4121-90F0-47433978EDB2}">
      <dgm:prSet/>
      <dgm:spPr/>
      <dgm:t>
        <a:bodyPr/>
        <a:lstStyle/>
        <a:p>
          <a:endParaRPr lang="ru-RU" sz="1200"/>
        </a:p>
      </dgm:t>
    </dgm:pt>
    <dgm:pt modelId="{41285844-721A-4C2D-862D-C8E9724BEF78}" type="sibTrans" cxnId="{2C23B4F8-DCD5-4121-90F0-47433978EDB2}">
      <dgm:prSet/>
      <dgm:spPr/>
      <dgm:t>
        <a:bodyPr/>
        <a:lstStyle/>
        <a:p>
          <a:endParaRPr lang="ru-RU" sz="1200"/>
        </a:p>
      </dgm:t>
    </dgm:pt>
    <dgm:pt modelId="{2D5F5EAB-8066-4C1A-A837-52B757348B2A}">
      <dgm:prSet custT="1"/>
      <dgm:spPr/>
      <dgm:t>
        <a:bodyPr/>
        <a:lstStyle/>
        <a:p>
          <a:r>
            <a:rPr lang="ru-RU" sz="1200"/>
            <a:t>до 6 июня</a:t>
          </a:r>
        </a:p>
      </dgm:t>
    </dgm:pt>
    <dgm:pt modelId="{4B44FFC9-136C-487E-A215-911E9AE837EE}" type="parTrans" cxnId="{23A70AAF-3B01-43BD-813D-38B6539A73F8}">
      <dgm:prSet/>
      <dgm:spPr/>
      <dgm:t>
        <a:bodyPr/>
        <a:lstStyle/>
        <a:p>
          <a:endParaRPr lang="ru-RU" sz="1200"/>
        </a:p>
      </dgm:t>
    </dgm:pt>
    <dgm:pt modelId="{DDE547FB-B1CB-462F-B44F-BE57547B5B71}" type="sibTrans" cxnId="{23A70AAF-3B01-43BD-813D-38B6539A73F8}">
      <dgm:prSet/>
      <dgm:spPr/>
      <dgm:t>
        <a:bodyPr/>
        <a:lstStyle/>
        <a:p>
          <a:endParaRPr lang="ru-RU" sz="1200"/>
        </a:p>
      </dgm:t>
    </dgm:pt>
    <dgm:pt modelId="{5460407A-50F0-4E34-878E-774A4C370701}">
      <dgm:prSet phldrT="[Текст]" custT="1"/>
      <dgm:spPr/>
      <dgm:t>
        <a:bodyPr/>
        <a:lstStyle/>
        <a:p>
          <a:r>
            <a:rPr lang="ru-RU" sz="1200" b="0">
              <a:solidFill>
                <a:sysClr val="windowText" lastClr="000000"/>
              </a:solidFill>
            </a:rPr>
            <a:t>Текстовый документ, оформленный по в соответсвии с </a:t>
          </a:r>
          <a:r>
            <a:rPr lang="ru-RU" sz="1200"/>
            <a:t>Правилами  подготовки и защиты курсовой работы и выпускной квалификационной работы</a:t>
          </a:r>
          <a:endParaRPr lang="ru-RU" sz="1200" b="0">
            <a:solidFill>
              <a:sysClr val="windowText" lastClr="000000"/>
            </a:solidFill>
          </a:endParaRPr>
        </a:p>
      </dgm:t>
    </dgm:pt>
    <dgm:pt modelId="{A92FE49C-6E5D-4A2D-8592-7856CD7D2DD2}" type="parTrans" cxnId="{5DE815C0-5D35-4DE4-81C1-9F7C4F127AC9}">
      <dgm:prSet/>
      <dgm:spPr/>
      <dgm:t>
        <a:bodyPr/>
        <a:lstStyle/>
        <a:p>
          <a:endParaRPr lang="ru-RU" sz="1200"/>
        </a:p>
      </dgm:t>
    </dgm:pt>
    <dgm:pt modelId="{24075566-FCAC-4ED5-BA46-1C6C56F193A6}" type="sibTrans" cxnId="{5DE815C0-5D35-4DE4-81C1-9F7C4F127AC9}">
      <dgm:prSet/>
      <dgm:spPr/>
      <dgm:t>
        <a:bodyPr/>
        <a:lstStyle/>
        <a:p>
          <a:endParaRPr lang="ru-RU" sz="1200"/>
        </a:p>
      </dgm:t>
    </dgm:pt>
    <dgm:pt modelId="{14D4E317-0007-4768-80B9-BD5E1386B418}">
      <dgm:prSet custT="1"/>
      <dgm:spPr/>
      <dgm:t>
        <a:bodyPr/>
        <a:lstStyle/>
        <a:p>
          <a:r>
            <a:rPr lang="ru-RU" sz="1200"/>
            <a:t>Загрузка курсовой работы в систему </a:t>
          </a:r>
          <a:r>
            <a:rPr lang="en-US" sz="1200"/>
            <a:t>LMS</a:t>
          </a:r>
          <a:r>
            <a:rPr lang="ru-RU" sz="1200"/>
            <a:t> для дальнейшей проверки работы на плагиат </a:t>
          </a:r>
        </a:p>
      </dgm:t>
    </dgm:pt>
    <dgm:pt modelId="{542A153E-2A2C-4318-B564-F22E86D57497}" type="parTrans" cxnId="{CF757465-656C-4BB4-AF21-1DF3B7311714}">
      <dgm:prSet/>
      <dgm:spPr/>
      <dgm:t>
        <a:bodyPr/>
        <a:lstStyle/>
        <a:p>
          <a:endParaRPr lang="ru-RU" sz="1200"/>
        </a:p>
      </dgm:t>
    </dgm:pt>
    <dgm:pt modelId="{0D79919B-55CA-4AAF-94D3-DA698970F3F0}" type="sibTrans" cxnId="{CF757465-656C-4BB4-AF21-1DF3B7311714}">
      <dgm:prSet/>
      <dgm:spPr/>
      <dgm:t>
        <a:bodyPr/>
        <a:lstStyle/>
        <a:p>
          <a:endParaRPr lang="ru-RU" sz="1200"/>
        </a:p>
      </dgm:t>
    </dgm:pt>
    <dgm:pt modelId="{C8BA5491-48E0-49FC-8510-CCDB31F86CBC}">
      <dgm:prSet custT="1"/>
      <dgm:spPr/>
      <dgm:t>
        <a:bodyPr/>
        <a:lstStyle/>
        <a:p>
          <a:r>
            <a:rPr lang="ru-RU" sz="1200"/>
            <a:t>Получение отзыва  от научного руководителя</a:t>
          </a:r>
        </a:p>
      </dgm:t>
    </dgm:pt>
    <dgm:pt modelId="{3C0315C8-DDC4-4CAD-A042-AAEF4B0D58C2}" type="parTrans" cxnId="{EF540D9D-1363-4F73-A897-9031906AEB9E}">
      <dgm:prSet/>
      <dgm:spPr/>
      <dgm:t>
        <a:bodyPr/>
        <a:lstStyle/>
        <a:p>
          <a:endParaRPr lang="ru-RU" sz="1200"/>
        </a:p>
      </dgm:t>
    </dgm:pt>
    <dgm:pt modelId="{B812C045-E496-4077-9A74-B0B8B7429F40}" type="sibTrans" cxnId="{EF540D9D-1363-4F73-A897-9031906AEB9E}">
      <dgm:prSet/>
      <dgm:spPr/>
      <dgm:t>
        <a:bodyPr/>
        <a:lstStyle/>
        <a:p>
          <a:endParaRPr lang="ru-RU" sz="1200"/>
        </a:p>
      </dgm:t>
    </dgm:pt>
    <dgm:pt modelId="{53F25304-60AE-4201-BFA3-0CCB7D16C520}">
      <dgm:prSet custT="1"/>
      <dgm:spPr/>
      <dgm:t>
        <a:bodyPr/>
        <a:lstStyle/>
        <a:p>
          <a:r>
            <a:rPr lang="ru-RU" sz="1200" b="1">
              <a:solidFill>
                <a:schemeClr val="tx2"/>
              </a:solidFill>
            </a:rPr>
            <a:t>Результат</a:t>
          </a:r>
        </a:p>
      </dgm:t>
    </dgm:pt>
    <dgm:pt modelId="{7C25C4F9-5437-4D40-B895-159AA8097F91}" type="parTrans" cxnId="{A9D250C0-F525-4069-8023-374D6E066699}">
      <dgm:prSet/>
      <dgm:spPr/>
      <dgm:t>
        <a:bodyPr/>
        <a:lstStyle/>
        <a:p>
          <a:endParaRPr lang="ru-RU" sz="1200"/>
        </a:p>
      </dgm:t>
    </dgm:pt>
    <dgm:pt modelId="{40765AC7-7F3B-4504-AE5A-9E576E2A612B}" type="sibTrans" cxnId="{A9D250C0-F525-4069-8023-374D6E066699}">
      <dgm:prSet/>
      <dgm:spPr/>
      <dgm:t>
        <a:bodyPr/>
        <a:lstStyle/>
        <a:p>
          <a:endParaRPr lang="ru-RU" sz="1200"/>
        </a:p>
      </dgm:t>
    </dgm:pt>
    <dgm:pt modelId="{F380CA56-6206-4D1C-B501-CF0EEFCC7007}">
      <dgm:prSet custT="1"/>
      <dgm:spPr/>
      <dgm:t>
        <a:bodyPr/>
        <a:lstStyle/>
        <a:p>
          <a:r>
            <a:rPr lang="ru-RU" sz="1200"/>
            <a:t>Загруженный файл курсовой работы в систему </a:t>
          </a:r>
          <a:r>
            <a:rPr lang="en-US" sz="1200"/>
            <a:t>LMS</a:t>
          </a:r>
          <a:endParaRPr lang="ru-RU" sz="1200"/>
        </a:p>
      </dgm:t>
    </dgm:pt>
    <dgm:pt modelId="{C9866C1C-6C4F-4764-809A-7E7C63E38C06}" type="parTrans" cxnId="{013B5ECB-3DCC-475E-9707-A1B5250554FE}">
      <dgm:prSet/>
      <dgm:spPr/>
      <dgm:t>
        <a:bodyPr/>
        <a:lstStyle/>
        <a:p>
          <a:endParaRPr lang="ru-RU" sz="1200"/>
        </a:p>
      </dgm:t>
    </dgm:pt>
    <dgm:pt modelId="{49291DEC-870B-4803-A69F-E9654C8FB5FC}" type="sibTrans" cxnId="{013B5ECB-3DCC-475E-9707-A1B5250554FE}">
      <dgm:prSet/>
      <dgm:spPr/>
      <dgm:t>
        <a:bodyPr/>
        <a:lstStyle/>
        <a:p>
          <a:endParaRPr lang="ru-RU" sz="1200"/>
        </a:p>
      </dgm:t>
    </dgm:pt>
    <dgm:pt modelId="{47D99AE9-9F5E-4B97-9B4C-4A1403A97B48}">
      <dgm:prSet custT="1"/>
      <dgm:spPr/>
      <dgm:t>
        <a:bodyPr/>
        <a:lstStyle/>
        <a:p>
          <a:r>
            <a:rPr lang="ru-RU" sz="1200"/>
            <a:t>20 - 25 июня </a:t>
          </a:r>
        </a:p>
      </dgm:t>
    </dgm:pt>
    <dgm:pt modelId="{F47E6C77-F2ED-4F00-A800-BD3F5BC8314A}" type="parTrans" cxnId="{04EFD093-EF5A-43EF-91F2-6BBBC82B244D}">
      <dgm:prSet/>
      <dgm:spPr/>
      <dgm:t>
        <a:bodyPr/>
        <a:lstStyle/>
        <a:p>
          <a:endParaRPr lang="ru-RU" sz="1200"/>
        </a:p>
      </dgm:t>
    </dgm:pt>
    <dgm:pt modelId="{9F9E53F2-B929-4A88-91BD-9C40C837C002}" type="sibTrans" cxnId="{04EFD093-EF5A-43EF-91F2-6BBBC82B244D}">
      <dgm:prSet/>
      <dgm:spPr/>
      <dgm:t>
        <a:bodyPr/>
        <a:lstStyle/>
        <a:p>
          <a:endParaRPr lang="ru-RU" sz="1200"/>
        </a:p>
      </dgm:t>
    </dgm:pt>
    <dgm:pt modelId="{EFB42043-FBC8-4834-95D8-29A56F5395B8}">
      <dgm:prSet custT="1"/>
      <dgm:spPr/>
      <dgm:t>
        <a:bodyPr/>
        <a:lstStyle/>
        <a:p>
          <a:endParaRPr lang="ru-RU" sz="1200"/>
        </a:p>
      </dgm:t>
    </dgm:pt>
    <dgm:pt modelId="{157D8265-B681-46E8-8747-1555F478C8DB}" type="parTrans" cxnId="{2BA4F58A-E463-4192-9546-9C1D64F03CC3}">
      <dgm:prSet/>
      <dgm:spPr/>
      <dgm:t>
        <a:bodyPr/>
        <a:lstStyle/>
        <a:p>
          <a:endParaRPr lang="ru-RU" sz="1200"/>
        </a:p>
      </dgm:t>
    </dgm:pt>
    <dgm:pt modelId="{BEB8630A-523E-40E8-8D91-CDD6D99C255A}" type="sibTrans" cxnId="{2BA4F58A-E463-4192-9546-9C1D64F03CC3}">
      <dgm:prSet/>
      <dgm:spPr/>
      <dgm:t>
        <a:bodyPr/>
        <a:lstStyle/>
        <a:p>
          <a:endParaRPr lang="ru-RU" sz="1200"/>
        </a:p>
      </dgm:t>
    </dgm:pt>
    <dgm:pt modelId="{EBE70AD6-E050-4FC0-9A4A-2A27065E1336}">
      <dgm:prSet custT="1"/>
      <dgm:spPr/>
      <dgm:t>
        <a:bodyPr/>
        <a:lstStyle/>
        <a:p>
          <a:r>
            <a:rPr lang="ru-RU" sz="1200"/>
            <a:t>Сдача итогового варианта курсовой работы и отзыва научного руководителя в бумажном виде в учебный офис </a:t>
          </a:r>
        </a:p>
      </dgm:t>
    </dgm:pt>
    <dgm:pt modelId="{E1CF7CD5-CC7C-468C-8A96-2FFDBEFF51CF}" type="parTrans" cxnId="{98B86951-6CF0-466E-84D8-11A78B3A2687}">
      <dgm:prSet/>
      <dgm:spPr/>
      <dgm:t>
        <a:bodyPr/>
        <a:lstStyle/>
        <a:p>
          <a:endParaRPr lang="ru-RU" sz="1200"/>
        </a:p>
      </dgm:t>
    </dgm:pt>
    <dgm:pt modelId="{713E55C3-D9D2-44D5-BAAC-CBE6CE2C858B}" type="sibTrans" cxnId="{98B86951-6CF0-466E-84D8-11A78B3A2687}">
      <dgm:prSet/>
      <dgm:spPr/>
      <dgm:t>
        <a:bodyPr/>
        <a:lstStyle/>
        <a:p>
          <a:endParaRPr lang="ru-RU" sz="1200"/>
        </a:p>
      </dgm:t>
    </dgm:pt>
    <dgm:pt modelId="{41D41723-F134-4AAF-A62A-A77507EDB766}">
      <dgm:prSet custT="1"/>
      <dgm:spPr/>
      <dgm:t>
        <a:bodyPr/>
        <a:lstStyle/>
        <a:p>
          <a:r>
            <a:rPr lang="ru-RU" sz="1200"/>
            <a:t>Отзыв и итоговый вариант работы сдан в учебный офис</a:t>
          </a:r>
        </a:p>
      </dgm:t>
    </dgm:pt>
    <dgm:pt modelId="{9F991F22-D8F8-4EDC-B3CF-68B5F27F7A58}" type="parTrans" cxnId="{0EC6DE9A-0E66-439D-B63C-835F2CEDD0D8}">
      <dgm:prSet/>
      <dgm:spPr/>
      <dgm:t>
        <a:bodyPr/>
        <a:lstStyle/>
        <a:p>
          <a:endParaRPr lang="ru-RU" sz="1200"/>
        </a:p>
      </dgm:t>
    </dgm:pt>
    <dgm:pt modelId="{DF759B62-9242-497D-93C7-BF67692960E4}" type="sibTrans" cxnId="{0EC6DE9A-0E66-439D-B63C-835F2CEDD0D8}">
      <dgm:prSet/>
      <dgm:spPr/>
      <dgm:t>
        <a:bodyPr/>
        <a:lstStyle/>
        <a:p>
          <a:endParaRPr lang="ru-RU" sz="1200"/>
        </a:p>
      </dgm:t>
    </dgm:pt>
    <dgm:pt modelId="{82082900-AEA7-4534-A92A-18BC71CDF524}">
      <dgm:prSet custT="1"/>
      <dgm:spPr/>
      <dgm:t>
        <a:bodyPr/>
        <a:lstStyle/>
        <a:p>
          <a:r>
            <a:rPr lang="ru-RU" sz="1200"/>
            <a:t>Публичная защита курсовой работы </a:t>
          </a:r>
        </a:p>
      </dgm:t>
    </dgm:pt>
    <dgm:pt modelId="{1D9CAEF6-B3CF-4812-9B9B-4A34172382EF}" type="parTrans" cxnId="{474BA3D5-F835-48B5-864C-E21F0048A856}">
      <dgm:prSet/>
      <dgm:spPr/>
      <dgm:t>
        <a:bodyPr/>
        <a:lstStyle/>
        <a:p>
          <a:endParaRPr lang="ru-RU" sz="1200"/>
        </a:p>
      </dgm:t>
    </dgm:pt>
    <dgm:pt modelId="{85490C6C-C439-4B56-8297-06AE7D2F43F7}" type="sibTrans" cxnId="{474BA3D5-F835-48B5-864C-E21F0048A856}">
      <dgm:prSet/>
      <dgm:spPr/>
      <dgm:t>
        <a:bodyPr/>
        <a:lstStyle/>
        <a:p>
          <a:endParaRPr lang="ru-RU" sz="1200"/>
        </a:p>
      </dgm:t>
    </dgm:pt>
    <dgm:pt modelId="{9B2DCAEB-B771-477B-8614-69CCD61E0C5A}">
      <dgm:prSet custT="1"/>
      <dgm:spPr/>
      <dgm:t>
        <a:bodyPr/>
        <a:lstStyle/>
        <a:p>
          <a:r>
            <a:rPr lang="ru-RU" sz="1200" b="1">
              <a:solidFill>
                <a:schemeClr val="tx2"/>
              </a:solidFill>
            </a:rPr>
            <a:t>Результат </a:t>
          </a:r>
        </a:p>
      </dgm:t>
    </dgm:pt>
    <dgm:pt modelId="{32E709C3-CFAB-4094-99CB-C478C51FE54B}" type="parTrans" cxnId="{AC85EE47-B324-4CA5-9DE0-84DE3C7E419C}">
      <dgm:prSet/>
      <dgm:spPr/>
      <dgm:t>
        <a:bodyPr/>
        <a:lstStyle/>
        <a:p>
          <a:endParaRPr lang="ru-RU" sz="1200"/>
        </a:p>
      </dgm:t>
    </dgm:pt>
    <dgm:pt modelId="{A80F6FC3-9161-4505-95C1-2318D7E27809}" type="sibTrans" cxnId="{AC85EE47-B324-4CA5-9DE0-84DE3C7E419C}">
      <dgm:prSet/>
      <dgm:spPr/>
      <dgm:t>
        <a:bodyPr/>
        <a:lstStyle/>
        <a:p>
          <a:endParaRPr lang="ru-RU" sz="1200"/>
        </a:p>
      </dgm:t>
    </dgm:pt>
    <dgm:pt modelId="{DE667C64-2679-4568-BF8A-503E7D53187C}">
      <dgm:prSet custT="1"/>
      <dgm:spPr/>
      <dgm:t>
        <a:bodyPr/>
        <a:lstStyle/>
        <a:p>
          <a:r>
            <a:rPr lang="ru-RU" sz="1200" b="0">
              <a:solidFill>
                <a:sysClr val="windowText" lastClr="000000"/>
              </a:solidFill>
            </a:rPr>
            <a:t>Оценка за курсовую работу</a:t>
          </a:r>
        </a:p>
      </dgm:t>
    </dgm:pt>
    <dgm:pt modelId="{59231EB7-E349-445A-83DF-7E15FDE7B0E2}" type="parTrans" cxnId="{F5FB4A5F-69F4-4717-9679-F666F18B0BAA}">
      <dgm:prSet/>
      <dgm:spPr/>
      <dgm:t>
        <a:bodyPr/>
        <a:lstStyle/>
        <a:p>
          <a:endParaRPr lang="ru-RU" sz="1200"/>
        </a:p>
      </dgm:t>
    </dgm:pt>
    <dgm:pt modelId="{F893EDF7-0121-49C7-AC5D-3C977B32264A}" type="sibTrans" cxnId="{F5FB4A5F-69F4-4717-9679-F666F18B0BAA}">
      <dgm:prSet/>
      <dgm:spPr/>
      <dgm:t>
        <a:bodyPr/>
        <a:lstStyle/>
        <a:p>
          <a:endParaRPr lang="ru-RU" sz="1200"/>
        </a:p>
      </dgm:t>
    </dgm:pt>
    <dgm:pt modelId="{A43D110E-39A0-4F71-854E-412F019E3BA1}">
      <dgm:prSet phldrT="[Текст]" custT="1"/>
      <dgm:spPr/>
      <dgm:t>
        <a:bodyPr/>
        <a:lstStyle/>
        <a:p>
          <a:endParaRPr lang="ru-RU" sz="1200"/>
        </a:p>
      </dgm:t>
    </dgm:pt>
    <dgm:pt modelId="{FADE781F-05F0-4C57-A0A3-F6F62B705347}" type="parTrans" cxnId="{70B760EF-488C-4799-A769-0C3390736CB1}">
      <dgm:prSet/>
      <dgm:spPr/>
    </dgm:pt>
    <dgm:pt modelId="{0F6E3CD1-6BE1-4AF9-9BD1-05E81A2E18E6}" type="sibTrans" cxnId="{70B760EF-488C-4799-A769-0C3390736CB1}">
      <dgm:prSet/>
      <dgm:spPr/>
    </dgm:pt>
    <dgm:pt modelId="{4F830A7A-E051-44D3-B9F4-A5D91788CFBA}">
      <dgm:prSet phldrT="[Текст]" custT="1"/>
      <dgm:spPr/>
      <dgm:t>
        <a:bodyPr/>
        <a:lstStyle/>
        <a:p>
          <a:endParaRPr lang="ru-RU" sz="1200"/>
        </a:p>
      </dgm:t>
    </dgm:pt>
    <dgm:pt modelId="{908F4CBA-E879-46E8-8230-928B46AEB6B5}" type="parTrans" cxnId="{170349C2-8450-4EAE-BE53-B46F7DFA761E}">
      <dgm:prSet/>
      <dgm:spPr/>
    </dgm:pt>
    <dgm:pt modelId="{A12429D4-B6F2-4460-9319-14AB20A841D2}" type="sibTrans" cxnId="{170349C2-8450-4EAE-BE53-B46F7DFA761E}">
      <dgm:prSet/>
      <dgm:spPr/>
    </dgm:pt>
    <dgm:pt modelId="{937456EF-3A3F-4224-85BA-A42D64257F08}">
      <dgm:prSet phldrT="[Текст]" custT="1"/>
      <dgm:spPr/>
      <dgm:t>
        <a:bodyPr/>
        <a:lstStyle/>
        <a:p>
          <a:endParaRPr lang="ru-RU" sz="1200"/>
        </a:p>
      </dgm:t>
    </dgm:pt>
    <dgm:pt modelId="{2D399B5A-1D30-4B48-89AA-E8ED00FBFA07}" type="parTrans" cxnId="{2DA3E595-166E-4504-9E67-CAF16AE61A26}">
      <dgm:prSet/>
      <dgm:spPr/>
    </dgm:pt>
    <dgm:pt modelId="{AFA551FB-088F-4D11-A7B3-20C6190516D6}" type="sibTrans" cxnId="{2DA3E595-166E-4504-9E67-CAF16AE61A26}">
      <dgm:prSet/>
      <dgm:spPr/>
    </dgm:pt>
    <dgm:pt modelId="{2D428347-7BE7-4722-AA7F-40206E999291}">
      <dgm:prSet custT="1"/>
      <dgm:spPr/>
      <dgm:t>
        <a:bodyPr/>
        <a:lstStyle/>
        <a:p>
          <a:endParaRPr lang="ru-RU" sz="1200"/>
        </a:p>
      </dgm:t>
    </dgm:pt>
    <dgm:pt modelId="{4CD7E27D-8506-4AD5-B719-08E93CB3CF81}" type="parTrans" cxnId="{AB910BCB-9192-47BE-8AB4-D22F66F0AF27}">
      <dgm:prSet/>
      <dgm:spPr/>
    </dgm:pt>
    <dgm:pt modelId="{2B5EBE8D-BA81-44FA-8183-B8BD1E640E61}" type="sibTrans" cxnId="{AB910BCB-9192-47BE-8AB4-D22F66F0AF27}">
      <dgm:prSet/>
      <dgm:spPr/>
    </dgm:pt>
    <dgm:pt modelId="{147080BA-4576-46ED-9CDC-B5A609DE3DA5}">
      <dgm:prSet custT="1"/>
      <dgm:spPr/>
      <dgm:t>
        <a:bodyPr/>
        <a:lstStyle/>
        <a:p>
          <a:endParaRPr lang="ru-RU" sz="1200"/>
        </a:p>
      </dgm:t>
    </dgm:pt>
    <dgm:pt modelId="{555C4EA2-17FC-46E5-8BE3-28AC90EB847F}" type="parTrans" cxnId="{4C97F2F4-E2F6-4EB7-8D36-CD1787BF91DC}">
      <dgm:prSet/>
      <dgm:spPr/>
    </dgm:pt>
    <dgm:pt modelId="{06155923-D168-4692-A0A5-86D870093F5D}" type="sibTrans" cxnId="{4C97F2F4-E2F6-4EB7-8D36-CD1787BF91DC}">
      <dgm:prSet/>
      <dgm:spPr/>
    </dgm:pt>
    <dgm:pt modelId="{0E85FF3A-CBE4-4EF1-B76E-FD1B7DCD3497}" type="pres">
      <dgm:prSet presAssocID="{7FFEF7D6-0A76-496E-9637-F262746ED1DC}" presName="Name0" presStyleCnt="0">
        <dgm:presLayoutVars>
          <dgm:dir/>
          <dgm:animLvl val="lvl"/>
          <dgm:resizeHandles val="exact"/>
        </dgm:presLayoutVars>
      </dgm:prSet>
      <dgm:spPr/>
      <dgm:t>
        <a:bodyPr/>
        <a:lstStyle/>
        <a:p>
          <a:endParaRPr lang="ru-RU"/>
        </a:p>
      </dgm:t>
    </dgm:pt>
    <dgm:pt modelId="{4B13E5C3-B808-4D14-A14E-A3A9344BAA93}" type="pres">
      <dgm:prSet presAssocID="{488F1294-38A3-4299-B903-395C00A3D862}" presName="composite" presStyleCnt="0"/>
      <dgm:spPr/>
    </dgm:pt>
    <dgm:pt modelId="{4C26759F-C6C4-428A-8E26-679F4F0244CC}" type="pres">
      <dgm:prSet presAssocID="{488F1294-38A3-4299-B903-395C00A3D862}" presName="parTx" presStyleLbl="alignNode1" presStyleIdx="0" presStyleCnt="5">
        <dgm:presLayoutVars>
          <dgm:chMax val="0"/>
          <dgm:chPref val="0"/>
          <dgm:bulletEnabled val="1"/>
        </dgm:presLayoutVars>
      </dgm:prSet>
      <dgm:spPr/>
      <dgm:t>
        <a:bodyPr/>
        <a:lstStyle/>
        <a:p>
          <a:endParaRPr lang="ru-RU"/>
        </a:p>
      </dgm:t>
    </dgm:pt>
    <dgm:pt modelId="{7B309556-B93C-4074-8F6A-8A286508BA50}" type="pres">
      <dgm:prSet presAssocID="{488F1294-38A3-4299-B903-395C00A3D862}" presName="desTx" presStyleLbl="alignAccFollowNode1" presStyleIdx="0" presStyleCnt="5">
        <dgm:presLayoutVars>
          <dgm:bulletEnabled val="1"/>
        </dgm:presLayoutVars>
      </dgm:prSet>
      <dgm:spPr/>
      <dgm:t>
        <a:bodyPr/>
        <a:lstStyle/>
        <a:p>
          <a:endParaRPr lang="ru-RU"/>
        </a:p>
      </dgm:t>
    </dgm:pt>
    <dgm:pt modelId="{F021F10A-9660-4A86-9446-2E466058C26A}" type="pres">
      <dgm:prSet presAssocID="{BF8F7DC6-E009-4F94-81FD-6C1F8CB4C3D5}" presName="space" presStyleCnt="0"/>
      <dgm:spPr/>
    </dgm:pt>
    <dgm:pt modelId="{3AB81707-F55F-489B-8540-05D64DBD0629}" type="pres">
      <dgm:prSet presAssocID="{A0368DC8-6AB0-4538-86A7-FFB996F3514D}" presName="composite" presStyleCnt="0"/>
      <dgm:spPr/>
    </dgm:pt>
    <dgm:pt modelId="{FE71E678-5681-4E3D-BC65-037E85BFA0CD}" type="pres">
      <dgm:prSet presAssocID="{A0368DC8-6AB0-4538-86A7-FFB996F3514D}" presName="parTx" presStyleLbl="alignNode1" presStyleIdx="1" presStyleCnt="5">
        <dgm:presLayoutVars>
          <dgm:chMax val="0"/>
          <dgm:chPref val="0"/>
          <dgm:bulletEnabled val="1"/>
        </dgm:presLayoutVars>
      </dgm:prSet>
      <dgm:spPr/>
      <dgm:t>
        <a:bodyPr/>
        <a:lstStyle/>
        <a:p>
          <a:endParaRPr lang="ru-RU"/>
        </a:p>
      </dgm:t>
    </dgm:pt>
    <dgm:pt modelId="{2515DF47-124E-44C3-9368-39DE0D72E697}" type="pres">
      <dgm:prSet presAssocID="{A0368DC8-6AB0-4538-86A7-FFB996F3514D}" presName="desTx" presStyleLbl="alignAccFollowNode1" presStyleIdx="1" presStyleCnt="5">
        <dgm:presLayoutVars>
          <dgm:bulletEnabled val="1"/>
        </dgm:presLayoutVars>
      </dgm:prSet>
      <dgm:spPr/>
      <dgm:t>
        <a:bodyPr/>
        <a:lstStyle/>
        <a:p>
          <a:endParaRPr lang="ru-RU"/>
        </a:p>
      </dgm:t>
    </dgm:pt>
    <dgm:pt modelId="{B32B6268-AFE5-4FC4-AD39-94C489D60291}" type="pres">
      <dgm:prSet presAssocID="{80BE7A4C-1DBC-46F4-834A-D56EA1E5964D}" presName="space" presStyleCnt="0"/>
      <dgm:spPr/>
    </dgm:pt>
    <dgm:pt modelId="{485554E5-471C-45BA-A553-19E83BB4B2CA}" type="pres">
      <dgm:prSet presAssocID="{86163178-53E6-4B52-9E40-407E105863C5}" presName="composite" presStyleCnt="0"/>
      <dgm:spPr/>
    </dgm:pt>
    <dgm:pt modelId="{5414E252-EAB8-4C82-98A2-72D90E1722D1}" type="pres">
      <dgm:prSet presAssocID="{86163178-53E6-4B52-9E40-407E105863C5}" presName="parTx" presStyleLbl="alignNode1" presStyleIdx="2" presStyleCnt="5">
        <dgm:presLayoutVars>
          <dgm:chMax val="0"/>
          <dgm:chPref val="0"/>
          <dgm:bulletEnabled val="1"/>
        </dgm:presLayoutVars>
      </dgm:prSet>
      <dgm:spPr/>
      <dgm:t>
        <a:bodyPr/>
        <a:lstStyle/>
        <a:p>
          <a:endParaRPr lang="ru-RU"/>
        </a:p>
      </dgm:t>
    </dgm:pt>
    <dgm:pt modelId="{A10D4A0C-BE7A-42A5-8D32-E8CB81E67B0F}" type="pres">
      <dgm:prSet presAssocID="{86163178-53E6-4B52-9E40-407E105863C5}" presName="desTx" presStyleLbl="alignAccFollowNode1" presStyleIdx="2" presStyleCnt="5" custLinFactNeighborX="-441" custLinFactNeighborY="989">
        <dgm:presLayoutVars>
          <dgm:bulletEnabled val="1"/>
        </dgm:presLayoutVars>
      </dgm:prSet>
      <dgm:spPr/>
      <dgm:t>
        <a:bodyPr/>
        <a:lstStyle/>
        <a:p>
          <a:endParaRPr lang="ru-RU"/>
        </a:p>
      </dgm:t>
    </dgm:pt>
    <dgm:pt modelId="{49D3BC74-3B57-4411-B183-941D96EAFC74}" type="pres">
      <dgm:prSet presAssocID="{8A182BA5-4791-4D08-85C0-AF482E3F4B2A}" presName="space" presStyleCnt="0"/>
      <dgm:spPr/>
    </dgm:pt>
    <dgm:pt modelId="{039D18C5-9181-4549-B3B0-FA68968179BF}" type="pres">
      <dgm:prSet presAssocID="{2D5F5EAB-8066-4C1A-A837-52B757348B2A}" presName="composite" presStyleCnt="0"/>
      <dgm:spPr/>
    </dgm:pt>
    <dgm:pt modelId="{250679D6-0FDD-4E82-B6CD-499AF1645636}" type="pres">
      <dgm:prSet presAssocID="{2D5F5EAB-8066-4C1A-A837-52B757348B2A}" presName="parTx" presStyleLbl="alignNode1" presStyleIdx="3" presStyleCnt="5">
        <dgm:presLayoutVars>
          <dgm:chMax val="0"/>
          <dgm:chPref val="0"/>
          <dgm:bulletEnabled val="1"/>
        </dgm:presLayoutVars>
      </dgm:prSet>
      <dgm:spPr/>
      <dgm:t>
        <a:bodyPr/>
        <a:lstStyle/>
        <a:p>
          <a:endParaRPr lang="ru-RU"/>
        </a:p>
      </dgm:t>
    </dgm:pt>
    <dgm:pt modelId="{EB47A5A4-C5C3-4FC4-8832-D04E259248EF}" type="pres">
      <dgm:prSet presAssocID="{2D5F5EAB-8066-4C1A-A837-52B757348B2A}" presName="desTx" presStyleLbl="alignAccFollowNode1" presStyleIdx="3" presStyleCnt="5">
        <dgm:presLayoutVars>
          <dgm:bulletEnabled val="1"/>
        </dgm:presLayoutVars>
      </dgm:prSet>
      <dgm:spPr/>
      <dgm:t>
        <a:bodyPr/>
        <a:lstStyle/>
        <a:p>
          <a:endParaRPr lang="ru-RU"/>
        </a:p>
      </dgm:t>
    </dgm:pt>
    <dgm:pt modelId="{9ABAFC03-01A8-4E8C-B5B6-3C4FE3F825B2}" type="pres">
      <dgm:prSet presAssocID="{DDE547FB-B1CB-462F-B44F-BE57547B5B71}" presName="space" presStyleCnt="0"/>
      <dgm:spPr/>
    </dgm:pt>
    <dgm:pt modelId="{CCD570F1-5B4B-42CE-BA82-BE9683BABC3F}" type="pres">
      <dgm:prSet presAssocID="{47D99AE9-9F5E-4B97-9B4C-4A1403A97B48}" presName="composite" presStyleCnt="0"/>
      <dgm:spPr/>
    </dgm:pt>
    <dgm:pt modelId="{1C69E16B-1D5B-4A06-A0CE-D230A611A063}" type="pres">
      <dgm:prSet presAssocID="{47D99AE9-9F5E-4B97-9B4C-4A1403A97B48}" presName="parTx" presStyleLbl="alignNode1" presStyleIdx="4" presStyleCnt="5">
        <dgm:presLayoutVars>
          <dgm:chMax val="0"/>
          <dgm:chPref val="0"/>
          <dgm:bulletEnabled val="1"/>
        </dgm:presLayoutVars>
      </dgm:prSet>
      <dgm:spPr/>
      <dgm:t>
        <a:bodyPr/>
        <a:lstStyle/>
        <a:p>
          <a:endParaRPr lang="ru-RU"/>
        </a:p>
      </dgm:t>
    </dgm:pt>
    <dgm:pt modelId="{11560BFC-8C57-4CB1-8046-108C3A5AD612}" type="pres">
      <dgm:prSet presAssocID="{47D99AE9-9F5E-4B97-9B4C-4A1403A97B48}" presName="desTx" presStyleLbl="alignAccFollowNode1" presStyleIdx="4" presStyleCnt="5" custLinFactNeighborX="261" custLinFactNeighborY="1190">
        <dgm:presLayoutVars>
          <dgm:bulletEnabled val="1"/>
        </dgm:presLayoutVars>
      </dgm:prSet>
      <dgm:spPr/>
      <dgm:t>
        <a:bodyPr/>
        <a:lstStyle/>
        <a:p>
          <a:endParaRPr lang="ru-RU"/>
        </a:p>
      </dgm:t>
    </dgm:pt>
  </dgm:ptLst>
  <dgm:cxnLst>
    <dgm:cxn modelId="{AB910BCB-9192-47BE-8AB4-D22F66F0AF27}" srcId="{2D5F5EAB-8066-4C1A-A837-52B757348B2A}" destId="{2D428347-7BE7-4722-AA7F-40206E999291}" srcOrd="3" destOrd="0" parTransId="{4CD7E27D-8506-4AD5-B719-08E93CB3CF81}" sibTransId="{2B5EBE8D-BA81-44FA-8183-B8BD1E640E61}"/>
    <dgm:cxn modelId="{2DA3E595-166E-4504-9E67-CAF16AE61A26}" srcId="{86163178-53E6-4B52-9E40-407E105863C5}" destId="{937456EF-3A3F-4224-85BA-A42D64257F08}" srcOrd="1" destOrd="0" parTransId="{2D399B5A-1D30-4B48-89AA-E8ED00FBFA07}" sibTransId="{AFA551FB-088F-4D11-A7B3-20C6190516D6}"/>
    <dgm:cxn modelId="{A62B483F-8855-4452-95E5-9931820B8413}" srcId="{7FFEF7D6-0A76-496E-9637-F262746ED1DC}" destId="{A0368DC8-6AB0-4538-86A7-FFB996F3514D}" srcOrd="1" destOrd="0" parTransId="{8DF1CD5D-68DE-4DE6-915A-02E075DDA135}" sibTransId="{80BE7A4C-1DBC-46F4-834A-D56EA1E5964D}"/>
    <dgm:cxn modelId="{5DE815C0-5D35-4DE4-81C1-9F7C4F127AC9}" srcId="{86163178-53E6-4B52-9E40-407E105863C5}" destId="{5460407A-50F0-4E34-878E-774A4C370701}" srcOrd="3" destOrd="0" parTransId="{A92FE49C-6E5D-4A2D-8592-7856CD7D2DD2}" sibTransId="{24075566-FCAC-4ED5-BA46-1C6C56F193A6}"/>
    <dgm:cxn modelId="{03DC2813-7376-4279-B248-9AD0F2475CFE}" type="presOf" srcId="{5460407A-50F0-4E34-878E-774A4C370701}" destId="{A10D4A0C-BE7A-42A5-8D32-E8CB81E67B0F}" srcOrd="0" destOrd="3" presId="urn:microsoft.com/office/officeart/2005/8/layout/hList1"/>
    <dgm:cxn modelId="{787257E5-D988-4147-BC0E-5BD0091D1319}" srcId="{A0368DC8-6AB0-4538-86A7-FFB996F3514D}" destId="{142E2D1B-DFF2-4121-B6B5-620CA9B0A0FD}" srcOrd="4" destOrd="0" parTransId="{6772C52C-4EB5-46B2-AE11-47B6D6F0EB83}" sibTransId="{50AE34A8-3ACB-4FDF-94A1-F48A1C8D9501}"/>
    <dgm:cxn modelId="{9530CAE6-F764-472A-AA7E-7ECF256B670D}" type="presOf" srcId="{9B2DCAEB-B771-477B-8614-69CCD61E0C5A}" destId="{11560BFC-8C57-4CB1-8046-108C3A5AD612}" srcOrd="0" destOrd="3" presId="urn:microsoft.com/office/officeart/2005/8/layout/hList1"/>
    <dgm:cxn modelId="{2C23B4F8-DCD5-4121-90F0-47433978EDB2}" srcId="{A0368DC8-6AB0-4538-86A7-FFB996F3514D}" destId="{F7BF18F1-3FD2-4688-B3EF-5AA1FEE77EEB}" srcOrd="5" destOrd="0" parTransId="{833AA423-9F88-4925-9CE5-ADB6BF42B978}" sibTransId="{41285844-721A-4C2D-862D-C8E9724BEF78}"/>
    <dgm:cxn modelId="{D5CF19DF-57B9-456A-9215-092B1923123D}" type="presOf" srcId="{14D4E317-0007-4768-80B9-BD5E1386B418}" destId="{EB47A5A4-C5C3-4FC4-8832-D04E259248EF}" srcOrd="0" destOrd="0" presId="urn:microsoft.com/office/officeart/2005/8/layout/hList1"/>
    <dgm:cxn modelId="{79AB366F-849B-4165-87B7-8BB6303CD9AA}" type="presOf" srcId="{C0CA7717-930D-4BED-925C-9A6E97DCB780}" destId="{2515DF47-124E-44C3-9368-39DE0D72E697}" srcOrd="0" destOrd="1" presId="urn:microsoft.com/office/officeart/2005/8/layout/hList1"/>
    <dgm:cxn modelId="{23A70AAF-3B01-43BD-813D-38B6539A73F8}" srcId="{7FFEF7D6-0A76-496E-9637-F262746ED1DC}" destId="{2D5F5EAB-8066-4C1A-A837-52B757348B2A}" srcOrd="3" destOrd="0" parTransId="{4B44FFC9-136C-487E-A215-911E9AE837EE}" sibTransId="{DDE547FB-B1CB-462F-B44F-BE57547B5B71}"/>
    <dgm:cxn modelId="{8C4743BC-4D71-49C4-A6CC-A296DB471ECA}" srcId="{488F1294-38A3-4299-B903-395C00A3D862}" destId="{3A384CBB-BBF2-4A96-9874-E79C7F1C5BD6}" srcOrd="1" destOrd="0" parTransId="{669502E3-ADE0-47A3-B91B-4A31BEFEF615}" sibTransId="{B4D94E0A-AFFA-43B3-91E3-682344673166}"/>
    <dgm:cxn modelId="{8373C6BA-6AF2-43CE-9FA6-344767EB3430}" srcId="{7FFEF7D6-0A76-496E-9637-F262746ED1DC}" destId="{488F1294-38A3-4299-B903-395C00A3D862}" srcOrd="0" destOrd="0" parTransId="{196EA2EA-0566-49E3-8C21-6242CB5ECA2E}" sibTransId="{BF8F7DC6-E009-4F94-81FD-6C1F8CB4C3D5}"/>
    <dgm:cxn modelId="{5B062165-F73B-4825-84A5-71FF4DB676A0}" srcId="{86163178-53E6-4B52-9E40-407E105863C5}" destId="{B933DF7F-3CBB-4AC7-9AFE-C6763320E5B9}" srcOrd="2" destOrd="0" parTransId="{B5DF0AB8-80FD-4C8C-9435-8F5EB66B2687}" sibTransId="{E8FAB226-D653-4F88-BE1F-FDC8969D1CC2}"/>
    <dgm:cxn modelId="{99FB3894-BA39-45C6-B394-74D86A0A717C}" type="presOf" srcId="{F7BF18F1-3FD2-4688-B3EF-5AA1FEE77EEB}" destId="{2515DF47-124E-44C3-9368-39DE0D72E697}" srcOrd="0" destOrd="5" presId="urn:microsoft.com/office/officeart/2005/8/layout/hList1"/>
    <dgm:cxn modelId="{01DBF9B4-DCF0-4C5D-B33F-7F1944994B9B}" type="presOf" srcId="{41D41723-F134-4AAF-A62A-A77507EDB766}" destId="{EB47A5A4-C5C3-4FC4-8832-D04E259248EF}" srcOrd="0" destOrd="6" presId="urn:microsoft.com/office/officeart/2005/8/layout/hList1"/>
    <dgm:cxn modelId="{DEBBC195-6B28-4FA9-BC65-6B6E1C012CE1}" type="presOf" srcId="{EFB42043-FBC8-4834-95D8-29A56F5395B8}" destId="{11560BFC-8C57-4CB1-8046-108C3A5AD612}" srcOrd="0" destOrd="0" presId="urn:microsoft.com/office/officeart/2005/8/layout/hList1"/>
    <dgm:cxn modelId="{DCCD6395-6859-497E-83EC-292817CC1E49}" srcId="{A0368DC8-6AB0-4538-86A7-FFB996F3514D}" destId="{F51164AF-E958-4C8D-ADFD-E010DF98131A}" srcOrd="0" destOrd="0" parTransId="{2375158C-9158-49AF-8A23-1CD65A59CF5B}" sibTransId="{BB4F3350-8145-4CBF-9944-FF49BD7194CF}"/>
    <dgm:cxn modelId="{8FD03EE5-10F6-4A8C-885A-42D0B684CE42}" type="presOf" srcId="{2D5F5EAB-8066-4C1A-A837-52B757348B2A}" destId="{250679D6-0FDD-4E82-B6CD-499AF1645636}" srcOrd="0" destOrd="0" presId="urn:microsoft.com/office/officeart/2005/8/layout/hList1"/>
    <dgm:cxn modelId="{D3D2B824-A7BF-401A-8696-1C40CE21ED52}" srcId="{7FFEF7D6-0A76-496E-9637-F262746ED1DC}" destId="{86163178-53E6-4B52-9E40-407E105863C5}" srcOrd="2" destOrd="0" parTransId="{A1E9CC11-8E3C-467C-B340-11EFBCFE512A}" sibTransId="{8A182BA5-4791-4D08-85C0-AF482E3F4B2A}"/>
    <dgm:cxn modelId="{170349C2-8450-4EAE-BE53-B46F7DFA761E}" srcId="{A0368DC8-6AB0-4538-86A7-FFB996F3514D}" destId="{4F830A7A-E051-44D3-B9F4-A5D91788CFBA}" srcOrd="2" destOrd="0" parTransId="{908F4CBA-E879-46E8-8230-928B46AEB6B5}" sibTransId="{A12429D4-B6F2-4460-9319-14AB20A841D2}"/>
    <dgm:cxn modelId="{E7F89026-521C-4125-8CC0-CCB9A4C5C1A3}" type="presOf" srcId="{F9211B5B-E54F-4424-9945-05BA15027880}" destId="{7B309556-B93C-4074-8F6A-8A286508BA50}" srcOrd="0" destOrd="4" presId="urn:microsoft.com/office/officeart/2005/8/layout/hList1"/>
    <dgm:cxn modelId="{D2F2E038-BA3C-46C5-B244-141B503826F2}" type="presOf" srcId="{B933DF7F-3CBB-4AC7-9AFE-C6763320E5B9}" destId="{A10D4A0C-BE7A-42A5-8D32-E8CB81E67B0F}" srcOrd="0" destOrd="2" presId="urn:microsoft.com/office/officeart/2005/8/layout/hList1"/>
    <dgm:cxn modelId="{A939225F-9EE1-4D4D-AD75-204EC38639BE}" type="presOf" srcId="{FC38AC3B-95CC-457A-BDCA-B48A09EF4F5E}" destId="{7B309556-B93C-4074-8F6A-8A286508BA50}" srcOrd="0" destOrd="0" presId="urn:microsoft.com/office/officeart/2005/8/layout/hList1"/>
    <dgm:cxn modelId="{AC85EE47-B324-4CA5-9DE0-84DE3C7E419C}" srcId="{47D99AE9-9F5E-4B97-9B4C-4A1403A97B48}" destId="{9B2DCAEB-B771-477B-8614-69CCD61E0C5A}" srcOrd="3" destOrd="0" parTransId="{32E709C3-CFAB-4094-99CB-C478C51FE54B}" sibTransId="{A80F6FC3-9161-4505-95C1-2318D7E27809}"/>
    <dgm:cxn modelId="{CF757465-656C-4BB4-AF21-1DF3B7311714}" srcId="{2D5F5EAB-8066-4C1A-A837-52B757348B2A}" destId="{14D4E317-0007-4768-80B9-BD5E1386B418}" srcOrd="0" destOrd="0" parTransId="{542A153E-2A2C-4318-B564-F22E86D57497}" sibTransId="{0D79919B-55CA-4AAF-94D3-DA698970F3F0}"/>
    <dgm:cxn modelId="{DE8AF713-F493-41DD-8D45-14FC24471A96}" type="presOf" srcId="{142E2D1B-DFF2-4121-B6B5-620CA9B0A0FD}" destId="{2515DF47-124E-44C3-9368-39DE0D72E697}" srcOrd="0" destOrd="4" presId="urn:microsoft.com/office/officeart/2005/8/layout/hList1"/>
    <dgm:cxn modelId="{0457FD86-9736-4EA7-B364-F1FA453BBD40}" type="presOf" srcId="{7FFEF7D6-0A76-496E-9637-F262746ED1DC}" destId="{0E85FF3A-CBE4-4EF1-B76E-FD1B7DCD3497}" srcOrd="0" destOrd="0" presId="urn:microsoft.com/office/officeart/2005/8/layout/hList1"/>
    <dgm:cxn modelId="{ED62AC64-3382-4E0D-A07A-D9D65A6A2244}" type="presOf" srcId="{47D99AE9-9F5E-4B97-9B4C-4A1403A97B48}" destId="{1C69E16B-1D5B-4A06-A0CE-D230A611A063}" srcOrd="0" destOrd="0" presId="urn:microsoft.com/office/officeart/2005/8/layout/hList1"/>
    <dgm:cxn modelId="{47432F90-7DF0-444C-8B9F-DCD4299A5D80}" type="presOf" srcId="{21E38698-EEEC-47AD-A0D7-4C53C5BA2EAD}" destId="{7B309556-B93C-4074-8F6A-8A286508BA50}" srcOrd="0" destOrd="3" presId="urn:microsoft.com/office/officeart/2005/8/layout/hList1"/>
    <dgm:cxn modelId="{6D50E27B-75DE-4C72-9468-74179C42C958}" type="presOf" srcId="{86163178-53E6-4B52-9E40-407E105863C5}" destId="{5414E252-EAB8-4C82-98A2-72D90E1722D1}" srcOrd="0" destOrd="0" presId="urn:microsoft.com/office/officeart/2005/8/layout/hList1"/>
    <dgm:cxn modelId="{0EC6DE9A-0E66-439D-B63C-835F2CEDD0D8}" srcId="{2D5F5EAB-8066-4C1A-A837-52B757348B2A}" destId="{41D41723-F134-4AAF-A62A-A77507EDB766}" srcOrd="6" destOrd="0" parTransId="{9F991F22-D8F8-4EDC-B3CF-68B5F27F7A58}" sibTransId="{DF759B62-9242-497D-93C7-BF67692960E4}"/>
    <dgm:cxn modelId="{5B78AC22-4E88-4CC9-96AC-292706090D43}" type="presOf" srcId="{488F1294-38A3-4299-B903-395C00A3D862}" destId="{4C26759F-C6C4-428A-8E26-679F4F0244CC}" srcOrd="0" destOrd="0" presId="urn:microsoft.com/office/officeart/2005/8/layout/hList1"/>
    <dgm:cxn modelId="{DB1FB168-59C1-459F-8FE8-8B57A26BD3E5}" srcId="{A0368DC8-6AB0-4538-86A7-FFB996F3514D}" destId="{492B7DC3-66CA-4EF2-8C82-93F14D861DD4}" srcOrd="3" destOrd="0" parTransId="{BEB6D209-A11F-438D-8C32-02EA41BC4E54}" sibTransId="{CE983CE3-D4CC-409B-AFDF-9D9027540458}"/>
    <dgm:cxn modelId="{B9D401DE-2424-4B9D-B2CE-BE050A9FAA64}" type="presOf" srcId="{4F830A7A-E051-44D3-B9F4-A5D91788CFBA}" destId="{2515DF47-124E-44C3-9368-39DE0D72E697}" srcOrd="0" destOrd="2" presId="urn:microsoft.com/office/officeart/2005/8/layout/hList1"/>
    <dgm:cxn modelId="{474BA3D5-F835-48B5-864C-E21F0048A856}" srcId="{47D99AE9-9F5E-4B97-9B4C-4A1403A97B48}" destId="{82082900-AEA7-4534-A92A-18BC71CDF524}" srcOrd="1" destOrd="0" parTransId="{1D9CAEF6-B3CF-4812-9B9B-4A34172382EF}" sibTransId="{85490C6C-C439-4B56-8297-06AE7D2F43F7}"/>
    <dgm:cxn modelId="{B522CCAA-E16B-45C6-A971-6A96138E984B}" type="presOf" srcId="{147080BA-4576-46ED-9CDC-B5A609DE3DA5}" destId="{11560BFC-8C57-4CB1-8046-108C3A5AD612}" srcOrd="0" destOrd="2" presId="urn:microsoft.com/office/officeart/2005/8/layout/hList1"/>
    <dgm:cxn modelId="{703B7FDD-4914-4445-A122-B8A7BC06BB6B}" type="presOf" srcId="{00494CA1-F976-4CA5-91A5-2D004B508F6B}" destId="{A10D4A0C-BE7A-42A5-8D32-E8CB81E67B0F}" srcOrd="0" destOrd="0" presId="urn:microsoft.com/office/officeart/2005/8/layout/hList1"/>
    <dgm:cxn modelId="{330DDD41-861C-44E4-B5EB-EB0CB0FEE3CD}" srcId="{86163178-53E6-4B52-9E40-407E105863C5}" destId="{00494CA1-F976-4CA5-91A5-2D004B508F6B}" srcOrd="0" destOrd="0" parTransId="{26C0F8BA-D48B-4AEB-96E1-2E4CA0677E0B}" sibTransId="{7D91D611-5BAA-433A-BE14-83A757BF62FB}"/>
    <dgm:cxn modelId="{04629776-EEE6-4061-8483-837F7104EEAF}" type="presOf" srcId="{A0368DC8-6AB0-4538-86A7-FFB996F3514D}" destId="{FE71E678-5681-4E3D-BC65-037E85BFA0CD}" srcOrd="0" destOrd="0" presId="urn:microsoft.com/office/officeart/2005/8/layout/hList1"/>
    <dgm:cxn modelId="{DFDCB4FE-28A0-471A-A32D-9EFBEB265C5B}" type="presOf" srcId="{492B7DC3-66CA-4EF2-8C82-93F14D861DD4}" destId="{2515DF47-124E-44C3-9368-39DE0D72E697}" srcOrd="0" destOrd="3" presId="urn:microsoft.com/office/officeart/2005/8/layout/hList1"/>
    <dgm:cxn modelId="{4666C2E6-087A-42BE-B5DD-F6705DA1355A}" type="presOf" srcId="{DE667C64-2679-4568-BF8A-503E7D53187C}" destId="{11560BFC-8C57-4CB1-8046-108C3A5AD612}" srcOrd="0" destOrd="4" presId="urn:microsoft.com/office/officeart/2005/8/layout/hList1"/>
    <dgm:cxn modelId="{F5FB4A5F-69F4-4717-9679-F666F18B0BAA}" srcId="{47D99AE9-9F5E-4B97-9B4C-4A1403A97B48}" destId="{DE667C64-2679-4568-BF8A-503E7D53187C}" srcOrd="4" destOrd="0" parTransId="{59231EB7-E349-445A-83DF-7E15FDE7B0E2}" sibTransId="{F893EDF7-0121-49C7-AC5D-3C977B32264A}"/>
    <dgm:cxn modelId="{823BB09B-8CC8-4D12-87ED-7266DE3995D4}" type="presOf" srcId="{F51164AF-E958-4C8D-ADFD-E010DF98131A}" destId="{2515DF47-124E-44C3-9368-39DE0D72E697}" srcOrd="0" destOrd="0" presId="urn:microsoft.com/office/officeart/2005/8/layout/hList1"/>
    <dgm:cxn modelId="{EF540D9D-1363-4F73-A897-9031906AEB9E}" srcId="{2D5F5EAB-8066-4C1A-A837-52B757348B2A}" destId="{C8BA5491-48E0-49FC-8510-CCDB31F86CBC}" srcOrd="1" destOrd="0" parTransId="{3C0315C8-DDC4-4CAD-A042-AAEF4B0D58C2}" sibTransId="{B812C045-E496-4077-9A74-B0B8B7429F40}"/>
    <dgm:cxn modelId="{21823A16-87F2-4D00-8356-D11457CF8C6A}" type="presOf" srcId="{F380CA56-6206-4D1C-B501-CF0EEFCC7007}" destId="{EB47A5A4-C5C3-4FC4-8832-D04E259248EF}" srcOrd="0" destOrd="5" presId="urn:microsoft.com/office/officeart/2005/8/layout/hList1"/>
    <dgm:cxn modelId="{F0E57F61-F5AE-4815-9866-70911A0DD972}" type="presOf" srcId="{2D428347-7BE7-4722-AA7F-40206E999291}" destId="{EB47A5A4-C5C3-4FC4-8832-D04E259248EF}" srcOrd="0" destOrd="3" presId="urn:microsoft.com/office/officeart/2005/8/layout/hList1"/>
    <dgm:cxn modelId="{A9D250C0-F525-4069-8023-374D6E066699}" srcId="{2D5F5EAB-8066-4C1A-A837-52B757348B2A}" destId="{53F25304-60AE-4201-BFA3-0CCB7D16C520}" srcOrd="4" destOrd="0" parTransId="{7C25C4F9-5437-4D40-B895-159AA8097F91}" sibTransId="{40765AC7-7F3B-4504-AE5A-9E576E2A612B}"/>
    <dgm:cxn modelId="{E3095DA4-F199-4D77-9D52-348EAC2A4B13}" type="presOf" srcId="{937456EF-3A3F-4224-85BA-A42D64257F08}" destId="{A10D4A0C-BE7A-42A5-8D32-E8CB81E67B0F}" srcOrd="0" destOrd="1" presId="urn:microsoft.com/office/officeart/2005/8/layout/hList1"/>
    <dgm:cxn modelId="{672D2C87-D593-491B-A500-F125C93D1AD6}" srcId="{488F1294-38A3-4299-B903-395C00A3D862}" destId="{21E38698-EEEC-47AD-A0D7-4C53C5BA2EAD}" srcOrd="3" destOrd="0" parTransId="{B0B2F14E-2FEA-4B8F-9552-232924B3088D}" sibTransId="{F9EF8BA5-3891-4A94-843F-C56B3E0FC1A3}"/>
    <dgm:cxn modelId="{4F6F178E-BD66-4828-8338-B3E9E59521A8}" type="presOf" srcId="{C8BA5491-48E0-49FC-8510-CCDB31F86CBC}" destId="{EB47A5A4-C5C3-4FC4-8832-D04E259248EF}" srcOrd="0" destOrd="1" presId="urn:microsoft.com/office/officeart/2005/8/layout/hList1"/>
    <dgm:cxn modelId="{04EFD093-EF5A-43EF-91F2-6BBBC82B244D}" srcId="{7FFEF7D6-0A76-496E-9637-F262746ED1DC}" destId="{47D99AE9-9F5E-4B97-9B4C-4A1403A97B48}" srcOrd="4" destOrd="0" parTransId="{F47E6C77-F2ED-4F00-A800-BD3F5BC8314A}" sibTransId="{9F9E53F2-B929-4A88-91BD-9C40C837C002}"/>
    <dgm:cxn modelId="{5BC9573D-55B5-4E9A-9E16-91EF4F0C05DA}" type="presOf" srcId="{A43D110E-39A0-4F71-854E-412F019E3BA1}" destId="{7B309556-B93C-4074-8F6A-8A286508BA50}" srcOrd="0" destOrd="2" presId="urn:microsoft.com/office/officeart/2005/8/layout/hList1"/>
    <dgm:cxn modelId="{922EFD0E-B828-48A2-B03F-16B847AE417C}" srcId="{488F1294-38A3-4299-B903-395C00A3D862}" destId="{F9211B5B-E54F-4424-9945-05BA15027880}" srcOrd="4" destOrd="0" parTransId="{40A10655-BEA2-4583-92E8-7B4551E0ED85}" sibTransId="{D9F21366-9498-4A96-AB80-2EF4466C68BD}"/>
    <dgm:cxn modelId="{2BA4F58A-E463-4192-9546-9C1D64F03CC3}" srcId="{47D99AE9-9F5E-4B97-9B4C-4A1403A97B48}" destId="{EFB42043-FBC8-4834-95D8-29A56F5395B8}" srcOrd="0" destOrd="0" parTransId="{157D8265-B681-46E8-8747-1555F478C8DB}" sibTransId="{BEB8630A-523E-40E8-8D91-CDD6D99C255A}"/>
    <dgm:cxn modelId="{EE207F3D-D030-4DE4-AB31-9E52435556FD}" type="presOf" srcId="{EBE70AD6-E050-4FC0-9A4A-2A27065E1336}" destId="{EB47A5A4-C5C3-4FC4-8832-D04E259248EF}" srcOrd="0" destOrd="2" presId="urn:microsoft.com/office/officeart/2005/8/layout/hList1"/>
    <dgm:cxn modelId="{013B5ECB-3DCC-475E-9707-A1B5250554FE}" srcId="{2D5F5EAB-8066-4C1A-A837-52B757348B2A}" destId="{F380CA56-6206-4D1C-B501-CF0EEFCC7007}" srcOrd="5" destOrd="0" parTransId="{C9866C1C-6C4F-4764-809A-7E7C63E38C06}" sibTransId="{49291DEC-870B-4803-A69F-E9654C8FB5FC}"/>
    <dgm:cxn modelId="{5012A31C-AE9A-4187-B558-8C8749D1CE61}" type="presOf" srcId="{3A384CBB-BBF2-4A96-9874-E79C7F1C5BD6}" destId="{7B309556-B93C-4074-8F6A-8A286508BA50}" srcOrd="0" destOrd="1" presId="urn:microsoft.com/office/officeart/2005/8/layout/hList1"/>
    <dgm:cxn modelId="{98B86951-6CF0-466E-84D8-11A78B3A2687}" srcId="{2D5F5EAB-8066-4C1A-A837-52B757348B2A}" destId="{EBE70AD6-E050-4FC0-9A4A-2A27065E1336}" srcOrd="2" destOrd="0" parTransId="{E1CF7CD5-CC7C-468C-8A96-2FFDBEFF51CF}" sibTransId="{713E55C3-D9D2-44D5-BAAC-CBE6CE2C858B}"/>
    <dgm:cxn modelId="{4C97F2F4-E2F6-4EB7-8D36-CD1787BF91DC}" srcId="{47D99AE9-9F5E-4B97-9B4C-4A1403A97B48}" destId="{147080BA-4576-46ED-9CDC-B5A609DE3DA5}" srcOrd="2" destOrd="0" parTransId="{555C4EA2-17FC-46E5-8BE3-28AC90EB847F}" sibTransId="{06155923-D168-4692-A0A5-86D870093F5D}"/>
    <dgm:cxn modelId="{70B760EF-488C-4799-A769-0C3390736CB1}" srcId="{488F1294-38A3-4299-B903-395C00A3D862}" destId="{A43D110E-39A0-4F71-854E-412F019E3BA1}" srcOrd="2" destOrd="0" parTransId="{FADE781F-05F0-4C57-A0A3-F6F62B705347}" sibTransId="{0F6E3CD1-6BE1-4AF9-9BD1-05E81A2E18E6}"/>
    <dgm:cxn modelId="{208FFE3C-D0BF-4F44-AFBE-8B20AFD85C32}" type="presOf" srcId="{82082900-AEA7-4534-A92A-18BC71CDF524}" destId="{11560BFC-8C57-4CB1-8046-108C3A5AD612}" srcOrd="0" destOrd="1" presId="urn:microsoft.com/office/officeart/2005/8/layout/hList1"/>
    <dgm:cxn modelId="{15110BB8-DD10-410D-BF50-C0B22BAFEF6D}" srcId="{488F1294-38A3-4299-B903-395C00A3D862}" destId="{FC38AC3B-95CC-457A-BDCA-B48A09EF4F5E}" srcOrd="0" destOrd="0" parTransId="{0392F314-C1DA-42BD-AB0D-29F3E363EF55}" sibTransId="{F138C967-3682-4DD9-BC9D-587039E3835B}"/>
    <dgm:cxn modelId="{E6867CAA-5CE8-4CE3-9B5C-79EB7E0175C5}" type="presOf" srcId="{53F25304-60AE-4201-BFA3-0CCB7D16C520}" destId="{EB47A5A4-C5C3-4FC4-8832-D04E259248EF}" srcOrd="0" destOrd="4" presId="urn:microsoft.com/office/officeart/2005/8/layout/hList1"/>
    <dgm:cxn modelId="{B6D6C984-BF1D-47D0-82D0-49A483334772}" srcId="{A0368DC8-6AB0-4538-86A7-FFB996F3514D}" destId="{C0CA7717-930D-4BED-925C-9A6E97DCB780}" srcOrd="1" destOrd="0" parTransId="{68B1A76F-7BBE-4F74-9BC4-055B32C9CD78}" sibTransId="{03D01F5D-4181-4C42-B4BD-22DF2992AF88}"/>
    <dgm:cxn modelId="{6C60DC6C-584F-4FE3-84C2-B7B364405850}" type="presParOf" srcId="{0E85FF3A-CBE4-4EF1-B76E-FD1B7DCD3497}" destId="{4B13E5C3-B808-4D14-A14E-A3A9344BAA93}" srcOrd="0" destOrd="0" presId="urn:microsoft.com/office/officeart/2005/8/layout/hList1"/>
    <dgm:cxn modelId="{147BA7C6-A1DB-402A-8158-EB5541DC728D}" type="presParOf" srcId="{4B13E5C3-B808-4D14-A14E-A3A9344BAA93}" destId="{4C26759F-C6C4-428A-8E26-679F4F0244CC}" srcOrd="0" destOrd="0" presId="urn:microsoft.com/office/officeart/2005/8/layout/hList1"/>
    <dgm:cxn modelId="{77FD3E8A-33EC-4B55-8F9A-1900D685B451}" type="presParOf" srcId="{4B13E5C3-B808-4D14-A14E-A3A9344BAA93}" destId="{7B309556-B93C-4074-8F6A-8A286508BA50}" srcOrd="1" destOrd="0" presId="urn:microsoft.com/office/officeart/2005/8/layout/hList1"/>
    <dgm:cxn modelId="{3C265CBD-3E90-44C8-971D-528430478B5E}" type="presParOf" srcId="{0E85FF3A-CBE4-4EF1-B76E-FD1B7DCD3497}" destId="{F021F10A-9660-4A86-9446-2E466058C26A}" srcOrd="1" destOrd="0" presId="urn:microsoft.com/office/officeart/2005/8/layout/hList1"/>
    <dgm:cxn modelId="{E7364627-0084-427C-9BF6-3AC9F9D06AFB}" type="presParOf" srcId="{0E85FF3A-CBE4-4EF1-B76E-FD1B7DCD3497}" destId="{3AB81707-F55F-489B-8540-05D64DBD0629}" srcOrd="2" destOrd="0" presId="urn:microsoft.com/office/officeart/2005/8/layout/hList1"/>
    <dgm:cxn modelId="{A75BEF3E-7FED-4AD3-B25C-002966C38BD7}" type="presParOf" srcId="{3AB81707-F55F-489B-8540-05D64DBD0629}" destId="{FE71E678-5681-4E3D-BC65-037E85BFA0CD}" srcOrd="0" destOrd="0" presId="urn:microsoft.com/office/officeart/2005/8/layout/hList1"/>
    <dgm:cxn modelId="{60586181-AAE3-4B8E-828C-3849BCA02F8E}" type="presParOf" srcId="{3AB81707-F55F-489B-8540-05D64DBD0629}" destId="{2515DF47-124E-44C3-9368-39DE0D72E697}" srcOrd="1" destOrd="0" presId="urn:microsoft.com/office/officeart/2005/8/layout/hList1"/>
    <dgm:cxn modelId="{F4C1BEE6-348A-48F1-88EE-A1F8C5899717}" type="presParOf" srcId="{0E85FF3A-CBE4-4EF1-B76E-FD1B7DCD3497}" destId="{B32B6268-AFE5-4FC4-AD39-94C489D60291}" srcOrd="3" destOrd="0" presId="urn:microsoft.com/office/officeart/2005/8/layout/hList1"/>
    <dgm:cxn modelId="{BFF24C1B-4AEC-45FA-8DBA-1925F5E67F86}" type="presParOf" srcId="{0E85FF3A-CBE4-4EF1-B76E-FD1B7DCD3497}" destId="{485554E5-471C-45BA-A553-19E83BB4B2CA}" srcOrd="4" destOrd="0" presId="urn:microsoft.com/office/officeart/2005/8/layout/hList1"/>
    <dgm:cxn modelId="{0FD15796-61F8-4A75-83BF-1377AE01E1BC}" type="presParOf" srcId="{485554E5-471C-45BA-A553-19E83BB4B2CA}" destId="{5414E252-EAB8-4C82-98A2-72D90E1722D1}" srcOrd="0" destOrd="0" presId="urn:microsoft.com/office/officeart/2005/8/layout/hList1"/>
    <dgm:cxn modelId="{E9540562-FA0B-4AF4-86D5-CC5043FE67A3}" type="presParOf" srcId="{485554E5-471C-45BA-A553-19E83BB4B2CA}" destId="{A10D4A0C-BE7A-42A5-8D32-E8CB81E67B0F}" srcOrd="1" destOrd="0" presId="urn:microsoft.com/office/officeart/2005/8/layout/hList1"/>
    <dgm:cxn modelId="{F1402FBF-337E-4B05-BCD4-3420DABECD33}" type="presParOf" srcId="{0E85FF3A-CBE4-4EF1-B76E-FD1B7DCD3497}" destId="{49D3BC74-3B57-4411-B183-941D96EAFC74}" srcOrd="5" destOrd="0" presId="urn:microsoft.com/office/officeart/2005/8/layout/hList1"/>
    <dgm:cxn modelId="{932E7060-D7EC-4D2A-83B7-A6CDCAB9BA55}" type="presParOf" srcId="{0E85FF3A-CBE4-4EF1-B76E-FD1B7DCD3497}" destId="{039D18C5-9181-4549-B3B0-FA68968179BF}" srcOrd="6" destOrd="0" presId="urn:microsoft.com/office/officeart/2005/8/layout/hList1"/>
    <dgm:cxn modelId="{498F94A3-BB13-4EC0-9407-3A341F111572}" type="presParOf" srcId="{039D18C5-9181-4549-B3B0-FA68968179BF}" destId="{250679D6-0FDD-4E82-B6CD-499AF1645636}" srcOrd="0" destOrd="0" presId="urn:microsoft.com/office/officeart/2005/8/layout/hList1"/>
    <dgm:cxn modelId="{8AFFAD5F-6602-469E-9F84-8300ABE13960}" type="presParOf" srcId="{039D18C5-9181-4549-B3B0-FA68968179BF}" destId="{EB47A5A4-C5C3-4FC4-8832-D04E259248EF}" srcOrd="1" destOrd="0" presId="urn:microsoft.com/office/officeart/2005/8/layout/hList1"/>
    <dgm:cxn modelId="{982E99F4-3942-4E10-AE0E-6E3FF3C57334}" type="presParOf" srcId="{0E85FF3A-CBE4-4EF1-B76E-FD1B7DCD3497}" destId="{9ABAFC03-01A8-4E8C-B5B6-3C4FE3F825B2}" srcOrd="7" destOrd="0" presId="urn:microsoft.com/office/officeart/2005/8/layout/hList1"/>
    <dgm:cxn modelId="{93F0CCFC-90A1-4111-B9AB-4CC2B9EA2CD0}" type="presParOf" srcId="{0E85FF3A-CBE4-4EF1-B76E-FD1B7DCD3497}" destId="{CCD570F1-5B4B-42CE-BA82-BE9683BABC3F}" srcOrd="8" destOrd="0" presId="urn:microsoft.com/office/officeart/2005/8/layout/hList1"/>
    <dgm:cxn modelId="{6FD7652E-D587-445A-BEDF-30B8B4DD3118}" type="presParOf" srcId="{CCD570F1-5B4B-42CE-BA82-BE9683BABC3F}" destId="{1C69E16B-1D5B-4A06-A0CE-D230A611A063}" srcOrd="0" destOrd="0" presId="urn:microsoft.com/office/officeart/2005/8/layout/hList1"/>
    <dgm:cxn modelId="{859CAE02-8D4E-40FD-A074-B8D6B48D373D}" type="presParOf" srcId="{CCD570F1-5B4B-42CE-BA82-BE9683BABC3F}" destId="{11560BFC-8C57-4CB1-8046-108C3A5AD612}" srcOrd="1" destOrd="0" presId="urn:microsoft.com/office/officeart/2005/8/layout/h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FFEF7D6-0A76-496E-9637-F262746ED1DC}"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488F1294-38A3-4299-B903-395C00A3D862}">
      <dgm:prSet phldrT="[Текст]" custT="1"/>
      <dgm:spPr/>
      <dgm:t>
        <a:bodyPr/>
        <a:lstStyle/>
        <a:p>
          <a:r>
            <a:rPr lang="ru-RU" sz="1200"/>
            <a:t>до 15 ноября </a:t>
          </a:r>
        </a:p>
      </dgm:t>
    </dgm:pt>
    <dgm:pt modelId="{196EA2EA-0566-49E3-8C21-6242CB5ECA2E}" type="parTrans" cxnId="{8373C6BA-6AF2-43CE-9FA6-344767EB3430}">
      <dgm:prSet/>
      <dgm:spPr/>
      <dgm:t>
        <a:bodyPr/>
        <a:lstStyle/>
        <a:p>
          <a:endParaRPr lang="ru-RU" sz="1200"/>
        </a:p>
      </dgm:t>
    </dgm:pt>
    <dgm:pt modelId="{BF8F7DC6-E009-4F94-81FD-6C1F8CB4C3D5}" type="sibTrans" cxnId="{8373C6BA-6AF2-43CE-9FA6-344767EB3430}">
      <dgm:prSet/>
      <dgm:spPr/>
      <dgm:t>
        <a:bodyPr/>
        <a:lstStyle/>
        <a:p>
          <a:endParaRPr lang="ru-RU" sz="1200"/>
        </a:p>
      </dgm:t>
    </dgm:pt>
    <dgm:pt modelId="{FC38AC3B-95CC-457A-BDCA-B48A09EF4F5E}">
      <dgm:prSet phldrT="[Текст]" custT="1"/>
      <dgm:spPr/>
      <dgm:t>
        <a:bodyPr/>
        <a:lstStyle/>
        <a:p>
          <a:r>
            <a:rPr lang="ru-RU" sz="1200"/>
            <a:t>Выбор темы магистерской диссертации, согласование темы с руководителем</a:t>
          </a:r>
        </a:p>
      </dgm:t>
    </dgm:pt>
    <dgm:pt modelId="{0392F314-C1DA-42BD-AB0D-29F3E363EF55}" type="parTrans" cxnId="{15110BB8-DD10-410D-BF50-C0B22BAFEF6D}">
      <dgm:prSet/>
      <dgm:spPr/>
      <dgm:t>
        <a:bodyPr/>
        <a:lstStyle/>
        <a:p>
          <a:endParaRPr lang="ru-RU" sz="1200"/>
        </a:p>
      </dgm:t>
    </dgm:pt>
    <dgm:pt modelId="{F138C967-3682-4DD9-BC9D-587039E3835B}" type="sibTrans" cxnId="{15110BB8-DD10-410D-BF50-C0B22BAFEF6D}">
      <dgm:prSet/>
      <dgm:spPr/>
      <dgm:t>
        <a:bodyPr/>
        <a:lstStyle/>
        <a:p>
          <a:endParaRPr lang="ru-RU" sz="1200"/>
        </a:p>
      </dgm:t>
    </dgm:pt>
    <dgm:pt modelId="{3A384CBB-BBF2-4A96-9874-E79C7F1C5BD6}">
      <dgm:prSet phldrT="[Текст]" custT="1"/>
      <dgm:spPr/>
      <dgm:t>
        <a:bodyPr/>
        <a:lstStyle/>
        <a:p>
          <a:r>
            <a:rPr lang="ru-RU" sz="1200"/>
            <a:t>Написание заявления на имя академического руководителя образовательнойпрограммы</a:t>
          </a:r>
        </a:p>
      </dgm:t>
    </dgm:pt>
    <dgm:pt modelId="{669502E3-ADE0-47A3-B91B-4A31BEFEF615}" type="parTrans" cxnId="{8C4743BC-4D71-49C4-A6CC-A296DB471ECA}">
      <dgm:prSet/>
      <dgm:spPr/>
      <dgm:t>
        <a:bodyPr/>
        <a:lstStyle/>
        <a:p>
          <a:endParaRPr lang="ru-RU" sz="1200"/>
        </a:p>
      </dgm:t>
    </dgm:pt>
    <dgm:pt modelId="{B4D94E0A-AFFA-43B3-91E3-682344673166}" type="sibTrans" cxnId="{8C4743BC-4D71-49C4-A6CC-A296DB471ECA}">
      <dgm:prSet/>
      <dgm:spPr/>
      <dgm:t>
        <a:bodyPr/>
        <a:lstStyle/>
        <a:p>
          <a:endParaRPr lang="ru-RU" sz="1200"/>
        </a:p>
      </dgm:t>
    </dgm:pt>
    <dgm:pt modelId="{A0368DC8-6AB0-4538-86A7-FFB996F3514D}">
      <dgm:prSet phldrT="[Текст]" custT="1"/>
      <dgm:spPr/>
      <dgm:t>
        <a:bodyPr/>
        <a:lstStyle/>
        <a:p>
          <a:r>
            <a:rPr lang="ru-RU" sz="1200"/>
            <a:t>до 10 декабря </a:t>
          </a:r>
        </a:p>
      </dgm:t>
    </dgm:pt>
    <dgm:pt modelId="{8DF1CD5D-68DE-4DE6-915A-02E075DDA135}" type="parTrans" cxnId="{A62B483F-8855-4452-95E5-9931820B8413}">
      <dgm:prSet/>
      <dgm:spPr/>
      <dgm:t>
        <a:bodyPr/>
        <a:lstStyle/>
        <a:p>
          <a:endParaRPr lang="ru-RU" sz="1200"/>
        </a:p>
      </dgm:t>
    </dgm:pt>
    <dgm:pt modelId="{80BE7A4C-1DBC-46F4-834A-D56EA1E5964D}" type="sibTrans" cxnId="{A62B483F-8855-4452-95E5-9931820B8413}">
      <dgm:prSet/>
      <dgm:spPr/>
      <dgm:t>
        <a:bodyPr/>
        <a:lstStyle/>
        <a:p>
          <a:endParaRPr lang="ru-RU" sz="1200"/>
        </a:p>
      </dgm:t>
    </dgm:pt>
    <dgm:pt modelId="{F51164AF-E958-4C8D-ADFD-E010DF98131A}">
      <dgm:prSet phldrT="[Текст]" custT="1"/>
      <dgm:spPr/>
      <dgm:t>
        <a:bodyPr/>
        <a:lstStyle/>
        <a:p>
          <a:r>
            <a:rPr lang="ru-RU" sz="1200"/>
            <a:t>Подготовка проекта работы, в соответсвии с Правилами Правилами  подготовки и защиты курсовой работы и выпускной квалификационной работы</a:t>
          </a:r>
        </a:p>
      </dgm:t>
    </dgm:pt>
    <dgm:pt modelId="{2375158C-9158-49AF-8A23-1CD65A59CF5B}" type="parTrans" cxnId="{DCCD6395-6859-497E-83EC-292817CC1E49}">
      <dgm:prSet/>
      <dgm:spPr/>
      <dgm:t>
        <a:bodyPr/>
        <a:lstStyle/>
        <a:p>
          <a:endParaRPr lang="ru-RU" sz="1200"/>
        </a:p>
      </dgm:t>
    </dgm:pt>
    <dgm:pt modelId="{BB4F3350-8145-4CBF-9944-FF49BD7194CF}" type="sibTrans" cxnId="{DCCD6395-6859-497E-83EC-292817CC1E49}">
      <dgm:prSet/>
      <dgm:spPr/>
      <dgm:t>
        <a:bodyPr/>
        <a:lstStyle/>
        <a:p>
          <a:endParaRPr lang="ru-RU" sz="1200"/>
        </a:p>
      </dgm:t>
    </dgm:pt>
    <dgm:pt modelId="{492B7DC3-66CA-4EF2-8C82-93F14D861DD4}">
      <dgm:prSet phldrT="[Текст]" custT="1"/>
      <dgm:spPr/>
      <dgm:t>
        <a:bodyPr/>
        <a:lstStyle/>
        <a:p>
          <a:r>
            <a:rPr lang="ru-RU" sz="1200" b="1">
              <a:solidFill>
                <a:schemeClr val="tx2"/>
              </a:solidFill>
            </a:rPr>
            <a:t>Результат</a:t>
          </a:r>
        </a:p>
      </dgm:t>
    </dgm:pt>
    <dgm:pt modelId="{BEB6D209-A11F-438D-8C32-02EA41BC4E54}" type="parTrans" cxnId="{DB1FB168-59C1-459F-8FE8-8B57A26BD3E5}">
      <dgm:prSet/>
      <dgm:spPr/>
      <dgm:t>
        <a:bodyPr/>
        <a:lstStyle/>
        <a:p>
          <a:endParaRPr lang="ru-RU" sz="1200"/>
        </a:p>
      </dgm:t>
    </dgm:pt>
    <dgm:pt modelId="{CE983CE3-D4CC-409B-AFDF-9D9027540458}" type="sibTrans" cxnId="{DB1FB168-59C1-459F-8FE8-8B57A26BD3E5}">
      <dgm:prSet/>
      <dgm:spPr/>
      <dgm:t>
        <a:bodyPr/>
        <a:lstStyle/>
        <a:p>
          <a:endParaRPr lang="ru-RU" sz="1200"/>
        </a:p>
      </dgm:t>
    </dgm:pt>
    <dgm:pt modelId="{86163178-53E6-4B52-9E40-407E105863C5}">
      <dgm:prSet phldrT="[Текст]" custT="1"/>
      <dgm:spPr/>
      <dgm:t>
        <a:bodyPr/>
        <a:lstStyle/>
        <a:p>
          <a:r>
            <a:rPr lang="ru-RU" sz="1200"/>
            <a:t>до 16 мая</a:t>
          </a:r>
        </a:p>
      </dgm:t>
    </dgm:pt>
    <dgm:pt modelId="{A1E9CC11-8E3C-467C-B340-11EFBCFE512A}" type="parTrans" cxnId="{D3D2B824-A7BF-401A-8696-1C40CE21ED52}">
      <dgm:prSet/>
      <dgm:spPr/>
      <dgm:t>
        <a:bodyPr/>
        <a:lstStyle/>
        <a:p>
          <a:endParaRPr lang="ru-RU" sz="1200"/>
        </a:p>
      </dgm:t>
    </dgm:pt>
    <dgm:pt modelId="{8A182BA5-4791-4D08-85C0-AF482E3F4B2A}" type="sibTrans" cxnId="{D3D2B824-A7BF-401A-8696-1C40CE21ED52}">
      <dgm:prSet/>
      <dgm:spPr/>
      <dgm:t>
        <a:bodyPr/>
        <a:lstStyle/>
        <a:p>
          <a:endParaRPr lang="ru-RU" sz="1200"/>
        </a:p>
      </dgm:t>
    </dgm:pt>
    <dgm:pt modelId="{F9211B5B-E54F-4424-9945-05BA15027880}">
      <dgm:prSet phldrT="[Текст]" custT="1"/>
      <dgm:spPr/>
      <dgm:t>
        <a:bodyPr/>
        <a:lstStyle/>
        <a:p>
          <a:r>
            <a:rPr lang="ru-RU" sz="1200"/>
            <a:t>Сформулированнная тема на русском и английском языках, сданное в учебный офис программы заявление с подписью научного руководителя</a:t>
          </a:r>
        </a:p>
      </dgm:t>
    </dgm:pt>
    <dgm:pt modelId="{40A10655-BEA2-4583-92E8-7B4551E0ED85}" type="parTrans" cxnId="{922EFD0E-B828-48A2-B03F-16B847AE417C}">
      <dgm:prSet/>
      <dgm:spPr/>
      <dgm:t>
        <a:bodyPr/>
        <a:lstStyle/>
        <a:p>
          <a:endParaRPr lang="ru-RU" sz="1200"/>
        </a:p>
      </dgm:t>
    </dgm:pt>
    <dgm:pt modelId="{D9F21366-9498-4A96-AB80-2EF4466C68BD}" type="sibTrans" cxnId="{922EFD0E-B828-48A2-B03F-16B847AE417C}">
      <dgm:prSet/>
      <dgm:spPr/>
      <dgm:t>
        <a:bodyPr/>
        <a:lstStyle/>
        <a:p>
          <a:endParaRPr lang="ru-RU" sz="1200"/>
        </a:p>
      </dgm:t>
    </dgm:pt>
    <dgm:pt modelId="{21E38698-EEEC-47AD-A0D7-4C53C5BA2EAD}">
      <dgm:prSet phldrT="[Текст]" custT="1"/>
      <dgm:spPr/>
      <dgm:t>
        <a:bodyPr/>
        <a:lstStyle/>
        <a:p>
          <a:r>
            <a:rPr lang="ru-RU" sz="1200" b="1">
              <a:solidFill>
                <a:schemeClr val="tx2"/>
              </a:solidFill>
            </a:rPr>
            <a:t>Результат: </a:t>
          </a:r>
        </a:p>
      </dgm:t>
    </dgm:pt>
    <dgm:pt modelId="{B0B2F14E-2FEA-4B8F-9552-232924B3088D}" type="parTrans" cxnId="{672D2C87-D593-491B-A500-F125C93D1AD6}">
      <dgm:prSet/>
      <dgm:spPr/>
      <dgm:t>
        <a:bodyPr/>
        <a:lstStyle/>
        <a:p>
          <a:endParaRPr lang="ru-RU" sz="1200"/>
        </a:p>
      </dgm:t>
    </dgm:pt>
    <dgm:pt modelId="{F9EF8BA5-3891-4A94-843F-C56B3E0FC1A3}" type="sibTrans" cxnId="{672D2C87-D593-491B-A500-F125C93D1AD6}">
      <dgm:prSet/>
      <dgm:spPr/>
      <dgm:t>
        <a:bodyPr/>
        <a:lstStyle/>
        <a:p>
          <a:endParaRPr lang="ru-RU" sz="1200"/>
        </a:p>
      </dgm:t>
    </dgm:pt>
    <dgm:pt modelId="{142E2D1B-DFF2-4121-B6B5-620CA9B0A0FD}">
      <dgm:prSet phldrT="[Текст]" custT="1"/>
      <dgm:spPr/>
      <dgm:t>
        <a:bodyPr/>
        <a:lstStyle/>
        <a:p>
          <a:r>
            <a:rPr lang="ru-RU" sz="1200"/>
            <a:t> Документ прикрепляем  до 10 декабря в </a:t>
          </a:r>
          <a:r>
            <a:rPr lang="en-US" sz="1200"/>
            <a:t>LMS</a:t>
          </a:r>
          <a:endParaRPr lang="ru-RU" sz="1200"/>
        </a:p>
      </dgm:t>
    </dgm:pt>
    <dgm:pt modelId="{6772C52C-4EB5-46B2-AE11-47B6D6F0EB83}" type="parTrans" cxnId="{787257E5-D988-4147-BC0E-5BD0091D1319}">
      <dgm:prSet/>
      <dgm:spPr/>
      <dgm:t>
        <a:bodyPr/>
        <a:lstStyle/>
        <a:p>
          <a:endParaRPr lang="ru-RU" sz="1200"/>
        </a:p>
      </dgm:t>
    </dgm:pt>
    <dgm:pt modelId="{50AE34A8-3ACB-4FDF-94A1-F48A1C8D9501}" type="sibTrans" cxnId="{787257E5-D988-4147-BC0E-5BD0091D1319}">
      <dgm:prSet/>
      <dgm:spPr/>
      <dgm:t>
        <a:bodyPr/>
        <a:lstStyle/>
        <a:p>
          <a:endParaRPr lang="ru-RU" sz="1200"/>
        </a:p>
      </dgm:t>
    </dgm:pt>
    <dgm:pt modelId="{2D5F5EAB-8066-4C1A-A837-52B757348B2A}">
      <dgm:prSet custT="1"/>
      <dgm:spPr/>
      <dgm:t>
        <a:bodyPr/>
        <a:lstStyle/>
        <a:p>
          <a:r>
            <a:rPr lang="ru-RU" sz="1200"/>
            <a:t>до  23 мая</a:t>
          </a:r>
        </a:p>
      </dgm:t>
    </dgm:pt>
    <dgm:pt modelId="{4B44FFC9-136C-487E-A215-911E9AE837EE}" type="parTrans" cxnId="{23A70AAF-3B01-43BD-813D-38B6539A73F8}">
      <dgm:prSet/>
      <dgm:spPr/>
      <dgm:t>
        <a:bodyPr/>
        <a:lstStyle/>
        <a:p>
          <a:endParaRPr lang="ru-RU" sz="1200"/>
        </a:p>
      </dgm:t>
    </dgm:pt>
    <dgm:pt modelId="{DDE547FB-B1CB-462F-B44F-BE57547B5B71}" type="sibTrans" cxnId="{23A70AAF-3B01-43BD-813D-38B6539A73F8}">
      <dgm:prSet/>
      <dgm:spPr/>
      <dgm:t>
        <a:bodyPr/>
        <a:lstStyle/>
        <a:p>
          <a:endParaRPr lang="ru-RU" sz="1200"/>
        </a:p>
      </dgm:t>
    </dgm:pt>
    <dgm:pt modelId="{14D4E317-0007-4768-80B9-BD5E1386B418}">
      <dgm:prSet custT="1"/>
      <dgm:spPr/>
      <dgm:t>
        <a:bodyPr/>
        <a:lstStyle/>
        <a:p>
          <a:r>
            <a:rPr lang="ru-RU" sz="1200"/>
            <a:t>Загрузка курсовой работы в систему </a:t>
          </a:r>
          <a:r>
            <a:rPr lang="en-US" sz="1200"/>
            <a:t>LMS</a:t>
          </a:r>
          <a:r>
            <a:rPr lang="ru-RU" sz="1200"/>
            <a:t> для дальнейшей проверки работы на плагиат </a:t>
          </a:r>
        </a:p>
      </dgm:t>
    </dgm:pt>
    <dgm:pt modelId="{542A153E-2A2C-4318-B564-F22E86D57497}" type="parTrans" cxnId="{CF757465-656C-4BB4-AF21-1DF3B7311714}">
      <dgm:prSet/>
      <dgm:spPr/>
      <dgm:t>
        <a:bodyPr/>
        <a:lstStyle/>
        <a:p>
          <a:endParaRPr lang="ru-RU" sz="1200"/>
        </a:p>
      </dgm:t>
    </dgm:pt>
    <dgm:pt modelId="{0D79919B-55CA-4AAF-94D3-DA698970F3F0}" type="sibTrans" cxnId="{CF757465-656C-4BB4-AF21-1DF3B7311714}">
      <dgm:prSet/>
      <dgm:spPr/>
      <dgm:t>
        <a:bodyPr/>
        <a:lstStyle/>
        <a:p>
          <a:endParaRPr lang="ru-RU" sz="1200"/>
        </a:p>
      </dgm:t>
    </dgm:pt>
    <dgm:pt modelId="{C8BA5491-48E0-49FC-8510-CCDB31F86CBC}">
      <dgm:prSet custT="1"/>
      <dgm:spPr/>
      <dgm:t>
        <a:bodyPr/>
        <a:lstStyle/>
        <a:p>
          <a:r>
            <a:rPr lang="ru-RU" sz="1200"/>
            <a:t>Получение отзыва  от научного руководителя, рецензии от рецензента</a:t>
          </a:r>
        </a:p>
      </dgm:t>
    </dgm:pt>
    <dgm:pt modelId="{3C0315C8-DDC4-4CAD-A042-AAEF4B0D58C2}" type="parTrans" cxnId="{EF540D9D-1363-4F73-A897-9031906AEB9E}">
      <dgm:prSet/>
      <dgm:spPr/>
      <dgm:t>
        <a:bodyPr/>
        <a:lstStyle/>
        <a:p>
          <a:endParaRPr lang="ru-RU" sz="1200"/>
        </a:p>
      </dgm:t>
    </dgm:pt>
    <dgm:pt modelId="{B812C045-E496-4077-9A74-B0B8B7429F40}" type="sibTrans" cxnId="{EF540D9D-1363-4F73-A897-9031906AEB9E}">
      <dgm:prSet/>
      <dgm:spPr/>
      <dgm:t>
        <a:bodyPr/>
        <a:lstStyle/>
        <a:p>
          <a:endParaRPr lang="ru-RU" sz="1200"/>
        </a:p>
      </dgm:t>
    </dgm:pt>
    <dgm:pt modelId="{53F25304-60AE-4201-BFA3-0CCB7D16C520}">
      <dgm:prSet custT="1"/>
      <dgm:spPr/>
      <dgm:t>
        <a:bodyPr/>
        <a:lstStyle/>
        <a:p>
          <a:r>
            <a:rPr lang="ru-RU" sz="1200" b="1">
              <a:solidFill>
                <a:schemeClr val="tx2"/>
              </a:solidFill>
            </a:rPr>
            <a:t>Результат</a:t>
          </a:r>
        </a:p>
      </dgm:t>
    </dgm:pt>
    <dgm:pt modelId="{7C25C4F9-5437-4D40-B895-159AA8097F91}" type="parTrans" cxnId="{A9D250C0-F525-4069-8023-374D6E066699}">
      <dgm:prSet/>
      <dgm:spPr/>
      <dgm:t>
        <a:bodyPr/>
        <a:lstStyle/>
        <a:p>
          <a:endParaRPr lang="ru-RU" sz="1200"/>
        </a:p>
      </dgm:t>
    </dgm:pt>
    <dgm:pt modelId="{40765AC7-7F3B-4504-AE5A-9E576E2A612B}" type="sibTrans" cxnId="{A9D250C0-F525-4069-8023-374D6E066699}">
      <dgm:prSet/>
      <dgm:spPr/>
      <dgm:t>
        <a:bodyPr/>
        <a:lstStyle/>
        <a:p>
          <a:endParaRPr lang="ru-RU" sz="1200"/>
        </a:p>
      </dgm:t>
    </dgm:pt>
    <dgm:pt modelId="{F380CA56-6206-4D1C-B501-CF0EEFCC7007}">
      <dgm:prSet custT="1"/>
      <dgm:spPr/>
      <dgm:t>
        <a:bodyPr/>
        <a:lstStyle/>
        <a:p>
          <a:r>
            <a:rPr lang="ru-RU" sz="1200"/>
            <a:t>Загруженный файл работы в систему </a:t>
          </a:r>
          <a:r>
            <a:rPr lang="en-US" sz="1200"/>
            <a:t>LMS</a:t>
          </a:r>
          <a:endParaRPr lang="ru-RU" sz="1200"/>
        </a:p>
      </dgm:t>
    </dgm:pt>
    <dgm:pt modelId="{C9866C1C-6C4F-4764-809A-7E7C63E38C06}" type="parTrans" cxnId="{013B5ECB-3DCC-475E-9707-A1B5250554FE}">
      <dgm:prSet/>
      <dgm:spPr/>
      <dgm:t>
        <a:bodyPr/>
        <a:lstStyle/>
        <a:p>
          <a:endParaRPr lang="ru-RU" sz="1200"/>
        </a:p>
      </dgm:t>
    </dgm:pt>
    <dgm:pt modelId="{49291DEC-870B-4803-A69F-E9654C8FB5FC}" type="sibTrans" cxnId="{013B5ECB-3DCC-475E-9707-A1B5250554FE}">
      <dgm:prSet/>
      <dgm:spPr/>
      <dgm:t>
        <a:bodyPr/>
        <a:lstStyle/>
        <a:p>
          <a:endParaRPr lang="ru-RU" sz="1200"/>
        </a:p>
      </dgm:t>
    </dgm:pt>
    <dgm:pt modelId="{47D99AE9-9F5E-4B97-9B4C-4A1403A97B48}">
      <dgm:prSet custT="1"/>
      <dgm:spPr/>
      <dgm:t>
        <a:bodyPr/>
        <a:lstStyle/>
        <a:p>
          <a:r>
            <a:rPr lang="ru-RU" sz="1200"/>
            <a:t> 10-20 июня </a:t>
          </a:r>
        </a:p>
      </dgm:t>
    </dgm:pt>
    <dgm:pt modelId="{F47E6C77-F2ED-4F00-A800-BD3F5BC8314A}" type="parTrans" cxnId="{04EFD093-EF5A-43EF-91F2-6BBBC82B244D}">
      <dgm:prSet/>
      <dgm:spPr/>
      <dgm:t>
        <a:bodyPr/>
        <a:lstStyle/>
        <a:p>
          <a:endParaRPr lang="ru-RU" sz="1200"/>
        </a:p>
      </dgm:t>
    </dgm:pt>
    <dgm:pt modelId="{9F9E53F2-B929-4A88-91BD-9C40C837C002}" type="sibTrans" cxnId="{04EFD093-EF5A-43EF-91F2-6BBBC82B244D}">
      <dgm:prSet/>
      <dgm:spPr/>
      <dgm:t>
        <a:bodyPr/>
        <a:lstStyle/>
        <a:p>
          <a:endParaRPr lang="ru-RU" sz="1200"/>
        </a:p>
      </dgm:t>
    </dgm:pt>
    <dgm:pt modelId="{EFB42043-FBC8-4834-95D8-29A56F5395B8}">
      <dgm:prSet custT="1"/>
      <dgm:spPr/>
      <dgm:t>
        <a:bodyPr/>
        <a:lstStyle/>
        <a:p>
          <a:endParaRPr lang="ru-RU" sz="1200"/>
        </a:p>
      </dgm:t>
    </dgm:pt>
    <dgm:pt modelId="{157D8265-B681-46E8-8747-1555F478C8DB}" type="parTrans" cxnId="{2BA4F58A-E463-4192-9546-9C1D64F03CC3}">
      <dgm:prSet/>
      <dgm:spPr/>
      <dgm:t>
        <a:bodyPr/>
        <a:lstStyle/>
        <a:p>
          <a:endParaRPr lang="ru-RU" sz="1200"/>
        </a:p>
      </dgm:t>
    </dgm:pt>
    <dgm:pt modelId="{BEB8630A-523E-40E8-8D91-CDD6D99C255A}" type="sibTrans" cxnId="{2BA4F58A-E463-4192-9546-9C1D64F03CC3}">
      <dgm:prSet/>
      <dgm:spPr/>
      <dgm:t>
        <a:bodyPr/>
        <a:lstStyle/>
        <a:p>
          <a:endParaRPr lang="ru-RU" sz="1200"/>
        </a:p>
      </dgm:t>
    </dgm:pt>
    <dgm:pt modelId="{EBE70AD6-E050-4FC0-9A4A-2A27065E1336}">
      <dgm:prSet custT="1"/>
      <dgm:spPr/>
      <dgm:t>
        <a:bodyPr/>
        <a:lstStyle/>
        <a:p>
          <a:r>
            <a:rPr lang="ru-RU" sz="1200"/>
            <a:t>Сдача итогового варианта работы и отзыва научного руководителя, рецензии в бумажном виде в учебный офис </a:t>
          </a:r>
        </a:p>
      </dgm:t>
    </dgm:pt>
    <dgm:pt modelId="{E1CF7CD5-CC7C-468C-8A96-2FFDBEFF51CF}" type="parTrans" cxnId="{98B86951-6CF0-466E-84D8-11A78B3A2687}">
      <dgm:prSet/>
      <dgm:spPr/>
      <dgm:t>
        <a:bodyPr/>
        <a:lstStyle/>
        <a:p>
          <a:endParaRPr lang="ru-RU" sz="1200"/>
        </a:p>
      </dgm:t>
    </dgm:pt>
    <dgm:pt modelId="{713E55C3-D9D2-44D5-BAAC-CBE6CE2C858B}" type="sibTrans" cxnId="{98B86951-6CF0-466E-84D8-11A78B3A2687}">
      <dgm:prSet/>
      <dgm:spPr/>
      <dgm:t>
        <a:bodyPr/>
        <a:lstStyle/>
        <a:p>
          <a:endParaRPr lang="ru-RU" sz="1200"/>
        </a:p>
      </dgm:t>
    </dgm:pt>
    <dgm:pt modelId="{41D41723-F134-4AAF-A62A-A77507EDB766}">
      <dgm:prSet custT="1"/>
      <dgm:spPr/>
      <dgm:t>
        <a:bodyPr/>
        <a:lstStyle/>
        <a:p>
          <a:r>
            <a:rPr lang="ru-RU" sz="1200"/>
            <a:t>Отзыв и итоговый вариант работы сданы в учебный офис</a:t>
          </a:r>
        </a:p>
      </dgm:t>
    </dgm:pt>
    <dgm:pt modelId="{9F991F22-D8F8-4EDC-B3CF-68B5F27F7A58}" type="parTrans" cxnId="{0EC6DE9A-0E66-439D-B63C-835F2CEDD0D8}">
      <dgm:prSet/>
      <dgm:spPr/>
      <dgm:t>
        <a:bodyPr/>
        <a:lstStyle/>
        <a:p>
          <a:endParaRPr lang="ru-RU" sz="1200"/>
        </a:p>
      </dgm:t>
    </dgm:pt>
    <dgm:pt modelId="{DF759B62-9242-497D-93C7-BF67692960E4}" type="sibTrans" cxnId="{0EC6DE9A-0E66-439D-B63C-835F2CEDD0D8}">
      <dgm:prSet/>
      <dgm:spPr/>
      <dgm:t>
        <a:bodyPr/>
        <a:lstStyle/>
        <a:p>
          <a:endParaRPr lang="ru-RU" sz="1200"/>
        </a:p>
      </dgm:t>
    </dgm:pt>
    <dgm:pt modelId="{82082900-AEA7-4534-A92A-18BC71CDF524}">
      <dgm:prSet custT="1"/>
      <dgm:spPr/>
      <dgm:t>
        <a:bodyPr/>
        <a:lstStyle/>
        <a:p>
          <a:r>
            <a:rPr lang="ru-RU" sz="1200"/>
            <a:t>Публичная защита магистерской диссертации </a:t>
          </a:r>
        </a:p>
      </dgm:t>
    </dgm:pt>
    <dgm:pt modelId="{1D9CAEF6-B3CF-4812-9B9B-4A34172382EF}" type="parTrans" cxnId="{474BA3D5-F835-48B5-864C-E21F0048A856}">
      <dgm:prSet/>
      <dgm:spPr/>
      <dgm:t>
        <a:bodyPr/>
        <a:lstStyle/>
        <a:p>
          <a:endParaRPr lang="ru-RU" sz="1200"/>
        </a:p>
      </dgm:t>
    </dgm:pt>
    <dgm:pt modelId="{85490C6C-C439-4B56-8297-06AE7D2F43F7}" type="sibTrans" cxnId="{474BA3D5-F835-48B5-864C-E21F0048A856}">
      <dgm:prSet/>
      <dgm:spPr/>
      <dgm:t>
        <a:bodyPr/>
        <a:lstStyle/>
        <a:p>
          <a:endParaRPr lang="ru-RU" sz="1200"/>
        </a:p>
      </dgm:t>
    </dgm:pt>
    <dgm:pt modelId="{9B2DCAEB-B771-477B-8614-69CCD61E0C5A}">
      <dgm:prSet custT="1"/>
      <dgm:spPr/>
      <dgm:t>
        <a:bodyPr/>
        <a:lstStyle/>
        <a:p>
          <a:r>
            <a:rPr lang="ru-RU" sz="1200" b="1">
              <a:solidFill>
                <a:schemeClr val="tx2"/>
              </a:solidFill>
            </a:rPr>
            <a:t>Результат </a:t>
          </a:r>
        </a:p>
      </dgm:t>
    </dgm:pt>
    <dgm:pt modelId="{32E709C3-CFAB-4094-99CB-C478C51FE54B}" type="parTrans" cxnId="{AC85EE47-B324-4CA5-9DE0-84DE3C7E419C}">
      <dgm:prSet/>
      <dgm:spPr/>
      <dgm:t>
        <a:bodyPr/>
        <a:lstStyle/>
        <a:p>
          <a:endParaRPr lang="ru-RU" sz="1200"/>
        </a:p>
      </dgm:t>
    </dgm:pt>
    <dgm:pt modelId="{A80F6FC3-9161-4505-95C1-2318D7E27809}" type="sibTrans" cxnId="{AC85EE47-B324-4CA5-9DE0-84DE3C7E419C}">
      <dgm:prSet/>
      <dgm:spPr/>
      <dgm:t>
        <a:bodyPr/>
        <a:lstStyle/>
        <a:p>
          <a:endParaRPr lang="ru-RU" sz="1200"/>
        </a:p>
      </dgm:t>
    </dgm:pt>
    <dgm:pt modelId="{DE667C64-2679-4568-BF8A-503E7D53187C}">
      <dgm:prSet custT="1"/>
      <dgm:spPr/>
      <dgm:t>
        <a:bodyPr/>
        <a:lstStyle/>
        <a:p>
          <a:r>
            <a:rPr lang="ru-RU" sz="1200" b="0">
              <a:solidFill>
                <a:sysClr val="windowText" lastClr="000000"/>
              </a:solidFill>
            </a:rPr>
            <a:t>Оценка за магистерскую диссертацию</a:t>
          </a:r>
        </a:p>
      </dgm:t>
    </dgm:pt>
    <dgm:pt modelId="{59231EB7-E349-445A-83DF-7E15FDE7B0E2}" type="parTrans" cxnId="{F5FB4A5F-69F4-4717-9679-F666F18B0BAA}">
      <dgm:prSet/>
      <dgm:spPr/>
      <dgm:t>
        <a:bodyPr/>
        <a:lstStyle/>
        <a:p>
          <a:endParaRPr lang="ru-RU" sz="1200"/>
        </a:p>
      </dgm:t>
    </dgm:pt>
    <dgm:pt modelId="{F893EDF7-0121-49C7-AC5D-3C977B32264A}" type="sibTrans" cxnId="{F5FB4A5F-69F4-4717-9679-F666F18B0BAA}">
      <dgm:prSet/>
      <dgm:spPr/>
      <dgm:t>
        <a:bodyPr/>
        <a:lstStyle/>
        <a:p>
          <a:endParaRPr lang="ru-RU" sz="1200"/>
        </a:p>
      </dgm:t>
    </dgm:pt>
    <dgm:pt modelId="{A7203C3F-3425-469F-A611-892493092635}">
      <dgm:prSet custT="1"/>
      <dgm:spPr/>
      <dgm:t>
        <a:bodyPr/>
        <a:lstStyle/>
        <a:p>
          <a:r>
            <a:rPr lang="ru-RU" sz="1200"/>
            <a:t>до 10 марта</a:t>
          </a:r>
        </a:p>
      </dgm:t>
    </dgm:pt>
    <dgm:pt modelId="{64CCB99D-B746-4BD4-ADE6-0DEFBFB36BD5}" type="parTrans" cxnId="{9B401FB5-04AF-46E0-B5E4-3E68B49CFA87}">
      <dgm:prSet/>
      <dgm:spPr/>
      <dgm:t>
        <a:bodyPr/>
        <a:lstStyle/>
        <a:p>
          <a:endParaRPr lang="ru-RU" sz="1200"/>
        </a:p>
      </dgm:t>
    </dgm:pt>
    <dgm:pt modelId="{B555AD0F-03E7-4438-B3DF-20032C9A0C5F}" type="sibTrans" cxnId="{9B401FB5-04AF-46E0-B5E4-3E68B49CFA87}">
      <dgm:prSet/>
      <dgm:spPr/>
      <dgm:t>
        <a:bodyPr/>
        <a:lstStyle/>
        <a:p>
          <a:endParaRPr lang="ru-RU" sz="1200"/>
        </a:p>
      </dgm:t>
    </dgm:pt>
    <dgm:pt modelId="{6ADE34AE-722B-4AC8-A7C0-708C592C6A44}">
      <dgm:prSet custT="1"/>
      <dgm:spPr/>
      <dgm:t>
        <a:bodyPr/>
        <a:lstStyle/>
        <a:p>
          <a:r>
            <a:rPr lang="ru-RU" sz="1200"/>
            <a:t>Предъявление первого варианта </a:t>
          </a:r>
          <a:r>
            <a:rPr lang="ru-RU" sz="1200" b="1"/>
            <a:t>магистерской диссертации научному руководителю</a:t>
          </a:r>
          <a:endParaRPr lang="ru-RU" sz="1200"/>
        </a:p>
      </dgm:t>
    </dgm:pt>
    <dgm:pt modelId="{9BA6E782-41DC-424F-9731-6F2A756AEB52}" type="parTrans" cxnId="{B8F094CB-F207-498B-B8EE-B6C8CB06BC43}">
      <dgm:prSet/>
      <dgm:spPr/>
      <dgm:t>
        <a:bodyPr/>
        <a:lstStyle/>
        <a:p>
          <a:endParaRPr lang="ru-RU" sz="1200"/>
        </a:p>
      </dgm:t>
    </dgm:pt>
    <dgm:pt modelId="{1D7B3B8A-CBA7-4A0E-8FAF-6B94567A8CF0}" type="sibTrans" cxnId="{B8F094CB-F207-498B-B8EE-B6C8CB06BC43}">
      <dgm:prSet/>
      <dgm:spPr/>
      <dgm:t>
        <a:bodyPr/>
        <a:lstStyle/>
        <a:p>
          <a:endParaRPr lang="ru-RU" sz="1200"/>
        </a:p>
      </dgm:t>
    </dgm:pt>
    <dgm:pt modelId="{9487264D-0A2B-48AC-9817-40E7BB561D50}">
      <dgm:prSet custT="1"/>
      <dgm:spPr/>
      <dgm:t>
        <a:bodyPr/>
        <a:lstStyle/>
        <a:p>
          <a:r>
            <a:rPr lang="ru-RU" sz="1200" b="1">
              <a:solidFill>
                <a:schemeClr val="tx2"/>
              </a:solidFill>
            </a:rPr>
            <a:t>Результат</a:t>
          </a:r>
        </a:p>
      </dgm:t>
    </dgm:pt>
    <dgm:pt modelId="{8A7AC21B-3A7D-4F73-8038-9B6C6E990B5C}" type="parTrans" cxnId="{042F28A9-8353-4588-99E3-F301007F9F91}">
      <dgm:prSet/>
      <dgm:spPr/>
      <dgm:t>
        <a:bodyPr/>
        <a:lstStyle/>
        <a:p>
          <a:endParaRPr lang="ru-RU" sz="1200"/>
        </a:p>
      </dgm:t>
    </dgm:pt>
    <dgm:pt modelId="{C0B6CCF5-6087-4DBA-A78E-44FFB50EDE3D}" type="sibTrans" cxnId="{042F28A9-8353-4588-99E3-F301007F9F91}">
      <dgm:prSet/>
      <dgm:spPr/>
      <dgm:t>
        <a:bodyPr/>
        <a:lstStyle/>
        <a:p>
          <a:endParaRPr lang="ru-RU" sz="1200"/>
        </a:p>
      </dgm:t>
    </dgm:pt>
    <dgm:pt modelId="{09FD1808-EF21-47CF-BDFE-044E244975D2}">
      <dgm:prSet custT="1"/>
      <dgm:spPr/>
      <dgm:t>
        <a:bodyPr/>
        <a:lstStyle/>
        <a:p>
          <a:r>
            <a:rPr lang="ru-RU" sz="1200" b="0">
              <a:solidFill>
                <a:sysClr val="windowText" lastClr="000000"/>
              </a:solidFill>
            </a:rPr>
            <a:t>Замечания по доработке магистерской диссертации от научного руководителя</a:t>
          </a:r>
        </a:p>
      </dgm:t>
    </dgm:pt>
    <dgm:pt modelId="{8DA46091-2269-431F-84B9-E1FD157A8BC3}" type="parTrans" cxnId="{9439E638-F4D4-4E1C-936B-8093835E5466}">
      <dgm:prSet/>
      <dgm:spPr/>
      <dgm:t>
        <a:bodyPr/>
        <a:lstStyle/>
        <a:p>
          <a:endParaRPr lang="ru-RU" sz="1200"/>
        </a:p>
      </dgm:t>
    </dgm:pt>
    <dgm:pt modelId="{03FA5BB3-F0A1-4738-87B7-6EB17918E330}" type="sibTrans" cxnId="{9439E638-F4D4-4E1C-936B-8093835E5466}">
      <dgm:prSet/>
      <dgm:spPr/>
      <dgm:t>
        <a:bodyPr/>
        <a:lstStyle/>
        <a:p>
          <a:endParaRPr lang="ru-RU" sz="1200"/>
        </a:p>
      </dgm:t>
    </dgm:pt>
    <dgm:pt modelId="{5460407A-50F0-4E34-878E-774A4C370701}">
      <dgm:prSet phldrT="[Текст]" custT="1"/>
      <dgm:spPr/>
      <dgm:t>
        <a:bodyPr/>
        <a:lstStyle/>
        <a:p>
          <a:r>
            <a:rPr lang="ru-RU" sz="1200" b="0">
              <a:solidFill>
                <a:sysClr val="windowText" lastClr="000000"/>
              </a:solidFill>
            </a:rPr>
            <a:t>Текстовый документ, оформленный по в соответсвии с </a:t>
          </a:r>
          <a:r>
            <a:rPr lang="ru-RU" sz="1200"/>
            <a:t>Правилами  подготовки и защиты курсовой работы и выпускной квалификационной работы</a:t>
          </a:r>
          <a:endParaRPr lang="ru-RU" sz="1200" b="0">
            <a:solidFill>
              <a:sysClr val="windowText" lastClr="000000"/>
            </a:solidFill>
          </a:endParaRPr>
        </a:p>
      </dgm:t>
    </dgm:pt>
    <dgm:pt modelId="{24075566-FCAC-4ED5-BA46-1C6C56F193A6}" type="sibTrans" cxnId="{5DE815C0-5D35-4DE4-81C1-9F7C4F127AC9}">
      <dgm:prSet/>
      <dgm:spPr/>
      <dgm:t>
        <a:bodyPr/>
        <a:lstStyle/>
        <a:p>
          <a:endParaRPr lang="ru-RU" sz="1200"/>
        </a:p>
      </dgm:t>
    </dgm:pt>
    <dgm:pt modelId="{A92FE49C-6E5D-4A2D-8592-7856CD7D2DD2}" type="parTrans" cxnId="{5DE815C0-5D35-4DE4-81C1-9F7C4F127AC9}">
      <dgm:prSet/>
      <dgm:spPr/>
      <dgm:t>
        <a:bodyPr/>
        <a:lstStyle/>
        <a:p>
          <a:endParaRPr lang="ru-RU" sz="1200"/>
        </a:p>
      </dgm:t>
    </dgm:pt>
    <dgm:pt modelId="{B933DF7F-3CBB-4AC7-9AFE-C6763320E5B9}">
      <dgm:prSet phldrT="[Текст]" custT="1"/>
      <dgm:spPr/>
      <dgm:t>
        <a:bodyPr/>
        <a:lstStyle/>
        <a:p>
          <a:r>
            <a:rPr lang="ru-RU" sz="1200" b="1">
              <a:solidFill>
                <a:schemeClr val="tx2"/>
              </a:solidFill>
            </a:rPr>
            <a:t>Результат</a:t>
          </a:r>
        </a:p>
      </dgm:t>
    </dgm:pt>
    <dgm:pt modelId="{E8FAB226-D653-4F88-BE1F-FDC8969D1CC2}" type="sibTrans" cxnId="{5B062165-F73B-4825-84A5-71FF4DB676A0}">
      <dgm:prSet/>
      <dgm:spPr/>
      <dgm:t>
        <a:bodyPr/>
        <a:lstStyle/>
        <a:p>
          <a:endParaRPr lang="ru-RU" sz="1200"/>
        </a:p>
      </dgm:t>
    </dgm:pt>
    <dgm:pt modelId="{B5DF0AB8-80FD-4C8C-9435-8F5EB66B2687}" type="parTrans" cxnId="{5B062165-F73B-4825-84A5-71FF4DB676A0}">
      <dgm:prSet/>
      <dgm:spPr/>
      <dgm:t>
        <a:bodyPr/>
        <a:lstStyle/>
        <a:p>
          <a:endParaRPr lang="ru-RU" sz="1200"/>
        </a:p>
      </dgm:t>
    </dgm:pt>
    <dgm:pt modelId="{00494CA1-F976-4CA5-91A5-2D004B508F6B}">
      <dgm:prSet phldrT="[Текст]" custT="1"/>
      <dgm:spPr/>
      <dgm:t>
        <a:bodyPr/>
        <a:lstStyle/>
        <a:p>
          <a:r>
            <a:rPr lang="ru-RU" sz="1200"/>
            <a:t>Представление итогового варианта магистерской диссертации научному руководителю</a:t>
          </a:r>
        </a:p>
      </dgm:t>
    </dgm:pt>
    <dgm:pt modelId="{7D91D611-5BAA-433A-BE14-83A757BF62FB}" type="sibTrans" cxnId="{330DDD41-861C-44E4-B5EB-EB0CB0FEE3CD}">
      <dgm:prSet/>
      <dgm:spPr/>
      <dgm:t>
        <a:bodyPr/>
        <a:lstStyle/>
        <a:p>
          <a:endParaRPr lang="ru-RU" sz="1200"/>
        </a:p>
      </dgm:t>
    </dgm:pt>
    <dgm:pt modelId="{26C0F8BA-D48B-4AEB-96E1-2E4CA0677E0B}" type="parTrans" cxnId="{330DDD41-861C-44E4-B5EB-EB0CB0FEE3CD}">
      <dgm:prSet/>
      <dgm:spPr/>
      <dgm:t>
        <a:bodyPr/>
        <a:lstStyle/>
        <a:p>
          <a:endParaRPr lang="ru-RU" sz="1200"/>
        </a:p>
      </dgm:t>
    </dgm:pt>
    <dgm:pt modelId="{059DAC4D-6CBF-409B-A81C-329F5DD05D56}">
      <dgm:prSet phldrT="[Текст]" custT="1"/>
      <dgm:spPr/>
      <dgm:t>
        <a:bodyPr/>
        <a:lstStyle/>
        <a:p>
          <a:endParaRPr lang="ru-RU" sz="1200"/>
        </a:p>
      </dgm:t>
    </dgm:pt>
    <dgm:pt modelId="{5A7E1014-B7F1-4B4F-BFE3-6A6453CABE76}" type="parTrans" cxnId="{8DED63B4-9CBF-4388-B077-A259D30137D8}">
      <dgm:prSet/>
      <dgm:spPr/>
    </dgm:pt>
    <dgm:pt modelId="{77B360C9-6C8E-469A-8CDB-2480D6F11C01}" type="sibTrans" cxnId="{8DED63B4-9CBF-4388-B077-A259D30137D8}">
      <dgm:prSet/>
      <dgm:spPr/>
    </dgm:pt>
    <dgm:pt modelId="{E9D41922-0954-4E48-B0C0-CC2B6D8A19E5}">
      <dgm:prSet phldrT="[Текст]" custT="1"/>
      <dgm:spPr/>
      <dgm:t>
        <a:bodyPr/>
        <a:lstStyle/>
        <a:p>
          <a:endParaRPr lang="ru-RU" sz="1200"/>
        </a:p>
      </dgm:t>
    </dgm:pt>
    <dgm:pt modelId="{0C43FEEE-1CAF-462B-9323-4B882292A031}" type="parTrans" cxnId="{ECB89858-5563-4C30-9C1A-9EA354800814}">
      <dgm:prSet/>
      <dgm:spPr/>
    </dgm:pt>
    <dgm:pt modelId="{E1AAA847-A4B0-44EF-BE0A-71588DBECB6C}" type="sibTrans" cxnId="{ECB89858-5563-4C30-9C1A-9EA354800814}">
      <dgm:prSet/>
      <dgm:spPr/>
    </dgm:pt>
    <dgm:pt modelId="{FEBC6882-2143-40F5-AF0D-7AA65081B393}">
      <dgm:prSet custT="1"/>
      <dgm:spPr/>
      <dgm:t>
        <a:bodyPr/>
        <a:lstStyle/>
        <a:p>
          <a:endParaRPr lang="ru-RU" sz="1200"/>
        </a:p>
      </dgm:t>
    </dgm:pt>
    <dgm:pt modelId="{63CB4ECE-2BFD-4074-BC0D-FC4DD2D550CF}" type="parTrans" cxnId="{CA830932-8EB7-4195-823B-694F0A50480C}">
      <dgm:prSet/>
      <dgm:spPr/>
    </dgm:pt>
    <dgm:pt modelId="{3C0C1856-CEF0-430B-A932-0D0014F2F46C}" type="sibTrans" cxnId="{CA830932-8EB7-4195-823B-694F0A50480C}">
      <dgm:prSet/>
      <dgm:spPr/>
    </dgm:pt>
    <dgm:pt modelId="{84AF56C5-4B64-4680-B59D-74438E397B61}">
      <dgm:prSet phldrT="[Текст]" custT="1"/>
      <dgm:spPr/>
      <dgm:t>
        <a:bodyPr/>
        <a:lstStyle/>
        <a:p>
          <a:endParaRPr lang="ru-RU" sz="1200"/>
        </a:p>
      </dgm:t>
    </dgm:pt>
    <dgm:pt modelId="{6F0D605C-4758-4EC0-8E55-117A1FBB5824}" type="parTrans" cxnId="{E60ED394-9A71-4B2E-8674-5BB823E60A39}">
      <dgm:prSet/>
      <dgm:spPr/>
    </dgm:pt>
    <dgm:pt modelId="{3A4C5C78-F7DD-4D28-ACE9-D4EAA2EEB4AA}" type="sibTrans" cxnId="{E60ED394-9A71-4B2E-8674-5BB823E60A39}">
      <dgm:prSet/>
      <dgm:spPr/>
    </dgm:pt>
    <dgm:pt modelId="{24CB34CD-84D8-4BF1-8AD5-FAAE1B95A0DA}">
      <dgm:prSet custT="1"/>
      <dgm:spPr/>
      <dgm:t>
        <a:bodyPr/>
        <a:lstStyle/>
        <a:p>
          <a:endParaRPr lang="ru-RU" sz="1200"/>
        </a:p>
      </dgm:t>
    </dgm:pt>
    <dgm:pt modelId="{3454CB14-0BEA-4A47-B15A-D84622F70345}" type="parTrans" cxnId="{ABFC7867-DD0A-495A-AAD2-ABA838499640}">
      <dgm:prSet/>
      <dgm:spPr/>
    </dgm:pt>
    <dgm:pt modelId="{EBCDD86E-E069-40D4-A18E-B256BF394B41}" type="sibTrans" cxnId="{ABFC7867-DD0A-495A-AAD2-ABA838499640}">
      <dgm:prSet/>
      <dgm:spPr/>
    </dgm:pt>
    <dgm:pt modelId="{FA476D85-F75C-44CC-9278-3E66297B615A}">
      <dgm:prSet custT="1"/>
      <dgm:spPr/>
      <dgm:t>
        <a:bodyPr/>
        <a:lstStyle/>
        <a:p>
          <a:endParaRPr lang="ru-RU" sz="1200"/>
        </a:p>
      </dgm:t>
    </dgm:pt>
    <dgm:pt modelId="{9E0655AB-3818-4185-AFB2-FC15229976F6}" type="parTrans" cxnId="{517C65C9-A95A-4F43-A3F7-1E6560C24655}">
      <dgm:prSet/>
      <dgm:spPr/>
    </dgm:pt>
    <dgm:pt modelId="{90E112D4-D31D-4818-AFE4-888D20407A6A}" type="sibTrans" cxnId="{517C65C9-A95A-4F43-A3F7-1E6560C24655}">
      <dgm:prSet/>
      <dgm:spPr/>
    </dgm:pt>
    <dgm:pt modelId="{0E85FF3A-CBE4-4EF1-B76E-FD1B7DCD3497}" type="pres">
      <dgm:prSet presAssocID="{7FFEF7D6-0A76-496E-9637-F262746ED1DC}" presName="Name0" presStyleCnt="0">
        <dgm:presLayoutVars>
          <dgm:dir/>
          <dgm:animLvl val="lvl"/>
          <dgm:resizeHandles val="exact"/>
        </dgm:presLayoutVars>
      </dgm:prSet>
      <dgm:spPr/>
      <dgm:t>
        <a:bodyPr/>
        <a:lstStyle/>
        <a:p>
          <a:endParaRPr lang="ru-RU"/>
        </a:p>
      </dgm:t>
    </dgm:pt>
    <dgm:pt modelId="{4B13E5C3-B808-4D14-A14E-A3A9344BAA93}" type="pres">
      <dgm:prSet presAssocID="{488F1294-38A3-4299-B903-395C00A3D862}" presName="composite" presStyleCnt="0"/>
      <dgm:spPr/>
    </dgm:pt>
    <dgm:pt modelId="{4C26759F-C6C4-428A-8E26-679F4F0244CC}" type="pres">
      <dgm:prSet presAssocID="{488F1294-38A3-4299-B903-395C00A3D862}" presName="parTx" presStyleLbl="alignNode1" presStyleIdx="0" presStyleCnt="6">
        <dgm:presLayoutVars>
          <dgm:chMax val="0"/>
          <dgm:chPref val="0"/>
          <dgm:bulletEnabled val="1"/>
        </dgm:presLayoutVars>
      </dgm:prSet>
      <dgm:spPr/>
      <dgm:t>
        <a:bodyPr/>
        <a:lstStyle/>
        <a:p>
          <a:endParaRPr lang="ru-RU"/>
        </a:p>
      </dgm:t>
    </dgm:pt>
    <dgm:pt modelId="{7B309556-B93C-4074-8F6A-8A286508BA50}" type="pres">
      <dgm:prSet presAssocID="{488F1294-38A3-4299-B903-395C00A3D862}" presName="desTx" presStyleLbl="alignAccFollowNode1" presStyleIdx="0" presStyleCnt="6">
        <dgm:presLayoutVars>
          <dgm:bulletEnabled val="1"/>
        </dgm:presLayoutVars>
      </dgm:prSet>
      <dgm:spPr/>
      <dgm:t>
        <a:bodyPr/>
        <a:lstStyle/>
        <a:p>
          <a:endParaRPr lang="ru-RU"/>
        </a:p>
      </dgm:t>
    </dgm:pt>
    <dgm:pt modelId="{F021F10A-9660-4A86-9446-2E466058C26A}" type="pres">
      <dgm:prSet presAssocID="{BF8F7DC6-E009-4F94-81FD-6C1F8CB4C3D5}" presName="space" presStyleCnt="0"/>
      <dgm:spPr/>
    </dgm:pt>
    <dgm:pt modelId="{3AB81707-F55F-489B-8540-05D64DBD0629}" type="pres">
      <dgm:prSet presAssocID="{A0368DC8-6AB0-4538-86A7-FFB996F3514D}" presName="composite" presStyleCnt="0"/>
      <dgm:spPr/>
    </dgm:pt>
    <dgm:pt modelId="{FE71E678-5681-4E3D-BC65-037E85BFA0CD}" type="pres">
      <dgm:prSet presAssocID="{A0368DC8-6AB0-4538-86A7-FFB996F3514D}" presName="parTx" presStyleLbl="alignNode1" presStyleIdx="1" presStyleCnt="6">
        <dgm:presLayoutVars>
          <dgm:chMax val="0"/>
          <dgm:chPref val="0"/>
          <dgm:bulletEnabled val="1"/>
        </dgm:presLayoutVars>
      </dgm:prSet>
      <dgm:spPr/>
      <dgm:t>
        <a:bodyPr/>
        <a:lstStyle/>
        <a:p>
          <a:endParaRPr lang="ru-RU"/>
        </a:p>
      </dgm:t>
    </dgm:pt>
    <dgm:pt modelId="{2515DF47-124E-44C3-9368-39DE0D72E697}" type="pres">
      <dgm:prSet presAssocID="{A0368DC8-6AB0-4538-86A7-FFB996F3514D}" presName="desTx" presStyleLbl="alignAccFollowNode1" presStyleIdx="1" presStyleCnt="6">
        <dgm:presLayoutVars>
          <dgm:bulletEnabled val="1"/>
        </dgm:presLayoutVars>
      </dgm:prSet>
      <dgm:spPr/>
      <dgm:t>
        <a:bodyPr/>
        <a:lstStyle/>
        <a:p>
          <a:endParaRPr lang="ru-RU"/>
        </a:p>
      </dgm:t>
    </dgm:pt>
    <dgm:pt modelId="{B32B6268-AFE5-4FC4-AD39-94C489D60291}" type="pres">
      <dgm:prSet presAssocID="{80BE7A4C-1DBC-46F4-834A-D56EA1E5964D}" presName="space" presStyleCnt="0"/>
      <dgm:spPr/>
    </dgm:pt>
    <dgm:pt modelId="{72D37DDF-266B-4010-AFC8-16CD753F45C2}" type="pres">
      <dgm:prSet presAssocID="{A7203C3F-3425-469F-A611-892493092635}" presName="composite" presStyleCnt="0"/>
      <dgm:spPr/>
    </dgm:pt>
    <dgm:pt modelId="{92C2C244-6D45-4DD4-A851-35646304DC5B}" type="pres">
      <dgm:prSet presAssocID="{A7203C3F-3425-469F-A611-892493092635}" presName="parTx" presStyleLbl="alignNode1" presStyleIdx="2" presStyleCnt="6">
        <dgm:presLayoutVars>
          <dgm:chMax val="0"/>
          <dgm:chPref val="0"/>
          <dgm:bulletEnabled val="1"/>
        </dgm:presLayoutVars>
      </dgm:prSet>
      <dgm:spPr/>
      <dgm:t>
        <a:bodyPr/>
        <a:lstStyle/>
        <a:p>
          <a:endParaRPr lang="ru-RU"/>
        </a:p>
      </dgm:t>
    </dgm:pt>
    <dgm:pt modelId="{7AF66910-C368-4D6C-97D9-38B688BF9F27}" type="pres">
      <dgm:prSet presAssocID="{A7203C3F-3425-469F-A611-892493092635}" presName="desTx" presStyleLbl="alignAccFollowNode1" presStyleIdx="2" presStyleCnt="6">
        <dgm:presLayoutVars>
          <dgm:bulletEnabled val="1"/>
        </dgm:presLayoutVars>
      </dgm:prSet>
      <dgm:spPr/>
      <dgm:t>
        <a:bodyPr/>
        <a:lstStyle/>
        <a:p>
          <a:endParaRPr lang="ru-RU"/>
        </a:p>
      </dgm:t>
    </dgm:pt>
    <dgm:pt modelId="{9F1EB9BE-9DCD-4D51-B816-BC84E617DC2D}" type="pres">
      <dgm:prSet presAssocID="{B555AD0F-03E7-4438-B3DF-20032C9A0C5F}" presName="space" presStyleCnt="0"/>
      <dgm:spPr/>
    </dgm:pt>
    <dgm:pt modelId="{485554E5-471C-45BA-A553-19E83BB4B2CA}" type="pres">
      <dgm:prSet presAssocID="{86163178-53E6-4B52-9E40-407E105863C5}" presName="composite" presStyleCnt="0"/>
      <dgm:spPr/>
    </dgm:pt>
    <dgm:pt modelId="{5414E252-EAB8-4C82-98A2-72D90E1722D1}" type="pres">
      <dgm:prSet presAssocID="{86163178-53E6-4B52-9E40-407E105863C5}" presName="parTx" presStyleLbl="alignNode1" presStyleIdx="3" presStyleCnt="6">
        <dgm:presLayoutVars>
          <dgm:chMax val="0"/>
          <dgm:chPref val="0"/>
          <dgm:bulletEnabled val="1"/>
        </dgm:presLayoutVars>
      </dgm:prSet>
      <dgm:spPr/>
      <dgm:t>
        <a:bodyPr/>
        <a:lstStyle/>
        <a:p>
          <a:endParaRPr lang="ru-RU"/>
        </a:p>
      </dgm:t>
    </dgm:pt>
    <dgm:pt modelId="{A10D4A0C-BE7A-42A5-8D32-E8CB81E67B0F}" type="pres">
      <dgm:prSet presAssocID="{86163178-53E6-4B52-9E40-407E105863C5}" presName="desTx" presStyleLbl="alignAccFollowNode1" presStyleIdx="3" presStyleCnt="6" custLinFactNeighborX="-441" custLinFactNeighborY="989">
        <dgm:presLayoutVars>
          <dgm:bulletEnabled val="1"/>
        </dgm:presLayoutVars>
      </dgm:prSet>
      <dgm:spPr/>
      <dgm:t>
        <a:bodyPr/>
        <a:lstStyle/>
        <a:p>
          <a:endParaRPr lang="ru-RU"/>
        </a:p>
      </dgm:t>
    </dgm:pt>
    <dgm:pt modelId="{49D3BC74-3B57-4411-B183-941D96EAFC74}" type="pres">
      <dgm:prSet presAssocID="{8A182BA5-4791-4D08-85C0-AF482E3F4B2A}" presName="space" presStyleCnt="0"/>
      <dgm:spPr/>
    </dgm:pt>
    <dgm:pt modelId="{039D18C5-9181-4549-B3B0-FA68968179BF}" type="pres">
      <dgm:prSet presAssocID="{2D5F5EAB-8066-4C1A-A837-52B757348B2A}" presName="composite" presStyleCnt="0"/>
      <dgm:spPr/>
    </dgm:pt>
    <dgm:pt modelId="{250679D6-0FDD-4E82-B6CD-499AF1645636}" type="pres">
      <dgm:prSet presAssocID="{2D5F5EAB-8066-4C1A-A837-52B757348B2A}" presName="parTx" presStyleLbl="alignNode1" presStyleIdx="4" presStyleCnt="6">
        <dgm:presLayoutVars>
          <dgm:chMax val="0"/>
          <dgm:chPref val="0"/>
          <dgm:bulletEnabled val="1"/>
        </dgm:presLayoutVars>
      </dgm:prSet>
      <dgm:spPr/>
      <dgm:t>
        <a:bodyPr/>
        <a:lstStyle/>
        <a:p>
          <a:endParaRPr lang="ru-RU"/>
        </a:p>
      </dgm:t>
    </dgm:pt>
    <dgm:pt modelId="{EB47A5A4-C5C3-4FC4-8832-D04E259248EF}" type="pres">
      <dgm:prSet presAssocID="{2D5F5EAB-8066-4C1A-A837-52B757348B2A}" presName="desTx" presStyleLbl="alignAccFollowNode1" presStyleIdx="4" presStyleCnt="6">
        <dgm:presLayoutVars>
          <dgm:bulletEnabled val="1"/>
        </dgm:presLayoutVars>
      </dgm:prSet>
      <dgm:spPr/>
      <dgm:t>
        <a:bodyPr/>
        <a:lstStyle/>
        <a:p>
          <a:endParaRPr lang="ru-RU"/>
        </a:p>
      </dgm:t>
    </dgm:pt>
    <dgm:pt modelId="{9ABAFC03-01A8-4E8C-B5B6-3C4FE3F825B2}" type="pres">
      <dgm:prSet presAssocID="{DDE547FB-B1CB-462F-B44F-BE57547B5B71}" presName="space" presStyleCnt="0"/>
      <dgm:spPr/>
    </dgm:pt>
    <dgm:pt modelId="{CCD570F1-5B4B-42CE-BA82-BE9683BABC3F}" type="pres">
      <dgm:prSet presAssocID="{47D99AE9-9F5E-4B97-9B4C-4A1403A97B48}" presName="composite" presStyleCnt="0"/>
      <dgm:spPr/>
    </dgm:pt>
    <dgm:pt modelId="{1C69E16B-1D5B-4A06-A0CE-D230A611A063}" type="pres">
      <dgm:prSet presAssocID="{47D99AE9-9F5E-4B97-9B4C-4A1403A97B48}" presName="parTx" presStyleLbl="alignNode1" presStyleIdx="5" presStyleCnt="6">
        <dgm:presLayoutVars>
          <dgm:chMax val="0"/>
          <dgm:chPref val="0"/>
          <dgm:bulletEnabled val="1"/>
        </dgm:presLayoutVars>
      </dgm:prSet>
      <dgm:spPr/>
      <dgm:t>
        <a:bodyPr/>
        <a:lstStyle/>
        <a:p>
          <a:endParaRPr lang="ru-RU"/>
        </a:p>
      </dgm:t>
    </dgm:pt>
    <dgm:pt modelId="{11560BFC-8C57-4CB1-8046-108C3A5AD612}" type="pres">
      <dgm:prSet presAssocID="{47D99AE9-9F5E-4B97-9B4C-4A1403A97B48}" presName="desTx" presStyleLbl="alignAccFollowNode1" presStyleIdx="5" presStyleCnt="6" custLinFactNeighborX="261" custLinFactNeighborY="1190">
        <dgm:presLayoutVars>
          <dgm:bulletEnabled val="1"/>
        </dgm:presLayoutVars>
      </dgm:prSet>
      <dgm:spPr/>
      <dgm:t>
        <a:bodyPr/>
        <a:lstStyle/>
        <a:p>
          <a:endParaRPr lang="ru-RU"/>
        </a:p>
      </dgm:t>
    </dgm:pt>
  </dgm:ptLst>
  <dgm:cxnLst>
    <dgm:cxn modelId="{828ECF1E-A809-41C3-B205-536C5ACD89F5}" type="presOf" srcId="{488F1294-38A3-4299-B903-395C00A3D862}" destId="{4C26759F-C6C4-428A-8E26-679F4F0244CC}" srcOrd="0" destOrd="0" presId="urn:microsoft.com/office/officeart/2005/8/layout/hList1"/>
    <dgm:cxn modelId="{7D66477C-DF20-402D-BCD0-90CF572FE57F}" type="presOf" srcId="{FA476D85-F75C-44CC-9278-3E66297B615A}" destId="{11560BFC-8C57-4CB1-8046-108C3A5AD612}" srcOrd="0" destOrd="2" presId="urn:microsoft.com/office/officeart/2005/8/layout/hList1"/>
    <dgm:cxn modelId="{A62B483F-8855-4452-95E5-9931820B8413}" srcId="{7FFEF7D6-0A76-496E-9637-F262746ED1DC}" destId="{A0368DC8-6AB0-4538-86A7-FFB996F3514D}" srcOrd="1" destOrd="0" parTransId="{8DF1CD5D-68DE-4DE6-915A-02E075DDA135}" sibTransId="{80BE7A4C-1DBC-46F4-834A-D56EA1E5964D}"/>
    <dgm:cxn modelId="{5DE815C0-5D35-4DE4-81C1-9F7C4F127AC9}" srcId="{86163178-53E6-4B52-9E40-407E105863C5}" destId="{5460407A-50F0-4E34-878E-774A4C370701}" srcOrd="3" destOrd="0" parTransId="{A92FE49C-6E5D-4A2D-8592-7856CD7D2DD2}" sibTransId="{24075566-FCAC-4ED5-BA46-1C6C56F193A6}"/>
    <dgm:cxn modelId="{787257E5-D988-4147-BC0E-5BD0091D1319}" srcId="{A0368DC8-6AB0-4538-86A7-FFB996F3514D}" destId="{142E2D1B-DFF2-4121-B6B5-620CA9B0A0FD}" srcOrd="3" destOrd="0" parTransId="{6772C52C-4EB5-46B2-AE11-47B6D6F0EB83}" sibTransId="{50AE34A8-3ACB-4FDF-94A1-F48A1C8D9501}"/>
    <dgm:cxn modelId="{0FCC5455-1633-4087-BE4A-FBA1DB0FEA2C}" type="presOf" srcId="{14D4E317-0007-4768-80B9-BD5E1386B418}" destId="{EB47A5A4-C5C3-4FC4-8832-D04E259248EF}" srcOrd="0" destOrd="0" presId="urn:microsoft.com/office/officeart/2005/8/layout/hList1"/>
    <dgm:cxn modelId="{517C65C9-A95A-4F43-A3F7-1E6560C24655}" srcId="{47D99AE9-9F5E-4B97-9B4C-4A1403A97B48}" destId="{FA476D85-F75C-44CC-9278-3E66297B615A}" srcOrd="2" destOrd="0" parTransId="{9E0655AB-3818-4185-AFB2-FC15229976F6}" sibTransId="{90E112D4-D31D-4818-AFE4-888D20407A6A}"/>
    <dgm:cxn modelId="{23A70AAF-3B01-43BD-813D-38B6539A73F8}" srcId="{7FFEF7D6-0A76-496E-9637-F262746ED1DC}" destId="{2D5F5EAB-8066-4C1A-A837-52B757348B2A}" srcOrd="4" destOrd="0" parTransId="{4B44FFC9-136C-487E-A215-911E9AE837EE}" sibTransId="{DDE547FB-B1CB-462F-B44F-BE57547B5B71}"/>
    <dgm:cxn modelId="{FE0CCFA9-B956-46EC-B8D0-DCB6FF1EFF1A}" type="presOf" srcId="{7FFEF7D6-0A76-496E-9637-F262746ED1DC}" destId="{0E85FF3A-CBE4-4EF1-B76E-FD1B7DCD3497}" srcOrd="0" destOrd="0" presId="urn:microsoft.com/office/officeart/2005/8/layout/hList1"/>
    <dgm:cxn modelId="{E50E4A0A-74CE-4A27-8C42-44945FFAD262}" type="presOf" srcId="{41D41723-F134-4AAF-A62A-A77507EDB766}" destId="{EB47A5A4-C5C3-4FC4-8832-D04E259248EF}" srcOrd="0" destOrd="6" presId="urn:microsoft.com/office/officeart/2005/8/layout/hList1"/>
    <dgm:cxn modelId="{8C4743BC-4D71-49C4-A6CC-A296DB471ECA}" srcId="{488F1294-38A3-4299-B903-395C00A3D862}" destId="{3A384CBB-BBF2-4A96-9874-E79C7F1C5BD6}" srcOrd="1" destOrd="0" parTransId="{669502E3-ADE0-47A3-B91B-4A31BEFEF615}" sibTransId="{B4D94E0A-AFFA-43B3-91E3-682344673166}"/>
    <dgm:cxn modelId="{64AA339A-114B-4D27-8361-7E74D1ED8F8F}" type="presOf" srcId="{24CB34CD-84D8-4BF1-8AD5-FAAE1B95A0DA}" destId="{EB47A5A4-C5C3-4FC4-8832-D04E259248EF}" srcOrd="0" destOrd="3" presId="urn:microsoft.com/office/officeart/2005/8/layout/hList1"/>
    <dgm:cxn modelId="{8373C6BA-6AF2-43CE-9FA6-344767EB3430}" srcId="{7FFEF7D6-0A76-496E-9637-F262746ED1DC}" destId="{488F1294-38A3-4299-B903-395C00A3D862}" srcOrd="0" destOrd="0" parTransId="{196EA2EA-0566-49E3-8C21-6242CB5ECA2E}" sibTransId="{BF8F7DC6-E009-4F94-81FD-6C1F8CB4C3D5}"/>
    <dgm:cxn modelId="{1B30BF57-FAAB-4E8F-A92F-3E171C1CDBD7}" type="presOf" srcId="{EFB42043-FBC8-4834-95D8-29A56F5395B8}" destId="{11560BFC-8C57-4CB1-8046-108C3A5AD612}" srcOrd="0" destOrd="0" presId="urn:microsoft.com/office/officeart/2005/8/layout/hList1"/>
    <dgm:cxn modelId="{5B062165-F73B-4825-84A5-71FF4DB676A0}" srcId="{86163178-53E6-4B52-9E40-407E105863C5}" destId="{B933DF7F-3CBB-4AC7-9AFE-C6763320E5B9}" srcOrd="2" destOrd="0" parTransId="{B5DF0AB8-80FD-4C8C-9435-8F5EB66B2687}" sibTransId="{E8FAB226-D653-4F88-BE1F-FDC8969D1CC2}"/>
    <dgm:cxn modelId="{C57C7861-B664-4734-823C-F17FCAD9E3E9}" type="presOf" srcId="{FEBC6882-2143-40F5-AF0D-7AA65081B393}" destId="{7AF66910-C368-4D6C-97D9-38B688BF9F27}" srcOrd="0" destOrd="1" presId="urn:microsoft.com/office/officeart/2005/8/layout/hList1"/>
    <dgm:cxn modelId="{B8F094CB-F207-498B-B8EE-B6C8CB06BC43}" srcId="{A7203C3F-3425-469F-A611-892493092635}" destId="{6ADE34AE-722B-4AC8-A7C0-708C592C6A44}" srcOrd="0" destOrd="0" parTransId="{9BA6E782-41DC-424F-9731-6F2A756AEB52}" sibTransId="{1D7B3B8A-CBA7-4A0E-8FAF-6B94567A8CF0}"/>
    <dgm:cxn modelId="{1E008553-4ABE-4B57-B282-3798AB0D1B1D}" type="presOf" srcId="{82082900-AEA7-4534-A92A-18BC71CDF524}" destId="{11560BFC-8C57-4CB1-8046-108C3A5AD612}" srcOrd="0" destOrd="1" presId="urn:microsoft.com/office/officeart/2005/8/layout/hList1"/>
    <dgm:cxn modelId="{46C8FFF1-B555-4B10-AA16-90FB65644899}" type="presOf" srcId="{9487264D-0A2B-48AC-9817-40E7BB561D50}" destId="{7AF66910-C368-4D6C-97D9-38B688BF9F27}" srcOrd="0" destOrd="2" presId="urn:microsoft.com/office/officeart/2005/8/layout/hList1"/>
    <dgm:cxn modelId="{38F45955-20BB-4FDD-8DD0-94A462E07A6E}" type="presOf" srcId="{84AF56C5-4B64-4680-B59D-74438E397B61}" destId="{A10D4A0C-BE7A-42A5-8D32-E8CB81E67B0F}" srcOrd="0" destOrd="1" presId="urn:microsoft.com/office/officeart/2005/8/layout/hList1"/>
    <dgm:cxn modelId="{DCCD6395-6859-497E-83EC-292817CC1E49}" srcId="{A0368DC8-6AB0-4538-86A7-FFB996F3514D}" destId="{F51164AF-E958-4C8D-ADFD-E010DF98131A}" srcOrd="0" destOrd="0" parTransId="{2375158C-9158-49AF-8A23-1CD65A59CF5B}" sibTransId="{BB4F3350-8145-4CBF-9944-FF49BD7194CF}"/>
    <dgm:cxn modelId="{4B375C48-150F-42F1-9259-38E5E5AFFE2C}" type="presOf" srcId="{DE667C64-2679-4568-BF8A-503E7D53187C}" destId="{11560BFC-8C57-4CB1-8046-108C3A5AD612}" srcOrd="0" destOrd="4" presId="urn:microsoft.com/office/officeart/2005/8/layout/hList1"/>
    <dgm:cxn modelId="{9439E638-F4D4-4E1C-936B-8093835E5466}" srcId="{A7203C3F-3425-469F-A611-892493092635}" destId="{09FD1808-EF21-47CF-BDFE-044E244975D2}" srcOrd="3" destOrd="0" parTransId="{8DA46091-2269-431F-84B9-E1FD157A8BC3}" sibTransId="{03FA5BB3-F0A1-4738-87B7-6EB17918E330}"/>
    <dgm:cxn modelId="{73B62864-A677-4584-A603-F88FD74218DA}" type="presOf" srcId="{E9D41922-0954-4E48-B0C0-CC2B6D8A19E5}" destId="{2515DF47-124E-44C3-9368-39DE0D72E697}" srcOrd="0" destOrd="1" presId="urn:microsoft.com/office/officeart/2005/8/layout/hList1"/>
    <dgm:cxn modelId="{D3D2B824-A7BF-401A-8696-1C40CE21ED52}" srcId="{7FFEF7D6-0A76-496E-9637-F262746ED1DC}" destId="{86163178-53E6-4B52-9E40-407E105863C5}" srcOrd="3" destOrd="0" parTransId="{A1E9CC11-8E3C-467C-B340-11EFBCFE512A}" sibTransId="{8A182BA5-4791-4D08-85C0-AF482E3F4B2A}"/>
    <dgm:cxn modelId="{D3382C7C-687B-4F2A-A1D6-317924B48E09}" type="presOf" srcId="{21E38698-EEEC-47AD-A0D7-4C53C5BA2EAD}" destId="{7B309556-B93C-4074-8F6A-8A286508BA50}" srcOrd="0" destOrd="3" presId="urn:microsoft.com/office/officeart/2005/8/layout/hList1"/>
    <dgm:cxn modelId="{5E9C8B95-B485-4B9B-9C50-3AD573FE51E3}" type="presOf" srcId="{00494CA1-F976-4CA5-91A5-2D004B508F6B}" destId="{A10D4A0C-BE7A-42A5-8D32-E8CB81E67B0F}" srcOrd="0" destOrd="0" presId="urn:microsoft.com/office/officeart/2005/8/layout/hList1"/>
    <dgm:cxn modelId="{54BB7F11-5935-4DAF-B81B-A04D43F779A9}" type="presOf" srcId="{A0368DC8-6AB0-4538-86A7-FFB996F3514D}" destId="{FE71E678-5681-4E3D-BC65-037E85BFA0CD}" srcOrd="0" destOrd="0" presId="urn:microsoft.com/office/officeart/2005/8/layout/hList1"/>
    <dgm:cxn modelId="{AC85EE47-B324-4CA5-9DE0-84DE3C7E419C}" srcId="{47D99AE9-9F5E-4B97-9B4C-4A1403A97B48}" destId="{9B2DCAEB-B771-477B-8614-69CCD61E0C5A}" srcOrd="3" destOrd="0" parTransId="{32E709C3-CFAB-4094-99CB-C478C51FE54B}" sibTransId="{A80F6FC3-9161-4505-95C1-2318D7E27809}"/>
    <dgm:cxn modelId="{CF757465-656C-4BB4-AF21-1DF3B7311714}" srcId="{2D5F5EAB-8066-4C1A-A837-52B757348B2A}" destId="{14D4E317-0007-4768-80B9-BD5E1386B418}" srcOrd="0" destOrd="0" parTransId="{542A153E-2A2C-4318-B564-F22E86D57497}" sibTransId="{0D79919B-55CA-4AAF-94D3-DA698970F3F0}"/>
    <dgm:cxn modelId="{C8B21750-7DAE-4D36-BBDA-CCB258D25399}" type="presOf" srcId="{53F25304-60AE-4201-BFA3-0CCB7D16C520}" destId="{EB47A5A4-C5C3-4FC4-8832-D04E259248EF}" srcOrd="0" destOrd="4" presId="urn:microsoft.com/office/officeart/2005/8/layout/hList1"/>
    <dgm:cxn modelId="{143BDF77-42E3-4537-95C7-77B91E3458E9}" type="presOf" srcId="{059DAC4D-6CBF-409B-A81C-329F5DD05D56}" destId="{7B309556-B93C-4074-8F6A-8A286508BA50}" srcOrd="0" destOrd="2" presId="urn:microsoft.com/office/officeart/2005/8/layout/hList1"/>
    <dgm:cxn modelId="{CCE294BA-EBC7-422F-ADE3-3BED88F54049}" type="presOf" srcId="{6ADE34AE-722B-4AC8-A7C0-708C592C6A44}" destId="{7AF66910-C368-4D6C-97D9-38B688BF9F27}" srcOrd="0" destOrd="0" presId="urn:microsoft.com/office/officeart/2005/8/layout/hList1"/>
    <dgm:cxn modelId="{0EC6DE9A-0E66-439D-B63C-835F2CEDD0D8}" srcId="{2D5F5EAB-8066-4C1A-A837-52B757348B2A}" destId="{41D41723-F134-4AAF-A62A-A77507EDB766}" srcOrd="6" destOrd="0" parTransId="{9F991F22-D8F8-4EDC-B3CF-68B5F27F7A58}" sibTransId="{DF759B62-9242-497D-93C7-BF67692960E4}"/>
    <dgm:cxn modelId="{8EDB810B-89D1-4136-890D-16F93320FE40}" type="presOf" srcId="{2D5F5EAB-8066-4C1A-A837-52B757348B2A}" destId="{250679D6-0FDD-4E82-B6CD-499AF1645636}" srcOrd="0" destOrd="0" presId="urn:microsoft.com/office/officeart/2005/8/layout/hList1"/>
    <dgm:cxn modelId="{DB1FB168-59C1-459F-8FE8-8B57A26BD3E5}" srcId="{A0368DC8-6AB0-4538-86A7-FFB996F3514D}" destId="{492B7DC3-66CA-4EF2-8C82-93F14D861DD4}" srcOrd="2" destOrd="0" parTransId="{BEB6D209-A11F-438D-8C32-02EA41BC4E54}" sibTransId="{CE983CE3-D4CC-409B-AFDF-9D9027540458}"/>
    <dgm:cxn modelId="{E60ED394-9A71-4B2E-8674-5BB823E60A39}" srcId="{86163178-53E6-4B52-9E40-407E105863C5}" destId="{84AF56C5-4B64-4680-B59D-74438E397B61}" srcOrd="1" destOrd="0" parTransId="{6F0D605C-4758-4EC0-8E55-117A1FBB5824}" sibTransId="{3A4C5C78-F7DD-4D28-ACE9-D4EAA2EEB4AA}"/>
    <dgm:cxn modelId="{71366808-68F6-45DA-8AAB-9A1A6A1BB258}" type="presOf" srcId="{EBE70AD6-E050-4FC0-9A4A-2A27065E1336}" destId="{EB47A5A4-C5C3-4FC4-8832-D04E259248EF}" srcOrd="0" destOrd="2" presId="urn:microsoft.com/office/officeart/2005/8/layout/hList1"/>
    <dgm:cxn modelId="{33551AE4-D6C6-47EC-930A-31460E48F3F9}" type="presOf" srcId="{F51164AF-E958-4C8D-ADFD-E010DF98131A}" destId="{2515DF47-124E-44C3-9368-39DE0D72E697}" srcOrd="0" destOrd="0" presId="urn:microsoft.com/office/officeart/2005/8/layout/hList1"/>
    <dgm:cxn modelId="{474BA3D5-F835-48B5-864C-E21F0048A856}" srcId="{47D99AE9-9F5E-4B97-9B4C-4A1403A97B48}" destId="{82082900-AEA7-4534-A92A-18BC71CDF524}" srcOrd="1" destOrd="0" parTransId="{1D9CAEF6-B3CF-4812-9B9B-4A34172382EF}" sibTransId="{85490C6C-C439-4B56-8297-06AE7D2F43F7}"/>
    <dgm:cxn modelId="{330DDD41-861C-44E4-B5EB-EB0CB0FEE3CD}" srcId="{86163178-53E6-4B52-9E40-407E105863C5}" destId="{00494CA1-F976-4CA5-91A5-2D004B508F6B}" srcOrd="0" destOrd="0" parTransId="{26C0F8BA-D48B-4AEB-96E1-2E4CA0677E0B}" sibTransId="{7D91D611-5BAA-433A-BE14-83A757BF62FB}"/>
    <dgm:cxn modelId="{0C96E710-0AC3-4F37-9231-E2828F8F1211}" type="presOf" srcId="{142E2D1B-DFF2-4121-B6B5-620CA9B0A0FD}" destId="{2515DF47-124E-44C3-9368-39DE0D72E697}" srcOrd="0" destOrd="3" presId="urn:microsoft.com/office/officeart/2005/8/layout/hList1"/>
    <dgm:cxn modelId="{98111A49-6644-4530-8B46-AB20650BFC48}" type="presOf" srcId="{09FD1808-EF21-47CF-BDFE-044E244975D2}" destId="{7AF66910-C368-4D6C-97D9-38B688BF9F27}" srcOrd="0" destOrd="3" presId="urn:microsoft.com/office/officeart/2005/8/layout/hList1"/>
    <dgm:cxn modelId="{F5FB4A5F-69F4-4717-9679-F666F18B0BAA}" srcId="{47D99AE9-9F5E-4B97-9B4C-4A1403A97B48}" destId="{DE667C64-2679-4568-BF8A-503E7D53187C}" srcOrd="4" destOrd="0" parTransId="{59231EB7-E349-445A-83DF-7E15FDE7B0E2}" sibTransId="{F893EDF7-0121-49C7-AC5D-3C977B32264A}"/>
    <dgm:cxn modelId="{EF540D9D-1363-4F73-A897-9031906AEB9E}" srcId="{2D5F5EAB-8066-4C1A-A837-52B757348B2A}" destId="{C8BA5491-48E0-49FC-8510-CCDB31F86CBC}" srcOrd="1" destOrd="0" parTransId="{3C0315C8-DDC4-4CAD-A042-AAEF4B0D58C2}" sibTransId="{B812C045-E496-4077-9A74-B0B8B7429F40}"/>
    <dgm:cxn modelId="{EF74D7AE-74D3-4948-8003-22983F22C5DA}" type="presOf" srcId="{A7203C3F-3425-469F-A611-892493092635}" destId="{92C2C244-6D45-4DD4-A851-35646304DC5B}" srcOrd="0" destOrd="0" presId="urn:microsoft.com/office/officeart/2005/8/layout/hList1"/>
    <dgm:cxn modelId="{E5210461-3889-43A4-B734-1B63B5295B68}" type="presOf" srcId="{B933DF7F-3CBB-4AC7-9AFE-C6763320E5B9}" destId="{A10D4A0C-BE7A-42A5-8D32-E8CB81E67B0F}" srcOrd="0" destOrd="2" presId="urn:microsoft.com/office/officeart/2005/8/layout/hList1"/>
    <dgm:cxn modelId="{23A4B037-76FD-4629-8F9D-E6A4E2620907}" type="presOf" srcId="{47D99AE9-9F5E-4B97-9B4C-4A1403A97B48}" destId="{1C69E16B-1D5B-4A06-A0CE-D230A611A063}" srcOrd="0" destOrd="0" presId="urn:microsoft.com/office/officeart/2005/8/layout/hList1"/>
    <dgm:cxn modelId="{9B401FB5-04AF-46E0-B5E4-3E68B49CFA87}" srcId="{7FFEF7D6-0A76-496E-9637-F262746ED1DC}" destId="{A7203C3F-3425-469F-A611-892493092635}" srcOrd="2" destOrd="0" parTransId="{64CCB99D-B746-4BD4-ADE6-0DEFBFB36BD5}" sibTransId="{B555AD0F-03E7-4438-B3DF-20032C9A0C5F}"/>
    <dgm:cxn modelId="{8DED63B4-9CBF-4388-B077-A259D30137D8}" srcId="{488F1294-38A3-4299-B903-395C00A3D862}" destId="{059DAC4D-6CBF-409B-A81C-329F5DD05D56}" srcOrd="2" destOrd="0" parTransId="{5A7E1014-B7F1-4B4F-BFE3-6A6453CABE76}" sibTransId="{77B360C9-6C8E-469A-8CDB-2480D6F11C01}"/>
    <dgm:cxn modelId="{CA830932-8EB7-4195-823B-694F0A50480C}" srcId="{A7203C3F-3425-469F-A611-892493092635}" destId="{FEBC6882-2143-40F5-AF0D-7AA65081B393}" srcOrd="1" destOrd="0" parTransId="{63CB4ECE-2BFD-4074-BC0D-FC4DD2D550CF}" sibTransId="{3C0C1856-CEF0-430B-A932-0D0014F2F46C}"/>
    <dgm:cxn modelId="{DF673D6F-354D-40F8-B6B3-71EA49C82591}" type="presOf" srcId="{F380CA56-6206-4D1C-B501-CF0EEFCC7007}" destId="{EB47A5A4-C5C3-4FC4-8832-D04E259248EF}" srcOrd="0" destOrd="5" presId="urn:microsoft.com/office/officeart/2005/8/layout/hList1"/>
    <dgm:cxn modelId="{A9D250C0-F525-4069-8023-374D6E066699}" srcId="{2D5F5EAB-8066-4C1A-A837-52B757348B2A}" destId="{53F25304-60AE-4201-BFA3-0CCB7D16C520}" srcOrd="4" destOrd="0" parTransId="{7C25C4F9-5437-4D40-B895-159AA8097F91}" sibTransId="{40765AC7-7F3B-4504-AE5A-9E576E2A612B}"/>
    <dgm:cxn modelId="{672D2C87-D593-491B-A500-F125C93D1AD6}" srcId="{488F1294-38A3-4299-B903-395C00A3D862}" destId="{21E38698-EEEC-47AD-A0D7-4C53C5BA2EAD}" srcOrd="3" destOrd="0" parTransId="{B0B2F14E-2FEA-4B8F-9552-232924B3088D}" sibTransId="{F9EF8BA5-3891-4A94-843F-C56B3E0FC1A3}"/>
    <dgm:cxn modelId="{042F28A9-8353-4588-99E3-F301007F9F91}" srcId="{A7203C3F-3425-469F-A611-892493092635}" destId="{9487264D-0A2B-48AC-9817-40E7BB561D50}" srcOrd="2" destOrd="0" parTransId="{8A7AC21B-3A7D-4F73-8038-9B6C6E990B5C}" sibTransId="{C0B6CCF5-6087-4DBA-A78E-44FFB50EDE3D}"/>
    <dgm:cxn modelId="{E799F58A-C89A-454F-AC22-6099019CDFD4}" type="presOf" srcId="{492B7DC3-66CA-4EF2-8C82-93F14D861DD4}" destId="{2515DF47-124E-44C3-9368-39DE0D72E697}" srcOrd="0" destOrd="2" presId="urn:microsoft.com/office/officeart/2005/8/layout/hList1"/>
    <dgm:cxn modelId="{04EFD093-EF5A-43EF-91F2-6BBBC82B244D}" srcId="{7FFEF7D6-0A76-496E-9637-F262746ED1DC}" destId="{47D99AE9-9F5E-4B97-9B4C-4A1403A97B48}" srcOrd="5" destOrd="0" parTransId="{F47E6C77-F2ED-4F00-A800-BD3F5BC8314A}" sibTransId="{9F9E53F2-B929-4A88-91BD-9C40C837C002}"/>
    <dgm:cxn modelId="{3F71AC9E-0112-4DBE-AE04-08B09D265501}" type="presOf" srcId="{F9211B5B-E54F-4424-9945-05BA15027880}" destId="{7B309556-B93C-4074-8F6A-8A286508BA50}" srcOrd="0" destOrd="4" presId="urn:microsoft.com/office/officeart/2005/8/layout/hList1"/>
    <dgm:cxn modelId="{922EFD0E-B828-48A2-B03F-16B847AE417C}" srcId="{488F1294-38A3-4299-B903-395C00A3D862}" destId="{F9211B5B-E54F-4424-9945-05BA15027880}" srcOrd="4" destOrd="0" parTransId="{40A10655-BEA2-4583-92E8-7B4551E0ED85}" sibTransId="{D9F21366-9498-4A96-AB80-2EF4466C68BD}"/>
    <dgm:cxn modelId="{F4CDEFDC-3CFF-4D78-9907-71ED163769FC}" type="presOf" srcId="{FC38AC3B-95CC-457A-BDCA-B48A09EF4F5E}" destId="{7B309556-B93C-4074-8F6A-8A286508BA50}" srcOrd="0" destOrd="0" presId="urn:microsoft.com/office/officeart/2005/8/layout/hList1"/>
    <dgm:cxn modelId="{2BA4F58A-E463-4192-9546-9C1D64F03CC3}" srcId="{47D99AE9-9F5E-4B97-9B4C-4A1403A97B48}" destId="{EFB42043-FBC8-4834-95D8-29A56F5395B8}" srcOrd="0" destOrd="0" parTransId="{157D8265-B681-46E8-8747-1555F478C8DB}" sibTransId="{BEB8630A-523E-40E8-8D91-CDD6D99C255A}"/>
    <dgm:cxn modelId="{ABFC7867-DD0A-495A-AAD2-ABA838499640}" srcId="{2D5F5EAB-8066-4C1A-A837-52B757348B2A}" destId="{24CB34CD-84D8-4BF1-8AD5-FAAE1B95A0DA}" srcOrd="3" destOrd="0" parTransId="{3454CB14-0BEA-4A47-B15A-D84622F70345}" sibTransId="{EBCDD86E-E069-40D4-A18E-B256BF394B41}"/>
    <dgm:cxn modelId="{013B5ECB-3DCC-475E-9707-A1B5250554FE}" srcId="{2D5F5EAB-8066-4C1A-A837-52B757348B2A}" destId="{F380CA56-6206-4D1C-B501-CF0EEFCC7007}" srcOrd="5" destOrd="0" parTransId="{C9866C1C-6C4F-4764-809A-7E7C63E38C06}" sibTransId="{49291DEC-870B-4803-A69F-E9654C8FB5FC}"/>
    <dgm:cxn modelId="{98B86951-6CF0-466E-84D8-11A78B3A2687}" srcId="{2D5F5EAB-8066-4C1A-A837-52B757348B2A}" destId="{EBE70AD6-E050-4FC0-9A4A-2A27065E1336}" srcOrd="2" destOrd="0" parTransId="{E1CF7CD5-CC7C-468C-8A96-2FFDBEFF51CF}" sibTransId="{713E55C3-D9D2-44D5-BAAC-CBE6CE2C858B}"/>
    <dgm:cxn modelId="{F16563C7-3CCB-4825-A2BB-864357EE0825}" type="presOf" srcId="{C8BA5491-48E0-49FC-8510-CCDB31F86CBC}" destId="{EB47A5A4-C5C3-4FC4-8832-D04E259248EF}" srcOrd="0" destOrd="1" presId="urn:microsoft.com/office/officeart/2005/8/layout/hList1"/>
    <dgm:cxn modelId="{277836FD-929B-469A-9AEA-AFD5A9EF07CA}" type="presOf" srcId="{86163178-53E6-4B52-9E40-407E105863C5}" destId="{5414E252-EAB8-4C82-98A2-72D90E1722D1}" srcOrd="0" destOrd="0" presId="urn:microsoft.com/office/officeart/2005/8/layout/hList1"/>
    <dgm:cxn modelId="{15110BB8-DD10-410D-BF50-C0B22BAFEF6D}" srcId="{488F1294-38A3-4299-B903-395C00A3D862}" destId="{FC38AC3B-95CC-457A-BDCA-B48A09EF4F5E}" srcOrd="0" destOrd="0" parTransId="{0392F314-C1DA-42BD-AB0D-29F3E363EF55}" sibTransId="{F138C967-3682-4DD9-BC9D-587039E3835B}"/>
    <dgm:cxn modelId="{12BEB28E-311A-4EE4-9DD1-C8C7162A9F51}" type="presOf" srcId="{5460407A-50F0-4E34-878E-774A4C370701}" destId="{A10D4A0C-BE7A-42A5-8D32-E8CB81E67B0F}" srcOrd="0" destOrd="3" presId="urn:microsoft.com/office/officeart/2005/8/layout/hList1"/>
    <dgm:cxn modelId="{ECB89858-5563-4C30-9C1A-9EA354800814}" srcId="{A0368DC8-6AB0-4538-86A7-FFB996F3514D}" destId="{E9D41922-0954-4E48-B0C0-CC2B6D8A19E5}" srcOrd="1" destOrd="0" parTransId="{0C43FEEE-1CAF-462B-9323-4B882292A031}" sibTransId="{E1AAA847-A4B0-44EF-BE0A-71588DBECB6C}"/>
    <dgm:cxn modelId="{11F651AE-8AD8-4FFA-BB96-991513C860DA}" type="presOf" srcId="{9B2DCAEB-B771-477B-8614-69CCD61E0C5A}" destId="{11560BFC-8C57-4CB1-8046-108C3A5AD612}" srcOrd="0" destOrd="3" presId="urn:microsoft.com/office/officeart/2005/8/layout/hList1"/>
    <dgm:cxn modelId="{EF242CD0-AFFD-4BDB-8C4A-33C54A3D9BFF}" type="presOf" srcId="{3A384CBB-BBF2-4A96-9874-E79C7F1C5BD6}" destId="{7B309556-B93C-4074-8F6A-8A286508BA50}" srcOrd="0" destOrd="1" presId="urn:microsoft.com/office/officeart/2005/8/layout/hList1"/>
    <dgm:cxn modelId="{58762925-2C86-4748-80D5-231F88CDFD2B}" type="presParOf" srcId="{0E85FF3A-CBE4-4EF1-B76E-FD1B7DCD3497}" destId="{4B13E5C3-B808-4D14-A14E-A3A9344BAA93}" srcOrd="0" destOrd="0" presId="urn:microsoft.com/office/officeart/2005/8/layout/hList1"/>
    <dgm:cxn modelId="{8B407A2E-3778-47D8-9663-386C97FC8CA2}" type="presParOf" srcId="{4B13E5C3-B808-4D14-A14E-A3A9344BAA93}" destId="{4C26759F-C6C4-428A-8E26-679F4F0244CC}" srcOrd="0" destOrd="0" presId="urn:microsoft.com/office/officeart/2005/8/layout/hList1"/>
    <dgm:cxn modelId="{3EF13F59-078C-4A1C-A550-E84FAAA9DA57}" type="presParOf" srcId="{4B13E5C3-B808-4D14-A14E-A3A9344BAA93}" destId="{7B309556-B93C-4074-8F6A-8A286508BA50}" srcOrd="1" destOrd="0" presId="urn:microsoft.com/office/officeart/2005/8/layout/hList1"/>
    <dgm:cxn modelId="{274CF383-6F35-49AF-AEDD-C95844BA6316}" type="presParOf" srcId="{0E85FF3A-CBE4-4EF1-B76E-FD1B7DCD3497}" destId="{F021F10A-9660-4A86-9446-2E466058C26A}" srcOrd="1" destOrd="0" presId="urn:microsoft.com/office/officeart/2005/8/layout/hList1"/>
    <dgm:cxn modelId="{91720615-55AE-4073-8FFA-9BE2A0F106B8}" type="presParOf" srcId="{0E85FF3A-CBE4-4EF1-B76E-FD1B7DCD3497}" destId="{3AB81707-F55F-489B-8540-05D64DBD0629}" srcOrd="2" destOrd="0" presId="urn:microsoft.com/office/officeart/2005/8/layout/hList1"/>
    <dgm:cxn modelId="{31A90ADD-721D-417D-A226-1E826BF99EED}" type="presParOf" srcId="{3AB81707-F55F-489B-8540-05D64DBD0629}" destId="{FE71E678-5681-4E3D-BC65-037E85BFA0CD}" srcOrd="0" destOrd="0" presId="urn:microsoft.com/office/officeart/2005/8/layout/hList1"/>
    <dgm:cxn modelId="{B1A1B183-3549-4E15-9425-0A008C2C3280}" type="presParOf" srcId="{3AB81707-F55F-489B-8540-05D64DBD0629}" destId="{2515DF47-124E-44C3-9368-39DE0D72E697}" srcOrd="1" destOrd="0" presId="urn:microsoft.com/office/officeart/2005/8/layout/hList1"/>
    <dgm:cxn modelId="{FFD046B7-AA95-4440-9F63-6EFCF570FE4C}" type="presParOf" srcId="{0E85FF3A-CBE4-4EF1-B76E-FD1B7DCD3497}" destId="{B32B6268-AFE5-4FC4-AD39-94C489D60291}" srcOrd="3" destOrd="0" presId="urn:microsoft.com/office/officeart/2005/8/layout/hList1"/>
    <dgm:cxn modelId="{CE63CCFD-A7B0-4759-AEA3-3C234B56044F}" type="presParOf" srcId="{0E85FF3A-CBE4-4EF1-B76E-FD1B7DCD3497}" destId="{72D37DDF-266B-4010-AFC8-16CD753F45C2}" srcOrd="4" destOrd="0" presId="urn:microsoft.com/office/officeart/2005/8/layout/hList1"/>
    <dgm:cxn modelId="{B87CE51F-D1F8-48FB-96F7-B0F8BAD2E318}" type="presParOf" srcId="{72D37DDF-266B-4010-AFC8-16CD753F45C2}" destId="{92C2C244-6D45-4DD4-A851-35646304DC5B}" srcOrd="0" destOrd="0" presId="urn:microsoft.com/office/officeart/2005/8/layout/hList1"/>
    <dgm:cxn modelId="{3C908E53-1D1F-4F62-90CE-114F4D68635E}" type="presParOf" srcId="{72D37DDF-266B-4010-AFC8-16CD753F45C2}" destId="{7AF66910-C368-4D6C-97D9-38B688BF9F27}" srcOrd="1" destOrd="0" presId="urn:microsoft.com/office/officeart/2005/8/layout/hList1"/>
    <dgm:cxn modelId="{7738F73D-BF07-4C95-93C6-47BFF270EECB}" type="presParOf" srcId="{0E85FF3A-CBE4-4EF1-B76E-FD1B7DCD3497}" destId="{9F1EB9BE-9DCD-4D51-B816-BC84E617DC2D}" srcOrd="5" destOrd="0" presId="urn:microsoft.com/office/officeart/2005/8/layout/hList1"/>
    <dgm:cxn modelId="{10D96E68-B3B6-42E9-B02C-9F83DB29470E}" type="presParOf" srcId="{0E85FF3A-CBE4-4EF1-B76E-FD1B7DCD3497}" destId="{485554E5-471C-45BA-A553-19E83BB4B2CA}" srcOrd="6" destOrd="0" presId="urn:microsoft.com/office/officeart/2005/8/layout/hList1"/>
    <dgm:cxn modelId="{F532EC84-FD1F-4778-B0F3-B026B4C01F92}" type="presParOf" srcId="{485554E5-471C-45BA-A553-19E83BB4B2CA}" destId="{5414E252-EAB8-4C82-98A2-72D90E1722D1}" srcOrd="0" destOrd="0" presId="urn:microsoft.com/office/officeart/2005/8/layout/hList1"/>
    <dgm:cxn modelId="{BC4148E8-6BED-402F-B7F0-2BEFD2DF9672}" type="presParOf" srcId="{485554E5-471C-45BA-A553-19E83BB4B2CA}" destId="{A10D4A0C-BE7A-42A5-8D32-E8CB81E67B0F}" srcOrd="1" destOrd="0" presId="urn:microsoft.com/office/officeart/2005/8/layout/hList1"/>
    <dgm:cxn modelId="{102FD8EA-BBC0-4DBA-91FA-BA7103E2F84E}" type="presParOf" srcId="{0E85FF3A-CBE4-4EF1-B76E-FD1B7DCD3497}" destId="{49D3BC74-3B57-4411-B183-941D96EAFC74}" srcOrd="7" destOrd="0" presId="urn:microsoft.com/office/officeart/2005/8/layout/hList1"/>
    <dgm:cxn modelId="{61CD3396-A220-44DE-8331-9D2F65E0FA1B}" type="presParOf" srcId="{0E85FF3A-CBE4-4EF1-B76E-FD1B7DCD3497}" destId="{039D18C5-9181-4549-B3B0-FA68968179BF}" srcOrd="8" destOrd="0" presId="urn:microsoft.com/office/officeart/2005/8/layout/hList1"/>
    <dgm:cxn modelId="{CE348B25-EC57-4139-ACC6-D0168495DDEE}" type="presParOf" srcId="{039D18C5-9181-4549-B3B0-FA68968179BF}" destId="{250679D6-0FDD-4E82-B6CD-499AF1645636}" srcOrd="0" destOrd="0" presId="urn:microsoft.com/office/officeart/2005/8/layout/hList1"/>
    <dgm:cxn modelId="{D5574722-3192-4EA2-BF80-CBE33CEE7B6C}" type="presParOf" srcId="{039D18C5-9181-4549-B3B0-FA68968179BF}" destId="{EB47A5A4-C5C3-4FC4-8832-D04E259248EF}" srcOrd="1" destOrd="0" presId="urn:microsoft.com/office/officeart/2005/8/layout/hList1"/>
    <dgm:cxn modelId="{267C16BA-0331-41E7-BB70-98B6792837C3}" type="presParOf" srcId="{0E85FF3A-CBE4-4EF1-B76E-FD1B7DCD3497}" destId="{9ABAFC03-01A8-4E8C-B5B6-3C4FE3F825B2}" srcOrd="9" destOrd="0" presId="urn:microsoft.com/office/officeart/2005/8/layout/hList1"/>
    <dgm:cxn modelId="{2BEF06EE-DA60-464B-B107-5A98EB0B8C1C}" type="presParOf" srcId="{0E85FF3A-CBE4-4EF1-B76E-FD1B7DCD3497}" destId="{CCD570F1-5B4B-42CE-BA82-BE9683BABC3F}" srcOrd="10" destOrd="0" presId="urn:microsoft.com/office/officeart/2005/8/layout/hList1"/>
    <dgm:cxn modelId="{87716F30-5428-4819-AFAC-0B8F9DD4FB3F}" type="presParOf" srcId="{CCD570F1-5B4B-42CE-BA82-BE9683BABC3F}" destId="{1C69E16B-1D5B-4A06-A0CE-D230A611A063}" srcOrd="0" destOrd="0" presId="urn:microsoft.com/office/officeart/2005/8/layout/hList1"/>
    <dgm:cxn modelId="{7A0BB5FF-ECD6-47BC-B087-E419D3A512AE}" type="presParOf" srcId="{CCD570F1-5B4B-42CE-BA82-BE9683BABC3F}" destId="{11560BFC-8C57-4CB1-8046-108C3A5AD612}" srcOrd="1" destOrd="0" presId="urn:microsoft.com/office/officeart/2005/8/layout/hLis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26759F-C6C4-428A-8E26-679F4F0244CC}">
      <dsp:nvSpPr>
        <dsp:cNvPr id="0" name=""/>
        <dsp:cNvSpPr/>
      </dsp:nvSpPr>
      <dsp:spPr>
        <a:xfrm>
          <a:off x="14578" y="0"/>
          <a:ext cx="1810673" cy="271243"/>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t>до 15 ноября </a:t>
          </a:r>
        </a:p>
      </dsp:txBody>
      <dsp:txXfrm>
        <a:off x="14578" y="0"/>
        <a:ext cx="1810673" cy="271243"/>
      </dsp:txXfrm>
    </dsp:sp>
    <dsp:sp modelId="{7B309556-B93C-4074-8F6A-8A286508BA50}">
      <dsp:nvSpPr>
        <dsp:cNvPr id="0" name=""/>
        <dsp:cNvSpPr/>
      </dsp:nvSpPr>
      <dsp:spPr>
        <a:xfrm>
          <a:off x="14578" y="271243"/>
          <a:ext cx="1810673" cy="369115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t>Выбор темы курсовой работы, согласование темы с руководителем</a:t>
          </a:r>
        </a:p>
        <a:p>
          <a:pPr marL="114300" lvl="1" indent="-114300" algn="l" defTabSz="533400">
            <a:lnSpc>
              <a:spcPct val="90000"/>
            </a:lnSpc>
            <a:spcBef>
              <a:spcPct val="0"/>
            </a:spcBef>
            <a:spcAft>
              <a:spcPct val="15000"/>
            </a:spcAft>
            <a:buChar char="••"/>
          </a:pPr>
          <a:r>
            <a:rPr lang="ru-RU" sz="1200" kern="1200"/>
            <a:t>Написание заявления на имя академического руководителя образовательнойпрограммы</a:t>
          </a:r>
        </a:p>
        <a:p>
          <a:pPr marL="114300" lvl="1" indent="-114300" algn="l" defTabSz="533400">
            <a:lnSpc>
              <a:spcPct val="90000"/>
            </a:lnSpc>
            <a:spcBef>
              <a:spcPct val="0"/>
            </a:spcBef>
            <a:spcAft>
              <a:spcPct val="15000"/>
            </a:spcAft>
            <a:buChar char="••"/>
          </a:pPr>
          <a:endParaRPr lang="ru-RU" sz="1200" kern="1200"/>
        </a:p>
        <a:p>
          <a:pPr marL="114300" lvl="1" indent="-114300" algn="l" defTabSz="533400">
            <a:lnSpc>
              <a:spcPct val="90000"/>
            </a:lnSpc>
            <a:spcBef>
              <a:spcPct val="0"/>
            </a:spcBef>
            <a:spcAft>
              <a:spcPct val="15000"/>
            </a:spcAft>
            <a:buChar char="••"/>
          </a:pPr>
          <a:r>
            <a:rPr lang="ru-RU" sz="1200" b="1" kern="1200">
              <a:solidFill>
                <a:schemeClr val="tx2"/>
              </a:solidFill>
            </a:rPr>
            <a:t>Результат: </a:t>
          </a:r>
        </a:p>
        <a:p>
          <a:pPr marL="114300" lvl="1" indent="-114300" algn="l" defTabSz="533400">
            <a:lnSpc>
              <a:spcPct val="90000"/>
            </a:lnSpc>
            <a:spcBef>
              <a:spcPct val="0"/>
            </a:spcBef>
            <a:spcAft>
              <a:spcPct val="15000"/>
            </a:spcAft>
            <a:buChar char="••"/>
          </a:pPr>
          <a:r>
            <a:rPr lang="ru-RU" sz="1200" kern="1200"/>
            <a:t>Сформулированнная тема на русском и английском языках, сданное в учебный офис программы заявление с подписью научного руководителя</a:t>
          </a:r>
        </a:p>
      </dsp:txBody>
      <dsp:txXfrm>
        <a:off x="14578" y="271243"/>
        <a:ext cx="1810673" cy="3691156"/>
      </dsp:txXfrm>
    </dsp:sp>
    <dsp:sp modelId="{FE71E678-5681-4E3D-BC65-037E85BFA0CD}">
      <dsp:nvSpPr>
        <dsp:cNvPr id="0" name=""/>
        <dsp:cNvSpPr/>
      </dsp:nvSpPr>
      <dsp:spPr>
        <a:xfrm>
          <a:off x="2078745" y="0"/>
          <a:ext cx="1810673" cy="271243"/>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t>до 15 декабря </a:t>
          </a:r>
        </a:p>
      </dsp:txBody>
      <dsp:txXfrm>
        <a:off x="2078745" y="0"/>
        <a:ext cx="1810673" cy="271243"/>
      </dsp:txXfrm>
    </dsp:sp>
    <dsp:sp modelId="{2515DF47-124E-44C3-9368-39DE0D72E697}">
      <dsp:nvSpPr>
        <dsp:cNvPr id="0" name=""/>
        <dsp:cNvSpPr/>
      </dsp:nvSpPr>
      <dsp:spPr>
        <a:xfrm>
          <a:off x="2078745" y="271243"/>
          <a:ext cx="1810673" cy="369115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t>Определение структуры курсовой работы</a:t>
          </a:r>
        </a:p>
        <a:p>
          <a:pPr marL="114300" lvl="1" indent="-114300" algn="l" defTabSz="533400">
            <a:lnSpc>
              <a:spcPct val="90000"/>
            </a:lnSpc>
            <a:spcBef>
              <a:spcPct val="0"/>
            </a:spcBef>
            <a:spcAft>
              <a:spcPct val="15000"/>
            </a:spcAft>
            <a:buChar char="••"/>
          </a:pPr>
          <a:r>
            <a:rPr lang="ru-RU" sz="1200" kern="1200"/>
            <a:t>Подготовка Графика выполнения курсовой работы</a:t>
          </a:r>
        </a:p>
        <a:p>
          <a:pPr marL="114300" lvl="1" indent="-114300" algn="l" defTabSz="533400">
            <a:lnSpc>
              <a:spcPct val="90000"/>
            </a:lnSpc>
            <a:spcBef>
              <a:spcPct val="0"/>
            </a:spcBef>
            <a:spcAft>
              <a:spcPct val="15000"/>
            </a:spcAft>
            <a:buChar char="••"/>
          </a:pPr>
          <a:endParaRPr lang="ru-RU" sz="1200" kern="1200"/>
        </a:p>
        <a:p>
          <a:pPr marL="114300" lvl="1" indent="-114300" algn="l" defTabSz="533400">
            <a:lnSpc>
              <a:spcPct val="90000"/>
            </a:lnSpc>
            <a:spcBef>
              <a:spcPct val="0"/>
            </a:spcBef>
            <a:spcAft>
              <a:spcPct val="15000"/>
            </a:spcAft>
            <a:buChar char="••"/>
          </a:pPr>
          <a:r>
            <a:rPr lang="ru-RU" sz="1200" b="1" kern="1200">
              <a:solidFill>
                <a:schemeClr val="tx2"/>
              </a:solidFill>
            </a:rPr>
            <a:t>Результат</a:t>
          </a:r>
        </a:p>
        <a:p>
          <a:pPr marL="114300" lvl="1" indent="-114300" algn="l" defTabSz="533400">
            <a:lnSpc>
              <a:spcPct val="90000"/>
            </a:lnSpc>
            <a:spcBef>
              <a:spcPct val="0"/>
            </a:spcBef>
            <a:spcAft>
              <a:spcPct val="15000"/>
            </a:spcAft>
            <a:buChar char="••"/>
          </a:pPr>
          <a:r>
            <a:rPr lang="ru-RU" sz="1200" kern="1200"/>
            <a:t> Текстовый документ, содержащий согласованный с научным руководителем график выполнения курсовой работы</a:t>
          </a:r>
        </a:p>
        <a:p>
          <a:pPr marL="114300" lvl="1" indent="-114300" algn="l" defTabSz="533400">
            <a:lnSpc>
              <a:spcPct val="90000"/>
            </a:lnSpc>
            <a:spcBef>
              <a:spcPct val="0"/>
            </a:spcBef>
            <a:spcAft>
              <a:spcPct val="15000"/>
            </a:spcAft>
            <a:buChar char="••"/>
          </a:pPr>
          <a:r>
            <a:rPr lang="ru-RU" sz="1200" kern="1200"/>
            <a:t>Документ прикрепляем  до 15 декабря в </a:t>
          </a:r>
          <a:r>
            <a:rPr lang="en-US" sz="1200" kern="1200"/>
            <a:t>LMS</a:t>
          </a:r>
          <a:endParaRPr lang="ru-RU" sz="1200" kern="1200"/>
        </a:p>
      </dsp:txBody>
      <dsp:txXfrm>
        <a:off x="2078745" y="271243"/>
        <a:ext cx="1810673" cy="3691156"/>
      </dsp:txXfrm>
    </dsp:sp>
    <dsp:sp modelId="{5414E252-EAB8-4C82-98A2-72D90E1722D1}">
      <dsp:nvSpPr>
        <dsp:cNvPr id="0" name=""/>
        <dsp:cNvSpPr/>
      </dsp:nvSpPr>
      <dsp:spPr>
        <a:xfrm>
          <a:off x="4142913" y="0"/>
          <a:ext cx="1810673" cy="271243"/>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t>до 20 мая</a:t>
          </a:r>
        </a:p>
      </dsp:txBody>
      <dsp:txXfrm>
        <a:off x="4142913" y="0"/>
        <a:ext cx="1810673" cy="271243"/>
      </dsp:txXfrm>
    </dsp:sp>
    <dsp:sp modelId="{A10D4A0C-BE7A-42A5-8D32-E8CB81E67B0F}">
      <dsp:nvSpPr>
        <dsp:cNvPr id="0" name=""/>
        <dsp:cNvSpPr/>
      </dsp:nvSpPr>
      <dsp:spPr>
        <a:xfrm>
          <a:off x="4134928" y="271243"/>
          <a:ext cx="1810673" cy="369115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t>Представление итогового варианта курсовой работы руководителю</a:t>
          </a:r>
        </a:p>
        <a:p>
          <a:pPr marL="114300" lvl="1" indent="-114300" algn="l" defTabSz="533400">
            <a:lnSpc>
              <a:spcPct val="90000"/>
            </a:lnSpc>
            <a:spcBef>
              <a:spcPct val="0"/>
            </a:spcBef>
            <a:spcAft>
              <a:spcPct val="15000"/>
            </a:spcAft>
            <a:buChar char="••"/>
          </a:pPr>
          <a:endParaRPr lang="ru-RU" sz="1200" kern="1200"/>
        </a:p>
        <a:p>
          <a:pPr marL="114300" lvl="1" indent="-114300" algn="l" defTabSz="533400">
            <a:lnSpc>
              <a:spcPct val="90000"/>
            </a:lnSpc>
            <a:spcBef>
              <a:spcPct val="0"/>
            </a:spcBef>
            <a:spcAft>
              <a:spcPct val="15000"/>
            </a:spcAft>
            <a:buChar char="••"/>
          </a:pPr>
          <a:r>
            <a:rPr lang="ru-RU" sz="1200" b="1" kern="1200">
              <a:solidFill>
                <a:schemeClr val="tx2"/>
              </a:solidFill>
            </a:rPr>
            <a:t>Результат</a:t>
          </a:r>
        </a:p>
        <a:p>
          <a:pPr marL="114300" lvl="1" indent="-114300" algn="l" defTabSz="533400">
            <a:lnSpc>
              <a:spcPct val="90000"/>
            </a:lnSpc>
            <a:spcBef>
              <a:spcPct val="0"/>
            </a:spcBef>
            <a:spcAft>
              <a:spcPct val="15000"/>
            </a:spcAft>
            <a:buChar char="••"/>
          </a:pPr>
          <a:r>
            <a:rPr lang="ru-RU" sz="1200" b="0" kern="1200">
              <a:solidFill>
                <a:sysClr val="windowText" lastClr="000000"/>
              </a:solidFill>
            </a:rPr>
            <a:t>Текстовый документ, оформленный по в соответсвии с </a:t>
          </a:r>
          <a:r>
            <a:rPr lang="ru-RU" sz="1200" kern="1200"/>
            <a:t>Правилами  подготовки и защиты курсовой работы и выпускной квалификационной работы</a:t>
          </a:r>
          <a:endParaRPr lang="ru-RU" sz="1200" b="0" kern="1200">
            <a:solidFill>
              <a:sysClr val="windowText" lastClr="000000"/>
            </a:solidFill>
          </a:endParaRPr>
        </a:p>
      </dsp:txBody>
      <dsp:txXfrm>
        <a:off x="4134928" y="271243"/>
        <a:ext cx="1810673" cy="3691156"/>
      </dsp:txXfrm>
    </dsp:sp>
    <dsp:sp modelId="{250679D6-0FDD-4E82-B6CD-499AF1645636}">
      <dsp:nvSpPr>
        <dsp:cNvPr id="0" name=""/>
        <dsp:cNvSpPr/>
      </dsp:nvSpPr>
      <dsp:spPr>
        <a:xfrm>
          <a:off x="6207080" y="0"/>
          <a:ext cx="1810673" cy="271243"/>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t>до 6 июня</a:t>
          </a:r>
        </a:p>
      </dsp:txBody>
      <dsp:txXfrm>
        <a:off x="6207080" y="0"/>
        <a:ext cx="1810673" cy="271243"/>
      </dsp:txXfrm>
    </dsp:sp>
    <dsp:sp modelId="{EB47A5A4-C5C3-4FC4-8832-D04E259248EF}">
      <dsp:nvSpPr>
        <dsp:cNvPr id="0" name=""/>
        <dsp:cNvSpPr/>
      </dsp:nvSpPr>
      <dsp:spPr>
        <a:xfrm>
          <a:off x="6207080" y="271243"/>
          <a:ext cx="1810673" cy="369115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t>Загрузка курсовой работы в систему </a:t>
          </a:r>
          <a:r>
            <a:rPr lang="en-US" sz="1200" kern="1200"/>
            <a:t>LMS</a:t>
          </a:r>
          <a:r>
            <a:rPr lang="ru-RU" sz="1200" kern="1200"/>
            <a:t> для дальнейшей проверки работы на плагиат </a:t>
          </a:r>
        </a:p>
        <a:p>
          <a:pPr marL="114300" lvl="1" indent="-114300" algn="l" defTabSz="533400">
            <a:lnSpc>
              <a:spcPct val="90000"/>
            </a:lnSpc>
            <a:spcBef>
              <a:spcPct val="0"/>
            </a:spcBef>
            <a:spcAft>
              <a:spcPct val="15000"/>
            </a:spcAft>
            <a:buChar char="••"/>
          </a:pPr>
          <a:r>
            <a:rPr lang="ru-RU" sz="1200" kern="1200"/>
            <a:t>Получение отзыва  от научного руководителя</a:t>
          </a:r>
        </a:p>
        <a:p>
          <a:pPr marL="114300" lvl="1" indent="-114300" algn="l" defTabSz="533400">
            <a:lnSpc>
              <a:spcPct val="90000"/>
            </a:lnSpc>
            <a:spcBef>
              <a:spcPct val="0"/>
            </a:spcBef>
            <a:spcAft>
              <a:spcPct val="15000"/>
            </a:spcAft>
            <a:buChar char="••"/>
          </a:pPr>
          <a:r>
            <a:rPr lang="ru-RU" sz="1200" kern="1200"/>
            <a:t>Сдача итогового варианта курсовой работы и отзыва научного руководителя в бумажном виде в учебный офис </a:t>
          </a:r>
        </a:p>
        <a:p>
          <a:pPr marL="114300" lvl="1" indent="-114300" algn="l" defTabSz="533400">
            <a:lnSpc>
              <a:spcPct val="90000"/>
            </a:lnSpc>
            <a:spcBef>
              <a:spcPct val="0"/>
            </a:spcBef>
            <a:spcAft>
              <a:spcPct val="15000"/>
            </a:spcAft>
            <a:buChar char="••"/>
          </a:pPr>
          <a:endParaRPr lang="ru-RU" sz="1200" kern="1200"/>
        </a:p>
        <a:p>
          <a:pPr marL="114300" lvl="1" indent="-114300" algn="l" defTabSz="533400">
            <a:lnSpc>
              <a:spcPct val="90000"/>
            </a:lnSpc>
            <a:spcBef>
              <a:spcPct val="0"/>
            </a:spcBef>
            <a:spcAft>
              <a:spcPct val="15000"/>
            </a:spcAft>
            <a:buChar char="••"/>
          </a:pPr>
          <a:r>
            <a:rPr lang="ru-RU" sz="1200" b="1" kern="1200">
              <a:solidFill>
                <a:schemeClr val="tx2"/>
              </a:solidFill>
            </a:rPr>
            <a:t>Результат</a:t>
          </a:r>
        </a:p>
        <a:p>
          <a:pPr marL="114300" lvl="1" indent="-114300" algn="l" defTabSz="533400">
            <a:lnSpc>
              <a:spcPct val="90000"/>
            </a:lnSpc>
            <a:spcBef>
              <a:spcPct val="0"/>
            </a:spcBef>
            <a:spcAft>
              <a:spcPct val="15000"/>
            </a:spcAft>
            <a:buChar char="••"/>
          </a:pPr>
          <a:r>
            <a:rPr lang="ru-RU" sz="1200" kern="1200"/>
            <a:t>Загруженный файл курсовой работы в систему </a:t>
          </a:r>
          <a:r>
            <a:rPr lang="en-US" sz="1200" kern="1200"/>
            <a:t>LMS</a:t>
          </a:r>
          <a:endParaRPr lang="ru-RU" sz="1200" kern="1200"/>
        </a:p>
        <a:p>
          <a:pPr marL="114300" lvl="1" indent="-114300" algn="l" defTabSz="533400">
            <a:lnSpc>
              <a:spcPct val="90000"/>
            </a:lnSpc>
            <a:spcBef>
              <a:spcPct val="0"/>
            </a:spcBef>
            <a:spcAft>
              <a:spcPct val="15000"/>
            </a:spcAft>
            <a:buChar char="••"/>
          </a:pPr>
          <a:r>
            <a:rPr lang="ru-RU" sz="1200" kern="1200"/>
            <a:t>Отзыв и итоговый вариант работы сдан в учебный офис</a:t>
          </a:r>
        </a:p>
      </dsp:txBody>
      <dsp:txXfrm>
        <a:off x="6207080" y="271243"/>
        <a:ext cx="1810673" cy="3691156"/>
      </dsp:txXfrm>
    </dsp:sp>
    <dsp:sp modelId="{1C69E16B-1D5B-4A06-A0CE-D230A611A063}">
      <dsp:nvSpPr>
        <dsp:cNvPr id="0" name=""/>
        <dsp:cNvSpPr/>
      </dsp:nvSpPr>
      <dsp:spPr>
        <a:xfrm>
          <a:off x="8271248" y="0"/>
          <a:ext cx="1810673" cy="271243"/>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t>20 - 25 июня </a:t>
          </a:r>
        </a:p>
      </dsp:txBody>
      <dsp:txXfrm>
        <a:off x="8271248" y="0"/>
        <a:ext cx="1810673" cy="271243"/>
      </dsp:txXfrm>
    </dsp:sp>
    <dsp:sp modelId="{11560BFC-8C57-4CB1-8046-108C3A5AD612}">
      <dsp:nvSpPr>
        <dsp:cNvPr id="0" name=""/>
        <dsp:cNvSpPr/>
      </dsp:nvSpPr>
      <dsp:spPr>
        <a:xfrm>
          <a:off x="8275974" y="271243"/>
          <a:ext cx="1810673" cy="369115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endParaRPr lang="ru-RU" sz="1200" kern="1200"/>
        </a:p>
        <a:p>
          <a:pPr marL="114300" lvl="1" indent="-114300" algn="l" defTabSz="533400">
            <a:lnSpc>
              <a:spcPct val="90000"/>
            </a:lnSpc>
            <a:spcBef>
              <a:spcPct val="0"/>
            </a:spcBef>
            <a:spcAft>
              <a:spcPct val="15000"/>
            </a:spcAft>
            <a:buChar char="••"/>
          </a:pPr>
          <a:r>
            <a:rPr lang="ru-RU" sz="1200" kern="1200"/>
            <a:t>Публичная защита курсовой работы </a:t>
          </a:r>
        </a:p>
        <a:p>
          <a:pPr marL="114300" lvl="1" indent="-114300" algn="l" defTabSz="533400">
            <a:lnSpc>
              <a:spcPct val="90000"/>
            </a:lnSpc>
            <a:spcBef>
              <a:spcPct val="0"/>
            </a:spcBef>
            <a:spcAft>
              <a:spcPct val="15000"/>
            </a:spcAft>
            <a:buChar char="••"/>
          </a:pPr>
          <a:endParaRPr lang="ru-RU" sz="1200" kern="1200"/>
        </a:p>
        <a:p>
          <a:pPr marL="114300" lvl="1" indent="-114300" algn="l" defTabSz="533400">
            <a:lnSpc>
              <a:spcPct val="90000"/>
            </a:lnSpc>
            <a:spcBef>
              <a:spcPct val="0"/>
            </a:spcBef>
            <a:spcAft>
              <a:spcPct val="15000"/>
            </a:spcAft>
            <a:buChar char="••"/>
          </a:pPr>
          <a:r>
            <a:rPr lang="ru-RU" sz="1200" b="1" kern="1200">
              <a:solidFill>
                <a:schemeClr val="tx2"/>
              </a:solidFill>
            </a:rPr>
            <a:t>Результат </a:t>
          </a:r>
        </a:p>
        <a:p>
          <a:pPr marL="114300" lvl="1" indent="-114300" algn="l" defTabSz="533400">
            <a:lnSpc>
              <a:spcPct val="90000"/>
            </a:lnSpc>
            <a:spcBef>
              <a:spcPct val="0"/>
            </a:spcBef>
            <a:spcAft>
              <a:spcPct val="15000"/>
            </a:spcAft>
            <a:buChar char="••"/>
          </a:pPr>
          <a:r>
            <a:rPr lang="ru-RU" sz="1200" b="0" kern="1200">
              <a:solidFill>
                <a:sysClr val="windowText" lastClr="000000"/>
              </a:solidFill>
            </a:rPr>
            <a:t>Оценка за курсовую работу</a:t>
          </a:r>
        </a:p>
      </dsp:txBody>
      <dsp:txXfrm>
        <a:off x="8275974" y="271243"/>
        <a:ext cx="1810673" cy="36911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26759F-C6C4-428A-8E26-679F4F0244CC}">
      <dsp:nvSpPr>
        <dsp:cNvPr id="0" name=""/>
        <dsp:cNvSpPr/>
      </dsp:nvSpPr>
      <dsp:spPr>
        <a:xfrm>
          <a:off x="12188" y="0"/>
          <a:ext cx="1444351" cy="266307"/>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t>до 15 ноября </a:t>
          </a:r>
        </a:p>
      </dsp:txBody>
      <dsp:txXfrm>
        <a:off x="12188" y="0"/>
        <a:ext cx="1444351" cy="266307"/>
      </dsp:txXfrm>
    </dsp:sp>
    <dsp:sp modelId="{7B309556-B93C-4074-8F6A-8A286508BA50}">
      <dsp:nvSpPr>
        <dsp:cNvPr id="0" name=""/>
        <dsp:cNvSpPr/>
      </dsp:nvSpPr>
      <dsp:spPr>
        <a:xfrm>
          <a:off x="12188" y="266307"/>
          <a:ext cx="1444351" cy="499149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t>Выбор темы магистерской диссертации, согласование темы с руководителем</a:t>
          </a:r>
        </a:p>
        <a:p>
          <a:pPr marL="114300" lvl="1" indent="-114300" algn="l" defTabSz="533400">
            <a:lnSpc>
              <a:spcPct val="90000"/>
            </a:lnSpc>
            <a:spcBef>
              <a:spcPct val="0"/>
            </a:spcBef>
            <a:spcAft>
              <a:spcPct val="15000"/>
            </a:spcAft>
            <a:buChar char="••"/>
          </a:pPr>
          <a:r>
            <a:rPr lang="ru-RU" sz="1200" kern="1200"/>
            <a:t>Написание заявления на имя академического руководителя образовательнойпрограммы</a:t>
          </a:r>
        </a:p>
        <a:p>
          <a:pPr marL="114300" lvl="1" indent="-114300" algn="l" defTabSz="533400">
            <a:lnSpc>
              <a:spcPct val="90000"/>
            </a:lnSpc>
            <a:spcBef>
              <a:spcPct val="0"/>
            </a:spcBef>
            <a:spcAft>
              <a:spcPct val="15000"/>
            </a:spcAft>
            <a:buChar char="••"/>
          </a:pPr>
          <a:endParaRPr lang="ru-RU" sz="1200" kern="1200"/>
        </a:p>
        <a:p>
          <a:pPr marL="114300" lvl="1" indent="-114300" algn="l" defTabSz="533400">
            <a:lnSpc>
              <a:spcPct val="90000"/>
            </a:lnSpc>
            <a:spcBef>
              <a:spcPct val="0"/>
            </a:spcBef>
            <a:spcAft>
              <a:spcPct val="15000"/>
            </a:spcAft>
            <a:buChar char="••"/>
          </a:pPr>
          <a:r>
            <a:rPr lang="ru-RU" sz="1200" b="1" kern="1200">
              <a:solidFill>
                <a:schemeClr val="tx2"/>
              </a:solidFill>
            </a:rPr>
            <a:t>Результат: </a:t>
          </a:r>
        </a:p>
        <a:p>
          <a:pPr marL="114300" lvl="1" indent="-114300" algn="l" defTabSz="533400">
            <a:lnSpc>
              <a:spcPct val="90000"/>
            </a:lnSpc>
            <a:spcBef>
              <a:spcPct val="0"/>
            </a:spcBef>
            <a:spcAft>
              <a:spcPct val="15000"/>
            </a:spcAft>
            <a:buChar char="••"/>
          </a:pPr>
          <a:r>
            <a:rPr lang="ru-RU" sz="1200" kern="1200"/>
            <a:t>Сформулированнная тема на русском и английском языках, сданное в учебный офис программы заявление с подписью научного руководителя</a:t>
          </a:r>
        </a:p>
      </dsp:txBody>
      <dsp:txXfrm>
        <a:off x="12188" y="266307"/>
        <a:ext cx="1444351" cy="4991492"/>
      </dsp:txXfrm>
    </dsp:sp>
    <dsp:sp modelId="{FE71E678-5681-4E3D-BC65-037E85BFA0CD}">
      <dsp:nvSpPr>
        <dsp:cNvPr id="0" name=""/>
        <dsp:cNvSpPr/>
      </dsp:nvSpPr>
      <dsp:spPr>
        <a:xfrm>
          <a:off x="1658748" y="0"/>
          <a:ext cx="1444351" cy="266307"/>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t>до 10 декабря </a:t>
          </a:r>
        </a:p>
      </dsp:txBody>
      <dsp:txXfrm>
        <a:off x="1658748" y="0"/>
        <a:ext cx="1444351" cy="266307"/>
      </dsp:txXfrm>
    </dsp:sp>
    <dsp:sp modelId="{2515DF47-124E-44C3-9368-39DE0D72E697}">
      <dsp:nvSpPr>
        <dsp:cNvPr id="0" name=""/>
        <dsp:cNvSpPr/>
      </dsp:nvSpPr>
      <dsp:spPr>
        <a:xfrm>
          <a:off x="1658748" y="266307"/>
          <a:ext cx="1444351" cy="499149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t>Подготовка проекта работы, в соответсвии с Правилами Правилами  подготовки и защиты курсовой работы и выпускной квалификационной работы</a:t>
          </a:r>
        </a:p>
        <a:p>
          <a:pPr marL="114300" lvl="1" indent="-114300" algn="l" defTabSz="533400">
            <a:lnSpc>
              <a:spcPct val="90000"/>
            </a:lnSpc>
            <a:spcBef>
              <a:spcPct val="0"/>
            </a:spcBef>
            <a:spcAft>
              <a:spcPct val="15000"/>
            </a:spcAft>
            <a:buChar char="••"/>
          </a:pPr>
          <a:endParaRPr lang="ru-RU" sz="1200" kern="1200"/>
        </a:p>
        <a:p>
          <a:pPr marL="114300" lvl="1" indent="-114300" algn="l" defTabSz="533400">
            <a:lnSpc>
              <a:spcPct val="90000"/>
            </a:lnSpc>
            <a:spcBef>
              <a:spcPct val="0"/>
            </a:spcBef>
            <a:spcAft>
              <a:spcPct val="15000"/>
            </a:spcAft>
            <a:buChar char="••"/>
          </a:pPr>
          <a:r>
            <a:rPr lang="ru-RU" sz="1200" b="1" kern="1200">
              <a:solidFill>
                <a:schemeClr val="tx2"/>
              </a:solidFill>
            </a:rPr>
            <a:t>Результат</a:t>
          </a:r>
        </a:p>
        <a:p>
          <a:pPr marL="114300" lvl="1" indent="-114300" algn="l" defTabSz="533400">
            <a:lnSpc>
              <a:spcPct val="90000"/>
            </a:lnSpc>
            <a:spcBef>
              <a:spcPct val="0"/>
            </a:spcBef>
            <a:spcAft>
              <a:spcPct val="15000"/>
            </a:spcAft>
            <a:buChar char="••"/>
          </a:pPr>
          <a:r>
            <a:rPr lang="ru-RU" sz="1200" kern="1200"/>
            <a:t> Документ прикрепляем  до 10 декабря в </a:t>
          </a:r>
          <a:r>
            <a:rPr lang="en-US" sz="1200" kern="1200"/>
            <a:t>LMS</a:t>
          </a:r>
          <a:endParaRPr lang="ru-RU" sz="1200" kern="1200"/>
        </a:p>
      </dsp:txBody>
      <dsp:txXfrm>
        <a:off x="1658748" y="266307"/>
        <a:ext cx="1444351" cy="4991492"/>
      </dsp:txXfrm>
    </dsp:sp>
    <dsp:sp modelId="{92C2C244-6D45-4DD4-A851-35646304DC5B}">
      <dsp:nvSpPr>
        <dsp:cNvPr id="0" name=""/>
        <dsp:cNvSpPr/>
      </dsp:nvSpPr>
      <dsp:spPr>
        <a:xfrm>
          <a:off x="3305309" y="0"/>
          <a:ext cx="1444351" cy="266307"/>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t>до 10 марта</a:t>
          </a:r>
        </a:p>
      </dsp:txBody>
      <dsp:txXfrm>
        <a:off x="3305309" y="0"/>
        <a:ext cx="1444351" cy="266307"/>
      </dsp:txXfrm>
    </dsp:sp>
    <dsp:sp modelId="{7AF66910-C368-4D6C-97D9-38B688BF9F27}">
      <dsp:nvSpPr>
        <dsp:cNvPr id="0" name=""/>
        <dsp:cNvSpPr/>
      </dsp:nvSpPr>
      <dsp:spPr>
        <a:xfrm>
          <a:off x="3305309" y="266307"/>
          <a:ext cx="1444351" cy="499149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t>Предъявление первого варианта </a:t>
          </a:r>
          <a:r>
            <a:rPr lang="ru-RU" sz="1200" b="1" kern="1200"/>
            <a:t>магистерской диссертации научному руководителю</a:t>
          </a:r>
          <a:endParaRPr lang="ru-RU" sz="1200" kern="1200"/>
        </a:p>
        <a:p>
          <a:pPr marL="114300" lvl="1" indent="-114300" algn="l" defTabSz="533400">
            <a:lnSpc>
              <a:spcPct val="90000"/>
            </a:lnSpc>
            <a:spcBef>
              <a:spcPct val="0"/>
            </a:spcBef>
            <a:spcAft>
              <a:spcPct val="15000"/>
            </a:spcAft>
            <a:buChar char="••"/>
          </a:pPr>
          <a:endParaRPr lang="ru-RU" sz="1200" kern="1200"/>
        </a:p>
        <a:p>
          <a:pPr marL="114300" lvl="1" indent="-114300" algn="l" defTabSz="533400">
            <a:lnSpc>
              <a:spcPct val="90000"/>
            </a:lnSpc>
            <a:spcBef>
              <a:spcPct val="0"/>
            </a:spcBef>
            <a:spcAft>
              <a:spcPct val="15000"/>
            </a:spcAft>
            <a:buChar char="••"/>
          </a:pPr>
          <a:r>
            <a:rPr lang="ru-RU" sz="1200" b="1" kern="1200">
              <a:solidFill>
                <a:schemeClr val="tx2"/>
              </a:solidFill>
            </a:rPr>
            <a:t>Результат</a:t>
          </a:r>
        </a:p>
        <a:p>
          <a:pPr marL="114300" lvl="1" indent="-114300" algn="l" defTabSz="533400">
            <a:lnSpc>
              <a:spcPct val="90000"/>
            </a:lnSpc>
            <a:spcBef>
              <a:spcPct val="0"/>
            </a:spcBef>
            <a:spcAft>
              <a:spcPct val="15000"/>
            </a:spcAft>
            <a:buChar char="••"/>
          </a:pPr>
          <a:r>
            <a:rPr lang="ru-RU" sz="1200" b="0" kern="1200">
              <a:solidFill>
                <a:sysClr val="windowText" lastClr="000000"/>
              </a:solidFill>
            </a:rPr>
            <a:t>Замечания по доработке магистерской диссертации от научного руководителя</a:t>
          </a:r>
        </a:p>
      </dsp:txBody>
      <dsp:txXfrm>
        <a:off x="3305309" y="266307"/>
        <a:ext cx="1444351" cy="4991492"/>
      </dsp:txXfrm>
    </dsp:sp>
    <dsp:sp modelId="{5414E252-EAB8-4C82-98A2-72D90E1722D1}">
      <dsp:nvSpPr>
        <dsp:cNvPr id="0" name=""/>
        <dsp:cNvSpPr/>
      </dsp:nvSpPr>
      <dsp:spPr>
        <a:xfrm>
          <a:off x="4951869" y="0"/>
          <a:ext cx="1444351" cy="266307"/>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t>до 16 мая</a:t>
          </a:r>
        </a:p>
      </dsp:txBody>
      <dsp:txXfrm>
        <a:off x="4951869" y="0"/>
        <a:ext cx="1444351" cy="266307"/>
      </dsp:txXfrm>
    </dsp:sp>
    <dsp:sp modelId="{A10D4A0C-BE7A-42A5-8D32-E8CB81E67B0F}">
      <dsp:nvSpPr>
        <dsp:cNvPr id="0" name=""/>
        <dsp:cNvSpPr/>
      </dsp:nvSpPr>
      <dsp:spPr>
        <a:xfrm>
          <a:off x="4945500" y="266307"/>
          <a:ext cx="1444351" cy="499149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t>Представление итогового варианта магистерской диссертации научному руководителю</a:t>
          </a:r>
        </a:p>
        <a:p>
          <a:pPr marL="114300" lvl="1" indent="-114300" algn="l" defTabSz="533400">
            <a:lnSpc>
              <a:spcPct val="90000"/>
            </a:lnSpc>
            <a:spcBef>
              <a:spcPct val="0"/>
            </a:spcBef>
            <a:spcAft>
              <a:spcPct val="15000"/>
            </a:spcAft>
            <a:buChar char="••"/>
          </a:pPr>
          <a:endParaRPr lang="ru-RU" sz="1200" kern="1200"/>
        </a:p>
        <a:p>
          <a:pPr marL="114300" lvl="1" indent="-114300" algn="l" defTabSz="533400">
            <a:lnSpc>
              <a:spcPct val="90000"/>
            </a:lnSpc>
            <a:spcBef>
              <a:spcPct val="0"/>
            </a:spcBef>
            <a:spcAft>
              <a:spcPct val="15000"/>
            </a:spcAft>
            <a:buChar char="••"/>
          </a:pPr>
          <a:r>
            <a:rPr lang="ru-RU" sz="1200" b="1" kern="1200">
              <a:solidFill>
                <a:schemeClr val="tx2"/>
              </a:solidFill>
            </a:rPr>
            <a:t>Результат</a:t>
          </a:r>
        </a:p>
        <a:p>
          <a:pPr marL="114300" lvl="1" indent="-114300" algn="l" defTabSz="533400">
            <a:lnSpc>
              <a:spcPct val="90000"/>
            </a:lnSpc>
            <a:spcBef>
              <a:spcPct val="0"/>
            </a:spcBef>
            <a:spcAft>
              <a:spcPct val="15000"/>
            </a:spcAft>
            <a:buChar char="••"/>
          </a:pPr>
          <a:r>
            <a:rPr lang="ru-RU" sz="1200" b="0" kern="1200">
              <a:solidFill>
                <a:sysClr val="windowText" lastClr="000000"/>
              </a:solidFill>
            </a:rPr>
            <a:t>Текстовый документ, оформленный по в соответсвии с </a:t>
          </a:r>
          <a:r>
            <a:rPr lang="ru-RU" sz="1200" kern="1200"/>
            <a:t>Правилами  подготовки и защиты курсовой работы и выпускной квалификационной работы</a:t>
          </a:r>
          <a:endParaRPr lang="ru-RU" sz="1200" b="0" kern="1200">
            <a:solidFill>
              <a:sysClr val="windowText" lastClr="000000"/>
            </a:solidFill>
          </a:endParaRPr>
        </a:p>
      </dsp:txBody>
      <dsp:txXfrm>
        <a:off x="4945500" y="266307"/>
        <a:ext cx="1444351" cy="4991492"/>
      </dsp:txXfrm>
    </dsp:sp>
    <dsp:sp modelId="{250679D6-0FDD-4E82-B6CD-499AF1645636}">
      <dsp:nvSpPr>
        <dsp:cNvPr id="0" name=""/>
        <dsp:cNvSpPr/>
      </dsp:nvSpPr>
      <dsp:spPr>
        <a:xfrm>
          <a:off x="6598430" y="0"/>
          <a:ext cx="1444351" cy="266307"/>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t>до  23 мая</a:t>
          </a:r>
        </a:p>
      </dsp:txBody>
      <dsp:txXfrm>
        <a:off x="6598430" y="0"/>
        <a:ext cx="1444351" cy="266307"/>
      </dsp:txXfrm>
    </dsp:sp>
    <dsp:sp modelId="{EB47A5A4-C5C3-4FC4-8832-D04E259248EF}">
      <dsp:nvSpPr>
        <dsp:cNvPr id="0" name=""/>
        <dsp:cNvSpPr/>
      </dsp:nvSpPr>
      <dsp:spPr>
        <a:xfrm>
          <a:off x="6598430" y="266307"/>
          <a:ext cx="1444351" cy="499149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t>Загрузка курсовой работы в систему </a:t>
          </a:r>
          <a:r>
            <a:rPr lang="en-US" sz="1200" kern="1200"/>
            <a:t>LMS</a:t>
          </a:r>
          <a:r>
            <a:rPr lang="ru-RU" sz="1200" kern="1200"/>
            <a:t> для дальнейшей проверки работы на плагиат </a:t>
          </a:r>
        </a:p>
        <a:p>
          <a:pPr marL="114300" lvl="1" indent="-114300" algn="l" defTabSz="533400">
            <a:lnSpc>
              <a:spcPct val="90000"/>
            </a:lnSpc>
            <a:spcBef>
              <a:spcPct val="0"/>
            </a:spcBef>
            <a:spcAft>
              <a:spcPct val="15000"/>
            </a:spcAft>
            <a:buChar char="••"/>
          </a:pPr>
          <a:r>
            <a:rPr lang="ru-RU" sz="1200" kern="1200"/>
            <a:t>Получение отзыва  от научного руководителя, рецензии от рецензента</a:t>
          </a:r>
        </a:p>
        <a:p>
          <a:pPr marL="114300" lvl="1" indent="-114300" algn="l" defTabSz="533400">
            <a:lnSpc>
              <a:spcPct val="90000"/>
            </a:lnSpc>
            <a:spcBef>
              <a:spcPct val="0"/>
            </a:spcBef>
            <a:spcAft>
              <a:spcPct val="15000"/>
            </a:spcAft>
            <a:buChar char="••"/>
          </a:pPr>
          <a:r>
            <a:rPr lang="ru-RU" sz="1200" kern="1200"/>
            <a:t>Сдача итогового варианта работы и отзыва научного руководителя, рецензии в бумажном виде в учебный офис </a:t>
          </a:r>
        </a:p>
        <a:p>
          <a:pPr marL="114300" lvl="1" indent="-114300" algn="l" defTabSz="533400">
            <a:lnSpc>
              <a:spcPct val="90000"/>
            </a:lnSpc>
            <a:spcBef>
              <a:spcPct val="0"/>
            </a:spcBef>
            <a:spcAft>
              <a:spcPct val="15000"/>
            </a:spcAft>
            <a:buChar char="••"/>
          </a:pPr>
          <a:endParaRPr lang="ru-RU" sz="1200" kern="1200"/>
        </a:p>
        <a:p>
          <a:pPr marL="114300" lvl="1" indent="-114300" algn="l" defTabSz="533400">
            <a:lnSpc>
              <a:spcPct val="90000"/>
            </a:lnSpc>
            <a:spcBef>
              <a:spcPct val="0"/>
            </a:spcBef>
            <a:spcAft>
              <a:spcPct val="15000"/>
            </a:spcAft>
            <a:buChar char="••"/>
          </a:pPr>
          <a:r>
            <a:rPr lang="ru-RU" sz="1200" b="1" kern="1200">
              <a:solidFill>
                <a:schemeClr val="tx2"/>
              </a:solidFill>
            </a:rPr>
            <a:t>Результат</a:t>
          </a:r>
        </a:p>
        <a:p>
          <a:pPr marL="114300" lvl="1" indent="-114300" algn="l" defTabSz="533400">
            <a:lnSpc>
              <a:spcPct val="90000"/>
            </a:lnSpc>
            <a:spcBef>
              <a:spcPct val="0"/>
            </a:spcBef>
            <a:spcAft>
              <a:spcPct val="15000"/>
            </a:spcAft>
            <a:buChar char="••"/>
          </a:pPr>
          <a:r>
            <a:rPr lang="ru-RU" sz="1200" kern="1200"/>
            <a:t>Загруженный файл работы в систему </a:t>
          </a:r>
          <a:r>
            <a:rPr lang="en-US" sz="1200" kern="1200"/>
            <a:t>LMS</a:t>
          </a:r>
          <a:endParaRPr lang="ru-RU" sz="1200" kern="1200"/>
        </a:p>
        <a:p>
          <a:pPr marL="114300" lvl="1" indent="-114300" algn="l" defTabSz="533400">
            <a:lnSpc>
              <a:spcPct val="90000"/>
            </a:lnSpc>
            <a:spcBef>
              <a:spcPct val="0"/>
            </a:spcBef>
            <a:spcAft>
              <a:spcPct val="15000"/>
            </a:spcAft>
            <a:buChar char="••"/>
          </a:pPr>
          <a:r>
            <a:rPr lang="ru-RU" sz="1200" kern="1200"/>
            <a:t>Отзыв и итоговый вариант работы сданы в учебный офис</a:t>
          </a:r>
        </a:p>
      </dsp:txBody>
      <dsp:txXfrm>
        <a:off x="6598430" y="266307"/>
        <a:ext cx="1444351" cy="4991492"/>
      </dsp:txXfrm>
    </dsp:sp>
    <dsp:sp modelId="{1C69E16B-1D5B-4A06-A0CE-D230A611A063}">
      <dsp:nvSpPr>
        <dsp:cNvPr id="0" name=""/>
        <dsp:cNvSpPr/>
      </dsp:nvSpPr>
      <dsp:spPr>
        <a:xfrm>
          <a:off x="8244990" y="0"/>
          <a:ext cx="1444351" cy="266307"/>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t> 10-20 июня </a:t>
          </a:r>
        </a:p>
      </dsp:txBody>
      <dsp:txXfrm>
        <a:off x="8244990" y="0"/>
        <a:ext cx="1444351" cy="266307"/>
      </dsp:txXfrm>
    </dsp:sp>
    <dsp:sp modelId="{11560BFC-8C57-4CB1-8046-108C3A5AD612}">
      <dsp:nvSpPr>
        <dsp:cNvPr id="0" name=""/>
        <dsp:cNvSpPr/>
      </dsp:nvSpPr>
      <dsp:spPr>
        <a:xfrm>
          <a:off x="8248760" y="266307"/>
          <a:ext cx="1444351" cy="499149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endParaRPr lang="ru-RU" sz="1200" kern="1200"/>
        </a:p>
        <a:p>
          <a:pPr marL="114300" lvl="1" indent="-114300" algn="l" defTabSz="533400">
            <a:lnSpc>
              <a:spcPct val="90000"/>
            </a:lnSpc>
            <a:spcBef>
              <a:spcPct val="0"/>
            </a:spcBef>
            <a:spcAft>
              <a:spcPct val="15000"/>
            </a:spcAft>
            <a:buChar char="••"/>
          </a:pPr>
          <a:r>
            <a:rPr lang="ru-RU" sz="1200" kern="1200"/>
            <a:t>Публичная защита магистерской диссертации </a:t>
          </a:r>
        </a:p>
        <a:p>
          <a:pPr marL="114300" lvl="1" indent="-114300" algn="l" defTabSz="533400">
            <a:lnSpc>
              <a:spcPct val="90000"/>
            </a:lnSpc>
            <a:spcBef>
              <a:spcPct val="0"/>
            </a:spcBef>
            <a:spcAft>
              <a:spcPct val="15000"/>
            </a:spcAft>
            <a:buChar char="••"/>
          </a:pPr>
          <a:endParaRPr lang="ru-RU" sz="1200" kern="1200"/>
        </a:p>
        <a:p>
          <a:pPr marL="114300" lvl="1" indent="-114300" algn="l" defTabSz="533400">
            <a:lnSpc>
              <a:spcPct val="90000"/>
            </a:lnSpc>
            <a:spcBef>
              <a:spcPct val="0"/>
            </a:spcBef>
            <a:spcAft>
              <a:spcPct val="15000"/>
            </a:spcAft>
            <a:buChar char="••"/>
          </a:pPr>
          <a:r>
            <a:rPr lang="ru-RU" sz="1200" b="1" kern="1200">
              <a:solidFill>
                <a:schemeClr val="tx2"/>
              </a:solidFill>
            </a:rPr>
            <a:t>Результат </a:t>
          </a:r>
        </a:p>
        <a:p>
          <a:pPr marL="114300" lvl="1" indent="-114300" algn="l" defTabSz="533400">
            <a:lnSpc>
              <a:spcPct val="90000"/>
            </a:lnSpc>
            <a:spcBef>
              <a:spcPct val="0"/>
            </a:spcBef>
            <a:spcAft>
              <a:spcPct val="15000"/>
            </a:spcAft>
            <a:buChar char="••"/>
          </a:pPr>
          <a:r>
            <a:rPr lang="ru-RU" sz="1200" b="0" kern="1200">
              <a:solidFill>
                <a:sysClr val="windowText" lastClr="000000"/>
              </a:solidFill>
            </a:rPr>
            <a:t>Оценка за магистерскую диссертацию</a:t>
          </a:r>
        </a:p>
      </dsp:txBody>
      <dsp:txXfrm>
        <a:off x="8248760" y="266307"/>
        <a:ext cx="1444351" cy="4991492"/>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2BAE4-91E2-49BC-A0C9-8E5DDADA3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18305</Words>
  <Characters>104340</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ssavinova</dc:creator>
  <cp:lastModifiedBy>Забашта Наталья Павловна</cp:lastModifiedBy>
  <cp:revision>3</cp:revision>
  <cp:lastPrinted>2015-10-19T09:58:00Z</cp:lastPrinted>
  <dcterms:created xsi:type="dcterms:W3CDTF">2016-02-12T13:14:00Z</dcterms:created>
  <dcterms:modified xsi:type="dcterms:W3CDTF">2016-02-12T13:14:00Z</dcterms:modified>
</cp:coreProperties>
</file>