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AE8" w:rsidRPr="0014411C" w:rsidRDefault="00700705">
      <w:pPr>
        <w:rPr>
          <w:b/>
          <w:sz w:val="28"/>
          <w:szCs w:val="28"/>
        </w:rPr>
      </w:pPr>
      <w:r w:rsidRPr="0014411C">
        <w:rPr>
          <w:b/>
          <w:sz w:val="28"/>
          <w:szCs w:val="28"/>
        </w:rPr>
        <w:t xml:space="preserve">Рекомендации по подаче заявки на академическую надбавку </w:t>
      </w:r>
    </w:p>
    <w:p w:rsidR="00700705" w:rsidRDefault="00700705"/>
    <w:p w:rsidR="00700705" w:rsidRPr="00700705" w:rsidRDefault="00700705" w:rsidP="00700705">
      <w:r>
        <w:t xml:space="preserve">Заявки на академические надбавки подаются </w:t>
      </w:r>
      <w:r>
        <w:rPr>
          <w:lang w:val="en-US"/>
        </w:rPr>
        <w:t>on</w:t>
      </w:r>
      <w:r w:rsidRPr="00700705">
        <w:t>-</w:t>
      </w:r>
      <w:r>
        <w:rPr>
          <w:lang w:val="en-US"/>
        </w:rPr>
        <w:t>line</w:t>
      </w:r>
      <w:r>
        <w:t xml:space="preserve"> в электронном виде на портале НИУ ВШЭ по адресу: </w:t>
      </w:r>
      <w:hyperlink r:id="rId7" w:history="1">
        <w:r w:rsidRPr="00EE1F2A">
          <w:rPr>
            <w:rStyle w:val="a3"/>
            <w:lang w:val="en-US"/>
          </w:rPr>
          <w:t>www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hse</w:t>
        </w:r>
        <w:r w:rsidRPr="00EE1F2A">
          <w:rPr>
            <w:rStyle w:val="a3"/>
          </w:rPr>
          <w:t>.</w:t>
        </w:r>
        <w:r w:rsidRPr="00EE1F2A">
          <w:rPr>
            <w:rStyle w:val="a3"/>
            <w:lang w:val="en-US"/>
          </w:rPr>
          <w:t>ru</w:t>
        </w:r>
        <w:r w:rsidRPr="00EE1F2A">
          <w:rPr>
            <w:rStyle w:val="a3"/>
          </w:rPr>
          <w:t>/</w:t>
        </w:r>
        <w:r w:rsidRPr="00EE1F2A">
          <w:rPr>
            <w:rStyle w:val="a3"/>
            <w:lang w:val="en-US"/>
          </w:rPr>
          <w:t>user</w:t>
        </w:r>
      </w:hyperlink>
      <w:r>
        <w:t xml:space="preserve"> . Этот адрес является входом в личный кабинет заявителя. </w:t>
      </w:r>
      <w:r w:rsidRPr="00700705">
        <w:t xml:space="preserve">Для получения логина и пароля для входа в </w:t>
      </w:r>
      <w:r w:rsidR="0014411C">
        <w:t>личный кабинет</w:t>
      </w:r>
      <w:r w:rsidRPr="00700705">
        <w:t xml:space="preserve"> следует обратиться на портал по адресу: </w:t>
      </w:r>
      <w:hyperlink r:id="rId8" w:history="1">
        <w:r w:rsidRPr="00700705">
          <w:rPr>
            <w:rStyle w:val="a3"/>
            <w:lang w:val="en-US"/>
          </w:rPr>
          <w:t>portal</w:t>
        </w:r>
        <w:r w:rsidRPr="00700705">
          <w:rPr>
            <w:rStyle w:val="a3"/>
          </w:rPr>
          <w:t>@</w:t>
        </w:r>
        <w:r w:rsidRPr="00700705">
          <w:rPr>
            <w:rStyle w:val="a3"/>
            <w:lang w:val="en-US"/>
          </w:rPr>
          <w:t>hse</w:t>
        </w:r>
        <w:r w:rsidRPr="00700705">
          <w:rPr>
            <w:rStyle w:val="a3"/>
          </w:rPr>
          <w:t>.</w:t>
        </w:r>
        <w:r w:rsidRPr="00700705">
          <w:rPr>
            <w:rStyle w:val="a3"/>
            <w:lang w:val="en-US"/>
          </w:rPr>
          <w:t>ru</w:t>
        </w:r>
      </w:hyperlink>
      <w:r w:rsidRPr="00700705">
        <w:t xml:space="preserve"> , предварительно </w:t>
      </w:r>
      <w:r w:rsidR="00C83F7D" w:rsidRPr="00700705">
        <w:t xml:space="preserve">заполнив </w:t>
      </w:r>
      <w:r w:rsidRPr="00700705">
        <w:t xml:space="preserve">форму заявки </w:t>
      </w:r>
      <w:hyperlink r:id="rId9" w:history="1">
        <w:r w:rsidRPr="00700705">
          <w:rPr>
            <w:rStyle w:val="a3"/>
          </w:rPr>
          <w:t>http://portal.hse.ru/applications</w:t>
        </w:r>
      </w:hyperlink>
    </w:p>
    <w:p w:rsidR="00700705" w:rsidRPr="00700705" w:rsidRDefault="00700705" w:rsidP="00700705">
      <w:r w:rsidRPr="00700705">
        <w:t>Если Вы ранее уже входили в личный кабинет, подавая заявки на конкурсы/программы Научного фонда или актуализируя список публикаций, то имеющиеся у Вас логин и пароль будут действительны.</w:t>
      </w:r>
    </w:p>
    <w:p w:rsidR="00700705" w:rsidRDefault="00700705"/>
    <w:p w:rsidR="0014411C" w:rsidRDefault="00700705">
      <w:r>
        <w:t>Публикации, вводимые в заявку, предварительно должны быть размещены в личном кабинете заявителя в списке публикаций</w:t>
      </w:r>
      <w:r w:rsidR="0014411C">
        <w:t xml:space="preserve"> при заполнении  соответствующих карточек. </w:t>
      </w:r>
    </w:p>
    <w:p w:rsidR="00FA2FC3" w:rsidRDefault="0014411C">
      <w:r>
        <w:t xml:space="preserve">При введении информации о </w:t>
      </w:r>
      <w:r w:rsidR="0025093B">
        <w:t xml:space="preserve">новых публикациях или редактировании ранее внесенных </w:t>
      </w:r>
      <w:r>
        <w:t>воспользуйтесь</w:t>
      </w:r>
    </w:p>
    <w:p w:rsidR="0014411C" w:rsidRDefault="0014411C">
      <w:r>
        <w:t xml:space="preserve"> </w:t>
      </w:r>
      <w:hyperlink r:id="rId10" w:history="1">
        <w:r w:rsidRPr="0014411C">
          <w:rPr>
            <w:rStyle w:val="a3"/>
          </w:rPr>
          <w:t>Добавление/редактирование публикаций</w:t>
        </w:r>
      </w:hyperlink>
      <w:r>
        <w:t>:</w:t>
      </w:r>
    </w:p>
    <w:p w:rsidR="0014411C" w:rsidRDefault="00FA2FC3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DBF8F" wp14:editId="5B9A86BF">
                <wp:simplePos x="0" y="0"/>
                <wp:positionH relativeFrom="column">
                  <wp:posOffset>657225</wp:posOffset>
                </wp:positionH>
                <wp:positionV relativeFrom="paragraph">
                  <wp:posOffset>95250</wp:posOffset>
                </wp:positionV>
                <wp:extent cx="1285875" cy="1600200"/>
                <wp:effectExtent l="38100" t="0" r="285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4" o:spid="_x0000_s1026" type="#_x0000_t32" style="position:absolute;margin-left:51.75pt;margin-top:7.5pt;width:101.25pt;height:12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" strokecolor="#4579b8 [3044]">
                <v:stroke endarrow="open"/>
              </v:shape>
            </w:pict>
          </mc:Fallback>
        </mc:AlternateContent>
      </w:r>
    </w:p>
    <w:p w:rsidR="00700705" w:rsidRDefault="00FA2FC3">
      <w:r>
        <w:rPr>
          <w:noProof/>
        </w:rPr>
        <w:drawing>
          <wp:inline distT="0" distB="0" distL="0" distR="0" wp14:anchorId="5FA39793" wp14:editId="21FABA85">
            <wp:extent cx="6477000" cy="3301080"/>
            <wp:effectExtent l="19050" t="19050" r="19050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47" b="4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83" cy="33049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4411C" w:rsidRDefault="0014411C" w:rsidP="0014411C">
      <w:pPr>
        <w:spacing w:before="120" w:after="120"/>
        <w:jc w:val="both"/>
      </w:pPr>
    </w:p>
    <w:p w:rsidR="0014411C" w:rsidRDefault="0025093B" w:rsidP="0014411C">
      <w:pPr>
        <w:spacing w:before="120" w:after="120"/>
        <w:jc w:val="both"/>
      </w:pPr>
      <w:r>
        <w:t>П</w:t>
      </w:r>
      <w:r w:rsidR="0014411C">
        <w:t>ри внесении информации о публикации на портале (в карточке публикации) не забудьте поставить галочку в поле «</w:t>
      </w:r>
      <w:r w:rsidR="0014411C" w:rsidRPr="007B5DEA">
        <w:rPr>
          <w:b/>
          <w:bCs/>
        </w:rPr>
        <w:t xml:space="preserve">Вы планируете подавать эту публикацию на </w:t>
      </w:r>
      <w:proofErr w:type="spellStart"/>
      <w:r w:rsidR="0014411C" w:rsidRPr="007B5DEA">
        <w:rPr>
          <w:b/>
          <w:bCs/>
        </w:rPr>
        <w:t>академ</w:t>
      </w:r>
      <w:proofErr w:type="spellEnd"/>
      <w:r w:rsidR="0014411C" w:rsidRPr="007B5DEA">
        <w:rPr>
          <w:b/>
          <w:bCs/>
        </w:rPr>
        <w:t>. надбавки?</w:t>
      </w:r>
      <w:r w:rsidR="0014411C">
        <w:rPr>
          <w:b/>
          <w:bCs/>
        </w:rPr>
        <w:t>»</w:t>
      </w:r>
      <w:r w:rsidR="0014411C">
        <w:t xml:space="preserve">, тогда в карточке </w:t>
      </w:r>
      <w:r>
        <w:t>появятся</w:t>
      </w:r>
      <w:r w:rsidR="0014411C">
        <w:t xml:space="preserve"> все поля</w:t>
      </w:r>
      <w:r>
        <w:t>, обязательные для внесения данной публикации в заявку на академическую надбавку.</w:t>
      </w:r>
    </w:p>
    <w:p w:rsidR="00FA2FC3" w:rsidRDefault="00FA2FC3" w:rsidP="0014411C">
      <w:pPr>
        <w:spacing w:before="120" w:after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895350</wp:posOffset>
                </wp:positionH>
                <wp:positionV relativeFrom="paragraph">
                  <wp:posOffset>76200</wp:posOffset>
                </wp:positionV>
                <wp:extent cx="323850" cy="2409825"/>
                <wp:effectExtent l="0" t="0" r="76200" b="666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2409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70.5pt;margin-top:6pt;width:25.5pt;height:18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" strokecolor="#4579b8 [3044]">
                <v:stroke endarrow="open"/>
              </v:shape>
            </w:pict>
          </mc:Fallback>
        </mc:AlternateContent>
      </w:r>
    </w:p>
    <w:p w:rsidR="0014411C" w:rsidRDefault="00F0609D">
      <w:r>
        <w:rPr>
          <w:noProof/>
        </w:rPr>
        <w:drawing>
          <wp:inline distT="0" distB="0" distL="0" distR="0">
            <wp:extent cx="5594350" cy="2743200"/>
            <wp:effectExtent l="19050" t="19050" r="2540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274320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E0052" w:rsidRDefault="000E0052"/>
    <w:p w:rsidR="000E0052" w:rsidRDefault="000E0052">
      <w:pPr>
        <w:rPr>
          <w:color w:val="222222"/>
        </w:rPr>
      </w:pPr>
      <w:r>
        <w:t>Просим обратить внимание, что кроме текста публикации необходимо подгрузить фай</w:t>
      </w:r>
      <w:proofErr w:type="gramStart"/>
      <w:r>
        <w:t>л</w:t>
      </w:r>
      <w:r w:rsidR="00B41091">
        <w:t>(</w:t>
      </w:r>
      <w:proofErr w:type="gramEnd"/>
      <w:r w:rsidR="00B41091">
        <w:t>ы)</w:t>
      </w:r>
      <w:r>
        <w:t xml:space="preserve"> с</w:t>
      </w:r>
      <w:r w:rsidR="00B41091">
        <w:t xml:space="preserve"> отсканированными </w:t>
      </w:r>
      <w:r>
        <w:t>страницами</w:t>
      </w:r>
      <w:r w:rsidR="00B41091">
        <w:t>,</w:t>
      </w:r>
      <w:r>
        <w:t xml:space="preserve"> </w:t>
      </w:r>
      <w:r w:rsidRPr="00BC23BD">
        <w:rPr>
          <w:color w:val="222222"/>
        </w:rPr>
        <w:t>позволяющи</w:t>
      </w:r>
      <w:r w:rsidR="00B41091">
        <w:rPr>
          <w:color w:val="222222"/>
        </w:rPr>
        <w:t>ми</w:t>
      </w:r>
      <w:r w:rsidRPr="00BC23BD">
        <w:rPr>
          <w:color w:val="222222"/>
        </w:rPr>
        <w:t xml:space="preserve"> </w:t>
      </w:r>
      <w:r w:rsidRPr="001862A8">
        <w:rPr>
          <w:color w:val="222222"/>
        </w:rPr>
        <w:t xml:space="preserve">определить </w:t>
      </w:r>
      <w:r w:rsidR="00B41091" w:rsidRPr="001862A8">
        <w:rPr>
          <w:b/>
          <w:u w:val="single"/>
        </w:rPr>
        <w:t>все библиографические данные публикации</w:t>
      </w:r>
      <w:r w:rsidR="00B41091">
        <w:t xml:space="preserve">: </w:t>
      </w:r>
      <w:r w:rsidRPr="00BC23BD">
        <w:rPr>
          <w:color w:val="222222"/>
        </w:rPr>
        <w:t xml:space="preserve">тип публикации, издательство, год выпуска, объем публикации, тираж, </w:t>
      </w:r>
      <w:proofErr w:type="spellStart"/>
      <w:r w:rsidRPr="00BC23BD">
        <w:rPr>
          <w:color w:val="222222"/>
        </w:rPr>
        <w:t>аффилиацию</w:t>
      </w:r>
      <w:proofErr w:type="spellEnd"/>
      <w:r w:rsidRPr="00BC23BD">
        <w:rPr>
          <w:color w:val="222222"/>
        </w:rPr>
        <w:t xml:space="preserve"> автора, рецензентов (для монографий или учебников), грифы</w:t>
      </w:r>
      <w:r w:rsidR="00B41091">
        <w:rPr>
          <w:color w:val="222222"/>
        </w:rPr>
        <w:t>,</w:t>
      </w:r>
      <w:r w:rsidRPr="00BC23BD">
        <w:rPr>
          <w:color w:val="222222"/>
        </w:rPr>
        <w:t xml:space="preserve"> и иные атрибуты </w:t>
      </w:r>
      <w:r>
        <w:rPr>
          <w:color w:val="222222"/>
        </w:rPr>
        <w:t xml:space="preserve">произведения. Если в файле с текстом публикации отсутствуют данные страницы, то это можно сделать в электронной заявке в дополнительном поле «Титульные страницы». </w:t>
      </w:r>
    </w:p>
    <w:p w:rsidR="000E0052" w:rsidRDefault="000E0052">
      <w:pPr>
        <w:rPr>
          <w:color w:val="222222"/>
        </w:rPr>
      </w:pPr>
    </w:p>
    <w:p w:rsidR="00F40EB9" w:rsidRPr="00F40EB9" w:rsidRDefault="00F40EB9">
      <w:pPr>
        <w:rPr>
          <w:b/>
          <w:color w:val="222222"/>
        </w:rPr>
      </w:pPr>
      <w:r w:rsidRPr="00F40EB9">
        <w:rPr>
          <w:b/>
          <w:color w:val="222222"/>
        </w:rPr>
        <w:t>ШАГ 1</w:t>
      </w:r>
    </w:p>
    <w:p w:rsidR="000E0052" w:rsidRDefault="000E0052">
      <w:r>
        <w:t>Для входа в заявку необходимо в личном кабинете зайти в «Ваши заявки на академические надбавки» и войти в заявку текущего года:</w:t>
      </w:r>
    </w:p>
    <w:p w:rsidR="009C7DBF" w:rsidRDefault="0043032D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01D3F4" wp14:editId="052D28DB">
                <wp:simplePos x="0" y="0"/>
                <wp:positionH relativeFrom="column">
                  <wp:posOffset>664845</wp:posOffset>
                </wp:positionH>
                <wp:positionV relativeFrom="paragraph">
                  <wp:posOffset>103505</wp:posOffset>
                </wp:positionV>
                <wp:extent cx="1052830" cy="1748790"/>
                <wp:effectExtent l="38100" t="0" r="33020" b="6096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830" cy="17487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52.35pt;margin-top:8.15pt;width:82.9pt;height:137.7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" strokecolor="#4579b8 [3044]">
                <v:stroke endarrow="open"/>
              </v:shape>
            </w:pict>
          </mc:Fallback>
        </mc:AlternateContent>
      </w:r>
    </w:p>
    <w:p w:rsidR="00FA2FC3" w:rsidRDefault="00FA2FC3">
      <w:r>
        <w:rPr>
          <w:noProof/>
        </w:rPr>
        <w:drawing>
          <wp:inline distT="0" distB="0" distL="0" distR="0" wp14:anchorId="1A671B67" wp14:editId="7EF05193">
            <wp:extent cx="6074229" cy="363776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4336"/>
                    <a:stretch/>
                  </pic:blipFill>
                  <pic:spPr bwMode="auto">
                    <a:xfrm>
                      <a:off x="0" y="0"/>
                      <a:ext cx="6084920" cy="364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4F5" w:rsidRDefault="00DC14F5" w:rsidP="00DC14F5">
      <w:pPr>
        <w:rPr>
          <w:lang w:val="en-US"/>
        </w:rPr>
      </w:pPr>
    </w:p>
    <w:p w:rsidR="00DC14F5" w:rsidRPr="00FD3946" w:rsidRDefault="00DC14F5" w:rsidP="00DC14F5">
      <w:pPr>
        <w:rPr>
          <w:b/>
        </w:rPr>
      </w:pPr>
      <w:r w:rsidRPr="00FD3946">
        <w:rPr>
          <w:b/>
        </w:rPr>
        <w:t>ШАГ 2</w:t>
      </w:r>
    </w:p>
    <w:p w:rsidR="00DC14F5" w:rsidRDefault="00DC14F5" w:rsidP="00DC14F5">
      <w:r>
        <w:t xml:space="preserve">Войдя в заявку, система предложит Вам принять </w:t>
      </w:r>
      <w:proofErr w:type="gramStart"/>
      <w:r>
        <w:rPr>
          <w:b/>
          <w:sz w:val="28"/>
          <w:szCs w:val="28"/>
          <w:lang w:val="en-US"/>
        </w:rPr>
        <w:t>C</w:t>
      </w:r>
      <w:proofErr w:type="gramEnd"/>
      <w:r w:rsidRPr="00DC14F5">
        <w:rPr>
          <w:b/>
          <w:sz w:val="28"/>
          <w:szCs w:val="28"/>
        </w:rPr>
        <w:t>оглашение</w:t>
      </w:r>
      <w:r>
        <w:t>. Внимательно ознакомьтесь с содержанием, поставьте галочку как выражение согласия с условиями подачи и отправьте его: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/>
          <w:bCs/>
          <w:sz w:val="28"/>
          <w:szCs w:val="28"/>
        </w:rPr>
      </w:pPr>
      <w:r w:rsidRPr="00DC14F5">
        <w:rPr>
          <w:b/>
          <w:bCs/>
          <w:sz w:val="28"/>
          <w:szCs w:val="28"/>
        </w:rPr>
        <w:t>Я, ознакомлен с информацией: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/>
          <w:bCs/>
          <w:sz w:val="28"/>
          <w:szCs w:val="28"/>
        </w:rPr>
      </w:pPr>
      <w:r w:rsidRPr="00DC14F5">
        <w:rPr>
          <w:b/>
          <w:bCs/>
          <w:sz w:val="28"/>
          <w:szCs w:val="28"/>
        </w:rPr>
        <w:t xml:space="preserve">Публикации, представляемые на академическую надбавку, в обязательном порядке должны содержать указание на </w:t>
      </w:r>
      <w:proofErr w:type="spellStart"/>
      <w:r w:rsidRPr="00DC14F5">
        <w:rPr>
          <w:b/>
          <w:bCs/>
          <w:sz w:val="28"/>
          <w:szCs w:val="28"/>
        </w:rPr>
        <w:t>аффилиацию</w:t>
      </w:r>
      <w:proofErr w:type="spellEnd"/>
      <w:r w:rsidRPr="00DC14F5">
        <w:rPr>
          <w:b/>
          <w:bCs/>
          <w:sz w:val="28"/>
          <w:szCs w:val="28"/>
        </w:rPr>
        <w:t xml:space="preserve"> заявителя (автора) с НИУ ВШЭ.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/>
        </w:rPr>
      </w:pPr>
      <w:proofErr w:type="spellStart"/>
      <w:r w:rsidRPr="00DC14F5">
        <w:rPr>
          <w:b/>
        </w:rPr>
        <w:t>Аффилиация</w:t>
      </w:r>
      <w:proofErr w:type="spellEnd"/>
      <w:r w:rsidRPr="00DC14F5">
        <w:rPr>
          <w:b/>
        </w:rPr>
        <w:t xml:space="preserve"> заявителя (автора) с НИУ ВШЭ указывается в следующей редакции: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sz w:val="22"/>
          <w:szCs w:val="22"/>
        </w:rPr>
      </w:pPr>
      <w:r w:rsidRPr="00DC14F5">
        <w:rPr>
          <w:sz w:val="22"/>
          <w:szCs w:val="22"/>
        </w:rPr>
        <w:t>-</w:t>
      </w:r>
      <w:r w:rsidRPr="00DC14F5">
        <w:rPr>
          <w:sz w:val="22"/>
          <w:szCs w:val="22"/>
        </w:rPr>
        <w:tab/>
        <w:t>на русском языке: Национальный исследовательский университет «Высшая школа экономики»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sz w:val="22"/>
          <w:szCs w:val="22"/>
          <w:lang w:val="en-US"/>
        </w:rPr>
      </w:pPr>
      <w:r w:rsidRPr="00DC14F5">
        <w:rPr>
          <w:sz w:val="22"/>
          <w:szCs w:val="22"/>
          <w:lang w:val="en-US"/>
        </w:rPr>
        <w:t>-</w:t>
      </w:r>
      <w:r w:rsidRPr="00DC14F5">
        <w:rPr>
          <w:sz w:val="22"/>
          <w:szCs w:val="22"/>
          <w:lang w:val="en-US"/>
        </w:rPr>
        <w:tab/>
      </w:r>
      <w:proofErr w:type="gramStart"/>
      <w:r w:rsidRPr="00DC14F5">
        <w:rPr>
          <w:sz w:val="22"/>
          <w:szCs w:val="22"/>
        </w:rPr>
        <w:t>на</w:t>
      </w:r>
      <w:proofErr w:type="gramEnd"/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английском</w:t>
      </w:r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языке</w:t>
      </w:r>
      <w:r w:rsidRPr="00DC14F5">
        <w:rPr>
          <w:sz w:val="22"/>
          <w:szCs w:val="22"/>
          <w:lang w:val="en-US"/>
        </w:rPr>
        <w:t>: National Research University Higher School of Economics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color w:val="000000"/>
          <w:sz w:val="22"/>
          <w:szCs w:val="22"/>
          <w:shd w:val="clear" w:color="auto" w:fill="FFFFFF"/>
          <w:lang w:val="en-US"/>
        </w:rPr>
      </w:pPr>
      <w:r w:rsidRPr="00DC14F5">
        <w:rPr>
          <w:sz w:val="22"/>
          <w:szCs w:val="22"/>
          <w:lang w:val="en-US"/>
        </w:rPr>
        <w:t>-</w:t>
      </w:r>
      <w:r w:rsidRPr="00DC14F5">
        <w:rPr>
          <w:sz w:val="22"/>
          <w:szCs w:val="22"/>
          <w:lang w:val="en-US"/>
        </w:rPr>
        <w:tab/>
      </w:r>
      <w:proofErr w:type="gramStart"/>
      <w:r w:rsidRPr="00DC14F5">
        <w:rPr>
          <w:sz w:val="22"/>
          <w:szCs w:val="22"/>
        </w:rPr>
        <w:t>на</w:t>
      </w:r>
      <w:proofErr w:type="gramEnd"/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французском</w:t>
      </w:r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языке</w:t>
      </w:r>
      <w:r w:rsidRPr="00DC14F5">
        <w:rPr>
          <w:sz w:val="22"/>
          <w:szCs w:val="22"/>
          <w:lang w:val="en-US"/>
        </w:rPr>
        <w:t>:</w:t>
      </w:r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Université</w:t>
      </w:r>
      <w:proofErr w:type="spellEnd"/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nationale</w:t>
      </w:r>
      <w:proofErr w:type="spellEnd"/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de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recherche</w:t>
      </w:r>
      <w:proofErr w:type="spellEnd"/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École</w:t>
      </w:r>
      <w:proofErr w:type="spellEnd"/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supérieure</w:t>
      </w:r>
      <w:proofErr w:type="spellEnd"/>
      <w:r w:rsidRPr="00DC14F5">
        <w:rPr>
          <w:color w:val="000000"/>
          <w:sz w:val="22"/>
          <w:szCs w:val="22"/>
          <w:shd w:val="clear" w:color="auto" w:fill="FFFFFF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shd w:val="clear" w:color="auto" w:fill="FFFFFF"/>
          <w:lang w:val="en-US"/>
        </w:rPr>
        <w:t>d'économie</w:t>
      </w:r>
      <w:proofErr w:type="spellEnd"/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color w:val="000000"/>
          <w:sz w:val="22"/>
          <w:szCs w:val="22"/>
          <w:lang w:val="en-US"/>
        </w:rPr>
      </w:pPr>
      <w:r w:rsidRPr="00DC14F5">
        <w:rPr>
          <w:sz w:val="22"/>
          <w:szCs w:val="22"/>
          <w:lang w:val="en-US"/>
        </w:rPr>
        <w:t>-</w:t>
      </w:r>
      <w:r w:rsidRPr="00DC14F5">
        <w:rPr>
          <w:sz w:val="22"/>
          <w:szCs w:val="22"/>
          <w:lang w:val="en-US"/>
        </w:rPr>
        <w:tab/>
      </w:r>
      <w:proofErr w:type="gramStart"/>
      <w:r w:rsidRPr="00DC14F5">
        <w:rPr>
          <w:sz w:val="22"/>
          <w:szCs w:val="22"/>
        </w:rPr>
        <w:t>на</w:t>
      </w:r>
      <w:proofErr w:type="gramEnd"/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немецком</w:t>
      </w:r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языке</w:t>
      </w:r>
      <w:r w:rsidRPr="00DC14F5">
        <w:rPr>
          <w:sz w:val="22"/>
          <w:szCs w:val="22"/>
          <w:lang w:val="en-US"/>
        </w:rPr>
        <w:t>:</w:t>
      </w:r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Nationale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Forschungsuniversität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Hochschule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für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Wirtschaft</w:t>
      </w:r>
      <w:proofErr w:type="spellEnd"/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color w:val="000000"/>
          <w:sz w:val="22"/>
          <w:szCs w:val="22"/>
          <w:lang w:val="en-US"/>
        </w:rPr>
      </w:pPr>
      <w:r w:rsidRPr="00DC14F5">
        <w:rPr>
          <w:sz w:val="22"/>
          <w:szCs w:val="22"/>
          <w:lang w:val="en-US"/>
        </w:rPr>
        <w:t>-</w:t>
      </w:r>
      <w:r w:rsidRPr="00DC14F5">
        <w:rPr>
          <w:sz w:val="22"/>
          <w:szCs w:val="22"/>
          <w:lang w:val="en-US"/>
        </w:rPr>
        <w:tab/>
      </w:r>
      <w:proofErr w:type="gramStart"/>
      <w:r w:rsidRPr="00DC14F5">
        <w:rPr>
          <w:sz w:val="22"/>
          <w:szCs w:val="22"/>
        </w:rPr>
        <w:t>на</w:t>
      </w:r>
      <w:proofErr w:type="gramEnd"/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испанском</w:t>
      </w:r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языке</w:t>
      </w:r>
      <w:r w:rsidRPr="00DC14F5">
        <w:rPr>
          <w:sz w:val="22"/>
          <w:szCs w:val="22"/>
          <w:lang w:val="en-US"/>
        </w:rPr>
        <w:t xml:space="preserve">: </w:t>
      </w:r>
      <w:r w:rsidRPr="00DC14F5">
        <w:rPr>
          <w:color w:val="000000"/>
          <w:sz w:val="22"/>
          <w:szCs w:val="22"/>
          <w:lang w:val="en-US"/>
        </w:rPr>
        <w:t xml:space="preserve">Universidad Nacional de </w:t>
      </w:r>
      <w:proofErr w:type="spellStart"/>
      <w:r w:rsidRPr="00DC14F5">
        <w:rPr>
          <w:color w:val="000000"/>
          <w:sz w:val="22"/>
          <w:szCs w:val="22"/>
          <w:lang w:val="en-US"/>
        </w:rPr>
        <w:t>Investigación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Escuela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Superior de </w:t>
      </w:r>
      <w:proofErr w:type="spellStart"/>
      <w:r w:rsidRPr="00DC14F5">
        <w:rPr>
          <w:color w:val="000000"/>
          <w:sz w:val="22"/>
          <w:szCs w:val="22"/>
          <w:lang w:val="en-US"/>
        </w:rPr>
        <w:t>Economía</w:t>
      </w:r>
      <w:proofErr w:type="spellEnd"/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  <w:r w:rsidRPr="00DC14F5">
        <w:rPr>
          <w:sz w:val="22"/>
          <w:szCs w:val="22"/>
          <w:lang w:val="en-US"/>
        </w:rPr>
        <w:t>-</w:t>
      </w:r>
      <w:r w:rsidRPr="00DC14F5">
        <w:rPr>
          <w:sz w:val="22"/>
          <w:szCs w:val="22"/>
          <w:lang w:val="en-US"/>
        </w:rPr>
        <w:tab/>
      </w:r>
      <w:proofErr w:type="gramStart"/>
      <w:r w:rsidRPr="00DC14F5">
        <w:rPr>
          <w:sz w:val="22"/>
          <w:szCs w:val="22"/>
        </w:rPr>
        <w:t>на</w:t>
      </w:r>
      <w:proofErr w:type="gramEnd"/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итальянском</w:t>
      </w:r>
      <w:r w:rsidRPr="00DC14F5">
        <w:rPr>
          <w:sz w:val="22"/>
          <w:szCs w:val="22"/>
          <w:lang w:val="en-US"/>
        </w:rPr>
        <w:t xml:space="preserve"> </w:t>
      </w:r>
      <w:r w:rsidRPr="00DC14F5">
        <w:rPr>
          <w:sz w:val="22"/>
          <w:szCs w:val="22"/>
        </w:rPr>
        <w:t>языке</w:t>
      </w:r>
      <w:r w:rsidRPr="00DC14F5">
        <w:rPr>
          <w:sz w:val="22"/>
          <w:szCs w:val="22"/>
          <w:lang w:val="en-US"/>
        </w:rPr>
        <w:t>:</w:t>
      </w:r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Università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Nazionale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della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Ricerca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Scuola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</w:t>
      </w:r>
      <w:proofErr w:type="spellStart"/>
      <w:r w:rsidRPr="00DC14F5">
        <w:rPr>
          <w:color w:val="000000"/>
          <w:sz w:val="22"/>
          <w:szCs w:val="22"/>
          <w:lang w:val="en-US"/>
        </w:rPr>
        <w:t>Superiore</w:t>
      </w:r>
      <w:proofErr w:type="spellEnd"/>
      <w:r w:rsidRPr="00DC14F5">
        <w:rPr>
          <w:color w:val="000000"/>
          <w:sz w:val="22"/>
          <w:szCs w:val="22"/>
          <w:lang w:val="en-US"/>
        </w:rPr>
        <w:t xml:space="preserve"> di </w:t>
      </w:r>
      <w:proofErr w:type="spellStart"/>
      <w:r w:rsidRPr="00DC14F5">
        <w:rPr>
          <w:color w:val="000000"/>
          <w:sz w:val="22"/>
          <w:szCs w:val="22"/>
          <w:lang w:val="en-US"/>
        </w:rPr>
        <w:t>Economia</w:t>
      </w:r>
      <w:proofErr w:type="spellEnd"/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  <w:lang w:val="en-US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/>
          <w:bCs/>
        </w:rPr>
      </w:pPr>
      <w:proofErr w:type="spellStart"/>
      <w:r w:rsidRPr="00DC14F5">
        <w:rPr>
          <w:b/>
          <w:bCs/>
        </w:rPr>
        <w:t>Аффилиация</w:t>
      </w:r>
      <w:proofErr w:type="spellEnd"/>
      <w:r w:rsidRPr="00DC14F5">
        <w:rPr>
          <w:b/>
          <w:bCs/>
        </w:rPr>
        <w:t xml:space="preserve"> с НИУ ВШЭ может отсутствовать, если: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proofErr w:type="gramStart"/>
      <w:r w:rsidRPr="00DC14F5">
        <w:rPr>
          <w:sz w:val="22"/>
          <w:szCs w:val="22"/>
        </w:rPr>
        <w:t xml:space="preserve">1. заявитель является </w:t>
      </w:r>
      <w:r w:rsidRPr="00DC14F5">
        <w:rPr>
          <w:b/>
          <w:sz w:val="22"/>
          <w:szCs w:val="22"/>
        </w:rPr>
        <w:t xml:space="preserve">штатным работником </w:t>
      </w:r>
      <w:r w:rsidRPr="00DC14F5">
        <w:rPr>
          <w:b/>
          <w:bCs/>
          <w:sz w:val="22"/>
          <w:szCs w:val="22"/>
        </w:rPr>
        <w:t>на полную ставку</w:t>
      </w:r>
      <w:r w:rsidRPr="00DC14F5">
        <w:rPr>
          <w:sz w:val="22"/>
          <w:szCs w:val="22"/>
        </w:rPr>
        <w:t xml:space="preserve"> в НИУ ВШЭ</w:t>
      </w:r>
      <w:r w:rsidRPr="00DC14F5">
        <w:rPr>
          <w:bCs/>
          <w:sz w:val="22"/>
          <w:szCs w:val="22"/>
        </w:rPr>
        <w:t xml:space="preserve"> </w:t>
      </w:r>
      <w:r w:rsidRPr="00DC14F5">
        <w:rPr>
          <w:sz w:val="22"/>
          <w:szCs w:val="22"/>
        </w:rPr>
        <w:t>(</w:t>
      </w:r>
      <w:r w:rsidRPr="00DC14F5">
        <w:rPr>
          <w:bCs/>
          <w:sz w:val="22"/>
          <w:szCs w:val="22"/>
        </w:rPr>
        <w:t>из числа профессорско-преподавательского состава,</w:t>
      </w:r>
      <w:r w:rsidRPr="00DC14F5">
        <w:rPr>
          <w:sz w:val="22"/>
          <w:szCs w:val="22"/>
        </w:rPr>
        <w:t xml:space="preserve"> </w:t>
      </w:r>
      <w:r w:rsidRPr="00DC14F5">
        <w:rPr>
          <w:bCs/>
          <w:sz w:val="22"/>
          <w:szCs w:val="22"/>
        </w:rPr>
        <w:t xml:space="preserve">административно-управленческого персонала или научных работников), </w:t>
      </w:r>
      <w:r w:rsidRPr="00DC14F5">
        <w:rPr>
          <w:sz w:val="22"/>
          <w:szCs w:val="22"/>
        </w:rPr>
        <w:t xml:space="preserve">на момент подачи заявки </w:t>
      </w:r>
      <w:r w:rsidRPr="00DC14F5">
        <w:rPr>
          <w:b/>
          <w:sz w:val="22"/>
          <w:szCs w:val="22"/>
        </w:rPr>
        <w:t>проработал менее одного года</w:t>
      </w:r>
      <w:r w:rsidRPr="00DC14F5">
        <w:rPr>
          <w:sz w:val="22"/>
          <w:szCs w:val="22"/>
        </w:rPr>
        <w:t xml:space="preserve"> в НИУ ВШЭ (включая работу по внешнему совместительству) и </w:t>
      </w:r>
      <w:r w:rsidRPr="00DC14F5">
        <w:rPr>
          <w:b/>
          <w:sz w:val="22"/>
          <w:szCs w:val="22"/>
        </w:rPr>
        <w:t>претендует на надбавку за академическую работу</w:t>
      </w:r>
      <w:r w:rsidRPr="00DC14F5">
        <w:rPr>
          <w:sz w:val="22"/>
          <w:szCs w:val="22"/>
        </w:rPr>
        <w:t xml:space="preserve"> или </w:t>
      </w:r>
      <w:r w:rsidRPr="00DC14F5">
        <w:rPr>
          <w:b/>
          <w:sz w:val="22"/>
          <w:szCs w:val="22"/>
        </w:rPr>
        <w:t>на надбавку за публикацию в зарубежном рецензируемом научном издании</w:t>
      </w:r>
      <w:r w:rsidRPr="00DC14F5">
        <w:rPr>
          <w:sz w:val="22"/>
          <w:szCs w:val="22"/>
        </w:rPr>
        <w:t>;</w:t>
      </w:r>
      <w:proofErr w:type="gramEnd"/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>2. заявитель является работником (</w:t>
      </w:r>
      <w:r w:rsidRPr="00DC14F5">
        <w:rPr>
          <w:bCs/>
          <w:sz w:val="22"/>
          <w:szCs w:val="22"/>
        </w:rPr>
        <w:t>из числа профессорско-преподавательского состава и научных работников)</w:t>
      </w:r>
      <w:r w:rsidRPr="00DC14F5">
        <w:rPr>
          <w:sz w:val="22"/>
          <w:szCs w:val="22"/>
        </w:rPr>
        <w:t xml:space="preserve">, осуществляющий в НИУ ВШЭ трудовую деятельность </w:t>
      </w:r>
      <w:r w:rsidRPr="00DC14F5">
        <w:rPr>
          <w:b/>
          <w:sz w:val="22"/>
          <w:szCs w:val="22"/>
        </w:rPr>
        <w:t>на условиях внешнего совместительства</w:t>
      </w:r>
      <w:r w:rsidRPr="00DC14F5">
        <w:rPr>
          <w:bCs/>
          <w:sz w:val="22"/>
          <w:szCs w:val="22"/>
        </w:rPr>
        <w:t xml:space="preserve">, </w:t>
      </w:r>
      <w:r w:rsidRPr="00DC14F5">
        <w:rPr>
          <w:sz w:val="22"/>
          <w:szCs w:val="22"/>
        </w:rPr>
        <w:t xml:space="preserve">на момент подачи заявки </w:t>
      </w:r>
      <w:r w:rsidRPr="00DC14F5">
        <w:rPr>
          <w:b/>
          <w:sz w:val="22"/>
          <w:szCs w:val="22"/>
        </w:rPr>
        <w:t>проработал менее одного года</w:t>
      </w:r>
      <w:r w:rsidRPr="00DC14F5">
        <w:rPr>
          <w:sz w:val="22"/>
          <w:szCs w:val="22"/>
        </w:rPr>
        <w:t xml:space="preserve"> в НИУ ВШЭ.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/>
          <w:bCs/>
        </w:rPr>
      </w:pPr>
      <w:r w:rsidRPr="00DC14F5">
        <w:rPr>
          <w:b/>
        </w:rPr>
        <w:t xml:space="preserve">При наличии нескольких </w:t>
      </w:r>
      <w:proofErr w:type="spellStart"/>
      <w:r w:rsidRPr="00DC14F5">
        <w:rPr>
          <w:b/>
        </w:rPr>
        <w:t>аффилиаций</w:t>
      </w:r>
      <w:proofErr w:type="spellEnd"/>
      <w:r w:rsidRPr="00DC14F5">
        <w:rPr>
          <w:b/>
        </w:rPr>
        <w:t xml:space="preserve"> заявителя (автора):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contextualSpacing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Для </w:t>
      </w:r>
      <w:r w:rsidRPr="00DC14F5">
        <w:rPr>
          <w:b/>
          <w:sz w:val="22"/>
          <w:szCs w:val="22"/>
        </w:rPr>
        <w:t>штатных</w:t>
      </w:r>
      <w:r w:rsidRPr="00DC14F5">
        <w:rPr>
          <w:sz w:val="22"/>
          <w:szCs w:val="22"/>
        </w:rPr>
        <w:t xml:space="preserve"> работников, проработавших </w:t>
      </w:r>
      <w:r w:rsidRPr="00DC14F5">
        <w:rPr>
          <w:b/>
          <w:sz w:val="22"/>
          <w:szCs w:val="22"/>
        </w:rPr>
        <w:t>более одного года</w:t>
      </w:r>
      <w:r w:rsidRPr="00DC14F5">
        <w:rPr>
          <w:sz w:val="22"/>
          <w:szCs w:val="22"/>
        </w:rPr>
        <w:t xml:space="preserve"> в НИУ ВШЭ, претендующих на академическую надбавку любого уровня, учитываются публикации, содержащие: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– </w:t>
      </w:r>
      <w:proofErr w:type="spellStart"/>
      <w:r w:rsidRPr="00DC14F5">
        <w:rPr>
          <w:sz w:val="22"/>
          <w:szCs w:val="22"/>
        </w:rPr>
        <w:t>аффилиацию</w:t>
      </w:r>
      <w:proofErr w:type="spellEnd"/>
      <w:r w:rsidRPr="00DC14F5">
        <w:rPr>
          <w:sz w:val="22"/>
          <w:szCs w:val="22"/>
        </w:rPr>
        <w:t xml:space="preserve"> с НИУ ВШЭ, указанную в первую очередь (в случае, когда порядок указания организаций определяется автором, а не редактором);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– и не более одной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организацией (российской или зарубежной), не являющейся образовательной организацией и/или не более одной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зарубежным университетом и/или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Независимым московским университетом.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contextualSpacing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Для работников, осуществляющих в НИУ ВШЭ трудовую деятельность </w:t>
      </w:r>
      <w:r w:rsidRPr="00DC14F5">
        <w:rPr>
          <w:b/>
          <w:sz w:val="22"/>
          <w:szCs w:val="22"/>
        </w:rPr>
        <w:t>на условиях внешнего совместительства</w:t>
      </w:r>
      <w:r w:rsidRPr="00DC14F5">
        <w:rPr>
          <w:sz w:val="22"/>
          <w:szCs w:val="22"/>
        </w:rPr>
        <w:t xml:space="preserve"> и проработавших </w:t>
      </w:r>
      <w:r w:rsidRPr="00DC14F5">
        <w:rPr>
          <w:b/>
          <w:sz w:val="22"/>
          <w:szCs w:val="22"/>
        </w:rPr>
        <w:t>более одного года</w:t>
      </w:r>
      <w:r w:rsidRPr="00DC14F5">
        <w:rPr>
          <w:sz w:val="22"/>
          <w:szCs w:val="22"/>
        </w:rPr>
        <w:t xml:space="preserve"> в НИУ ВШЭ, претендующих на надбавку 3-го уровня учитываются публикации, содержащие: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– </w:t>
      </w:r>
      <w:proofErr w:type="spellStart"/>
      <w:r w:rsidRPr="00DC14F5">
        <w:rPr>
          <w:sz w:val="22"/>
          <w:szCs w:val="22"/>
        </w:rPr>
        <w:t>аффилиацию</w:t>
      </w:r>
      <w:proofErr w:type="spellEnd"/>
      <w:r w:rsidRPr="00DC14F5">
        <w:rPr>
          <w:sz w:val="22"/>
          <w:szCs w:val="22"/>
        </w:rPr>
        <w:t xml:space="preserve"> с НИУ ВШЭ;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– и не более одной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образовательной организацией высшего образования (российской или зарубежной) и/или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Независимым московским университетом и/или не более одной </w:t>
      </w:r>
      <w:proofErr w:type="spellStart"/>
      <w:r w:rsidRPr="00DC14F5">
        <w:rPr>
          <w:sz w:val="22"/>
          <w:szCs w:val="22"/>
        </w:rPr>
        <w:t>аффилиации</w:t>
      </w:r>
      <w:proofErr w:type="spellEnd"/>
      <w:r w:rsidRPr="00DC14F5">
        <w:rPr>
          <w:sz w:val="22"/>
          <w:szCs w:val="22"/>
        </w:rPr>
        <w:t xml:space="preserve"> с организацией (российской или зарубежной), не являющейся образовательной организацией.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b/>
          <w:bCs/>
          <w:sz w:val="28"/>
          <w:szCs w:val="28"/>
        </w:rPr>
        <w:t>Я, ознакомлен с информацией: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6"/>
          <w:szCs w:val="26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bCs/>
          <w:sz w:val="22"/>
          <w:szCs w:val="22"/>
        </w:rPr>
        <w:t xml:space="preserve">Все тексты публикаций, представленные на академическую надбавку в электронном виде, и издания, в которых опубликованы данные произведения, проходят проверку на соответствие принципам академической этики. Сведения о любых выявленных фактах заимствования, необоснованного цитирования (в том числе </w:t>
      </w:r>
      <w:proofErr w:type="spellStart"/>
      <w:r w:rsidRPr="00DC14F5">
        <w:rPr>
          <w:bCs/>
          <w:sz w:val="22"/>
          <w:szCs w:val="22"/>
        </w:rPr>
        <w:t>самоцитирования</w:t>
      </w:r>
      <w:proofErr w:type="spellEnd"/>
      <w:r w:rsidRPr="00DC14F5">
        <w:rPr>
          <w:bCs/>
          <w:sz w:val="22"/>
          <w:szCs w:val="22"/>
        </w:rPr>
        <w:t xml:space="preserve">), несоответствия изданий редакционным и экспертным процедурам и нормам, принятым в международном научном сообществе, передаются на рассмотрение Комиссии по академической этике ученого совета </w:t>
      </w:r>
      <w:r w:rsidRPr="00DC14F5">
        <w:rPr>
          <w:sz w:val="22"/>
          <w:szCs w:val="22"/>
        </w:rPr>
        <w:t>НИУ ВШЭ</w:t>
      </w:r>
      <w:r w:rsidRPr="00DC14F5">
        <w:rPr>
          <w:bCs/>
          <w:sz w:val="22"/>
          <w:szCs w:val="22"/>
        </w:rPr>
        <w:t>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22"/>
          <w:szCs w:val="22"/>
        </w:rPr>
        <w:t xml:space="preserve">Заявитель несет ответственность за достоверность предоставляемой информации о публикациях и авторстве. </w:t>
      </w:r>
      <w:r w:rsidRPr="00DC14F5">
        <w:rPr>
          <w:b/>
          <w:sz w:val="22"/>
          <w:szCs w:val="22"/>
        </w:rPr>
        <w:t>В случае предоставления недостоверной информации о результатах академической деятельности Комиссия по академическим надбавкам может принять решение о лишении заявителя права на получение академической надбавки и участие в конкурсах Программы «Научный фонд НИУ ВШЭ» в течение пяти лет с момента предоставления недостоверной информации.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8"/>
          <w:szCs w:val="28"/>
        </w:rPr>
      </w:pPr>
      <w:r w:rsidRPr="00DC14F5">
        <w:rPr>
          <w:b/>
          <w:sz w:val="28"/>
          <w:szCs w:val="28"/>
        </w:rPr>
        <w:t xml:space="preserve">Принимаю на себя ответственность за публикации, представленные в заявке, гарантирую полное </w:t>
      </w:r>
      <w:r w:rsidRPr="00DC14F5">
        <w:rPr>
          <w:b/>
          <w:bCs/>
          <w:sz w:val="28"/>
          <w:szCs w:val="28"/>
        </w:rPr>
        <w:t xml:space="preserve">соответствие </w:t>
      </w:r>
      <w:r w:rsidRPr="00DC14F5">
        <w:rPr>
          <w:b/>
          <w:sz w:val="28"/>
          <w:szCs w:val="28"/>
        </w:rPr>
        <w:t>текстов публикаций</w:t>
      </w:r>
      <w:r w:rsidRPr="00DC14F5">
        <w:rPr>
          <w:b/>
          <w:bCs/>
          <w:sz w:val="28"/>
          <w:szCs w:val="28"/>
        </w:rPr>
        <w:t xml:space="preserve"> принципам академической этики</w:t>
      </w:r>
      <w:r w:rsidRPr="00DC14F5">
        <w:rPr>
          <w:b/>
          <w:sz w:val="28"/>
          <w:szCs w:val="28"/>
        </w:rPr>
        <w:t xml:space="preserve">, </w:t>
      </w:r>
      <w:r w:rsidRPr="00DC14F5">
        <w:rPr>
          <w:b/>
          <w:bCs/>
          <w:sz w:val="28"/>
          <w:szCs w:val="28"/>
        </w:rPr>
        <w:t>соответствие изданий общепринятым редакционным и экспертным процедурам и нормам.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8"/>
          <w:szCs w:val="28"/>
        </w:rPr>
      </w:pP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  <w:r w:rsidRPr="00DC14F5">
        <w:rPr>
          <w:sz w:val="56"/>
          <w:szCs w:val="56"/>
        </w:rPr>
        <w:t>□</w:t>
      </w:r>
      <w:r w:rsidRPr="00DC14F5">
        <w:rPr>
          <w:sz w:val="22"/>
          <w:szCs w:val="22"/>
        </w:rPr>
        <w:t xml:space="preserve">    </w:t>
      </w:r>
      <w:r w:rsidRPr="00DC14F5">
        <w:t>(</w:t>
      </w:r>
      <w:r w:rsidRPr="00DC14F5">
        <w:rPr>
          <w:i/>
        </w:rPr>
        <w:t>поставьте галочку</w:t>
      </w:r>
      <w:r w:rsidRPr="00DC14F5">
        <w:t>)</w:t>
      </w:r>
    </w:p>
    <w:p w:rsidR="00DC14F5" w:rsidRPr="00DC14F5" w:rsidRDefault="00DC14F5" w:rsidP="00DC14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ind w:left="-900"/>
        <w:rPr>
          <w:bCs/>
          <w:sz w:val="22"/>
          <w:szCs w:val="22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71"/>
        <w:gridCol w:w="3228"/>
        <w:gridCol w:w="3172"/>
      </w:tblGrid>
      <w:tr w:rsidR="00DC14F5" w:rsidRPr="00DC14F5" w:rsidTr="00637916">
        <w:tc>
          <w:tcPr>
            <w:tcW w:w="3171" w:type="dxa"/>
            <w:tcBorders>
              <w:right w:val="single" w:sz="4" w:space="0" w:color="auto"/>
            </w:tcBorders>
          </w:tcPr>
          <w:p w:rsidR="00DC14F5" w:rsidRPr="00DC14F5" w:rsidRDefault="00DC14F5" w:rsidP="00DC14F5">
            <w:pPr>
              <w:ind w:left="720"/>
              <w:contextualSpacing/>
              <w:rPr>
                <w:b/>
              </w:rPr>
            </w:pPr>
          </w:p>
        </w:tc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4F5" w:rsidRPr="00DC14F5" w:rsidRDefault="00DC14F5" w:rsidP="00DC14F5">
            <w:pPr>
              <w:ind w:left="720"/>
              <w:contextualSpacing/>
              <w:jc w:val="center"/>
              <w:rPr>
                <w:b/>
              </w:rPr>
            </w:pPr>
            <w:r w:rsidRPr="00DC14F5">
              <w:rPr>
                <w:b/>
              </w:rPr>
              <w:t>ОТПРАВИТЬ</w:t>
            </w:r>
          </w:p>
        </w:tc>
        <w:tc>
          <w:tcPr>
            <w:tcW w:w="3172" w:type="dxa"/>
            <w:tcBorders>
              <w:left w:val="single" w:sz="4" w:space="0" w:color="auto"/>
            </w:tcBorders>
          </w:tcPr>
          <w:p w:rsidR="00DC14F5" w:rsidRPr="00DC14F5" w:rsidRDefault="00DC14F5" w:rsidP="00DC14F5">
            <w:pPr>
              <w:ind w:left="720"/>
              <w:contextualSpacing/>
              <w:rPr>
                <w:b/>
              </w:rPr>
            </w:pPr>
          </w:p>
        </w:tc>
      </w:tr>
    </w:tbl>
    <w:p w:rsidR="00DC14F5" w:rsidRPr="00DC14F5" w:rsidRDefault="00DC14F5" w:rsidP="00DC14F5"/>
    <w:p w:rsidR="004E7FA8" w:rsidRDefault="004E7FA8" w:rsidP="0037235C">
      <w:pPr>
        <w:ind w:left="-900"/>
        <w:jc w:val="center"/>
        <w:rPr>
          <w:b/>
          <w:sz w:val="22"/>
          <w:szCs w:val="22"/>
        </w:rPr>
      </w:pPr>
    </w:p>
    <w:p w:rsidR="00F40EB9" w:rsidRPr="00DC14F5" w:rsidRDefault="00F40EB9">
      <w:pPr>
        <w:rPr>
          <w:b/>
          <w:lang w:val="en-US"/>
        </w:rPr>
      </w:pPr>
      <w:r w:rsidRPr="00F40EB9">
        <w:rPr>
          <w:b/>
        </w:rPr>
        <w:t xml:space="preserve">ШАГ </w:t>
      </w:r>
      <w:r w:rsidR="00DC14F5">
        <w:rPr>
          <w:b/>
          <w:lang w:val="en-US"/>
        </w:rPr>
        <w:t>3</w:t>
      </w:r>
    </w:p>
    <w:p w:rsidR="00D228C3" w:rsidRDefault="00D228C3">
      <w:r>
        <w:t>Если Вы впервые заполняете заявку, то на следующем шаге попадаете в сведения о заявителе:</w:t>
      </w:r>
    </w:p>
    <w:p w:rsidR="00D228C3" w:rsidRDefault="00D228C3" w:rsidP="00D228C3">
      <w:pPr>
        <w:rPr>
          <w:b/>
          <w:bCs/>
        </w:rPr>
      </w:pPr>
      <w:r w:rsidRPr="00D228C3">
        <w:rPr>
          <w:b/>
          <w:bCs/>
        </w:rPr>
        <w:t>Сведения о заявителе</w:t>
      </w:r>
    </w:p>
    <w:p w:rsidR="001540A7" w:rsidRPr="00D228C3" w:rsidRDefault="001540A7" w:rsidP="00D228C3">
      <w:pPr>
        <w:rPr>
          <w:b/>
          <w:bCs/>
        </w:rPr>
      </w:pPr>
    </w:p>
    <w:tbl>
      <w:tblPr>
        <w:tblW w:w="3688" w:type="pct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0" w:type="dxa"/>
          <w:left w:w="150" w:type="dxa"/>
          <w:bottom w:w="150" w:type="dxa"/>
          <w:right w:w="150" w:type="dxa"/>
        </w:tblCellMar>
        <w:tblLook w:val="0000" w:firstRow="0" w:lastRow="0" w:firstColumn="0" w:lastColumn="0" w:noHBand="0" w:noVBand="0"/>
      </w:tblPr>
      <w:tblGrid>
        <w:gridCol w:w="1669"/>
        <w:gridCol w:w="7164"/>
      </w:tblGrid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Ф.И.О.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Должность:</w:t>
            </w:r>
          </w:p>
        </w:tc>
        <w:tc>
          <w:tcPr>
            <w:tcW w:w="3039" w:type="pct"/>
            <w:vAlign w:val="center"/>
          </w:tcPr>
          <w:p w:rsidR="00D228C3" w:rsidRPr="00D228C3" w:rsidRDefault="00F40EB9" w:rsidP="00D228C3">
            <w:pPr>
              <w:rPr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Степень:</w:t>
            </w:r>
          </w:p>
        </w:tc>
        <w:tc>
          <w:tcPr>
            <w:tcW w:w="3039" w:type="pct"/>
            <w:vAlign w:val="center"/>
          </w:tcPr>
          <w:p w:rsidR="00D228C3" w:rsidRPr="00D228C3" w:rsidRDefault="00D228C3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6" type="#_x0000_t75" style="width:181.1pt;height:18pt" o:ole="">
                  <v:imagedata r:id="rId14" o:title=""/>
                </v:shape>
                <w:control r:id="rId15" w:name="DefaultOcxName" w:shapeid="_x0000_i1046"/>
              </w:object>
            </w:r>
            <w:r w:rsidRPr="00D228C3">
              <w:rPr>
                <w:sz w:val="22"/>
                <w:szCs w:val="22"/>
              </w:rPr>
              <w:t xml:space="preserve">  </w:t>
            </w:r>
            <w:r w:rsidRPr="00D228C3">
              <w:object w:dxaOrig="225" w:dyaOrig="225">
                <v:shape id="_x0000_i1049" type="#_x0000_t75" style="width:156pt;height:18pt" o:ole="">
                  <v:imagedata r:id="rId16" o:title=""/>
                </v:shape>
                <w:control r:id="rId17" w:name="DefaultOcxName1" w:shapeid="_x0000_i1049"/>
              </w:object>
            </w:r>
          </w:p>
        </w:tc>
      </w:tr>
      <w:tr w:rsidR="00D228C3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D228C3" w:rsidRDefault="00D228C3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Кадровый резерв: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  <w:tc>
          <w:tcPr>
            <w:tcW w:w="3039" w:type="pct"/>
            <w:vAlign w:val="center"/>
          </w:tcPr>
          <w:p w:rsidR="00D228C3" w:rsidRDefault="00F40EB9" w:rsidP="00D228C3">
            <w:pPr>
              <w:rPr>
                <w:color w:val="FF0000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>Автоматическое заполнение</w:t>
            </w:r>
            <w:r w:rsidR="001540A7">
              <w:rPr>
                <w:color w:val="FF0000"/>
                <w:sz w:val="22"/>
                <w:szCs w:val="22"/>
              </w:rPr>
              <w:t xml:space="preserve"> программой</w:t>
            </w:r>
          </w:p>
          <w:p w:rsidR="001540A7" w:rsidRPr="00D228C3" w:rsidRDefault="001540A7" w:rsidP="00D228C3">
            <w:pPr>
              <w:rPr>
                <w:sz w:val="22"/>
                <w:szCs w:val="22"/>
              </w:rPr>
            </w:pP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 рождения: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1540A7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53" type="#_x0000_t75" style="width:55.1pt;height:18pt" o:ole="">
                  <v:imagedata r:id="rId18" o:title=""/>
                </v:shape>
                <w:control r:id="rId19" w:name="DefaultOcxName21" w:shapeid="_x0000_i1053"/>
              </w:object>
            </w:r>
            <w:r w:rsidRPr="00D228C3">
              <w:object w:dxaOrig="225" w:dyaOrig="225">
                <v:shape id="_x0000_i1057" type="#_x0000_t75" style="width:55.1pt;height:18pt" o:ole="">
                  <v:imagedata r:id="rId20" o:title=""/>
                </v:shape>
                <w:control r:id="rId21" w:name="DefaultOcxName31" w:shapeid="_x0000_i1057"/>
              </w:object>
            </w:r>
            <w:r w:rsidRPr="00D228C3">
              <w:object w:dxaOrig="225" w:dyaOrig="225">
                <v:shape id="_x0000_i1061" type="#_x0000_t75" style="width:55.1pt;height:18pt" o:ole="">
                  <v:imagedata r:id="rId20" o:title=""/>
                </v:shape>
                <w:control r:id="rId22" w:name="DefaultOcxName41" w:shapeid="_x0000_i1061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Телефоны (моб., раб</w:t>
            </w:r>
            <w:proofErr w:type="gramStart"/>
            <w:r w:rsidRPr="00D228C3">
              <w:rPr>
                <w:sz w:val="22"/>
                <w:szCs w:val="22"/>
              </w:rPr>
              <w:t xml:space="preserve">., </w:t>
            </w:r>
            <w:proofErr w:type="gramEnd"/>
            <w:r w:rsidRPr="00D228C3">
              <w:rPr>
                <w:sz w:val="22"/>
                <w:szCs w:val="22"/>
              </w:rPr>
              <w:t>дом.):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65" type="#_x0000_t75" style="width:55.1pt;height:18pt" o:ole="">
                  <v:imagedata r:id="rId23" o:title=""/>
                </v:shape>
                <w:control r:id="rId24" w:name="DefaultOcxName2" w:shapeid="_x0000_i1065"/>
              </w:object>
            </w:r>
            <w:r w:rsidRPr="00D228C3">
              <w:object w:dxaOrig="225" w:dyaOrig="225">
                <v:shape id="_x0000_i1069" type="#_x0000_t75" style="width:55.1pt;height:18pt" o:ole="">
                  <v:imagedata r:id="rId20" o:title=""/>
                </v:shape>
                <w:control r:id="rId25" w:name="DefaultOcxName3" w:shapeid="_x0000_i1069"/>
              </w:object>
            </w:r>
            <w:r w:rsidRPr="00D228C3">
              <w:object w:dxaOrig="225" w:dyaOrig="225">
                <v:shape id="_x0000_i1073" type="#_x0000_t75" style="width:55.1pt;height:18pt" o:ole="">
                  <v:imagedata r:id="rId20" o:title=""/>
                </v:shape>
                <w:control r:id="rId26" w:name="DefaultOcxName4" w:shapeid="_x0000_i1073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e-</w:t>
            </w:r>
            <w:proofErr w:type="spellStart"/>
            <w:r w:rsidRPr="00D228C3">
              <w:rPr>
                <w:sz w:val="22"/>
                <w:szCs w:val="22"/>
              </w:rPr>
              <w:t>mail</w:t>
            </w:r>
            <w:proofErr w:type="spellEnd"/>
            <w:r w:rsidRPr="00D228C3">
              <w:rPr>
                <w:sz w:val="22"/>
                <w:szCs w:val="22"/>
              </w:rPr>
              <w:t>:</w:t>
            </w:r>
          </w:p>
        </w:tc>
        <w:tc>
          <w:tcPr>
            <w:tcW w:w="3039" w:type="pct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77" type="#_x0000_t75" style="width:55.1pt;height:18pt" o:ole="">
                  <v:imagedata r:id="rId27" o:title=""/>
                </v:shape>
                <w:control r:id="rId28" w:name="DefaultOcxName5" w:shapeid="_x0000_i1077"/>
              </w:object>
            </w:r>
          </w:p>
        </w:tc>
      </w:tr>
      <w:tr w:rsidR="001540A7" w:rsidRPr="00D228C3" w:rsidTr="009C7DBF">
        <w:trPr>
          <w:tblCellSpacing w:w="0" w:type="dxa"/>
        </w:trPr>
        <w:tc>
          <w:tcPr>
            <w:tcW w:w="0" w:type="auto"/>
            <w:vAlign w:val="center"/>
          </w:tcPr>
          <w:p w:rsidR="001540A7" w:rsidRPr="00D228C3" w:rsidRDefault="001540A7" w:rsidP="00D228C3">
            <w:pPr>
              <w:rPr>
                <w:sz w:val="22"/>
                <w:szCs w:val="22"/>
              </w:rPr>
            </w:pPr>
            <w:r w:rsidRPr="00D228C3">
              <w:rPr>
                <w:sz w:val="22"/>
                <w:szCs w:val="22"/>
              </w:rPr>
              <w:t>Направление исследований:</w:t>
            </w:r>
          </w:p>
        </w:tc>
        <w:tc>
          <w:tcPr>
            <w:tcW w:w="3039" w:type="pct"/>
            <w:vAlign w:val="center"/>
          </w:tcPr>
          <w:p w:rsidR="001540A7" w:rsidRDefault="001540A7" w:rsidP="00D228C3">
            <w:pPr>
              <w:rPr>
                <w:sz w:val="22"/>
                <w:szCs w:val="22"/>
              </w:rPr>
            </w:pPr>
            <w:r w:rsidRPr="00D228C3">
              <w:object w:dxaOrig="225" w:dyaOrig="225">
                <v:shape id="_x0000_i1080" type="#_x0000_t75" style="width:210pt;height:18pt" o:ole="">
                  <v:imagedata r:id="rId29" o:title=""/>
                </v:shape>
                <w:control r:id="rId30" w:name="DefaultOcxName6" w:shapeid="_x0000_i1080"/>
              </w:object>
            </w:r>
          </w:p>
          <w:p w:rsidR="001540A7" w:rsidRPr="001540A7" w:rsidRDefault="001540A7" w:rsidP="00D228C3">
            <w:pPr>
              <w:rPr>
                <w:sz w:val="20"/>
                <w:szCs w:val="20"/>
              </w:rPr>
            </w:pPr>
            <w:r w:rsidRPr="001540A7">
              <w:rPr>
                <w:sz w:val="20"/>
                <w:szCs w:val="20"/>
              </w:rPr>
              <w:t>Выбрать одно из выпадающего списка</w:t>
            </w:r>
          </w:p>
        </w:tc>
      </w:tr>
    </w:tbl>
    <w:p w:rsidR="00D228C3" w:rsidRDefault="00D228C3"/>
    <w:p w:rsidR="00F40EB9" w:rsidRDefault="00F40EB9">
      <w:r>
        <w:t>Если Вы хот</w:t>
      </w:r>
      <w:r w:rsidR="00A62E71">
        <w:t xml:space="preserve">я бы </w:t>
      </w:r>
      <w:r>
        <w:t>раз входили в систему, то Вам необходимо скорректировать уже введенные ранее сведения.</w:t>
      </w:r>
    </w:p>
    <w:p w:rsidR="00F40EB9" w:rsidRDefault="001540A7">
      <w:r>
        <w:t>После сохранения сведений заявитель попадает непосредственно в заявку.</w:t>
      </w:r>
    </w:p>
    <w:p w:rsidR="001540A7" w:rsidRPr="0060187C" w:rsidRDefault="001540A7">
      <w:pPr>
        <w:rPr>
          <w:b/>
        </w:rPr>
      </w:pPr>
    </w:p>
    <w:p w:rsidR="00F40EB9" w:rsidRPr="00F40EB9" w:rsidRDefault="00F40EB9">
      <w:pPr>
        <w:rPr>
          <w:b/>
        </w:rPr>
      </w:pPr>
      <w:r w:rsidRPr="00F40EB9">
        <w:rPr>
          <w:b/>
        </w:rPr>
        <w:t xml:space="preserve">ШАГ </w:t>
      </w:r>
      <w:r w:rsidR="0060187C">
        <w:rPr>
          <w:b/>
        </w:rPr>
        <w:t>4</w:t>
      </w:r>
    </w:p>
    <w:p w:rsidR="00F40EB9" w:rsidRDefault="002279E2">
      <w:r>
        <w:t>4</w:t>
      </w:r>
      <w:r w:rsidR="009C7DBF">
        <w:t xml:space="preserve">.1. </w:t>
      </w:r>
      <w:r>
        <w:t>П</w:t>
      </w:r>
      <w:r w:rsidR="001540A7">
        <w:t>еренести введенные на портале публикации в заявку. Для этого Вам необходимо нажать вверху заявки кнопку «</w:t>
      </w:r>
      <w:r w:rsidR="000D6956" w:rsidRPr="00FC6B07">
        <w:rPr>
          <w:b/>
        </w:rPr>
        <w:t>Взять</w:t>
      </w:r>
      <w:r w:rsidR="001540A7" w:rsidRPr="00FC6B07">
        <w:rPr>
          <w:b/>
        </w:rPr>
        <w:t xml:space="preserve"> публикации </w:t>
      </w:r>
      <w:r w:rsidR="000D6956" w:rsidRPr="00FC6B07">
        <w:rPr>
          <w:b/>
        </w:rPr>
        <w:t>из базы</w:t>
      </w:r>
      <w:r w:rsidR="001540A7">
        <w:t>»:</w:t>
      </w:r>
    </w:p>
    <w:p w:rsidR="000D6956" w:rsidRDefault="00A2106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28F0AE" wp14:editId="1EA61CC1">
                <wp:simplePos x="0" y="0"/>
                <wp:positionH relativeFrom="column">
                  <wp:posOffset>1905000</wp:posOffset>
                </wp:positionH>
                <wp:positionV relativeFrom="paragraph">
                  <wp:posOffset>28575</wp:posOffset>
                </wp:positionV>
                <wp:extent cx="838200" cy="1143000"/>
                <wp:effectExtent l="0" t="0" r="76200" b="5715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1143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150pt;margin-top:2.25pt;width:66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</w:p>
    <w:p w:rsidR="000D6956" w:rsidRDefault="000D6956">
      <w:r>
        <w:rPr>
          <w:noProof/>
        </w:rPr>
        <w:drawing>
          <wp:inline distT="0" distB="0" distL="0" distR="0" wp14:anchorId="65A9CDE9" wp14:editId="3E4D4D85">
            <wp:extent cx="6257925" cy="38854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6" t="-2336" r="43130" b="-3272"/>
                    <a:stretch/>
                  </pic:blipFill>
                  <pic:spPr bwMode="auto">
                    <a:xfrm>
                      <a:off x="0" y="0"/>
                      <a:ext cx="6264422" cy="388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Default="000D6956"/>
    <w:p w:rsidR="001540A7" w:rsidRPr="000D6956" w:rsidRDefault="0070604A">
      <w:r>
        <w:t>4</w:t>
      </w:r>
      <w:r w:rsidR="009C7DBF">
        <w:t xml:space="preserve">.2. </w:t>
      </w:r>
      <w:r w:rsidR="000D6956">
        <w:t xml:space="preserve">В раскрывающемся окне </w:t>
      </w:r>
      <w:r w:rsidR="000D6956" w:rsidRPr="000D6956">
        <w:t xml:space="preserve">выбрать </w:t>
      </w:r>
      <w:r w:rsidR="000D6956">
        <w:t xml:space="preserve">активный раздел, в который Вы хотите определить публикацию </w:t>
      </w:r>
    </w:p>
    <w:p w:rsidR="000D6956" w:rsidRPr="000D6956" w:rsidRDefault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3A9E03" wp14:editId="31CCA42B">
                <wp:simplePos x="0" y="0"/>
                <wp:positionH relativeFrom="column">
                  <wp:posOffset>2352675</wp:posOffset>
                </wp:positionH>
                <wp:positionV relativeFrom="paragraph">
                  <wp:posOffset>104775</wp:posOffset>
                </wp:positionV>
                <wp:extent cx="2524125" cy="1762125"/>
                <wp:effectExtent l="38100" t="0" r="285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125" cy="1762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185.25pt;margin-top:8.25pt;width:198.75pt;height:138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0D6956" w:rsidRPr="000D6956" w:rsidRDefault="000D6956">
      <w:r>
        <w:rPr>
          <w:noProof/>
        </w:rPr>
        <w:drawing>
          <wp:inline distT="0" distB="0" distL="0" distR="0" wp14:anchorId="1298536F" wp14:editId="78C58B1C">
            <wp:extent cx="6052430" cy="35433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2336" r="44387"/>
                    <a:stretch/>
                  </pic:blipFill>
                  <pic:spPr bwMode="auto">
                    <a:xfrm>
                      <a:off x="0" y="0"/>
                      <a:ext cx="6062289" cy="354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956" w:rsidRPr="000D6956" w:rsidRDefault="000D6956"/>
    <w:p w:rsidR="000D6956" w:rsidRDefault="0070604A">
      <w:r>
        <w:t>4</w:t>
      </w:r>
      <w:r w:rsidR="009C7DBF">
        <w:t>.3. П</w:t>
      </w:r>
      <w:r w:rsidR="00A2106C">
        <w:t>еренести выбранную публикацию в заявку</w:t>
      </w:r>
    </w:p>
    <w:p w:rsidR="00A2106C" w:rsidRPr="000D6956" w:rsidRDefault="00353504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2CC66E" wp14:editId="1BC54620">
                <wp:simplePos x="0" y="0"/>
                <wp:positionH relativeFrom="column">
                  <wp:posOffset>619125</wp:posOffset>
                </wp:positionH>
                <wp:positionV relativeFrom="paragraph">
                  <wp:posOffset>104775</wp:posOffset>
                </wp:positionV>
                <wp:extent cx="1609725" cy="2067560"/>
                <wp:effectExtent l="0" t="0" r="66675" b="6604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9725" cy="20675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48.75pt;margin-top:8.25pt;width:126.75pt;height:1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" strokecolor="#4579b8 [3044]">
                <v:stroke endarrow="open"/>
              </v:shape>
            </w:pict>
          </mc:Fallback>
        </mc:AlternateContent>
      </w:r>
    </w:p>
    <w:p w:rsidR="000D6956" w:rsidRPr="000D6956" w:rsidRDefault="00A2106C">
      <w:r>
        <w:rPr>
          <w:noProof/>
        </w:rPr>
        <w:drawing>
          <wp:inline distT="0" distB="0" distL="0" distR="0" wp14:anchorId="58FBC38B" wp14:editId="3F6D1869">
            <wp:extent cx="6067425" cy="26479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-352" t="27135" r="44407" b="-374"/>
                    <a:stretch/>
                  </pic:blipFill>
                  <pic:spPr bwMode="auto">
                    <a:xfrm>
                      <a:off x="0" y="0"/>
                      <a:ext cx="6073724" cy="2650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0D6956" w:rsidRPr="000D6956" w:rsidRDefault="005E3E9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804CDA" wp14:editId="681119D7">
                <wp:simplePos x="0" y="0"/>
                <wp:positionH relativeFrom="column">
                  <wp:posOffset>2190750</wp:posOffset>
                </wp:positionH>
                <wp:positionV relativeFrom="paragraph">
                  <wp:posOffset>123824</wp:posOffset>
                </wp:positionV>
                <wp:extent cx="2190750" cy="3438525"/>
                <wp:effectExtent l="38100" t="0" r="19050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3438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72.5pt;margin-top:9.75pt;width:172.5pt;height:270.7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="0070604A">
        <w:t>4</w:t>
      </w:r>
      <w:r w:rsidR="009C7DBF">
        <w:t xml:space="preserve">.4. </w:t>
      </w:r>
      <w:r w:rsidR="00353504">
        <w:t>Каждая перенесенная публикация от</w:t>
      </w:r>
      <w:r w:rsidR="009C7DBF">
        <w:t>об</w:t>
      </w:r>
      <w:r w:rsidR="00353504">
        <w:t>ражается в классификаторе</w:t>
      </w:r>
      <w:r>
        <w:t xml:space="preserve"> </w:t>
      </w:r>
    </w:p>
    <w:p w:rsidR="00353504" w:rsidRDefault="005E3E91" w:rsidP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B67805" wp14:editId="7027225E">
                <wp:simplePos x="0" y="0"/>
                <wp:positionH relativeFrom="column">
                  <wp:posOffset>2305050</wp:posOffset>
                </wp:positionH>
                <wp:positionV relativeFrom="paragraph">
                  <wp:posOffset>-12744450</wp:posOffset>
                </wp:positionV>
                <wp:extent cx="1962150" cy="3181350"/>
                <wp:effectExtent l="38100" t="0" r="19050" b="5715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3181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181.5pt;margin-top:-1003.5pt;width:154.5pt;height:250.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" strokecolor="#4a7ebb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A994B0" wp14:editId="76B9DD41">
                <wp:simplePos x="0" y="0"/>
                <wp:positionH relativeFrom="column">
                  <wp:posOffset>1543050</wp:posOffset>
                </wp:positionH>
                <wp:positionV relativeFrom="paragraph">
                  <wp:posOffset>-12782550</wp:posOffset>
                </wp:positionV>
                <wp:extent cx="3095625" cy="4533900"/>
                <wp:effectExtent l="38100" t="0" r="2857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5625" cy="453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121.5pt;margin-top:-1006.5pt;width:243.75pt;height:357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" strokecolor="#4579b8 [3044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-12773025</wp:posOffset>
                </wp:positionV>
                <wp:extent cx="2857500" cy="449580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449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126pt;margin-top:-1005.75pt;width:225pt;height:354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36DD3B" wp14:editId="47D1D88E">
                <wp:simplePos x="0" y="0"/>
                <wp:positionH relativeFrom="column">
                  <wp:posOffset>1447800</wp:posOffset>
                </wp:positionH>
                <wp:positionV relativeFrom="paragraph">
                  <wp:posOffset>-12820650</wp:posOffset>
                </wp:positionV>
                <wp:extent cx="600075" cy="3190875"/>
                <wp:effectExtent l="0" t="0" r="66675" b="666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3190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114pt;margin-top:-1009.5pt;width:47.25pt;height:2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081882" wp14:editId="41A10A38">
                <wp:simplePos x="0" y="0"/>
                <wp:positionH relativeFrom="column">
                  <wp:posOffset>1952625</wp:posOffset>
                </wp:positionH>
                <wp:positionV relativeFrom="paragraph">
                  <wp:posOffset>-12801600</wp:posOffset>
                </wp:positionV>
                <wp:extent cx="66675" cy="3124200"/>
                <wp:effectExtent l="95250" t="0" r="47625" b="571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" cy="3124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153.75pt;margin-top:-14in;width:5.25pt;height:24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" strokecolor="#4579b8 [3044]">
                <v:stroke endarrow="open"/>
              </v:shape>
            </w:pict>
          </mc:Fallback>
        </mc:AlternateContent>
      </w:r>
      <w:r w:rsidR="0035350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11DBC3" wp14:editId="7A28A460">
                <wp:simplePos x="0" y="0"/>
                <wp:positionH relativeFrom="column">
                  <wp:posOffset>2028825</wp:posOffset>
                </wp:positionH>
                <wp:positionV relativeFrom="paragraph">
                  <wp:posOffset>-12925425</wp:posOffset>
                </wp:positionV>
                <wp:extent cx="600075" cy="3295650"/>
                <wp:effectExtent l="76200" t="0" r="2857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32956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159.75pt;margin-top:-1017.75pt;width:47.25pt;height:259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" strokecolor="#4579b8 [3044]">
                <v:stroke endarrow="open"/>
              </v:shape>
            </w:pict>
          </mc:Fallback>
        </mc:AlternateContent>
      </w:r>
    </w:p>
    <w:p w:rsidR="00353504" w:rsidRDefault="005E3E91" w:rsidP="00F210A7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-12782551</wp:posOffset>
                </wp:positionV>
                <wp:extent cx="1390650" cy="4410075"/>
                <wp:effectExtent l="0" t="0" r="57150" b="6667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4410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4.25pt;margin-top:-1006.5pt;width:109.5pt;height:347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</w:p>
    <w:p w:rsidR="00353504" w:rsidRDefault="00353504" w:rsidP="00F210A7">
      <w:r>
        <w:rPr>
          <w:noProof/>
        </w:rPr>
        <w:drawing>
          <wp:inline distT="0" distB="0" distL="0" distR="0" wp14:anchorId="296AFA09" wp14:editId="5E14E387">
            <wp:extent cx="4381500" cy="5838825"/>
            <wp:effectExtent l="19050" t="19050" r="19050" b="285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-1" r="75576" b="2366"/>
                    <a:stretch/>
                  </pic:blipFill>
                  <pic:spPr bwMode="auto">
                    <a:xfrm>
                      <a:off x="0" y="0"/>
                      <a:ext cx="4390208" cy="5850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 w:rsidP="00F210A7"/>
    <w:p w:rsidR="00F210A7" w:rsidRPr="00F40EB9" w:rsidRDefault="00F210A7" w:rsidP="00F210A7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5</w:t>
      </w:r>
    </w:p>
    <w:p w:rsidR="00353504" w:rsidRDefault="005E3E91">
      <w:r>
        <w:t>Для внесения дополнительной информации</w:t>
      </w:r>
      <w:r w:rsidR="00353504">
        <w:t xml:space="preserve"> </w:t>
      </w:r>
      <w:r>
        <w:t xml:space="preserve">в перенесенную публикацию и определения ее на соответствующий уровень </w:t>
      </w:r>
      <w:r w:rsidR="00353504">
        <w:t xml:space="preserve">необходимо </w:t>
      </w:r>
      <w:r>
        <w:t>произвести следующие действия:</w:t>
      </w:r>
    </w:p>
    <w:p w:rsidR="00353504" w:rsidRDefault="00353504"/>
    <w:p w:rsidR="00353504" w:rsidRDefault="0070604A">
      <w:r>
        <w:t>5</w:t>
      </w:r>
      <w:r w:rsidR="00C26393">
        <w:t xml:space="preserve">.1. </w:t>
      </w:r>
      <w:r w:rsidR="009B1EDC">
        <w:t>Зайти в публикацию, нажав на кнопку «Изменить»:</w:t>
      </w:r>
    </w:p>
    <w:p w:rsidR="009B1EDC" w:rsidRDefault="009B1ED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1866900</wp:posOffset>
                </wp:positionH>
                <wp:positionV relativeFrom="paragraph">
                  <wp:posOffset>38100</wp:posOffset>
                </wp:positionV>
                <wp:extent cx="1743075" cy="2209800"/>
                <wp:effectExtent l="38100" t="0" r="285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147pt;margin-top:3pt;width:137.25pt;height:174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</w:p>
    <w:p w:rsidR="009B1EDC" w:rsidRDefault="009B1EDC">
      <w:r>
        <w:rPr>
          <w:noProof/>
        </w:rPr>
        <w:drawing>
          <wp:inline distT="0" distB="0" distL="0" distR="0" wp14:anchorId="5411359B" wp14:editId="75F81064">
            <wp:extent cx="7119139" cy="4610100"/>
            <wp:effectExtent l="19050" t="19050" r="2476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" r="45886" b="-5117"/>
                    <a:stretch/>
                  </pic:blipFill>
                  <pic:spPr bwMode="auto">
                    <a:xfrm>
                      <a:off x="0" y="0"/>
                      <a:ext cx="7130177" cy="4617248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DBF" w:rsidRDefault="009C7DBF"/>
    <w:p w:rsidR="00C60D0E" w:rsidRDefault="0070604A">
      <w:r>
        <w:t>5</w:t>
      </w:r>
      <w:r w:rsidR="00C26393">
        <w:t xml:space="preserve">.2. </w:t>
      </w:r>
      <w:r w:rsidR="009B1EDC">
        <w:t>В открывшейся карточке</w:t>
      </w:r>
      <w:r w:rsidR="00847CFC">
        <w:t>:</w:t>
      </w:r>
    </w:p>
    <w:p w:rsidR="00B540CF" w:rsidRDefault="00B540CF"/>
    <w:p w:rsidR="00C60D0E" w:rsidRDefault="000B7AA9" w:rsidP="00895495">
      <w:pPr>
        <w:pStyle w:val="a9"/>
        <w:numPr>
          <w:ilvl w:val="0"/>
          <w:numId w:val="4"/>
        </w:numPr>
        <w:spacing w:before="120" w:after="240"/>
        <w:ind w:left="714" w:hanging="357"/>
      </w:pPr>
      <w:r>
        <w:t>п</w:t>
      </w:r>
      <w:r w:rsidR="00847CFC">
        <w:t>роверьте</w:t>
      </w:r>
      <w:r>
        <w:t>,</w:t>
      </w:r>
      <w:r w:rsidR="00847CFC">
        <w:t xml:space="preserve"> </w:t>
      </w:r>
      <w:r w:rsidR="009B1EDC">
        <w:t xml:space="preserve">заполнены ли </w:t>
      </w:r>
      <w:r w:rsidR="00847CFC">
        <w:t xml:space="preserve">все </w:t>
      </w:r>
      <w:r w:rsidR="009B1EDC">
        <w:t>обязательные поля</w:t>
      </w:r>
      <w:r w:rsidR="00C60D0E">
        <w:t xml:space="preserve"> (они отмечены красной звездочкой)</w:t>
      </w:r>
      <w:r w:rsidR="00847CFC">
        <w:t>;</w:t>
      </w:r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proofErr w:type="gramStart"/>
      <w:r>
        <w:t>если есть необходимость</w:t>
      </w:r>
      <w:r w:rsidR="000B7AA9">
        <w:t>,</w:t>
      </w:r>
      <w:r>
        <w:t xml:space="preserve"> внесите в поле «</w:t>
      </w:r>
      <w:r>
        <w:rPr>
          <w:rStyle w:val="aa"/>
        </w:rPr>
        <w:t>Титульные страницы и/или текст»</w:t>
      </w:r>
      <w:r>
        <w:t xml:space="preserve"> файлы </w:t>
      </w:r>
      <w:r w:rsidRPr="009E4201">
        <w:t>с полным текстом (вне зависимости от объема и типа публикации)</w:t>
      </w:r>
      <w:r w:rsidR="00847CFC">
        <w:t>,</w:t>
      </w:r>
      <w:r>
        <w:t xml:space="preserve"> </w:t>
      </w:r>
      <w:r w:rsidRPr="009E4201">
        <w:t>со всеми титульными страницами публикации, включая оглавление (при его наличии), аннотацию публикации (при ее наличии), сведения об авторе</w:t>
      </w:r>
      <w:r>
        <w:t xml:space="preserve">, </w:t>
      </w:r>
      <w:r w:rsidRPr="009E4201">
        <w:t xml:space="preserve">со всеми другими страницами, позволяющими определить тип публикации, издательство, место издания, год выпуска, объем публикации, </w:t>
      </w:r>
      <w:proofErr w:type="spellStart"/>
      <w:r w:rsidRPr="009E4201">
        <w:t>аффилиацию</w:t>
      </w:r>
      <w:proofErr w:type="spellEnd"/>
      <w:r w:rsidRPr="009E4201">
        <w:t xml:space="preserve"> и т.д</w:t>
      </w:r>
      <w:r w:rsidRPr="00020B91">
        <w:t>.</w:t>
      </w:r>
      <w:r w:rsidR="00847CFC">
        <w:t>;</w:t>
      </w:r>
      <w:proofErr w:type="gramEnd"/>
    </w:p>
    <w:p w:rsidR="001E68F5" w:rsidRPr="001E68F5" w:rsidRDefault="001E68F5" w:rsidP="001E68F5">
      <w:pPr>
        <w:pStyle w:val="a9"/>
        <w:spacing w:before="240" w:after="240"/>
        <w:ind w:left="714"/>
      </w:pPr>
    </w:p>
    <w:p w:rsidR="001E68F5" w:rsidRDefault="001E68F5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 xml:space="preserve">Дополнительно прикрепите страницу с </w:t>
      </w:r>
      <w:proofErr w:type="spellStart"/>
      <w:r>
        <w:t>аффилиацией</w:t>
      </w:r>
      <w:proofErr w:type="spellEnd"/>
      <w:r>
        <w:t xml:space="preserve"> автора (заявителя) в поле «</w:t>
      </w:r>
      <w:r w:rsidRPr="001E68F5">
        <w:rPr>
          <w:b/>
        </w:rPr>
        <w:t xml:space="preserve">Страница с </w:t>
      </w:r>
      <w:proofErr w:type="spellStart"/>
      <w:r w:rsidRPr="001E68F5">
        <w:rPr>
          <w:b/>
        </w:rPr>
        <w:t>аффилиацией</w:t>
      </w:r>
      <w:proofErr w:type="spellEnd"/>
      <w:r>
        <w:t>»;</w:t>
      </w:r>
    </w:p>
    <w:p w:rsidR="00895495" w:rsidRDefault="00895495" w:rsidP="00895495">
      <w:pPr>
        <w:pStyle w:val="a9"/>
        <w:spacing w:before="240" w:after="240"/>
        <w:ind w:left="714"/>
      </w:pPr>
    </w:p>
    <w:p w:rsidR="00895495" w:rsidRDefault="00847CFC" w:rsidP="00FD3946">
      <w:pPr>
        <w:pStyle w:val="a9"/>
        <w:numPr>
          <w:ilvl w:val="0"/>
          <w:numId w:val="4"/>
        </w:numPr>
        <w:spacing w:before="240" w:after="240"/>
      </w:pPr>
      <w:r>
        <w:t xml:space="preserve">в обязательном порядке </w:t>
      </w:r>
      <w:r w:rsidR="00C60D0E">
        <w:t>поставьте галочку для определения уровня, на который</w:t>
      </w:r>
      <w:r>
        <w:t xml:space="preserve"> </w:t>
      </w:r>
      <w:r w:rsidR="00C60D0E">
        <w:t>Вы представляете публикацию</w:t>
      </w:r>
      <w:r w:rsidR="00B540CF">
        <w:t>, одновременно публикацию можно определить на несколько уровней в соответствии с классификатором</w:t>
      </w:r>
      <w:r w:rsidR="00FD3946">
        <w:t xml:space="preserve"> (таблицей баллов)</w:t>
      </w:r>
      <w:r w:rsidR="00B540CF">
        <w:t xml:space="preserve">, приведенным в </w:t>
      </w:r>
      <w:r w:rsidR="00FD3946" w:rsidRPr="00FD3946">
        <w:t>Положении об академических надбавках</w:t>
      </w:r>
      <w:r w:rsidR="00FD3946">
        <w:t>. Положение</w:t>
      </w:r>
      <w:r w:rsidR="00FD3946" w:rsidRPr="00FD3946">
        <w:t xml:space="preserve"> размещено на </w:t>
      </w:r>
      <w:proofErr w:type="gramStart"/>
      <w:r w:rsidR="00FD3946" w:rsidRPr="00FD3946">
        <w:t>Портале</w:t>
      </w:r>
      <w:proofErr w:type="gramEnd"/>
      <w:r w:rsidR="00FD3946" w:rsidRPr="00FD3946">
        <w:t xml:space="preserve"> на сайте Научного фонда по адресу: </w:t>
      </w:r>
      <w:hyperlink r:id="rId36" w:history="1">
        <w:r w:rsidR="00FD3946" w:rsidRPr="00667809">
          <w:rPr>
            <w:rStyle w:val="a3"/>
          </w:rPr>
          <w:t>https://www.hse.ru/science/scifund/bonus</w:t>
        </w:r>
      </w:hyperlink>
      <w:r w:rsidR="00FD3946" w:rsidRPr="00FD3946">
        <w:t>.</w:t>
      </w:r>
    </w:p>
    <w:p w:rsidR="00FD3946" w:rsidRDefault="00FD3946" w:rsidP="00FD3946">
      <w:pPr>
        <w:pStyle w:val="a9"/>
        <w:spacing w:before="240" w:after="240"/>
      </w:pPr>
    </w:p>
    <w:p w:rsidR="00847CFC" w:rsidRPr="00895495" w:rsidRDefault="00847CFC" w:rsidP="00895495">
      <w:pPr>
        <w:pStyle w:val="a9"/>
        <w:numPr>
          <w:ilvl w:val="0"/>
          <w:numId w:val="4"/>
        </w:numPr>
        <w:spacing w:before="240" w:after="240"/>
        <w:ind w:left="714" w:hanging="357"/>
        <w:rPr>
          <w:rStyle w:val="ab"/>
          <w:u w:val="none"/>
        </w:rPr>
      </w:pPr>
      <w:r w:rsidRPr="00895495">
        <w:rPr>
          <w:rStyle w:val="ab"/>
          <w:u w:val="none"/>
        </w:rPr>
        <w:t xml:space="preserve">если </w:t>
      </w:r>
      <w:r w:rsidR="00895495" w:rsidRPr="00895495">
        <w:rPr>
          <w:rStyle w:val="ab"/>
          <w:u w:val="none"/>
        </w:rPr>
        <w:t>в</w:t>
      </w:r>
      <w:r w:rsidRPr="00895495">
        <w:rPr>
          <w:rStyle w:val="ab"/>
          <w:u w:val="none"/>
        </w:rPr>
        <w:t>ы представляете публикацию на 2 уровень, в обязательном порядке поставьте галочку и на 1 уровень;</w:t>
      </w:r>
    </w:p>
    <w:p w:rsidR="00895495" w:rsidRDefault="00895495" w:rsidP="00895495">
      <w:pPr>
        <w:pStyle w:val="a9"/>
        <w:spacing w:before="240" w:after="240"/>
        <w:ind w:left="714"/>
      </w:pPr>
    </w:p>
    <w:p w:rsidR="00C60D0E" w:rsidRDefault="00C60D0E" w:rsidP="00895495">
      <w:pPr>
        <w:pStyle w:val="a9"/>
        <w:numPr>
          <w:ilvl w:val="0"/>
          <w:numId w:val="4"/>
        </w:numPr>
        <w:spacing w:before="240" w:after="240"/>
        <w:ind w:left="714" w:hanging="357"/>
      </w:pPr>
      <w:r>
        <w:t>если Вы представляете публикацию на 2 или 3 уровень, после проставления галоч</w:t>
      </w:r>
      <w:r w:rsidR="00847CFC">
        <w:t>к</w:t>
      </w:r>
      <w:r>
        <w:t xml:space="preserve">и появляются </w:t>
      </w:r>
      <w:r w:rsidRPr="00895495">
        <w:rPr>
          <w:rStyle w:val="ab"/>
        </w:rPr>
        <w:t>дополнительные поля</w:t>
      </w:r>
      <w:r w:rsidR="00847CFC">
        <w:t>, которые надо заполнить в соответствии с типом публикации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spacing w:before="120" w:after="120"/>
        <w:rPr>
          <w:b/>
        </w:rPr>
      </w:pPr>
      <w:r w:rsidRPr="00B540CF">
        <w:rPr>
          <w:b/>
        </w:rPr>
        <w:t>Внимание:</w:t>
      </w:r>
    </w:p>
    <w:p w:rsidR="00E31355" w:rsidRPr="00B540CF" w:rsidRDefault="00E731C8" w:rsidP="00895495">
      <w:pPr>
        <w:framePr w:h="1124" w:hRule="exact" w:hSpace="180" w:wrap="around" w:vAnchor="text" w:hAnchor="margin" w:xAlign="center" w:y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A985F" wp14:editId="4D5434E0">
                <wp:simplePos x="0" y="0"/>
                <wp:positionH relativeFrom="column">
                  <wp:posOffset>2197100</wp:posOffset>
                </wp:positionH>
                <wp:positionV relativeFrom="paragraph">
                  <wp:posOffset>-223520</wp:posOffset>
                </wp:positionV>
                <wp:extent cx="609600" cy="2752725"/>
                <wp:effectExtent l="0" t="0" r="95250" b="6667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7527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173pt;margin-top:-17.6pt;width:48pt;height:21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 w:rsidR="00E31355" w:rsidRPr="00B540CF">
        <w:rPr>
          <w:b/>
          <w:bCs/>
        </w:rPr>
        <w:t>1 уровень</w:t>
      </w:r>
      <w:r w:rsidR="00E31355" w:rsidRPr="00B540CF">
        <w:t xml:space="preserve"> – надбавка за академическую работу</w:t>
      </w:r>
    </w:p>
    <w:p w:rsidR="00E31355" w:rsidRPr="00B540CF" w:rsidRDefault="00E31355" w:rsidP="00895495">
      <w:pPr>
        <w:framePr w:h="1124" w:hRule="exact" w:hSpace="180" w:wrap="around" w:vAnchor="text" w:hAnchor="margin" w:xAlign="center" w:y="1"/>
        <w:rPr>
          <w:b/>
          <w:bCs/>
        </w:rPr>
      </w:pPr>
      <w:r w:rsidRPr="00B540CF">
        <w:rPr>
          <w:b/>
        </w:rPr>
        <w:t>2 уровень</w:t>
      </w:r>
      <w:r w:rsidRPr="00B540CF">
        <w:t xml:space="preserve"> – надбавка за академические успехи и вклад в научную репутацию НИУ ВШЭ</w:t>
      </w:r>
    </w:p>
    <w:p w:rsidR="00E31355" w:rsidRPr="00B540CF" w:rsidRDefault="00E731C8" w:rsidP="006C429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E9F43B" wp14:editId="0F4B42D8">
                <wp:simplePos x="0" y="0"/>
                <wp:positionH relativeFrom="column">
                  <wp:posOffset>3518535</wp:posOffset>
                </wp:positionH>
                <wp:positionV relativeFrom="paragraph">
                  <wp:posOffset>803275</wp:posOffset>
                </wp:positionV>
                <wp:extent cx="1530350" cy="2327275"/>
                <wp:effectExtent l="0" t="0" r="69850" b="5397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0350" cy="23272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77.05pt;margin-top:63.25pt;width:120.5pt;height:18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" strokecolor="#4579b8 [3044]">
                <v:stroke endarrow="open"/>
              </v:shape>
            </w:pict>
          </mc:Fallback>
        </mc:AlternateContent>
      </w:r>
      <w:r w:rsidR="00E31355" w:rsidRPr="00B540CF">
        <w:rPr>
          <w:b/>
          <w:bCs/>
        </w:rPr>
        <w:t xml:space="preserve">   3 уровень</w:t>
      </w:r>
      <w:r w:rsidR="00E31355" w:rsidRPr="00B540CF">
        <w:t xml:space="preserve"> – надбавка за публикацию в зарубежном рецензируемом научном издании</w:t>
      </w:r>
    </w:p>
    <w:p w:rsidR="00C60D0E" w:rsidRDefault="00C60D0E"/>
    <w:p w:rsidR="009B1EDC" w:rsidRDefault="00E731C8">
      <w:r>
        <w:rPr>
          <w:noProof/>
        </w:rPr>
        <w:drawing>
          <wp:inline distT="0" distB="0" distL="0" distR="0" wp14:anchorId="36F0C95D" wp14:editId="4E69D884">
            <wp:extent cx="6580909" cy="4847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r="49099"/>
                    <a:stretch/>
                  </pic:blipFill>
                  <pic:spPr bwMode="auto">
                    <a:xfrm>
                      <a:off x="0" y="0"/>
                      <a:ext cx="6596676" cy="485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3504" w:rsidRDefault="00353504"/>
    <w:p w:rsidR="00353504" w:rsidRDefault="0070604A">
      <w:r>
        <w:t>5</w:t>
      </w:r>
      <w:r w:rsidR="00C26393">
        <w:t>.3. Сохраните в</w:t>
      </w:r>
      <w:r w:rsidR="00167635">
        <w:t>веденную в карточку информацию (нажмите на клавишу «Сохранить публикацию»</w:t>
      </w:r>
      <w:r w:rsidR="00B540CF">
        <w:t>)</w:t>
      </w:r>
    </w:p>
    <w:p w:rsidR="00167635" w:rsidRDefault="00167635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D9E49C0" wp14:editId="1C8037EC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2619375" cy="3219450"/>
                <wp:effectExtent l="0" t="0" r="66675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3219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17pt;margin-top:8.25pt;width:206.25pt;height:25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</w:p>
    <w:p w:rsidR="00353504" w:rsidRDefault="00353504"/>
    <w:p w:rsidR="00353504" w:rsidRDefault="00167635">
      <w:r>
        <w:rPr>
          <w:noProof/>
        </w:rPr>
        <w:drawing>
          <wp:inline distT="0" distB="0" distL="0" distR="0" wp14:anchorId="1D49E7E9" wp14:editId="37529A21">
            <wp:extent cx="6600825" cy="39095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r="43715"/>
                    <a:stretch/>
                  </pic:blipFill>
                  <pic:spPr bwMode="auto">
                    <a:xfrm>
                      <a:off x="0" y="0"/>
                      <a:ext cx="6611060" cy="391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504" w:rsidRDefault="00353504"/>
    <w:p w:rsidR="00353504" w:rsidRDefault="0070604A">
      <w:r>
        <w:t>5</w:t>
      </w:r>
      <w:r w:rsidR="00167635">
        <w:t xml:space="preserve">.4. Для каждой последующей вводимой в заявку публикации проделайте аналогичные операции, начиная с </w:t>
      </w:r>
      <w:r w:rsidR="00167635" w:rsidRPr="00167635">
        <w:rPr>
          <w:b/>
        </w:rPr>
        <w:t>Ш</w:t>
      </w:r>
      <w:r w:rsidR="00167635">
        <w:rPr>
          <w:b/>
        </w:rPr>
        <w:t>АГА</w:t>
      </w:r>
      <w:r w:rsidR="00167635" w:rsidRPr="00167635">
        <w:rPr>
          <w:b/>
        </w:rPr>
        <w:t xml:space="preserve"> </w:t>
      </w:r>
      <w:r>
        <w:rPr>
          <w:b/>
        </w:rPr>
        <w:t>4</w:t>
      </w:r>
      <w:r w:rsidR="00167635">
        <w:t>.</w:t>
      </w:r>
    </w:p>
    <w:p w:rsidR="00353504" w:rsidRDefault="00353504"/>
    <w:p w:rsidR="00167635" w:rsidRPr="00F40EB9" w:rsidRDefault="00167635" w:rsidP="00167635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6</w:t>
      </w:r>
    </w:p>
    <w:p w:rsidR="002E43F8" w:rsidRDefault="002E43F8">
      <w:r>
        <w:t xml:space="preserve">Проверьте правильность введенной информации, нажав на клавишу </w:t>
      </w:r>
      <w:r w:rsidR="00F03ABA">
        <w:t>«Просмотр списка публикаций»</w:t>
      </w:r>
    </w:p>
    <w:p w:rsidR="00895495" w:rsidRDefault="00895495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F6EF4" wp14:editId="1CB06547">
                <wp:simplePos x="0" y="0"/>
                <wp:positionH relativeFrom="column">
                  <wp:posOffset>678815</wp:posOffset>
                </wp:positionH>
                <wp:positionV relativeFrom="paragraph">
                  <wp:posOffset>48260</wp:posOffset>
                </wp:positionV>
                <wp:extent cx="4003675" cy="1753235"/>
                <wp:effectExtent l="38100" t="0" r="15875" b="7556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3675" cy="17532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53.45pt;margin-top:3.8pt;width:315.25pt;height:138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" strokecolor="#4579b8 [3044]">
                <v:stroke endarrow="open"/>
              </v:shape>
            </w:pict>
          </mc:Fallback>
        </mc:AlternateContent>
      </w:r>
    </w:p>
    <w:p w:rsidR="00895495" w:rsidRDefault="00895495">
      <w:r>
        <w:rPr>
          <w:noProof/>
        </w:rPr>
        <w:drawing>
          <wp:inline distT="0" distB="0" distL="0" distR="0" wp14:anchorId="6560EE0E" wp14:editId="52997091">
            <wp:extent cx="6650182" cy="4146595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r="39865"/>
                    <a:stretch/>
                  </pic:blipFill>
                  <pic:spPr bwMode="auto">
                    <a:xfrm>
                      <a:off x="0" y="0"/>
                      <a:ext cx="6663847" cy="415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95" w:rsidRDefault="00895495"/>
    <w:p w:rsidR="00353504" w:rsidRDefault="00353504"/>
    <w:p w:rsidR="002E43F8" w:rsidRDefault="002E43F8" w:rsidP="002E43F8">
      <w:pPr>
        <w:rPr>
          <w:b/>
        </w:rPr>
      </w:pPr>
      <w:r w:rsidRPr="00F40EB9">
        <w:rPr>
          <w:b/>
        </w:rPr>
        <w:t xml:space="preserve">ШАГ </w:t>
      </w:r>
      <w:r w:rsidR="0070604A">
        <w:rPr>
          <w:b/>
        </w:rPr>
        <w:t>7</w:t>
      </w:r>
    </w:p>
    <w:p w:rsidR="00895495" w:rsidRPr="00F40EB9" w:rsidRDefault="00895495" w:rsidP="002E43F8">
      <w:pPr>
        <w:rPr>
          <w:b/>
        </w:rPr>
      </w:pPr>
    </w:p>
    <w:p w:rsidR="002E43F8" w:rsidRDefault="0070604A">
      <w:r>
        <w:t>7</w:t>
      </w:r>
      <w:r w:rsidR="00F03ABA">
        <w:t xml:space="preserve">.1. </w:t>
      </w:r>
      <w:r w:rsidR="002E43F8">
        <w:t xml:space="preserve">После полного заполнения заявки и проверки всех введенных Вами данных нажмите кнопку "Отправить заявку". </w:t>
      </w:r>
    </w:p>
    <w:p w:rsidR="00353504" w:rsidRDefault="002E43F8">
      <w:r>
        <w:t>Тем самым Вы заканчиваете ввод информации в систему. После этого редактирование заявки невозможно.</w:t>
      </w:r>
    </w:p>
    <w:p w:rsidR="00B0795D" w:rsidRDefault="00F03ABA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4A96D3" wp14:editId="6788DF09">
                <wp:simplePos x="0" y="0"/>
                <wp:positionH relativeFrom="column">
                  <wp:posOffset>2638425</wp:posOffset>
                </wp:positionH>
                <wp:positionV relativeFrom="paragraph">
                  <wp:posOffset>28575</wp:posOffset>
                </wp:positionV>
                <wp:extent cx="161925" cy="3524250"/>
                <wp:effectExtent l="0" t="0" r="85725" b="571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524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207.75pt;margin-top:2.25pt;width:12.75pt;height:27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</w:p>
    <w:p w:rsidR="002E43F8" w:rsidRDefault="002E43F8">
      <w:r>
        <w:rPr>
          <w:noProof/>
        </w:rPr>
        <w:drawing>
          <wp:inline distT="0" distB="0" distL="0" distR="0" wp14:anchorId="0E22969E" wp14:editId="5FF8DC06">
            <wp:extent cx="6686550" cy="4109053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-1" r="44490" b="-2325"/>
                    <a:stretch/>
                  </pic:blipFill>
                  <pic:spPr bwMode="auto">
                    <a:xfrm>
                      <a:off x="0" y="0"/>
                      <a:ext cx="6696917" cy="4115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FC3" w:rsidRDefault="00FA2FC3" w:rsidP="00FA2FC3"/>
    <w:p w:rsidR="00F03ABA" w:rsidRDefault="0070604A" w:rsidP="00FA2FC3">
      <w:r>
        <w:t>7</w:t>
      </w:r>
      <w:r w:rsidR="00F03ABA">
        <w:t xml:space="preserve">.2. Готовность Вашей заявки отображается в личном кабинете. </w:t>
      </w:r>
    </w:p>
    <w:p w:rsidR="00FA2FC3" w:rsidRDefault="00F03ABA" w:rsidP="00FA2FC3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9525</wp:posOffset>
                </wp:positionV>
                <wp:extent cx="247650" cy="2171700"/>
                <wp:effectExtent l="0" t="0" r="76200" b="5715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0" o:spid="_x0000_s1026" type="#_x0000_t32" style="position:absolute;margin-left:61.5pt;margin-top:.75pt;width:19.5pt;height:17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:rsidR="00FA2FC3" w:rsidRDefault="00FA2FC3" w:rsidP="00FA2FC3">
      <w:r>
        <w:rPr>
          <w:noProof/>
        </w:rPr>
        <w:drawing>
          <wp:inline distT="0" distB="0" distL="0" distR="0" wp14:anchorId="34967F8C" wp14:editId="0CA7F501">
            <wp:extent cx="7172325" cy="4307402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r="44410"/>
                    <a:stretch/>
                  </pic:blipFill>
                  <pic:spPr bwMode="auto">
                    <a:xfrm>
                      <a:off x="0" y="0"/>
                      <a:ext cx="7183446" cy="4314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3F8" w:rsidRDefault="002E43F8"/>
    <w:p w:rsidR="009C7DBF" w:rsidRPr="00B0795D" w:rsidRDefault="009C7DBF" w:rsidP="009C7DBF">
      <w:pPr>
        <w:rPr>
          <w:b/>
          <w:sz w:val="28"/>
          <w:szCs w:val="28"/>
        </w:rPr>
      </w:pPr>
      <w:r w:rsidRPr="00B0795D">
        <w:rPr>
          <w:b/>
          <w:sz w:val="28"/>
          <w:szCs w:val="28"/>
        </w:rPr>
        <w:t xml:space="preserve">Неотправленная заявка считается незавершенной и </w:t>
      </w:r>
      <w:r>
        <w:rPr>
          <w:b/>
          <w:sz w:val="28"/>
          <w:szCs w:val="28"/>
        </w:rPr>
        <w:t>не принимается к рассмотрению!</w:t>
      </w:r>
    </w:p>
    <w:p w:rsidR="009C7DBF" w:rsidRDefault="009C7DBF"/>
    <w:p w:rsidR="00B0795D" w:rsidRDefault="002E43F8">
      <w:r>
        <w:t>При необходимости заявку можно вернуть в работу до завершени</w:t>
      </w:r>
      <w:r w:rsidR="00B0795D">
        <w:t>я</w:t>
      </w:r>
      <w:r>
        <w:t xml:space="preserve"> ка</w:t>
      </w:r>
      <w:r w:rsidR="00B0795D">
        <w:t>мпании по академическим надбавкам,</w:t>
      </w:r>
    </w:p>
    <w:p w:rsidR="002E43F8" w:rsidRDefault="00B0795D">
      <w:r>
        <w:t>для этого необходимо обратиться в Управление академических исследований (Научный фонд):</w:t>
      </w:r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Чурикова Ольга Андреевна</w:t>
      </w:r>
      <w:r w:rsidRPr="0070604A">
        <w:t xml:space="preserve"> – начальник Управления академических исследований</w:t>
      </w:r>
    </w:p>
    <w:p w:rsidR="00B0795D" w:rsidRPr="0070604A" w:rsidRDefault="00B0795D" w:rsidP="00B0795D">
      <w:pPr>
        <w:spacing w:before="120" w:after="120"/>
        <w:jc w:val="both"/>
        <w:rPr>
          <w:b/>
        </w:rPr>
      </w:pPr>
      <w:r w:rsidRPr="0070604A">
        <w:rPr>
          <w:b/>
        </w:rPr>
        <w:t xml:space="preserve"> (495) 621-1445,  (495) 621-6964,  </w:t>
      </w:r>
      <w:proofErr w:type="spellStart"/>
      <w:r w:rsidRPr="0070604A">
        <w:rPr>
          <w:b/>
        </w:rPr>
        <w:t>внутр</w:t>
      </w:r>
      <w:proofErr w:type="spellEnd"/>
      <w:r w:rsidRPr="0070604A">
        <w:rPr>
          <w:b/>
        </w:rPr>
        <w:t>. 14067</w:t>
      </w:r>
    </w:p>
    <w:p w:rsidR="00B0795D" w:rsidRPr="0070604A" w:rsidRDefault="00E731C8" w:rsidP="00B0795D">
      <w:pPr>
        <w:spacing w:before="120" w:after="120"/>
        <w:jc w:val="both"/>
      </w:pPr>
      <w:hyperlink r:id="rId42" w:history="1">
        <w:r w:rsidR="00B0795D" w:rsidRPr="0070604A">
          <w:rPr>
            <w:rStyle w:val="a3"/>
            <w:b/>
          </w:rPr>
          <w:t>ochhurikova@hse.ru</w:t>
        </w:r>
      </w:hyperlink>
    </w:p>
    <w:p w:rsidR="00B0795D" w:rsidRPr="0070604A" w:rsidRDefault="00B0795D" w:rsidP="00B0795D">
      <w:pPr>
        <w:spacing w:before="120" w:after="120"/>
        <w:jc w:val="both"/>
      </w:pPr>
      <w:r w:rsidRPr="0070604A">
        <w:rPr>
          <w:b/>
        </w:rPr>
        <w:t>Поляк Елена Михайловна</w:t>
      </w:r>
      <w:r w:rsidRPr="0070604A">
        <w:t xml:space="preserve"> – зам. начальника Управления академических исследований</w:t>
      </w:r>
    </w:p>
    <w:p w:rsidR="00B0795D" w:rsidRPr="0070604A" w:rsidRDefault="00B0795D" w:rsidP="00B0795D">
      <w:pPr>
        <w:spacing w:before="120" w:after="120"/>
        <w:jc w:val="both"/>
        <w:rPr>
          <w:b/>
        </w:rPr>
      </w:pPr>
      <w:r w:rsidRPr="0070604A">
        <w:rPr>
          <w:b/>
        </w:rPr>
        <w:t>+7 (495) 621-1445,   +7 (495) 621-6964,  внутр. 14068</w:t>
      </w:r>
    </w:p>
    <w:p w:rsidR="00B0795D" w:rsidRPr="0070604A" w:rsidRDefault="00E731C8" w:rsidP="00B0795D">
      <w:pPr>
        <w:spacing w:before="120" w:after="120"/>
        <w:jc w:val="both"/>
        <w:rPr>
          <w:b/>
        </w:rPr>
      </w:pPr>
      <w:hyperlink r:id="rId43" w:history="1">
        <w:r w:rsidR="00B0795D" w:rsidRPr="0070604A">
          <w:rPr>
            <w:rStyle w:val="a3"/>
            <w:b/>
            <w:lang w:val="en-US"/>
          </w:rPr>
          <w:t>epolyak</w:t>
        </w:r>
        <w:r w:rsidR="00B0795D" w:rsidRPr="0070604A">
          <w:rPr>
            <w:rStyle w:val="a3"/>
            <w:b/>
          </w:rPr>
          <w:t>@</w:t>
        </w:r>
        <w:r w:rsidR="00B0795D" w:rsidRPr="0070604A">
          <w:rPr>
            <w:rStyle w:val="a3"/>
            <w:b/>
            <w:lang w:val="en-US"/>
          </w:rPr>
          <w:t>hse</w:t>
        </w:r>
        <w:r w:rsidR="00B0795D" w:rsidRPr="0070604A">
          <w:rPr>
            <w:rStyle w:val="a3"/>
            <w:b/>
          </w:rPr>
          <w:t>.</w:t>
        </w:r>
        <w:r w:rsidR="00B0795D" w:rsidRPr="0070604A">
          <w:rPr>
            <w:rStyle w:val="a3"/>
            <w:b/>
            <w:lang w:val="en-US"/>
          </w:rPr>
          <w:t>ru</w:t>
        </w:r>
      </w:hyperlink>
    </w:p>
    <w:p w:rsidR="00FD3946" w:rsidRPr="00F03ABA" w:rsidRDefault="00FD3946">
      <w:pPr>
        <w:spacing w:before="120" w:after="120"/>
        <w:jc w:val="both"/>
        <w:rPr>
          <w:b/>
          <w:bCs/>
          <w:sz w:val="28"/>
          <w:szCs w:val="28"/>
        </w:rPr>
      </w:pPr>
    </w:p>
    <w:sectPr w:rsidR="00FD3946" w:rsidRPr="00F03ABA" w:rsidSect="00700705">
      <w:pgSz w:w="11906" w:h="16838"/>
      <w:pgMar w:top="71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83639"/>
    <w:multiLevelType w:val="hybridMultilevel"/>
    <w:tmpl w:val="D0A4D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20DD1"/>
    <w:multiLevelType w:val="hybridMultilevel"/>
    <w:tmpl w:val="9724E2F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4AFC7705"/>
    <w:multiLevelType w:val="hybridMultilevel"/>
    <w:tmpl w:val="B2AE7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D6448E"/>
    <w:multiLevelType w:val="hybridMultilevel"/>
    <w:tmpl w:val="07A22146"/>
    <w:lvl w:ilvl="0" w:tplc="DA92C0A4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>
    <w:nsid w:val="5EB6411F"/>
    <w:multiLevelType w:val="hybridMultilevel"/>
    <w:tmpl w:val="13E0EC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1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705"/>
    <w:rsid w:val="00026FB1"/>
    <w:rsid w:val="000B7AA9"/>
    <w:rsid w:val="000D6956"/>
    <w:rsid w:val="000E0052"/>
    <w:rsid w:val="0014411C"/>
    <w:rsid w:val="00146C19"/>
    <w:rsid w:val="001540A7"/>
    <w:rsid w:val="00167635"/>
    <w:rsid w:val="00170A67"/>
    <w:rsid w:val="001862A8"/>
    <w:rsid w:val="001E68F5"/>
    <w:rsid w:val="002279E2"/>
    <w:rsid w:val="0025093B"/>
    <w:rsid w:val="002861DD"/>
    <w:rsid w:val="002E43F8"/>
    <w:rsid w:val="00353504"/>
    <w:rsid w:val="0037235C"/>
    <w:rsid w:val="00386AE8"/>
    <w:rsid w:val="00387DD0"/>
    <w:rsid w:val="004038C6"/>
    <w:rsid w:val="0043032D"/>
    <w:rsid w:val="00471E18"/>
    <w:rsid w:val="004E7FA8"/>
    <w:rsid w:val="00507F63"/>
    <w:rsid w:val="005E3E91"/>
    <w:rsid w:val="0060187C"/>
    <w:rsid w:val="00653B4F"/>
    <w:rsid w:val="006C4295"/>
    <w:rsid w:val="00700705"/>
    <w:rsid w:val="0070604A"/>
    <w:rsid w:val="007A10FF"/>
    <w:rsid w:val="007B7571"/>
    <w:rsid w:val="007E7283"/>
    <w:rsid w:val="00824512"/>
    <w:rsid w:val="00847CFC"/>
    <w:rsid w:val="00857DE7"/>
    <w:rsid w:val="00895495"/>
    <w:rsid w:val="00960039"/>
    <w:rsid w:val="009B1EDC"/>
    <w:rsid w:val="009B5E61"/>
    <w:rsid w:val="009C7DBF"/>
    <w:rsid w:val="009D63AC"/>
    <w:rsid w:val="00A1169C"/>
    <w:rsid w:val="00A205A2"/>
    <w:rsid w:val="00A2106C"/>
    <w:rsid w:val="00A255AF"/>
    <w:rsid w:val="00A3332D"/>
    <w:rsid w:val="00A62E71"/>
    <w:rsid w:val="00A85CB3"/>
    <w:rsid w:val="00B0795D"/>
    <w:rsid w:val="00B41091"/>
    <w:rsid w:val="00B439EB"/>
    <w:rsid w:val="00B540CF"/>
    <w:rsid w:val="00B56491"/>
    <w:rsid w:val="00B612EE"/>
    <w:rsid w:val="00B968CD"/>
    <w:rsid w:val="00C26393"/>
    <w:rsid w:val="00C60D0E"/>
    <w:rsid w:val="00C83F7D"/>
    <w:rsid w:val="00D17618"/>
    <w:rsid w:val="00D228C3"/>
    <w:rsid w:val="00D83317"/>
    <w:rsid w:val="00DC14F5"/>
    <w:rsid w:val="00DC44A9"/>
    <w:rsid w:val="00E057F6"/>
    <w:rsid w:val="00E31355"/>
    <w:rsid w:val="00E731C8"/>
    <w:rsid w:val="00E7642D"/>
    <w:rsid w:val="00E93A7F"/>
    <w:rsid w:val="00EA42C1"/>
    <w:rsid w:val="00EA4C00"/>
    <w:rsid w:val="00EF5E90"/>
    <w:rsid w:val="00F03ABA"/>
    <w:rsid w:val="00F0609D"/>
    <w:rsid w:val="00F210A7"/>
    <w:rsid w:val="00F40EB9"/>
    <w:rsid w:val="00FA2FC3"/>
    <w:rsid w:val="00FC6B07"/>
    <w:rsid w:val="00FD1121"/>
    <w:rsid w:val="00FD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  <w:style w:type="table" w:customStyle="1" w:styleId="1">
    <w:name w:val="Сетка таблицы1"/>
    <w:basedOn w:val="a1"/>
    <w:next w:val="a6"/>
    <w:rsid w:val="00DC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0705"/>
    <w:rPr>
      <w:color w:val="0000FF"/>
      <w:u w:val="single"/>
    </w:rPr>
  </w:style>
  <w:style w:type="paragraph" w:styleId="a4">
    <w:name w:val="Body Text Indent"/>
    <w:basedOn w:val="a"/>
    <w:rsid w:val="00700705"/>
    <w:pPr>
      <w:spacing w:after="120"/>
      <w:ind w:left="283"/>
    </w:pPr>
  </w:style>
  <w:style w:type="character" w:styleId="a5">
    <w:name w:val="FollowedHyperlink"/>
    <w:basedOn w:val="a0"/>
    <w:rsid w:val="00700705"/>
    <w:rPr>
      <w:color w:val="800080"/>
      <w:u w:val="single"/>
    </w:rPr>
  </w:style>
  <w:style w:type="character" w:customStyle="1" w:styleId="EmailStyle18">
    <w:name w:val="EmailStyle18"/>
    <w:basedOn w:val="a0"/>
    <w:semiHidden/>
    <w:rsid w:val="00FD1121"/>
    <w:rPr>
      <w:rFonts w:ascii="Arial" w:hAnsi="Arial" w:cs="Arial" w:hint="default"/>
      <w:color w:val="auto"/>
      <w:sz w:val="20"/>
      <w:szCs w:val="20"/>
    </w:rPr>
  </w:style>
  <w:style w:type="table" w:styleId="a6">
    <w:name w:val="Table Grid"/>
    <w:basedOn w:val="a1"/>
    <w:rsid w:val="00FD11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rsid w:val="00F0609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F060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0D0E"/>
    <w:pPr>
      <w:ind w:left="720"/>
      <w:contextualSpacing/>
    </w:pPr>
  </w:style>
  <w:style w:type="character" w:styleId="aa">
    <w:name w:val="Strong"/>
    <w:basedOn w:val="a0"/>
    <w:uiPriority w:val="22"/>
    <w:qFormat/>
    <w:rsid w:val="00C60D0E"/>
    <w:rPr>
      <w:b/>
      <w:bCs/>
    </w:rPr>
  </w:style>
  <w:style w:type="character" w:styleId="ab">
    <w:name w:val="Intense Reference"/>
    <w:basedOn w:val="a0"/>
    <w:uiPriority w:val="32"/>
    <w:qFormat/>
    <w:rsid w:val="00895495"/>
    <w:rPr>
      <w:b/>
      <w:bCs/>
      <w:smallCaps/>
      <w:color w:val="C0504D" w:themeColor="accent2"/>
      <w:spacing w:val="5"/>
      <w:u w:val="single"/>
    </w:rPr>
  </w:style>
  <w:style w:type="table" w:customStyle="1" w:styleId="1">
    <w:name w:val="Сетка таблицы1"/>
    <w:basedOn w:val="a1"/>
    <w:next w:val="a6"/>
    <w:rsid w:val="00DC1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84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71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75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60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26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86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322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078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82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721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734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35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23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20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2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5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0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2371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12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26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26" Type="http://schemas.openxmlformats.org/officeDocument/2006/relationships/control" Target="activeX/activeX8.xml"/><Relationship Id="rId39" Type="http://schemas.openxmlformats.org/officeDocument/2006/relationships/image" Target="media/image18.png"/><Relationship Id="rId21" Type="http://schemas.openxmlformats.org/officeDocument/2006/relationships/control" Target="activeX/activeX4.xml"/><Relationship Id="rId34" Type="http://schemas.openxmlformats.org/officeDocument/2006/relationships/image" Target="media/image14.png"/><Relationship Id="rId42" Type="http://schemas.openxmlformats.org/officeDocument/2006/relationships/hyperlink" Target="mailto:ochhurikova@hse.ru" TargetMode="External"/><Relationship Id="rId7" Type="http://schemas.openxmlformats.org/officeDocument/2006/relationships/hyperlink" Target="http://www.hse.ru/us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9" Type="http://schemas.openxmlformats.org/officeDocument/2006/relationships/image" Target="media/image1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control" Target="activeX/activeX6.xml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ontrol" Target="activeX/activeX1.xml"/><Relationship Id="rId23" Type="http://schemas.openxmlformats.org/officeDocument/2006/relationships/image" Target="media/image8.wmf"/><Relationship Id="rId28" Type="http://schemas.openxmlformats.org/officeDocument/2006/relationships/control" Target="activeX/activeX9.xml"/><Relationship Id="rId36" Type="http://schemas.openxmlformats.org/officeDocument/2006/relationships/hyperlink" Target="https://www.hse.ru/science/scifund/bonus" TargetMode="External"/><Relationship Id="rId10" Type="http://schemas.openxmlformats.org/officeDocument/2006/relationships/hyperlink" Target="https://www.hse.ru/pubs/" TargetMode="External"/><Relationship Id="rId19" Type="http://schemas.openxmlformats.org/officeDocument/2006/relationships/control" Target="activeX/activeX3.xml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ortal.hse.ru/applications" TargetMode="External"/><Relationship Id="rId14" Type="http://schemas.openxmlformats.org/officeDocument/2006/relationships/image" Target="media/image4.wmf"/><Relationship Id="rId22" Type="http://schemas.openxmlformats.org/officeDocument/2006/relationships/control" Target="activeX/activeX5.xml"/><Relationship Id="rId27" Type="http://schemas.openxmlformats.org/officeDocument/2006/relationships/image" Target="media/image9.wmf"/><Relationship Id="rId30" Type="http://schemas.openxmlformats.org/officeDocument/2006/relationships/control" Target="activeX/activeX10.xml"/><Relationship Id="rId35" Type="http://schemas.openxmlformats.org/officeDocument/2006/relationships/image" Target="media/image15.png"/><Relationship Id="rId43" Type="http://schemas.openxmlformats.org/officeDocument/2006/relationships/hyperlink" Target="mailto:epolyak@hse.ru" TargetMode="External"/><Relationship Id="rId8" Type="http://schemas.openxmlformats.org/officeDocument/2006/relationships/hyperlink" Target="mailto:portal@hse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control" Target="activeX/activeX2.xml"/><Relationship Id="rId25" Type="http://schemas.openxmlformats.org/officeDocument/2006/relationships/control" Target="activeX/activeX7.xml"/><Relationship Id="rId33" Type="http://schemas.openxmlformats.org/officeDocument/2006/relationships/image" Target="media/image13.png"/><Relationship Id="rId38" Type="http://schemas.openxmlformats.org/officeDocument/2006/relationships/image" Target="media/image17.png"/><Relationship Id="rId20" Type="http://schemas.openxmlformats.org/officeDocument/2006/relationships/image" Target="media/image7.wmf"/><Relationship Id="rId41" Type="http://schemas.openxmlformats.org/officeDocument/2006/relationships/image" Target="media/image2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5F58A-0BC2-4D7F-94CB-A0216255D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1223</Words>
  <Characters>9167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подаче заявки на академическую надбавку</vt:lpstr>
    </vt:vector>
  </TitlesOfParts>
  <Company/>
  <LinksUpToDate>false</LinksUpToDate>
  <CharactersWithSpaces>10370</CharactersWithSpaces>
  <SharedDoc>false</SharedDoc>
  <HLinks>
    <vt:vector size="24" baseType="variant">
      <vt:variant>
        <vt:i4>6094870</vt:i4>
      </vt:variant>
      <vt:variant>
        <vt:i4>9</vt:i4>
      </vt:variant>
      <vt:variant>
        <vt:i4>0</vt:i4>
      </vt:variant>
      <vt:variant>
        <vt:i4>5</vt:i4>
      </vt:variant>
      <vt:variant>
        <vt:lpwstr>https://www.hse.ru/pubs/</vt:lpwstr>
      </vt:variant>
      <vt:variant>
        <vt:lpwstr/>
      </vt:variant>
      <vt:variant>
        <vt:i4>5242954</vt:i4>
      </vt:variant>
      <vt:variant>
        <vt:i4>6</vt:i4>
      </vt:variant>
      <vt:variant>
        <vt:i4>0</vt:i4>
      </vt:variant>
      <vt:variant>
        <vt:i4>5</vt:i4>
      </vt:variant>
      <vt:variant>
        <vt:lpwstr>http://portal.hse.ru/applications</vt:lpwstr>
      </vt:variant>
      <vt:variant>
        <vt:lpwstr/>
      </vt:variant>
      <vt:variant>
        <vt:i4>6881346</vt:i4>
      </vt:variant>
      <vt:variant>
        <vt:i4>3</vt:i4>
      </vt:variant>
      <vt:variant>
        <vt:i4>0</vt:i4>
      </vt:variant>
      <vt:variant>
        <vt:i4>5</vt:i4>
      </vt:variant>
      <vt:variant>
        <vt:lpwstr>mailto:portal@hse.ru</vt:lpwstr>
      </vt:variant>
      <vt:variant>
        <vt:lpwstr/>
      </vt:variant>
      <vt:variant>
        <vt:i4>7995496</vt:i4>
      </vt:variant>
      <vt:variant>
        <vt:i4>0</vt:i4>
      </vt:variant>
      <vt:variant>
        <vt:i4>0</vt:i4>
      </vt:variant>
      <vt:variant>
        <vt:i4>5</vt:i4>
      </vt:variant>
      <vt:variant>
        <vt:lpwstr>http://www.hse.ru/user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подаче заявки на академическую надбавку</dc:title>
  <dc:creator>User</dc:creator>
  <cp:lastModifiedBy>Пользователь Windows</cp:lastModifiedBy>
  <cp:revision>5</cp:revision>
  <cp:lastPrinted>2016-02-09T15:23:00Z</cp:lastPrinted>
  <dcterms:created xsi:type="dcterms:W3CDTF">2017-02-08T14:52:00Z</dcterms:created>
  <dcterms:modified xsi:type="dcterms:W3CDTF">2017-02-14T08:20:00Z</dcterms:modified>
</cp:coreProperties>
</file>