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16" w:rsidRPr="004E7308" w:rsidRDefault="001C5016" w:rsidP="001C5016">
      <w:pPr>
        <w:spacing w:line="360" w:lineRule="auto"/>
        <w:jc w:val="center"/>
        <w:rPr>
          <w:b/>
          <w:sz w:val="28"/>
        </w:rPr>
      </w:pPr>
      <w:bookmarkStart w:id="0" w:name="_GoBack"/>
      <w:bookmarkEnd w:id="0"/>
      <w:r w:rsidRPr="004E7308">
        <w:rPr>
          <w:b/>
          <w:sz w:val="28"/>
        </w:rPr>
        <w:t>Процедура защиты и критерии оценки индивидуальных выпускных работ учащихся Лицея НИУ ВШЭ</w:t>
      </w:r>
    </w:p>
    <w:p w:rsidR="001C5016" w:rsidRPr="007B215B" w:rsidRDefault="001C5016" w:rsidP="001C5016">
      <w:pPr>
        <w:pStyle w:val="a3"/>
        <w:widowControl/>
        <w:autoSpaceDE/>
        <w:autoSpaceDN/>
        <w:adjustRightInd/>
        <w:spacing w:line="360" w:lineRule="auto"/>
        <w:ind w:left="0" w:right="-136"/>
        <w:jc w:val="both"/>
        <w:rPr>
          <w:rStyle w:val="FontStyle12"/>
          <w:sz w:val="26"/>
          <w:szCs w:val="26"/>
        </w:rPr>
      </w:pPr>
    </w:p>
    <w:p w:rsidR="001C5016" w:rsidRPr="007B215B" w:rsidRDefault="001C5016" w:rsidP="001C5016">
      <w:pPr>
        <w:spacing w:line="360" w:lineRule="auto"/>
        <w:ind w:firstLine="363"/>
        <w:jc w:val="both"/>
        <w:rPr>
          <w:sz w:val="26"/>
          <w:szCs w:val="26"/>
        </w:rPr>
      </w:pPr>
      <w:r>
        <w:rPr>
          <w:sz w:val="26"/>
          <w:szCs w:val="26"/>
        </w:rPr>
        <w:t>Учащиеся Лицея НИУ ВШЭ</w:t>
      </w:r>
      <w:r w:rsidRPr="007B215B">
        <w:rPr>
          <w:sz w:val="26"/>
          <w:szCs w:val="26"/>
        </w:rPr>
        <w:t xml:space="preserve"> могут выполнить индивидуальную выпускную работу (ИВР) в одно</w:t>
      </w:r>
      <w:r>
        <w:rPr>
          <w:sz w:val="26"/>
          <w:szCs w:val="26"/>
        </w:rPr>
        <w:t>й</w:t>
      </w:r>
      <w:r w:rsidRPr="007B215B">
        <w:rPr>
          <w:sz w:val="26"/>
          <w:szCs w:val="26"/>
        </w:rPr>
        <w:t xml:space="preserve"> из двух </w:t>
      </w:r>
      <w:r>
        <w:rPr>
          <w:sz w:val="26"/>
          <w:szCs w:val="26"/>
        </w:rPr>
        <w:t>форм, каждая из которых имеет свою процедуру защиты и критерии оценки</w:t>
      </w:r>
      <w:r w:rsidRPr="007B215B">
        <w:rPr>
          <w:sz w:val="26"/>
          <w:szCs w:val="26"/>
        </w:rPr>
        <w:t>:</w:t>
      </w:r>
    </w:p>
    <w:p w:rsidR="001C5016" w:rsidRPr="007B215B" w:rsidRDefault="001C5016" w:rsidP="001C5016">
      <w:pPr>
        <w:pStyle w:val="a3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В форме исследовательской работы;</w:t>
      </w:r>
    </w:p>
    <w:p w:rsidR="001C5016" w:rsidRPr="007B215B" w:rsidRDefault="001C5016" w:rsidP="001C5016">
      <w:pPr>
        <w:pStyle w:val="a3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В форме проектной работы.</w:t>
      </w:r>
    </w:p>
    <w:p w:rsidR="001C5016" w:rsidRPr="007B215B" w:rsidRDefault="001C5016" w:rsidP="001C5016">
      <w:pPr>
        <w:spacing w:line="360" w:lineRule="auto"/>
        <w:rPr>
          <w:sz w:val="26"/>
          <w:szCs w:val="26"/>
        </w:rPr>
      </w:pPr>
    </w:p>
    <w:p w:rsidR="001C5016" w:rsidRPr="007B215B" w:rsidRDefault="001C5016" w:rsidP="001C5016">
      <w:pPr>
        <w:numPr>
          <w:ilvl w:val="0"/>
          <w:numId w:val="4"/>
        </w:num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Исследовательская работа</w:t>
      </w:r>
    </w:p>
    <w:p w:rsidR="001C5016" w:rsidRPr="007B215B" w:rsidRDefault="001C5016" w:rsidP="001C5016">
      <w:pPr>
        <w:spacing w:line="360" w:lineRule="auto"/>
        <w:ind w:firstLine="363"/>
        <w:jc w:val="both"/>
        <w:rPr>
          <w:sz w:val="26"/>
          <w:szCs w:val="26"/>
        </w:rPr>
      </w:pPr>
      <w:r w:rsidRPr="007B215B">
        <w:rPr>
          <w:sz w:val="26"/>
          <w:szCs w:val="26"/>
        </w:rPr>
        <w:t xml:space="preserve">В случае выполнения </w:t>
      </w:r>
      <w:r>
        <w:rPr>
          <w:sz w:val="26"/>
          <w:szCs w:val="26"/>
        </w:rPr>
        <w:t>ИВР</w:t>
      </w:r>
      <w:r w:rsidRPr="007B215B">
        <w:rPr>
          <w:sz w:val="26"/>
          <w:szCs w:val="26"/>
        </w:rPr>
        <w:t xml:space="preserve"> в форме исследования лицеист получает оценку по</w:t>
      </w:r>
      <w:r>
        <w:rPr>
          <w:sz w:val="26"/>
          <w:szCs w:val="26"/>
        </w:rPr>
        <w:t> </w:t>
      </w:r>
      <w:r w:rsidRPr="007B215B">
        <w:rPr>
          <w:sz w:val="26"/>
          <w:szCs w:val="26"/>
        </w:rPr>
        <w:t>15 критериям. По каждому из критериев выставляется от 0 до 2 баллов. Оценивание по 14-ти критериям, представленным в таблице 1, осуществляет комиссия в процессе защиты исследовательской работы. Комиссия состоит из</w:t>
      </w:r>
      <w:r>
        <w:rPr>
          <w:sz w:val="26"/>
          <w:szCs w:val="26"/>
        </w:rPr>
        <w:t> </w:t>
      </w:r>
      <w:r w:rsidRPr="007B215B">
        <w:rPr>
          <w:sz w:val="26"/>
          <w:szCs w:val="26"/>
        </w:rPr>
        <w:t>председателя (1 человек)</w:t>
      </w:r>
      <w:r>
        <w:rPr>
          <w:sz w:val="26"/>
          <w:szCs w:val="26"/>
        </w:rPr>
        <w:t>, участников</w:t>
      </w:r>
      <w:r w:rsidRPr="007B215B">
        <w:rPr>
          <w:sz w:val="26"/>
          <w:szCs w:val="26"/>
        </w:rPr>
        <w:t xml:space="preserve"> (не менее 2 человек) и экспертов (не менее 1 человека). Председатель и участники оценивают группы критериев 1, 2 и 4. Эксперты оценивают группы критериев 3 и 4. </w:t>
      </w:r>
    </w:p>
    <w:p w:rsidR="001C5016" w:rsidRPr="007B215B" w:rsidRDefault="001C5016" w:rsidP="001C5016">
      <w:pPr>
        <w:spacing w:line="360" w:lineRule="auto"/>
        <w:ind w:firstLine="363"/>
        <w:jc w:val="both"/>
        <w:rPr>
          <w:sz w:val="26"/>
          <w:szCs w:val="26"/>
        </w:rPr>
      </w:pPr>
      <w:r w:rsidRPr="007B215B">
        <w:rPr>
          <w:sz w:val="26"/>
          <w:szCs w:val="26"/>
        </w:rPr>
        <w:t>Итоговый балл по каждому критерию считается как среднее арифметическое баллов, выставленных каждым членом комиссии, участвовавшим в оценивании по</w:t>
      </w:r>
      <w:r>
        <w:rPr>
          <w:sz w:val="26"/>
          <w:szCs w:val="26"/>
        </w:rPr>
        <w:t> </w:t>
      </w:r>
      <w:r w:rsidRPr="007B215B">
        <w:rPr>
          <w:sz w:val="26"/>
          <w:szCs w:val="26"/>
        </w:rPr>
        <w:t xml:space="preserve">соответствующему критерию. </w:t>
      </w:r>
    </w:p>
    <w:p w:rsidR="001C5016" w:rsidRPr="007B215B" w:rsidRDefault="001C5016" w:rsidP="001C5016">
      <w:pPr>
        <w:spacing w:line="360" w:lineRule="auto"/>
        <w:rPr>
          <w:sz w:val="26"/>
          <w:szCs w:val="26"/>
        </w:rPr>
      </w:pPr>
    </w:p>
    <w:p w:rsidR="001C5016" w:rsidRPr="007B215B" w:rsidRDefault="001C5016" w:rsidP="001C5016">
      <w:pPr>
        <w:spacing w:line="360" w:lineRule="auto"/>
        <w:rPr>
          <w:b/>
          <w:bCs/>
          <w:sz w:val="26"/>
          <w:szCs w:val="26"/>
        </w:rPr>
      </w:pPr>
      <w:r w:rsidRPr="007B215B">
        <w:rPr>
          <w:b/>
          <w:bCs/>
          <w:sz w:val="26"/>
          <w:szCs w:val="26"/>
        </w:rPr>
        <w:t xml:space="preserve">Таблица 1. </w:t>
      </w:r>
      <w:r w:rsidRPr="007B215B">
        <w:rPr>
          <w:b/>
          <w:sz w:val="26"/>
          <w:szCs w:val="26"/>
        </w:rPr>
        <w:t xml:space="preserve">Критерии оценки исследовательских ИВР в Лицее НИУ ВШЭ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27"/>
        <w:gridCol w:w="1983"/>
        <w:gridCol w:w="1984"/>
        <w:gridCol w:w="1844"/>
      </w:tblGrid>
      <w:tr w:rsidR="001C5016" w:rsidRPr="00F641AA" w:rsidTr="002A27D3">
        <w:tc>
          <w:tcPr>
            <w:tcW w:w="1951" w:type="dxa"/>
            <w:shd w:val="clear" w:color="auto" w:fill="auto"/>
          </w:tcPr>
          <w:p w:rsidR="001C5016" w:rsidRPr="00F641AA" w:rsidRDefault="001C5016" w:rsidP="002A27D3">
            <w:pPr>
              <w:pStyle w:val="a4"/>
              <w:snapToGrid w:val="0"/>
              <w:spacing w:line="360" w:lineRule="auto"/>
              <w:jc w:val="center"/>
              <w:rPr>
                <w:rFonts w:cs="Times New Roman"/>
                <w:b/>
                <w:sz w:val="22"/>
                <w:szCs w:val="26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1C5016" w:rsidRPr="00F641AA" w:rsidRDefault="001C5016" w:rsidP="002A27D3">
            <w:pPr>
              <w:pStyle w:val="a4"/>
              <w:snapToGrid w:val="0"/>
              <w:spacing w:line="360" w:lineRule="auto"/>
              <w:jc w:val="center"/>
              <w:rPr>
                <w:rFonts w:cs="Times New Roman"/>
                <w:b/>
                <w:sz w:val="22"/>
                <w:szCs w:val="26"/>
              </w:rPr>
            </w:pPr>
            <w:r w:rsidRPr="00F641AA">
              <w:rPr>
                <w:rFonts w:cs="Times New Roman"/>
                <w:b/>
                <w:sz w:val="22"/>
                <w:szCs w:val="26"/>
              </w:rPr>
              <w:t>Аспекты</w:t>
            </w:r>
          </w:p>
        </w:tc>
      </w:tr>
      <w:tr w:rsidR="001C5016" w:rsidRPr="00F641AA" w:rsidTr="002A27D3">
        <w:tc>
          <w:tcPr>
            <w:tcW w:w="1951" w:type="dxa"/>
            <w:shd w:val="clear" w:color="auto" w:fill="auto"/>
          </w:tcPr>
          <w:p w:rsidR="001C5016" w:rsidRPr="00F641AA" w:rsidRDefault="001C5016" w:rsidP="002A27D3">
            <w:pPr>
              <w:snapToGrid w:val="0"/>
              <w:spacing w:line="360" w:lineRule="auto"/>
              <w:rPr>
                <w:b/>
                <w:sz w:val="22"/>
                <w:szCs w:val="26"/>
              </w:rPr>
            </w:pPr>
          </w:p>
          <w:p w:rsidR="001C5016" w:rsidRPr="00F641AA" w:rsidRDefault="001C5016" w:rsidP="002A27D3">
            <w:pPr>
              <w:spacing w:line="360" w:lineRule="auto"/>
              <w:rPr>
                <w:b/>
                <w:sz w:val="22"/>
                <w:szCs w:val="26"/>
              </w:rPr>
            </w:pPr>
          </w:p>
          <w:p w:rsidR="001C5016" w:rsidRPr="00F641AA" w:rsidRDefault="001C5016" w:rsidP="002A27D3">
            <w:pPr>
              <w:spacing w:line="360" w:lineRule="auto"/>
              <w:rPr>
                <w:b/>
                <w:bCs/>
                <w:sz w:val="22"/>
                <w:szCs w:val="26"/>
              </w:rPr>
            </w:pPr>
            <w:r w:rsidRPr="00F641AA">
              <w:rPr>
                <w:b/>
                <w:sz w:val="22"/>
                <w:szCs w:val="26"/>
              </w:rPr>
              <w:t>1. Соответствие академическому формату</w:t>
            </w:r>
          </w:p>
        </w:tc>
        <w:tc>
          <w:tcPr>
            <w:tcW w:w="2127" w:type="dxa"/>
            <w:shd w:val="clear" w:color="auto" w:fill="auto"/>
          </w:tcPr>
          <w:p w:rsidR="001C5016" w:rsidRPr="00F641AA" w:rsidRDefault="001C5016" w:rsidP="002A27D3">
            <w:pPr>
              <w:pStyle w:val="a4"/>
              <w:spacing w:line="360" w:lineRule="auto"/>
              <w:jc w:val="center"/>
              <w:rPr>
                <w:rFonts w:cs="Times New Roman"/>
                <w:sz w:val="22"/>
                <w:szCs w:val="26"/>
              </w:rPr>
            </w:pPr>
            <w:r w:rsidRPr="00F641AA">
              <w:rPr>
                <w:rFonts w:cs="Times New Roman"/>
                <w:b/>
                <w:bCs/>
                <w:sz w:val="22"/>
                <w:szCs w:val="26"/>
              </w:rPr>
              <w:t>Язык</w:t>
            </w:r>
            <w:r w:rsidRPr="00F641AA">
              <w:rPr>
                <w:rFonts w:cs="Times New Roman"/>
                <w:sz w:val="22"/>
                <w:szCs w:val="26"/>
              </w:rPr>
              <w:t xml:space="preserve"> </w:t>
            </w:r>
          </w:p>
          <w:p w:rsidR="001C5016" w:rsidRPr="00F641AA" w:rsidRDefault="001C5016" w:rsidP="002A27D3">
            <w:pPr>
              <w:pStyle w:val="a4"/>
              <w:spacing w:line="360" w:lineRule="auto"/>
              <w:jc w:val="center"/>
              <w:rPr>
                <w:rFonts w:cs="Times New Roman"/>
                <w:sz w:val="22"/>
                <w:szCs w:val="26"/>
              </w:rPr>
            </w:pPr>
          </w:p>
          <w:p w:rsidR="001C5016" w:rsidRPr="00F641AA" w:rsidRDefault="001C5016" w:rsidP="002A27D3">
            <w:pPr>
              <w:pStyle w:val="a4"/>
              <w:spacing w:line="360" w:lineRule="auto"/>
              <w:rPr>
                <w:rFonts w:cs="Times New Roman"/>
                <w:sz w:val="22"/>
                <w:szCs w:val="26"/>
              </w:rPr>
            </w:pPr>
            <w:r w:rsidRPr="00F641AA">
              <w:rPr>
                <w:rFonts w:cs="Times New Roman"/>
                <w:sz w:val="22"/>
                <w:szCs w:val="26"/>
              </w:rPr>
              <w:t>работа написана в соответствии с научным стилем речи, грамотным языком</w:t>
            </w:r>
          </w:p>
          <w:p w:rsidR="001C5016" w:rsidRPr="00F641AA" w:rsidRDefault="001C5016" w:rsidP="002A27D3">
            <w:pPr>
              <w:pStyle w:val="a4"/>
              <w:spacing w:line="360" w:lineRule="auto"/>
              <w:rPr>
                <w:rFonts w:cs="Times New Roman"/>
                <w:sz w:val="22"/>
                <w:szCs w:val="26"/>
              </w:rPr>
            </w:pPr>
          </w:p>
          <w:p w:rsidR="001C5016" w:rsidRPr="00F641AA" w:rsidRDefault="001C5016" w:rsidP="002A27D3">
            <w:pPr>
              <w:pStyle w:val="a4"/>
              <w:spacing w:line="360" w:lineRule="auto"/>
              <w:jc w:val="center"/>
              <w:rPr>
                <w:rFonts w:cs="Times New Roman"/>
                <w:sz w:val="22"/>
                <w:szCs w:val="26"/>
              </w:rPr>
            </w:pPr>
          </w:p>
          <w:p w:rsidR="001C5016" w:rsidRPr="00F641AA" w:rsidRDefault="001C5016" w:rsidP="002A27D3">
            <w:pPr>
              <w:pStyle w:val="a4"/>
              <w:spacing w:line="360" w:lineRule="auto"/>
              <w:jc w:val="center"/>
              <w:rPr>
                <w:rFonts w:cs="Times New Roman"/>
                <w:sz w:val="22"/>
                <w:szCs w:val="26"/>
              </w:rPr>
            </w:pPr>
          </w:p>
          <w:p w:rsidR="001C5016" w:rsidRPr="00F641AA" w:rsidRDefault="001C5016" w:rsidP="002A27D3">
            <w:pPr>
              <w:pStyle w:val="a4"/>
              <w:spacing w:line="360" w:lineRule="auto"/>
              <w:jc w:val="center"/>
              <w:rPr>
                <w:rFonts w:cs="Times New Roman"/>
                <w:b/>
                <w:bCs/>
                <w:sz w:val="22"/>
                <w:szCs w:val="26"/>
              </w:rPr>
            </w:pPr>
            <w:r w:rsidRPr="00F641AA">
              <w:rPr>
                <w:rFonts w:cs="Times New Roman"/>
                <w:sz w:val="22"/>
                <w:szCs w:val="26"/>
              </w:rPr>
              <w:t>2    1    0</w:t>
            </w:r>
          </w:p>
        </w:tc>
        <w:tc>
          <w:tcPr>
            <w:tcW w:w="1983" w:type="dxa"/>
            <w:shd w:val="clear" w:color="auto" w:fill="auto"/>
          </w:tcPr>
          <w:p w:rsidR="001C5016" w:rsidRPr="00F641AA" w:rsidRDefault="001C5016" w:rsidP="002A27D3">
            <w:pPr>
              <w:pStyle w:val="a4"/>
              <w:spacing w:line="360" w:lineRule="auto"/>
              <w:jc w:val="center"/>
              <w:rPr>
                <w:rFonts w:cs="Times New Roman"/>
                <w:sz w:val="22"/>
                <w:szCs w:val="26"/>
              </w:rPr>
            </w:pPr>
            <w:r w:rsidRPr="00F641AA">
              <w:rPr>
                <w:rFonts w:cs="Times New Roman"/>
                <w:b/>
                <w:bCs/>
                <w:sz w:val="22"/>
                <w:szCs w:val="26"/>
              </w:rPr>
              <w:t>Ссылки</w:t>
            </w:r>
          </w:p>
          <w:p w:rsidR="001C5016" w:rsidRPr="00F641AA" w:rsidRDefault="001C5016" w:rsidP="002A27D3">
            <w:pPr>
              <w:pStyle w:val="a4"/>
              <w:spacing w:line="360" w:lineRule="auto"/>
              <w:jc w:val="center"/>
              <w:rPr>
                <w:rFonts w:cs="Times New Roman"/>
                <w:sz w:val="22"/>
                <w:szCs w:val="26"/>
              </w:rPr>
            </w:pPr>
          </w:p>
          <w:p w:rsidR="001C5016" w:rsidRPr="00F641AA" w:rsidRDefault="001C5016" w:rsidP="002A27D3">
            <w:pPr>
              <w:spacing w:line="360" w:lineRule="auto"/>
              <w:rPr>
                <w:sz w:val="22"/>
                <w:szCs w:val="26"/>
              </w:rPr>
            </w:pPr>
            <w:r w:rsidRPr="00F641AA">
              <w:rPr>
                <w:sz w:val="22"/>
                <w:szCs w:val="26"/>
              </w:rPr>
              <w:t>ссылки в основном тексте расставлены правильно и соответствуют списку литературы</w:t>
            </w:r>
          </w:p>
          <w:p w:rsidR="001C5016" w:rsidRPr="00F641AA" w:rsidRDefault="001C5016" w:rsidP="002A27D3">
            <w:pPr>
              <w:pStyle w:val="a4"/>
              <w:spacing w:line="360" w:lineRule="auto"/>
              <w:jc w:val="center"/>
              <w:rPr>
                <w:rFonts w:cs="Times New Roman"/>
                <w:sz w:val="22"/>
                <w:szCs w:val="26"/>
              </w:rPr>
            </w:pPr>
          </w:p>
          <w:p w:rsidR="001C5016" w:rsidRPr="00F641AA" w:rsidRDefault="001C5016" w:rsidP="002A27D3">
            <w:pPr>
              <w:pStyle w:val="a4"/>
              <w:spacing w:line="360" w:lineRule="auto"/>
              <w:jc w:val="center"/>
              <w:rPr>
                <w:rFonts w:cs="Times New Roman"/>
                <w:b/>
                <w:bCs/>
                <w:sz w:val="22"/>
                <w:szCs w:val="26"/>
              </w:rPr>
            </w:pPr>
            <w:r w:rsidRPr="00F641AA">
              <w:rPr>
                <w:rFonts w:cs="Times New Roman"/>
                <w:sz w:val="22"/>
                <w:szCs w:val="26"/>
              </w:rPr>
              <w:t>2    1    0</w:t>
            </w:r>
          </w:p>
        </w:tc>
        <w:tc>
          <w:tcPr>
            <w:tcW w:w="1984" w:type="dxa"/>
            <w:shd w:val="clear" w:color="auto" w:fill="auto"/>
          </w:tcPr>
          <w:p w:rsidR="001C5016" w:rsidRPr="00F641AA" w:rsidRDefault="001C5016" w:rsidP="002A27D3">
            <w:pPr>
              <w:pStyle w:val="a4"/>
              <w:spacing w:line="360" w:lineRule="auto"/>
              <w:jc w:val="center"/>
              <w:rPr>
                <w:rFonts w:cs="Times New Roman"/>
                <w:sz w:val="22"/>
                <w:szCs w:val="26"/>
              </w:rPr>
            </w:pPr>
            <w:r w:rsidRPr="00F641AA">
              <w:rPr>
                <w:rFonts w:cs="Times New Roman"/>
                <w:b/>
                <w:bCs/>
                <w:sz w:val="22"/>
                <w:szCs w:val="26"/>
              </w:rPr>
              <w:t>Оформление</w:t>
            </w:r>
          </w:p>
          <w:p w:rsidR="001C5016" w:rsidRPr="00F641AA" w:rsidRDefault="001C5016" w:rsidP="002A27D3">
            <w:pPr>
              <w:pStyle w:val="a4"/>
              <w:spacing w:line="360" w:lineRule="auto"/>
              <w:jc w:val="center"/>
              <w:rPr>
                <w:rFonts w:cs="Times New Roman"/>
                <w:sz w:val="22"/>
                <w:szCs w:val="26"/>
              </w:rPr>
            </w:pPr>
          </w:p>
          <w:p w:rsidR="001C5016" w:rsidRPr="00F641AA" w:rsidRDefault="001C5016" w:rsidP="002A27D3">
            <w:pPr>
              <w:spacing w:line="360" w:lineRule="auto"/>
              <w:rPr>
                <w:sz w:val="22"/>
                <w:szCs w:val="26"/>
              </w:rPr>
            </w:pPr>
            <w:r w:rsidRPr="00F641AA">
              <w:rPr>
                <w:sz w:val="22"/>
                <w:szCs w:val="26"/>
              </w:rPr>
              <w:t>соответствует требованиям к оформлению, проведена унификация (формата, стиля, системы ссылок)</w:t>
            </w:r>
          </w:p>
          <w:p w:rsidR="001C5016" w:rsidRPr="00F641AA" w:rsidRDefault="001C5016" w:rsidP="002A27D3">
            <w:pPr>
              <w:spacing w:line="360" w:lineRule="auto"/>
              <w:rPr>
                <w:sz w:val="22"/>
                <w:szCs w:val="26"/>
              </w:rPr>
            </w:pPr>
          </w:p>
          <w:p w:rsidR="001C5016" w:rsidRPr="00F641AA" w:rsidRDefault="001C5016" w:rsidP="002A27D3">
            <w:pPr>
              <w:pStyle w:val="a4"/>
              <w:spacing w:line="360" w:lineRule="auto"/>
              <w:jc w:val="center"/>
              <w:rPr>
                <w:rFonts w:cs="Times New Roman"/>
                <w:b/>
                <w:bCs/>
                <w:sz w:val="22"/>
                <w:szCs w:val="26"/>
              </w:rPr>
            </w:pPr>
            <w:r w:rsidRPr="00F641AA">
              <w:rPr>
                <w:rFonts w:cs="Times New Roman"/>
                <w:sz w:val="22"/>
                <w:szCs w:val="26"/>
              </w:rPr>
              <w:t>2    1    0</w:t>
            </w:r>
          </w:p>
        </w:tc>
        <w:tc>
          <w:tcPr>
            <w:tcW w:w="1844" w:type="dxa"/>
            <w:shd w:val="clear" w:color="auto" w:fill="auto"/>
          </w:tcPr>
          <w:p w:rsidR="001C5016" w:rsidRPr="00F641AA" w:rsidRDefault="001C5016" w:rsidP="002A27D3">
            <w:pPr>
              <w:pStyle w:val="a4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2"/>
                <w:szCs w:val="26"/>
              </w:rPr>
            </w:pPr>
          </w:p>
        </w:tc>
      </w:tr>
      <w:tr w:rsidR="001C5016" w:rsidRPr="00F641AA" w:rsidTr="002A27D3">
        <w:tc>
          <w:tcPr>
            <w:tcW w:w="1951" w:type="dxa"/>
            <w:shd w:val="clear" w:color="auto" w:fill="auto"/>
          </w:tcPr>
          <w:p w:rsidR="001C5016" w:rsidRPr="00F641AA" w:rsidRDefault="001C5016" w:rsidP="002A27D3">
            <w:pPr>
              <w:pStyle w:val="a4"/>
              <w:spacing w:line="360" w:lineRule="auto"/>
              <w:rPr>
                <w:rFonts w:cs="Times New Roman"/>
                <w:b/>
                <w:bCs/>
                <w:sz w:val="22"/>
                <w:szCs w:val="26"/>
              </w:rPr>
            </w:pPr>
            <w:r w:rsidRPr="00F641AA">
              <w:rPr>
                <w:rFonts w:cs="Times New Roman"/>
                <w:b/>
                <w:sz w:val="22"/>
                <w:szCs w:val="26"/>
              </w:rPr>
              <w:lastRenderedPageBreak/>
              <w:t>2. Соблюдение логики научного познания, правил развития мысли</w:t>
            </w:r>
          </w:p>
        </w:tc>
        <w:tc>
          <w:tcPr>
            <w:tcW w:w="2127" w:type="dxa"/>
            <w:shd w:val="clear" w:color="auto" w:fill="auto"/>
          </w:tcPr>
          <w:p w:rsidR="001C5016" w:rsidRPr="00F641AA" w:rsidRDefault="001C5016" w:rsidP="002A27D3">
            <w:pPr>
              <w:pStyle w:val="a4"/>
              <w:spacing w:line="360" w:lineRule="auto"/>
              <w:jc w:val="center"/>
              <w:rPr>
                <w:rFonts w:cs="Times New Roman"/>
                <w:sz w:val="22"/>
                <w:szCs w:val="26"/>
              </w:rPr>
            </w:pPr>
            <w:r w:rsidRPr="00F641AA">
              <w:rPr>
                <w:rFonts w:cs="Times New Roman"/>
                <w:b/>
                <w:bCs/>
                <w:sz w:val="22"/>
                <w:szCs w:val="26"/>
              </w:rPr>
              <w:t>Тема и КВ</w:t>
            </w:r>
          </w:p>
          <w:p w:rsidR="001C5016" w:rsidRPr="00F641AA" w:rsidRDefault="001C5016" w:rsidP="002A27D3">
            <w:pPr>
              <w:pStyle w:val="a4"/>
              <w:spacing w:line="360" w:lineRule="auto"/>
              <w:jc w:val="center"/>
              <w:rPr>
                <w:rFonts w:cs="Times New Roman"/>
                <w:sz w:val="22"/>
                <w:szCs w:val="26"/>
              </w:rPr>
            </w:pPr>
          </w:p>
          <w:p w:rsidR="001C5016" w:rsidRPr="00F641AA" w:rsidRDefault="001C5016" w:rsidP="002A27D3">
            <w:pPr>
              <w:spacing w:line="360" w:lineRule="auto"/>
              <w:rPr>
                <w:sz w:val="22"/>
                <w:szCs w:val="26"/>
              </w:rPr>
            </w:pPr>
            <w:r w:rsidRPr="00F641AA">
              <w:rPr>
                <w:sz w:val="22"/>
                <w:szCs w:val="26"/>
              </w:rPr>
              <w:t>сформулированы корректно, ключевой вопрос носит проблемный характер</w:t>
            </w:r>
          </w:p>
          <w:p w:rsidR="001C5016" w:rsidRPr="00F641AA" w:rsidRDefault="001C5016" w:rsidP="002A27D3">
            <w:pPr>
              <w:pStyle w:val="a4"/>
              <w:spacing w:line="360" w:lineRule="auto"/>
              <w:jc w:val="center"/>
              <w:rPr>
                <w:rFonts w:cs="Times New Roman"/>
                <w:sz w:val="22"/>
                <w:szCs w:val="26"/>
              </w:rPr>
            </w:pPr>
          </w:p>
          <w:p w:rsidR="001C5016" w:rsidRPr="00F641AA" w:rsidRDefault="001C5016" w:rsidP="002A27D3">
            <w:pPr>
              <w:pStyle w:val="a4"/>
              <w:spacing w:line="360" w:lineRule="auto"/>
              <w:jc w:val="center"/>
              <w:rPr>
                <w:rFonts w:cs="Times New Roman"/>
                <w:b/>
                <w:bCs/>
                <w:sz w:val="22"/>
                <w:szCs w:val="26"/>
              </w:rPr>
            </w:pPr>
            <w:r w:rsidRPr="00F641AA">
              <w:rPr>
                <w:rFonts w:cs="Times New Roman"/>
                <w:sz w:val="22"/>
                <w:szCs w:val="26"/>
              </w:rPr>
              <w:t>2    1    0</w:t>
            </w:r>
          </w:p>
        </w:tc>
        <w:tc>
          <w:tcPr>
            <w:tcW w:w="1983" w:type="dxa"/>
            <w:shd w:val="clear" w:color="auto" w:fill="auto"/>
          </w:tcPr>
          <w:p w:rsidR="001C5016" w:rsidRPr="00F641AA" w:rsidRDefault="001C5016" w:rsidP="002A27D3">
            <w:pPr>
              <w:pStyle w:val="a4"/>
              <w:spacing w:line="360" w:lineRule="auto"/>
              <w:jc w:val="center"/>
              <w:rPr>
                <w:rFonts w:cs="Times New Roman"/>
                <w:sz w:val="22"/>
                <w:szCs w:val="26"/>
              </w:rPr>
            </w:pPr>
            <w:r w:rsidRPr="00F641AA">
              <w:rPr>
                <w:rFonts w:cs="Times New Roman"/>
                <w:b/>
                <w:bCs/>
                <w:sz w:val="22"/>
                <w:szCs w:val="26"/>
              </w:rPr>
              <w:t xml:space="preserve">Структура </w:t>
            </w:r>
          </w:p>
          <w:p w:rsidR="001C5016" w:rsidRPr="00F641AA" w:rsidRDefault="001C5016" w:rsidP="002A27D3">
            <w:pPr>
              <w:pStyle w:val="a4"/>
              <w:spacing w:line="360" w:lineRule="auto"/>
              <w:rPr>
                <w:rFonts w:cs="Times New Roman"/>
                <w:sz w:val="22"/>
                <w:szCs w:val="26"/>
              </w:rPr>
            </w:pPr>
          </w:p>
          <w:p w:rsidR="001C5016" w:rsidRPr="00F641AA" w:rsidRDefault="001C5016" w:rsidP="002A27D3">
            <w:pPr>
              <w:pStyle w:val="a4"/>
              <w:spacing w:line="360" w:lineRule="auto"/>
              <w:rPr>
                <w:rFonts w:cs="Times New Roman"/>
                <w:sz w:val="22"/>
                <w:szCs w:val="26"/>
              </w:rPr>
            </w:pPr>
            <w:r w:rsidRPr="00F641AA">
              <w:rPr>
                <w:rFonts w:cs="Times New Roman"/>
                <w:sz w:val="22"/>
                <w:szCs w:val="26"/>
              </w:rPr>
              <w:t>введение наличествует и соотносится с заключением</w:t>
            </w:r>
          </w:p>
          <w:p w:rsidR="001C5016" w:rsidRPr="00F641AA" w:rsidRDefault="001C5016" w:rsidP="002A27D3">
            <w:pPr>
              <w:pStyle w:val="a4"/>
              <w:spacing w:line="360" w:lineRule="auto"/>
              <w:rPr>
                <w:rFonts w:cs="Times New Roman"/>
                <w:sz w:val="22"/>
                <w:szCs w:val="26"/>
              </w:rPr>
            </w:pPr>
          </w:p>
          <w:p w:rsidR="001C5016" w:rsidRPr="00F641AA" w:rsidRDefault="001C5016" w:rsidP="002A27D3">
            <w:pPr>
              <w:pStyle w:val="a4"/>
              <w:spacing w:line="360" w:lineRule="auto"/>
              <w:jc w:val="center"/>
              <w:rPr>
                <w:rFonts w:cs="Times New Roman"/>
                <w:sz w:val="22"/>
                <w:szCs w:val="26"/>
              </w:rPr>
            </w:pPr>
          </w:p>
          <w:p w:rsidR="001C5016" w:rsidRPr="00F641AA" w:rsidRDefault="001C5016" w:rsidP="002A27D3">
            <w:pPr>
              <w:pStyle w:val="a4"/>
              <w:spacing w:line="360" w:lineRule="auto"/>
              <w:jc w:val="center"/>
              <w:rPr>
                <w:rFonts w:cs="Times New Roman"/>
                <w:b/>
                <w:bCs/>
                <w:sz w:val="22"/>
                <w:szCs w:val="26"/>
              </w:rPr>
            </w:pPr>
            <w:r w:rsidRPr="00F641AA">
              <w:rPr>
                <w:rFonts w:cs="Times New Roman"/>
                <w:sz w:val="22"/>
                <w:szCs w:val="26"/>
              </w:rPr>
              <w:t xml:space="preserve"> 2    1    0</w:t>
            </w:r>
          </w:p>
        </w:tc>
        <w:tc>
          <w:tcPr>
            <w:tcW w:w="1984" w:type="dxa"/>
            <w:shd w:val="clear" w:color="auto" w:fill="auto"/>
          </w:tcPr>
          <w:p w:rsidR="001C5016" w:rsidRPr="00F641AA" w:rsidRDefault="001C5016" w:rsidP="002A27D3">
            <w:pPr>
              <w:pStyle w:val="a4"/>
              <w:spacing w:line="360" w:lineRule="auto"/>
              <w:jc w:val="center"/>
              <w:rPr>
                <w:rFonts w:cs="Times New Roman"/>
                <w:sz w:val="22"/>
                <w:szCs w:val="26"/>
              </w:rPr>
            </w:pPr>
            <w:r w:rsidRPr="00F641AA">
              <w:rPr>
                <w:rFonts w:cs="Times New Roman"/>
                <w:b/>
                <w:bCs/>
                <w:sz w:val="22"/>
                <w:szCs w:val="26"/>
              </w:rPr>
              <w:t>Логика работы</w:t>
            </w:r>
          </w:p>
          <w:p w:rsidR="001C5016" w:rsidRPr="00F641AA" w:rsidRDefault="001C5016" w:rsidP="002A27D3">
            <w:pPr>
              <w:spacing w:line="360" w:lineRule="auto"/>
              <w:rPr>
                <w:sz w:val="22"/>
                <w:szCs w:val="26"/>
              </w:rPr>
            </w:pPr>
          </w:p>
          <w:p w:rsidR="001C5016" w:rsidRPr="00F641AA" w:rsidRDefault="001C5016" w:rsidP="002A27D3">
            <w:pPr>
              <w:spacing w:line="360" w:lineRule="auto"/>
              <w:rPr>
                <w:sz w:val="22"/>
                <w:szCs w:val="26"/>
              </w:rPr>
            </w:pPr>
            <w:r w:rsidRPr="00F641AA">
              <w:rPr>
                <w:sz w:val="22"/>
                <w:szCs w:val="26"/>
              </w:rPr>
              <w:t>задачи, поставленные во введении, отражены в логике работы</w:t>
            </w:r>
          </w:p>
          <w:p w:rsidR="001C5016" w:rsidRPr="00F641AA" w:rsidRDefault="001C5016" w:rsidP="002A27D3">
            <w:pPr>
              <w:pStyle w:val="a4"/>
              <w:spacing w:line="360" w:lineRule="auto"/>
              <w:jc w:val="center"/>
              <w:rPr>
                <w:rFonts w:cs="Times New Roman"/>
                <w:sz w:val="22"/>
                <w:szCs w:val="26"/>
              </w:rPr>
            </w:pPr>
          </w:p>
          <w:p w:rsidR="001C5016" w:rsidRPr="00F641AA" w:rsidRDefault="001C5016" w:rsidP="002A27D3">
            <w:pPr>
              <w:pStyle w:val="a4"/>
              <w:spacing w:line="360" w:lineRule="auto"/>
              <w:jc w:val="center"/>
              <w:rPr>
                <w:rFonts w:cs="Times New Roman"/>
                <w:b/>
                <w:sz w:val="22"/>
                <w:szCs w:val="26"/>
              </w:rPr>
            </w:pPr>
            <w:r w:rsidRPr="00F641AA">
              <w:rPr>
                <w:rFonts w:cs="Times New Roman"/>
                <w:sz w:val="22"/>
                <w:szCs w:val="26"/>
              </w:rPr>
              <w:t>2    1    0</w:t>
            </w:r>
          </w:p>
        </w:tc>
        <w:tc>
          <w:tcPr>
            <w:tcW w:w="1844" w:type="dxa"/>
            <w:shd w:val="clear" w:color="auto" w:fill="auto"/>
          </w:tcPr>
          <w:p w:rsidR="001C5016" w:rsidRPr="00F641AA" w:rsidRDefault="001C5016" w:rsidP="002A27D3">
            <w:pPr>
              <w:pStyle w:val="a4"/>
              <w:spacing w:line="360" w:lineRule="auto"/>
              <w:jc w:val="center"/>
              <w:rPr>
                <w:rFonts w:cs="Times New Roman"/>
                <w:b/>
                <w:sz w:val="22"/>
                <w:szCs w:val="26"/>
              </w:rPr>
            </w:pPr>
            <w:r w:rsidRPr="00F641AA">
              <w:rPr>
                <w:rFonts w:cs="Times New Roman"/>
                <w:b/>
                <w:sz w:val="22"/>
                <w:szCs w:val="26"/>
              </w:rPr>
              <w:t>Выводы</w:t>
            </w:r>
          </w:p>
          <w:p w:rsidR="001C5016" w:rsidRPr="00F641AA" w:rsidRDefault="001C5016" w:rsidP="002A27D3">
            <w:pPr>
              <w:pStyle w:val="a4"/>
              <w:spacing w:line="360" w:lineRule="auto"/>
              <w:jc w:val="center"/>
              <w:rPr>
                <w:rFonts w:cs="Times New Roman"/>
                <w:b/>
                <w:sz w:val="22"/>
                <w:szCs w:val="26"/>
              </w:rPr>
            </w:pPr>
          </w:p>
          <w:p w:rsidR="001C5016" w:rsidRPr="00F641AA" w:rsidRDefault="001C5016" w:rsidP="002A27D3">
            <w:pPr>
              <w:pStyle w:val="a4"/>
              <w:spacing w:line="360" w:lineRule="auto"/>
              <w:rPr>
                <w:rFonts w:cs="Times New Roman"/>
                <w:sz w:val="22"/>
                <w:szCs w:val="26"/>
              </w:rPr>
            </w:pPr>
            <w:r w:rsidRPr="00F641AA">
              <w:rPr>
                <w:rFonts w:cs="Times New Roman"/>
                <w:sz w:val="22"/>
                <w:szCs w:val="26"/>
              </w:rPr>
              <w:t>дан четкий и корректный ответ на ключевой вопрос</w:t>
            </w:r>
          </w:p>
          <w:p w:rsidR="001C5016" w:rsidRPr="00F641AA" w:rsidRDefault="001C5016" w:rsidP="002A27D3">
            <w:pPr>
              <w:pStyle w:val="a4"/>
              <w:spacing w:line="360" w:lineRule="auto"/>
              <w:jc w:val="center"/>
              <w:rPr>
                <w:rFonts w:cs="Times New Roman"/>
                <w:sz w:val="22"/>
                <w:szCs w:val="26"/>
              </w:rPr>
            </w:pPr>
          </w:p>
          <w:p w:rsidR="001C5016" w:rsidRPr="00F641AA" w:rsidRDefault="001C5016" w:rsidP="002A27D3">
            <w:pPr>
              <w:pStyle w:val="a4"/>
              <w:spacing w:line="360" w:lineRule="auto"/>
              <w:jc w:val="center"/>
              <w:rPr>
                <w:rFonts w:cs="Times New Roman"/>
                <w:sz w:val="22"/>
                <w:szCs w:val="26"/>
              </w:rPr>
            </w:pPr>
          </w:p>
          <w:p w:rsidR="001C5016" w:rsidRPr="00F641AA" w:rsidRDefault="001C5016" w:rsidP="002A27D3">
            <w:pPr>
              <w:pStyle w:val="a4"/>
              <w:spacing w:line="360" w:lineRule="auto"/>
              <w:jc w:val="center"/>
              <w:rPr>
                <w:rFonts w:cs="Times New Roman"/>
                <w:b/>
                <w:bCs/>
                <w:sz w:val="22"/>
                <w:szCs w:val="26"/>
              </w:rPr>
            </w:pPr>
            <w:r w:rsidRPr="00F641AA">
              <w:rPr>
                <w:rFonts w:cs="Times New Roman"/>
                <w:sz w:val="22"/>
                <w:szCs w:val="26"/>
              </w:rPr>
              <w:t>2    1    0</w:t>
            </w:r>
          </w:p>
        </w:tc>
      </w:tr>
      <w:tr w:rsidR="001C5016" w:rsidRPr="00F641AA" w:rsidTr="002A27D3">
        <w:tc>
          <w:tcPr>
            <w:tcW w:w="1951" w:type="dxa"/>
            <w:shd w:val="clear" w:color="auto" w:fill="auto"/>
          </w:tcPr>
          <w:p w:rsidR="001C5016" w:rsidRPr="00F641AA" w:rsidRDefault="001C5016" w:rsidP="002A27D3">
            <w:pPr>
              <w:pStyle w:val="a4"/>
              <w:spacing w:line="360" w:lineRule="auto"/>
              <w:rPr>
                <w:rFonts w:cs="Times New Roman"/>
                <w:b/>
                <w:sz w:val="22"/>
                <w:szCs w:val="26"/>
              </w:rPr>
            </w:pPr>
            <w:r w:rsidRPr="00F641AA">
              <w:rPr>
                <w:rFonts w:cs="Times New Roman"/>
                <w:b/>
                <w:sz w:val="22"/>
                <w:szCs w:val="26"/>
              </w:rPr>
              <w:t>3. Исследовательский инструментарий и содержание</w:t>
            </w:r>
          </w:p>
          <w:p w:rsidR="001C5016" w:rsidRPr="00F641AA" w:rsidRDefault="001C5016" w:rsidP="002A27D3">
            <w:pPr>
              <w:pStyle w:val="a4"/>
              <w:spacing w:line="360" w:lineRule="auto"/>
              <w:rPr>
                <w:rFonts w:cs="Times New Roman"/>
                <w:b/>
                <w:sz w:val="22"/>
                <w:szCs w:val="26"/>
              </w:rPr>
            </w:pPr>
          </w:p>
          <w:p w:rsidR="001C5016" w:rsidRPr="00F641AA" w:rsidRDefault="001C5016" w:rsidP="002A27D3">
            <w:pPr>
              <w:pStyle w:val="a4"/>
              <w:spacing w:line="360" w:lineRule="auto"/>
              <w:rPr>
                <w:rFonts w:cs="Times New Roman"/>
                <w:b/>
                <w:bCs/>
                <w:sz w:val="22"/>
                <w:szCs w:val="26"/>
              </w:rPr>
            </w:pPr>
            <w:r w:rsidRPr="00F641AA">
              <w:rPr>
                <w:rFonts w:cs="Times New Roman"/>
                <w:b/>
                <w:bCs/>
                <w:sz w:val="22"/>
                <w:szCs w:val="26"/>
              </w:rPr>
              <w:t>(оценивает эксперт)</w:t>
            </w:r>
          </w:p>
        </w:tc>
        <w:tc>
          <w:tcPr>
            <w:tcW w:w="2127" w:type="dxa"/>
            <w:shd w:val="clear" w:color="auto" w:fill="auto"/>
          </w:tcPr>
          <w:p w:rsidR="001C5016" w:rsidRPr="00F641AA" w:rsidRDefault="001C5016" w:rsidP="002A27D3">
            <w:pPr>
              <w:pStyle w:val="a4"/>
              <w:spacing w:line="360" w:lineRule="auto"/>
              <w:jc w:val="center"/>
              <w:rPr>
                <w:rFonts w:cs="Times New Roman"/>
                <w:sz w:val="22"/>
                <w:szCs w:val="26"/>
              </w:rPr>
            </w:pPr>
            <w:r w:rsidRPr="00F641AA">
              <w:rPr>
                <w:rFonts w:cs="Times New Roman"/>
                <w:b/>
                <w:bCs/>
                <w:sz w:val="22"/>
                <w:szCs w:val="26"/>
              </w:rPr>
              <w:t>Источники</w:t>
            </w:r>
          </w:p>
          <w:p w:rsidR="001C5016" w:rsidRPr="00F641AA" w:rsidRDefault="001C5016" w:rsidP="002A27D3">
            <w:pPr>
              <w:pStyle w:val="a4"/>
              <w:spacing w:line="360" w:lineRule="auto"/>
              <w:jc w:val="center"/>
              <w:rPr>
                <w:rFonts w:cs="Times New Roman"/>
                <w:sz w:val="22"/>
                <w:szCs w:val="26"/>
              </w:rPr>
            </w:pPr>
          </w:p>
          <w:p w:rsidR="001C5016" w:rsidRPr="00F641AA" w:rsidRDefault="001C5016" w:rsidP="002A27D3">
            <w:pPr>
              <w:spacing w:line="360" w:lineRule="auto"/>
              <w:rPr>
                <w:sz w:val="22"/>
                <w:szCs w:val="26"/>
              </w:rPr>
            </w:pPr>
            <w:r w:rsidRPr="00F641AA">
              <w:rPr>
                <w:sz w:val="22"/>
                <w:szCs w:val="26"/>
              </w:rPr>
              <w:t xml:space="preserve">источники/материал выбраны в соответствии с задачей и их достаточно для учебного исследования </w:t>
            </w:r>
          </w:p>
          <w:p w:rsidR="001C5016" w:rsidRPr="00F641AA" w:rsidRDefault="001C5016" w:rsidP="002A27D3">
            <w:pPr>
              <w:spacing w:line="360" w:lineRule="auto"/>
              <w:rPr>
                <w:sz w:val="22"/>
                <w:szCs w:val="26"/>
              </w:rPr>
            </w:pPr>
          </w:p>
          <w:p w:rsidR="001C5016" w:rsidRPr="00F641AA" w:rsidRDefault="001C5016" w:rsidP="002A27D3">
            <w:pPr>
              <w:pStyle w:val="a4"/>
              <w:spacing w:line="360" w:lineRule="auto"/>
              <w:jc w:val="center"/>
              <w:rPr>
                <w:rFonts w:cs="Times New Roman"/>
                <w:b/>
                <w:bCs/>
                <w:sz w:val="22"/>
                <w:szCs w:val="26"/>
              </w:rPr>
            </w:pPr>
            <w:r w:rsidRPr="00F641AA">
              <w:rPr>
                <w:rFonts w:cs="Times New Roman"/>
                <w:sz w:val="22"/>
                <w:szCs w:val="26"/>
              </w:rPr>
              <w:t>2    1    0</w:t>
            </w:r>
          </w:p>
        </w:tc>
        <w:tc>
          <w:tcPr>
            <w:tcW w:w="1983" w:type="dxa"/>
            <w:shd w:val="clear" w:color="auto" w:fill="auto"/>
          </w:tcPr>
          <w:p w:rsidR="001C5016" w:rsidRPr="00F641AA" w:rsidRDefault="001C5016" w:rsidP="002A27D3">
            <w:pPr>
              <w:pStyle w:val="a4"/>
              <w:spacing w:line="360" w:lineRule="auto"/>
              <w:jc w:val="center"/>
              <w:rPr>
                <w:rFonts w:cs="Times New Roman"/>
                <w:sz w:val="22"/>
                <w:szCs w:val="26"/>
              </w:rPr>
            </w:pPr>
            <w:r w:rsidRPr="00F641AA">
              <w:rPr>
                <w:rFonts w:cs="Times New Roman"/>
                <w:b/>
                <w:bCs/>
                <w:sz w:val="22"/>
                <w:szCs w:val="26"/>
              </w:rPr>
              <w:t>Методы</w:t>
            </w:r>
          </w:p>
          <w:p w:rsidR="001C5016" w:rsidRPr="00F641AA" w:rsidRDefault="001C5016" w:rsidP="002A27D3">
            <w:pPr>
              <w:pStyle w:val="a4"/>
              <w:spacing w:line="360" w:lineRule="auto"/>
              <w:jc w:val="center"/>
              <w:rPr>
                <w:rFonts w:cs="Times New Roman"/>
                <w:sz w:val="22"/>
                <w:szCs w:val="26"/>
              </w:rPr>
            </w:pPr>
          </w:p>
          <w:p w:rsidR="001C5016" w:rsidRPr="00F641AA" w:rsidRDefault="001C5016" w:rsidP="002A27D3">
            <w:pPr>
              <w:pStyle w:val="a4"/>
              <w:spacing w:line="360" w:lineRule="auto"/>
              <w:rPr>
                <w:rFonts w:cs="Times New Roman"/>
                <w:sz w:val="22"/>
                <w:szCs w:val="26"/>
              </w:rPr>
            </w:pPr>
            <w:r w:rsidRPr="00F641AA">
              <w:rPr>
                <w:rFonts w:cs="Times New Roman"/>
                <w:sz w:val="22"/>
                <w:szCs w:val="26"/>
              </w:rPr>
              <w:t>методы работы с данными отвечают теме и поставленной задаче</w:t>
            </w:r>
          </w:p>
          <w:p w:rsidR="001C5016" w:rsidRPr="00F641AA" w:rsidRDefault="001C5016" w:rsidP="002A27D3">
            <w:pPr>
              <w:pStyle w:val="a4"/>
              <w:spacing w:line="360" w:lineRule="auto"/>
              <w:rPr>
                <w:rFonts w:cs="Times New Roman"/>
                <w:sz w:val="22"/>
                <w:szCs w:val="26"/>
              </w:rPr>
            </w:pPr>
          </w:p>
          <w:p w:rsidR="001C5016" w:rsidRPr="00F641AA" w:rsidRDefault="001C5016" w:rsidP="002A27D3">
            <w:pPr>
              <w:pStyle w:val="a4"/>
              <w:spacing w:line="360" w:lineRule="auto"/>
              <w:rPr>
                <w:rFonts w:cs="Times New Roman"/>
                <w:sz w:val="22"/>
                <w:szCs w:val="26"/>
              </w:rPr>
            </w:pPr>
          </w:p>
          <w:p w:rsidR="001C5016" w:rsidRPr="00F641AA" w:rsidRDefault="001C5016" w:rsidP="002A27D3">
            <w:pPr>
              <w:pStyle w:val="a4"/>
              <w:spacing w:line="360" w:lineRule="auto"/>
              <w:rPr>
                <w:rFonts w:cs="Times New Roman"/>
                <w:sz w:val="22"/>
                <w:szCs w:val="26"/>
              </w:rPr>
            </w:pPr>
          </w:p>
          <w:p w:rsidR="001C5016" w:rsidRPr="00F641AA" w:rsidRDefault="001C5016" w:rsidP="002A27D3">
            <w:pPr>
              <w:pStyle w:val="a4"/>
              <w:spacing w:line="360" w:lineRule="auto"/>
              <w:jc w:val="center"/>
              <w:rPr>
                <w:rFonts w:cs="Times New Roman"/>
                <w:b/>
                <w:bCs/>
                <w:sz w:val="22"/>
                <w:szCs w:val="26"/>
              </w:rPr>
            </w:pPr>
            <w:r w:rsidRPr="00F641AA">
              <w:rPr>
                <w:rFonts w:cs="Times New Roman"/>
                <w:sz w:val="22"/>
                <w:szCs w:val="26"/>
              </w:rPr>
              <w:t>2    1    0</w:t>
            </w:r>
          </w:p>
        </w:tc>
        <w:tc>
          <w:tcPr>
            <w:tcW w:w="1984" w:type="dxa"/>
            <w:shd w:val="clear" w:color="auto" w:fill="auto"/>
          </w:tcPr>
          <w:p w:rsidR="001C5016" w:rsidRPr="00F641AA" w:rsidRDefault="001C5016" w:rsidP="002A27D3">
            <w:pPr>
              <w:pStyle w:val="a4"/>
              <w:spacing w:line="360" w:lineRule="auto"/>
              <w:jc w:val="center"/>
              <w:rPr>
                <w:rFonts w:cs="Times New Roman"/>
                <w:sz w:val="22"/>
                <w:szCs w:val="26"/>
              </w:rPr>
            </w:pPr>
            <w:r w:rsidRPr="00F641AA">
              <w:rPr>
                <w:rFonts w:cs="Times New Roman"/>
                <w:b/>
                <w:bCs/>
                <w:sz w:val="22"/>
                <w:szCs w:val="26"/>
              </w:rPr>
              <w:t>Терминология</w:t>
            </w:r>
          </w:p>
          <w:p w:rsidR="001C5016" w:rsidRPr="00F641AA" w:rsidRDefault="001C5016" w:rsidP="002A27D3">
            <w:pPr>
              <w:pStyle w:val="a4"/>
              <w:spacing w:line="360" w:lineRule="auto"/>
              <w:jc w:val="center"/>
              <w:rPr>
                <w:rFonts w:cs="Times New Roman"/>
                <w:sz w:val="22"/>
                <w:szCs w:val="26"/>
              </w:rPr>
            </w:pPr>
          </w:p>
          <w:p w:rsidR="001C5016" w:rsidRPr="00F641AA" w:rsidRDefault="001C5016" w:rsidP="002A27D3">
            <w:pPr>
              <w:pStyle w:val="a4"/>
              <w:spacing w:line="360" w:lineRule="auto"/>
              <w:rPr>
                <w:rFonts w:cs="Times New Roman"/>
                <w:sz w:val="22"/>
                <w:szCs w:val="26"/>
              </w:rPr>
            </w:pPr>
            <w:r w:rsidRPr="00F641AA">
              <w:rPr>
                <w:rFonts w:cs="Times New Roman"/>
                <w:sz w:val="22"/>
                <w:szCs w:val="26"/>
              </w:rPr>
              <w:t>термины понимаются и используются правильно, специальные термины разъясняются</w:t>
            </w:r>
          </w:p>
          <w:p w:rsidR="001C5016" w:rsidRPr="00F641AA" w:rsidRDefault="001C5016" w:rsidP="002A27D3">
            <w:pPr>
              <w:pStyle w:val="a4"/>
              <w:spacing w:line="360" w:lineRule="auto"/>
              <w:rPr>
                <w:rFonts w:cs="Times New Roman"/>
                <w:sz w:val="22"/>
                <w:szCs w:val="26"/>
              </w:rPr>
            </w:pPr>
          </w:p>
          <w:p w:rsidR="001C5016" w:rsidRPr="00F641AA" w:rsidRDefault="001C5016" w:rsidP="002A27D3">
            <w:pPr>
              <w:pStyle w:val="a4"/>
              <w:spacing w:line="360" w:lineRule="auto"/>
              <w:jc w:val="center"/>
              <w:rPr>
                <w:rFonts w:cs="Times New Roman"/>
                <w:b/>
                <w:bCs/>
                <w:sz w:val="22"/>
                <w:szCs w:val="26"/>
              </w:rPr>
            </w:pPr>
            <w:r w:rsidRPr="00F641AA">
              <w:rPr>
                <w:rFonts w:cs="Times New Roman"/>
                <w:sz w:val="22"/>
                <w:szCs w:val="26"/>
              </w:rPr>
              <w:t>2    1    0</w:t>
            </w:r>
          </w:p>
        </w:tc>
        <w:tc>
          <w:tcPr>
            <w:tcW w:w="1844" w:type="dxa"/>
            <w:shd w:val="clear" w:color="auto" w:fill="auto"/>
          </w:tcPr>
          <w:p w:rsidR="001C5016" w:rsidRPr="00F641AA" w:rsidRDefault="001C5016" w:rsidP="002A27D3">
            <w:pPr>
              <w:pStyle w:val="a4"/>
              <w:spacing w:line="360" w:lineRule="auto"/>
              <w:jc w:val="center"/>
              <w:rPr>
                <w:rFonts w:cs="Times New Roman"/>
                <w:b/>
                <w:bCs/>
                <w:sz w:val="22"/>
                <w:szCs w:val="26"/>
              </w:rPr>
            </w:pPr>
            <w:r w:rsidRPr="00F641AA">
              <w:rPr>
                <w:rFonts w:cs="Times New Roman"/>
                <w:b/>
                <w:bCs/>
                <w:sz w:val="22"/>
                <w:szCs w:val="26"/>
              </w:rPr>
              <w:t>Результаты</w:t>
            </w:r>
          </w:p>
          <w:p w:rsidR="001C5016" w:rsidRPr="00F641AA" w:rsidRDefault="001C5016" w:rsidP="002A27D3">
            <w:pPr>
              <w:pStyle w:val="a4"/>
              <w:spacing w:line="360" w:lineRule="auto"/>
              <w:jc w:val="center"/>
              <w:rPr>
                <w:rFonts w:cs="Times New Roman"/>
                <w:b/>
                <w:bCs/>
                <w:sz w:val="22"/>
                <w:szCs w:val="26"/>
              </w:rPr>
            </w:pPr>
          </w:p>
          <w:p w:rsidR="001C5016" w:rsidRPr="00F641AA" w:rsidRDefault="001C5016" w:rsidP="002A27D3">
            <w:pPr>
              <w:pStyle w:val="a4"/>
              <w:spacing w:line="360" w:lineRule="auto"/>
              <w:rPr>
                <w:rFonts w:cs="Times New Roman"/>
                <w:bCs/>
                <w:sz w:val="22"/>
                <w:szCs w:val="26"/>
              </w:rPr>
            </w:pPr>
            <w:r w:rsidRPr="00F641AA">
              <w:rPr>
                <w:rFonts w:cs="Times New Roman"/>
                <w:bCs/>
                <w:sz w:val="22"/>
                <w:szCs w:val="26"/>
              </w:rPr>
              <w:t>выводы самостоятельны, есть обсуждение (интерпретация) результатов</w:t>
            </w:r>
          </w:p>
          <w:p w:rsidR="001C5016" w:rsidRPr="00F641AA" w:rsidRDefault="001C5016" w:rsidP="002A27D3">
            <w:pPr>
              <w:pStyle w:val="a4"/>
              <w:spacing w:line="360" w:lineRule="auto"/>
              <w:rPr>
                <w:rFonts w:cs="Times New Roman"/>
                <w:bCs/>
                <w:sz w:val="22"/>
                <w:szCs w:val="26"/>
              </w:rPr>
            </w:pPr>
          </w:p>
          <w:p w:rsidR="001C5016" w:rsidRPr="00F641AA" w:rsidRDefault="001C5016" w:rsidP="002A27D3">
            <w:pPr>
              <w:pStyle w:val="a4"/>
              <w:spacing w:line="360" w:lineRule="auto"/>
              <w:rPr>
                <w:rFonts w:cs="Times New Roman"/>
                <w:bCs/>
                <w:sz w:val="22"/>
                <w:szCs w:val="26"/>
              </w:rPr>
            </w:pPr>
          </w:p>
          <w:p w:rsidR="001C5016" w:rsidRPr="00F641AA" w:rsidRDefault="001C5016" w:rsidP="002A27D3">
            <w:pPr>
              <w:pStyle w:val="a4"/>
              <w:spacing w:line="360" w:lineRule="auto"/>
              <w:rPr>
                <w:rFonts w:cs="Times New Roman"/>
                <w:bCs/>
                <w:sz w:val="22"/>
                <w:szCs w:val="26"/>
              </w:rPr>
            </w:pPr>
          </w:p>
          <w:p w:rsidR="001C5016" w:rsidRPr="00F641AA" w:rsidRDefault="001C5016" w:rsidP="002A27D3">
            <w:pPr>
              <w:pStyle w:val="a4"/>
              <w:spacing w:line="360" w:lineRule="auto"/>
              <w:jc w:val="center"/>
              <w:rPr>
                <w:rFonts w:cs="Times New Roman"/>
                <w:b/>
                <w:bCs/>
                <w:sz w:val="22"/>
                <w:szCs w:val="26"/>
              </w:rPr>
            </w:pPr>
            <w:r w:rsidRPr="00F641AA">
              <w:rPr>
                <w:rFonts w:cs="Times New Roman"/>
                <w:sz w:val="22"/>
                <w:szCs w:val="26"/>
              </w:rPr>
              <w:t>2    1    0</w:t>
            </w:r>
          </w:p>
        </w:tc>
      </w:tr>
      <w:tr w:rsidR="001C5016" w:rsidRPr="00F641AA" w:rsidTr="002A27D3">
        <w:tc>
          <w:tcPr>
            <w:tcW w:w="1951" w:type="dxa"/>
            <w:shd w:val="clear" w:color="auto" w:fill="auto"/>
          </w:tcPr>
          <w:p w:rsidR="001C5016" w:rsidRPr="00F641AA" w:rsidRDefault="001C5016" w:rsidP="002A27D3">
            <w:pPr>
              <w:spacing w:line="360" w:lineRule="auto"/>
              <w:rPr>
                <w:b/>
                <w:sz w:val="22"/>
                <w:szCs w:val="26"/>
              </w:rPr>
            </w:pPr>
            <w:r w:rsidRPr="00F641AA">
              <w:rPr>
                <w:b/>
                <w:sz w:val="22"/>
                <w:szCs w:val="26"/>
              </w:rPr>
              <w:t>4. Представление работы</w:t>
            </w:r>
          </w:p>
          <w:p w:rsidR="001C5016" w:rsidRPr="00F641AA" w:rsidRDefault="001C5016" w:rsidP="002A27D3">
            <w:pPr>
              <w:spacing w:line="360" w:lineRule="auto"/>
              <w:rPr>
                <w:b/>
                <w:sz w:val="22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1C5016" w:rsidRPr="00F641AA" w:rsidRDefault="001C5016" w:rsidP="002A27D3">
            <w:pPr>
              <w:pStyle w:val="a4"/>
              <w:spacing w:line="360" w:lineRule="auto"/>
              <w:jc w:val="center"/>
              <w:rPr>
                <w:rFonts w:cs="Times New Roman"/>
                <w:sz w:val="22"/>
                <w:szCs w:val="26"/>
              </w:rPr>
            </w:pPr>
            <w:r w:rsidRPr="00F641AA">
              <w:rPr>
                <w:rFonts w:cs="Times New Roman"/>
                <w:b/>
                <w:bCs/>
                <w:sz w:val="22"/>
                <w:szCs w:val="26"/>
              </w:rPr>
              <w:t>Презентация</w:t>
            </w:r>
          </w:p>
          <w:p w:rsidR="001C5016" w:rsidRPr="00F641AA" w:rsidRDefault="001C5016" w:rsidP="002A27D3">
            <w:pPr>
              <w:pStyle w:val="a4"/>
              <w:spacing w:line="360" w:lineRule="auto"/>
              <w:jc w:val="center"/>
              <w:rPr>
                <w:rFonts w:cs="Times New Roman"/>
                <w:sz w:val="22"/>
                <w:szCs w:val="26"/>
              </w:rPr>
            </w:pPr>
          </w:p>
          <w:p w:rsidR="001C5016" w:rsidRPr="00F641AA" w:rsidRDefault="001C5016" w:rsidP="002A27D3">
            <w:pPr>
              <w:pStyle w:val="a4"/>
              <w:spacing w:line="360" w:lineRule="auto"/>
              <w:rPr>
                <w:rFonts w:cs="Times New Roman"/>
                <w:sz w:val="22"/>
                <w:szCs w:val="26"/>
              </w:rPr>
            </w:pPr>
            <w:r w:rsidRPr="00F641AA">
              <w:rPr>
                <w:rFonts w:cs="Times New Roman"/>
                <w:sz w:val="22"/>
                <w:szCs w:val="26"/>
              </w:rPr>
              <w:t>наглядна, грамотна; отражает проведенное исследование</w:t>
            </w:r>
          </w:p>
          <w:p w:rsidR="001C5016" w:rsidRPr="00F641AA" w:rsidRDefault="001C5016" w:rsidP="002A27D3">
            <w:pPr>
              <w:pStyle w:val="a4"/>
              <w:spacing w:line="360" w:lineRule="auto"/>
              <w:rPr>
                <w:rFonts w:cs="Times New Roman"/>
                <w:sz w:val="22"/>
                <w:szCs w:val="26"/>
              </w:rPr>
            </w:pPr>
          </w:p>
          <w:p w:rsidR="001C5016" w:rsidRPr="00F641AA" w:rsidRDefault="001C5016" w:rsidP="002A27D3">
            <w:pPr>
              <w:pStyle w:val="a4"/>
              <w:spacing w:line="360" w:lineRule="auto"/>
              <w:jc w:val="center"/>
              <w:rPr>
                <w:rFonts w:cs="Times New Roman"/>
                <w:b/>
                <w:bCs/>
                <w:sz w:val="22"/>
                <w:szCs w:val="26"/>
              </w:rPr>
            </w:pPr>
            <w:r w:rsidRPr="00F641AA">
              <w:rPr>
                <w:rFonts w:cs="Times New Roman"/>
                <w:sz w:val="22"/>
                <w:szCs w:val="26"/>
              </w:rPr>
              <w:t>2    1    0</w:t>
            </w:r>
          </w:p>
        </w:tc>
        <w:tc>
          <w:tcPr>
            <w:tcW w:w="1983" w:type="dxa"/>
            <w:shd w:val="clear" w:color="auto" w:fill="auto"/>
          </w:tcPr>
          <w:p w:rsidR="001C5016" w:rsidRPr="00F641AA" w:rsidRDefault="001C5016" w:rsidP="002A27D3">
            <w:pPr>
              <w:pStyle w:val="a4"/>
              <w:spacing w:line="360" w:lineRule="auto"/>
              <w:jc w:val="center"/>
              <w:rPr>
                <w:rFonts w:cs="Times New Roman"/>
                <w:sz w:val="22"/>
                <w:szCs w:val="26"/>
              </w:rPr>
            </w:pPr>
            <w:r w:rsidRPr="00F641AA">
              <w:rPr>
                <w:rFonts w:cs="Times New Roman"/>
                <w:b/>
                <w:bCs/>
                <w:sz w:val="22"/>
                <w:szCs w:val="26"/>
              </w:rPr>
              <w:t>Выступление</w:t>
            </w:r>
            <w:r w:rsidRPr="00F641AA">
              <w:rPr>
                <w:rFonts w:cs="Times New Roman"/>
                <w:sz w:val="22"/>
                <w:szCs w:val="26"/>
              </w:rPr>
              <w:t xml:space="preserve"> </w:t>
            </w:r>
          </w:p>
          <w:p w:rsidR="001C5016" w:rsidRPr="00F641AA" w:rsidRDefault="001C5016" w:rsidP="002A27D3">
            <w:pPr>
              <w:pStyle w:val="a4"/>
              <w:spacing w:line="360" w:lineRule="auto"/>
              <w:jc w:val="center"/>
              <w:rPr>
                <w:rFonts w:cs="Times New Roman"/>
                <w:sz w:val="22"/>
                <w:szCs w:val="26"/>
              </w:rPr>
            </w:pPr>
          </w:p>
          <w:p w:rsidR="001C5016" w:rsidRPr="00F641AA" w:rsidRDefault="001C5016" w:rsidP="002A27D3">
            <w:pPr>
              <w:spacing w:line="360" w:lineRule="auto"/>
              <w:rPr>
                <w:sz w:val="22"/>
                <w:szCs w:val="26"/>
              </w:rPr>
            </w:pPr>
            <w:r w:rsidRPr="00F641AA">
              <w:rPr>
                <w:sz w:val="22"/>
                <w:szCs w:val="26"/>
              </w:rPr>
              <w:t xml:space="preserve">выступление и презентация </w:t>
            </w:r>
            <w:proofErr w:type="spellStart"/>
            <w:r w:rsidRPr="00F641AA">
              <w:rPr>
                <w:sz w:val="22"/>
                <w:szCs w:val="26"/>
              </w:rPr>
              <w:t>взаимоподдерживаются</w:t>
            </w:r>
            <w:proofErr w:type="spellEnd"/>
            <w:r w:rsidRPr="00F641AA">
              <w:rPr>
                <w:sz w:val="22"/>
                <w:szCs w:val="26"/>
              </w:rPr>
              <w:t xml:space="preserve"> </w:t>
            </w:r>
          </w:p>
          <w:p w:rsidR="001C5016" w:rsidRPr="00F641AA" w:rsidRDefault="001C5016" w:rsidP="002A27D3">
            <w:pPr>
              <w:spacing w:line="360" w:lineRule="auto"/>
              <w:rPr>
                <w:sz w:val="22"/>
                <w:szCs w:val="26"/>
              </w:rPr>
            </w:pPr>
          </w:p>
          <w:p w:rsidR="001C5016" w:rsidRPr="00F641AA" w:rsidRDefault="001C5016" w:rsidP="002A27D3">
            <w:pPr>
              <w:pStyle w:val="a4"/>
              <w:spacing w:line="360" w:lineRule="auto"/>
              <w:jc w:val="center"/>
              <w:rPr>
                <w:rFonts w:cs="Times New Roman"/>
                <w:b/>
                <w:bCs/>
                <w:sz w:val="22"/>
                <w:szCs w:val="26"/>
              </w:rPr>
            </w:pPr>
            <w:r w:rsidRPr="00F641AA">
              <w:rPr>
                <w:rFonts w:cs="Times New Roman"/>
                <w:sz w:val="22"/>
                <w:szCs w:val="26"/>
              </w:rPr>
              <w:t>2    1    0</w:t>
            </w:r>
          </w:p>
        </w:tc>
        <w:tc>
          <w:tcPr>
            <w:tcW w:w="1984" w:type="dxa"/>
            <w:shd w:val="clear" w:color="auto" w:fill="auto"/>
          </w:tcPr>
          <w:p w:rsidR="001C5016" w:rsidRPr="00F641AA" w:rsidRDefault="001C5016" w:rsidP="002A27D3">
            <w:pPr>
              <w:pStyle w:val="a4"/>
              <w:spacing w:line="360" w:lineRule="auto"/>
              <w:jc w:val="center"/>
              <w:rPr>
                <w:rFonts w:cs="Times New Roman"/>
                <w:sz w:val="22"/>
                <w:szCs w:val="26"/>
              </w:rPr>
            </w:pPr>
            <w:r w:rsidRPr="00F641AA">
              <w:rPr>
                <w:rFonts w:cs="Times New Roman"/>
                <w:b/>
                <w:bCs/>
                <w:sz w:val="22"/>
                <w:szCs w:val="26"/>
              </w:rPr>
              <w:t>Ответы на вопросы</w:t>
            </w:r>
          </w:p>
          <w:p w:rsidR="001C5016" w:rsidRPr="00F641AA" w:rsidRDefault="001C5016" w:rsidP="002A27D3">
            <w:pPr>
              <w:spacing w:line="360" w:lineRule="auto"/>
              <w:rPr>
                <w:sz w:val="22"/>
                <w:szCs w:val="26"/>
              </w:rPr>
            </w:pPr>
            <w:r w:rsidRPr="00F641AA">
              <w:rPr>
                <w:sz w:val="22"/>
                <w:szCs w:val="26"/>
              </w:rPr>
              <w:t>ответы на вопросы даны уверенно, хорошо аргументированы</w:t>
            </w:r>
          </w:p>
          <w:p w:rsidR="001C5016" w:rsidRPr="00F641AA" w:rsidRDefault="001C5016" w:rsidP="002A27D3">
            <w:pPr>
              <w:spacing w:line="360" w:lineRule="auto"/>
              <w:jc w:val="center"/>
              <w:rPr>
                <w:sz w:val="22"/>
                <w:szCs w:val="26"/>
              </w:rPr>
            </w:pPr>
          </w:p>
          <w:p w:rsidR="001C5016" w:rsidRPr="00F641AA" w:rsidRDefault="001C5016" w:rsidP="002A27D3">
            <w:pPr>
              <w:pStyle w:val="a4"/>
              <w:spacing w:line="360" w:lineRule="auto"/>
              <w:jc w:val="center"/>
              <w:rPr>
                <w:rFonts w:cs="Times New Roman"/>
                <w:b/>
                <w:bCs/>
                <w:sz w:val="22"/>
                <w:szCs w:val="26"/>
              </w:rPr>
            </w:pPr>
            <w:r w:rsidRPr="00F641AA">
              <w:rPr>
                <w:rFonts w:cs="Times New Roman"/>
                <w:sz w:val="22"/>
                <w:szCs w:val="26"/>
              </w:rPr>
              <w:t>2    1    0</w:t>
            </w:r>
          </w:p>
        </w:tc>
        <w:tc>
          <w:tcPr>
            <w:tcW w:w="1844" w:type="dxa"/>
            <w:shd w:val="clear" w:color="auto" w:fill="auto"/>
          </w:tcPr>
          <w:p w:rsidR="001C5016" w:rsidRPr="00F641AA" w:rsidRDefault="001C5016" w:rsidP="002A27D3">
            <w:pPr>
              <w:pStyle w:val="a4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2"/>
                <w:szCs w:val="26"/>
              </w:rPr>
            </w:pPr>
          </w:p>
        </w:tc>
      </w:tr>
    </w:tbl>
    <w:p w:rsidR="001C5016" w:rsidRPr="007B215B" w:rsidRDefault="001C5016" w:rsidP="001C5016">
      <w:pPr>
        <w:spacing w:line="360" w:lineRule="auto"/>
        <w:rPr>
          <w:sz w:val="26"/>
          <w:szCs w:val="26"/>
        </w:rPr>
      </w:pPr>
    </w:p>
    <w:p w:rsidR="001C5016" w:rsidRPr="007B215B" w:rsidRDefault="001C5016" w:rsidP="001C5016">
      <w:pPr>
        <w:spacing w:line="360" w:lineRule="auto"/>
        <w:ind w:firstLine="363"/>
        <w:jc w:val="both"/>
        <w:rPr>
          <w:sz w:val="26"/>
          <w:szCs w:val="26"/>
        </w:rPr>
      </w:pPr>
      <w:r>
        <w:rPr>
          <w:sz w:val="26"/>
          <w:szCs w:val="26"/>
        </w:rPr>
        <w:t>Критерием №15 («Дедлайн») является соблюдение сроков представления промежуточных результатов ИВР. Оценивание по 15</w:t>
      </w:r>
      <w:r w:rsidRPr="007B215B">
        <w:rPr>
          <w:sz w:val="26"/>
          <w:szCs w:val="26"/>
        </w:rPr>
        <w:t xml:space="preserve"> критерию осуществляет кафедра исследовательской и проектной деятельности учащихся на основании своевременно</w:t>
      </w:r>
      <w:r>
        <w:rPr>
          <w:sz w:val="26"/>
          <w:szCs w:val="26"/>
        </w:rPr>
        <w:t>го</w:t>
      </w:r>
      <w:r w:rsidRPr="007B21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предоставления </w:t>
      </w:r>
      <w:r w:rsidRPr="007B215B">
        <w:rPr>
          <w:sz w:val="26"/>
          <w:szCs w:val="26"/>
        </w:rPr>
        <w:t xml:space="preserve">лицеистом материалов на четырех этапах: </w:t>
      </w:r>
    </w:p>
    <w:p w:rsidR="001C5016" w:rsidRPr="007B215B" w:rsidRDefault="001C5016" w:rsidP="001C5016">
      <w:pPr>
        <w:pStyle w:val="a3"/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sz w:val="26"/>
          <w:szCs w:val="26"/>
        </w:rPr>
      </w:pPr>
      <w:r w:rsidRPr="007B215B">
        <w:rPr>
          <w:sz w:val="26"/>
          <w:szCs w:val="26"/>
        </w:rPr>
        <w:t>декабрь 10 класса – подачи темы и ключевого исследовательского вопроса;</w:t>
      </w:r>
    </w:p>
    <w:p w:rsidR="001C5016" w:rsidRPr="007B215B" w:rsidRDefault="001C5016" w:rsidP="001C5016">
      <w:pPr>
        <w:pStyle w:val="a3"/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sz w:val="26"/>
          <w:szCs w:val="26"/>
        </w:rPr>
      </w:pPr>
      <w:r w:rsidRPr="007B215B">
        <w:rPr>
          <w:sz w:val="26"/>
          <w:szCs w:val="26"/>
        </w:rPr>
        <w:t>апрель 10 класса – плана-проспекта индивидуального исследования</w:t>
      </w:r>
    </w:p>
    <w:p w:rsidR="001C5016" w:rsidRPr="007B215B" w:rsidRDefault="001C5016" w:rsidP="001C5016">
      <w:pPr>
        <w:pStyle w:val="a3"/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sz w:val="26"/>
          <w:szCs w:val="26"/>
        </w:rPr>
      </w:pPr>
      <w:r w:rsidRPr="007B215B">
        <w:rPr>
          <w:sz w:val="26"/>
          <w:szCs w:val="26"/>
        </w:rPr>
        <w:t>октябрь 11 класса – текста введения к индивидуальному исследованию;</w:t>
      </w:r>
    </w:p>
    <w:p w:rsidR="001C5016" w:rsidRPr="007B215B" w:rsidRDefault="001C5016" w:rsidP="001C5016">
      <w:pPr>
        <w:pStyle w:val="a3"/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sz w:val="26"/>
          <w:szCs w:val="26"/>
        </w:rPr>
      </w:pPr>
      <w:r w:rsidRPr="007B215B">
        <w:rPr>
          <w:sz w:val="26"/>
          <w:szCs w:val="26"/>
        </w:rPr>
        <w:lastRenderedPageBreak/>
        <w:t xml:space="preserve">ноябрь/февраль 11 класса (за 2 недели до защиты) – полного текста индивидуального исследования. </w:t>
      </w:r>
    </w:p>
    <w:p w:rsidR="001C5016" w:rsidRDefault="001C5016" w:rsidP="001C5016">
      <w:pPr>
        <w:spacing w:line="360" w:lineRule="auto"/>
        <w:ind w:firstLine="363"/>
        <w:jc w:val="both"/>
        <w:rPr>
          <w:sz w:val="26"/>
          <w:szCs w:val="26"/>
        </w:rPr>
      </w:pPr>
      <w:r w:rsidRPr="007B215B">
        <w:rPr>
          <w:sz w:val="26"/>
          <w:szCs w:val="26"/>
        </w:rPr>
        <w:t xml:space="preserve">За </w:t>
      </w:r>
      <w:r>
        <w:rPr>
          <w:sz w:val="26"/>
          <w:szCs w:val="26"/>
        </w:rPr>
        <w:t xml:space="preserve">своевременное предоставление материалов на </w:t>
      </w:r>
      <w:r w:rsidRPr="007B215B">
        <w:rPr>
          <w:sz w:val="26"/>
          <w:szCs w:val="26"/>
        </w:rPr>
        <w:t>кажд</w:t>
      </w:r>
      <w:r>
        <w:rPr>
          <w:sz w:val="26"/>
          <w:szCs w:val="26"/>
        </w:rPr>
        <w:t>ом</w:t>
      </w:r>
      <w:r w:rsidRPr="007B215B">
        <w:rPr>
          <w:sz w:val="26"/>
          <w:szCs w:val="26"/>
        </w:rPr>
        <w:t xml:space="preserve"> из этапов выставляется 0,5 балл</w:t>
      </w:r>
      <w:r>
        <w:rPr>
          <w:sz w:val="26"/>
          <w:szCs w:val="26"/>
        </w:rPr>
        <w:t>а, в противном случае 0 баллов</w:t>
      </w:r>
      <w:r w:rsidRPr="007B215B">
        <w:rPr>
          <w:sz w:val="26"/>
          <w:szCs w:val="26"/>
        </w:rPr>
        <w:t xml:space="preserve">. </w:t>
      </w:r>
      <w:r>
        <w:rPr>
          <w:sz w:val="26"/>
          <w:szCs w:val="26"/>
        </w:rPr>
        <w:t>Таким образом, и</w:t>
      </w:r>
      <w:r w:rsidRPr="007B215B">
        <w:rPr>
          <w:sz w:val="26"/>
          <w:szCs w:val="26"/>
        </w:rPr>
        <w:t>тоговая оценка по</w:t>
      </w:r>
      <w:r>
        <w:rPr>
          <w:sz w:val="26"/>
          <w:szCs w:val="26"/>
        </w:rPr>
        <w:t> </w:t>
      </w:r>
      <w:r w:rsidRPr="007B215B">
        <w:rPr>
          <w:sz w:val="26"/>
          <w:szCs w:val="26"/>
        </w:rPr>
        <w:t xml:space="preserve">критерию </w:t>
      </w:r>
      <w:r>
        <w:rPr>
          <w:sz w:val="26"/>
          <w:szCs w:val="26"/>
        </w:rPr>
        <w:t xml:space="preserve">№15 также </w:t>
      </w:r>
      <w:r w:rsidRPr="007B215B">
        <w:rPr>
          <w:sz w:val="26"/>
          <w:szCs w:val="26"/>
        </w:rPr>
        <w:t>находится в диапазоне от 0 до 2 баллов.</w:t>
      </w:r>
    </w:p>
    <w:p w:rsidR="001C5016" w:rsidRPr="007B215B" w:rsidRDefault="001C5016" w:rsidP="001C5016">
      <w:pPr>
        <w:spacing w:line="360" w:lineRule="auto"/>
        <w:ind w:firstLine="363"/>
        <w:jc w:val="both"/>
        <w:rPr>
          <w:b/>
          <w:sz w:val="26"/>
          <w:szCs w:val="26"/>
        </w:rPr>
      </w:pPr>
      <w:r w:rsidRPr="007B215B">
        <w:rPr>
          <w:sz w:val="26"/>
          <w:szCs w:val="26"/>
        </w:rPr>
        <w:t xml:space="preserve">Итоговый балл учащегося </w:t>
      </w:r>
      <w:r>
        <w:rPr>
          <w:sz w:val="26"/>
          <w:szCs w:val="26"/>
        </w:rPr>
        <w:t xml:space="preserve">за ИВР </w:t>
      </w:r>
      <w:r w:rsidRPr="007B215B">
        <w:rPr>
          <w:sz w:val="26"/>
          <w:szCs w:val="26"/>
        </w:rPr>
        <w:t xml:space="preserve">является суммой баллов, полученных </w:t>
      </w:r>
      <w:r>
        <w:rPr>
          <w:sz w:val="26"/>
          <w:szCs w:val="26"/>
        </w:rPr>
        <w:t>по всем 15 критериям</w:t>
      </w:r>
      <w:r w:rsidRPr="007B215B">
        <w:rPr>
          <w:sz w:val="26"/>
          <w:szCs w:val="26"/>
        </w:rPr>
        <w:t xml:space="preserve">, округленной до целого значения по стандартным правилам округления. </w:t>
      </w:r>
    </w:p>
    <w:p w:rsidR="001C5016" w:rsidRPr="007B215B" w:rsidRDefault="001C5016" w:rsidP="001C5016">
      <w:pPr>
        <w:spacing w:line="360" w:lineRule="auto"/>
        <w:ind w:firstLine="363"/>
        <w:jc w:val="both"/>
        <w:rPr>
          <w:sz w:val="26"/>
          <w:szCs w:val="26"/>
        </w:rPr>
      </w:pPr>
      <w:r w:rsidRPr="007B215B">
        <w:rPr>
          <w:sz w:val="26"/>
          <w:szCs w:val="26"/>
        </w:rPr>
        <w:t xml:space="preserve">В случае, если ИВР в форме </w:t>
      </w:r>
      <w:r>
        <w:rPr>
          <w:sz w:val="26"/>
          <w:szCs w:val="26"/>
        </w:rPr>
        <w:t>исследования</w:t>
      </w:r>
      <w:r w:rsidRPr="007B215B">
        <w:rPr>
          <w:sz w:val="26"/>
          <w:szCs w:val="26"/>
        </w:rPr>
        <w:t xml:space="preserve"> не представлена к защите или</w:t>
      </w:r>
      <w:r>
        <w:rPr>
          <w:sz w:val="26"/>
          <w:szCs w:val="26"/>
        </w:rPr>
        <w:t> </w:t>
      </w:r>
      <w:r w:rsidRPr="007B215B">
        <w:rPr>
          <w:sz w:val="26"/>
          <w:szCs w:val="26"/>
        </w:rPr>
        <w:t>не</w:t>
      </w:r>
      <w:r>
        <w:rPr>
          <w:sz w:val="26"/>
          <w:szCs w:val="26"/>
        </w:rPr>
        <w:t> </w:t>
      </w:r>
      <w:r w:rsidRPr="007B215B">
        <w:rPr>
          <w:sz w:val="26"/>
          <w:szCs w:val="26"/>
        </w:rPr>
        <w:t>защищена, учащийся переходит в режим академической задолженности. Лицеист может ликвидировать академическую задолженность одним из</w:t>
      </w:r>
      <w:r>
        <w:rPr>
          <w:sz w:val="26"/>
          <w:szCs w:val="26"/>
        </w:rPr>
        <w:t> </w:t>
      </w:r>
      <w:r w:rsidRPr="007B215B">
        <w:rPr>
          <w:sz w:val="26"/>
          <w:szCs w:val="26"/>
        </w:rPr>
        <w:t>следующих двух способов:</w:t>
      </w:r>
    </w:p>
    <w:p w:rsidR="001C5016" w:rsidRPr="007B215B" w:rsidRDefault="001C5016" w:rsidP="001C5016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7B215B">
        <w:rPr>
          <w:sz w:val="26"/>
          <w:szCs w:val="26"/>
        </w:rPr>
        <w:t xml:space="preserve">ащита исследовательской ИВР на комиссии в апреле по тем же </w:t>
      </w:r>
      <w:r>
        <w:rPr>
          <w:sz w:val="26"/>
          <w:szCs w:val="26"/>
        </w:rPr>
        <w:t>15 </w:t>
      </w:r>
      <w:r w:rsidRPr="007B215B">
        <w:rPr>
          <w:sz w:val="26"/>
          <w:szCs w:val="26"/>
        </w:rPr>
        <w:t>критериям с коэффициентом оценивания 0,5 (балл, полученный по итогам защиты, умножается на 0,5)</w:t>
      </w:r>
      <w:r>
        <w:rPr>
          <w:sz w:val="26"/>
          <w:szCs w:val="26"/>
        </w:rPr>
        <w:t>. Таким образом, максимальный балл за ИВР в данном случае 15 баллов.</w:t>
      </w:r>
    </w:p>
    <w:p w:rsidR="001C5016" w:rsidRPr="007B215B" w:rsidRDefault="001C5016" w:rsidP="001C5016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7B215B">
        <w:rPr>
          <w:sz w:val="26"/>
          <w:szCs w:val="26"/>
        </w:rPr>
        <w:t xml:space="preserve">аписание рецензий на три академических статьи </w:t>
      </w:r>
      <w:r>
        <w:rPr>
          <w:sz w:val="26"/>
          <w:szCs w:val="26"/>
        </w:rPr>
        <w:t>—</w:t>
      </w:r>
      <w:r w:rsidRPr="007B215B">
        <w:rPr>
          <w:sz w:val="26"/>
          <w:szCs w:val="26"/>
        </w:rPr>
        <w:t xml:space="preserve"> в этом случае комиссией оцениваются только критерии группы 1 (</w:t>
      </w:r>
      <w:r>
        <w:rPr>
          <w:sz w:val="26"/>
          <w:szCs w:val="26"/>
        </w:rPr>
        <w:t>«</w:t>
      </w:r>
      <w:r w:rsidRPr="007B215B">
        <w:rPr>
          <w:sz w:val="26"/>
          <w:szCs w:val="26"/>
        </w:rPr>
        <w:t>Язык</w:t>
      </w:r>
      <w:r>
        <w:rPr>
          <w:sz w:val="26"/>
          <w:szCs w:val="26"/>
        </w:rPr>
        <w:t>»</w:t>
      </w:r>
      <w:r w:rsidRPr="007B215B">
        <w:rPr>
          <w:sz w:val="26"/>
          <w:szCs w:val="26"/>
        </w:rPr>
        <w:t xml:space="preserve">, </w:t>
      </w:r>
      <w:r>
        <w:rPr>
          <w:sz w:val="26"/>
          <w:szCs w:val="26"/>
        </w:rPr>
        <w:t>«</w:t>
      </w:r>
      <w:r w:rsidRPr="007B215B">
        <w:rPr>
          <w:sz w:val="26"/>
          <w:szCs w:val="26"/>
        </w:rPr>
        <w:t>Ссылки</w:t>
      </w:r>
      <w:r>
        <w:rPr>
          <w:sz w:val="26"/>
          <w:szCs w:val="26"/>
        </w:rPr>
        <w:t>»</w:t>
      </w:r>
      <w:r w:rsidRPr="007B215B">
        <w:rPr>
          <w:sz w:val="26"/>
          <w:szCs w:val="26"/>
        </w:rPr>
        <w:t xml:space="preserve">, </w:t>
      </w:r>
      <w:r>
        <w:rPr>
          <w:sz w:val="26"/>
          <w:szCs w:val="26"/>
        </w:rPr>
        <w:t>«</w:t>
      </w:r>
      <w:r w:rsidRPr="007B215B">
        <w:rPr>
          <w:sz w:val="26"/>
          <w:szCs w:val="26"/>
        </w:rPr>
        <w:t>Оформление</w:t>
      </w:r>
      <w:r>
        <w:rPr>
          <w:sz w:val="26"/>
          <w:szCs w:val="26"/>
        </w:rPr>
        <w:t>»</w:t>
      </w:r>
      <w:r w:rsidRPr="007B215B">
        <w:rPr>
          <w:sz w:val="26"/>
          <w:szCs w:val="26"/>
        </w:rPr>
        <w:t xml:space="preserve">), критерий </w:t>
      </w:r>
      <w:r>
        <w:rPr>
          <w:sz w:val="26"/>
          <w:szCs w:val="26"/>
        </w:rPr>
        <w:t>«</w:t>
      </w:r>
      <w:r w:rsidRPr="007B215B">
        <w:rPr>
          <w:sz w:val="26"/>
          <w:szCs w:val="26"/>
        </w:rPr>
        <w:t>Ответы на вопросы</w:t>
      </w:r>
      <w:r>
        <w:rPr>
          <w:sz w:val="26"/>
          <w:szCs w:val="26"/>
        </w:rPr>
        <w:t>»</w:t>
      </w:r>
      <w:r w:rsidRPr="007B215B">
        <w:rPr>
          <w:sz w:val="26"/>
          <w:szCs w:val="26"/>
        </w:rPr>
        <w:t xml:space="preserve"> и критерий </w:t>
      </w:r>
      <w:r>
        <w:rPr>
          <w:sz w:val="26"/>
          <w:szCs w:val="26"/>
        </w:rPr>
        <w:t>«</w:t>
      </w:r>
      <w:r w:rsidRPr="007B215B">
        <w:rPr>
          <w:sz w:val="26"/>
          <w:szCs w:val="26"/>
        </w:rPr>
        <w:t>Дедлайн</w:t>
      </w:r>
      <w:r>
        <w:rPr>
          <w:sz w:val="26"/>
          <w:szCs w:val="26"/>
        </w:rPr>
        <w:t>».</w:t>
      </w:r>
      <w:r w:rsidRPr="008308A2">
        <w:rPr>
          <w:sz w:val="26"/>
          <w:szCs w:val="26"/>
        </w:rPr>
        <w:t xml:space="preserve"> </w:t>
      </w:r>
      <w:r>
        <w:rPr>
          <w:sz w:val="26"/>
          <w:szCs w:val="26"/>
        </w:rPr>
        <w:t>Таким образом, максимальный балл за ИВР в данном случае 10 баллов.</w:t>
      </w:r>
    </w:p>
    <w:p w:rsidR="001C5016" w:rsidRPr="007B215B" w:rsidRDefault="001C5016" w:rsidP="001C5016">
      <w:pPr>
        <w:spacing w:line="360" w:lineRule="auto"/>
        <w:rPr>
          <w:b/>
          <w:sz w:val="26"/>
          <w:szCs w:val="26"/>
        </w:rPr>
      </w:pPr>
    </w:p>
    <w:p w:rsidR="001C5016" w:rsidRPr="007B215B" w:rsidRDefault="001C5016" w:rsidP="001C5016">
      <w:pPr>
        <w:numPr>
          <w:ilvl w:val="0"/>
          <w:numId w:val="4"/>
        </w:numPr>
        <w:spacing w:line="360" w:lineRule="auto"/>
        <w:rPr>
          <w:b/>
          <w:sz w:val="26"/>
          <w:szCs w:val="26"/>
        </w:rPr>
      </w:pPr>
      <w:r w:rsidRPr="007B215B">
        <w:rPr>
          <w:b/>
          <w:sz w:val="26"/>
          <w:szCs w:val="26"/>
        </w:rPr>
        <w:t>Проект</w:t>
      </w:r>
      <w:r>
        <w:rPr>
          <w:b/>
          <w:sz w:val="26"/>
          <w:szCs w:val="26"/>
        </w:rPr>
        <w:t>ная работа</w:t>
      </w:r>
    </w:p>
    <w:p w:rsidR="001C5016" w:rsidRPr="007B215B" w:rsidRDefault="001C5016" w:rsidP="001C5016">
      <w:pPr>
        <w:spacing w:line="360" w:lineRule="auto"/>
        <w:ind w:firstLine="363"/>
        <w:jc w:val="both"/>
        <w:rPr>
          <w:sz w:val="26"/>
          <w:szCs w:val="26"/>
        </w:rPr>
      </w:pPr>
      <w:r w:rsidRPr="007B215B">
        <w:rPr>
          <w:sz w:val="26"/>
          <w:szCs w:val="26"/>
        </w:rPr>
        <w:t xml:space="preserve">В случае выполнения </w:t>
      </w:r>
      <w:r>
        <w:rPr>
          <w:sz w:val="26"/>
          <w:szCs w:val="26"/>
        </w:rPr>
        <w:t>ИВР</w:t>
      </w:r>
      <w:r w:rsidRPr="007B215B">
        <w:rPr>
          <w:sz w:val="26"/>
          <w:szCs w:val="26"/>
        </w:rPr>
        <w:t xml:space="preserve"> в форме проекта </w:t>
      </w:r>
      <w:r>
        <w:rPr>
          <w:sz w:val="26"/>
          <w:szCs w:val="26"/>
        </w:rPr>
        <w:t xml:space="preserve">учащийся </w:t>
      </w:r>
      <w:r w:rsidRPr="007B215B">
        <w:rPr>
          <w:sz w:val="26"/>
          <w:szCs w:val="26"/>
        </w:rPr>
        <w:t>получает оценку по</w:t>
      </w:r>
      <w:r>
        <w:rPr>
          <w:sz w:val="26"/>
          <w:szCs w:val="26"/>
        </w:rPr>
        <w:t> 7 </w:t>
      </w:r>
      <w:r w:rsidRPr="007B215B">
        <w:rPr>
          <w:sz w:val="26"/>
          <w:szCs w:val="26"/>
        </w:rPr>
        <w:t xml:space="preserve">критериям, описанным в </w:t>
      </w:r>
      <w:r>
        <w:rPr>
          <w:sz w:val="26"/>
          <w:szCs w:val="26"/>
        </w:rPr>
        <w:t>Т</w:t>
      </w:r>
      <w:r w:rsidRPr="007B215B">
        <w:rPr>
          <w:sz w:val="26"/>
          <w:szCs w:val="26"/>
        </w:rPr>
        <w:t>аблице 2. По каждому из критериев выставляется от</w:t>
      </w:r>
      <w:r>
        <w:rPr>
          <w:sz w:val="26"/>
          <w:szCs w:val="26"/>
        </w:rPr>
        <w:t> </w:t>
      </w:r>
      <w:r w:rsidRPr="007B215B">
        <w:rPr>
          <w:sz w:val="26"/>
          <w:szCs w:val="26"/>
        </w:rPr>
        <w:t>0 до 2 баллов. Оценивание по критериям осуществляет комиссия в ходе защиты проектных ИВР.</w:t>
      </w:r>
    </w:p>
    <w:p w:rsidR="001C5016" w:rsidRPr="007B215B" w:rsidRDefault="001C5016" w:rsidP="001C5016">
      <w:pPr>
        <w:spacing w:line="360" w:lineRule="auto"/>
        <w:ind w:firstLine="363"/>
        <w:jc w:val="both"/>
        <w:rPr>
          <w:sz w:val="26"/>
          <w:szCs w:val="26"/>
        </w:rPr>
      </w:pPr>
      <w:r w:rsidRPr="007B215B">
        <w:rPr>
          <w:sz w:val="26"/>
          <w:szCs w:val="26"/>
        </w:rPr>
        <w:t xml:space="preserve">Комиссия состоит из председателя (1 человек), участников (не менее 2 человек) и экспертов (не менее 1 человека). Председатель и участники оценивают критерии </w:t>
      </w:r>
      <w:r w:rsidRPr="007B215B">
        <w:rPr>
          <w:sz w:val="26"/>
          <w:szCs w:val="26"/>
          <w:lang w:val="en-US"/>
        </w:rPr>
        <w:t>A</w:t>
      </w:r>
      <w:r w:rsidRPr="007B215B">
        <w:rPr>
          <w:sz w:val="26"/>
          <w:szCs w:val="26"/>
        </w:rPr>
        <w:t xml:space="preserve">, </w:t>
      </w:r>
      <w:r w:rsidRPr="007B215B">
        <w:rPr>
          <w:sz w:val="26"/>
          <w:szCs w:val="26"/>
          <w:lang w:val="en-US"/>
        </w:rPr>
        <w:t>B</w:t>
      </w:r>
      <w:r w:rsidRPr="007B215B">
        <w:rPr>
          <w:sz w:val="26"/>
          <w:szCs w:val="26"/>
        </w:rPr>
        <w:t xml:space="preserve">, </w:t>
      </w:r>
      <w:r w:rsidRPr="007B215B">
        <w:rPr>
          <w:sz w:val="26"/>
          <w:szCs w:val="26"/>
          <w:lang w:val="en-US"/>
        </w:rPr>
        <w:t>C</w:t>
      </w:r>
      <w:r w:rsidRPr="007B215B">
        <w:rPr>
          <w:sz w:val="26"/>
          <w:szCs w:val="26"/>
        </w:rPr>
        <w:t xml:space="preserve">, </w:t>
      </w:r>
      <w:r w:rsidRPr="007B215B">
        <w:rPr>
          <w:sz w:val="26"/>
          <w:szCs w:val="26"/>
          <w:lang w:val="en-US"/>
        </w:rPr>
        <w:t>D</w:t>
      </w:r>
      <w:r w:rsidRPr="007B215B">
        <w:rPr>
          <w:sz w:val="26"/>
          <w:szCs w:val="26"/>
        </w:rPr>
        <w:t xml:space="preserve">, </w:t>
      </w:r>
      <w:r w:rsidRPr="007B215B">
        <w:rPr>
          <w:sz w:val="26"/>
          <w:szCs w:val="26"/>
          <w:lang w:val="en-US"/>
        </w:rPr>
        <w:t>E</w:t>
      </w:r>
      <w:r w:rsidRPr="007B215B">
        <w:rPr>
          <w:sz w:val="26"/>
          <w:szCs w:val="26"/>
        </w:rPr>
        <w:t xml:space="preserve">. Эксперты оценивают критерии </w:t>
      </w:r>
      <w:r w:rsidRPr="007B215B">
        <w:rPr>
          <w:sz w:val="26"/>
          <w:szCs w:val="26"/>
          <w:lang w:val="en-US"/>
        </w:rPr>
        <w:t>G</w:t>
      </w:r>
      <w:r w:rsidRPr="007B215B">
        <w:rPr>
          <w:sz w:val="26"/>
          <w:szCs w:val="26"/>
        </w:rPr>
        <w:t xml:space="preserve"> и </w:t>
      </w:r>
      <w:r w:rsidRPr="007B215B">
        <w:rPr>
          <w:sz w:val="26"/>
          <w:szCs w:val="26"/>
          <w:lang w:val="en-US"/>
        </w:rPr>
        <w:t>F</w:t>
      </w:r>
      <w:r w:rsidRPr="007B215B">
        <w:rPr>
          <w:sz w:val="26"/>
          <w:szCs w:val="26"/>
        </w:rPr>
        <w:t xml:space="preserve">. </w:t>
      </w:r>
    </w:p>
    <w:p w:rsidR="001C5016" w:rsidRPr="007B215B" w:rsidRDefault="001C5016" w:rsidP="001C5016">
      <w:pPr>
        <w:spacing w:line="360" w:lineRule="auto"/>
        <w:ind w:firstLine="363"/>
        <w:jc w:val="both"/>
        <w:rPr>
          <w:sz w:val="26"/>
          <w:szCs w:val="26"/>
        </w:rPr>
      </w:pPr>
      <w:r w:rsidRPr="007B215B">
        <w:rPr>
          <w:sz w:val="26"/>
          <w:szCs w:val="26"/>
        </w:rPr>
        <w:t>Итоговый балл по каждому критерию считается как среднее арифметическое баллов, выставленных каждым членом комиссии, участвовавшим в оценивании по</w:t>
      </w:r>
      <w:r>
        <w:rPr>
          <w:sz w:val="26"/>
          <w:szCs w:val="26"/>
        </w:rPr>
        <w:t> </w:t>
      </w:r>
      <w:r w:rsidRPr="007B215B">
        <w:rPr>
          <w:sz w:val="26"/>
          <w:szCs w:val="26"/>
        </w:rPr>
        <w:t>соответствующему критерию.</w:t>
      </w:r>
    </w:p>
    <w:p w:rsidR="001C5016" w:rsidRPr="007B215B" w:rsidRDefault="001C5016" w:rsidP="001C5016">
      <w:pPr>
        <w:spacing w:line="360" w:lineRule="auto"/>
        <w:ind w:firstLine="363"/>
        <w:jc w:val="both"/>
        <w:rPr>
          <w:sz w:val="26"/>
          <w:szCs w:val="26"/>
        </w:rPr>
      </w:pPr>
    </w:p>
    <w:p w:rsidR="001C5016" w:rsidRPr="007B215B" w:rsidRDefault="001C5016" w:rsidP="001C5016">
      <w:pPr>
        <w:spacing w:line="360" w:lineRule="auto"/>
        <w:ind w:left="-142"/>
        <w:rPr>
          <w:b/>
          <w:sz w:val="26"/>
          <w:szCs w:val="26"/>
        </w:rPr>
      </w:pPr>
      <w:r w:rsidRPr="007B215B">
        <w:rPr>
          <w:b/>
          <w:sz w:val="26"/>
          <w:szCs w:val="26"/>
        </w:rPr>
        <w:t>Таблица 2. Критерии оценки проек</w:t>
      </w:r>
      <w:r>
        <w:rPr>
          <w:b/>
          <w:sz w:val="26"/>
          <w:szCs w:val="26"/>
        </w:rPr>
        <w:t>тных ИВР в Лицее НИУ ВШЭ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470"/>
        <w:gridCol w:w="2393"/>
        <w:gridCol w:w="2393"/>
      </w:tblGrid>
      <w:tr w:rsidR="001C5016" w:rsidRPr="00F641AA" w:rsidTr="002A27D3">
        <w:tc>
          <w:tcPr>
            <w:tcW w:w="2392" w:type="dxa"/>
            <w:shd w:val="clear" w:color="auto" w:fill="auto"/>
          </w:tcPr>
          <w:p w:rsidR="001C5016" w:rsidRPr="00F641AA" w:rsidRDefault="001C5016" w:rsidP="002A27D3">
            <w:pPr>
              <w:spacing w:line="360" w:lineRule="auto"/>
              <w:jc w:val="center"/>
              <w:rPr>
                <w:b/>
                <w:sz w:val="22"/>
                <w:szCs w:val="26"/>
              </w:rPr>
            </w:pPr>
            <w:r w:rsidRPr="00F641AA">
              <w:rPr>
                <w:b/>
                <w:sz w:val="22"/>
                <w:szCs w:val="26"/>
              </w:rPr>
              <w:t>Название критерия</w:t>
            </w:r>
          </w:p>
        </w:tc>
        <w:tc>
          <w:tcPr>
            <w:tcW w:w="7256" w:type="dxa"/>
            <w:gridSpan w:val="3"/>
            <w:shd w:val="clear" w:color="auto" w:fill="auto"/>
          </w:tcPr>
          <w:p w:rsidR="001C5016" w:rsidRPr="00F641AA" w:rsidRDefault="001C5016" w:rsidP="002A27D3">
            <w:pPr>
              <w:spacing w:line="360" w:lineRule="auto"/>
              <w:jc w:val="center"/>
              <w:rPr>
                <w:b/>
                <w:sz w:val="22"/>
                <w:szCs w:val="26"/>
              </w:rPr>
            </w:pPr>
            <w:r w:rsidRPr="00F641AA">
              <w:rPr>
                <w:b/>
                <w:sz w:val="22"/>
                <w:szCs w:val="26"/>
              </w:rPr>
              <w:t>Уровни достижения</w:t>
            </w:r>
          </w:p>
        </w:tc>
      </w:tr>
      <w:tr w:rsidR="001C5016" w:rsidRPr="00F641AA" w:rsidTr="002A27D3">
        <w:tc>
          <w:tcPr>
            <w:tcW w:w="2392" w:type="dxa"/>
            <w:shd w:val="clear" w:color="auto" w:fill="auto"/>
          </w:tcPr>
          <w:p w:rsidR="001C5016" w:rsidRPr="00F641AA" w:rsidRDefault="001C5016" w:rsidP="002A27D3">
            <w:pPr>
              <w:spacing w:line="360" w:lineRule="auto"/>
              <w:ind w:left="135" w:firstLine="7"/>
              <w:rPr>
                <w:b/>
                <w:sz w:val="22"/>
                <w:szCs w:val="26"/>
              </w:rPr>
            </w:pPr>
            <w:r w:rsidRPr="00F641AA">
              <w:rPr>
                <w:b/>
                <w:sz w:val="22"/>
                <w:szCs w:val="26"/>
              </w:rPr>
              <w:t>А. Обоснование актуальности проекта (Проблемное поле)</w:t>
            </w:r>
          </w:p>
          <w:p w:rsidR="001C5016" w:rsidRPr="00F641AA" w:rsidRDefault="001C5016" w:rsidP="002A27D3">
            <w:pPr>
              <w:spacing w:line="360" w:lineRule="auto"/>
              <w:ind w:left="135" w:firstLine="7"/>
              <w:rPr>
                <w:b/>
                <w:sz w:val="22"/>
                <w:szCs w:val="26"/>
              </w:rPr>
            </w:pPr>
          </w:p>
        </w:tc>
        <w:tc>
          <w:tcPr>
            <w:tcW w:w="2470" w:type="dxa"/>
            <w:shd w:val="clear" w:color="auto" w:fill="auto"/>
          </w:tcPr>
          <w:p w:rsidR="001C5016" w:rsidRPr="00F641AA" w:rsidRDefault="001C5016" w:rsidP="002A27D3">
            <w:pPr>
              <w:spacing w:line="360" w:lineRule="auto"/>
              <w:ind w:right="-432"/>
              <w:rPr>
                <w:b/>
                <w:sz w:val="22"/>
                <w:szCs w:val="26"/>
              </w:rPr>
            </w:pPr>
            <w:r w:rsidRPr="00F641AA">
              <w:rPr>
                <w:b/>
                <w:sz w:val="22"/>
                <w:szCs w:val="26"/>
              </w:rPr>
              <w:t>2 балла</w:t>
            </w:r>
          </w:p>
          <w:p w:rsidR="001C5016" w:rsidRPr="00F641AA" w:rsidRDefault="001C5016" w:rsidP="002A27D3">
            <w:pPr>
              <w:spacing w:line="360" w:lineRule="auto"/>
              <w:rPr>
                <w:b/>
                <w:sz w:val="22"/>
                <w:szCs w:val="26"/>
              </w:rPr>
            </w:pPr>
            <w:r w:rsidRPr="00F641AA">
              <w:rPr>
                <w:sz w:val="22"/>
                <w:szCs w:val="26"/>
              </w:rPr>
              <w:t>Актуальность работы обоснована</w:t>
            </w:r>
          </w:p>
        </w:tc>
        <w:tc>
          <w:tcPr>
            <w:tcW w:w="2393" w:type="dxa"/>
            <w:shd w:val="clear" w:color="auto" w:fill="auto"/>
          </w:tcPr>
          <w:p w:rsidR="001C5016" w:rsidRPr="00F641AA" w:rsidRDefault="001C5016" w:rsidP="002A27D3">
            <w:pPr>
              <w:spacing w:line="360" w:lineRule="auto"/>
              <w:ind w:right="-432"/>
              <w:rPr>
                <w:b/>
                <w:sz w:val="22"/>
                <w:szCs w:val="26"/>
              </w:rPr>
            </w:pPr>
            <w:r w:rsidRPr="00F641AA">
              <w:rPr>
                <w:b/>
                <w:sz w:val="22"/>
                <w:szCs w:val="26"/>
              </w:rPr>
              <w:t>1 балл</w:t>
            </w:r>
          </w:p>
          <w:p w:rsidR="001C5016" w:rsidRPr="00F641AA" w:rsidRDefault="001C5016" w:rsidP="002A27D3">
            <w:pPr>
              <w:spacing w:line="360" w:lineRule="auto"/>
              <w:rPr>
                <w:b/>
                <w:sz w:val="22"/>
                <w:szCs w:val="26"/>
              </w:rPr>
            </w:pPr>
            <w:r w:rsidRPr="00F641AA">
              <w:rPr>
                <w:sz w:val="22"/>
                <w:szCs w:val="26"/>
              </w:rPr>
              <w:t>Актуальность работы частично обоснована</w:t>
            </w:r>
          </w:p>
        </w:tc>
        <w:tc>
          <w:tcPr>
            <w:tcW w:w="2393" w:type="dxa"/>
            <w:shd w:val="clear" w:color="auto" w:fill="auto"/>
          </w:tcPr>
          <w:p w:rsidR="001C5016" w:rsidRPr="00F641AA" w:rsidRDefault="001C5016" w:rsidP="002A27D3">
            <w:pPr>
              <w:spacing w:line="360" w:lineRule="auto"/>
              <w:ind w:left="-25" w:right="-432" w:firstLine="4"/>
              <w:rPr>
                <w:b/>
                <w:sz w:val="22"/>
                <w:szCs w:val="26"/>
              </w:rPr>
            </w:pPr>
            <w:r w:rsidRPr="00F641AA">
              <w:rPr>
                <w:b/>
                <w:sz w:val="22"/>
                <w:szCs w:val="26"/>
              </w:rPr>
              <w:t>0 баллов</w:t>
            </w:r>
          </w:p>
          <w:p w:rsidR="001C5016" w:rsidRPr="00F641AA" w:rsidRDefault="001C5016" w:rsidP="002A27D3">
            <w:pPr>
              <w:spacing w:line="360" w:lineRule="auto"/>
              <w:ind w:left="-25" w:firstLine="4"/>
              <w:rPr>
                <w:b/>
                <w:sz w:val="22"/>
                <w:szCs w:val="26"/>
              </w:rPr>
            </w:pPr>
            <w:r w:rsidRPr="00F641AA">
              <w:rPr>
                <w:sz w:val="22"/>
                <w:szCs w:val="26"/>
              </w:rPr>
              <w:t>Актуальность работы не обоснована</w:t>
            </w:r>
          </w:p>
        </w:tc>
      </w:tr>
      <w:tr w:rsidR="001C5016" w:rsidRPr="00F641AA" w:rsidTr="002A27D3">
        <w:tc>
          <w:tcPr>
            <w:tcW w:w="2392" w:type="dxa"/>
            <w:shd w:val="clear" w:color="auto" w:fill="auto"/>
          </w:tcPr>
          <w:p w:rsidR="001C5016" w:rsidRPr="00F641AA" w:rsidRDefault="001C5016" w:rsidP="002A27D3">
            <w:pPr>
              <w:spacing w:line="360" w:lineRule="auto"/>
              <w:ind w:left="135" w:firstLine="7"/>
              <w:rPr>
                <w:sz w:val="22"/>
                <w:szCs w:val="26"/>
              </w:rPr>
            </w:pPr>
            <w:r w:rsidRPr="00F641AA">
              <w:rPr>
                <w:b/>
                <w:sz w:val="22"/>
                <w:szCs w:val="26"/>
              </w:rPr>
              <w:t>В. Образ продукта</w:t>
            </w:r>
          </w:p>
          <w:p w:rsidR="001C5016" w:rsidRPr="00F641AA" w:rsidRDefault="001C5016" w:rsidP="002A27D3">
            <w:pPr>
              <w:spacing w:line="360" w:lineRule="auto"/>
              <w:ind w:left="135" w:firstLine="7"/>
              <w:rPr>
                <w:b/>
                <w:sz w:val="22"/>
                <w:szCs w:val="26"/>
              </w:rPr>
            </w:pPr>
          </w:p>
        </w:tc>
        <w:tc>
          <w:tcPr>
            <w:tcW w:w="2470" w:type="dxa"/>
            <w:shd w:val="clear" w:color="auto" w:fill="auto"/>
          </w:tcPr>
          <w:p w:rsidR="001C5016" w:rsidRPr="00F641AA" w:rsidRDefault="001C5016" w:rsidP="002A27D3">
            <w:pPr>
              <w:spacing w:line="360" w:lineRule="auto"/>
              <w:rPr>
                <w:b/>
                <w:sz w:val="22"/>
                <w:szCs w:val="26"/>
              </w:rPr>
            </w:pPr>
            <w:r w:rsidRPr="00F641AA">
              <w:rPr>
                <w:b/>
                <w:sz w:val="22"/>
                <w:szCs w:val="26"/>
              </w:rPr>
              <w:t>2 балла</w:t>
            </w:r>
          </w:p>
          <w:p w:rsidR="001C5016" w:rsidRPr="00F641AA" w:rsidRDefault="001C5016" w:rsidP="002A27D3">
            <w:pPr>
              <w:spacing w:line="360" w:lineRule="auto"/>
              <w:rPr>
                <w:b/>
                <w:sz w:val="22"/>
                <w:szCs w:val="26"/>
              </w:rPr>
            </w:pPr>
            <w:r w:rsidRPr="00F641AA">
              <w:rPr>
                <w:sz w:val="22"/>
                <w:szCs w:val="26"/>
              </w:rPr>
              <w:t>Выбор характеристик продукта хорошо обоснован</w:t>
            </w:r>
          </w:p>
        </w:tc>
        <w:tc>
          <w:tcPr>
            <w:tcW w:w="2393" w:type="dxa"/>
            <w:shd w:val="clear" w:color="auto" w:fill="auto"/>
          </w:tcPr>
          <w:p w:rsidR="001C5016" w:rsidRPr="00F641AA" w:rsidRDefault="001C5016" w:rsidP="002A27D3">
            <w:pPr>
              <w:spacing w:line="360" w:lineRule="auto"/>
              <w:rPr>
                <w:b/>
                <w:sz w:val="22"/>
                <w:szCs w:val="26"/>
              </w:rPr>
            </w:pPr>
            <w:r w:rsidRPr="00F641AA">
              <w:rPr>
                <w:b/>
                <w:sz w:val="22"/>
                <w:szCs w:val="26"/>
              </w:rPr>
              <w:t>1 балл</w:t>
            </w:r>
          </w:p>
          <w:p w:rsidR="001C5016" w:rsidRPr="00F641AA" w:rsidRDefault="001C5016" w:rsidP="002A27D3">
            <w:pPr>
              <w:spacing w:line="360" w:lineRule="auto"/>
              <w:rPr>
                <w:b/>
                <w:sz w:val="22"/>
                <w:szCs w:val="26"/>
              </w:rPr>
            </w:pPr>
            <w:r w:rsidRPr="00F641AA">
              <w:rPr>
                <w:sz w:val="22"/>
                <w:szCs w:val="26"/>
              </w:rPr>
              <w:t>Выбранные характеристики продукта не полностью обоснованы</w:t>
            </w:r>
          </w:p>
        </w:tc>
        <w:tc>
          <w:tcPr>
            <w:tcW w:w="2393" w:type="dxa"/>
            <w:shd w:val="clear" w:color="auto" w:fill="auto"/>
          </w:tcPr>
          <w:p w:rsidR="001C5016" w:rsidRPr="00F641AA" w:rsidRDefault="001C5016" w:rsidP="002A27D3">
            <w:pPr>
              <w:spacing w:line="360" w:lineRule="auto"/>
              <w:ind w:left="-25" w:firstLine="4"/>
              <w:rPr>
                <w:b/>
                <w:sz w:val="22"/>
                <w:szCs w:val="26"/>
              </w:rPr>
            </w:pPr>
            <w:r w:rsidRPr="00F641AA">
              <w:rPr>
                <w:b/>
                <w:sz w:val="22"/>
                <w:szCs w:val="26"/>
              </w:rPr>
              <w:t>0 баллов</w:t>
            </w:r>
          </w:p>
          <w:p w:rsidR="001C5016" w:rsidRPr="00F641AA" w:rsidRDefault="001C5016" w:rsidP="002A27D3">
            <w:pPr>
              <w:spacing w:line="360" w:lineRule="auto"/>
              <w:ind w:left="-25" w:firstLine="4"/>
              <w:rPr>
                <w:sz w:val="22"/>
                <w:szCs w:val="26"/>
              </w:rPr>
            </w:pPr>
            <w:r w:rsidRPr="00F641AA">
              <w:rPr>
                <w:sz w:val="22"/>
                <w:szCs w:val="26"/>
              </w:rPr>
              <w:t>Выбор характеристик продукта не обоснован и не позволяет решить заявленную проблему</w:t>
            </w:r>
          </w:p>
        </w:tc>
      </w:tr>
      <w:tr w:rsidR="001C5016" w:rsidRPr="00F641AA" w:rsidTr="002A27D3">
        <w:tc>
          <w:tcPr>
            <w:tcW w:w="2392" w:type="dxa"/>
            <w:shd w:val="clear" w:color="auto" w:fill="auto"/>
          </w:tcPr>
          <w:p w:rsidR="001C5016" w:rsidRPr="00F641AA" w:rsidRDefault="001C5016" w:rsidP="002A27D3">
            <w:pPr>
              <w:spacing w:line="360" w:lineRule="auto"/>
              <w:ind w:left="135" w:firstLine="7"/>
              <w:rPr>
                <w:sz w:val="22"/>
                <w:szCs w:val="26"/>
              </w:rPr>
            </w:pPr>
            <w:r w:rsidRPr="00F641AA">
              <w:rPr>
                <w:b/>
                <w:sz w:val="22"/>
                <w:szCs w:val="26"/>
              </w:rPr>
              <w:t>С. Логика поэтапного планирования (задачи)</w:t>
            </w:r>
          </w:p>
          <w:p w:rsidR="001C5016" w:rsidRPr="00F641AA" w:rsidRDefault="001C5016" w:rsidP="002A27D3">
            <w:pPr>
              <w:spacing w:line="360" w:lineRule="auto"/>
              <w:ind w:left="135" w:firstLine="7"/>
              <w:rPr>
                <w:b/>
                <w:sz w:val="22"/>
                <w:szCs w:val="26"/>
              </w:rPr>
            </w:pPr>
          </w:p>
        </w:tc>
        <w:tc>
          <w:tcPr>
            <w:tcW w:w="2470" w:type="dxa"/>
            <w:shd w:val="clear" w:color="auto" w:fill="auto"/>
          </w:tcPr>
          <w:p w:rsidR="001C5016" w:rsidRPr="00F641AA" w:rsidRDefault="001C5016" w:rsidP="002A27D3">
            <w:pPr>
              <w:spacing w:line="360" w:lineRule="auto"/>
              <w:rPr>
                <w:sz w:val="22"/>
                <w:szCs w:val="26"/>
              </w:rPr>
            </w:pPr>
            <w:r w:rsidRPr="00F641AA">
              <w:rPr>
                <w:b/>
                <w:sz w:val="22"/>
                <w:szCs w:val="26"/>
              </w:rPr>
              <w:t>2 балла</w:t>
            </w:r>
            <w:r w:rsidRPr="00F641AA">
              <w:rPr>
                <w:sz w:val="22"/>
                <w:szCs w:val="26"/>
              </w:rPr>
              <w:t xml:space="preserve"> </w:t>
            </w:r>
          </w:p>
          <w:p w:rsidR="001C5016" w:rsidRPr="00F641AA" w:rsidRDefault="001C5016" w:rsidP="002A27D3">
            <w:pPr>
              <w:spacing w:line="360" w:lineRule="auto"/>
              <w:rPr>
                <w:sz w:val="22"/>
                <w:szCs w:val="26"/>
              </w:rPr>
            </w:pPr>
            <w:r w:rsidRPr="00F641AA">
              <w:rPr>
                <w:sz w:val="22"/>
                <w:szCs w:val="26"/>
              </w:rPr>
              <w:t>Соблюдена логическая последовательность поставленных задач, ресурсы и сроки адекватны поставленным задачам</w:t>
            </w:r>
          </w:p>
          <w:p w:rsidR="001C5016" w:rsidRPr="00F641AA" w:rsidRDefault="001C5016" w:rsidP="002A27D3">
            <w:pPr>
              <w:spacing w:line="360" w:lineRule="auto"/>
              <w:rPr>
                <w:b/>
                <w:sz w:val="22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1C5016" w:rsidRPr="00F641AA" w:rsidRDefault="001C5016" w:rsidP="002A27D3">
            <w:pPr>
              <w:spacing w:line="360" w:lineRule="auto"/>
              <w:rPr>
                <w:b/>
                <w:sz w:val="22"/>
                <w:szCs w:val="26"/>
              </w:rPr>
            </w:pPr>
            <w:r w:rsidRPr="00F641AA">
              <w:rPr>
                <w:b/>
                <w:sz w:val="22"/>
                <w:szCs w:val="26"/>
              </w:rPr>
              <w:t>1 балл</w:t>
            </w:r>
          </w:p>
          <w:p w:rsidR="001C5016" w:rsidRPr="00F641AA" w:rsidRDefault="001C5016" w:rsidP="002A27D3">
            <w:pPr>
              <w:spacing w:line="360" w:lineRule="auto"/>
              <w:rPr>
                <w:b/>
                <w:sz w:val="22"/>
                <w:szCs w:val="26"/>
              </w:rPr>
            </w:pPr>
            <w:r w:rsidRPr="00F641AA">
              <w:rPr>
                <w:sz w:val="22"/>
                <w:szCs w:val="26"/>
              </w:rPr>
              <w:t>Логическая последовательность поставленных задач имеет недочёты, ресурсы и сроки не полностью адекватны поставленным задачам</w:t>
            </w:r>
          </w:p>
        </w:tc>
        <w:tc>
          <w:tcPr>
            <w:tcW w:w="2393" w:type="dxa"/>
            <w:shd w:val="clear" w:color="auto" w:fill="auto"/>
          </w:tcPr>
          <w:p w:rsidR="001C5016" w:rsidRPr="00F641AA" w:rsidRDefault="001C5016" w:rsidP="002A27D3">
            <w:pPr>
              <w:spacing w:line="360" w:lineRule="auto"/>
              <w:ind w:left="-25" w:firstLine="4"/>
              <w:rPr>
                <w:b/>
                <w:sz w:val="22"/>
                <w:szCs w:val="26"/>
              </w:rPr>
            </w:pPr>
            <w:r w:rsidRPr="00F641AA">
              <w:rPr>
                <w:b/>
                <w:sz w:val="22"/>
                <w:szCs w:val="26"/>
              </w:rPr>
              <w:t>0 баллов</w:t>
            </w:r>
          </w:p>
          <w:p w:rsidR="001C5016" w:rsidRPr="00F641AA" w:rsidRDefault="001C5016" w:rsidP="002A27D3">
            <w:pPr>
              <w:spacing w:line="360" w:lineRule="auto"/>
              <w:ind w:left="-25" w:firstLine="4"/>
              <w:rPr>
                <w:sz w:val="22"/>
                <w:szCs w:val="26"/>
              </w:rPr>
            </w:pPr>
            <w:r w:rsidRPr="00F641AA">
              <w:rPr>
                <w:sz w:val="22"/>
                <w:szCs w:val="26"/>
              </w:rPr>
              <w:t>Планирование отсутствует или имеет логические несоответствия, сроки и ресурсы неадекватны поставленным задачам</w:t>
            </w:r>
          </w:p>
          <w:p w:rsidR="001C5016" w:rsidRPr="00F641AA" w:rsidRDefault="001C5016" w:rsidP="002A27D3">
            <w:pPr>
              <w:spacing w:line="360" w:lineRule="auto"/>
              <w:ind w:left="-25" w:firstLine="4"/>
              <w:rPr>
                <w:b/>
                <w:sz w:val="22"/>
                <w:szCs w:val="26"/>
              </w:rPr>
            </w:pPr>
          </w:p>
        </w:tc>
      </w:tr>
      <w:tr w:rsidR="001C5016" w:rsidRPr="00F641AA" w:rsidTr="002A27D3">
        <w:tc>
          <w:tcPr>
            <w:tcW w:w="2392" w:type="dxa"/>
            <w:shd w:val="clear" w:color="auto" w:fill="auto"/>
          </w:tcPr>
          <w:p w:rsidR="001C5016" w:rsidRPr="00F641AA" w:rsidRDefault="001C5016" w:rsidP="002A27D3">
            <w:pPr>
              <w:spacing w:line="360" w:lineRule="auto"/>
              <w:ind w:left="135" w:firstLine="7"/>
              <w:rPr>
                <w:b/>
                <w:sz w:val="22"/>
                <w:szCs w:val="26"/>
              </w:rPr>
            </w:pPr>
            <w:r w:rsidRPr="00F641AA">
              <w:rPr>
                <w:b/>
                <w:sz w:val="22"/>
                <w:szCs w:val="26"/>
                <w:lang w:val="en-US"/>
              </w:rPr>
              <w:t>D</w:t>
            </w:r>
            <w:r w:rsidRPr="00F641AA">
              <w:rPr>
                <w:b/>
                <w:sz w:val="22"/>
                <w:szCs w:val="26"/>
              </w:rPr>
              <w:t>. Продукт</w:t>
            </w:r>
          </w:p>
          <w:p w:rsidR="001C5016" w:rsidRPr="00F641AA" w:rsidRDefault="001C5016" w:rsidP="002A27D3">
            <w:pPr>
              <w:spacing w:line="360" w:lineRule="auto"/>
              <w:ind w:left="135" w:firstLine="7"/>
              <w:rPr>
                <w:b/>
                <w:sz w:val="22"/>
                <w:szCs w:val="26"/>
              </w:rPr>
            </w:pPr>
          </w:p>
        </w:tc>
        <w:tc>
          <w:tcPr>
            <w:tcW w:w="2470" w:type="dxa"/>
            <w:shd w:val="clear" w:color="auto" w:fill="auto"/>
          </w:tcPr>
          <w:p w:rsidR="001C5016" w:rsidRPr="00F641AA" w:rsidRDefault="001C5016" w:rsidP="002A27D3">
            <w:pPr>
              <w:spacing w:line="360" w:lineRule="auto"/>
              <w:rPr>
                <w:b/>
                <w:sz w:val="22"/>
                <w:szCs w:val="26"/>
              </w:rPr>
            </w:pPr>
            <w:r w:rsidRPr="00F641AA">
              <w:rPr>
                <w:b/>
                <w:sz w:val="22"/>
                <w:szCs w:val="26"/>
              </w:rPr>
              <w:t>2 балла</w:t>
            </w:r>
          </w:p>
          <w:p w:rsidR="001C5016" w:rsidRPr="00F641AA" w:rsidRDefault="001C5016" w:rsidP="002A27D3">
            <w:pPr>
              <w:spacing w:line="360" w:lineRule="auto"/>
              <w:rPr>
                <w:sz w:val="22"/>
                <w:szCs w:val="26"/>
              </w:rPr>
            </w:pPr>
            <w:r w:rsidRPr="00F641AA">
              <w:rPr>
                <w:sz w:val="22"/>
                <w:szCs w:val="26"/>
              </w:rPr>
              <w:t>Созданный продукт решает поставленную проблему; продукт соответствует изначально заявленным характеристикам; изменения ключевых характеристик обоснованы</w:t>
            </w:r>
          </w:p>
          <w:p w:rsidR="001C5016" w:rsidRPr="00F641AA" w:rsidRDefault="001C5016" w:rsidP="002A27D3">
            <w:pPr>
              <w:spacing w:line="360" w:lineRule="auto"/>
              <w:rPr>
                <w:b/>
                <w:sz w:val="22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1C5016" w:rsidRPr="00F641AA" w:rsidRDefault="001C5016" w:rsidP="002A27D3">
            <w:pPr>
              <w:spacing w:line="360" w:lineRule="auto"/>
              <w:rPr>
                <w:b/>
                <w:sz w:val="22"/>
                <w:szCs w:val="26"/>
              </w:rPr>
            </w:pPr>
            <w:r w:rsidRPr="00F641AA">
              <w:rPr>
                <w:b/>
                <w:sz w:val="22"/>
                <w:szCs w:val="26"/>
              </w:rPr>
              <w:t>1 балл</w:t>
            </w:r>
          </w:p>
          <w:p w:rsidR="001C5016" w:rsidRPr="00F641AA" w:rsidRDefault="001C5016" w:rsidP="002A27D3">
            <w:pPr>
              <w:spacing w:line="360" w:lineRule="auto"/>
              <w:rPr>
                <w:sz w:val="22"/>
                <w:szCs w:val="26"/>
              </w:rPr>
            </w:pPr>
            <w:r w:rsidRPr="00F641AA">
              <w:rPr>
                <w:sz w:val="22"/>
                <w:szCs w:val="26"/>
              </w:rPr>
              <w:t>Созданный продукт частично решает поставленную проблему; частично соответствует заявленным характеристикам; изменения ключевых характеристик недостаточно обоснованы</w:t>
            </w:r>
          </w:p>
          <w:p w:rsidR="001C5016" w:rsidRPr="00F641AA" w:rsidRDefault="001C5016" w:rsidP="002A27D3">
            <w:pPr>
              <w:spacing w:line="360" w:lineRule="auto"/>
              <w:rPr>
                <w:b/>
                <w:sz w:val="22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1C5016" w:rsidRPr="00F641AA" w:rsidRDefault="001C5016" w:rsidP="002A27D3">
            <w:pPr>
              <w:spacing w:line="360" w:lineRule="auto"/>
              <w:ind w:left="-25" w:firstLine="4"/>
              <w:rPr>
                <w:b/>
                <w:sz w:val="22"/>
                <w:szCs w:val="26"/>
              </w:rPr>
            </w:pPr>
            <w:r w:rsidRPr="00F641AA">
              <w:rPr>
                <w:b/>
                <w:sz w:val="22"/>
                <w:szCs w:val="26"/>
              </w:rPr>
              <w:t>0 балов</w:t>
            </w:r>
          </w:p>
          <w:p w:rsidR="001C5016" w:rsidRPr="00F641AA" w:rsidRDefault="001C5016" w:rsidP="002A27D3">
            <w:pPr>
              <w:spacing w:line="360" w:lineRule="auto"/>
              <w:ind w:left="-25" w:firstLine="4"/>
              <w:rPr>
                <w:sz w:val="22"/>
                <w:szCs w:val="26"/>
              </w:rPr>
            </w:pPr>
            <w:r w:rsidRPr="00F641AA">
              <w:rPr>
                <w:sz w:val="22"/>
                <w:szCs w:val="26"/>
              </w:rPr>
              <w:t xml:space="preserve">Созданный продукт вовсе не решает поставленную проблему; </w:t>
            </w:r>
          </w:p>
          <w:p w:rsidR="001C5016" w:rsidRPr="00F641AA" w:rsidRDefault="001C5016" w:rsidP="002A27D3">
            <w:pPr>
              <w:spacing w:line="360" w:lineRule="auto"/>
              <w:ind w:left="-25" w:firstLine="4"/>
              <w:rPr>
                <w:b/>
                <w:sz w:val="22"/>
                <w:szCs w:val="26"/>
              </w:rPr>
            </w:pPr>
            <w:r w:rsidRPr="00F641AA">
              <w:rPr>
                <w:sz w:val="22"/>
                <w:szCs w:val="26"/>
              </w:rPr>
              <w:t>не соответствует ключевым характеристикам</w:t>
            </w:r>
          </w:p>
        </w:tc>
      </w:tr>
      <w:tr w:rsidR="001C5016" w:rsidRPr="00F641AA" w:rsidTr="002A27D3">
        <w:tc>
          <w:tcPr>
            <w:tcW w:w="2392" w:type="dxa"/>
            <w:shd w:val="clear" w:color="auto" w:fill="auto"/>
          </w:tcPr>
          <w:p w:rsidR="001C5016" w:rsidRPr="00F641AA" w:rsidRDefault="001C5016" w:rsidP="002A27D3">
            <w:pPr>
              <w:spacing w:line="360" w:lineRule="auto"/>
              <w:ind w:left="135" w:firstLine="7"/>
              <w:rPr>
                <w:b/>
                <w:sz w:val="22"/>
                <w:szCs w:val="26"/>
              </w:rPr>
            </w:pPr>
            <w:r w:rsidRPr="00F641AA">
              <w:rPr>
                <w:b/>
                <w:sz w:val="22"/>
                <w:szCs w:val="26"/>
                <w:lang w:val="en-US"/>
              </w:rPr>
              <w:t>E</w:t>
            </w:r>
            <w:r w:rsidRPr="00F641AA">
              <w:rPr>
                <w:b/>
                <w:sz w:val="22"/>
                <w:szCs w:val="26"/>
              </w:rPr>
              <w:t xml:space="preserve">. Защита (представление </w:t>
            </w:r>
            <w:r w:rsidRPr="00F641AA">
              <w:rPr>
                <w:b/>
                <w:sz w:val="22"/>
                <w:szCs w:val="26"/>
              </w:rPr>
              <w:lastRenderedPageBreak/>
              <w:t>работы)</w:t>
            </w:r>
          </w:p>
          <w:p w:rsidR="001C5016" w:rsidRPr="00F641AA" w:rsidRDefault="001C5016" w:rsidP="002A27D3">
            <w:pPr>
              <w:spacing w:line="360" w:lineRule="auto"/>
              <w:ind w:left="135" w:firstLine="7"/>
              <w:rPr>
                <w:b/>
                <w:sz w:val="22"/>
                <w:szCs w:val="26"/>
              </w:rPr>
            </w:pPr>
          </w:p>
        </w:tc>
        <w:tc>
          <w:tcPr>
            <w:tcW w:w="2470" w:type="dxa"/>
            <w:shd w:val="clear" w:color="auto" w:fill="auto"/>
          </w:tcPr>
          <w:p w:rsidR="001C5016" w:rsidRPr="00F641AA" w:rsidRDefault="001C5016" w:rsidP="002A27D3">
            <w:pPr>
              <w:spacing w:line="360" w:lineRule="auto"/>
              <w:rPr>
                <w:sz w:val="22"/>
                <w:szCs w:val="26"/>
              </w:rPr>
            </w:pPr>
            <w:r w:rsidRPr="00F641AA">
              <w:rPr>
                <w:b/>
                <w:sz w:val="22"/>
                <w:szCs w:val="26"/>
              </w:rPr>
              <w:lastRenderedPageBreak/>
              <w:t>2 балла</w:t>
            </w:r>
            <w:r w:rsidRPr="00F641AA">
              <w:rPr>
                <w:sz w:val="22"/>
                <w:szCs w:val="26"/>
              </w:rPr>
              <w:t xml:space="preserve"> </w:t>
            </w:r>
          </w:p>
          <w:p w:rsidR="001C5016" w:rsidRPr="00F641AA" w:rsidRDefault="001C5016" w:rsidP="002A27D3">
            <w:pPr>
              <w:spacing w:line="360" w:lineRule="auto"/>
              <w:rPr>
                <w:b/>
                <w:sz w:val="22"/>
                <w:szCs w:val="26"/>
              </w:rPr>
            </w:pPr>
            <w:r w:rsidRPr="00F641AA">
              <w:rPr>
                <w:sz w:val="22"/>
                <w:szCs w:val="26"/>
              </w:rPr>
              <w:t xml:space="preserve"> Презентация наглядна, </w:t>
            </w:r>
            <w:r w:rsidRPr="00F641AA">
              <w:rPr>
                <w:sz w:val="22"/>
                <w:szCs w:val="26"/>
              </w:rPr>
              <w:lastRenderedPageBreak/>
              <w:t>отражает сущность проекта; выступление поддерживает презентацию; ответы на вопросы аргументированы</w:t>
            </w:r>
          </w:p>
        </w:tc>
        <w:tc>
          <w:tcPr>
            <w:tcW w:w="2393" w:type="dxa"/>
            <w:shd w:val="clear" w:color="auto" w:fill="auto"/>
          </w:tcPr>
          <w:p w:rsidR="001C5016" w:rsidRPr="00F641AA" w:rsidRDefault="001C5016" w:rsidP="002A27D3">
            <w:pPr>
              <w:spacing w:line="360" w:lineRule="auto"/>
              <w:rPr>
                <w:b/>
                <w:sz w:val="22"/>
                <w:szCs w:val="26"/>
              </w:rPr>
            </w:pPr>
            <w:r w:rsidRPr="00F641AA">
              <w:rPr>
                <w:b/>
                <w:sz w:val="22"/>
                <w:szCs w:val="26"/>
              </w:rPr>
              <w:lastRenderedPageBreak/>
              <w:t>1 балл</w:t>
            </w:r>
          </w:p>
          <w:p w:rsidR="001C5016" w:rsidRPr="00F641AA" w:rsidRDefault="001C5016" w:rsidP="002A27D3">
            <w:pPr>
              <w:spacing w:line="360" w:lineRule="auto"/>
              <w:rPr>
                <w:sz w:val="22"/>
                <w:szCs w:val="26"/>
              </w:rPr>
            </w:pPr>
            <w:r w:rsidRPr="00F641AA">
              <w:rPr>
                <w:sz w:val="22"/>
                <w:szCs w:val="26"/>
              </w:rPr>
              <w:t xml:space="preserve">Презентация не в </w:t>
            </w:r>
            <w:r w:rsidRPr="00F641AA">
              <w:rPr>
                <w:sz w:val="22"/>
                <w:szCs w:val="26"/>
              </w:rPr>
              <w:lastRenderedPageBreak/>
              <w:t>полной мере отражает сущность продукта; ответы на вопросы даны неполно</w:t>
            </w:r>
          </w:p>
        </w:tc>
        <w:tc>
          <w:tcPr>
            <w:tcW w:w="2393" w:type="dxa"/>
            <w:shd w:val="clear" w:color="auto" w:fill="auto"/>
          </w:tcPr>
          <w:p w:rsidR="001C5016" w:rsidRPr="00F641AA" w:rsidRDefault="001C5016" w:rsidP="002A27D3">
            <w:pPr>
              <w:spacing w:line="360" w:lineRule="auto"/>
              <w:ind w:left="-25" w:firstLine="4"/>
              <w:rPr>
                <w:b/>
                <w:sz w:val="22"/>
                <w:szCs w:val="26"/>
              </w:rPr>
            </w:pPr>
            <w:r w:rsidRPr="00F641AA">
              <w:rPr>
                <w:b/>
                <w:sz w:val="22"/>
                <w:szCs w:val="26"/>
              </w:rPr>
              <w:lastRenderedPageBreak/>
              <w:t>0 баллов</w:t>
            </w:r>
          </w:p>
          <w:p w:rsidR="001C5016" w:rsidRPr="00F641AA" w:rsidRDefault="001C5016" w:rsidP="002A27D3">
            <w:pPr>
              <w:spacing w:line="360" w:lineRule="auto"/>
              <w:ind w:left="-25" w:firstLine="4"/>
              <w:rPr>
                <w:sz w:val="22"/>
                <w:szCs w:val="26"/>
              </w:rPr>
            </w:pPr>
            <w:r w:rsidRPr="00F641AA">
              <w:rPr>
                <w:sz w:val="22"/>
                <w:szCs w:val="26"/>
              </w:rPr>
              <w:t xml:space="preserve">Презентация </w:t>
            </w:r>
            <w:r w:rsidRPr="00F641AA">
              <w:rPr>
                <w:sz w:val="22"/>
                <w:szCs w:val="26"/>
              </w:rPr>
              <w:lastRenderedPageBreak/>
              <w:t>отсутствует; не отражает сущность проекта; ответы на вопросы отсутствуют</w:t>
            </w:r>
          </w:p>
          <w:p w:rsidR="001C5016" w:rsidRPr="00F641AA" w:rsidRDefault="001C5016" w:rsidP="002A27D3">
            <w:pPr>
              <w:spacing w:line="360" w:lineRule="auto"/>
              <w:ind w:left="-25" w:firstLine="4"/>
              <w:rPr>
                <w:b/>
                <w:sz w:val="22"/>
                <w:szCs w:val="26"/>
              </w:rPr>
            </w:pPr>
          </w:p>
        </w:tc>
      </w:tr>
      <w:tr w:rsidR="001C5016" w:rsidRPr="00F641AA" w:rsidTr="002A27D3">
        <w:tc>
          <w:tcPr>
            <w:tcW w:w="2392" w:type="dxa"/>
            <w:shd w:val="clear" w:color="auto" w:fill="auto"/>
          </w:tcPr>
          <w:p w:rsidR="001C5016" w:rsidRPr="00F641AA" w:rsidRDefault="001C5016" w:rsidP="002A27D3">
            <w:pPr>
              <w:spacing w:line="360" w:lineRule="auto"/>
              <w:ind w:left="135" w:firstLine="7"/>
              <w:rPr>
                <w:b/>
                <w:sz w:val="22"/>
                <w:szCs w:val="26"/>
              </w:rPr>
            </w:pPr>
            <w:r w:rsidRPr="00F641AA">
              <w:rPr>
                <w:b/>
                <w:sz w:val="22"/>
                <w:szCs w:val="26"/>
                <w:lang w:val="en-US"/>
              </w:rPr>
              <w:lastRenderedPageBreak/>
              <w:t>F</w:t>
            </w:r>
            <w:r w:rsidRPr="00F641AA">
              <w:rPr>
                <w:b/>
                <w:sz w:val="22"/>
                <w:szCs w:val="26"/>
              </w:rPr>
              <w:t>. Владение методами.</w:t>
            </w:r>
            <w:r w:rsidRPr="00F641AA">
              <w:rPr>
                <w:b/>
                <w:sz w:val="22"/>
                <w:szCs w:val="26"/>
              </w:rPr>
              <w:br/>
              <w:t>Оценивает эксперт</w:t>
            </w:r>
          </w:p>
        </w:tc>
        <w:tc>
          <w:tcPr>
            <w:tcW w:w="2470" w:type="dxa"/>
            <w:shd w:val="clear" w:color="auto" w:fill="auto"/>
          </w:tcPr>
          <w:p w:rsidR="001C5016" w:rsidRPr="00F641AA" w:rsidRDefault="001C5016" w:rsidP="002A27D3">
            <w:pPr>
              <w:spacing w:line="360" w:lineRule="auto"/>
              <w:rPr>
                <w:sz w:val="22"/>
                <w:szCs w:val="26"/>
              </w:rPr>
            </w:pPr>
            <w:r w:rsidRPr="00F641AA">
              <w:rPr>
                <w:b/>
                <w:sz w:val="22"/>
                <w:szCs w:val="26"/>
              </w:rPr>
              <w:t>2 балла</w:t>
            </w:r>
            <w:r w:rsidRPr="00F641AA">
              <w:rPr>
                <w:sz w:val="22"/>
                <w:szCs w:val="26"/>
              </w:rPr>
              <w:t xml:space="preserve"> </w:t>
            </w:r>
          </w:p>
          <w:p w:rsidR="001C5016" w:rsidRPr="00F641AA" w:rsidRDefault="001C5016" w:rsidP="002A27D3">
            <w:pPr>
              <w:spacing w:line="360" w:lineRule="auto"/>
              <w:rPr>
                <w:b/>
                <w:sz w:val="22"/>
                <w:szCs w:val="26"/>
              </w:rPr>
            </w:pPr>
            <w:r w:rsidRPr="00F641AA">
              <w:rPr>
                <w:sz w:val="22"/>
                <w:szCs w:val="26"/>
              </w:rPr>
              <w:t>Автор в достаточной мере выбрал и освоил оптимальные методы. Возможны незначительные ошибки.</w:t>
            </w:r>
          </w:p>
        </w:tc>
        <w:tc>
          <w:tcPr>
            <w:tcW w:w="2393" w:type="dxa"/>
            <w:shd w:val="clear" w:color="auto" w:fill="auto"/>
          </w:tcPr>
          <w:p w:rsidR="001C5016" w:rsidRPr="00F641AA" w:rsidRDefault="001C5016" w:rsidP="002A27D3">
            <w:pPr>
              <w:spacing w:line="360" w:lineRule="auto"/>
              <w:rPr>
                <w:sz w:val="22"/>
                <w:szCs w:val="26"/>
              </w:rPr>
            </w:pPr>
            <w:r w:rsidRPr="00F641AA">
              <w:rPr>
                <w:b/>
                <w:sz w:val="22"/>
                <w:szCs w:val="26"/>
              </w:rPr>
              <w:t>1 балл</w:t>
            </w:r>
          </w:p>
          <w:p w:rsidR="001C5016" w:rsidRPr="00F641AA" w:rsidRDefault="001C5016" w:rsidP="002A27D3">
            <w:pPr>
              <w:spacing w:line="360" w:lineRule="auto"/>
              <w:rPr>
                <w:b/>
                <w:sz w:val="22"/>
                <w:szCs w:val="26"/>
              </w:rPr>
            </w:pPr>
            <w:r w:rsidRPr="00F641AA">
              <w:rPr>
                <w:sz w:val="22"/>
                <w:szCs w:val="26"/>
              </w:rPr>
              <w:t>Автор использовал неоптимальные методы. Не знаком со всем спектром методов в сфере проектирования.</w:t>
            </w:r>
          </w:p>
        </w:tc>
        <w:tc>
          <w:tcPr>
            <w:tcW w:w="2393" w:type="dxa"/>
            <w:shd w:val="clear" w:color="auto" w:fill="auto"/>
          </w:tcPr>
          <w:p w:rsidR="001C5016" w:rsidRPr="00F641AA" w:rsidRDefault="001C5016" w:rsidP="002A27D3">
            <w:pPr>
              <w:spacing w:line="360" w:lineRule="auto"/>
              <w:ind w:left="-25" w:firstLine="4"/>
              <w:rPr>
                <w:sz w:val="22"/>
                <w:szCs w:val="26"/>
              </w:rPr>
            </w:pPr>
            <w:r w:rsidRPr="00F641AA">
              <w:rPr>
                <w:b/>
                <w:sz w:val="22"/>
                <w:szCs w:val="26"/>
              </w:rPr>
              <w:t>0 баллов</w:t>
            </w:r>
            <w:r w:rsidRPr="00F641AA">
              <w:rPr>
                <w:sz w:val="22"/>
                <w:szCs w:val="26"/>
              </w:rPr>
              <w:t xml:space="preserve"> </w:t>
            </w:r>
          </w:p>
          <w:p w:rsidR="001C5016" w:rsidRPr="00F641AA" w:rsidRDefault="001C5016" w:rsidP="002A27D3">
            <w:pPr>
              <w:spacing w:line="360" w:lineRule="auto"/>
              <w:ind w:left="-25" w:firstLine="4"/>
              <w:rPr>
                <w:b/>
                <w:sz w:val="22"/>
                <w:szCs w:val="26"/>
              </w:rPr>
            </w:pPr>
            <w:r w:rsidRPr="00F641AA">
              <w:rPr>
                <w:sz w:val="22"/>
                <w:szCs w:val="26"/>
              </w:rPr>
              <w:t>Автор не имеет представления о существующих методах в сфере проектирования.</w:t>
            </w:r>
          </w:p>
        </w:tc>
      </w:tr>
      <w:tr w:rsidR="001C5016" w:rsidRPr="00F641AA" w:rsidTr="002A27D3">
        <w:tc>
          <w:tcPr>
            <w:tcW w:w="2392" w:type="dxa"/>
            <w:shd w:val="clear" w:color="auto" w:fill="auto"/>
          </w:tcPr>
          <w:p w:rsidR="001C5016" w:rsidRPr="00F641AA" w:rsidRDefault="001C5016" w:rsidP="002A27D3">
            <w:pPr>
              <w:spacing w:line="360" w:lineRule="auto"/>
              <w:ind w:left="135" w:firstLine="7"/>
              <w:rPr>
                <w:b/>
                <w:sz w:val="22"/>
                <w:szCs w:val="26"/>
              </w:rPr>
            </w:pPr>
            <w:r w:rsidRPr="00F641AA">
              <w:rPr>
                <w:b/>
                <w:sz w:val="22"/>
                <w:szCs w:val="26"/>
                <w:lang w:val="en-US"/>
              </w:rPr>
              <w:t xml:space="preserve">G. </w:t>
            </w:r>
            <w:r w:rsidRPr="00F641AA">
              <w:rPr>
                <w:b/>
                <w:sz w:val="22"/>
                <w:szCs w:val="26"/>
              </w:rPr>
              <w:t>Оригинальность. Оценивает эксперт</w:t>
            </w:r>
          </w:p>
        </w:tc>
        <w:tc>
          <w:tcPr>
            <w:tcW w:w="2470" w:type="dxa"/>
            <w:shd w:val="clear" w:color="auto" w:fill="auto"/>
          </w:tcPr>
          <w:p w:rsidR="001C5016" w:rsidRPr="00F641AA" w:rsidRDefault="001C5016" w:rsidP="002A27D3">
            <w:pPr>
              <w:spacing w:line="360" w:lineRule="auto"/>
              <w:rPr>
                <w:sz w:val="22"/>
                <w:szCs w:val="26"/>
              </w:rPr>
            </w:pPr>
            <w:r w:rsidRPr="00F641AA">
              <w:rPr>
                <w:b/>
                <w:sz w:val="22"/>
                <w:szCs w:val="26"/>
              </w:rPr>
              <w:t>2 балла</w:t>
            </w:r>
            <w:r w:rsidRPr="00F641AA">
              <w:rPr>
                <w:sz w:val="22"/>
                <w:szCs w:val="26"/>
              </w:rPr>
              <w:t xml:space="preserve"> </w:t>
            </w:r>
          </w:p>
          <w:p w:rsidR="001C5016" w:rsidRPr="00F641AA" w:rsidRDefault="001C5016" w:rsidP="002A27D3">
            <w:pPr>
              <w:spacing w:line="360" w:lineRule="auto"/>
              <w:rPr>
                <w:b/>
                <w:sz w:val="22"/>
                <w:szCs w:val="26"/>
              </w:rPr>
            </w:pPr>
            <w:r w:rsidRPr="00F641AA">
              <w:rPr>
                <w:sz w:val="22"/>
                <w:szCs w:val="26"/>
              </w:rPr>
              <w:t>Данный проект оригинален* и не имеет полных аналогов.</w:t>
            </w:r>
          </w:p>
        </w:tc>
        <w:tc>
          <w:tcPr>
            <w:tcW w:w="2393" w:type="dxa"/>
            <w:shd w:val="clear" w:color="auto" w:fill="auto"/>
          </w:tcPr>
          <w:p w:rsidR="001C5016" w:rsidRPr="00F641AA" w:rsidRDefault="001C5016" w:rsidP="002A27D3">
            <w:pPr>
              <w:spacing w:line="360" w:lineRule="auto"/>
              <w:rPr>
                <w:sz w:val="22"/>
                <w:szCs w:val="26"/>
              </w:rPr>
            </w:pPr>
            <w:r w:rsidRPr="00F641AA">
              <w:rPr>
                <w:b/>
                <w:sz w:val="22"/>
                <w:szCs w:val="26"/>
              </w:rPr>
              <w:t>1 балл</w:t>
            </w:r>
          </w:p>
          <w:p w:rsidR="001C5016" w:rsidRPr="00F641AA" w:rsidRDefault="001C5016" w:rsidP="002A27D3">
            <w:pPr>
              <w:spacing w:line="360" w:lineRule="auto"/>
              <w:rPr>
                <w:b/>
                <w:sz w:val="22"/>
                <w:szCs w:val="26"/>
              </w:rPr>
            </w:pPr>
            <w:r w:rsidRPr="00F641AA">
              <w:rPr>
                <w:sz w:val="22"/>
                <w:szCs w:val="26"/>
              </w:rPr>
              <w:t>Проект имеет аналоги, но по отдельным параметрам усовершенствован.</w:t>
            </w:r>
          </w:p>
        </w:tc>
        <w:tc>
          <w:tcPr>
            <w:tcW w:w="2393" w:type="dxa"/>
            <w:shd w:val="clear" w:color="auto" w:fill="auto"/>
          </w:tcPr>
          <w:p w:rsidR="001C5016" w:rsidRPr="00F641AA" w:rsidRDefault="001C5016" w:rsidP="002A27D3">
            <w:pPr>
              <w:spacing w:line="360" w:lineRule="auto"/>
              <w:ind w:left="-25" w:firstLine="4"/>
              <w:rPr>
                <w:sz w:val="22"/>
                <w:szCs w:val="26"/>
              </w:rPr>
            </w:pPr>
            <w:r w:rsidRPr="00F641AA">
              <w:rPr>
                <w:b/>
                <w:sz w:val="22"/>
                <w:szCs w:val="26"/>
              </w:rPr>
              <w:t>0 баллов</w:t>
            </w:r>
            <w:r w:rsidRPr="00F641AA">
              <w:rPr>
                <w:sz w:val="22"/>
                <w:szCs w:val="26"/>
              </w:rPr>
              <w:t xml:space="preserve"> </w:t>
            </w:r>
          </w:p>
          <w:p w:rsidR="001C5016" w:rsidRPr="00F641AA" w:rsidRDefault="001C5016" w:rsidP="002A27D3">
            <w:pPr>
              <w:spacing w:line="360" w:lineRule="auto"/>
              <w:ind w:left="-25" w:firstLine="4"/>
              <w:rPr>
                <w:b/>
                <w:sz w:val="22"/>
                <w:szCs w:val="26"/>
              </w:rPr>
            </w:pPr>
            <w:r w:rsidRPr="00F641AA">
              <w:rPr>
                <w:sz w:val="22"/>
                <w:szCs w:val="26"/>
              </w:rPr>
              <w:t>Проект не оригинален, полностью копирует уже существующие проекты.</w:t>
            </w:r>
          </w:p>
        </w:tc>
      </w:tr>
    </w:tbl>
    <w:p w:rsidR="001C5016" w:rsidRPr="007B215B" w:rsidRDefault="001C5016" w:rsidP="001C5016">
      <w:pPr>
        <w:spacing w:line="360" w:lineRule="auto"/>
        <w:rPr>
          <w:b/>
          <w:sz w:val="26"/>
          <w:szCs w:val="26"/>
        </w:rPr>
      </w:pPr>
    </w:p>
    <w:p w:rsidR="001C5016" w:rsidRPr="007B215B" w:rsidRDefault="001C5016" w:rsidP="001C5016">
      <w:pPr>
        <w:spacing w:line="360" w:lineRule="auto"/>
        <w:ind w:firstLine="363"/>
        <w:jc w:val="both"/>
        <w:rPr>
          <w:sz w:val="26"/>
          <w:szCs w:val="26"/>
        </w:rPr>
      </w:pPr>
      <w:r w:rsidRPr="007B215B">
        <w:rPr>
          <w:sz w:val="26"/>
          <w:szCs w:val="26"/>
        </w:rPr>
        <w:t>Итоговый балл пересчитывается в 30-балльную шкалу для уравновешивания с</w:t>
      </w:r>
      <w:r>
        <w:rPr>
          <w:sz w:val="26"/>
          <w:szCs w:val="26"/>
        </w:rPr>
        <w:t> </w:t>
      </w:r>
      <w:r w:rsidRPr="007B215B">
        <w:rPr>
          <w:sz w:val="26"/>
          <w:szCs w:val="26"/>
        </w:rPr>
        <w:t>оценкой, получаемой теми лицеистами, которые выполняют индивидуальную выпускную работу в форме исследования. Пересчет осуществляется методом умножения оценки, полученной по 7 приведенным выше критериям, на</w:t>
      </w:r>
      <w:r>
        <w:rPr>
          <w:sz w:val="26"/>
          <w:szCs w:val="26"/>
        </w:rPr>
        <w:t> </w:t>
      </w:r>
      <w:r w:rsidRPr="007B215B">
        <w:rPr>
          <w:sz w:val="26"/>
          <w:szCs w:val="26"/>
        </w:rPr>
        <w:t>коэффициент равный 15/7 (пятнадцать седьмых). После пересчета полученный балл округляется до целочисленного значения по стандартным правилам округления.</w:t>
      </w:r>
    </w:p>
    <w:p w:rsidR="001C5016" w:rsidRPr="007B215B" w:rsidRDefault="001C5016" w:rsidP="001C5016">
      <w:pPr>
        <w:spacing w:line="360" w:lineRule="auto"/>
        <w:ind w:firstLine="363"/>
        <w:jc w:val="both"/>
        <w:rPr>
          <w:sz w:val="26"/>
          <w:szCs w:val="26"/>
        </w:rPr>
      </w:pPr>
      <w:r w:rsidRPr="007B215B">
        <w:rPr>
          <w:sz w:val="26"/>
          <w:szCs w:val="26"/>
        </w:rPr>
        <w:t>В случае, если ИВР в форме проекта не представлена к защите или</w:t>
      </w:r>
      <w:r>
        <w:rPr>
          <w:sz w:val="26"/>
          <w:szCs w:val="26"/>
        </w:rPr>
        <w:t> </w:t>
      </w:r>
      <w:r w:rsidRPr="007B215B">
        <w:rPr>
          <w:sz w:val="26"/>
          <w:szCs w:val="26"/>
        </w:rPr>
        <w:t>не</w:t>
      </w:r>
      <w:r>
        <w:rPr>
          <w:sz w:val="26"/>
          <w:szCs w:val="26"/>
        </w:rPr>
        <w:t> </w:t>
      </w:r>
      <w:r w:rsidRPr="007B215B">
        <w:rPr>
          <w:sz w:val="26"/>
          <w:szCs w:val="26"/>
        </w:rPr>
        <w:t>защищена, учащийся переходит в режим академической задолженности. Лицеист может ликвидировать академическую задолженность одним из</w:t>
      </w:r>
      <w:r>
        <w:rPr>
          <w:sz w:val="26"/>
          <w:szCs w:val="26"/>
        </w:rPr>
        <w:t> </w:t>
      </w:r>
      <w:r w:rsidRPr="007B215B">
        <w:rPr>
          <w:sz w:val="26"/>
          <w:szCs w:val="26"/>
        </w:rPr>
        <w:t>следующих двух способов:</w:t>
      </w:r>
    </w:p>
    <w:p w:rsidR="001C5016" w:rsidRPr="007B215B" w:rsidRDefault="001C5016" w:rsidP="001C5016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7B215B">
        <w:rPr>
          <w:sz w:val="26"/>
          <w:szCs w:val="26"/>
        </w:rPr>
        <w:t>ащита проектной ИВР на комиссии в апреле по тем же 7 критериям с</w:t>
      </w:r>
      <w:r>
        <w:rPr>
          <w:sz w:val="26"/>
          <w:szCs w:val="26"/>
        </w:rPr>
        <w:t> </w:t>
      </w:r>
      <w:r w:rsidRPr="007B215B">
        <w:rPr>
          <w:sz w:val="26"/>
          <w:szCs w:val="26"/>
        </w:rPr>
        <w:t>коэффициентом оценивания 0,5 (балл, полученный по итогам защиты, умножается на 0,5) и с последующим умножением на коэффициент равный 15/7 (пятнадцать седьмых)</w:t>
      </w:r>
      <w:r>
        <w:rPr>
          <w:sz w:val="26"/>
          <w:szCs w:val="26"/>
        </w:rPr>
        <w:t>.</w:t>
      </w:r>
      <w:r w:rsidRPr="000604B1">
        <w:rPr>
          <w:sz w:val="26"/>
          <w:szCs w:val="26"/>
        </w:rPr>
        <w:t xml:space="preserve"> </w:t>
      </w:r>
      <w:r>
        <w:rPr>
          <w:sz w:val="26"/>
          <w:szCs w:val="26"/>
        </w:rPr>
        <w:t>Таким образом, максимальный балл за ИВР в данном случае 15 баллов.</w:t>
      </w:r>
    </w:p>
    <w:p w:rsidR="001C5016" w:rsidRPr="007B215B" w:rsidRDefault="001C5016" w:rsidP="001C5016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</w:t>
      </w:r>
      <w:r w:rsidRPr="007B215B">
        <w:rPr>
          <w:sz w:val="26"/>
          <w:szCs w:val="26"/>
        </w:rPr>
        <w:t>ащита заявки проекта с анализом совершенных ошибок – в этом случае комиссией оцениваются только критерии A, B</w:t>
      </w:r>
      <w:r>
        <w:rPr>
          <w:sz w:val="26"/>
          <w:szCs w:val="26"/>
        </w:rPr>
        <w:t xml:space="preserve"> и</w:t>
      </w:r>
      <w:r w:rsidRPr="007B215B">
        <w:rPr>
          <w:sz w:val="26"/>
          <w:szCs w:val="26"/>
        </w:rPr>
        <w:t xml:space="preserve"> C с последующим умножением на коэффициент равный 15/7 (пятнадцать седьмых).</w:t>
      </w:r>
      <w:r w:rsidRPr="000604B1">
        <w:rPr>
          <w:sz w:val="26"/>
          <w:szCs w:val="26"/>
        </w:rPr>
        <w:t xml:space="preserve"> </w:t>
      </w:r>
      <w:r>
        <w:rPr>
          <w:sz w:val="26"/>
          <w:szCs w:val="26"/>
        </w:rPr>
        <w:t>Таким образом, максимальный балл за ИВР в данном случае 12,86 баллов.</w:t>
      </w:r>
    </w:p>
    <w:p w:rsidR="0099651C" w:rsidRDefault="0099651C"/>
    <w:sectPr w:rsidR="0099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69E"/>
    <w:multiLevelType w:val="hybridMultilevel"/>
    <w:tmpl w:val="E938A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C5D49"/>
    <w:multiLevelType w:val="hybridMultilevel"/>
    <w:tmpl w:val="E938A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378A2"/>
    <w:multiLevelType w:val="hybridMultilevel"/>
    <w:tmpl w:val="40B83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9778D"/>
    <w:multiLevelType w:val="hybridMultilevel"/>
    <w:tmpl w:val="44361C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4C1D82"/>
    <w:multiLevelType w:val="hybridMultilevel"/>
    <w:tmpl w:val="5C245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16"/>
    <w:rsid w:val="001C5016"/>
    <w:rsid w:val="008B2C1C"/>
    <w:rsid w:val="0099651C"/>
    <w:rsid w:val="00CB3DB2"/>
    <w:rsid w:val="00E1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1C5016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1C5016"/>
    <w:pPr>
      <w:ind w:left="720"/>
      <w:contextualSpacing/>
    </w:pPr>
  </w:style>
  <w:style w:type="paragraph" w:customStyle="1" w:styleId="a4">
    <w:name w:val="Содержимое таблицы"/>
    <w:basedOn w:val="a"/>
    <w:rsid w:val="001C5016"/>
    <w:pPr>
      <w:suppressLineNumbers/>
      <w:suppressAutoHyphens/>
      <w:autoSpaceDE/>
      <w:autoSpaceDN/>
      <w:adjustRightInd/>
    </w:pPr>
    <w:rPr>
      <w:rFonts w:eastAsia="SimSun" w:cs="Lucida Sans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1C5016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1C5016"/>
    <w:pPr>
      <w:ind w:left="720"/>
      <w:contextualSpacing/>
    </w:pPr>
  </w:style>
  <w:style w:type="paragraph" w:customStyle="1" w:styleId="a4">
    <w:name w:val="Содержимое таблицы"/>
    <w:basedOn w:val="a"/>
    <w:rsid w:val="001C5016"/>
    <w:pPr>
      <w:suppressLineNumbers/>
      <w:suppressAutoHyphens/>
      <w:autoSpaceDE/>
      <w:autoSpaceDN/>
      <w:adjustRightInd/>
    </w:pPr>
    <w:rPr>
      <w:rFonts w:eastAsia="SimSun" w:cs="Lucida Sans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 Байбурин</dc:creator>
  <cp:lastModifiedBy>Пользователь Windows</cp:lastModifiedBy>
  <cp:revision>2</cp:revision>
  <dcterms:created xsi:type="dcterms:W3CDTF">2017-02-14T09:47:00Z</dcterms:created>
  <dcterms:modified xsi:type="dcterms:W3CDTF">2017-02-14T09:47:00Z</dcterms:modified>
</cp:coreProperties>
</file>