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61CC8" w:rsidTr="00B61CC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CC8" w:rsidRDefault="00B61CC8">
            <w:pPr>
              <w:rPr>
                <w:szCs w:val="24"/>
              </w:rPr>
            </w:pPr>
            <w:r>
              <w:t>Регистрационный номер: 2.15-02/1502-01</w:t>
            </w:r>
          </w:p>
        </w:tc>
      </w:tr>
      <w:tr w:rsidR="00B61CC8" w:rsidTr="00B61CC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CC8" w:rsidRDefault="00B61CC8">
            <w:pPr>
              <w:rPr>
                <w:szCs w:val="24"/>
              </w:rPr>
            </w:pPr>
            <w:r>
              <w:t>Дата регистрации: 15.02.2017</w:t>
            </w:r>
          </w:p>
        </w:tc>
      </w:tr>
    </w:tbl>
    <w:p w:rsidR="001F009B" w:rsidRDefault="00B61C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B1E6F" w:rsidTr="00C92591">
        <w:trPr>
          <w:tblCellSpacing w:w="0" w:type="dxa"/>
        </w:trPr>
        <w:tc>
          <w:tcPr>
            <w:tcW w:w="0" w:type="auto"/>
            <w:vAlign w:val="center"/>
          </w:tcPr>
          <w:p w:rsidR="000B1E6F" w:rsidRDefault="000B1E6F">
            <w:pPr>
              <w:rPr>
                <w:sz w:val="22"/>
                <w:szCs w:val="24"/>
              </w:rPr>
            </w:pPr>
          </w:p>
        </w:tc>
      </w:tr>
      <w:tr w:rsidR="000B1E6F" w:rsidTr="00C92591">
        <w:trPr>
          <w:tblCellSpacing w:w="0" w:type="dxa"/>
        </w:trPr>
        <w:tc>
          <w:tcPr>
            <w:tcW w:w="0" w:type="auto"/>
            <w:vAlign w:val="center"/>
          </w:tcPr>
          <w:p w:rsidR="000B1E6F" w:rsidRDefault="000B1E6F">
            <w:pPr>
              <w:rPr>
                <w:sz w:val="22"/>
                <w:szCs w:val="24"/>
              </w:rPr>
            </w:pPr>
          </w:p>
        </w:tc>
      </w:tr>
    </w:tbl>
    <w:p w:rsidR="001F009B" w:rsidRDefault="00B61CC8"/>
    <w:p w:rsidR="00DA2C70" w:rsidRPr="0051497B" w:rsidRDefault="00B61CC8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B61CC8" w:rsidP="00277B3C"/>
              </w:txbxContent>
            </v:textbox>
            <w10:wrap anchorx="page" anchory="margin"/>
          </v:shape>
        </w:pict>
      </w:r>
    </w:p>
    <w:p w:rsidR="001F009B" w:rsidRDefault="00B61CC8"/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Pr="007B0009" w:rsidRDefault="00550569" w:rsidP="00550569">
      <w:pPr>
        <w:contextualSpacing/>
        <w:jc w:val="both"/>
        <w:rPr>
          <w:b/>
          <w:bCs/>
          <w:sz w:val="26"/>
          <w:szCs w:val="26"/>
        </w:rPr>
      </w:pPr>
      <w:r w:rsidRPr="00922A58">
        <w:rPr>
          <w:b/>
          <w:bCs/>
          <w:sz w:val="26"/>
          <w:szCs w:val="26"/>
        </w:rPr>
        <w:t xml:space="preserve">О внесении изменений в </w:t>
      </w:r>
      <w:r w:rsidR="00FB3A98">
        <w:rPr>
          <w:b/>
          <w:bCs/>
          <w:sz w:val="26"/>
          <w:szCs w:val="26"/>
        </w:rPr>
        <w:t xml:space="preserve">приложение к </w:t>
      </w:r>
      <w:r w:rsidRPr="00922A58">
        <w:rPr>
          <w:b/>
          <w:bCs/>
          <w:sz w:val="26"/>
          <w:szCs w:val="26"/>
        </w:rPr>
        <w:t>приказ</w:t>
      </w:r>
      <w:r w:rsidR="00FB3A98">
        <w:rPr>
          <w:b/>
          <w:bCs/>
          <w:sz w:val="26"/>
          <w:szCs w:val="26"/>
        </w:rPr>
        <w:t>у</w:t>
      </w:r>
      <w:r w:rsidRPr="00922A58">
        <w:rPr>
          <w:b/>
          <w:bCs/>
          <w:sz w:val="26"/>
          <w:szCs w:val="26"/>
        </w:rPr>
        <w:t xml:space="preserve"> от </w:t>
      </w:r>
      <w:r w:rsidR="007B0009" w:rsidRPr="007B0009">
        <w:rPr>
          <w:b/>
          <w:bCs/>
          <w:sz w:val="26"/>
          <w:szCs w:val="26"/>
        </w:rPr>
        <w:t>2</w:t>
      </w:r>
      <w:r w:rsidR="00335ADC" w:rsidRPr="00335ADC">
        <w:rPr>
          <w:b/>
          <w:bCs/>
          <w:sz w:val="26"/>
          <w:szCs w:val="26"/>
        </w:rPr>
        <w:t>2</w:t>
      </w:r>
      <w:r w:rsidR="007B0009" w:rsidRPr="007B0009">
        <w:rPr>
          <w:b/>
          <w:bCs/>
          <w:sz w:val="26"/>
          <w:szCs w:val="26"/>
        </w:rPr>
        <w:t>.12.2016 №</w:t>
      </w:r>
      <w:r w:rsidR="00C92591" w:rsidRPr="00C92591">
        <w:rPr>
          <w:b/>
        </w:rPr>
        <w:t>2.15-02/2</w:t>
      </w:r>
      <w:r w:rsidR="00335ADC" w:rsidRPr="00335ADC">
        <w:rPr>
          <w:b/>
        </w:rPr>
        <w:t>2</w:t>
      </w:r>
      <w:r w:rsidR="00C92591" w:rsidRPr="00C92591">
        <w:rPr>
          <w:b/>
        </w:rPr>
        <w:t>12-03</w:t>
      </w:r>
      <w:r w:rsidR="00C92591" w:rsidRPr="007B0009">
        <w:rPr>
          <w:b/>
          <w:bCs/>
          <w:sz w:val="26"/>
          <w:szCs w:val="26"/>
        </w:rPr>
        <w:t xml:space="preserve"> </w:t>
      </w:r>
      <w:r w:rsidR="007B0009" w:rsidRPr="007B0009">
        <w:rPr>
          <w:b/>
          <w:bCs/>
          <w:sz w:val="26"/>
          <w:szCs w:val="26"/>
        </w:rPr>
        <w:t>«</w:t>
      </w:r>
      <w:r w:rsidR="006658A4" w:rsidRPr="006658A4">
        <w:rPr>
          <w:b/>
          <w:bCs/>
          <w:sz w:val="26"/>
          <w:szCs w:val="26"/>
        </w:rPr>
        <w:t>Об утверждении тем, руководителей и консультантов курсовых работ студентов образовательной программы Прикладная физика МИЭМ НИУ ВШЭ</w:t>
      </w:r>
      <w:r w:rsidR="007B0009" w:rsidRPr="007B0009">
        <w:rPr>
          <w:b/>
          <w:bCs/>
          <w:sz w:val="26"/>
          <w:szCs w:val="26"/>
        </w:rPr>
        <w:t>»</w:t>
      </w:r>
    </w:p>
    <w:p w:rsidR="00550569" w:rsidRPr="006658A4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</w:p>
    <w:p w:rsidR="007B0009" w:rsidRDefault="007B0009" w:rsidP="007B00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технической ошибкой </w:t>
      </w: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  <w:r w:rsidRPr="00922A58">
        <w:rPr>
          <w:sz w:val="26"/>
          <w:szCs w:val="26"/>
        </w:rPr>
        <w:t>ПРИКАЗЫВАЮ:</w:t>
      </w: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</w:p>
    <w:p w:rsidR="001035AD" w:rsidRDefault="001035AD" w:rsidP="001035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Заменить </w:t>
      </w:r>
      <w:r w:rsidR="00FB3A98" w:rsidRPr="00CF605E">
        <w:rPr>
          <w:sz w:val="26"/>
          <w:szCs w:val="26"/>
        </w:rPr>
        <w:t>«</w:t>
      </w:r>
      <w:r w:rsidR="006658A4" w:rsidRPr="006C1870">
        <w:rPr>
          <w:sz w:val="26"/>
          <w:szCs w:val="26"/>
        </w:rPr>
        <w:t>Приложение к Приказу МКР</w:t>
      </w:r>
      <w:r w:rsidR="006658A4">
        <w:rPr>
          <w:sz w:val="26"/>
          <w:szCs w:val="26"/>
        </w:rPr>
        <w:t xml:space="preserve"> </w:t>
      </w:r>
      <w:r w:rsidR="006658A4" w:rsidRPr="006C1870">
        <w:rPr>
          <w:sz w:val="26"/>
          <w:szCs w:val="26"/>
        </w:rPr>
        <w:t>МФЗ</w:t>
      </w:r>
      <w:r w:rsidR="00FB3A98">
        <w:rPr>
          <w:sz w:val="26"/>
          <w:szCs w:val="26"/>
        </w:rPr>
        <w:t>»</w:t>
      </w:r>
      <w:r>
        <w:rPr>
          <w:sz w:val="26"/>
          <w:szCs w:val="26"/>
        </w:rPr>
        <w:t xml:space="preserve"> к</w:t>
      </w:r>
      <w:r w:rsidR="00037C23" w:rsidRPr="00922A58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у</w:t>
      </w:r>
      <w:r w:rsidR="00037C23" w:rsidRPr="00922A58">
        <w:rPr>
          <w:sz w:val="26"/>
          <w:szCs w:val="26"/>
        </w:rPr>
        <w:t xml:space="preserve"> от </w:t>
      </w:r>
      <w:r w:rsidR="007B0009" w:rsidRPr="007B0009">
        <w:rPr>
          <w:sz w:val="26"/>
          <w:szCs w:val="26"/>
        </w:rPr>
        <w:t>2</w:t>
      </w:r>
      <w:r w:rsidR="00335ADC" w:rsidRPr="00335ADC">
        <w:rPr>
          <w:sz w:val="26"/>
          <w:szCs w:val="26"/>
        </w:rPr>
        <w:t>2</w:t>
      </w:r>
      <w:r w:rsidR="007B0009" w:rsidRPr="007B0009">
        <w:rPr>
          <w:sz w:val="26"/>
          <w:szCs w:val="26"/>
        </w:rPr>
        <w:t>.12.2016 №2.15-02/2</w:t>
      </w:r>
      <w:r w:rsidR="00335ADC" w:rsidRPr="00335ADC">
        <w:rPr>
          <w:sz w:val="26"/>
          <w:szCs w:val="26"/>
        </w:rPr>
        <w:t>2</w:t>
      </w:r>
      <w:r w:rsidR="007B0009" w:rsidRPr="007B0009">
        <w:rPr>
          <w:sz w:val="26"/>
          <w:szCs w:val="26"/>
        </w:rPr>
        <w:t>12-0</w:t>
      </w:r>
      <w:r w:rsidR="00335ADC" w:rsidRPr="00335ADC">
        <w:rPr>
          <w:sz w:val="26"/>
          <w:szCs w:val="26"/>
        </w:rPr>
        <w:t>3</w:t>
      </w:r>
      <w:r w:rsidR="007B0009" w:rsidRPr="007B0009">
        <w:rPr>
          <w:sz w:val="26"/>
          <w:szCs w:val="26"/>
        </w:rPr>
        <w:t xml:space="preserve"> «</w:t>
      </w:r>
      <w:r w:rsidR="00335ADC" w:rsidRPr="00335ADC">
        <w:rPr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Прикладная физика МИЭМ НИУ ВШЭ</w:t>
      </w:r>
      <w:r w:rsidR="007B0009" w:rsidRPr="007B0009">
        <w:rPr>
          <w:sz w:val="26"/>
          <w:szCs w:val="26"/>
        </w:rPr>
        <w:t>»</w:t>
      </w:r>
      <w:r>
        <w:rPr>
          <w:sz w:val="26"/>
          <w:szCs w:val="26"/>
        </w:rPr>
        <w:t xml:space="preserve"> на </w:t>
      </w:r>
      <w:r w:rsidRPr="00CF605E">
        <w:rPr>
          <w:sz w:val="26"/>
          <w:szCs w:val="26"/>
        </w:rPr>
        <w:t>«</w:t>
      </w:r>
      <w:r w:rsidR="00083F7E" w:rsidRPr="00083F7E">
        <w:rPr>
          <w:sz w:val="26"/>
          <w:szCs w:val="26"/>
        </w:rPr>
        <w:t>Приложение от 09.02.2017 к Приказу МКР МФЗ Список тем и руководителей междисциплинарных курсовых работ студентов 1 курса образовательн</w:t>
      </w:r>
      <w:r w:rsidR="00083F7E">
        <w:rPr>
          <w:sz w:val="26"/>
          <w:szCs w:val="26"/>
        </w:rPr>
        <w:t xml:space="preserve">ой программы </w:t>
      </w:r>
      <w:r w:rsidR="00083F7E" w:rsidRPr="00083F7E">
        <w:rPr>
          <w:sz w:val="26"/>
          <w:szCs w:val="26"/>
        </w:rPr>
        <w:t xml:space="preserve"> «Прикладная физика» МИЭМ НИУ ВШЭ</w:t>
      </w:r>
      <w:r w:rsidRPr="00CF605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C23" w:rsidRPr="00922A58" w:rsidRDefault="00037C23" w:rsidP="00FE6628">
      <w:pPr>
        <w:contextualSpacing/>
        <w:jc w:val="both"/>
        <w:rPr>
          <w:bCs/>
          <w:sz w:val="26"/>
          <w:szCs w:val="26"/>
        </w:rPr>
      </w:pP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</w:p>
    <w:p w:rsidR="00550569" w:rsidRPr="00922A58" w:rsidRDefault="00922A58" w:rsidP="00550569">
      <w:pPr>
        <w:contextualSpacing/>
        <w:jc w:val="both"/>
        <w:rPr>
          <w:sz w:val="26"/>
          <w:szCs w:val="26"/>
        </w:rPr>
      </w:pPr>
      <w:r w:rsidRPr="00922A58">
        <w:rPr>
          <w:sz w:val="26"/>
          <w:szCs w:val="26"/>
        </w:rPr>
        <w:t>Основание: служебная записка.</w:t>
      </w: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1C6168" w:rsidRDefault="001C6168" w:rsidP="001C6168">
      <w:pPr>
        <w:jc w:val="both"/>
        <w:rPr>
          <w:sz w:val="26"/>
        </w:rPr>
      </w:pPr>
      <w:r>
        <w:rPr>
          <w:sz w:val="26"/>
        </w:rPr>
        <w:t>Заместитель директора</w:t>
      </w:r>
      <w:r w:rsidR="00366211">
        <w:rPr>
          <w:sz w:val="26"/>
        </w:rPr>
        <w:t xml:space="preserve"> </w:t>
      </w:r>
    </w:p>
    <w:p w:rsidR="001C6168" w:rsidRDefault="001C6168" w:rsidP="001C6168">
      <w:pPr>
        <w:jc w:val="both"/>
        <w:rPr>
          <w:sz w:val="26"/>
        </w:rPr>
      </w:pPr>
      <w:r>
        <w:rPr>
          <w:sz w:val="26"/>
        </w:rPr>
        <w:t>МИЭМ НИУ ВШЭ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ab/>
        <w:t>А.Е. Абрамешин</w:t>
      </w:r>
    </w:p>
    <w:p w:rsidR="00550569" w:rsidRPr="00922A58" w:rsidRDefault="00550569" w:rsidP="00550569">
      <w:pPr>
        <w:rPr>
          <w:sz w:val="26"/>
          <w:szCs w:val="26"/>
        </w:rPr>
      </w:pPr>
    </w:p>
    <w:p w:rsidR="007955C2" w:rsidRDefault="007955C2"/>
    <w:p w:rsidR="00550569" w:rsidRDefault="00550569"/>
    <w:sectPr w:rsidR="0055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9"/>
    <w:rsid w:val="00037C23"/>
    <w:rsid w:val="00083F7E"/>
    <w:rsid w:val="000B1E6F"/>
    <w:rsid w:val="001035AD"/>
    <w:rsid w:val="001C6168"/>
    <w:rsid w:val="00335ADC"/>
    <w:rsid w:val="00366211"/>
    <w:rsid w:val="00467D80"/>
    <w:rsid w:val="005040A9"/>
    <w:rsid w:val="00550569"/>
    <w:rsid w:val="006658A4"/>
    <w:rsid w:val="007831A4"/>
    <w:rsid w:val="007955C2"/>
    <w:rsid w:val="007B0009"/>
    <w:rsid w:val="00922A58"/>
    <w:rsid w:val="00B61CC8"/>
    <w:rsid w:val="00C92591"/>
    <w:rsid w:val="00FB3A98"/>
    <w:rsid w:val="00FB6E9F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2017-02-15T07:36:00Z</dcterms:created>
  <dcterms:modified xsi:type="dcterms:W3CDTF">2017-02-15T07:36:00Z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2017/2/9-282</vt:lpwstr>
  </property>
  <property fmtid="{D5CDD505-2E9C-101B-9397-08002B2CF9AE}" pid="6" name="documentContent">
    <vt:lpwstr>О внесении изменений в приложение к приказу от 22.12.2016 №2.15-02/2212-03 «Об утверждении тем, руководителей и консультантов курсовых работ студентов образовательной программы Прикладная физика МИЭМ НИУ ВШЭ»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