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F99" w:rsidRDefault="00164F99" w:rsidP="00C055A2">
      <w:pPr>
        <w:pStyle w:val="2"/>
        <w:spacing w:before="2760" w:line="360" w:lineRule="auto"/>
        <w:jc w:val="center"/>
        <w:rPr>
          <w:b/>
          <w:sz w:val="40"/>
          <w:szCs w:val="40"/>
        </w:rPr>
      </w:pPr>
      <w:bookmarkStart w:id="0" w:name="_GoBack"/>
      <w:bookmarkEnd w:id="0"/>
      <w:r w:rsidRPr="008D6CB8">
        <w:rPr>
          <w:b/>
          <w:sz w:val="40"/>
          <w:szCs w:val="40"/>
        </w:rPr>
        <w:t xml:space="preserve">Методические рекомендации кафедры </w:t>
      </w:r>
      <w:r w:rsidR="00C055A2">
        <w:rPr>
          <w:b/>
          <w:sz w:val="40"/>
          <w:szCs w:val="40"/>
        </w:rPr>
        <w:br/>
      </w:r>
      <w:r w:rsidRPr="008D6CB8">
        <w:rPr>
          <w:b/>
          <w:sz w:val="40"/>
          <w:szCs w:val="40"/>
        </w:rPr>
        <w:t>«</w:t>
      </w:r>
      <w:r w:rsidR="00D4009B">
        <w:rPr>
          <w:b/>
          <w:sz w:val="40"/>
          <w:szCs w:val="40"/>
        </w:rPr>
        <w:t>Бизнес-аналитики</w:t>
      </w:r>
      <w:r w:rsidRPr="008D6CB8">
        <w:rPr>
          <w:b/>
          <w:sz w:val="40"/>
          <w:szCs w:val="40"/>
        </w:rPr>
        <w:t>»</w:t>
      </w:r>
    </w:p>
    <w:p w:rsidR="00164F99" w:rsidRPr="000B64D3" w:rsidRDefault="00164F99" w:rsidP="00C055A2">
      <w:pPr>
        <w:pStyle w:val="2"/>
        <w:spacing w:before="240" w:line="480" w:lineRule="auto"/>
        <w:jc w:val="center"/>
        <w:rPr>
          <w:b/>
          <w:sz w:val="28"/>
          <w:szCs w:val="28"/>
        </w:rPr>
      </w:pPr>
      <w:r w:rsidRPr="008D6CB8">
        <w:rPr>
          <w:b/>
          <w:sz w:val="28"/>
          <w:szCs w:val="28"/>
        </w:rPr>
        <w:t xml:space="preserve">по выполнению </w:t>
      </w:r>
      <w:r>
        <w:rPr>
          <w:b/>
          <w:sz w:val="28"/>
          <w:szCs w:val="28"/>
        </w:rPr>
        <w:t xml:space="preserve">и оформлению </w:t>
      </w:r>
      <w:r w:rsidR="00C055A2">
        <w:rPr>
          <w:b/>
          <w:sz w:val="28"/>
          <w:szCs w:val="28"/>
        </w:rPr>
        <w:br/>
      </w:r>
      <w:r w:rsidR="00C56EE4">
        <w:rPr>
          <w:b/>
          <w:sz w:val="28"/>
          <w:szCs w:val="28"/>
        </w:rPr>
        <w:t xml:space="preserve">отчета по </w:t>
      </w:r>
      <w:r w:rsidR="00E35B7E">
        <w:rPr>
          <w:b/>
          <w:sz w:val="28"/>
          <w:szCs w:val="28"/>
        </w:rPr>
        <w:t>преддипломной (для бакалавров 4 курса)</w:t>
      </w:r>
      <w:r w:rsidR="00C055A2">
        <w:rPr>
          <w:b/>
          <w:sz w:val="28"/>
          <w:szCs w:val="28"/>
        </w:rPr>
        <w:br/>
      </w:r>
      <w:r w:rsidR="00E35B7E">
        <w:rPr>
          <w:b/>
          <w:sz w:val="28"/>
          <w:szCs w:val="28"/>
        </w:rPr>
        <w:t xml:space="preserve">или </w:t>
      </w:r>
      <w:r w:rsidR="00D4009B">
        <w:rPr>
          <w:b/>
          <w:sz w:val="28"/>
          <w:szCs w:val="28"/>
        </w:rPr>
        <w:t>научно-исследовательской</w:t>
      </w:r>
      <w:r>
        <w:rPr>
          <w:b/>
          <w:sz w:val="28"/>
          <w:szCs w:val="28"/>
        </w:rPr>
        <w:t xml:space="preserve"> практик</w:t>
      </w:r>
      <w:r w:rsidR="00C56EE4">
        <w:rPr>
          <w:b/>
          <w:sz w:val="28"/>
          <w:szCs w:val="28"/>
        </w:rPr>
        <w:t>е</w:t>
      </w:r>
      <w:r w:rsidR="00E35B7E">
        <w:rPr>
          <w:b/>
          <w:sz w:val="28"/>
          <w:szCs w:val="28"/>
        </w:rPr>
        <w:t xml:space="preserve"> (для магистров 2 курса)</w:t>
      </w:r>
      <w:r w:rsidR="00C055A2">
        <w:rPr>
          <w:b/>
          <w:sz w:val="28"/>
          <w:szCs w:val="28"/>
        </w:rPr>
        <w:br/>
      </w:r>
      <w:r w:rsidR="00F26726">
        <w:rPr>
          <w:b/>
          <w:sz w:val="28"/>
          <w:szCs w:val="28"/>
        </w:rPr>
        <w:t>студентами</w:t>
      </w:r>
      <w:r w:rsidR="00D4009B">
        <w:rPr>
          <w:b/>
          <w:sz w:val="28"/>
          <w:szCs w:val="28"/>
        </w:rPr>
        <w:t xml:space="preserve"> </w:t>
      </w:r>
      <w:r w:rsidR="00F26726">
        <w:rPr>
          <w:b/>
          <w:sz w:val="28"/>
          <w:szCs w:val="28"/>
        </w:rPr>
        <w:t xml:space="preserve">факультета </w:t>
      </w:r>
      <w:r w:rsidR="00F452D1">
        <w:rPr>
          <w:b/>
          <w:sz w:val="28"/>
          <w:szCs w:val="28"/>
        </w:rPr>
        <w:t>бизнес</w:t>
      </w:r>
      <w:r w:rsidR="00F452D1" w:rsidRPr="003F2A92">
        <w:rPr>
          <w:b/>
          <w:sz w:val="28"/>
          <w:szCs w:val="28"/>
        </w:rPr>
        <w:t xml:space="preserve"> </w:t>
      </w:r>
      <w:r w:rsidR="00F452D1">
        <w:rPr>
          <w:b/>
          <w:sz w:val="28"/>
          <w:szCs w:val="28"/>
        </w:rPr>
        <w:t>и менеджента</w:t>
      </w:r>
      <w:r w:rsidR="000B64D3" w:rsidRPr="000B64D3">
        <w:rPr>
          <w:b/>
          <w:sz w:val="28"/>
          <w:szCs w:val="28"/>
        </w:rPr>
        <w:t xml:space="preserve"> </w:t>
      </w:r>
    </w:p>
    <w:p w:rsidR="000B64D3" w:rsidRPr="000B64D3" w:rsidRDefault="000B64D3" w:rsidP="00C055A2">
      <w:pPr>
        <w:pStyle w:val="2"/>
        <w:spacing w:before="240" w:line="480" w:lineRule="auto"/>
        <w:jc w:val="center"/>
        <w:rPr>
          <w:b/>
          <w:sz w:val="28"/>
          <w:szCs w:val="28"/>
        </w:rPr>
      </w:pPr>
    </w:p>
    <w:p w:rsidR="0074140D" w:rsidRPr="00C055A2" w:rsidRDefault="00164F99" w:rsidP="0074140D">
      <w:pPr>
        <w:autoSpaceDE w:val="0"/>
        <w:autoSpaceDN w:val="0"/>
        <w:adjustRightInd w:val="0"/>
        <w:jc w:val="center"/>
        <w:rPr>
          <w:rFonts w:ascii="Arial" w:hAnsi="Arial" w:cs="Arial"/>
          <w:b/>
          <w:bCs/>
          <w:iCs/>
          <w:color w:val="000000"/>
          <w:sz w:val="28"/>
          <w:szCs w:val="28"/>
        </w:rPr>
      </w:pPr>
      <w:r>
        <w:rPr>
          <w:b/>
          <w:bCs/>
          <w:i/>
          <w:iCs/>
          <w:color w:val="000000"/>
          <w:sz w:val="28"/>
          <w:szCs w:val="28"/>
        </w:rPr>
        <w:br w:type="page"/>
      </w:r>
      <w:r w:rsidR="0074140D" w:rsidRPr="00C055A2">
        <w:rPr>
          <w:rFonts w:ascii="Arial" w:hAnsi="Arial" w:cs="Arial"/>
          <w:b/>
          <w:bCs/>
          <w:iCs/>
          <w:color w:val="000000"/>
          <w:sz w:val="28"/>
          <w:szCs w:val="28"/>
        </w:rPr>
        <w:lastRenderedPageBreak/>
        <w:t>Порядок оформления отчета</w:t>
      </w:r>
      <w:r w:rsidR="003D07EC" w:rsidRPr="00C055A2">
        <w:rPr>
          <w:rFonts w:ascii="Arial" w:hAnsi="Arial" w:cs="Arial"/>
          <w:b/>
          <w:bCs/>
          <w:iCs/>
          <w:color w:val="000000"/>
          <w:sz w:val="28"/>
          <w:szCs w:val="28"/>
        </w:rPr>
        <w:t xml:space="preserve"> по результатам прохождения практики</w:t>
      </w:r>
    </w:p>
    <w:p w:rsidR="0074140D" w:rsidRPr="00160103" w:rsidRDefault="0074140D" w:rsidP="0074140D">
      <w:pPr>
        <w:autoSpaceDE w:val="0"/>
        <w:autoSpaceDN w:val="0"/>
        <w:adjustRightInd w:val="0"/>
        <w:jc w:val="center"/>
        <w:rPr>
          <w:b/>
          <w:bCs/>
          <w:i/>
          <w:iCs/>
          <w:color w:val="000000"/>
          <w:sz w:val="28"/>
          <w:szCs w:val="28"/>
        </w:rPr>
      </w:pPr>
    </w:p>
    <w:p w:rsidR="0074140D" w:rsidRPr="00160103" w:rsidRDefault="0074140D" w:rsidP="0074140D">
      <w:pPr>
        <w:autoSpaceDE w:val="0"/>
        <w:autoSpaceDN w:val="0"/>
        <w:adjustRightInd w:val="0"/>
        <w:rPr>
          <w:color w:val="000000"/>
        </w:rPr>
      </w:pPr>
      <w:r w:rsidRPr="00160103">
        <w:rPr>
          <w:color w:val="000000"/>
        </w:rPr>
        <w:t xml:space="preserve">Отчет </w:t>
      </w:r>
      <w:r w:rsidR="003D07EC" w:rsidRPr="00160103">
        <w:rPr>
          <w:color w:val="000000"/>
        </w:rPr>
        <w:t>п</w:t>
      </w:r>
      <w:r w:rsidRPr="00160103">
        <w:rPr>
          <w:color w:val="000000"/>
        </w:rPr>
        <w:t xml:space="preserve">о </w:t>
      </w:r>
      <w:r w:rsidR="003D07EC" w:rsidRPr="00160103">
        <w:rPr>
          <w:color w:val="000000"/>
        </w:rPr>
        <w:t xml:space="preserve">практике </w:t>
      </w:r>
      <w:r w:rsidR="00160103" w:rsidRPr="00160103">
        <w:rPr>
          <w:color w:val="000000"/>
        </w:rPr>
        <w:t xml:space="preserve">должен иметь следующую структуру: </w:t>
      </w:r>
    </w:p>
    <w:p w:rsidR="0074140D" w:rsidRPr="00160103" w:rsidRDefault="007719BA" w:rsidP="00322B7C">
      <w:pPr>
        <w:numPr>
          <w:ilvl w:val="0"/>
          <w:numId w:val="4"/>
        </w:numPr>
        <w:autoSpaceDE w:val="0"/>
        <w:autoSpaceDN w:val="0"/>
        <w:adjustRightInd w:val="0"/>
        <w:rPr>
          <w:b/>
          <w:i/>
          <w:color w:val="000000"/>
        </w:rPr>
      </w:pPr>
      <w:r>
        <w:rPr>
          <w:b/>
          <w:i/>
          <w:color w:val="000000"/>
        </w:rPr>
        <w:t>Титульный лист</w:t>
      </w:r>
    </w:p>
    <w:p w:rsidR="0074140D" w:rsidRPr="00160103" w:rsidRDefault="007719BA" w:rsidP="00322B7C">
      <w:pPr>
        <w:numPr>
          <w:ilvl w:val="0"/>
          <w:numId w:val="4"/>
        </w:numPr>
        <w:autoSpaceDE w:val="0"/>
        <w:autoSpaceDN w:val="0"/>
        <w:adjustRightInd w:val="0"/>
        <w:rPr>
          <w:b/>
          <w:i/>
          <w:color w:val="000000"/>
        </w:rPr>
      </w:pPr>
      <w:r>
        <w:rPr>
          <w:b/>
          <w:i/>
          <w:color w:val="000000"/>
        </w:rPr>
        <w:t>Содержание</w:t>
      </w:r>
    </w:p>
    <w:p w:rsidR="0074140D" w:rsidRPr="00160103" w:rsidRDefault="007719BA" w:rsidP="00322B7C">
      <w:pPr>
        <w:numPr>
          <w:ilvl w:val="0"/>
          <w:numId w:val="4"/>
        </w:numPr>
        <w:autoSpaceDE w:val="0"/>
        <w:autoSpaceDN w:val="0"/>
        <w:adjustRightInd w:val="0"/>
        <w:rPr>
          <w:b/>
          <w:i/>
          <w:color w:val="000000"/>
        </w:rPr>
      </w:pPr>
      <w:r>
        <w:rPr>
          <w:b/>
          <w:i/>
          <w:color w:val="000000"/>
        </w:rPr>
        <w:t>Введение</w:t>
      </w:r>
    </w:p>
    <w:p w:rsidR="0074140D" w:rsidRPr="00160103" w:rsidRDefault="007719BA" w:rsidP="00322B7C">
      <w:pPr>
        <w:numPr>
          <w:ilvl w:val="0"/>
          <w:numId w:val="4"/>
        </w:numPr>
        <w:autoSpaceDE w:val="0"/>
        <w:autoSpaceDN w:val="0"/>
        <w:adjustRightInd w:val="0"/>
        <w:rPr>
          <w:b/>
          <w:i/>
          <w:color w:val="000000"/>
        </w:rPr>
      </w:pPr>
      <w:r>
        <w:rPr>
          <w:b/>
          <w:i/>
          <w:color w:val="000000"/>
        </w:rPr>
        <w:t>Основная часть</w:t>
      </w:r>
    </w:p>
    <w:p w:rsidR="0074140D" w:rsidRPr="00160103" w:rsidRDefault="007719BA" w:rsidP="00322B7C">
      <w:pPr>
        <w:numPr>
          <w:ilvl w:val="0"/>
          <w:numId w:val="4"/>
        </w:numPr>
        <w:autoSpaceDE w:val="0"/>
        <w:autoSpaceDN w:val="0"/>
        <w:adjustRightInd w:val="0"/>
        <w:rPr>
          <w:b/>
          <w:i/>
          <w:color w:val="000000"/>
        </w:rPr>
      </w:pPr>
      <w:r>
        <w:rPr>
          <w:b/>
          <w:i/>
          <w:color w:val="000000"/>
        </w:rPr>
        <w:t>Заключение</w:t>
      </w:r>
    </w:p>
    <w:p w:rsidR="0074140D" w:rsidRPr="00160103" w:rsidRDefault="0074140D" w:rsidP="00322B7C">
      <w:pPr>
        <w:numPr>
          <w:ilvl w:val="0"/>
          <w:numId w:val="4"/>
        </w:numPr>
        <w:autoSpaceDE w:val="0"/>
        <w:autoSpaceDN w:val="0"/>
        <w:adjustRightInd w:val="0"/>
        <w:rPr>
          <w:b/>
          <w:i/>
          <w:color w:val="000000"/>
        </w:rPr>
      </w:pPr>
      <w:r w:rsidRPr="00160103">
        <w:rPr>
          <w:b/>
          <w:i/>
          <w:color w:val="000000"/>
        </w:rPr>
        <w:t>С</w:t>
      </w:r>
      <w:r w:rsidR="007719BA">
        <w:rPr>
          <w:b/>
          <w:i/>
          <w:color w:val="000000"/>
        </w:rPr>
        <w:t>писок использованных источников</w:t>
      </w:r>
    </w:p>
    <w:p w:rsidR="0074140D" w:rsidRPr="00160103" w:rsidRDefault="007719BA" w:rsidP="00322B7C">
      <w:pPr>
        <w:numPr>
          <w:ilvl w:val="0"/>
          <w:numId w:val="4"/>
        </w:numPr>
        <w:autoSpaceDE w:val="0"/>
        <w:autoSpaceDN w:val="0"/>
        <w:adjustRightInd w:val="0"/>
        <w:rPr>
          <w:b/>
          <w:i/>
          <w:color w:val="000000"/>
        </w:rPr>
      </w:pPr>
      <w:r>
        <w:rPr>
          <w:b/>
          <w:i/>
          <w:color w:val="000000"/>
        </w:rPr>
        <w:t>Приложения</w:t>
      </w:r>
    </w:p>
    <w:p w:rsidR="00160103" w:rsidRPr="00160103" w:rsidRDefault="0074140D" w:rsidP="00843451">
      <w:pPr>
        <w:autoSpaceDE w:val="0"/>
        <w:autoSpaceDN w:val="0"/>
        <w:adjustRightInd w:val="0"/>
        <w:spacing w:before="120"/>
        <w:rPr>
          <w:b/>
          <w:bCs/>
          <w:color w:val="000000"/>
        </w:rPr>
      </w:pPr>
      <w:r w:rsidRPr="00160103">
        <w:rPr>
          <w:b/>
          <w:bCs/>
          <w:color w:val="000000"/>
        </w:rPr>
        <w:t xml:space="preserve">Титульный лист </w:t>
      </w:r>
      <w:r w:rsidR="00160103" w:rsidRPr="00160103">
        <w:rPr>
          <w:bCs/>
          <w:color w:val="000000"/>
        </w:rPr>
        <w:t>должен быть оформлен по образцу см. Приложение 1.</w:t>
      </w:r>
    </w:p>
    <w:p w:rsidR="0074140D" w:rsidRPr="00160103" w:rsidRDefault="0074140D" w:rsidP="0074140D">
      <w:pPr>
        <w:autoSpaceDE w:val="0"/>
        <w:autoSpaceDN w:val="0"/>
        <w:adjustRightInd w:val="0"/>
        <w:rPr>
          <w:color w:val="000000"/>
        </w:rPr>
      </w:pPr>
      <w:r w:rsidRPr="00160103">
        <w:rPr>
          <w:b/>
          <w:bCs/>
          <w:color w:val="000000"/>
        </w:rPr>
        <w:t xml:space="preserve">Содержание </w:t>
      </w:r>
      <w:r w:rsidRPr="00160103">
        <w:rPr>
          <w:color w:val="000000"/>
        </w:rPr>
        <w:t>включает введение, наименование разделов, подразделов, пунктов и заключения с указанием страниц, с которых начинаются эти элементы отчета.</w:t>
      </w:r>
    </w:p>
    <w:p w:rsidR="0074140D" w:rsidRPr="00160103" w:rsidRDefault="0074140D" w:rsidP="0074140D">
      <w:pPr>
        <w:autoSpaceDE w:val="0"/>
        <w:autoSpaceDN w:val="0"/>
        <w:adjustRightInd w:val="0"/>
        <w:rPr>
          <w:color w:val="000000"/>
        </w:rPr>
      </w:pPr>
      <w:r w:rsidRPr="00160103">
        <w:rPr>
          <w:b/>
          <w:bCs/>
          <w:color w:val="000000"/>
        </w:rPr>
        <w:t xml:space="preserve">Во введении </w:t>
      </w:r>
      <w:r w:rsidRPr="00160103">
        <w:rPr>
          <w:color w:val="000000"/>
        </w:rPr>
        <w:t>дается оценка современного состояния проблемы, основание для разработки темы, ее актуальность и новизна.</w:t>
      </w:r>
    </w:p>
    <w:p w:rsidR="0074140D" w:rsidRPr="00160103" w:rsidRDefault="0074140D" w:rsidP="0074140D">
      <w:pPr>
        <w:autoSpaceDE w:val="0"/>
        <w:autoSpaceDN w:val="0"/>
        <w:adjustRightInd w:val="0"/>
        <w:rPr>
          <w:color w:val="000000"/>
        </w:rPr>
      </w:pPr>
      <w:r w:rsidRPr="00160103">
        <w:rPr>
          <w:b/>
          <w:bCs/>
          <w:color w:val="000000"/>
        </w:rPr>
        <w:t xml:space="preserve">Основная часть </w:t>
      </w:r>
      <w:r w:rsidRPr="00160103">
        <w:rPr>
          <w:color w:val="000000"/>
        </w:rPr>
        <w:t xml:space="preserve">отчета должна </w:t>
      </w:r>
      <w:r w:rsidR="003C79F8">
        <w:rPr>
          <w:color w:val="000000"/>
        </w:rPr>
        <w:t>отражать</w:t>
      </w:r>
      <w:r w:rsidRPr="00160103">
        <w:rPr>
          <w:color w:val="000000"/>
        </w:rPr>
        <w:t xml:space="preserve"> существо, методику и</w:t>
      </w:r>
      <w:r w:rsidR="00160103" w:rsidRPr="00160103">
        <w:rPr>
          <w:color w:val="000000"/>
        </w:rPr>
        <w:t xml:space="preserve"> основные результаты прохождения практики</w:t>
      </w:r>
      <w:r w:rsidRPr="00160103">
        <w:rPr>
          <w:color w:val="000000"/>
        </w:rPr>
        <w:t>.</w:t>
      </w:r>
    </w:p>
    <w:p w:rsidR="0074140D" w:rsidRPr="00160103" w:rsidRDefault="0074140D" w:rsidP="0074140D">
      <w:pPr>
        <w:autoSpaceDE w:val="0"/>
        <w:autoSpaceDN w:val="0"/>
        <w:adjustRightInd w:val="0"/>
        <w:rPr>
          <w:color w:val="000000"/>
        </w:rPr>
      </w:pPr>
      <w:r w:rsidRPr="00160103">
        <w:rPr>
          <w:color w:val="000000"/>
        </w:rPr>
        <w:t>Основная часть должна содержать:</w:t>
      </w:r>
    </w:p>
    <w:p w:rsidR="00517816" w:rsidRPr="00160103" w:rsidRDefault="00160103" w:rsidP="00517816">
      <w:pPr>
        <w:numPr>
          <w:ilvl w:val="0"/>
          <w:numId w:val="3"/>
        </w:numPr>
        <w:autoSpaceDE w:val="0"/>
        <w:autoSpaceDN w:val="0"/>
        <w:adjustRightInd w:val="0"/>
        <w:rPr>
          <w:color w:val="000000"/>
        </w:rPr>
      </w:pPr>
      <w:r w:rsidRPr="00160103">
        <w:rPr>
          <w:color w:val="000000"/>
        </w:rPr>
        <w:t>Обоснование выбора направления прохождения практики</w:t>
      </w:r>
      <w:r w:rsidR="00E35B7E">
        <w:rPr>
          <w:color w:val="000000"/>
        </w:rPr>
        <w:t>.</w:t>
      </w:r>
    </w:p>
    <w:p w:rsidR="00160103" w:rsidRPr="00160103" w:rsidRDefault="00160103" w:rsidP="00160103">
      <w:pPr>
        <w:numPr>
          <w:ilvl w:val="0"/>
          <w:numId w:val="3"/>
        </w:numPr>
        <w:autoSpaceDE w:val="0"/>
        <w:autoSpaceDN w:val="0"/>
        <w:adjustRightInd w:val="0"/>
        <w:rPr>
          <w:color w:val="000000"/>
        </w:rPr>
      </w:pPr>
      <w:r w:rsidRPr="00160103">
        <w:rPr>
          <w:color w:val="000000"/>
        </w:rPr>
        <w:t>Постановку целей прохождения практики</w:t>
      </w:r>
      <w:r w:rsidR="00E35B7E">
        <w:rPr>
          <w:color w:val="000000"/>
        </w:rPr>
        <w:t>.</w:t>
      </w:r>
    </w:p>
    <w:p w:rsidR="00160103" w:rsidRDefault="00160103" w:rsidP="00160103">
      <w:pPr>
        <w:numPr>
          <w:ilvl w:val="0"/>
          <w:numId w:val="3"/>
        </w:numPr>
        <w:autoSpaceDE w:val="0"/>
        <w:autoSpaceDN w:val="0"/>
        <w:adjustRightInd w:val="0"/>
        <w:rPr>
          <w:color w:val="000000"/>
        </w:rPr>
      </w:pPr>
      <w:r w:rsidRPr="00160103">
        <w:rPr>
          <w:color w:val="000000"/>
        </w:rPr>
        <w:t>Описание задач, которые будут решены за время прохождения практики</w:t>
      </w:r>
      <w:r w:rsidR="00E35B7E">
        <w:rPr>
          <w:color w:val="000000"/>
        </w:rPr>
        <w:t>.</w:t>
      </w:r>
    </w:p>
    <w:p w:rsidR="00517816" w:rsidRPr="00160103" w:rsidRDefault="00517816" w:rsidP="00160103">
      <w:pPr>
        <w:numPr>
          <w:ilvl w:val="0"/>
          <w:numId w:val="3"/>
        </w:numPr>
        <w:autoSpaceDE w:val="0"/>
        <w:autoSpaceDN w:val="0"/>
        <w:adjustRightInd w:val="0"/>
        <w:rPr>
          <w:color w:val="000000"/>
        </w:rPr>
      </w:pPr>
      <w:r>
        <w:rPr>
          <w:color w:val="000000"/>
        </w:rPr>
        <w:t>Описание компании</w:t>
      </w:r>
      <w:r w:rsidR="00E35B7E">
        <w:rPr>
          <w:color w:val="000000"/>
        </w:rPr>
        <w:t>.</w:t>
      </w:r>
    </w:p>
    <w:p w:rsidR="00160103" w:rsidRPr="00160103" w:rsidRDefault="00160103" w:rsidP="00160103">
      <w:pPr>
        <w:numPr>
          <w:ilvl w:val="0"/>
          <w:numId w:val="3"/>
        </w:numPr>
        <w:autoSpaceDE w:val="0"/>
        <w:autoSpaceDN w:val="0"/>
        <w:adjustRightInd w:val="0"/>
        <w:rPr>
          <w:color w:val="000000"/>
        </w:rPr>
      </w:pPr>
      <w:r w:rsidRPr="00160103">
        <w:rPr>
          <w:color w:val="000000"/>
        </w:rPr>
        <w:t>Теоретические сведения необходимые для выполнения на практике поставленных задач</w:t>
      </w:r>
      <w:r w:rsidR="00E35B7E">
        <w:rPr>
          <w:color w:val="000000"/>
        </w:rPr>
        <w:t>.</w:t>
      </w:r>
    </w:p>
    <w:p w:rsidR="00160103" w:rsidRPr="00160103" w:rsidRDefault="00E35B7E" w:rsidP="00160103">
      <w:pPr>
        <w:numPr>
          <w:ilvl w:val="0"/>
          <w:numId w:val="3"/>
        </w:numPr>
        <w:autoSpaceDE w:val="0"/>
        <w:autoSpaceDN w:val="0"/>
        <w:adjustRightInd w:val="0"/>
        <w:rPr>
          <w:color w:val="000000"/>
        </w:rPr>
      </w:pPr>
      <w:r>
        <w:rPr>
          <w:color w:val="000000"/>
        </w:rPr>
        <w:t>Экспериментальные исследования.</w:t>
      </w:r>
    </w:p>
    <w:p w:rsidR="00160103" w:rsidRPr="00160103" w:rsidRDefault="00160103" w:rsidP="00160103">
      <w:pPr>
        <w:numPr>
          <w:ilvl w:val="0"/>
          <w:numId w:val="3"/>
        </w:numPr>
        <w:autoSpaceDE w:val="0"/>
        <w:autoSpaceDN w:val="0"/>
        <w:adjustRightInd w:val="0"/>
        <w:rPr>
          <w:color w:val="000000"/>
        </w:rPr>
      </w:pPr>
      <w:r w:rsidRPr="00160103">
        <w:rPr>
          <w:color w:val="000000"/>
        </w:rPr>
        <w:t>Обобщение и оценку результатов прохождения практики</w:t>
      </w:r>
      <w:r w:rsidR="00E35B7E">
        <w:rPr>
          <w:color w:val="000000"/>
        </w:rPr>
        <w:t>.</w:t>
      </w:r>
    </w:p>
    <w:p w:rsidR="0074140D" w:rsidRPr="00160103" w:rsidRDefault="0074140D" w:rsidP="0074140D">
      <w:pPr>
        <w:autoSpaceDE w:val="0"/>
        <w:autoSpaceDN w:val="0"/>
        <w:adjustRightInd w:val="0"/>
        <w:rPr>
          <w:color w:val="000000"/>
        </w:rPr>
      </w:pPr>
      <w:r w:rsidRPr="00160103">
        <w:rPr>
          <w:b/>
          <w:bCs/>
          <w:color w:val="000000"/>
        </w:rPr>
        <w:t xml:space="preserve">Заключение </w:t>
      </w:r>
      <w:r w:rsidRPr="00160103">
        <w:rPr>
          <w:color w:val="000000"/>
        </w:rPr>
        <w:t>должно содержать:</w:t>
      </w:r>
    </w:p>
    <w:p w:rsidR="0074140D" w:rsidRPr="00160103" w:rsidRDefault="0074140D" w:rsidP="0074140D">
      <w:pPr>
        <w:numPr>
          <w:ilvl w:val="0"/>
          <w:numId w:val="1"/>
        </w:numPr>
        <w:autoSpaceDE w:val="0"/>
        <w:autoSpaceDN w:val="0"/>
        <w:adjustRightInd w:val="0"/>
        <w:rPr>
          <w:color w:val="000000"/>
        </w:rPr>
      </w:pPr>
      <w:r w:rsidRPr="00160103">
        <w:rPr>
          <w:color w:val="000000"/>
        </w:rPr>
        <w:t>оценку пол</w:t>
      </w:r>
      <w:r w:rsidR="007719BA">
        <w:rPr>
          <w:color w:val="000000"/>
        </w:rPr>
        <w:t>ноты решений поставленных задач</w:t>
      </w:r>
      <w:r w:rsidR="00E35B7E">
        <w:rPr>
          <w:color w:val="000000"/>
        </w:rPr>
        <w:t>.</w:t>
      </w:r>
    </w:p>
    <w:p w:rsidR="0074140D" w:rsidRPr="00160103" w:rsidRDefault="0074140D" w:rsidP="0074140D">
      <w:pPr>
        <w:numPr>
          <w:ilvl w:val="0"/>
          <w:numId w:val="1"/>
        </w:numPr>
        <w:autoSpaceDE w:val="0"/>
        <w:autoSpaceDN w:val="0"/>
        <w:adjustRightInd w:val="0"/>
        <w:rPr>
          <w:color w:val="000000"/>
        </w:rPr>
      </w:pPr>
      <w:r w:rsidRPr="00160103">
        <w:rPr>
          <w:color w:val="000000"/>
        </w:rPr>
        <w:t xml:space="preserve">краткие выводы по результатам </w:t>
      </w:r>
      <w:r w:rsidR="00160103" w:rsidRPr="00160103">
        <w:rPr>
          <w:color w:val="000000"/>
        </w:rPr>
        <w:t>прохождения практики</w:t>
      </w:r>
      <w:r w:rsidR="00E35B7E">
        <w:rPr>
          <w:color w:val="000000"/>
        </w:rPr>
        <w:t>.</w:t>
      </w:r>
    </w:p>
    <w:p w:rsidR="0074140D" w:rsidRPr="00160103" w:rsidRDefault="0074140D" w:rsidP="0074140D">
      <w:pPr>
        <w:autoSpaceDE w:val="0"/>
        <w:autoSpaceDN w:val="0"/>
        <w:adjustRightInd w:val="0"/>
        <w:rPr>
          <w:color w:val="898989"/>
        </w:rPr>
      </w:pPr>
      <w:r w:rsidRPr="00160103">
        <w:rPr>
          <w:b/>
          <w:bCs/>
          <w:color w:val="000000"/>
        </w:rPr>
        <w:t xml:space="preserve">Список использованных источников </w:t>
      </w:r>
      <w:r w:rsidRPr="00160103">
        <w:rPr>
          <w:color w:val="000000"/>
        </w:rPr>
        <w:t>должен содержать сведения об источниках, использованных при составлении отчета</w:t>
      </w:r>
      <w:r w:rsidR="00160103" w:rsidRPr="00160103">
        <w:rPr>
          <w:color w:val="000000"/>
        </w:rPr>
        <w:t xml:space="preserve"> по практике.</w:t>
      </w:r>
    </w:p>
    <w:p w:rsidR="0074140D" w:rsidRDefault="0074140D" w:rsidP="0074140D">
      <w:pPr>
        <w:autoSpaceDE w:val="0"/>
        <w:autoSpaceDN w:val="0"/>
        <w:adjustRightInd w:val="0"/>
        <w:rPr>
          <w:color w:val="000000"/>
        </w:rPr>
      </w:pPr>
      <w:r w:rsidRPr="00160103">
        <w:rPr>
          <w:b/>
          <w:bCs/>
          <w:color w:val="000000"/>
        </w:rPr>
        <w:t xml:space="preserve">Приложения </w:t>
      </w:r>
      <w:r w:rsidRPr="00160103">
        <w:rPr>
          <w:color w:val="000000"/>
        </w:rPr>
        <w:t>включают материалы, дополняющие отчет, промежуточные</w:t>
      </w:r>
      <w:r w:rsidR="007719BA">
        <w:rPr>
          <w:color w:val="000000"/>
        </w:rPr>
        <w:t xml:space="preserve"> </w:t>
      </w:r>
      <w:r w:rsidRPr="00160103">
        <w:rPr>
          <w:color w:val="000000"/>
        </w:rPr>
        <w:t>таблицы, иллюстрации вспомогательного характера.</w:t>
      </w:r>
    </w:p>
    <w:p w:rsidR="001E0469" w:rsidRDefault="001E0469" w:rsidP="00944D1D">
      <w:pPr>
        <w:autoSpaceDE w:val="0"/>
        <w:autoSpaceDN w:val="0"/>
        <w:adjustRightInd w:val="0"/>
        <w:spacing w:before="120"/>
        <w:rPr>
          <w:color w:val="000000"/>
        </w:rPr>
      </w:pPr>
      <w:r>
        <w:rPr>
          <w:color w:val="000000"/>
        </w:rPr>
        <w:t>Если резюмировать все вышесказанное, то отчет по практике представляет собой драфт ВКР, в котором кратко представлены 1-ая и 2-ая главы ВКР и полноценно представлена 3-я глава, т.е. практическая реализация тех методов, о которых идет речь во 2-ой главе ВКР.</w:t>
      </w:r>
    </w:p>
    <w:p w:rsidR="001E0469" w:rsidRPr="001E0469" w:rsidRDefault="001E0469" w:rsidP="001E0469">
      <w:pPr>
        <w:autoSpaceDE w:val="0"/>
        <w:autoSpaceDN w:val="0"/>
        <w:adjustRightInd w:val="0"/>
        <w:spacing w:before="120" w:after="120"/>
        <w:rPr>
          <w:b/>
          <w:color w:val="000000"/>
        </w:rPr>
      </w:pPr>
      <w:r w:rsidRPr="00F904BB">
        <w:rPr>
          <w:b/>
          <w:color w:val="000000"/>
          <w:u w:val="single"/>
        </w:rPr>
        <w:t>Примерная структура драфта и его содержание следующие</w:t>
      </w:r>
      <w:r w:rsidRPr="001E0469">
        <w:rPr>
          <w:b/>
          <w:color w:val="000000"/>
        </w:rPr>
        <w:t>:</w:t>
      </w:r>
    </w:p>
    <w:p w:rsidR="001E0469" w:rsidRPr="001E0469" w:rsidRDefault="001E0469" w:rsidP="001E0469">
      <w:pPr>
        <w:autoSpaceDE w:val="0"/>
        <w:autoSpaceDN w:val="0"/>
        <w:adjustRightInd w:val="0"/>
        <w:rPr>
          <w:b/>
          <w:color w:val="000000"/>
        </w:rPr>
      </w:pPr>
      <w:r w:rsidRPr="001E0469">
        <w:rPr>
          <w:b/>
          <w:color w:val="000000"/>
        </w:rPr>
        <w:t>Введение.</w:t>
      </w:r>
    </w:p>
    <w:p w:rsidR="001E0469" w:rsidRPr="001E0469" w:rsidRDefault="001E0469" w:rsidP="001E0469">
      <w:pPr>
        <w:autoSpaceDE w:val="0"/>
        <w:autoSpaceDN w:val="0"/>
        <w:adjustRightInd w:val="0"/>
        <w:rPr>
          <w:color w:val="000000"/>
        </w:rPr>
      </w:pPr>
      <w:r w:rsidRPr="001E0469">
        <w:rPr>
          <w:color w:val="000000"/>
        </w:rPr>
        <w:t>Актуальность работы</w:t>
      </w:r>
      <w:r>
        <w:rPr>
          <w:color w:val="000000"/>
        </w:rPr>
        <w:t xml:space="preserve">. </w:t>
      </w:r>
      <w:r w:rsidRPr="001E0469">
        <w:rPr>
          <w:color w:val="000000"/>
        </w:rPr>
        <w:t>Методологические предпосылки исследования</w:t>
      </w:r>
      <w:r>
        <w:rPr>
          <w:color w:val="000000"/>
        </w:rPr>
        <w:t>. О</w:t>
      </w:r>
      <w:r w:rsidRPr="001E0469">
        <w:rPr>
          <w:color w:val="000000"/>
        </w:rPr>
        <w:t xml:space="preserve">бъект, </w:t>
      </w:r>
      <w:r>
        <w:rPr>
          <w:color w:val="000000"/>
        </w:rPr>
        <w:t>п</w:t>
      </w:r>
      <w:r w:rsidRPr="001E0469">
        <w:rPr>
          <w:color w:val="000000"/>
        </w:rPr>
        <w:t>редмет, цель и задачи исследования.</w:t>
      </w:r>
      <w:r>
        <w:rPr>
          <w:color w:val="000000"/>
        </w:rPr>
        <w:t xml:space="preserve"> Структура работы (краткое описание содержания глав).</w:t>
      </w:r>
    </w:p>
    <w:p w:rsidR="001E0469" w:rsidRDefault="001E0469" w:rsidP="00F904BB">
      <w:pPr>
        <w:spacing w:before="120"/>
      </w:pPr>
      <w:r w:rsidRPr="001E0469">
        <w:rPr>
          <w:b/>
        </w:rPr>
        <w:t>Глава 1.</w:t>
      </w:r>
      <w:r w:rsidRPr="001E0469">
        <w:t xml:space="preserve"> Теоретические предпосылки исследования.</w:t>
      </w:r>
    </w:p>
    <w:p w:rsidR="001E0469" w:rsidRDefault="001E0469" w:rsidP="001E0469">
      <w:r>
        <w:t>Содержит 2 – 3 параграфа</w:t>
      </w:r>
      <w:r w:rsidR="00843451">
        <w:t>. В ней раскрывается полнота и характер исследований, сделанных в выбранной автором области. Может даваться описание компании, если это необходимо для постановки проблемы. Формулируется постановка проблемы и дается ее обоснование.</w:t>
      </w:r>
    </w:p>
    <w:p w:rsidR="00843451" w:rsidRDefault="00843451" w:rsidP="00C055A2">
      <w:pPr>
        <w:keepNext/>
        <w:spacing w:before="120"/>
      </w:pPr>
      <w:r w:rsidRPr="00843451">
        <w:rPr>
          <w:b/>
        </w:rPr>
        <w:lastRenderedPageBreak/>
        <w:t>Г</w:t>
      </w:r>
      <w:r w:rsidR="001E0469" w:rsidRPr="00843451">
        <w:rPr>
          <w:b/>
        </w:rPr>
        <w:t>лава</w:t>
      </w:r>
      <w:r w:rsidRPr="00843451">
        <w:rPr>
          <w:b/>
        </w:rPr>
        <w:t xml:space="preserve"> 2</w:t>
      </w:r>
      <w:r w:rsidR="001E0469" w:rsidRPr="001E0469">
        <w:t xml:space="preserve">. </w:t>
      </w:r>
      <w:r>
        <w:t>Инструментальные методы и средства поставленной проблемы</w:t>
      </w:r>
    </w:p>
    <w:p w:rsidR="001E0469" w:rsidRPr="001E0469" w:rsidRDefault="001E0469" w:rsidP="001E0469">
      <w:r w:rsidRPr="001E0469">
        <w:t xml:space="preserve">Подход к решению задач, поставленных в </w:t>
      </w:r>
      <w:r w:rsidR="00843451">
        <w:t>последнем параграфе 1-ой главы</w:t>
      </w:r>
      <w:r w:rsidRPr="001E0469">
        <w:t xml:space="preserve">. </w:t>
      </w:r>
    </w:p>
    <w:p w:rsidR="001E0469" w:rsidRPr="001E0469" w:rsidRDefault="00843451" w:rsidP="001E0469">
      <w:r>
        <w:t>Содержит 2-4 параграфа</w:t>
      </w:r>
      <w:r w:rsidR="001E0469" w:rsidRPr="001E0469">
        <w:t xml:space="preserve"> в соответствии с количеством поставленных задач</w:t>
      </w:r>
      <w:r>
        <w:t>.</w:t>
      </w:r>
    </w:p>
    <w:p w:rsidR="001E0469" w:rsidRDefault="00843451" w:rsidP="001E0469">
      <w:r>
        <w:t>Последний параграф содержит  э</w:t>
      </w:r>
      <w:r w:rsidR="001E0469" w:rsidRPr="001E0469">
        <w:t>лементы теоретической новизны</w:t>
      </w:r>
      <w:r>
        <w:t xml:space="preserve"> (для магистров)</w:t>
      </w:r>
      <w:r w:rsidR="001E0469" w:rsidRPr="001E0469">
        <w:t xml:space="preserve"> и практической значимости предложенного подхода. </w:t>
      </w:r>
    </w:p>
    <w:p w:rsidR="00843451" w:rsidRPr="001E0469" w:rsidRDefault="00843451" w:rsidP="00F904BB">
      <w:pPr>
        <w:spacing w:before="120" w:after="120"/>
      </w:pPr>
      <w:r>
        <w:t>По тексту 1-ой и 2-ой глав должны быть ссылки на первоисточники, которые были использованы автором в работе</w:t>
      </w:r>
      <w:r w:rsidR="00F904BB">
        <w:t>, сделанные в соответствии с правилами оформления, представленными ниже.</w:t>
      </w:r>
    </w:p>
    <w:p w:rsidR="001E0469" w:rsidRPr="001E0469" w:rsidRDefault="00843451" w:rsidP="001E0469">
      <w:r w:rsidRPr="00843451">
        <w:rPr>
          <w:b/>
        </w:rPr>
        <w:t>Г</w:t>
      </w:r>
      <w:r w:rsidR="001E0469" w:rsidRPr="00843451">
        <w:rPr>
          <w:b/>
        </w:rPr>
        <w:t>лава</w:t>
      </w:r>
      <w:r w:rsidRPr="00843451">
        <w:rPr>
          <w:b/>
        </w:rPr>
        <w:t xml:space="preserve"> 3</w:t>
      </w:r>
      <w:r w:rsidR="001E0469" w:rsidRPr="001E0469">
        <w:t>. Практическая реализация предложенного подхода с использованием ЭММ и ИТ</w:t>
      </w:r>
      <w:r>
        <w:t xml:space="preserve"> на конкретном примере</w:t>
      </w:r>
      <w:r w:rsidR="001E0469" w:rsidRPr="001E0469">
        <w:t>.</w:t>
      </w:r>
    </w:p>
    <w:p w:rsidR="001E0469" w:rsidRPr="001E0469" w:rsidRDefault="001E0469" w:rsidP="001E0469">
      <w:r w:rsidRPr="001E0469">
        <w:t>Количество параграфов не менее двух.</w:t>
      </w:r>
    </w:p>
    <w:p w:rsidR="001E0469" w:rsidRPr="001E0469" w:rsidRDefault="001E0469" w:rsidP="00F904BB">
      <w:pPr>
        <w:spacing w:before="120"/>
      </w:pPr>
      <w:r w:rsidRPr="00F904BB">
        <w:rPr>
          <w:b/>
        </w:rPr>
        <w:t>Заключение</w:t>
      </w:r>
      <w:r w:rsidRPr="001E0469">
        <w:t xml:space="preserve"> (личный вклад автора и перспективы исследования).</w:t>
      </w:r>
    </w:p>
    <w:p w:rsidR="00160103" w:rsidRPr="00F904BB" w:rsidRDefault="00F904BB" w:rsidP="00F904BB">
      <w:pPr>
        <w:autoSpaceDE w:val="0"/>
        <w:autoSpaceDN w:val="0"/>
        <w:adjustRightInd w:val="0"/>
        <w:spacing w:before="120"/>
        <w:rPr>
          <w:b/>
          <w:color w:val="000000"/>
        </w:rPr>
      </w:pPr>
      <w:r w:rsidRPr="00F904BB">
        <w:rPr>
          <w:b/>
          <w:color w:val="000000"/>
        </w:rPr>
        <w:t>Литература.</w:t>
      </w:r>
    </w:p>
    <w:p w:rsidR="00F904BB" w:rsidRPr="00F904BB" w:rsidRDefault="00F904BB" w:rsidP="00F904BB">
      <w:pPr>
        <w:autoSpaceDE w:val="0"/>
        <w:autoSpaceDN w:val="0"/>
        <w:adjustRightInd w:val="0"/>
        <w:spacing w:before="120"/>
        <w:rPr>
          <w:b/>
          <w:color w:val="000000"/>
        </w:rPr>
      </w:pPr>
      <w:r w:rsidRPr="00F904BB">
        <w:rPr>
          <w:b/>
          <w:color w:val="000000"/>
        </w:rPr>
        <w:t>Приложения.</w:t>
      </w:r>
    </w:p>
    <w:p w:rsidR="00160103" w:rsidRPr="00160103" w:rsidRDefault="00160103" w:rsidP="00F904BB">
      <w:pPr>
        <w:pStyle w:val="a3"/>
        <w:tabs>
          <w:tab w:val="clear" w:pos="4677"/>
          <w:tab w:val="clear" w:pos="9355"/>
        </w:tabs>
        <w:spacing w:before="240" w:after="120"/>
        <w:ind w:firstLine="720"/>
        <w:rPr>
          <w:b/>
          <w:i/>
          <w:iCs/>
        </w:rPr>
      </w:pPr>
      <w:r w:rsidRPr="00160103">
        <w:rPr>
          <w:b/>
          <w:i/>
          <w:iCs/>
        </w:rPr>
        <w:t>Технические требования</w:t>
      </w:r>
      <w:r>
        <w:rPr>
          <w:b/>
          <w:i/>
          <w:iCs/>
        </w:rPr>
        <w:t xml:space="preserve"> к отчету по практике</w:t>
      </w:r>
    </w:p>
    <w:p w:rsidR="00E35B7E" w:rsidRDefault="00FE7519" w:rsidP="00160103">
      <w:pPr>
        <w:tabs>
          <w:tab w:val="left" w:pos="1080"/>
        </w:tabs>
        <w:ind w:firstLine="720"/>
        <w:jc w:val="both"/>
      </w:pPr>
      <w:r>
        <w:t>Примерный объем отчета без приложений</w:t>
      </w:r>
      <w:r w:rsidR="00E35B7E">
        <w:t>:</w:t>
      </w:r>
    </w:p>
    <w:p w:rsidR="00E35B7E" w:rsidRDefault="00E35B7E" w:rsidP="00E35B7E">
      <w:pPr>
        <w:numPr>
          <w:ilvl w:val="0"/>
          <w:numId w:val="5"/>
        </w:numPr>
        <w:tabs>
          <w:tab w:val="left" w:pos="1080"/>
        </w:tabs>
        <w:jc w:val="both"/>
      </w:pPr>
      <w:r w:rsidRPr="00E35B7E">
        <w:t>2</w:t>
      </w:r>
      <w:r w:rsidR="00F26726">
        <w:t>5-</w:t>
      </w:r>
      <w:r w:rsidRPr="00E35B7E">
        <w:t>3</w:t>
      </w:r>
      <w:r>
        <w:t>0 стр. для бакалавров;</w:t>
      </w:r>
    </w:p>
    <w:p w:rsidR="00FE7519" w:rsidRDefault="00E35B7E" w:rsidP="00E35B7E">
      <w:pPr>
        <w:numPr>
          <w:ilvl w:val="0"/>
          <w:numId w:val="5"/>
        </w:numPr>
        <w:tabs>
          <w:tab w:val="left" w:pos="1080"/>
        </w:tabs>
        <w:jc w:val="both"/>
      </w:pPr>
      <w:r w:rsidRPr="00E35B7E">
        <w:t>30</w:t>
      </w:r>
      <w:r w:rsidR="00FE7519">
        <w:t>-3</w:t>
      </w:r>
      <w:r w:rsidRPr="00E35B7E">
        <w:t>5</w:t>
      </w:r>
      <w:r w:rsidR="00FE7519">
        <w:t xml:space="preserve"> страниц </w:t>
      </w:r>
      <w:r w:rsidR="00F26726">
        <w:t>для магистров</w:t>
      </w:r>
      <w:r w:rsidR="00FE7519">
        <w:t>.</w:t>
      </w:r>
    </w:p>
    <w:p w:rsidR="00160103" w:rsidRPr="00160103" w:rsidRDefault="00160103" w:rsidP="00160103">
      <w:pPr>
        <w:tabs>
          <w:tab w:val="left" w:pos="1080"/>
        </w:tabs>
        <w:ind w:firstLine="720"/>
        <w:jc w:val="both"/>
      </w:pPr>
      <w:r>
        <w:t>Отчет</w:t>
      </w:r>
      <w:r w:rsidRPr="00160103">
        <w:t xml:space="preserve"> печатается на стандартном листе бумаги формата А4. Поля оставляются по всем четырем сторонам печатного листа: левое поле – </w:t>
      </w:r>
      <w:smartTag w:uri="urn:schemas-microsoft-com:office:smarttags" w:element="metricconverter">
        <w:smartTagPr>
          <w:attr w:name="ProductID" w:val="35 мм"/>
        </w:smartTagPr>
        <w:r w:rsidRPr="00160103">
          <w:t>35 мм</w:t>
        </w:r>
      </w:smartTag>
      <w:r w:rsidRPr="00160103">
        <w:t xml:space="preserve">, правое – </w:t>
      </w:r>
      <w:smartTag w:uri="urn:schemas-microsoft-com:office:smarttags" w:element="metricconverter">
        <w:smartTagPr>
          <w:attr w:name="ProductID" w:val="10 мм"/>
        </w:smartTagPr>
        <w:r w:rsidRPr="00160103">
          <w:t>10 мм</w:t>
        </w:r>
      </w:smartTag>
      <w:r w:rsidRPr="00160103">
        <w:t xml:space="preserve">, верхнее и нижнее – </w:t>
      </w:r>
      <w:smartTag w:uri="urn:schemas-microsoft-com:office:smarttags" w:element="metricconverter">
        <w:smartTagPr>
          <w:attr w:name="ProductID" w:val="20 мм"/>
        </w:smartTagPr>
        <w:r w:rsidRPr="00160103">
          <w:t>20 мм</w:t>
        </w:r>
      </w:smartTag>
      <w:r w:rsidRPr="00160103">
        <w:t xml:space="preserve">. Шрифт </w:t>
      </w:r>
      <w:r w:rsidRPr="00160103">
        <w:rPr>
          <w:lang w:val="en-US"/>
        </w:rPr>
        <w:t>Times</w:t>
      </w:r>
      <w:r w:rsidRPr="00160103">
        <w:t xml:space="preserve"> </w:t>
      </w:r>
      <w:r w:rsidRPr="00160103">
        <w:rPr>
          <w:lang w:val="en-US"/>
        </w:rPr>
        <w:t>New</w:t>
      </w:r>
      <w:r w:rsidRPr="00160103">
        <w:t xml:space="preserve"> </w:t>
      </w:r>
      <w:r w:rsidRPr="00160103">
        <w:rPr>
          <w:lang w:val="en-US"/>
        </w:rPr>
        <w:t>Roman</w:t>
      </w:r>
      <w:r w:rsidRPr="00160103">
        <w:t xml:space="preserve"> размером 1</w:t>
      </w:r>
      <w:r w:rsidR="00D4009B">
        <w:t>4</w:t>
      </w:r>
      <w:r w:rsidRPr="00160103">
        <w:t>, межстрочный интервал 1</w:t>
      </w:r>
      <w:r w:rsidR="003C79F8">
        <w:t>,5</w:t>
      </w:r>
      <w:r w:rsidRPr="00160103">
        <w:t>. Кажд</w:t>
      </w:r>
      <w:r w:rsidR="0091695F">
        <w:t xml:space="preserve">ый </w:t>
      </w:r>
      <w:r w:rsidRPr="00160103">
        <w:t>нов</w:t>
      </w:r>
      <w:r w:rsidR="0091695F">
        <w:t>ый</w:t>
      </w:r>
      <w:r w:rsidRPr="00160103">
        <w:t xml:space="preserve"> </w:t>
      </w:r>
      <w:r w:rsidR="0091695F">
        <w:t>раздел</w:t>
      </w:r>
      <w:r w:rsidRPr="00160103">
        <w:t xml:space="preserve"> начинается с новой страницы; это же правило относится к другим основным структурным частям </w:t>
      </w:r>
      <w:r w:rsidR="0091695F">
        <w:t>отчета</w:t>
      </w:r>
      <w:r w:rsidRPr="00160103">
        <w:t xml:space="preserve"> (введению, заключению, списку литературы, приложениям и т.д.).</w:t>
      </w:r>
    </w:p>
    <w:p w:rsidR="00160103" w:rsidRPr="00160103" w:rsidRDefault="00160103" w:rsidP="00160103">
      <w:pPr>
        <w:tabs>
          <w:tab w:val="left" w:pos="1080"/>
        </w:tabs>
        <w:ind w:firstLine="720"/>
        <w:jc w:val="both"/>
      </w:pPr>
      <w:r w:rsidRPr="00160103">
        <w:t xml:space="preserve">Страницы </w:t>
      </w:r>
      <w:r w:rsidR="0091695F">
        <w:t xml:space="preserve">отчета </w:t>
      </w:r>
      <w:r w:rsidRPr="00160103">
        <w:t>с рисунками и приложениями должны иметь сквозную нумерацию. Первой страницей является титульный лист, на котором номер страницы не проставляется.</w:t>
      </w:r>
    </w:p>
    <w:p w:rsidR="00160103" w:rsidRPr="00D6234F" w:rsidRDefault="00160103" w:rsidP="00160103">
      <w:pPr>
        <w:tabs>
          <w:tab w:val="left" w:pos="1080"/>
        </w:tabs>
        <w:ind w:firstLine="720"/>
        <w:jc w:val="both"/>
      </w:pPr>
      <w:r w:rsidRPr="00160103">
        <w:t>Титульный лист и оглавление оформляются по установленному образцу (</w:t>
      </w:r>
      <w:r w:rsidRPr="00160103">
        <w:rPr>
          <w:b/>
          <w:bCs/>
        </w:rPr>
        <w:t xml:space="preserve">Приложения </w:t>
      </w:r>
      <w:r w:rsidR="0091695F">
        <w:rPr>
          <w:b/>
          <w:bCs/>
        </w:rPr>
        <w:t>1</w:t>
      </w:r>
      <w:r w:rsidRPr="00160103">
        <w:rPr>
          <w:b/>
          <w:bCs/>
        </w:rPr>
        <w:t xml:space="preserve"> и </w:t>
      </w:r>
      <w:r w:rsidR="0091695F">
        <w:rPr>
          <w:b/>
          <w:bCs/>
        </w:rPr>
        <w:t>2</w:t>
      </w:r>
      <w:r w:rsidRPr="00160103">
        <w:t>).</w:t>
      </w:r>
      <w:r w:rsidR="00D6234F">
        <w:t xml:space="preserve"> Рекомендуем (но не обязательно) для создания оглавления воспользоваться опцией программы </w:t>
      </w:r>
      <w:r w:rsidR="00D6234F">
        <w:rPr>
          <w:lang w:val="en-US"/>
        </w:rPr>
        <w:t>MS</w:t>
      </w:r>
      <w:r w:rsidR="00D6234F" w:rsidRPr="00D6234F">
        <w:t xml:space="preserve"> </w:t>
      </w:r>
      <w:r w:rsidR="00D6234F">
        <w:rPr>
          <w:lang w:val="en-US"/>
        </w:rPr>
        <w:t>Word</w:t>
      </w:r>
      <w:r w:rsidR="00D6234F">
        <w:t xml:space="preserve">, которая находится по следующему пути: пункт меню </w:t>
      </w:r>
      <w:r w:rsidR="00D6234F" w:rsidRPr="00D6234F">
        <w:rPr>
          <w:b/>
        </w:rPr>
        <w:t>Вставка</w:t>
      </w:r>
      <w:r w:rsidR="00D6234F" w:rsidRPr="00D6234F">
        <w:t xml:space="preserve">, в </w:t>
      </w:r>
      <w:r w:rsidR="00D6234F">
        <w:t>появившемся</w:t>
      </w:r>
      <w:r w:rsidR="00D6234F" w:rsidRPr="00D6234F">
        <w:t xml:space="preserve"> меню выбираем пункт </w:t>
      </w:r>
      <w:r w:rsidR="00D6234F">
        <w:rPr>
          <w:b/>
        </w:rPr>
        <w:t>Ссылка</w:t>
      </w:r>
      <w:r w:rsidR="00D6234F">
        <w:t xml:space="preserve">, в появившемся меню выбираем пункт </w:t>
      </w:r>
      <w:r w:rsidR="00D6234F" w:rsidRPr="00D6234F">
        <w:rPr>
          <w:b/>
        </w:rPr>
        <w:t>Оглавление и указатели</w:t>
      </w:r>
      <w:r w:rsidR="00D6234F">
        <w:t>.</w:t>
      </w:r>
    </w:p>
    <w:p w:rsidR="00160103" w:rsidRPr="0091695F" w:rsidRDefault="00160103" w:rsidP="00F904BB">
      <w:pPr>
        <w:pStyle w:val="9"/>
        <w:spacing w:before="240"/>
        <w:ind w:left="0" w:firstLine="709"/>
        <w:jc w:val="left"/>
        <w:rPr>
          <w:bCs w:val="0"/>
          <w:szCs w:val="24"/>
        </w:rPr>
      </w:pPr>
      <w:r w:rsidRPr="0091695F">
        <w:rPr>
          <w:bCs w:val="0"/>
          <w:szCs w:val="24"/>
        </w:rPr>
        <w:t>Правила оформления таблиц, рисунков, графиков</w:t>
      </w:r>
    </w:p>
    <w:p w:rsidR="00160103" w:rsidRPr="00160103" w:rsidRDefault="00160103" w:rsidP="00160103">
      <w:pPr>
        <w:ind w:firstLine="709"/>
        <w:jc w:val="both"/>
      </w:pPr>
      <w:r w:rsidRPr="00160103">
        <w:t xml:space="preserve">Таблицы и рисунки должны иметь названия и порядковую нумерацию (например, табл. 1, рис. 3). Нумерация таблиц и рисунков должна быть сквозной для всего текста </w:t>
      </w:r>
      <w:r w:rsidR="0091695F">
        <w:t>отчета</w:t>
      </w:r>
      <w:r w:rsidRPr="00160103">
        <w:t>. Порядковый номер таблицы проставляется в правом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00160103" w:rsidRPr="00160103" w:rsidRDefault="00160103" w:rsidP="00160103">
      <w:pPr>
        <w:ind w:firstLine="709"/>
        <w:jc w:val="both"/>
      </w:pPr>
      <w:r w:rsidRPr="00160103">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160103" w:rsidRPr="00160103" w:rsidRDefault="00160103" w:rsidP="00160103">
      <w:pPr>
        <w:ind w:firstLine="709"/>
        <w:jc w:val="both"/>
      </w:pPr>
      <w:r w:rsidRPr="00160103">
        <w:lastRenderedPageBreak/>
        <w:t xml:space="preserve">При использовании в </w:t>
      </w:r>
      <w:r w:rsidR="0091695F">
        <w:t>отчете</w:t>
      </w:r>
      <w:r w:rsidRPr="00160103">
        <w:t xml:space="preserve">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w:t>
      </w:r>
      <w:r w:rsidR="0091695F">
        <w:t>.</w:t>
      </w:r>
    </w:p>
    <w:p w:rsidR="00160103" w:rsidRPr="0091695F" w:rsidRDefault="00160103" w:rsidP="00C055A2">
      <w:pPr>
        <w:pStyle w:val="9"/>
        <w:ind w:left="0" w:firstLine="709"/>
        <w:jc w:val="left"/>
        <w:rPr>
          <w:bCs w:val="0"/>
          <w:szCs w:val="24"/>
        </w:rPr>
      </w:pPr>
      <w:r w:rsidRPr="0091695F">
        <w:rPr>
          <w:bCs w:val="0"/>
          <w:szCs w:val="24"/>
        </w:rPr>
        <w:t xml:space="preserve">Правила оформления библиографического списка </w:t>
      </w:r>
    </w:p>
    <w:p w:rsidR="00160103" w:rsidRPr="00160103" w:rsidRDefault="00160103" w:rsidP="00160103">
      <w:pPr>
        <w:ind w:firstLine="720"/>
        <w:jc w:val="both"/>
      </w:pPr>
      <w:r w:rsidRPr="00160103">
        <w:t>Библиографический список включает в себя литературные, статистические и другие источники, материалы которых использовались при написании бакалаврской работы, дипломной работы или магистерской диссертации. Он состоит из таких литературных источников, как монографическая и учебная литература, периодическая литература (статьи из журналов и газет), законодательные и инструктивные материалы, статистические сборники и другие отчетные и учетные материалы, Интернет-сайты.</w:t>
      </w:r>
    </w:p>
    <w:p w:rsidR="00160103" w:rsidRPr="00160103" w:rsidRDefault="00160103" w:rsidP="00160103">
      <w:pPr>
        <w:ind w:firstLine="720"/>
        <w:jc w:val="both"/>
      </w:pPr>
      <w:r w:rsidRPr="00160103">
        <w:t xml:space="preserve">Способы расположения материала в списке литературы могут быть следующие: алфавитный, хронологический, по видам изданий, по характеру содержания, по мере появления в тексте. При алфавитном способе фамилии авторов и заглавий произведений (если автор не указан) размещаются строго по алфавиту. В одном списке разные алфавиты не смешиваются, иностранные источники обычно размещают в конце перечня всех материалов. Принцип расположения в алфавитном списке – "слово за словом", т.е. при совпадении первых слов - по алфавиту вторых и т.д., при нескольких работах одного автора - по алфавиту заглавий, при авторах-однофамильцах - по идентифицирующим признакам (младший, старший, отец, сын - от старших к младшим), при нескольких работах авторов, написанных им в соавторстве с другими - по алфавиту фамилий соавторов. </w:t>
      </w:r>
    </w:p>
    <w:p w:rsidR="00160103" w:rsidRPr="00160103" w:rsidRDefault="00160103" w:rsidP="00160103">
      <w:pPr>
        <w:ind w:firstLine="720"/>
        <w:jc w:val="both"/>
        <w:rPr>
          <w:rStyle w:val="newstext1"/>
          <w:rFonts w:ascii="Times New Roman" w:hAnsi="Times New Roman"/>
          <w:sz w:val="24"/>
          <w:szCs w:val="24"/>
        </w:rPr>
      </w:pPr>
      <w:r w:rsidRPr="00160103">
        <w:t>Библиографический список, построенный по характеру содержания описанных в нем источников, применяется в работах с небольшим объемом использованной литературы. Порядок расположения основных групп записей здесь таков: сначала общие или основополагающие работы, затем источники более частные, конкретного характера</w:t>
      </w:r>
      <w:r w:rsidRPr="00160103">
        <w:rPr>
          <w:rStyle w:val="newstext1"/>
          <w:rFonts w:ascii="Times New Roman" w:hAnsi="Times New Roman"/>
          <w:sz w:val="24"/>
          <w:szCs w:val="24"/>
        </w:rPr>
        <w:t>.</w:t>
      </w:r>
    </w:p>
    <w:p w:rsidR="00160103" w:rsidRPr="00160103" w:rsidRDefault="00160103" w:rsidP="00160103">
      <w:pPr>
        <w:ind w:firstLine="720"/>
        <w:jc w:val="both"/>
      </w:pPr>
      <w:r w:rsidRPr="00160103">
        <w:t>В библиографическом списке, составленном по порядку упоминания в тексте, сведения об источниках следует нумеровать цифрами с точкой. Связь ссылок и библиографического списка устанавливается по номеру источника или произведения в списке, заключенного в квадратные скобки.</w:t>
      </w:r>
    </w:p>
    <w:p w:rsidR="00160103" w:rsidRPr="00160103" w:rsidRDefault="00160103" w:rsidP="00160103">
      <w:pPr>
        <w:ind w:firstLine="720"/>
        <w:jc w:val="both"/>
      </w:pPr>
      <w:r w:rsidRPr="00160103">
        <w:t xml:space="preserve">При оформлении библиографического списка указываются все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 </w:t>
      </w:r>
      <w:r w:rsidRPr="00160103">
        <w:rPr>
          <w:rStyle w:val="a5"/>
        </w:rPr>
        <w:footnoteReference w:id="1"/>
      </w:r>
      <w:r w:rsidRPr="00160103">
        <w:t>.</w:t>
      </w:r>
    </w:p>
    <w:p w:rsidR="00160103" w:rsidRPr="00081927" w:rsidRDefault="00160103" w:rsidP="00F904BB">
      <w:pPr>
        <w:pStyle w:val="9"/>
        <w:spacing w:before="240"/>
        <w:ind w:left="0" w:firstLine="709"/>
        <w:jc w:val="left"/>
        <w:rPr>
          <w:bCs w:val="0"/>
          <w:szCs w:val="24"/>
        </w:rPr>
      </w:pPr>
      <w:r w:rsidRPr="00081927">
        <w:rPr>
          <w:bCs w:val="0"/>
          <w:szCs w:val="24"/>
        </w:rPr>
        <w:t>Правила оформления ссылок на использованные литературные источники</w:t>
      </w:r>
    </w:p>
    <w:p w:rsidR="00160103" w:rsidRPr="00160103" w:rsidRDefault="00160103" w:rsidP="00160103">
      <w:pPr>
        <w:ind w:firstLine="709"/>
        <w:jc w:val="both"/>
      </w:pPr>
      <w:r w:rsidRPr="00160103">
        <w:t>При цитировании текста цитата приводится в кавычках, а после нее в квадратных скобках указывается ссылка на литературный источник по списку использованной литературы и номер страницы, на которой в этом источнике помещен цитируемый текст. Если делается ссылка на источник, но цитата из него не приводится, то достаточно в круглых скобках указать фамилию автора и год в соответствии со списком использованной литературы без приведения номеров страниц. Такой порядок оформления ссылок на литературные источники позволяет избежать повторения названий источников при многократном их использовании в тексте.</w:t>
      </w:r>
    </w:p>
    <w:p w:rsidR="00160103" w:rsidRPr="00160103" w:rsidRDefault="00160103" w:rsidP="00160103">
      <w:pPr>
        <w:ind w:left="1980" w:hanging="1271"/>
        <w:jc w:val="both"/>
      </w:pPr>
      <w:r w:rsidRPr="00160103">
        <w:t xml:space="preserve">Например: [15, </w:t>
      </w:r>
      <w:r w:rsidRPr="00160103">
        <w:rPr>
          <w:lang w:val="en-US"/>
        </w:rPr>
        <w:t>c</w:t>
      </w:r>
      <w:r w:rsidRPr="00160103">
        <w:t>. 237-239]</w:t>
      </w:r>
    </w:p>
    <w:p w:rsidR="00160103" w:rsidRPr="00160103" w:rsidRDefault="00160103" w:rsidP="00DA700E">
      <w:pPr>
        <w:ind w:left="1800"/>
        <w:jc w:val="both"/>
      </w:pPr>
      <w:r w:rsidRPr="00160103">
        <w:t>(Гребнев, 1999)</w:t>
      </w:r>
    </w:p>
    <w:p w:rsidR="00160103" w:rsidRPr="00160103" w:rsidRDefault="00160103" w:rsidP="00DA700E">
      <w:pPr>
        <w:ind w:left="1800"/>
        <w:jc w:val="both"/>
      </w:pPr>
      <w:r w:rsidRPr="00160103">
        <w:t>(</w:t>
      </w:r>
      <w:r w:rsidRPr="00160103">
        <w:rPr>
          <w:lang w:val="en-US"/>
        </w:rPr>
        <w:t>Fogel</w:t>
      </w:r>
      <w:r w:rsidRPr="00160103">
        <w:t>, 1992</w:t>
      </w:r>
      <w:r w:rsidRPr="00160103">
        <w:rPr>
          <w:lang w:val="en-US"/>
        </w:rPr>
        <w:t>a</w:t>
      </w:r>
      <w:r w:rsidRPr="00160103">
        <w:t>, 1993</w:t>
      </w:r>
      <w:r w:rsidRPr="00160103">
        <w:rPr>
          <w:lang w:val="en-US"/>
        </w:rPr>
        <w:t>a</w:t>
      </w:r>
      <w:r w:rsidRPr="00160103">
        <w:t xml:space="preserve">)  </w:t>
      </w:r>
    </w:p>
    <w:p w:rsidR="00160103" w:rsidRPr="00081927" w:rsidRDefault="00160103" w:rsidP="00F904BB">
      <w:pPr>
        <w:pStyle w:val="9"/>
        <w:spacing w:before="240"/>
        <w:ind w:left="0" w:firstLine="709"/>
        <w:jc w:val="left"/>
        <w:rPr>
          <w:bCs w:val="0"/>
          <w:szCs w:val="24"/>
        </w:rPr>
      </w:pPr>
      <w:r w:rsidRPr="00081927">
        <w:rPr>
          <w:bCs w:val="0"/>
          <w:szCs w:val="24"/>
        </w:rPr>
        <w:lastRenderedPageBreak/>
        <w:t>Правила оформления приложений</w:t>
      </w:r>
    </w:p>
    <w:p w:rsidR="00160103" w:rsidRPr="00160103" w:rsidRDefault="00160103" w:rsidP="00160103">
      <w:pPr>
        <w:autoSpaceDE w:val="0"/>
        <w:autoSpaceDN w:val="0"/>
        <w:adjustRightInd w:val="0"/>
        <w:ind w:firstLine="709"/>
        <w:jc w:val="both"/>
      </w:pPr>
      <w:r w:rsidRPr="00160103">
        <w:t xml:space="preserve">Приложение – заключительная часть </w:t>
      </w:r>
      <w:r w:rsidR="00081927">
        <w:t>отчета (не обязательная)</w:t>
      </w:r>
      <w:r w:rsidRPr="00160103">
        <w:t xml:space="preserve">,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таблицы, графики, карты. </w:t>
      </w:r>
    </w:p>
    <w:p w:rsidR="00160103" w:rsidRPr="00160103" w:rsidRDefault="00160103" w:rsidP="00160103">
      <w:pPr>
        <w:autoSpaceDE w:val="0"/>
        <w:autoSpaceDN w:val="0"/>
        <w:adjustRightInd w:val="0"/>
        <w:ind w:firstLine="709"/>
        <w:jc w:val="both"/>
      </w:pPr>
      <w:r w:rsidRPr="00160103">
        <w:t>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rsidR="00160103" w:rsidRPr="00160103" w:rsidRDefault="00160103" w:rsidP="00160103">
      <w:pPr>
        <w:autoSpaceDE w:val="0"/>
        <w:autoSpaceDN w:val="0"/>
        <w:adjustRightInd w:val="0"/>
        <w:rPr>
          <w:color w:val="000000"/>
        </w:rPr>
      </w:pPr>
    </w:p>
    <w:p w:rsidR="00081927" w:rsidRDefault="00081927" w:rsidP="00081927">
      <w:pPr>
        <w:autoSpaceDE w:val="0"/>
        <w:autoSpaceDN w:val="0"/>
        <w:adjustRightInd w:val="0"/>
        <w:spacing w:before="35"/>
        <w:jc w:val="right"/>
        <w:rPr>
          <w:szCs w:val="18"/>
        </w:rPr>
      </w:pPr>
      <w:r>
        <w:br w:type="page"/>
      </w:r>
      <w:r>
        <w:rPr>
          <w:szCs w:val="18"/>
        </w:rPr>
        <w:lastRenderedPageBreak/>
        <w:t>Приложение 1</w:t>
      </w:r>
    </w:p>
    <w:p w:rsidR="00081927" w:rsidRDefault="00081927" w:rsidP="00081927">
      <w:pPr>
        <w:autoSpaceDE w:val="0"/>
        <w:autoSpaceDN w:val="0"/>
        <w:adjustRightInd w:val="0"/>
        <w:spacing w:before="35"/>
        <w:jc w:val="right"/>
        <w:rPr>
          <w:szCs w:val="18"/>
        </w:rPr>
      </w:pPr>
    </w:p>
    <w:p w:rsidR="001F0E26" w:rsidRPr="00F904BB" w:rsidRDefault="001F0E26" w:rsidP="00F904BB">
      <w:pPr>
        <w:pStyle w:val="FR1"/>
        <w:tabs>
          <w:tab w:val="left" w:pos="5420"/>
        </w:tabs>
        <w:spacing w:before="0" w:after="480"/>
        <w:ind w:left="0" w:right="0"/>
        <w:rPr>
          <w:caps/>
          <w:sz w:val="32"/>
          <w:szCs w:val="32"/>
        </w:rPr>
      </w:pPr>
      <w:r w:rsidRPr="00F904BB">
        <w:rPr>
          <w:caps/>
          <w:sz w:val="32"/>
          <w:szCs w:val="32"/>
        </w:rPr>
        <w:t>Правительство Российской Федерации</w:t>
      </w:r>
    </w:p>
    <w:p w:rsidR="00EB7DFA" w:rsidRPr="00F904BB" w:rsidRDefault="00EB7DFA" w:rsidP="00D077A0">
      <w:pPr>
        <w:autoSpaceDE w:val="0"/>
        <w:autoSpaceDN w:val="0"/>
        <w:adjustRightInd w:val="0"/>
        <w:spacing w:line="360" w:lineRule="auto"/>
        <w:jc w:val="center"/>
        <w:rPr>
          <w:b/>
          <w:bCs/>
          <w:caps/>
        </w:rPr>
      </w:pPr>
      <w:r w:rsidRPr="00F904BB">
        <w:rPr>
          <w:b/>
          <w:bCs/>
          <w:caps/>
        </w:rPr>
        <w:t>Федеральное государственное автономное учреждение</w:t>
      </w:r>
      <w:r w:rsidR="00F904BB">
        <w:rPr>
          <w:b/>
          <w:bCs/>
          <w:caps/>
        </w:rPr>
        <w:br/>
      </w:r>
      <w:r w:rsidRPr="00F904BB">
        <w:rPr>
          <w:b/>
          <w:bCs/>
          <w:caps/>
        </w:rPr>
        <w:t xml:space="preserve">высшего образования </w:t>
      </w:r>
    </w:p>
    <w:p w:rsidR="00081927" w:rsidRPr="00F904BB" w:rsidRDefault="00EB7DFA" w:rsidP="00D077A0">
      <w:pPr>
        <w:autoSpaceDE w:val="0"/>
        <w:autoSpaceDN w:val="0"/>
        <w:adjustRightInd w:val="0"/>
        <w:spacing w:before="360" w:line="360" w:lineRule="auto"/>
        <w:jc w:val="center"/>
        <w:rPr>
          <w:b/>
          <w:caps/>
          <w:sz w:val="32"/>
          <w:szCs w:val="32"/>
        </w:rPr>
      </w:pPr>
      <w:r w:rsidRPr="00F904BB">
        <w:rPr>
          <w:b/>
          <w:bCs/>
          <w:sz w:val="32"/>
          <w:szCs w:val="32"/>
        </w:rPr>
        <w:t xml:space="preserve">«Национальный исследовательский университет </w:t>
      </w:r>
      <w:r w:rsidR="00F904BB">
        <w:rPr>
          <w:b/>
          <w:bCs/>
          <w:sz w:val="32"/>
          <w:szCs w:val="32"/>
        </w:rPr>
        <w:br/>
      </w:r>
      <w:r w:rsidRPr="00F904BB">
        <w:rPr>
          <w:b/>
          <w:bCs/>
          <w:sz w:val="32"/>
          <w:szCs w:val="32"/>
        </w:rPr>
        <w:t>«Высшая школа экономики»</w:t>
      </w:r>
      <w:r w:rsidRPr="00F904BB">
        <w:rPr>
          <w:rFonts w:ascii="Arial" w:hAnsi="Arial" w:cs="Arial"/>
          <w:b/>
          <w:sz w:val="32"/>
          <w:szCs w:val="32"/>
        </w:rPr>
        <w:t>.</w:t>
      </w:r>
    </w:p>
    <w:p w:rsidR="000B64D3" w:rsidRDefault="000B64D3" w:rsidP="000B64D3">
      <w:pPr>
        <w:autoSpaceDE w:val="0"/>
        <w:autoSpaceDN w:val="0"/>
        <w:adjustRightInd w:val="0"/>
        <w:spacing w:before="720"/>
        <w:jc w:val="center"/>
        <w:rPr>
          <w:b/>
          <w:szCs w:val="18"/>
        </w:rPr>
      </w:pPr>
      <w:r>
        <w:rPr>
          <w:b/>
          <w:szCs w:val="18"/>
        </w:rPr>
        <w:t>Факультет бизнеса и менеджмента</w:t>
      </w:r>
    </w:p>
    <w:p w:rsidR="00081927" w:rsidRPr="00F904BB" w:rsidRDefault="00081927" w:rsidP="00F904BB">
      <w:pPr>
        <w:autoSpaceDE w:val="0"/>
        <w:autoSpaceDN w:val="0"/>
        <w:adjustRightInd w:val="0"/>
        <w:spacing w:before="240"/>
        <w:jc w:val="center"/>
        <w:rPr>
          <w:b/>
          <w:szCs w:val="18"/>
        </w:rPr>
      </w:pPr>
      <w:r w:rsidRPr="00F904BB">
        <w:rPr>
          <w:b/>
          <w:szCs w:val="18"/>
        </w:rPr>
        <w:t xml:space="preserve">Кафедра </w:t>
      </w:r>
      <w:r w:rsidR="00D4009B" w:rsidRPr="00F904BB">
        <w:rPr>
          <w:b/>
          <w:szCs w:val="18"/>
        </w:rPr>
        <w:t>бизнес-аналитики</w:t>
      </w:r>
    </w:p>
    <w:p w:rsidR="00097CCF" w:rsidRDefault="00097CCF" w:rsidP="00F904BB">
      <w:pPr>
        <w:autoSpaceDE w:val="0"/>
        <w:autoSpaceDN w:val="0"/>
        <w:adjustRightInd w:val="0"/>
        <w:spacing w:before="1200" w:line="360" w:lineRule="auto"/>
        <w:jc w:val="center"/>
        <w:rPr>
          <w:b/>
          <w:bCs/>
          <w:szCs w:val="18"/>
        </w:rPr>
      </w:pPr>
      <w:r>
        <w:rPr>
          <w:b/>
          <w:bCs/>
          <w:szCs w:val="18"/>
        </w:rPr>
        <w:t xml:space="preserve">ОТЧЕТ </w:t>
      </w:r>
      <w:r w:rsidR="00081927">
        <w:rPr>
          <w:b/>
          <w:bCs/>
          <w:szCs w:val="18"/>
        </w:rPr>
        <w:t xml:space="preserve">О </w:t>
      </w:r>
      <w:r>
        <w:rPr>
          <w:b/>
          <w:bCs/>
          <w:szCs w:val="18"/>
        </w:rPr>
        <w:t xml:space="preserve">ПРОХОЖДЕНИИ </w:t>
      </w:r>
      <w:r w:rsidR="00081927">
        <w:rPr>
          <w:b/>
          <w:bCs/>
          <w:szCs w:val="18"/>
        </w:rPr>
        <w:t>ПРЕДДИПЛОМНОЙ ПРАКТИКИ</w:t>
      </w:r>
      <w:r w:rsidR="00F904BB">
        <w:rPr>
          <w:b/>
          <w:bCs/>
          <w:szCs w:val="18"/>
        </w:rPr>
        <w:br/>
      </w:r>
      <w:r>
        <w:rPr>
          <w:b/>
          <w:bCs/>
          <w:szCs w:val="18"/>
        </w:rPr>
        <w:t>В КОМПАНИИ __________________________________</w:t>
      </w:r>
    </w:p>
    <w:p w:rsidR="00081927" w:rsidRDefault="00081927" w:rsidP="00F904BB">
      <w:pPr>
        <w:tabs>
          <w:tab w:val="left" w:pos="8820"/>
        </w:tabs>
        <w:spacing w:before="1920"/>
        <w:ind w:left="6118" w:right="816"/>
        <w:rPr>
          <w:szCs w:val="18"/>
        </w:rPr>
      </w:pPr>
      <w:r>
        <w:rPr>
          <w:szCs w:val="18"/>
        </w:rPr>
        <w:t>Студент группы № _____</w:t>
      </w:r>
      <w:r w:rsidR="00F904BB">
        <w:rPr>
          <w:szCs w:val="18"/>
        </w:rPr>
        <w:t>_</w:t>
      </w:r>
    </w:p>
    <w:p w:rsidR="00097CCF" w:rsidRDefault="00097CCF" w:rsidP="00081927">
      <w:pPr>
        <w:tabs>
          <w:tab w:val="left" w:pos="8820"/>
        </w:tabs>
        <w:ind w:left="6120" w:right="818"/>
        <w:rPr>
          <w:szCs w:val="18"/>
        </w:rPr>
      </w:pPr>
    </w:p>
    <w:p w:rsidR="00081927" w:rsidRDefault="00081927" w:rsidP="00081927">
      <w:pPr>
        <w:tabs>
          <w:tab w:val="left" w:pos="8820"/>
        </w:tabs>
        <w:ind w:left="6120" w:right="818"/>
      </w:pPr>
      <w:r>
        <w:t>______________________</w:t>
      </w:r>
    </w:p>
    <w:p w:rsidR="00081927" w:rsidRDefault="00081927" w:rsidP="00F904BB">
      <w:pPr>
        <w:tabs>
          <w:tab w:val="left" w:pos="8820"/>
        </w:tabs>
        <w:ind w:left="6120" w:right="818"/>
        <w:jc w:val="center"/>
        <w:rPr>
          <w:sz w:val="20"/>
        </w:rPr>
      </w:pPr>
      <w:r>
        <w:rPr>
          <w:sz w:val="20"/>
        </w:rPr>
        <w:t>(Ф.И.О.)</w:t>
      </w:r>
    </w:p>
    <w:p w:rsidR="00081927" w:rsidRDefault="00081927" w:rsidP="00081927">
      <w:pPr>
        <w:tabs>
          <w:tab w:val="left" w:pos="8820"/>
        </w:tabs>
        <w:ind w:left="6120" w:right="818"/>
      </w:pPr>
    </w:p>
    <w:p w:rsidR="00081927" w:rsidRDefault="00081927" w:rsidP="00F904BB">
      <w:pPr>
        <w:tabs>
          <w:tab w:val="left" w:pos="8820"/>
        </w:tabs>
        <w:spacing w:before="240"/>
        <w:ind w:left="6118" w:right="816"/>
      </w:pPr>
      <w:r>
        <w:t>Руководитель практики</w:t>
      </w:r>
      <w:r w:rsidR="00097CCF">
        <w:t xml:space="preserve"> от кафедры</w:t>
      </w:r>
    </w:p>
    <w:p w:rsidR="00097CCF" w:rsidRDefault="00097CCF" w:rsidP="00081927">
      <w:pPr>
        <w:tabs>
          <w:tab w:val="left" w:pos="8820"/>
        </w:tabs>
        <w:ind w:left="6120" w:right="818"/>
      </w:pPr>
    </w:p>
    <w:p w:rsidR="00F904BB" w:rsidRDefault="00F904BB" w:rsidP="00F904BB">
      <w:pPr>
        <w:tabs>
          <w:tab w:val="left" w:pos="8820"/>
        </w:tabs>
        <w:ind w:left="6120" w:right="818"/>
      </w:pPr>
      <w:r>
        <w:t>______________________</w:t>
      </w:r>
    </w:p>
    <w:p w:rsidR="00081927" w:rsidRDefault="00081927" w:rsidP="00F904BB">
      <w:pPr>
        <w:tabs>
          <w:tab w:val="left" w:pos="8820"/>
        </w:tabs>
        <w:ind w:left="6120" w:right="818"/>
        <w:jc w:val="center"/>
        <w:rPr>
          <w:sz w:val="20"/>
        </w:rPr>
      </w:pPr>
      <w:r>
        <w:rPr>
          <w:sz w:val="20"/>
        </w:rPr>
        <w:t>(должность, звание, Ф.И.О.)</w:t>
      </w:r>
    </w:p>
    <w:p w:rsidR="00174155" w:rsidRPr="003F2A92" w:rsidRDefault="00EB7DFA" w:rsidP="00F904BB">
      <w:pPr>
        <w:autoSpaceDE w:val="0"/>
        <w:autoSpaceDN w:val="0"/>
        <w:adjustRightInd w:val="0"/>
        <w:spacing w:before="1080"/>
        <w:jc w:val="center"/>
        <w:rPr>
          <w:b/>
        </w:rPr>
      </w:pPr>
      <w:r w:rsidRPr="00F904BB">
        <w:rPr>
          <w:b/>
        </w:rPr>
        <w:t>Москва  201</w:t>
      </w:r>
      <w:r w:rsidR="003F2A92">
        <w:rPr>
          <w:b/>
        </w:rPr>
        <w:t>7</w:t>
      </w:r>
    </w:p>
    <w:p w:rsidR="00081927" w:rsidRDefault="00174155" w:rsidP="00174155">
      <w:pPr>
        <w:autoSpaceDE w:val="0"/>
        <w:autoSpaceDN w:val="0"/>
        <w:adjustRightInd w:val="0"/>
        <w:jc w:val="right"/>
      </w:pPr>
      <w:r>
        <w:br w:type="page"/>
      </w:r>
      <w:r>
        <w:lastRenderedPageBreak/>
        <w:t>Приложение 2.</w:t>
      </w:r>
    </w:p>
    <w:p w:rsidR="00174155" w:rsidRDefault="00174155" w:rsidP="00174155">
      <w:pPr>
        <w:autoSpaceDE w:val="0"/>
        <w:autoSpaceDN w:val="0"/>
        <w:adjustRightInd w:val="0"/>
      </w:pPr>
    </w:p>
    <w:p w:rsidR="00174155" w:rsidRDefault="00174155" w:rsidP="00174155">
      <w:pPr>
        <w:autoSpaceDE w:val="0"/>
        <w:autoSpaceDN w:val="0"/>
        <w:adjustRightInd w:val="0"/>
        <w:jc w:val="center"/>
        <w:rPr>
          <w:sz w:val="28"/>
          <w:szCs w:val="18"/>
        </w:rPr>
      </w:pPr>
      <w:r>
        <w:rPr>
          <w:sz w:val="28"/>
          <w:szCs w:val="18"/>
        </w:rPr>
        <w:t>Пример оформления оглавления</w:t>
      </w:r>
    </w:p>
    <w:p w:rsidR="00174155" w:rsidRDefault="00174155" w:rsidP="00174155">
      <w:pPr>
        <w:autoSpaceDE w:val="0"/>
        <w:autoSpaceDN w:val="0"/>
        <w:adjustRightInd w:val="0"/>
        <w:jc w:val="right"/>
        <w:rPr>
          <w:szCs w:val="18"/>
        </w:rPr>
      </w:pPr>
    </w:p>
    <w:p w:rsidR="00322B7C" w:rsidRDefault="00322B7C" w:rsidP="00174155">
      <w:pPr>
        <w:autoSpaceDE w:val="0"/>
        <w:autoSpaceDN w:val="0"/>
        <w:adjustRightInd w:val="0"/>
        <w:jc w:val="right"/>
        <w:rPr>
          <w:szCs w:val="18"/>
        </w:rPr>
      </w:pPr>
    </w:p>
    <w:p w:rsidR="00322B7C" w:rsidRDefault="00322B7C" w:rsidP="00174155">
      <w:pPr>
        <w:autoSpaceDE w:val="0"/>
        <w:autoSpaceDN w:val="0"/>
        <w:adjustRightInd w:val="0"/>
        <w:jc w:val="right"/>
        <w:rPr>
          <w:szCs w:val="18"/>
        </w:rPr>
      </w:pPr>
    </w:p>
    <w:p w:rsidR="00322B7C" w:rsidRDefault="00322B7C" w:rsidP="00174155">
      <w:pPr>
        <w:autoSpaceDE w:val="0"/>
        <w:autoSpaceDN w:val="0"/>
        <w:adjustRightInd w:val="0"/>
        <w:jc w:val="right"/>
        <w:rPr>
          <w:szCs w:val="18"/>
        </w:rPr>
      </w:pPr>
    </w:p>
    <w:p w:rsidR="00174155" w:rsidRDefault="00322B7C" w:rsidP="00322B7C">
      <w:pPr>
        <w:autoSpaceDE w:val="0"/>
        <w:autoSpaceDN w:val="0"/>
        <w:adjustRightInd w:val="0"/>
        <w:jc w:val="center"/>
        <w:rPr>
          <w:szCs w:val="18"/>
        </w:rPr>
      </w:pPr>
      <w:r>
        <w:rPr>
          <w:szCs w:val="18"/>
        </w:rPr>
        <w:t>СОДЕРЖАНИЕ</w:t>
      </w:r>
    </w:p>
    <w:p w:rsidR="00174155" w:rsidRDefault="00174155" w:rsidP="00174155">
      <w:pPr>
        <w:autoSpaceDE w:val="0"/>
        <w:autoSpaceDN w:val="0"/>
        <w:adjustRightInd w:val="0"/>
        <w:jc w:val="right"/>
        <w:rPr>
          <w:szCs w:val="18"/>
        </w:rPr>
      </w:pPr>
    </w:p>
    <w:p w:rsidR="00174155" w:rsidRDefault="00174155" w:rsidP="00322B7C">
      <w:pPr>
        <w:tabs>
          <w:tab w:val="left" w:pos="7740"/>
        </w:tabs>
        <w:autoSpaceDE w:val="0"/>
        <w:autoSpaceDN w:val="0"/>
        <w:adjustRightInd w:val="0"/>
        <w:spacing w:before="120"/>
        <w:rPr>
          <w:szCs w:val="18"/>
        </w:rPr>
      </w:pPr>
      <w:r>
        <w:rPr>
          <w:szCs w:val="18"/>
        </w:rPr>
        <w:t>Введение</w:t>
      </w:r>
      <w:r w:rsidR="00322B7C">
        <w:rPr>
          <w:szCs w:val="18"/>
        </w:rPr>
        <w:tab/>
        <w:t>№ страницы</w:t>
      </w:r>
    </w:p>
    <w:p w:rsidR="00174155" w:rsidRDefault="00174155" w:rsidP="00322B7C">
      <w:pPr>
        <w:tabs>
          <w:tab w:val="left" w:pos="7740"/>
        </w:tabs>
        <w:autoSpaceDE w:val="0"/>
        <w:autoSpaceDN w:val="0"/>
        <w:adjustRightInd w:val="0"/>
        <w:spacing w:before="120"/>
        <w:rPr>
          <w:szCs w:val="18"/>
        </w:rPr>
      </w:pPr>
      <w:r>
        <w:rPr>
          <w:szCs w:val="18"/>
        </w:rPr>
        <w:t xml:space="preserve">Глава 1. </w:t>
      </w:r>
      <w:r>
        <w:rPr>
          <w:i/>
          <w:iCs/>
          <w:szCs w:val="18"/>
        </w:rPr>
        <w:t>Название главы</w:t>
      </w:r>
      <w:r w:rsidR="00322B7C">
        <w:rPr>
          <w:i/>
          <w:iCs/>
          <w:szCs w:val="18"/>
        </w:rPr>
        <w:tab/>
      </w:r>
      <w:r w:rsidR="00322B7C">
        <w:rPr>
          <w:szCs w:val="18"/>
        </w:rPr>
        <w:t>№ страницы</w:t>
      </w:r>
    </w:p>
    <w:p w:rsidR="00174155" w:rsidRPr="006B4D78" w:rsidRDefault="00174155" w:rsidP="00322B7C">
      <w:pPr>
        <w:tabs>
          <w:tab w:val="left" w:pos="7740"/>
        </w:tabs>
        <w:autoSpaceDE w:val="0"/>
        <w:autoSpaceDN w:val="0"/>
        <w:adjustRightInd w:val="0"/>
        <w:spacing w:before="120"/>
        <w:rPr>
          <w:szCs w:val="18"/>
        </w:rPr>
      </w:pPr>
      <w:r>
        <w:rPr>
          <w:szCs w:val="18"/>
        </w:rPr>
        <w:t xml:space="preserve">Глава 2. </w:t>
      </w:r>
      <w:r>
        <w:rPr>
          <w:i/>
          <w:iCs/>
          <w:szCs w:val="18"/>
        </w:rPr>
        <w:t>Название главы</w:t>
      </w:r>
      <w:r w:rsidR="00322B7C">
        <w:rPr>
          <w:i/>
          <w:iCs/>
          <w:szCs w:val="18"/>
        </w:rPr>
        <w:tab/>
      </w:r>
      <w:r w:rsidR="00322B7C">
        <w:rPr>
          <w:szCs w:val="18"/>
        </w:rPr>
        <w:t>№ страницы</w:t>
      </w:r>
    </w:p>
    <w:p w:rsidR="00E35B7E" w:rsidRPr="00E35B7E" w:rsidRDefault="00E35B7E" w:rsidP="00322B7C">
      <w:pPr>
        <w:tabs>
          <w:tab w:val="left" w:pos="7740"/>
        </w:tabs>
        <w:autoSpaceDE w:val="0"/>
        <w:autoSpaceDN w:val="0"/>
        <w:adjustRightInd w:val="0"/>
        <w:spacing w:before="120"/>
        <w:rPr>
          <w:i/>
          <w:iCs/>
          <w:szCs w:val="18"/>
        </w:rPr>
      </w:pPr>
      <w:r>
        <w:rPr>
          <w:szCs w:val="18"/>
        </w:rPr>
        <w:t xml:space="preserve">Глава 3. </w:t>
      </w:r>
      <w:r>
        <w:rPr>
          <w:i/>
          <w:szCs w:val="18"/>
        </w:rPr>
        <w:t>Название главы</w:t>
      </w:r>
    </w:p>
    <w:p w:rsidR="00174155" w:rsidRDefault="00174155" w:rsidP="00174155">
      <w:pPr>
        <w:autoSpaceDE w:val="0"/>
        <w:autoSpaceDN w:val="0"/>
        <w:adjustRightInd w:val="0"/>
        <w:spacing w:before="120"/>
        <w:rPr>
          <w:szCs w:val="18"/>
        </w:rPr>
      </w:pPr>
      <w:r>
        <w:rPr>
          <w:szCs w:val="18"/>
        </w:rPr>
        <w:t>…….</w:t>
      </w:r>
    </w:p>
    <w:p w:rsidR="00174155" w:rsidRDefault="00174155" w:rsidP="00174155">
      <w:pPr>
        <w:autoSpaceDE w:val="0"/>
        <w:autoSpaceDN w:val="0"/>
        <w:adjustRightInd w:val="0"/>
        <w:spacing w:before="120"/>
        <w:rPr>
          <w:szCs w:val="18"/>
        </w:rPr>
      </w:pPr>
      <w:r>
        <w:rPr>
          <w:szCs w:val="18"/>
        </w:rPr>
        <w:t>Заключение</w:t>
      </w:r>
    </w:p>
    <w:p w:rsidR="00174155" w:rsidRDefault="00174155" w:rsidP="00174155">
      <w:pPr>
        <w:autoSpaceDE w:val="0"/>
        <w:autoSpaceDN w:val="0"/>
        <w:adjustRightInd w:val="0"/>
        <w:spacing w:before="120"/>
        <w:rPr>
          <w:szCs w:val="18"/>
        </w:rPr>
      </w:pPr>
      <w:r>
        <w:rPr>
          <w:szCs w:val="18"/>
        </w:rPr>
        <w:t>Список использованной литературы</w:t>
      </w:r>
    </w:p>
    <w:p w:rsidR="00174155" w:rsidRDefault="00174155" w:rsidP="00174155">
      <w:pPr>
        <w:autoSpaceDE w:val="0"/>
        <w:autoSpaceDN w:val="0"/>
        <w:adjustRightInd w:val="0"/>
        <w:spacing w:before="120"/>
        <w:rPr>
          <w:szCs w:val="18"/>
        </w:rPr>
      </w:pPr>
      <w:r>
        <w:rPr>
          <w:szCs w:val="18"/>
        </w:rPr>
        <w:t>Приложение</w:t>
      </w:r>
    </w:p>
    <w:p w:rsidR="00174155" w:rsidRDefault="00174155" w:rsidP="00174155">
      <w:pPr>
        <w:autoSpaceDE w:val="0"/>
        <w:autoSpaceDN w:val="0"/>
        <w:adjustRightInd w:val="0"/>
      </w:pPr>
    </w:p>
    <w:p w:rsidR="00636CDD" w:rsidRPr="00160103" w:rsidRDefault="00636CDD" w:rsidP="00160103"/>
    <w:sectPr w:rsidR="00636CDD" w:rsidRPr="00160103" w:rsidSect="0074140D">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758" w:rsidRDefault="00B12758">
      <w:r>
        <w:separator/>
      </w:r>
    </w:p>
  </w:endnote>
  <w:endnote w:type="continuationSeparator" w:id="0">
    <w:p w:rsidR="00B12758" w:rsidRDefault="00B1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758" w:rsidRDefault="00B12758">
      <w:r>
        <w:separator/>
      </w:r>
    </w:p>
  </w:footnote>
  <w:footnote w:type="continuationSeparator" w:id="0">
    <w:p w:rsidR="00B12758" w:rsidRDefault="00B12758">
      <w:r>
        <w:continuationSeparator/>
      </w:r>
    </w:p>
  </w:footnote>
  <w:footnote w:id="1">
    <w:p w:rsidR="00944D1D" w:rsidRDefault="00944D1D" w:rsidP="00160103">
      <w:pPr>
        <w:pStyle w:val="a4"/>
      </w:pPr>
      <w:r>
        <w:rPr>
          <w:rStyle w:val="a5"/>
        </w:rPr>
        <w:footnoteRef/>
      </w:r>
      <w:r>
        <w:t xml:space="preserve"> См. ГОСТ 7.1-2003 "Библиографическая запись. Библиографическое описание. Общие требования и правила составления"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A57"/>
    <w:multiLevelType w:val="multilevel"/>
    <w:tmpl w:val="6752526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67720DA"/>
    <w:multiLevelType w:val="hybridMultilevel"/>
    <w:tmpl w:val="F9E8BC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D8E60E0"/>
    <w:multiLevelType w:val="hybridMultilevel"/>
    <w:tmpl w:val="794A74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58037AC"/>
    <w:multiLevelType w:val="hybridMultilevel"/>
    <w:tmpl w:val="053E726A"/>
    <w:lvl w:ilvl="0" w:tplc="9EC44E7A">
      <w:start w:val="1"/>
      <w:numFmt w:val="bullet"/>
      <w:lvlText w:val=""/>
      <w:lvlJc w:val="left"/>
      <w:pPr>
        <w:tabs>
          <w:tab w:val="num" w:pos="1684"/>
        </w:tabs>
        <w:ind w:left="1684" w:hanging="244"/>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5DA3ACF"/>
    <w:multiLevelType w:val="hybridMultilevel"/>
    <w:tmpl w:val="A816F9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28571A4"/>
    <w:multiLevelType w:val="hybridMultilevel"/>
    <w:tmpl w:val="D81A0D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0D"/>
    <w:rsid w:val="00023179"/>
    <w:rsid w:val="00081927"/>
    <w:rsid w:val="00097CCF"/>
    <w:rsid w:val="000B64D3"/>
    <w:rsid w:val="00115669"/>
    <w:rsid w:val="0012374E"/>
    <w:rsid w:val="00160103"/>
    <w:rsid w:val="00164F99"/>
    <w:rsid w:val="001727F0"/>
    <w:rsid w:val="00174155"/>
    <w:rsid w:val="001E0469"/>
    <w:rsid w:val="001F0E26"/>
    <w:rsid w:val="00225002"/>
    <w:rsid w:val="00271F01"/>
    <w:rsid w:val="00274CBE"/>
    <w:rsid w:val="002862A5"/>
    <w:rsid w:val="00322B7C"/>
    <w:rsid w:val="003C79F8"/>
    <w:rsid w:val="003D07EC"/>
    <w:rsid w:val="003E3A93"/>
    <w:rsid w:val="003F2A92"/>
    <w:rsid w:val="00403467"/>
    <w:rsid w:val="00473D9A"/>
    <w:rsid w:val="004C004E"/>
    <w:rsid w:val="00517816"/>
    <w:rsid w:val="005761A8"/>
    <w:rsid w:val="005E39D7"/>
    <w:rsid w:val="00636CDD"/>
    <w:rsid w:val="0066552D"/>
    <w:rsid w:val="006B4D78"/>
    <w:rsid w:val="006E2E19"/>
    <w:rsid w:val="0074140D"/>
    <w:rsid w:val="007719BA"/>
    <w:rsid w:val="00841D8C"/>
    <w:rsid w:val="00843451"/>
    <w:rsid w:val="008F17DD"/>
    <w:rsid w:val="0090525F"/>
    <w:rsid w:val="0091695F"/>
    <w:rsid w:val="00944D1D"/>
    <w:rsid w:val="009E0E6B"/>
    <w:rsid w:val="00A52764"/>
    <w:rsid w:val="00AA304D"/>
    <w:rsid w:val="00B00152"/>
    <w:rsid w:val="00B12758"/>
    <w:rsid w:val="00C055A2"/>
    <w:rsid w:val="00C2029B"/>
    <w:rsid w:val="00C56EE4"/>
    <w:rsid w:val="00C64425"/>
    <w:rsid w:val="00D077A0"/>
    <w:rsid w:val="00D4009B"/>
    <w:rsid w:val="00D6234F"/>
    <w:rsid w:val="00D9390C"/>
    <w:rsid w:val="00DA459D"/>
    <w:rsid w:val="00DA700E"/>
    <w:rsid w:val="00E03E37"/>
    <w:rsid w:val="00E35B7E"/>
    <w:rsid w:val="00EB7DFA"/>
    <w:rsid w:val="00EF7C30"/>
    <w:rsid w:val="00F0747F"/>
    <w:rsid w:val="00F26726"/>
    <w:rsid w:val="00F452D1"/>
    <w:rsid w:val="00F904BB"/>
    <w:rsid w:val="00FB727F"/>
    <w:rsid w:val="00FE7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9">
    <w:name w:val="heading 9"/>
    <w:basedOn w:val="a"/>
    <w:next w:val="a"/>
    <w:qFormat/>
    <w:rsid w:val="00160103"/>
    <w:pPr>
      <w:keepNext/>
      <w:spacing w:before="120" w:after="120"/>
      <w:ind w:left="374"/>
      <w:jc w:val="center"/>
      <w:outlineLvl w:val="8"/>
    </w:pPr>
    <w:rPr>
      <w:b/>
      <w:bCs/>
      <w:i/>
      <w:iCs/>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60103"/>
    <w:pPr>
      <w:tabs>
        <w:tab w:val="center" w:pos="4677"/>
        <w:tab w:val="right" w:pos="9355"/>
      </w:tabs>
    </w:pPr>
  </w:style>
  <w:style w:type="character" w:customStyle="1" w:styleId="newstext1">
    <w:name w:val="newstext1"/>
    <w:rsid w:val="00160103"/>
    <w:rPr>
      <w:rFonts w:ascii="Verdana" w:hAnsi="Verdana" w:hint="default"/>
      <w:color w:val="000000"/>
      <w:sz w:val="20"/>
      <w:szCs w:val="20"/>
    </w:rPr>
  </w:style>
  <w:style w:type="paragraph" w:styleId="a4">
    <w:name w:val="footnote text"/>
    <w:basedOn w:val="a"/>
    <w:semiHidden/>
    <w:rsid w:val="00160103"/>
    <w:rPr>
      <w:sz w:val="20"/>
      <w:szCs w:val="20"/>
    </w:rPr>
  </w:style>
  <w:style w:type="character" w:styleId="a5">
    <w:name w:val="footnote reference"/>
    <w:semiHidden/>
    <w:rsid w:val="00160103"/>
    <w:rPr>
      <w:vertAlign w:val="superscript"/>
    </w:rPr>
  </w:style>
  <w:style w:type="paragraph" w:styleId="a6">
    <w:name w:val="Title"/>
    <w:basedOn w:val="a"/>
    <w:qFormat/>
    <w:rsid w:val="00081927"/>
    <w:pPr>
      <w:autoSpaceDE w:val="0"/>
      <w:autoSpaceDN w:val="0"/>
      <w:adjustRightInd w:val="0"/>
      <w:ind w:firstLine="371"/>
      <w:jc w:val="center"/>
    </w:pPr>
    <w:rPr>
      <w:noProof/>
      <w:sz w:val="28"/>
      <w:szCs w:val="18"/>
    </w:rPr>
  </w:style>
  <w:style w:type="paragraph" w:styleId="2">
    <w:name w:val="Body Text 2"/>
    <w:basedOn w:val="a"/>
    <w:rsid w:val="00081927"/>
    <w:pPr>
      <w:autoSpaceDE w:val="0"/>
      <w:autoSpaceDN w:val="0"/>
      <w:adjustRightInd w:val="0"/>
      <w:spacing w:before="35"/>
      <w:ind w:right="278"/>
    </w:pPr>
    <w:rPr>
      <w:szCs w:val="18"/>
    </w:rPr>
  </w:style>
  <w:style w:type="paragraph" w:customStyle="1" w:styleId="FR1">
    <w:name w:val="FR1"/>
    <w:rsid w:val="004C004E"/>
    <w:pPr>
      <w:widowControl w:val="0"/>
      <w:spacing w:before="480"/>
      <w:ind w:left="1680" w:right="200"/>
      <w:jc w:val="center"/>
    </w:pPr>
    <w:rPr>
      <w:b/>
      <w:snapToGrid w:val="0"/>
      <w:sz w:val="40"/>
    </w:rPr>
  </w:style>
  <w:style w:type="paragraph" w:customStyle="1" w:styleId="1">
    <w:name w:val="Абзац списка1"/>
    <w:basedOn w:val="a"/>
    <w:rsid w:val="001E0469"/>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9">
    <w:name w:val="heading 9"/>
    <w:basedOn w:val="a"/>
    <w:next w:val="a"/>
    <w:qFormat/>
    <w:rsid w:val="00160103"/>
    <w:pPr>
      <w:keepNext/>
      <w:spacing w:before="120" w:after="120"/>
      <w:ind w:left="374"/>
      <w:jc w:val="center"/>
      <w:outlineLvl w:val="8"/>
    </w:pPr>
    <w:rPr>
      <w:b/>
      <w:bCs/>
      <w:i/>
      <w:iCs/>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60103"/>
    <w:pPr>
      <w:tabs>
        <w:tab w:val="center" w:pos="4677"/>
        <w:tab w:val="right" w:pos="9355"/>
      </w:tabs>
    </w:pPr>
  </w:style>
  <w:style w:type="character" w:customStyle="1" w:styleId="newstext1">
    <w:name w:val="newstext1"/>
    <w:rsid w:val="00160103"/>
    <w:rPr>
      <w:rFonts w:ascii="Verdana" w:hAnsi="Verdana" w:hint="default"/>
      <w:color w:val="000000"/>
      <w:sz w:val="20"/>
      <w:szCs w:val="20"/>
    </w:rPr>
  </w:style>
  <w:style w:type="paragraph" w:styleId="a4">
    <w:name w:val="footnote text"/>
    <w:basedOn w:val="a"/>
    <w:semiHidden/>
    <w:rsid w:val="00160103"/>
    <w:rPr>
      <w:sz w:val="20"/>
      <w:szCs w:val="20"/>
    </w:rPr>
  </w:style>
  <w:style w:type="character" w:styleId="a5">
    <w:name w:val="footnote reference"/>
    <w:semiHidden/>
    <w:rsid w:val="00160103"/>
    <w:rPr>
      <w:vertAlign w:val="superscript"/>
    </w:rPr>
  </w:style>
  <w:style w:type="paragraph" w:styleId="a6">
    <w:name w:val="Title"/>
    <w:basedOn w:val="a"/>
    <w:qFormat/>
    <w:rsid w:val="00081927"/>
    <w:pPr>
      <w:autoSpaceDE w:val="0"/>
      <w:autoSpaceDN w:val="0"/>
      <w:adjustRightInd w:val="0"/>
      <w:ind w:firstLine="371"/>
      <w:jc w:val="center"/>
    </w:pPr>
    <w:rPr>
      <w:noProof/>
      <w:sz w:val="28"/>
      <w:szCs w:val="18"/>
    </w:rPr>
  </w:style>
  <w:style w:type="paragraph" w:styleId="2">
    <w:name w:val="Body Text 2"/>
    <w:basedOn w:val="a"/>
    <w:rsid w:val="00081927"/>
    <w:pPr>
      <w:autoSpaceDE w:val="0"/>
      <w:autoSpaceDN w:val="0"/>
      <w:adjustRightInd w:val="0"/>
      <w:spacing w:before="35"/>
      <w:ind w:right="278"/>
    </w:pPr>
    <w:rPr>
      <w:szCs w:val="18"/>
    </w:rPr>
  </w:style>
  <w:style w:type="paragraph" w:customStyle="1" w:styleId="FR1">
    <w:name w:val="FR1"/>
    <w:rsid w:val="004C004E"/>
    <w:pPr>
      <w:widowControl w:val="0"/>
      <w:spacing w:before="480"/>
      <w:ind w:left="1680" w:right="200"/>
      <w:jc w:val="center"/>
    </w:pPr>
    <w:rPr>
      <w:b/>
      <w:snapToGrid w:val="0"/>
      <w:sz w:val="40"/>
    </w:rPr>
  </w:style>
  <w:style w:type="paragraph" w:customStyle="1" w:styleId="1">
    <w:name w:val="Абзац списка1"/>
    <w:basedOn w:val="a"/>
    <w:rsid w:val="001E0469"/>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82306">
      <w:bodyDiv w:val="1"/>
      <w:marLeft w:val="0"/>
      <w:marRight w:val="0"/>
      <w:marTop w:val="0"/>
      <w:marBottom w:val="0"/>
      <w:divBdr>
        <w:top w:val="none" w:sz="0" w:space="0" w:color="auto"/>
        <w:left w:val="none" w:sz="0" w:space="0" w:color="auto"/>
        <w:bottom w:val="none" w:sz="0" w:space="0" w:color="auto"/>
        <w:right w:val="none" w:sz="0" w:space="0" w:color="auto"/>
      </w:divBdr>
    </w:div>
    <w:div w:id="920678877">
      <w:bodyDiv w:val="1"/>
      <w:marLeft w:val="0"/>
      <w:marRight w:val="0"/>
      <w:marTop w:val="0"/>
      <w:marBottom w:val="0"/>
      <w:divBdr>
        <w:top w:val="none" w:sz="0" w:space="0" w:color="auto"/>
        <w:left w:val="none" w:sz="0" w:space="0" w:color="auto"/>
        <w:bottom w:val="none" w:sz="0" w:space="0" w:color="auto"/>
        <w:right w:val="none" w:sz="0" w:space="0" w:color="auto"/>
      </w:divBdr>
    </w:div>
    <w:div w:id="124402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1502</Words>
  <Characters>8563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Порядок оформления отчета</vt:lpstr>
    </vt:vector>
  </TitlesOfParts>
  <Company>hse</Company>
  <LinksUpToDate>false</LinksUpToDate>
  <CharactersWithSpaces>10045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оформления отчета</dc:title>
  <dc:creator>user</dc:creator>
  <cp:lastModifiedBy>Студент НИУ ВШЭ</cp:lastModifiedBy>
  <cp:revision>2</cp:revision>
  <dcterms:created xsi:type="dcterms:W3CDTF">2017-03-28T13:54:00Z</dcterms:created>
  <dcterms:modified xsi:type="dcterms:W3CDTF">2017-03-28T13:54:00Z</dcterms:modified>
</cp:coreProperties>
</file>