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D" w:rsidRDefault="00A6357D" w:rsidP="00927D26">
      <w:pPr>
        <w:jc w:val="right"/>
        <w:rPr>
          <w:sz w:val="26"/>
          <w:szCs w:val="26"/>
        </w:rPr>
      </w:pPr>
      <w:r w:rsidRPr="00B317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A6357D" w:rsidRDefault="00A6357D" w:rsidP="00927D26">
      <w:pPr>
        <w:jc w:val="right"/>
        <w:rPr>
          <w:sz w:val="26"/>
          <w:szCs w:val="26"/>
        </w:rPr>
      </w:pP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F74DFE" w:rsidRPr="00CE134E" w:rsidRDefault="00CE134E" w:rsidP="002E2969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</w:t>
      </w:r>
      <w:r>
        <w:t>04.05.2017</w:t>
      </w:r>
      <w:r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 xml:space="preserve"> </w:t>
      </w:r>
      <w:r>
        <w:t>2.4-02/0405-01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E134E" w:rsidTr="00CE134E">
        <w:trPr>
          <w:tblCellSpacing w:w="0" w:type="dxa"/>
        </w:trPr>
        <w:tc>
          <w:tcPr>
            <w:tcW w:w="0" w:type="auto"/>
            <w:vAlign w:val="center"/>
          </w:tcPr>
          <w:p w:rsidR="00CE134E" w:rsidRDefault="00CE134E">
            <w:pPr>
              <w:rPr>
                <w:szCs w:val="24"/>
              </w:rPr>
            </w:pPr>
          </w:p>
        </w:tc>
      </w:tr>
      <w:tr w:rsidR="00CE134E" w:rsidTr="00CE134E">
        <w:trPr>
          <w:tblCellSpacing w:w="0" w:type="dxa"/>
        </w:trPr>
        <w:tc>
          <w:tcPr>
            <w:tcW w:w="0" w:type="auto"/>
            <w:vAlign w:val="center"/>
          </w:tcPr>
          <w:p w:rsidR="00CE134E" w:rsidRDefault="00CE134E">
            <w:pPr>
              <w:rPr>
                <w:szCs w:val="24"/>
              </w:rPr>
            </w:pPr>
          </w:p>
        </w:tc>
      </w:tr>
    </w:tbl>
    <w:p w:rsidR="002E2969" w:rsidRPr="00CE134E" w:rsidRDefault="002E2969" w:rsidP="00CE134E">
      <w:pPr>
        <w:rPr>
          <w:sz w:val="26"/>
          <w:szCs w:val="26"/>
          <w:lang w:val="en-US"/>
        </w:rPr>
      </w:pPr>
      <w:bookmarkStart w:id="0" w:name="_GoBack"/>
      <w:bookmarkEnd w:id="0"/>
    </w:p>
    <w:p w:rsidR="002E2969" w:rsidRPr="00F74DFE" w:rsidRDefault="002E2969" w:rsidP="002E2969">
      <w:pPr>
        <w:jc w:val="right"/>
        <w:rPr>
          <w:sz w:val="26"/>
          <w:szCs w:val="26"/>
        </w:rPr>
      </w:pPr>
    </w:p>
    <w:p w:rsidR="00A04B9D" w:rsidRPr="00942AB3" w:rsidRDefault="00A04B9D" w:rsidP="00A04B9D">
      <w:pPr>
        <w:jc w:val="center"/>
        <w:rPr>
          <w:b/>
          <w:sz w:val="26"/>
          <w:szCs w:val="26"/>
        </w:rPr>
      </w:pPr>
      <w:r w:rsidRPr="00942AB3">
        <w:rPr>
          <w:b/>
          <w:sz w:val="26"/>
          <w:szCs w:val="26"/>
        </w:rPr>
        <w:t xml:space="preserve">Список измененных тем выпускных квалификационных работ (магистерских диссертаций), научных руководителей, консультантов студентов 2 курса </w:t>
      </w:r>
      <w:r w:rsidRPr="00942AB3">
        <w:rPr>
          <w:b/>
          <w:bCs/>
          <w:sz w:val="26"/>
          <w:szCs w:val="26"/>
        </w:rPr>
        <w:t xml:space="preserve">образовательной программы «Историческое знание» </w:t>
      </w:r>
      <w:r w:rsidRPr="00942AB3">
        <w:rPr>
          <w:b/>
          <w:sz w:val="26"/>
          <w:szCs w:val="26"/>
        </w:rPr>
        <w:t>направления подготовки 46.04.01 «История» факультета гуманитарных наук, очной формы обучения, 2016-2017 г.</w:t>
      </w:r>
    </w:p>
    <w:p w:rsidR="00F74DFE" w:rsidRDefault="00F74DFE" w:rsidP="00F74DFE">
      <w:pPr>
        <w:contextualSpacing/>
        <w:jc w:val="center"/>
        <w:rPr>
          <w:b/>
          <w:bCs/>
          <w:color w:val="000000"/>
          <w:szCs w:val="24"/>
        </w:rPr>
      </w:pPr>
    </w:p>
    <w:p w:rsidR="00F74DFE" w:rsidRPr="00F74DFE" w:rsidRDefault="00F74DFE" w:rsidP="00F74DFE">
      <w:pPr>
        <w:contextualSpacing/>
        <w:jc w:val="center"/>
        <w:rPr>
          <w:b/>
          <w:bCs/>
          <w:color w:val="00000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05"/>
        <w:gridCol w:w="2253"/>
        <w:gridCol w:w="2501"/>
        <w:gridCol w:w="2334"/>
      </w:tblGrid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№</w:t>
            </w:r>
          </w:p>
          <w:p w:rsidR="0060257A" w:rsidRPr="002346A5" w:rsidRDefault="0060257A" w:rsidP="00C67BBE">
            <w:pPr>
              <w:jc w:val="both"/>
              <w:rPr>
                <w:szCs w:val="24"/>
              </w:rPr>
            </w:pPr>
            <w:proofErr w:type="gramStart"/>
            <w:r w:rsidRPr="002346A5">
              <w:rPr>
                <w:szCs w:val="24"/>
              </w:rPr>
              <w:t>п</w:t>
            </w:r>
            <w:proofErr w:type="gramEnd"/>
            <w:r w:rsidRPr="002346A5">
              <w:rPr>
                <w:szCs w:val="24"/>
              </w:rPr>
              <w:t>/п</w:t>
            </w:r>
          </w:p>
        </w:tc>
        <w:tc>
          <w:tcPr>
            <w:tcW w:w="1805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Ф.И.О. студента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Тема работы на русском языке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Тема работы на английском языке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Руководитель работы</w:t>
            </w:r>
          </w:p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(ФИО, должность)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1</w:t>
            </w:r>
          </w:p>
        </w:tc>
        <w:tc>
          <w:tcPr>
            <w:tcW w:w="1805" w:type="dxa"/>
          </w:tcPr>
          <w:p w:rsidR="0060257A" w:rsidRPr="002346A5" w:rsidRDefault="00AE6C56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Хардин Анатолий Владимирович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 xml:space="preserve">Подход Джеффри </w:t>
            </w:r>
            <w:proofErr w:type="spellStart"/>
            <w:r w:rsidRPr="002346A5">
              <w:rPr>
                <w:szCs w:val="24"/>
              </w:rPr>
              <w:t>Хоскинга</w:t>
            </w:r>
            <w:proofErr w:type="spellEnd"/>
            <w:r w:rsidRPr="002346A5">
              <w:rPr>
                <w:szCs w:val="24"/>
              </w:rPr>
              <w:t xml:space="preserve"> к изучению российской исто</w:t>
            </w:r>
            <w:r w:rsidR="00AD7366" w:rsidRPr="002346A5">
              <w:rPr>
                <w:szCs w:val="24"/>
              </w:rPr>
              <w:t>рии: идеи, проблематика, методы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>Geoffrey Hosking's Approach to the Study of Russian History: Ideas, Problems, Methods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proofErr w:type="spellStart"/>
            <w:r w:rsidRPr="002346A5">
              <w:rPr>
                <w:color w:val="000000"/>
                <w:szCs w:val="24"/>
                <w:shd w:val="clear" w:color="auto" w:fill="FFFFFF"/>
              </w:rPr>
              <w:t>Давидсон</w:t>
            </w:r>
            <w:proofErr w:type="spellEnd"/>
            <w:r w:rsidRPr="002346A5">
              <w:rPr>
                <w:color w:val="000000"/>
                <w:szCs w:val="24"/>
                <w:shd w:val="clear" w:color="auto" w:fill="FFFFFF"/>
              </w:rPr>
              <w:t xml:space="preserve"> Аполлон Борисович, Профессор,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2</w:t>
            </w:r>
          </w:p>
        </w:tc>
        <w:tc>
          <w:tcPr>
            <w:tcW w:w="1805" w:type="dxa"/>
          </w:tcPr>
          <w:p w:rsidR="0060257A" w:rsidRPr="002346A5" w:rsidRDefault="00AE6C56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Плецельман Виктория Львовна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Сталинская юстиция на освобожденных т</w:t>
            </w:r>
            <w:r w:rsidR="00AD7366" w:rsidRPr="002346A5">
              <w:rPr>
                <w:szCs w:val="24"/>
              </w:rPr>
              <w:t>ерриториях СССР (1943-1945 гг.)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GB"/>
              </w:rPr>
              <w:t>The Distinctive Features of Soviet Justice under Stalin in the liberated Territories of USSR (1943-1945</w:t>
            </w:r>
            <w:r w:rsidR="00AD7366" w:rsidRPr="002346A5">
              <w:rPr>
                <w:szCs w:val="24"/>
                <w:lang w:val="en-US"/>
              </w:rPr>
              <w:t>)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Будницкий Олег Витальевич, Профессор,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3</w:t>
            </w:r>
          </w:p>
        </w:tc>
        <w:tc>
          <w:tcPr>
            <w:tcW w:w="1805" w:type="dxa"/>
          </w:tcPr>
          <w:p w:rsidR="0060257A" w:rsidRPr="002346A5" w:rsidRDefault="00AE6C56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Игнатьева Елена Евгеньевна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 xml:space="preserve">Монастырь </w:t>
            </w:r>
            <w:proofErr w:type="spellStart"/>
            <w:r w:rsidRPr="002346A5">
              <w:rPr>
                <w:szCs w:val="24"/>
              </w:rPr>
              <w:t>Монтекассино</w:t>
            </w:r>
            <w:proofErr w:type="spellEnd"/>
            <w:r w:rsidRPr="002346A5">
              <w:rPr>
                <w:szCs w:val="24"/>
              </w:rPr>
              <w:t xml:space="preserve"> в споре между императорами и папами в </w:t>
            </w:r>
            <w:r w:rsidRPr="002346A5">
              <w:rPr>
                <w:szCs w:val="24"/>
                <w:lang w:val="en-US"/>
              </w:rPr>
              <w:t>XI</w:t>
            </w:r>
            <w:r w:rsidRPr="002346A5">
              <w:rPr>
                <w:szCs w:val="24"/>
              </w:rPr>
              <w:t xml:space="preserve"> − начале </w:t>
            </w:r>
            <w:r w:rsidRPr="002346A5">
              <w:rPr>
                <w:szCs w:val="24"/>
                <w:lang w:val="en-US"/>
              </w:rPr>
              <w:t>XII</w:t>
            </w:r>
            <w:r w:rsidR="00AD7366" w:rsidRPr="002346A5">
              <w:rPr>
                <w:szCs w:val="24"/>
              </w:rPr>
              <w:t xml:space="preserve"> в.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 xml:space="preserve">The </w:t>
            </w:r>
            <w:proofErr w:type="spellStart"/>
            <w:r w:rsidRPr="002346A5">
              <w:rPr>
                <w:szCs w:val="24"/>
                <w:lang w:val="en-US"/>
              </w:rPr>
              <w:t>Montecassino</w:t>
            </w:r>
            <w:proofErr w:type="spellEnd"/>
            <w:r w:rsidRPr="002346A5">
              <w:rPr>
                <w:szCs w:val="24"/>
                <w:lang w:val="en-US"/>
              </w:rPr>
              <w:t xml:space="preserve"> Abbey in the Conflict between Emperors and Popes in the 11th - Early 12th Centuries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Бойцов Михаил Анатольевич, Профессор,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4</w:t>
            </w:r>
          </w:p>
        </w:tc>
        <w:tc>
          <w:tcPr>
            <w:tcW w:w="1805" w:type="dxa"/>
          </w:tcPr>
          <w:p w:rsidR="0060257A" w:rsidRPr="002346A5" w:rsidRDefault="009243EB" w:rsidP="00C67BBE">
            <w:pPr>
              <w:jc w:val="both"/>
              <w:rPr>
                <w:szCs w:val="24"/>
              </w:rPr>
            </w:pPr>
            <w:proofErr w:type="spellStart"/>
            <w:r w:rsidRPr="002346A5">
              <w:rPr>
                <w:szCs w:val="24"/>
              </w:rPr>
              <w:t>Бонева</w:t>
            </w:r>
            <w:proofErr w:type="spellEnd"/>
            <w:r w:rsidRPr="002346A5">
              <w:rPr>
                <w:szCs w:val="24"/>
              </w:rPr>
              <w:t xml:space="preserve"> Елена Игоревна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Визуализация княжеской власти в древней Руси (</w:t>
            </w:r>
            <w:r w:rsidRPr="002346A5">
              <w:rPr>
                <w:szCs w:val="24"/>
                <w:lang w:val="en-US"/>
              </w:rPr>
              <w:t>XI</w:t>
            </w:r>
            <w:r w:rsidRPr="002346A5">
              <w:rPr>
                <w:szCs w:val="24"/>
              </w:rPr>
              <w:t xml:space="preserve">-первая треть </w:t>
            </w:r>
            <w:r w:rsidRPr="002346A5">
              <w:rPr>
                <w:szCs w:val="24"/>
                <w:lang w:val="en-US"/>
              </w:rPr>
              <w:t>XIII</w:t>
            </w:r>
            <w:r w:rsidR="00AD7366" w:rsidRPr="002346A5">
              <w:rPr>
                <w:szCs w:val="24"/>
              </w:rPr>
              <w:t xml:space="preserve"> в.)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 xml:space="preserve">Visualization of the Princes` Authority in Ancient </w:t>
            </w:r>
            <w:proofErr w:type="spellStart"/>
            <w:r w:rsidRPr="002346A5">
              <w:rPr>
                <w:szCs w:val="24"/>
                <w:lang w:val="en-US"/>
              </w:rPr>
              <w:t>Rus</w:t>
            </w:r>
            <w:proofErr w:type="spellEnd"/>
            <w:r w:rsidRPr="002346A5">
              <w:rPr>
                <w:szCs w:val="24"/>
                <w:lang w:val="en-US"/>
              </w:rPr>
              <w:t xml:space="preserve"> (XI-First Third of the XIII Centuries)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Данилевский Игорь Николаевич, Профессор,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5</w:t>
            </w:r>
          </w:p>
        </w:tc>
        <w:tc>
          <w:tcPr>
            <w:tcW w:w="1805" w:type="dxa"/>
          </w:tcPr>
          <w:p w:rsidR="0060257A" w:rsidRPr="002346A5" w:rsidRDefault="009243EB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Андреев Роман Эдуардович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Массовые настроения</w:t>
            </w:r>
            <w:r w:rsidR="006F0B1E" w:rsidRPr="002346A5">
              <w:rPr>
                <w:szCs w:val="24"/>
              </w:rPr>
              <w:t xml:space="preserve"> и советская пропаганда в ТАССР</w:t>
            </w:r>
            <w:r w:rsidRPr="002346A5">
              <w:rPr>
                <w:szCs w:val="24"/>
              </w:rPr>
              <w:t xml:space="preserve"> в г</w:t>
            </w:r>
            <w:r w:rsidR="00AD7366" w:rsidRPr="002346A5">
              <w:rPr>
                <w:szCs w:val="24"/>
              </w:rPr>
              <w:t>оды Великой Отечественной войны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>Mass sentiment</w:t>
            </w:r>
            <w:r w:rsidR="006F0B1E" w:rsidRPr="002346A5">
              <w:rPr>
                <w:szCs w:val="24"/>
                <w:lang w:val="en-US"/>
              </w:rPr>
              <w:t>s and Soviet propaganda in TASSR</w:t>
            </w:r>
            <w:r w:rsidRPr="002346A5">
              <w:rPr>
                <w:szCs w:val="24"/>
                <w:lang w:val="en-US"/>
              </w:rPr>
              <w:t xml:space="preserve"> during the Second World War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Новикова Людмила Геннадьевна, Доцент,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6</w:t>
            </w:r>
          </w:p>
        </w:tc>
        <w:tc>
          <w:tcPr>
            <w:tcW w:w="1805" w:type="dxa"/>
          </w:tcPr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60257A" w:rsidRPr="002346A5" w:rsidRDefault="00694505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Смирнова Дарья Алексеевна</w:t>
            </w:r>
          </w:p>
        </w:tc>
        <w:tc>
          <w:tcPr>
            <w:tcW w:w="2253" w:type="dxa"/>
          </w:tcPr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 xml:space="preserve">Разбойники в Англии </w:t>
            </w:r>
            <w:r w:rsidRPr="002346A5">
              <w:rPr>
                <w:szCs w:val="24"/>
                <w:lang w:val="en-US"/>
              </w:rPr>
              <w:t>XVI</w:t>
            </w:r>
            <w:r w:rsidRPr="002346A5">
              <w:rPr>
                <w:szCs w:val="24"/>
              </w:rPr>
              <w:t>-</w:t>
            </w:r>
            <w:r w:rsidRPr="002346A5">
              <w:rPr>
                <w:szCs w:val="24"/>
                <w:lang w:val="en-US"/>
              </w:rPr>
              <w:t>XVIII</w:t>
            </w:r>
            <w:r w:rsidRPr="002346A5">
              <w:rPr>
                <w:szCs w:val="24"/>
              </w:rPr>
              <w:t xml:space="preserve"> веков: анализ </w:t>
            </w:r>
            <w:r w:rsidR="00AD7366" w:rsidRPr="002346A5">
              <w:rPr>
                <w:szCs w:val="24"/>
              </w:rPr>
              <w:t>британской историографии</w:t>
            </w:r>
          </w:p>
        </w:tc>
        <w:tc>
          <w:tcPr>
            <w:tcW w:w="2501" w:type="dxa"/>
          </w:tcPr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2346A5" w:rsidRDefault="002346A5" w:rsidP="00C67BBE">
            <w:pPr>
              <w:jc w:val="both"/>
              <w:rPr>
                <w:szCs w:val="24"/>
              </w:rPr>
            </w:pPr>
          </w:p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>Robbers in 16</w:t>
            </w:r>
            <w:r w:rsidRPr="002346A5">
              <w:rPr>
                <w:szCs w:val="24"/>
                <w:vertAlign w:val="superscript"/>
                <w:lang w:val="en-US"/>
              </w:rPr>
              <w:t>th</w:t>
            </w:r>
            <w:r w:rsidRPr="002346A5">
              <w:rPr>
                <w:szCs w:val="24"/>
                <w:lang w:val="en-US"/>
              </w:rPr>
              <w:t>-18</w:t>
            </w:r>
            <w:r w:rsidRPr="002346A5">
              <w:rPr>
                <w:szCs w:val="24"/>
                <w:vertAlign w:val="superscript"/>
                <w:lang w:val="en-US"/>
              </w:rPr>
              <w:t>th</w:t>
            </w:r>
            <w:r w:rsidRPr="002346A5">
              <w:rPr>
                <w:szCs w:val="24"/>
                <w:lang w:val="en-US"/>
              </w:rPr>
              <w:t xml:space="preserve"> Century England: An Ana</w:t>
            </w:r>
            <w:r w:rsidR="00AD7366" w:rsidRPr="002346A5">
              <w:rPr>
                <w:szCs w:val="24"/>
                <w:lang w:val="en-US"/>
              </w:rPr>
              <w:t>lysis of British Historiography</w:t>
            </w:r>
          </w:p>
        </w:tc>
        <w:tc>
          <w:tcPr>
            <w:tcW w:w="2334" w:type="dxa"/>
          </w:tcPr>
          <w:p w:rsidR="002346A5" w:rsidRPr="003C175A" w:rsidRDefault="002346A5" w:rsidP="00C67BBE">
            <w:pPr>
              <w:jc w:val="both"/>
              <w:rPr>
                <w:color w:val="000000"/>
                <w:szCs w:val="24"/>
                <w:shd w:val="clear" w:color="auto" w:fill="FFFFFF"/>
                <w:lang w:val="en-US"/>
              </w:rPr>
            </w:pPr>
          </w:p>
          <w:p w:rsidR="002346A5" w:rsidRPr="003C175A" w:rsidRDefault="002346A5" w:rsidP="00C67BBE">
            <w:pPr>
              <w:jc w:val="both"/>
              <w:rPr>
                <w:color w:val="000000"/>
                <w:szCs w:val="24"/>
                <w:shd w:val="clear" w:color="auto" w:fill="FFFFFF"/>
                <w:lang w:val="en-US"/>
              </w:rPr>
            </w:pPr>
          </w:p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Акельев Евгений Владимирович, Доцент, Школа исторических наук</w:t>
            </w:r>
          </w:p>
        </w:tc>
      </w:tr>
      <w:tr w:rsidR="0060257A" w:rsidRPr="002346A5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lastRenderedPageBreak/>
              <w:t>7</w:t>
            </w:r>
          </w:p>
        </w:tc>
        <w:tc>
          <w:tcPr>
            <w:tcW w:w="1805" w:type="dxa"/>
          </w:tcPr>
          <w:p w:rsidR="0060257A" w:rsidRPr="002346A5" w:rsidRDefault="00694505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Попытаев Андрей Святославович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Структурные и дискурсивные характеристики дискуссий 1983-1988 гг. в печати об изменении образовательных практик в советской школе»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Structural and discursive characteristics of discussions of 1983-1988 reported in the press about educational practices' changes in the Soviet school</w:t>
            </w:r>
          </w:p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Левинсон Кирилл Алексеевич, Доцент, Школа исторических наук</w:t>
            </w:r>
          </w:p>
        </w:tc>
      </w:tr>
      <w:tr w:rsidR="0060257A" w:rsidRPr="00CE134E" w:rsidTr="00942AB3">
        <w:tc>
          <w:tcPr>
            <w:tcW w:w="57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szCs w:val="24"/>
                <w:lang w:val="en-US"/>
              </w:rPr>
              <w:t>8</w:t>
            </w:r>
          </w:p>
        </w:tc>
        <w:tc>
          <w:tcPr>
            <w:tcW w:w="1805" w:type="dxa"/>
          </w:tcPr>
          <w:p w:rsidR="0060257A" w:rsidRPr="002346A5" w:rsidRDefault="00BF40C4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Афанасьев Антон Николаевич</w:t>
            </w:r>
          </w:p>
        </w:tc>
        <w:tc>
          <w:tcPr>
            <w:tcW w:w="2253" w:type="dxa"/>
          </w:tcPr>
          <w:p w:rsidR="0060257A" w:rsidRPr="002346A5" w:rsidRDefault="0060257A" w:rsidP="00C67BBE">
            <w:pPr>
              <w:jc w:val="both"/>
              <w:rPr>
                <w:szCs w:val="24"/>
              </w:rPr>
            </w:pPr>
            <w:r w:rsidRPr="002346A5">
              <w:rPr>
                <w:szCs w:val="24"/>
              </w:rPr>
              <w:t>Человек эпохи барокко в историчес</w:t>
            </w:r>
            <w:r w:rsidR="00AD7366" w:rsidRPr="002346A5">
              <w:rPr>
                <w:szCs w:val="24"/>
              </w:rPr>
              <w:t>кой антропологии А.В. Михайлова</w:t>
            </w:r>
          </w:p>
        </w:tc>
        <w:tc>
          <w:tcPr>
            <w:tcW w:w="2501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fr-CA"/>
              </w:rPr>
            </w:pPr>
            <w:r w:rsidRPr="002346A5">
              <w:rPr>
                <w:szCs w:val="24"/>
                <w:lang w:val="en-US"/>
              </w:rPr>
              <w:t xml:space="preserve">The </w:t>
            </w:r>
            <w:r w:rsidRPr="002346A5">
              <w:rPr>
                <w:szCs w:val="24"/>
                <w:lang w:val="fr-CA"/>
              </w:rPr>
              <w:t>Man of the Baroque in A.V. Mikhailov’s Historical Anthropology</w:t>
            </w:r>
          </w:p>
        </w:tc>
        <w:tc>
          <w:tcPr>
            <w:tcW w:w="2334" w:type="dxa"/>
          </w:tcPr>
          <w:p w:rsidR="0060257A" w:rsidRPr="002346A5" w:rsidRDefault="0060257A" w:rsidP="00C67BBE">
            <w:pPr>
              <w:jc w:val="both"/>
              <w:rPr>
                <w:szCs w:val="24"/>
                <w:lang w:val="en-US"/>
              </w:rPr>
            </w:pPr>
            <w:r w:rsidRPr="002346A5">
              <w:rPr>
                <w:color w:val="000000"/>
                <w:szCs w:val="24"/>
                <w:shd w:val="clear" w:color="auto" w:fill="FFFFFF"/>
              </w:rPr>
              <w:t>Иванова Юлия Владимировна, Доцент, Школа филологии. Тиханов</w:t>
            </w:r>
            <w:r w:rsidRPr="002346A5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Pr="002346A5">
              <w:rPr>
                <w:color w:val="000000"/>
                <w:szCs w:val="24"/>
                <w:shd w:val="clear" w:color="auto" w:fill="FFFFFF"/>
              </w:rPr>
              <w:t>Г</w:t>
            </w:r>
            <w:r w:rsidRPr="002346A5">
              <w:rPr>
                <w:color w:val="000000"/>
                <w:szCs w:val="24"/>
                <w:shd w:val="clear" w:color="auto" w:fill="FFFFFF"/>
                <w:lang w:val="en-US"/>
              </w:rPr>
              <w:t xml:space="preserve">., </w:t>
            </w:r>
            <w:r w:rsidRPr="002346A5">
              <w:rPr>
                <w:color w:val="000000"/>
                <w:szCs w:val="24"/>
                <w:shd w:val="clear" w:color="auto" w:fill="FFFFFF"/>
              </w:rPr>
              <w:t>Профессор</w:t>
            </w:r>
            <w:r w:rsidRPr="002346A5">
              <w:rPr>
                <w:color w:val="000000"/>
                <w:szCs w:val="24"/>
                <w:shd w:val="clear" w:color="auto" w:fill="FFFFFF"/>
                <w:lang w:val="en-US"/>
              </w:rPr>
              <w:t>, Queen Mary University of London</w:t>
            </w:r>
          </w:p>
        </w:tc>
      </w:tr>
    </w:tbl>
    <w:p w:rsidR="00927D26" w:rsidRPr="002346A5" w:rsidRDefault="00927D26" w:rsidP="00927D26">
      <w:pPr>
        <w:rPr>
          <w:szCs w:val="24"/>
          <w:lang w:val="en-US"/>
        </w:rPr>
      </w:pPr>
    </w:p>
    <w:p w:rsidR="00927D26" w:rsidRPr="002346A5" w:rsidRDefault="00927D26" w:rsidP="00927D26">
      <w:pPr>
        <w:rPr>
          <w:szCs w:val="24"/>
          <w:lang w:val="en-US"/>
        </w:rPr>
      </w:pPr>
    </w:p>
    <w:p w:rsidR="00147342" w:rsidRPr="002346A5" w:rsidRDefault="00147342">
      <w:pPr>
        <w:rPr>
          <w:szCs w:val="24"/>
          <w:lang w:val="en-US"/>
        </w:rPr>
      </w:pPr>
    </w:p>
    <w:sectPr w:rsidR="00147342" w:rsidRPr="0023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6"/>
    <w:rsid w:val="00131ADE"/>
    <w:rsid w:val="00147342"/>
    <w:rsid w:val="002346A5"/>
    <w:rsid w:val="002E2969"/>
    <w:rsid w:val="003C175A"/>
    <w:rsid w:val="003C26AD"/>
    <w:rsid w:val="0060257A"/>
    <w:rsid w:val="00694505"/>
    <w:rsid w:val="006F0B1E"/>
    <w:rsid w:val="0079060F"/>
    <w:rsid w:val="007F6859"/>
    <w:rsid w:val="009243EB"/>
    <w:rsid w:val="00927D26"/>
    <w:rsid w:val="00942AB3"/>
    <w:rsid w:val="00A04B9D"/>
    <w:rsid w:val="00A6357D"/>
    <w:rsid w:val="00AD7366"/>
    <w:rsid w:val="00AE6C56"/>
    <w:rsid w:val="00BF40C4"/>
    <w:rsid w:val="00CE134E"/>
    <w:rsid w:val="00E07767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6025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025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6025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025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2017-05-03T12:31:00Z</dcterms:created>
  <dcterms:modified xsi:type="dcterms:W3CDTF">2017-05-11T17:37:00Z</dcterms:modified>
</cp:coreProperties>
</file>