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1D" w:rsidRPr="00087693" w:rsidRDefault="0045421D" w:rsidP="0045421D">
      <w:pPr>
        <w:jc w:val="right"/>
        <w:rPr>
          <w:i/>
        </w:rPr>
      </w:pPr>
      <w:r w:rsidRPr="00087693">
        <w:rPr>
          <w:i/>
        </w:rPr>
        <w:t>Д.В. Мельник</w:t>
      </w:r>
    </w:p>
    <w:p w:rsidR="0045421D" w:rsidRPr="00087693" w:rsidRDefault="0045421D" w:rsidP="0045421D">
      <w:pPr>
        <w:jc w:val="right"/>
        <w:rPr>
          <w:i/>
        </w:rPr>
      </w:pPr>
      <w:r w:rsidRPr="00087693">
        <w:rPr>
          <w:i/>
        </w:rPr>
        <w:t>департамент теоретической экономики НИУ ВШЭ</w:t>
      </w:r>
    </w:p>
    <w:p w:rsidR="0045421D" w:rsidRDefault="00117597" w:rsidP="0045421D">
      <w:pPr>
        <w:jc w:val="right"/>
      </w:pPr>
      <w:hyperlink r:id="rId7" w:history="1">
        <w:r w:rsidR="0045421D" w:rsidRPr="005F428A">
          <w:rPr>
            <w:rStyle w:val="a3"/>
          </w:rPr>
          <w:t>dmelnik@hse.ru</w:t>
        </w:r>
      </w:hyperlink>
    </w:p>
    <w:p w:rsidR="0045421D" w:rsidRPr="005915C0" w:rsidRDefault="0045421D"/>
    <w:p w:rsidR="002F06CC" w:rsidRPr="0045421D" w:rsidRDefault="005A0861" w:rsidP="0045421D">
      <w:pPr>
        <w:jc w:val="center"/>
        <w:rPr>
          <w:b/>
        </w:rPr>
      </w:pPr>
      <w:r w:rsidRPr="0045421D">
        <w:rPr>
          <w:b/>
        </w:rPr>
        <w:t>История экономической теории и экономической политики</w:t>
      </w:r>
    </w:p>
    <w:p w:rsidR="005A0861" w:rsidRDefault="005A0861"/>
    <w:p w:rsidR="00594D82" w:rsidRPr="00087693" w:rsidRDefault="00594D82" w:rsidP="00707233">
      <w:pPr>
        <w:spacing w:line="240" w:lineRule="auto"/>
        <w:ind w:firstLine="709"/>
        <w:jc w:val="both"/>
        <w:rPr>
          <w:rFonts w:ascii="Cambria" w:hAnsi="Cambria"/>
        </w:rPr>
      </w:pPr>
      <w:r w:rsidRPr="00087693">
        <w:rPr>
          <w:rFonts w:ascii="Cambria" w:hAnsi="Cambria" w:cs="Times New Roman"/>
        </w:rPr>
        <w:t>Э</w:t>
      </w:r>
      <w:r w:rsidR="0067377E" w:rsidRPr="00087693">
        <w:rPr>
          <w:rFonts w:ascii="Cambria" w:hAnsi="Cambria" w:cs="Times New Roman"/>
        </w:rPr>
        <w:t>кономическая</w:t>
      </w:r>
      <w:r w:rsidR="0067377E" w:rsidRPr="00087693">
        <w:rPr>
          <w:rFonts w:ascii="Cambria" w:hAnsi="Cambria"/>
        </w:rPr>
        <w:t xml:space="preserve"> </w:t>
      </w:r>
      <w:r w:rsidR="0067377E" w:rsidRPr="00087693">
        <w:rPr>
          <w:rFonts w:ascii="Cambria" w:hAnsi="Cambria" w:cs="Times New Roman"/>
        </w:rPr>
        <w:t>политика</w:t>
      </w:r>
      <w:r w:rsidR="0067377E" w:rsidRPr="00087693">
        <w:rPr>
          <w:rFonts w:ascii="Cambria" w:hAnsi="Cambria"/>
        </w:rPr>
        <w:t xml:space="preserve"> </w:t>
      </w:r>
      <w:r w:rsidR="0067377E" w:rsidRPr="00087693">
        <w:rPr>
          <w:rFonts w:ascii="Cambria" w:hAnsi="Cambria" w:cs="Times New Roman"/>
        </w:rPr>
        <w:t>являлась</w:t>
      </w:r>
      <w:r w:rsidR="0067377E" w:rsidRPr="00087693">
        <w:rPr>
          <w:rFonts w:ascii="Cambria" w:hAnsi="Cambria"/>
        </w:rPr>
        <w:t xml:space="preserve"> </w:t>
      </w:r>
      <w:r w:rsidR="0067377E" w:rsidRPr="00087693">
        <w:rPr>
          <w:rFonts w:ascii="Cambria" w:hAnsi="Cambria" w:cs="Times New Roman"/>
        </w:rPr>
        <w:t>значимым</w:t>
      </w:r>
      <w:r w:rsidR="0067377E" w:rsidRPr="00087693">
        <w:rPr>
          <w:rFonts w:ascii="Cambria" w:hAnsi="Cambria"/>
        </w:rPr>
        <w:t xml:space="preserve"> </w:t>
      </w:r>
      <w:r w:rsidR="0067377E" w:rsidRPr="00087693">
        <w:rPr>
          <w:rFonts w:ascii="Cambria" w:hAnsi="Cambria" w:cs="Times New Roman"/>
        </w:rPr>
        <w:t>фактором</w:t>
      </w:r>
      <w:r w:rsidR="0067377E" w:rsidRPr="00087693">
        <w:rPr>
          <w:rFonts w:ascii="Cambria" w:hAnsi="Cambria"/>
        </w:rPr>
        <w:t xml:space="preserve"> </w:t>
      </w:r>
      <w:r w:rsidR="0067377E" w:rsidRPr="00087693">
        <w:rPr>
          <w:rFonts w:ascii="Cambria" w:hAnsi="Cambria" w:cs="Times New Roman"/>
        </w:rPr>
        <w:t>в</w:t>
      </w:r>
      <w:r w:rsidR="0067377E" w:rsidRPr="00087693">
        <w:rPr>
          <w:rFonts w:ascii="Cambria" w:hAnsi="Cambria"/>
        </w:rPr>
        <w:t xml:space="preserve"> </w:t>
      </w:r>
      <w:r w:rsidR="0067377E" w:rsidRPr="00087693">
        <w:rPr>
          <w:rFonts w:ascii="Cambria" w:hAnsi="Cambria" w:cs="Times New Roman"/>
        </w:rPr>
        <w:t>истории</w:t>
      </w:r>
      <w:r w:rsidR="0067377E" w:rsidRPr="00087693">
        <w:rPr>
          <w:rFonts w:ascii="Cambria" w:hAnsi="Cambria"/>
        </w:rPr>
        <w:t xml:space="preserve"> </w:t>
      </w:r>
      <w:r w:rsidR="0067377E" w:rsidRPr="00087693">
        <w:rPr>
          <w:rFonts w:ascii="Cambria" w:hAnsi="Cambria" w:cs="Times New Roman"/>
        </w:rPr>
        <w:t>развития</w:t>
      </w:r>
      <w:r w:rsidR="0067377E" w:rsidRPr="00087693">
        <w:rPr>
          <w:rFonts w:ascii="Cambria" w:hAnsi="Cambria"/>
        </w:rPr>
        <w:t xml:space="preserve"> </w:t>
      </w:r>
      <w:r w:rsidR="0067377E" w:rsidRPr="00087693">
        <w:rPr>
          <w:rFonts w:ascii="Cambria" w:hAnsi="Cambria" w:cs="Times New Roman"/>
        </w:rPr>
        <w:t>экономической</w:t>
      </w:r>
      <w:r w:rsidR="0067377E" w:rsidRPr="00087693">
        <w:rPr>
          <w:rFonts w:ascii="Cambria" w:hAnsi="Cambria"/>
        </w:rPr>
        <w:t xml:space="preserve"> </w:t>
      </w:r>
      <w:r w:rsidR="0067377E" w:rsidRPr="00087693">
        <w:rPr>
          <w:rFonts w:ascii="Cambria" w:hAnsi="Cambria" w:cs="Times New Roman"/>
        </w:rPr>
        <w:t>теории</w:t>
      </w:r>
      <w:r w:rsidR="0067377E" w:rsidRPr="00087693">
        <w:rPr>
          <w:rFonts w:ascii="Cambria" w:hAnsi="Cambria"/>
        </w:rPr>
        <w:t xml:space="preserve">. </w:t>
      </w:r>
      <w:r w:rsidR="0067377E" w:rsidRPr="00087693">
        <w:rPr>
          <w:rFonts w:ascii="Cambria" w:hAnsi="Cambria" w:cs="Times New Roman"/>
        </w:rPr>
        <w:t>Ее</w:t>
      </w:r>
      <w:r w:rsidR="0067377E" w:rsidRPr="00087693">
        <w:rPr>
          <w:rFonts w:ascii="Cambria" w:hAnsi="Cambria"/>
        </w:rPr>
        <w:t xml:space="preserve"> </w:t>
      </w:r>
      <w:r w:rsidR="0067377E" w:rsidRPr="00087693">
        <w:rPr>
          <w:rFonts w:ascii="Cambria" w:hAnsi="Cambria" w:cs="Times New Roman"/>
        </w:rPr>
        <w:t>оценка</w:t>
      </w:r>
      <w:r w:rsidR="0067377E" w:rsidRPr="00087693">
        <w:rPr>
          <w:rFonts w:ascii="Cambria" w:hAnsi="Cambria"/>
        </w:rPr>
        <w:t xml:space="preserve"> </w:t>
      </w:r>
      <w:r w:rsidR="0067377E" w:rsidRPr="00087693">
        <w:rPr>
          <w:rFonts w:ascii="Cambria" w:hAnsi="Cambria" w:cs="Times New Roman"/>
        </w:rPr>
        <w:t>и</w:t>
      </w:r>
      <w:r w:rsidR="0067377E" w:rsidRPr="00087693">
        <w:rPr>
          <w:rFonts w:ascii="Cambria" w:hAnsi="Cambria"/>
        </w:rPr>
        <w:t xml:space="preserve"> </w:t>
      </w:r>
      <w:r w:rsidR="0067377E" w:rsidRPr="00087693">
        <w:rPr>
          <w:rFonts w:ascii="Cambria" w:hAnsi="Cambria" w:cs="Times New Roman"/>
        </w:rPr>
        <w:t>разработка</w:t>
      </w:r>
      <w:r w:rsidR="0067377E" w:rsidRPr="00087693">
        <w:rPr>
          <w:rFonts w:ascii="Cambria" w:hAnsi="Cambria"/>
        </w:rPr>
        <w:t xml:space="preserve"> </w:t>
      </w:r>
      <w:r w:rsidR="0067377E" w:rsidRPr="00087693">
        <w:rPr>
          <w:rFonts w:ascii="Cambria" w:hAnsi="Cambria" w:cs="Times New Roman"/>
        </w:rPr>
        <w:t>выступала</w:t>
      </w:r>
      <w:r w:rsidR="0067377E" w:rsidRPr="00087693">
        <w:rPr>
          <w:rFonts w:ascii="Cambria" w:hAnsi="Cambria"/>
        </w:rPr>
        <w:t xml:space="preserve"> </w:t>
      </w:r>
      <w:r w:rsidR="0067377E" w:rsidRPr="00087693">
        <w:rPr>
          <w:rFonts w:ascii="Cambria" w:hAnsi="Cambria" w:cs="Times New Roman"/>
        </w:rPr>
        <w:t>конечной</w:t>
      </w:r>
      <w:r w:rsidR="0067377E" w:rsidRPr="00087693">
        <w:rPr>
          <w:rFonts w:ascii="Cambria" w:hAnsi="Cambria"/>
        </w:rPr>
        <w:t xml:space="preserve"> </w:t>
      </w:r>
      <w:r w:rsidR="0067377E" w:rsidRPr="00087693">
        <w:rPr>
          <w:rFonts w:ascii="Cambria" w:hAnsi="Cambria" w:cs="Times New Roman"/>
        </w:rPr>
        <w:t>целью</w:t>
      </w:r>
      <w:r w:rsidR="00CC2EF6" w:rsidRPr="00087693">
        <w:rPr>
          <w:rFonts w:ascii="Cambria" w:hAnsi="Cambria"/>
        </w:rPr>
        <w:t xml:space="preserve"> </w:t>
      </w:r>
      <w:r w:rsidR="00CC2EF6" w:rsidRPr="00087693">
        <w:rPr>
          <w:rFonts w:ascii="Cambria" w:hAnsi="Cambria" w:cs="Times New Roman"/>
        </w:rPr>
        <w:t>самых</w:t>
      </w:r>
      <w:r w:rsidR="00CC2EF6" w:rsidRPr="00087693">
        <w:rPr>
          <w:rFonts w:ascii="Cambria" w:hAnsi="Cambria"/>
        </w:rPr>
        <w:t xml:space="preserve"> </w:t>
      </w:r>
      <w:r w:rsidR="00CC2EF6" w:rsidRPr="00087693">
        <w:rPr>
          <w:rFonts w:ascii="Cambria" w:hAnsi="Cambria" w:cs="Times New Roman"/>
        </w:rPr>
        <w:t>абстрактных</w:t>
      </w:r>
      <w:r w:rsidR="0067377E" w:rsidRPr="00087693">
        <w:rPr>
          <w:rFonts w:ascii="Cambria" w:hAnsi="Cambria"/>
        </w:rPr>
        <w:t xml:space="preserve"> </w:t>
      </w:r>
      <w:r w:rsidR="0067377E" w:rsidRPr="00087693">
        <w:rPr>
          <w:rFonts w:ascii="Cambria" w:hAnsi="Cambria" w:cs="Times New Roman"/>
        </w:rPr>
        <w:t>теоретических</w:t>
      </w:r>
      <w:r w:rsidR="0067377E" w:rsidRPr="00087693">
        <w:rPr>
          <w:rFonts w:ascii="Cambria" w:hAnsi="Cambria"/>
        </w:rPr>
        <w:t xml:space="preserve"> </w:t>
      </w:r>
      <w:r w:rsidR="00CC2EF6" w:rsidRPr="00087693">
        <w:rPr>
          <w:rFonts w:ascii="Cambria" w:hAnsi="Cambria" w:cs="Times New Roman"/>
        </w:rPr>
        <w:t>построений</w:t>
      </w:r>
      <w:r w:rsidR="00FF05E3" w:rsidRPr="00087693">
        <w:rPr>
          <w:rFonts w:ascii="Cambria" w:hAnsi="Cambria"/>
        </w:rPr>
        <w:t xml:space="preserve"> </w:t>
      </w:r>
      <w:r w:rsidR="00FF05E3" w:rsidRPr="00087693">
        <w:rPr>
          <w:rFonts w:ascii="Cambria" w:hAnsi="Cambria" w:cs="Times New Roman"/>
        </w:rPr>
        <w:t>уже</w:t>
      </w:r>
      <w:r w:rsidR="00FF05E3" w:rsidRPr="00087693">
        <w:rPr>
          <w:rFonts w:ascii="Cambria" w:hAnsi="Cambria"/>
        </w:rPr>
        <w:t xml:space="preserve"> </w:t>
      </w:r>
      <w:r w:rsidR="00FF05E3" w:rsidRPr="00087693">
        <w:rPr>
          <w:rFonts w:ascii="Cambria" w:hAnsi="Cambria" w:cs="Times New Roman"/>
        </w:rPr>
        <w:t>во</w:t>
      </w:r>
      <w:r w:rsidR="00FF05E3" w:rsidRPr="00087693">
        <w:rPr>
          <w:rFonts w:ascii="Cambria" w:hAnsi="Cambria"/>
        </w:rPr>
        <w:t xml:space="preserve"> </w:t>
      </w:r>
      <w:r w:rsidR="00FF05E3" w:rsidRPr="00087693">
        <w:rPr>
          <w:rFonts w:ascii="Cambria" w:hAnsi="Cambria" w:cs="Times New Roman"/>
        </w:rPr>
        <w:t>времена</w:t>
      </w:r>
      <w:r w:rsidR="00FF05E3" w:rsidRPr="00087693">
        <w:rPr>
          <w:rFonts w:ascii="Cambria" w:hAnsi="Cambria"/>
        </w:rPr>
        <w:t xml:space="preserve"> </w:t>
      </w:r>
      <w:r w:rsidR="00FF05E3" w:rsidRPr="00087693">
        <w:rPr>
          <w:rFonts w:ascii="Cambria" w:hAnsi="Cambria" w:cs="Times New Roman"/>
        </w:rPr>
        <w:t>Адама</w:t>
      </w:r>
      <w:r w:rsidR="00FF05E3" w:rsidRPr="00087693">
        <w:rPr>
          <w:rFonts w:ascii="Cambria" w:hAnsi="Cambria"/>
        </w:rPr>
        <w:t xml:space="preserve"> </w:t>
      </w:r>
      <w:r w:rsidR="00FF05E3" w:rsidRPr="00087693">
        <w:rPr>
          <w:rFonts w:ascii="Cambria" w:hAnsi="Cambria" w:cs="Times New Roman"/>
        </w:rPr>
        <w:t>Смита</w:t>
      </w:r>
      <w:r w:rsidR="00FF05E3" w:rsidRPr="00087693">
        <w:rPr>
          <w:rFonts w:ascii="Cambria" w:hAnsi="Cambria"/>
        </w:rPr>
        <w:t xml:space="preserve"> </w:t>
      </w:r>
      <w:r w:rsidR="00FF05E3" w:rsidRPr="00087693">
        <w:rPr>
          <w:rFonts w:ascii="Cambria" w:hAnsi="Cambria" w:cs="Times New Roman"/>
        </w:rPr>
        <w:t>и</w:t>
      </w:r>
      <w:r w:rsidR="00FF05E3" w:rsidRPr="00087693">
        <w:rPr>
          <w:rFonts w:ascii="Cambria" w:hAnsi="Cambria"/>
        </w:rPr>
        <w:t xml:space="preserve"> </w:t>
      </w:r>
      <w:r w:rsidR="00FF05E3" w:rsidRPr="00087693">
        <w:rPr>
          <w:rFonts w:ascii="Cambria" w:hAnsi="Cambria" w:cs="Times New Roman"/>
        </w:rPr>
        <w:t>его</w:t>
      </w:r>
      <w:r w:rsidR="00FF05E3" w:rsidRPr="00087693">
        <w:rPr>
          <w:rFonts w:ascii="Cambria" w:hAnsi="Cambria"/>
        </w:rPr>
        <w:t xml:space="preserve"> </w:t>
      </w:r>
      <w:r w:rsidR="00FF05E3" w:rsidRPr="00087693">
        <w:rPr>
          <w:rFonts w:ascii="Cambria" w:hAnsi="Cambria" w:cs="Times New Roman"/>
        </w:rPr>
        <w:t>последователей</w:t>
      </w:r>
      <w:r w:rsidR="00FF05E3" w:rsidRPr="00087693">
        <w:rPr>
          <w:rFonts w:ascii="Cambria" w:hAnsi="Cambria"/>
        </w:rPr>
        <w:t>.</w:t>
      </w:r>
      <w:r w:rsidR="0067377E" w:rsidRPr="00087693">
        <w:rPr>
          <w:rFonts w:ascii="Cambria" w:hAnsi="Cambria"/>
        </w:rPr>
        <w:t xml:space="preserve"> </w:t>
      </w:r>
      <w:r w:rsidR="0067377E" w:rsidRPr="00087693">
        <w:rPr>
          <w:rFonts w:ascii="Cambria" w:hAnsi="Cambria" w:cs="Times New Roman"/>
        </w:rPr>
        <w:t>С</w:t>
      </w:r>
      <w:r w:rsidR="0067377E" w:rsidRPr="00087693">
        <w:rPr>
          <w:rFonts w:ascii="Cambria" w:hAnsi="Cambria"/>
        </w:rPr>
        <w:t xml:space="preserve"> </w:t>
      </w:r>
      <w:r w:rsidR="0067377E" w:rsidRPr="00087693">
        <w:rPr>
          <w:rFonts w:ascii="Cambria" w:hAnsi="Cambria" w:cs="Times New Roman"/>
        </w:rPr>
        <w:t>другой</w:t>
      </w:r>
      <w:r w:rsidR="0067377E" w:rsidRPr="00087693">
        <w:rPr>
          <w:rFonts w:ascii="Cambria" w:hAnsi="Cambria"/>
        </w:rPr>
        <w:t xml:space="preserve"> </w:t>
      </w:r>
      <w:r w:rsidR="0067377E" w:rsidRPr="00087693">
        <w:rPr>
          <w:rFonts w:ascii="Cambria" w:hAnsi="Cambria" w:cs="Times New Roman"/>
        </w:rPr>
        <w:t>стороны</w:t>
      </w:r>
      <w:r w:rsidR="0067377E" w:rsidRPr="00087693">
        <w:rPr>
          <w:rFonts w:ascii="Cambria" w:hAnsi="Cambria"/>
        </w:rPr>
        <w:t>,</w:t>
      </w:r>
      <w:r w:rsidR="00CC2EF6" w:rsidRPr="00087693">
        <w:rPr>
          <w:rFonts w:ascii="Cambria" w:hAnsi="Cambria"/>
        </w:rPr>
        <w:t xml:space="preserve"> </w:t>
      </w:r>
      <w:r w:rsidR="00CC2EF6" w:rsidRPr="00087693">
        <w:rPr>
          <w:rFonts w:ascii="Cambria" w:hAnsi="Cambria" w:cs="Times New Roman"/>
        </w:rPr>
        <w:t>именно</w:t>
      </w:r>
      <w:r w:rsidR="00CC2EF6" w:rsidRPr="00087693">
        <w:rPr>
          <w:rFonts w:ascii="Cambria" w:hAnsi="Cambria"/>
        </w:rPr>
        <w:t xml:space="preserve"> </w:t>
      </w:r>
      <w:r w:rsidR="00CC2EF6" w:rsidRPr="00087693">
        <w:rPr>
          <w:rFonts w:ascii="Cambria" w:hAnsi="Cambria" w:cs="Times New Roman"/>
        </w:rPr>
        <w:t>потребност</w:t>
      </w:r>
      <w:r w:rsidR="006B67A6">
        <w:rPr>
          <w:rFonts w:ascii="Cambria" w:hAnsi="Cambria" w:cs="Times New Roman"/>
        </w:rPr>
        <w:t>ь</w:t>
      </w:r>
      <w:r w:rsidR="00CC2EF6" w:rsidRPr="00087693">
        <w:rPr>
          <w:rFonts w:ascii="Cambria" w:hAnsi="Cambria"/>
        </w:rPr>
        <w:t xml:space="preserve"> </w:t>
      </w:r>
      <w:r w:rsidR="00CC2EF6" w:rsidRPr="00087693">
        <w:rPr>
          <w:rFonts w:ascii="Cambria" w:hAnsi="Cambria" w:cs="Times New Roman"/>
        </w:rPr>
        <w:t>в</w:t>
      </w:r>
      <w:r w:rsidR="00CC2EF6" w:rsidRPr="00087693">
        <w:rPr>
          <w:rFonts w:ascii="Cambria" w:hAnsi="Cambria"/>
        </w:rPr>
        <w:t xml:space="preserve"> </w:t>
      </w:r>
      <w:r w:rsidR="00CC2EF6" w:rsidRPr="00087693">
        <w:rPr>
          <w:rFonts w:ascii="Cambria" w:hAnsi="Cambria" w:cs="Times New Roman"/>
        </w:rPr>
        <w:t>проведении</w:t>
      </w:r>
      <w:r w:rsidR="00CC2EF6" w:rsidRPr="00087693">
        <w:rPr>
          <w:rFonts w:ascii="Cambria" w:hAnsi="Cambria"/>
        </w:rPr>
        <w:t xml:space="preserve"> </w:t>
      </w:r>
      <w:r w:rsidR="00CC2EF6" w:rsidRPr="00087693">
        <w:rPr>
          <w:rFonts w:ascii="Cambria" w:hAnsi="Cambria" w:cs="Times New Roman"/>
        </w:rPr>
        <w:t>эффективной</w:t>
      </w:r>
      <w:r w:rsidR="00CC2EF6" w:rsidRPr="00087693">
        <w:rPr>
          <w:rFonts w:ascii="Cambria" w:hAnsi="Cambria"/>
        </w:rPr>
        <w:t xml:space="preserve"> </w:t>
      </w:r>
      <w:r w:rsidR="00CC2EF6" w:rsidRPr="00087693">
        <w:rPr>
          <w:rFonts w:ascii="Cambria" w:hAnsi="Cambria" w:cs="Times New Roman"/>
        </w:rPr>
        <w:t>экономической</w:t>
      </w:r>
      <w:r w:rsidR="00CC2EF6" w:rsidRPr="00087693">
        <w:rPr>
          <w:rFonts w:ascii="Cambria" w:hAnsi="Cambria"/>
        </w:rPr>
        <w:t xml:space="preserve"> </w:t>
      </w:r>
      <w:r w:rsidR="00CC2EF6" w:rsidRPr="00087693">
        <w:rPr>
          <w:rFonts w:ascii="Cambria" w:hAnsi="Cambria" w:cs="Times New Roman"/>
        </w:rPr>
        <w:t>политики</w:t>
      </w:r>
      <w:r w:rsidR="00CC2EF6" w:rsidRPr="00087693">
        <w:rPr>
          <w:rFonts w:ascii="Cambria" w:hAnsi="Cambria"/>
        </w:rPr>
        <w:t xml:space="preserve"> </w:t>
      </w:r>
      <w:r w:rsidR="00CC2EF6" w:rsidRPr="00087693">
        <w:rPr>
          <w:rFonts w:ascii="Cambria" w:hAnsi="Cambria" w:cs="Times New Roman"/>
        </w:rPr>
        <w:t>формировал</w:t>
      </w:r>
      <w:r w:rsidR="006B67A6">
        <w:rPr>
          <w:rFonts w:ascii="Cambria" w:hAnsi="Cambria" w:cs="Times New Roman"/>
        </w:rPr>
        <w:t>а</w:t>
      </w:r>
      <w:r w:rsidR="00CC2EF6" w:rsidRPr="00087693">
        <w:rPr>
          <w:rFonts w:ascii="Cambria" w:hAnsi="Cambria"/>
        </w:rPr>
        <w:t xml:space="preserve"> </w:t>
      </w:r>
      <w:r w:rsidR="00CC2EF6" w:rsidRPr="00087693">
        <w:rPr>
          <w:rFonts w:ascii="Cambria" w:hAnsi="Cambria" w:cs="Times New Roman"/>
        </w:rPr>
        <w:t>устойчивый</w:t>
      </w:r>
      <w:r w:rsidR="00CC2EF6" w:rsidRPr="00087693">
        <w:rPr>
          <w:rFonts w:ascii="Cambria" w:hAnsi="Cambria"/>
        </w:rPr>
        <w:t xml:space="preserve"> </w:t>
      </w:r>
      <w:r w:rsidR="00CC2EF6" w:rsidRPr="00087693">
        <w:rPr>
          <w:rFonts w:ascii="Cambria" w:hAnsi="Cambria" w:cs="Times New Roman"/>
        </w:rPr>
        <w:t>спрос</w:t>
      </w:r>
      <w:r w:rsidR="00CC2EF6" w:rsidRPr="00087693">
        <w:rPr>
          <w:rFonts w:ascii="Cambria" w:hAnsi="Cambria"/>
        </w:rPr>
        <w:t xml:space="preserve"> </w:t>
      </w:r>
      <w:r w:rsidR="00AA4CE2" w:rsidRPr="00087693">
        <w:rPr>
          <w:rFonts w:ascii="Cambria" w:hAnsi="Cambria" w:cs="Times New Roman"/>
        </w:rPr>
        <w:t>на</w:t>
      </w:r>
      <w:r w:rsidR="00AA4CE2" w:rsidRPr="00087693">
        <w:rPr>
          <w:rFonts w:ascii="Cambria" w:hAnsi="Cambria"/>
        </w:rPr>
        <w:t xml:space="preserve"> </w:t>
      </w:r>
      <w:r w:rsidR="00AA4CE2" w:rsidRPr="00087693">
        <w:rPr>
          <w:rFonts w:ascii="Cambria" w:hAnsi="Cambria" w:cs="Times New Roman"/>
        </w:rPr>
        <w:t>результаты</w:t>
      </w:r>
      <w:r w:rsidR="00AA4CE2" w:rsidRPr="00087693">
        <w:rPr>
          <w:rFonts w:ascii="Cambria" w:hAnsi="Cambria"/>
        </w:rPr>
        <w:t xml:space="preserve"> </w:t>
      </w:r>
      <w:r w:rsidR="00AA4CE2" w:rsidRPr="00087693">
        <w:rPr>
          <w:rFonts w:ascii="Cambria" w:hAnsi="Cambria" w:cs="Times New Roman"/>
        </w:rPr>
        <w:t>работы</w:t>
      </w:r>
      <w:r w:rsidR="00AA4CE2" w:rsidRPr="00087693">
        <w:rPr>
          <w:rFonts w:ascii="Cambria" w:hAnsi="Cambria"/>
        </w:rPr>
        <w:t xml:space="preserve"> </w:t>
      </w:r>
      <w:r w:rsidR="00AA4CE2" w:rsidRPr="00087693">
        <w:rPr>
          <w:rFonts w:ascii="Cambria" w:hAnsi="Cambria" w:cs="Times New Roman"/>
        </w:rPr>
        <w:t>экономистов</w:t>
      </w:r>
      <w:r w:rsidR="00AA4CE2" w:rsidRPr="00087693">
        <w:rPr>
          <w:rFonts w:ascii="Cambria" w:hAnsi="Cambria"/>
        </w:rPr>
        <w:t xml:space="preserve">. </w:t>
      </w:r>
      <w:r w:rsidR="00AA4CE2" w:rsidRPr="00087693">
        <w:rPr>
          <w:rFonts w:ascii="Cambria" w:hAnsi="Cambria" w:cs="Times New Roman"/>
        </w:rPr>
        <w:t>Рынок</w:t>
      </w:r>
      <w:r w:rsidR="00AA4CE2" w:rsidRPr="00087693">
        <w:rPr>
          <w:rFonts w:ascii="Cambria" w:hAnsi="Cambria"/>
        </w:rPr>
        <w:t xml:space="preserve"> </w:t>
      </w:r>
      <w:r w:rsidR="00AA4CE2" w:rsidRPr="00087693">
        <w:rPr>
          <w:rFonts w:ascii="Cambria" w:hAnsi="Cambria" w:cs="Times New Roman"/>
        </w:rPr>
        <w:t>разработки</w:t>
      </w:r>
      <w:r w:rsidR="00AA4CE2" w:rsidRPr="00087693">
        <w:rPr>
          <w:rFonts w:ascii="Cambria" w:hAnsi="Cambria"/>
        </w:rPr>
        <w:t xml:space="preserve"> </w:t>
      </w:r>
      <w:r w:rsidR="00AA4CE2" w:rsidRPr="00087693">
        <w:rPr>
          <w:rFonts w:ascii="Cambria" w:hAnsi="Cambria" w:cs="Times New Roman"/>
        </w:rPr>
        <w:t>политических</w:t>
      </w:r>
      <w:r w:rsidR="00AA4CE2" w:rsidRPr="00087693">
        <w:rPr>
          <w:rFonts w:ascii="Cambria" w:hAnsi="Cambria"/>
        </w:rPr>
        <w:t xml:space="preserve"> </w:t>
      </w:r>
      <w:r w:rsidR="00AA4CE2" w:rsidRPr="00087693">
        <w:rPr>
          <w:rFonts w:ascii="Cambria" w:hAnsi="Cambria" w:cs="Times New Roman"/>
        </w:rPr>
        <w:t>решений</w:t>
      </w:r>
      <w:r w:rsidR="00AA4CE2" w:rsidRPr="00087693">
        <w:rPr>
          <w:rFonts w:ascii="Cambria" w:hAnsi="Cambria"/>
        </w:rPr>
        <w:t xml:space="preserve"> </w:t>
      </w:r>
      <w:r w:rsidR="00AA4CE2" w:rsidRPr="00087693">
        <w:rPr>
          <w:rFonts w:ascii="Cambria" w:hAnsi="Cambria" w:cs="Times New Roman"/>
        </w:rPr>
        <w:t>стал</w:t>
      </w:r>
      <w:r w:rsidR="00AA4CE2" w:rsidRPr="00087693">
        <w:rPr>
          <w:rFonts w:ascii="Cambria" w:hAnsi="Cambria"/>
        </w:rPr>
        <w:t xml:space="preserve"> </w:t>
      </w:r>
      <w:r w:rsidR="00E96193" w:rsidRPr="00087693">
        <w:rPr>
          <w:rFonts w:ascii="Cambria" w:hAnsi="Cambria" w:cs="Times New Roman"/>
        </w:rPr>
        <w:t>особенно</w:t>
      </w:r>
      <w:r w:rsidR="00E96193" w:rsidRPr="00087693">
        <w:rPr>
          <w:rFonts w:ascii="Cambria" w:hAnsi="Cambria"/>
        </w:rPr>
        <w:t xml:space="preserve"> </w:t>
      </w:r>
      <w:r w:rsidR="00AA4CE2" w:rsidRPr="00087693">
        <w:rPr>
          <w:rFonts w:ascii="Cambria" w:hAnsi="Cambria" w:cs="Times New Roman"/>
        </w:rPr>
        <w:t>значимым</w:t>
      </w:r>
      <w:r w:rsidR="00AA4CE2" w:rsidRPr="00087693">
        <w:rPr>
          <w:rFonts w:ascii="Cambria" w:hAnsi="Cambria"/>
        </w:rPr>
        <w:t xml:space="preserve"> </w:t>
      </w:r>
      <w:r w:rsidR="00AA4CE2" w:rsidRPr="00087693">
        <w:rPr>
          <w:rFonts w:ascii="Cambria" w:hAnsi="Cambria" w:cs="Times New Roman"/>
        </w:rPr>
        <w:t>фактором</w:t>
      </w:r>
      <w:r w:rsidR="00AA4CE2" w:rsidRPr="00087693">
        <w:rPr>
          <w:rFonts w:ascii="Cambria" w:hAnsi="Cambria"/>
        </w:rPr>
        <w:t xml:space="preserve"> </w:t>
      </w:r>
      <w:proofErr w:type="spellStart"/>
      <w:r w:rsidR="00A05A22" w:rsidRPr="00087693">
        <w:rPr>
          <w:rFonts w:ascii="Cambria" w:hAnsi="Cambria" w:cs="Times New Roman"/>
        </w:rPr>
        <w:t>институциализации</w:t>
      </w:r>
      <w:proofErr w:type="spellEnd"/>
      <w:r w:rsidR="00A05A22" w:rsidRPr="00087693">
        <w:rPr>
          <w:rFonts w:ascii="Cambria" w:hAnsi="Cambria"/>
        </w:rPr>
        <w:t xml:space="preserve"> </w:t>
      </w:r>
      <w:r w:rsidR="00B15974" w:rsidRPr="00087693">
        <w:rPr>
          <w:rFonts w:ascii="Cambria" w:hAnsi="Cambria" w:cs="Times New Roman"/>
        </w:rPr>
        <w:t>экономической</w:t>
      </w:r>
      <w:r w:rsidR="00B15974" w:rsidRPr="00087693">
        <w:rPr>
          <w:rFonts w:ascii="Cambria" w:hAnsi="Cambria"/>
        </w:rPr>
        <w:t xml:space="preserve"> </w:t>
      </w:r>
      <w:r w:rsidR="00B15974" w:rsidRPr="00087693">
        <w:rPr>
          <w:rFonts w:ascii="Cambria" w:hAnsi="Cambria" w:cs="Times New Roman"/>
        </w:rPr>
        <w:t>теории</w:t>
      </w:r>
      <w:r w:rsidR="00B15974" w:rsidRPr="00087693">
        <w:rPr>
          <w:rFonts w:ascii="Cambria" w:hAnsi="Cambria"/>
        </w:rPr>
        <w:t xml:space="preserve"> </w:t>
      </w:r>
      <w:r w:rsidR="00B15974" w:rsidRPr="00087693">
        <w:rPr>
          <w:rFonts w:ascii="Cambria" w:hAnsi="Cambria" w:cs="Times New Roman"/>
        </w:rPr>
        <w:t>и</w:t>
      </w:r>
      <w:r w:rsidR="00B15974" w:rsidRPr="00087693">
        <w:rPr>
          <w:rFonts w:ascii="Cambria" w:hAnsi="Cambria"/>
        </w:rPr>
        <w:t xml:space="preserve"> </w:t>
      </w:r>
      <w:r w:rsidR="00B15974" w:rsidRPr="00087693">
        <w:rPr>
          <w:rFonts w:ascii="Cambria" w:hAnsi="Cambria" w:cs="Times New Roman"/>
        </w:rPr>
        <w:t>конкуренции</w:t>
      </w:r>
      <w:r w:rsidR="00B15974" w:rsidRPr="00087693">
        <w:rPr>
          <w:rFonts w:ascii="Cambria" w:hAnsi="Cambria"/>
        </w:rPr>
        <w:t xml:space="preserve"> </w:t>
      </w:r>
      <w:r w:rsidR="00B15974" w:rsidRPr="00087693">
        <w:rPr>
          <w:rFonts w:ascii="Cambria" w:hAnsi="Cambria" w:cs="Times New Roman"/>
        </w:rPr>
        <w:t>между</w:t>
      </w:r>
      <w:r w:rsidR="00B15974" w:rsidRPr="00087693">
        <w:rPr>
          <w:rFonts w:ascii="Cambria" w:hAnsi="Cambria"/>
        </w:rPr>
        <w:t xml:space="preserve"> </w:t>
      </w:r>
      <w:r w:rsidR="00B15974" w:rsidRPr="00087693">
        <w:rPr>
          <w:rFonts w:ascii="Cambria" w:hAnsi="Cambria" w:cs="Times New Roman"/>
        </w:rPr>
        <w:t>теоретическими</w:t>
      </w:r>
      <w:r w:rsidR="00B15974" w:rsidRPr="00087693">
        <w:rPr>
          <w:rFonts w:ascii="Cambria" w:hAnsi="Cambria"/>
        </w:rPr>
        <w:t xml:space="preserve"> </w:t>
      </w:r>
      <w:r w:rsidR="00B15974" w:rsidRPr="00087693">
        <w:rPr>
          <w:rFonts w:ascii="Cambria" w:hAnsi="Cambria" w:cs="Times New Roman"/>
        </w:rPr>
        <w:t>направлен</w:t>
      </w:r>
      <w:r w:rsidR="00E96193" w:rsidRPr="00087693">
        <w:rPr>
          <w:rFonts w:ascii="Cambria" w:hAnsi="Cambria" w:cs="Times New Roman"/>
        </w:rPr>
        <w:t>иями</w:t>
      </w:r>
      <w:r w:rsidR="00E96193" w:rsidRPr="00087693">
        <w:rPr>
          <w:rFonts w:ascii="Cambria" w:hAnsi="Cambria"/>
        </w:rPr>
        <w:t xml:space="preserve"> </w:t>
      </w:r>
      <w:r w:rsidR="00E96193" w:rsidRPr="00087693">
        <w:rPr>
          <w:rFonts w:ascii="Cambria" w:hAnsi="Cambria" w:cs="Times New Roman"/>
        </w:rPr>
        <w:t>в</w:t>
      </w:r>
      <w:r w:rsidR="00E96193" w:rsidRPr="00087693">
        <w:rPr>
          <w:rFonts w:ascii="Cambria" w:hAnsi="Cambria"/>
        </w:rPr>
        <w:t xml:space="preserve"> </w:t>
      </w:r>
      <w:r w:rsidR="00E96193" w:rsidRPr="00087693">
        <w:rPr>
          <w:rFonts w:ascii="Cambria" w:hAnsi="Cambria" w:cs="Times New Roman"/>
        </w:rPr>
        <w:t>ХХ</w:t>
      </w:r>
      <w:r w:rsidR="00E96193" w:rsidRPr="00087693">
        <w:rPr>
          <w:rFonts w:ascii="Cambria" w:hAnsi="Cambria"/>
        </w:rPr>
        <w:t xml:space="preserve"> </w:t>
      </w:r>
      <w:r w:rsidR="00E96193" w:rsidRPr="00087693">
        <w:rPr>
          <w:rFonts w:ascii="Cambria" w:hAnsi="Cambria" w:cs="Times New Roman"/>
        </w:rPr>
        <w:t>веке</w:t>
      </w:r>
      <w:r w:rsidR="00FF05E3" w:rsidRPr="00087693">
        <w:rPr>
          <w:rFonts w:ascii="Cambria" w:hAnsi="Cambria"/>
        </w:rPr>
        <w:t xml:space="preserve">. </w:t>
      </w:r>
    </w:p>
    <w:p w:rsidR="00FF05E3" w:rsidRPr="00087693" w:rsidRDefault="00FF05E3" w:rsidP="00707233">
      <w:pPr>
        <w:spacing w:line="240" w:lineRule="auto"/>
        <w:ind w:firstLine="709"/>
        <w:jc w:val="both"/>
        <w:rPr>
          <w:rFonts w:ascii="Cambria" w:hAnsi="Cambria"/>
        </w:rPr>
      </w:pPr>
      <w:proofErr w:type="gramStart"/>
      <w:r w:rsidRPr="00087693">
        <w:rPr>
          <w:rFonts w:ascii="Cambria" w:hAnsi="Cambria" w:cs="Times New Roman"/>
        </w:rPr>
        <w:t>О</w:t>
      </w:r>
      <w:r w:rsidR="00594D82" w:rsidRPr="00087693">
        <w:rPr>
          <w:rFonts w:ascii="Cambria" w:hAnsi="Cambria" w:cs="Times New Roman"/>
        </w:rPr>
        <w:t>днако</w:t>
      </w:r>
      <w:r w:rsidR="00594D82" w:rsidRPr="00087693">
        <w:rPr>
          <w:rFonts w:ascii="Cambria" w:hAnsi="Cambria"/>
        </w:rPr>
        <w:t xml:space="preserve"> </w:t>
      </w:r>
      <w:r w:rsidR="00594D82" w:rsidRPr="00087693">
        <w:rPr>
          <w:rFonts w:ascii="Cambria" w:hAnsi="Cambria" w:cs="Times New Roman"/>
        </w:rPr>
        <w:t>о</w:t>
      </w:r>
      <w:r w:rsidRPr="00087693">
        <w:rPr>
          <w:rFonts w:ascii="Cambria" w:hAnsi="Cambria" w:cs="Times New Roman"/>
        </w:rPr>
        <w:t>течественные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курсы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истории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экономических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учений</w:t>
      </w:r>
      <w:r w:rsidRPr="00087693">
        <w:rPr>
          <w:rFonts w:ascii="Cambria" w:hAnsi="Cambria"/>
        </w:rPr>
        <w:t xml:space="preserve">, </w:t>
      </w:r>
      <w:r w:rsidRPr="00087693">
        <w:rPr>
          <w:rFonts w:ascii="Cambria" w:hAnsi="Cambria" w:cs="Times New Roman"/>
        </w:rPr>
        <w:t>как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правило</w:t>
      </w:r>
      <w:r w:rsidRPr="00087693">
        <w:rPr>
          <w:rFonts w:ascii="Cambria" w:hAnsi="Cambria"/>
        </w:rPr>
        <w:t xml:space="preserve">, </w:t>
      </w:r>
      <w:r w:rsidRPr="00087693">
        <w:rPr>
          <w:rFonts w:ascii="Cambria" w:hAnsi="Cambria" w:cs="Times New Roman"/>
        </w:rPr>
        <w:t>строятся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по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канонам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истории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доктрин</w:t>
      </w:r>
      <w:r w:rsidRPr="00087693">
        <w:rPr>
          <w:rFonts w:ascii="Cambria" w:hAnsi="Cambria"/>
        </w:rPr>
        <w:t xml:space="preserve">, </w:t>
      </w:r>
      <w:r w:rsidRPr="00087693">
        <w:rPr>
          <w:rFonts w:ascii="Cambria" w:hAnsi="Cambria" w:cs="Times New Roman"/>
        </w:rPr>
        <w:t>берущим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происхождение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из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немецкоязычной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литературы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второй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половины</w:t>
      </w:r>
      <w:r w:rsidRPr="00087693">
        <w:rPr>
          <w:rFonts w:ascii="Cambria" w:hAnsi="Cambria"/>
        </w:rPr>
        <w:t xml:space="preserve"> XIX </w:t>
      </w:r>
      <w:r w:rsidRPr="00087693">
        <w:rPr>
          <w:rFonts w:ascii="Cambria" w:hAnsi="Cambria" w:cs="Times New Roman"/>
        </w:rPr>
        <w:t>века</w:t>
      </w:r>
      <w:r w:rsidRPr="00087693">
        <w:rPr>
          <w:rFonts w:ascii="Cambria" w:hAnsi="Cambria"/>
        </w:rPr>
        <w:t xml:space="preserve">, </w:t>
      </w:r>
      <w:r w:rsidRPr="00087693">
        <w:rPr>
          <w:rFonts w:ascii="Cambria" w:hAnsi="Cambria" w:cs="Times New Roman"/>
        </w:rPr>
        <w:t>воспринятым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в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советский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период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и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несколько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видоизмененным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в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постсоветский</w:t>
      </w:r>
      <w:r w:rsidRPr="00087693">
        <w:rPr>
          <w:rFonts w:ascii="Cambria" w:hAnsi="Cambria"/>
        </w:rPr>
        <w:t>.</w:t>
      </w:r>
      <w:proofErr w:type="gramEnd"/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В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рамках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такого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подхода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история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экономической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теории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встраивается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в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ретроспективные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классификации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противоборствующих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идей</w:t>
      </w:r>
      <w:r w:rsidR="00594D82" w:rsidRPr="00087693">
        <w:rPr>
          <w:rFonts w:ascii="Cambria" w:hAnsi="Cambria"/>
        </w:rPr>
        <w:t xml:space="preserve"> («</w:t>
      </w:r>
      <w:r w:rsidR="00594D82" w:rsidRPr="00087693">
        <w:rPr>
          <w:rFonts w:ascii="Cambria" w:hAnsi="Cambria" w:cs="Times New Roman"/>
        </w:rPr>
        <w:t>учений</w:t>
      </w:r>
      <w:r w:rsidR="00594D82" w:rsidRPr="00087693">
        <w:rPr>
          <w:rFonts w:ascii="Cambria" w:hAnsi="Cambria" w:cs="Calisto MT"/>
        </w:rPr>
        <w:t>»</w:t>
      </w:r>
      <w:r w:rsidR="00594D82" w:rsidRPr="00087693">
        <w:rPr>
          <w:rFonts w:ascii="Cambria" w:hAnsi="Cambria"/>
        </w:rPr>
        <w:t>)</w:t>
      </w:r>
      <w:r w:rsidRPr="00087693">
        <w:rPr>
          <w:rFonts w:ascii="Cambria" w:hAnsi="Cambria"/>
        </w:rPr>
        <w:t xml:space="preserve">, </w:t>
      </w:r>
      <w:r w:rsidRPr="00087693">
        <w:rPr>
          <w:rFonts w:ascii="Cambria" w:hAnsi="Cambria" w:cs="Times New Roman"/>
        </w:rPr>
        <w:t>а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история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экономической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политики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затрагивается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лишь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для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иллюстрации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и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подтверждения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таких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классификаций</w:t>
      </w:r>
      <w:r w:rsidRPr="00087693">
        <w:rPr>
          <w:rFonts w:ascii="Cambria" w:hAnsi="Cambria"/>
        </w:rPr>
        <w:t xml:space="preserve">. </w:t>
      </w:r>
      <w:r w:rsidRPr="00087693">
        <w:rPr>
          <w:rFonts w:ascii="Cambria" w:hAnsi="Cambria" w:cs="Times New Roman"/>
        </w:rPr>
        <w:t>В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результате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не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только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в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публицистику</w:t>
      </w:r>
      <w:r w:rsidRPr="00087693">
        <w:rPr>
          <w:rFonts w:ascii="Cambria" w:hAnsi="Cambria"/>
        </w:rPr>
        <w:t xml:space="preserve">, </w:t>
      </w:r>
      <w:r w:rsidRPr="00087693">
        <w:rPr>
          <w:rFonts w:ascii="Cambria" w:hAnsi="Cambria" w:cs="Times New Roman"/>
        </w:rPr>
        <w:t>но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и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в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академический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дискурс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проникают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весьма</w:t>
      </w:r>
      <w:r w:rsidRPr="00087693">
        <w:rPr>
          <w:rFonts w:ascii="Cambria" w:hAnsi="Cambria"/>
        </w:rPr>
        <w:t xml:space="preserve"> </w:t>
      </w:r>
      <w:r w:rsidR="007F1F63" w:rsidRPr="00087693">
        <w:rPr>
          <w:rFonts w:ascii="Cambria" w:hAnsi="Cambria" w:cs="Times New Roman"/>
        </w:rPr>
        <w:t>схематичные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или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даже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мифологизированные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представления</w:t>
      </w:r>
      <w:r w:rsidRPr="00087693">
        <w:rPr>
          <w:rFonts w:ascii="Cambria" w:hAnsi="Cambria"/>
        </w:rPr>
        <w:t xml:space="preserve">. </w:t>
      </w:r>
      <w:proofErr w:type="gramStart"/>
      <w:r w:rsidRPr="00087693">
        <w:rPr>
          <w:rFonts w:ascii="Cambria" w:hAnsi="Cambria" w:cs="Times New Roman"/>
        </w:rPr>
        <w:t>Так</w:t>
      </w:r>
      <w:r w:rsidRPr="00087693">
        <w:rPr>
          <w:rFonts w:ascii="Cambria" w:hAnsi="Cambria"/>
        </w:rPr>
        <w:t xml:space="preserve">, </w:t>
      </w:r>
      <w:r w:rsidRPr="00087693">
        <w:rPr>
          <w:rFonts w:ascii="Cambria" w:hAnsi="Cambria" w:cs="Times New Roman"/>
        </w:rPr>
        <w:t>например</w:t>
      </w:r>
      <w:r w:rsidRPr="00087693">
        <w:rPr>
          <w:rFonts w:ascii="Cambria" w:hAnsi="Cambria"/>
        </w:rPr>
        <w:t xml:space="preserve">, </w:t>
      </w:r>
      <w:r w:rsidRPr="00087693">
        <w:rPr>
          <w:rFonts w:ascii="Cambria" w:hAnsi="Cambria" w:cs="Calisto MT"/>
        </w:rPr>
        <w:t>«</w:t>
      </w:r>
      <w:r w:rsidRPr="00087693">
        <w:rPr>
          <w:rFonts w:ascii="Cambria" w:hAnsi="Cambria" w:cs="Times New Roman"/>
        </w:rPr>
        <w:t>Общая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теория</w:t>
      </w:r>
      <w:r w:rsidRPr="00087693">
        <w:rPr>
          <w:rFonts w:ascii="Cambria" w:hAnsi="Cambria" w:cs="Calisto MT"/>
        </w:rPr>
        <w:t>»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Дж</w:t>
      </w:r>
      <w:r w:rsidRPr="00087693">
        <w:rPr>
          <w:rFonts w:ascii="Cambria" w:hAnsi="Cambria"/>
        </w:rPr>
        <w:t xml:space="preserve">. </w:t>
      </w:r>
      <w:r w:rsidRPr="00087693">
        <w:rPr>
          <w:rFonts w:ascii="Cambria" w:hAnsi="Cambria" w:cs="Times New Roman"/>
        </w:rPr>
        <w:t>М</w:t>
      </w:r>
      <w:r w:rsidRPr="00087693">
        <w:rPr>
          <w:rFonts w:ascii="Cambria" w:hAnsi="Cambria"/>
        </w:rPr>
        <w:t xml:space="preserve">. </w:t>
      </w:r>
      <w:proofErr w:type="spellStart"/>
      <w:r w:rsidRPr="00087693">
        <w:rPr>
          <w:rFonts w:ascii="Cambria" w:hAnsi="Cambria" w:cs="Times New Roman"/>
        </w:rPr>
        <w:t>Кейнса</w:t>
      </w:r>
      <w:proofErr w:type="spellEnd"/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представляется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работой</w:t>
      </w:r>
      <w:r w:rsidR="007F1F63" w:rsidRPr="00087693">
        <w:rPr>
          <w:rFonts w:ascii="Cambria" w:hAnsi="Cambria"/>
        </w:rPr>
        <w:t>,</w:t>
      </w:r>
      <w:r w:rsidRPr="00087693">
        <w:rPr>
          <w:rFonts w:ascii="Cambria" w:hAnsi="Cambria"/>
        </w:rPr>
        <w:t xml:space="preserve"> </w:t>
      </w:r>
      <w:r w:rsidR="006B67A6">
        <w:rPr>
          <w:rFonts w:ascii="Cambria" w:hAnsi="Cambria"/>
        </w:rPr>
        <w:t>сформировавшей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Calisto MT"/>
        </w:rPr>
        <w:t>«</w:t>
      </w:r>
      <w:r w:rsidRPr="00087693">
        <w:rPr>
          <w:rFonts w:ascii="Cambria" w:hAnsi="Cambria" w:cs="Times New Roman"/>
        </w:rPr>
        <w:t>Новый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курс</w:t>
      </w:r>
      <w:r w:rsidRPr="00087693">
        <w:rPr>
          <w:rFonts w:ascii="Cambria" w:hAnsi="Cambria" w:cs="Calisto MT"/>
        </w:rPr>
        <w:t>»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Ф</w:t>
      </w:r>
      <w:r w:rsidRPr="00087693">
        <w:rPr>
          <w:rFonts w:ascii="Cambria" w:hAnsi="Cambria"/>
        </w:rPr>
        <w:t xml:space="preserve">. </w:t>
      </w:r>
      <w:r w:rsidRPr="00087693">
        <w:rPr>
          <w:rFonts w:ascii="Cambria" w:hAnsi="Cambria" w:cs="Times New Roman"/>
        </w:rPr>
        <w:t>Рузвельта</w:t>
      </w:r>
      <w:r w:rsidRPr="00087693">
        <w:rPr>
          <w:rFonts w:ascii="Cambria" w:hAnsi="Cambria"/>
        </w:rPr>
        <w:t xml:space="preserve">, </w:t>
      </w:r>
      <w:r w:rsidRPr="00087693">
        <w:rPr>
          <w:rFonts w:ascii="Cambria" w:hAnsi="Cambria" w:cs="Times New Roman"/>
        </w:rPr>
        <w:t>а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экономические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проблемы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России</w:t>
      </w:r>
      <w:r w:rsidRPr="00087693">
        <w:rPr>
          <w:rFonts w:ascii="Cambria" w:hAnsi="Cambria"/>
        </w:rPr>
        <w:t xml:space="preserve"> 1990-</w:t>
      </w:r>
      <w:r w:rsidRPr="00087693">
        <w:rPr>
          <w:rFonts w:ascii="Cambria" w:hAnsi="Cambria" w:cs="Times New Roman"/>
        </w:rPr>
        <w:t>х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гг</w:t>
      </w:r>
      <w:r w:rsidRPr="00087693">
        <w:rPr>
          <w:rFonts w:ascii="Cambria" w:hAnsi="Cambria"/>
        </w:rPr>
        <w:t xml:space="preserve">. </w:t>
      </w:r>
      <w:r w:rsidRPr="00087693">
        <w:rPr>
          <w:rFonts w:ascii="Cambria" w:hAnsi="Cambria" w:cs="Times New Roman"/>
        </w:rPr>
        <w:t>связываются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с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монетаризмом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Чикагской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школы</w:t>
      </w:r>
      <w:r w:rsidRPr="00087693">
        <w:rPr>
          <w:rFonts w:ascii="Cambria" w:hAnsi="Cambria"/>
        </w:rPr>
        <w:t xml:space="preserve">, </w:t>
      </w:r>
      <w:r w:rsidRPr="00087693">
        <w:rPr>
          <w:rFonts w:ascii="Cambria" w:hAnsi="Cambria" w:cs="Times New Roman"/>
        </w:rPr>
        <w:t>которому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противопоставляется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идеал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Calisto MT"/>
        </w:rPr>
        <w:t>«</w:t>
      </w:r>
      <w:r w:rsidRPr="00087693">
        <w:rPr>
          <w:rFonts w:ascii="Cambria" w:hAnsi="Cambria" w:cs="Times New Roman"/>
        </w:rPr>
        <w:t>смешанной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экономики</w:t>
      </w:r>
      <w:r w:rsidRPr="00087693">
        <w:rPr>
          <w:rFonts w:ascii="Cambria" w:hAnsi="Cambria" w:cs="Calisto MT"/>
        </w:rPr>
        <w:t>»</w:t>
      </w:r>
      <w:r w:rsidRPr="00087693">
        <w:rPr>
          <w:rFonts w:ascii="Cambria" w:hAnsi="Cambria"/>
        </w:rPr>
        <w:t xml:space="preserve">. </w:t>
      </w:r>
      <w:proofErr w:type="gramEnd"/>
    </w:p>
    <w:p w:rsidR="00D53FBE" w:rsidRPr="00087693" w:rsidRDefault="00FF05E3" w:rsidP="00707233">
      <w:pPr>
        <w:spacing w:line="240" w:lineRule="auto"/>
        <w:ind w:firstLine="709"/>
        <w:jc w:val="both"/>
        <w:rPr>
          <w:rFonts w:ascii="Cambria" w:hAnsi="Cambria"/>
        </w:rPr>
      </w:pPr>
      <w:r w:rsidRPr="00087693">
        <w:rPr>
          <w:rFonts w:ascii="Cambria" w:hAnsi="Cambria" w:cs="Times New Roman"/>
        </w:rPr>
        <w:t>Задача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курса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состоит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в</w:t>
      </w:r>
      <w:r w:rsidRPr="00087693">
        <w:rPr>
          <w:rFonts w:ascii="Cambria" w:hAnsi="Cambria"/>
        </w:rPr>
        <w:t xml:space="preserve"> </w:t>
      </w:r>
      <w:r w:rsidRPr="00087693">
        <w:rPr>
          <w:rFonts w:ascii="Cambria" w:hAnsi="Cambria" w:cs="Times New Roman"/>
        </w:rPr>
        <w:t>формировании</w:t>
      </w:r>
      <w:r w:rsidR="006A45FC" w:rsidRPr="00087693">
        <w:rPr>
          <w:rFonts w:ascii="Cambria" w:hAnsi="Cambria"/>
        </w:rPr>
        <w:t xml:space="preserve"> </w:t>
      </w:r>
      <w:r w:rsidR="006A45FC" w:rsidRPr="00087693">
        <w:rPr>
          <w:rFonts w:ascii="Cambria" w:hAnsi="Cambria" w:cs="Times New Roman"/>
        </w:rPr>
        <w:t>у</w:t>
      </w:r>
      <w:r w:rsidR="006A45FC" w:rsidRPr="00087693">
        <w:rPr>
          <w:rFonts w:ascii="Cambria" w:hAnsi="Cambria"/>
        </w:rPr>
        <w:t xml:space="preserve"> </w:t>
      </w:r>
      <w:r w:rsidR="006A45FC" w:rsidRPr="00087693">
        <w:rPr>
          <w:rFonts w:ascii="Cambria" w:hAnsi="Cambria" w:cs="Times New Roman"/>
        </w:rPr>
        <w:t>слушателей</w:t>
      </w:r>
      <w:r w:rsidR="006A45FC" w:rsidRPr="00087693">
        <w:rPr>
          <w:rFonts w:ascii="Cambria" w:hAnsi="Cambria"/>
        </w:rPr>
        <w:t xml:space="preserve"> </w:t>
      </w:r>
      <w:r w:rsidR="006A45FC" w:rsidRPr="00087693">
        <w:rPr>
          <w:rFonts w:ascii="Cambria" w:hAnsi="Cambria" w:cs="Times New Roman"/>
        </w:rPr>
        <w:t>менее</w:t>
      </w:r>
      <w:r w:rsidR="006A45FC" w:rsidRPr="00087693">
        <w:rPr>
          <w:rFonts w:ascii="Cambria" w:hAnsi="Cambria"/>
        </w:rPr>
        <w:t xml:space="preserve"> </w:t>
      </w:r>
      <w:r w:rsidR="006A45FC" w:rsidRPr="00087693">
        <w:rPr>
          <w:rFonts w:ascii="Cambria" w:hAnsi="Cambria" w:cs="Times New Roman"/>
        </w:rPr>
        <w:t>схематичного</w:t>
      </w:r>
      <w:r w:rsidR="00F23A2B" w:rsidRPr="00087693">
        <w:rPr>
          <w:rFonts w:ascii="Cambria" w:hAnsi="Cambria"/>
        </w:rPr>
        <w:t xml:space="preserve"> </w:t>
      </w:r>
      <w:r w:rsidR="00F23A2B" w:rsidRPr="00087693">
        <w:rPr>
          <w:rFonts w:ascii="Cambria" w:hAnsi="Cambria" w:cs="Times New Roman"/>
        </w:rPr>
        <w:t>представления</w:t>
      </w:r>
      <w:proofErr w:type="gramStart"/>
      <w:r w:rsidR="00D53FBE" w:rsidRPr="00087693">
        <w:rPr>
          <w:rFonts w:ascii="Cambria" w:hAnsi="Cambria"/>
        </w:rPr>
        <w:t>.</w:t>
      </w:r>
      <w:proofErr w:type="gramEnd"/>
      <w:r w:rsidR="00D53FBE" w:rsidRPr="00087693">
        <w:rPr>
          <w:rFonts w:ascii="Cambria" w:hAnsi="Cambria"/>
        </w:rPr>
        <w:t xml:space="preserve"> </w:t>
      </w:r>
      <w:r w:rsidR="00D53FBE" w:rsidRPr="00087693">
        <w:rPr>
          <w:rFonts w:ascii="Cambria" w:hAnsi="Cambria" w:cs="Times New Roman"/>
        </w:rPr>
        <w:t>Теоретической</w:t>
      </w:r>
      <w:r w:rsidR="00D53FBE" w:rsidRPr="00087693">
        <w:rPr>
          <w:rFonts w:ascii="Cambria" w:hAnsi="Cambria"/>
        </w:rPr>
        <w:t xml:space="preserve"> </w:t>
      </w:r>
      <w:r w:rsidR="00D53FBE" w:rsidRPr="00087693">
        <w:rPr>
          <w:rFonts w:ascii="Cambria" w:hAnsi="Cambria" w:cs="Times New Roman"/>
        </w:rPr>
        <w:t>базой</w:t>
      </w:r>
      <w:r w:rsidR="00D53FBE" w:rsidRPr="00087693">
        <w:rPr>
          <w:rFonts w:ascii="Cambria" w:hAnsi="Cambria"/>
        </w:rPr>
        <w:t xml:space="preserve"> </w:t>
      </w:r>
      <w:r w:rsidR="00D53FBE" w:rsidRPr="00087693">
        <w:rPr>
          <w:rFonts w:ascii="Cambria" w:hAnsi="Cambria" w:cs="Times New Roman"/>
        </w:rPr>
        <w:t>курса</w:t>
      </w:r>
      <w:r w:rsidR="00D53FBE" w:rsidRPr="00087693">
        <w:rPr>
          <w:rFonts w:ascii="Cambria" w:hAnsi="Cambria"/>
        </w:rPr>
        <w:t xml:space="preserve"> </w:t>
      </w:r>
      <w:r w:rsidR="00D53FBE" w:rsidRPr="00087693">
        <w:rPr>
          <w:rFonts w:ascii="Cambria" w:hAnsi="Cambria" w:cs="Times New Roman"/>
        </w:rPr>
        <w:t>являются</w:t>
      </w:r>
      <w:r w:rsidR="00D53FBE" w:rsidRPr="00087693">
        <w:rPr>
          <w:rFonts w:ascii="Cambria" w:hAnsi="Cambria"/>
        </w:rPr>
        <w:t xml:space="preserve"> </w:t>
      </w:r>
      <w:r w:rsidR="00D53FBE" w:rsidRPr="00087693">
        <w:rPr>
          <w:rFonts w:ascii="Cambria" w:hAnsi="Cambria" w:cs="Times New Roman"/>
        </w:rPr>
        <w:t>результаты</w:t>
      </w:r>
      <w:r w:rsidR="00D53FBE" w:rsidRPr="00087693">
        <w:rPr>
          <w:rFonts w:ascii="Cambria" w:hAnsi="Cambria"/>
        </w:rPr>
        <w:t xml:space="preserve"> </w:t>
      </w:r>
      <w:r w:rsidR="00D53FBE" w:rsidRPr="00087693">
        <w:rPr>
          <w:rFonts w:ascii="Cambria" w:hAnsi="Cambria" w:cs="Times New Roman"/>
        </w:rPr>
        <w:t>историко</w:t>
      </w:r>
      <w:r w:rsidR="00D53FBE" w:rsidRPr="00087693">
        <w:rPr>
          <w:rFonts w:ascii="Cambria" w:hAnsi="Cambria"/>
        </w:rPr>
        <w:t>-</w:t>
      </w:r>
      <w:r w:rsidR="00D53FBE" w:rsidRPr="00087693">
        <w:rPr>
          <w:rFonts w:ascii="Cambria" w:hAnsi="Cambria" w:cs="Times New Roman"/>
        </w:rPr>
        <w:t>экономических</w:t>
      </w:r>
      <w:r w:rsidR="00D53FBE" w:rsidRPr="00087693">
        <w:rPr>
          <w:rFonts w:ascii="Cambria" w:hAnsi="Cambria"/>
        </w:rPr>
        <w:t xml:space="preserve"> </w:t>
      </w:r>
      <w:r w:rsidR="00D53FBE" w:rsidRPr="00087693">
        <w:rPr>
          <w:rFonts w:ascii="Cambria" w:hAnsi="Cambria" w:cs="Times New Roman"/>
        </w:rPr>
        <w:t>исследований</w:t>
      </w:r>
      <w:r w:rsidR="00D53FBE" w:rsidRPr="00087693">
        <w:rPr>
          <w:rFonts w:ascii="Cambria" w:hAnsi="Cambria"/>
        </w:rPr>
        <w:t xml:space="preserve"> </w:t>
      </w:r>
      <w:r w:rsidR="00D53FBE" w:rsidRPr="00087693">
        <w:rPr>
          <w:rFonts w:ascii="Cambria" w:hAnsi="Cambria" w:cs="Times New Roman"/>
        </w:rPr>
        <w:t>последних</w:t>
      </w:r>
      <w:r w:rsidR="00D53FBE" w:rsidRPr="00087693">
        <w:rPr>
          <w:rFonts w:ascii="Cambria" w:hAnsi="Cambria"/>
        </w:rPr>
        <w:t xml:space="preserve"> </w:t>
      </w:r>
      <w:r w:rsidR="00D53FBE" w:rsidRPr="00087693">
        <w:rPr>
          <w:rFonts w:ascii="Cambria" w:hAnsi="Cambria" w:cs="Times New Roman"/>
        </w:rPr>
        <w:t>десятилетий</w:t>
      </w:r>
      <w:r w:rsidR="00D53FBE" w:rsidRPr="00087693">
        <w:rPr>
          <w:rFonts w:ascii="Cambria" w:hAnsi="Cambria"/>
        </w:rPr>
        <w:t xml:space="preserve">. </w:t>
      </w:r>
      <w:r w:rsidR="00D53FBE" w:rsidRPr="00087693">
        <w:rPr>
          <w:rFonts w:ascii="Cambria" w:hAnsi="Cambria" w:cs="Times New Roman"/>
        </w:rPr>
        <w:t>Целевой</w:t>
      </w:r>
      <w:r w:rsidR="00D53FBE" w:rsidRPr="00087693">
        <w:rPr>
          <w:rFonts w:ascii="Cambria" w:hAnsi="Cambria"/>
        </w:rPr>
        <w:t xml:space="preserve"> </w:t>
      </w:r>
      <w:r w:rsidR="00D53FBE" w:rsidRPr="00087693">
        <w:rPr>
          <w:rFonts w:ascii="Cambria" w:hAnsi="Cambria" w:cs="Times New Roman"/>
        </w:rPr>
        <w:t>аудиторией</w:t>
      </w:r>
      <w:r w:rsidR="00D53FBE" w:rsidRPr="00087693">
        <w:rPr>
          <w:rFonts w:ascii="Cambria" w:hAnsi="Cambria"/>
        </w:rPr>
        <w:t xml:space="preserve"> </w:t>
      </w:r>
      <w:r w:rsidR="00D53FBE" w:rsidRPr="00087693">
        <w:rPr>
          <w:rFonts w:ascii="Cambria" w:hAnsi="Cambria" w:cs="Times New Roman"/>
        </w:rPr>
        <w:t>курса</w:t>
      </w:r>
      <w:r w:rsidR="00D53FBE" w:rsidRPr="00087693">
        <w:rPr>
          <w:rFonts w:ascii="Cambria" w:hAnsi="Cambria"/>
        </w:rPr>
        <w:t xml:space="preserve"> </w:t>
      </w:r>
      <w:r w:rsidR="00D53FBE" w:rsidRPr="00087693">
        <w:rPr>
          <w:rFonts w:ascii="Cambria" w:hAnsi="Cambria" w:cs="Times New Roman"/>
        </w:rPr>
        <w:t>выступают</w:t>
      </w:r>
      <w:r w:rsidR="00D53FBE" w:rsidRPr="00087693">
        <w:rPr>
          <w:rFonts w:ascii="Cambria" w:hAnsi="Cambria"/>
        </w:rPr>
        <w:t xml:space="preserve"> </w:t>
      </w:r>
      <w:r w:rsidR="00D53FBE" w:rsidRPr="00087693">
        <w:rPr>
          <w:rFonts w:ascii="Cambria" w:hAnsi="Cambria" w:cs="Times New Roman"/>
        </w:rPr>
        <w:t>преподаватели</w:t>
      </w:r>
      <w:r w:rsidR="00D53FBE" w:rsidRPr="00087693">
        <w:rPr>
          <w:rFonts w:ascii="Cambria" w:hAnsi="Cambria"/>
        </w:rPr>
        <w:t xml:space="preserve"> </w:t>
      </w:r>
      <w:r w:rsidR="00D53FBE" w:rsidRPr="00087693">
        <w:rPr>
          <w:rFonts w:ascii="Cambria" w:hAnsi="Cambria" w:cs="Times New Roman"/>
        </w:rPr>
        <w:t>экономических</w:t>
      </w:r>
      <w:r w:rsidR="00D53FBE" w:rsidRPr="00087693">
        <w:rPr>
          <w:rFonts w:ascii="Cambria" w:hAnsi="Cambria"/>
        </w:rPr>
        <w:t xml:space="preserve"> </w:t>
      </w:r>
      <w:r w:rsidR="00D53FBE" w:rsidRPr="00087693">
        <w:rPr>
          <w:rFonts w:ascii="Cambria" w:hAnsi="Cambria" w:cs="Times New Roman"/>
        </w:rPr>
        <w:t>дисциплин</w:t>
      </w:r>
      <w:r w:rsidR="00D53FBE" w:rsidRPr="00087693">
        <w:rPr>
          <w:rFonts w:ascii="Cambria" w:hAnsi="Cambria"/>
        </w:rPr>
        <w:t>.</w:t>
      </w:r>
    </w:p>
    <w:p w:rsidR="00423983" w:rsidRDefault="00CD26FB" w:rsidP="00CD26FB">
      <w:pPr>
        <w:spacing w:line="240" w:lineRule="auto"/>
        <w:ind w:firstLine="709"/>
        <w:jc w:val="both"/>
        <w:rPr>
          <w:rFonts w:ascii="Cambria" w:hAnsi="Cambria"/>
        </w:rPr>
      </w:pPr>
      <w:r w:rsidRPr="00CD26FB">
        <w:rPr>
          <w:rFonts w:ascii="Cambria" w:hAnsi="Cambria"/>
        </w:rPr>
        <w:t xml:space="preserve">К числу основных блоков курса относятся: </w:t>
      </w:r>
    </w:p>
    <w:p w:rsidR="00423983" w:rsidRPr="00423983" w:rsidRDefault="003B615E" w:rsidP="00423983">
      <w:pPr>
        <w:pStyle w:val="a4"/>
        <w:numPr>
          <w:ilvl w:val="0"/>
          <w:numId w:val="1"/>
        </w:numPr>
        <w:spacing w:line="240" w:lineRule="auto"/>
        <w:jc w:val="both"/>
        <w:rPr>
          <w:rFonts w:ascii="Cambria" w:hAnsi="Cambria"/>
        </w:rPr>
      </w:pPr>
      <w:r w:rsidRPr="00423983">
        <w:rPr>
          <w:rFonts w:ascii="Cambria" w:hAnsi="Cambria"/>
        </w:rPr>
        <w:t xml:space="preserve">обособление экономической теории в контексте европейских дебатов о </w:t>
      </w:r>
      <w:proofErr w:type="spellStart"/>
      <w:r w:rsidRPr="00423983">
        <w:rPr>
          <w:rFonts w:ascii="Cambria" w:hAnsi="Cambria"/>
        </w:rPr>
        <w:t>дерегулировании</w:t>
      </w:r>
      <w:proofErr w:type="spellEnd"/>
      <w:r w:rsidRPr="00423983">
        <w:rPr>
          <w:rFonts w:ascii="Cambria" w:hAnsi="Cambria"/>
        </w:rPr>
        <w:t xml:space="preserve"> рынков продовольствия и рабочей силы 1760-х–80-х гг.; </w:t>
      </w:r>
    </w:p>
    <w:p w:rsidR="005367EF" w:rsidRDefault="00AE02BA" w:rsidP="00423983">
      <w:pPr>
        <w:pStyle w:val="a4"/>
        <w:numPr>
          <w:ilvl w:val="0"/>
          <w:numId w:val="1"/>
        </w:numPr>
        <w:spacing w:line="240" w:lineRule="auto"/>
        <w:jc w:val="both"/>
        <w:rPr>
          <w:rFonts w:ascii="Cambria" w:hAnsi="Cambria"/>
        </w:rPr>
      </w:pPr>
      <w:r w:rsidRPr="00423983">
        <w:rPr>
          <w:rFonts w:ascii="Cambria" w:hAnsi="Cambria"/>
        </w:rPr>
        <w:t xml:space="preserve">денежные теории и </w:t>
      </w:r>
      <w:r w:rsidR="00A54E74" w:rsidRPr="00423983">
        <w:rPr>
          <w:rFonts w:ascii="Cambria" w:hAnsi="Cambria"/>
        </w:rPr>
        <w:t xml:space="preserve">денежная политика в первой пол. </w:t>
      </w:r>
      <w:r w:rsidR="00A54E74" w:rsidRPr="00423983">
        <w:rPr>
          <w:rFonts w:ascii="Cambria" w:hAnsi="Cambria"/>
          <w:lang w:val="en-US"/>
        </w:rPr>
        <w:t>XIX</w:t>
      </w:r>
      <w:r w:rsidR="00A54E74" w:rsidRPr="00423983">
        <w:rPr>
          <w:rFonts w:ascii="Cambria" w:hAnsi="Cambria"/>
        </w:rPr>
        <w:t xml:space="preserve"> в.; </w:t>
      </w:r>
    </w:p>
    <w:p w:rsidR="005367EF" w:rsidRDefault="00A54E74" w:rsidP="00423983">
      <w:pPr>
        <w:pStyle w:val="a4"/>
        <w:numPr>
          <w:ilvl w:val="0"/>
          <w:numId w:val="1"/>
        </w:numPr>
        <w:spacing w:line="240" w:lineRule="auto"/>
        <w:jc w:val="both"/>
        <w:rPr>
          <w:rFonts w:ascii="Cambria" w:hAnsi="Cambria"/>
        </w:rPr>
      </w:pPr>
      <w:r w:rsidRPr="00423983">
        <w:rPr>
          <w:rFonts w:ascii="Cambria" w:hAnsi="Cambria"/>
        </w:rPr>
        <w:t xml:space="preserve">анализ факторов экономической динамики в эпоху первых всеобщих экономических кризисов; </w:t>
      </w:r>
    </w:p>
    <w:p w:rsidR="00423983" w:rsidRPr="00423983" w:rsidRDefault="00A54E74" w:rsidP="00423983">
      <w:pPr>
        <w:pStyle w:val="a4"/>
        <w:numPr>
          <w:ilvl w:val="0"/>
          <w:numId w:val="1"/>
        </w:numPr>
        <w:spacing w:line="240" w:lineRule="auto"/>
        <w:jc w:val="both"/>
        <w:rPr>
          <w:rFonts w:ascii="Cambria" w:hAnsi="Cambria"/>
        </w:rPr>
      </w:pPr>
      <w:r w:rsidRPr="00423983">
        <w:rPr>
          <w:rFonts w:ascii="Cambria" w:hAnsi="Cambria"/>
        </w:rPr>
        <w:t xml:space="preserve">экономические теории социальных реформ второй пол. </w:t>
      </w:r>
      <w:r w:rsidRPr="00423983">
        <w:rPr>
          <w:rFonts w:ascii="Cambria" w:hAnsi="Cambria"/>
          <w:lang w:val="en-US"/>
        </w:rPr>
        <w:t>XIX</w:t>
      </w:r>
      <w:r w:rsidRPr="00423983">
        <w:rPr>
          <w:rFonts w:ascii="Cambria" w:hAnsi="Cambria"/>
        </w:rPr>
        <w:t xml:space="preserve"> в.; </w:t>
      </w:r>
    </w:p>
    <w:p w:rsidR="00423983" w:rsidRPr="00423983" w:rsidRDefault="00BA1762" w:rsidP="00423983">
      <w:pPr>
        <w:pStyle w:val="a4"/>
        <w:numPr>
          <w:ilvl w:val="0"/>
          <w:numId w:val="1"/>
        </w:numPr>
        <w:spacing w:line="240" w:lineRule="auto"/>
        <w:jc w:val="both"/>
        <w:rPr>
          <w:rFonts w:ascii="Cambria" w:hAnsi="Cambria"/>
        </w:rPr>
      </w:pPr>
      <w:r w:rsidRPr="00423983">
        <w:rPr>
          <w:rFonts w:ascii="Cambria" w:hAnsi="Cambria"/>
        </w:rPr>
        <w:t xml:space="preserve">анализ мировых экономических связей и </w:t>
      </w:r>
      <w:r w:rsidR="00A40F0D">
        <w:rPr>
          <w:rFonts w:ascii="Cambria" w:hAnsi="Cambria"/>
        </w:rPr>
        <w:t>появление</w:t>
      </w:r>
      <w:bookmarkStart w:id="0" w:name="_GoBack"/>
      <w:bookmarkEnd w:id="0"/>
      <w:r w:rsidRPr="00423983">
        <w:rPr>
          <w:rFonts w:ascii="Cambria" w:hAnsi="Cambria"/>
        </w:rPr>
        <w:t xml:space="preserve"> </w:t>
      </w:r>
      <w:proofErr w:type="spellStart"/>
      <w:r w:rsidRPr="00423983">
        <w:rPr>
          <w:rFonts w:ascii="Cambria" w:hAnsi="Cambria"/>
        </w:rPr>
        <w:t>неомеркантилистской</w:t>
      </w:r>
      <w:proofErr w:type="spellEnd"/>
      <w:r w:rsidRPr="00423983">
        <w:rPr>
          <w:rFonts w:ascii="Cambria" w:hAnsi="Cambria"/>
        </w:rPr>
        <w:t xml:space="preserve"> альтернативы классическому экономическому либерализму; </w:t>
      </w:r>
    </w:p>
    <w:p w:rsidR="005367EF" w:rsidRDefault="00007EC4" w:rsidP="00423983">
      <w:pPr>
        <w:pStyle w:val="a4"/>
        <w:numPr>
          <w:ilvl w:val="0"/>
          <w:numId w:val="1"/>
        </w:numPr>
        <w:spacing w:line="240" w:lineRule="auto"/>
        <w:jc w:val="both"/>
        <w:rPr>
          <w:rFonts w:ascii="Cambria" w:hAnsi="Cambria"/>
        </w:rPr>
      </w:pPr>
      <w:r w:rsidRPr="00423983">
        <w:rPr>
          <w:rFonts w:ascii="Cambria" w:hAnsi="Cambria"/>
        </w:rPr>
        <w:t xml:space="preserve">маржинализм и экономика благосостояния; </w:t>
      </w:r>
    </w:p>
    <w:p w:rsidR="00423983" w:rsidRPr="00423983" w:rsidRDefault="00CA0CDE" w:rsidP="00423983">
      <w:pPr>
        <w:pStyle w:val="a4"/>
        <w:numPr>
          <w:ilvl w:val="0"/>
          <w:numId w:val="1"/>
        </w:numPr>
        <w:spacing w:line="240" w:lineRule="auto"/>
        <w:jc w:val="both"/>
        <w:rPr>
          <w:rFonts w:ascii="Cambria" w:hAnsi="Cambria"/>
        </w:rPr>
      </w:pPr>
      <w:r w:rsidRPr="00423983">
        <w:rPr>
          <w:rFonts w:ascii="Cambria" w:hAnsi="Cambria"/>
        </w:rPr>
        <w:t xml:space="preserve">политические и социальные вызовы </w:t>
      </w:r>
      <w:r w:rsidR="005367EF">
        <w:rPr>
          <w:rFonts w:ascii="Cambria" w:hAnsi="Cambria"/>
        </w:rPr>
        <w:t>первой пол</w:t>
      </w:r>
      <w:proofErr w:type="gramStart"/>
      <w:r w:rsidRPr="00423983">
        <w:rPr>
          <w:rFonts w:ascii="Cambria" w:hAnsi="Cambria"/>
        </w:rPr>
        <w:t>.</w:t>
      </w:r>
      <w:proofErr w:type="gramEnd"/>
      <w:r w:rsidR="005367EF">
        <w:rPr>
          <w:rFonts w:ascii="Cambria" w:hAnsi="Cambria"/>
        </w:rPr>
        <w:t xml:space="preserve"> ХХ в.</w:t>
      </w:r>
      <w:r w:rsidRPr="00423983">
        <w:rPr>
          <w:rFonts w:ascii="Cambria" w:hAnsi="Cambria"/>
        </w:rPr>
        <w:t xml:space="preserve"> и </w:t>
      </w:r>
      <w:r w:rsidR="00A40F0D">
        <w:rPr>
          <w:rFonts w:ascii="Cambria" w:hAnsi="Cambria"/>
        </w:rPr>
        <w:t>становление</w:t>
      </w:r>
      <w:r w:rsidRPr="00423983">
        <w:rPr>
          <w:rFonts w:ascii="Cambria" w:hAnsi="Cambria"/>
        </w:rPr>
        <w:t xml:space="preserve"> современной макроэкономики; </w:t>
      </w:r>
    </w:p>
    <w:p w:rsidR="005367EF" w:rsidRDefault="00E40C7D" w:rsidP="00423983">
      <w:pPr>
        <w:pStyle w:val="a4"/>
        <w:numPr>
          <w:ilvl w:val="0"/>
          <w:numId w:val="1"/>
        </w:numPr>
        <w:spacing w:line="240" w:lineRule="auto"/>
        <w:jc w:val="both"/>
        <w:rPr>
          <w:rFonts w:ascii="Cambria" w:hAnsi="Cambria"/>
        </w:rPr>
      </w:pPr>
      <w:r w:rsidRPr="00423983">
        <w:rPr>
          <w:rFonts w:ascii="Cambria" w:hAnsi="Cambria"/>
        </w:rPr>
        <w:t xml:space="preserve">анализ проблем экономического развития </w:t>
      </w:r>
      <w:r w:rsidRPr="00423983">
        <w:rPr>
          <w:rFonts w:ascii="Cambria" w:hAnsi="Cambria"/>
        </w:rPr>
        <w:t xml:space="preserve">в контексте </w:t>
      </w:r>
      <w:r w:rsidR="00CA0CDE" w:rsidRPr="00423983">
        <w:rPr>
          <w:rFonts w:ascii="Cambria" w:hAnsi="Cambria"/>
        </w:rPr>
        <w:t>соперничеств</w:t>
      </w:r>
      <w:r w:rsidRPr="00423983">
        <w:rPr>
          <w:rFonts w:ascii="Cambria" w:hAnsi="Cambria"/>
        </w:rPr>
        <w:t>а</w:t>
      </w:r>
      <w:r w:rsidR="00CA0CDE" w:rsidRPr="00423983">
        <w:rPr>
          <w:rFonts w:ascii="Cambria" w:hAnsi="Cambria"/>
        </w:rPr>
        <w:t xml:space="preserve"> двух социально-экономических систем</w:t>
      </w:r>
      <w:r w:rsidRPr="00423983">
        <w:rPr>
          <w:rFonts w:ascii="Cambria" w:hAnsi="Cambria"/>
        </w:rPr>
        <w:t xml:space="preserve"> второй пол. </w:t>
      </w:r>
      <w:r w:rsidRPr="00423983">
        <w:rPr>
          <w:rFonts w:ascii="Cambria" w:hAnsi="Cambria"/>
          <w:lang w:val="en-US"/>
        </w:rPr>
        <w:t>XX</w:t>
      </w:r>
      <w:r w:rsidRPr="00423983">
        <w:rPr>
          <w:rFonts w:ascii="Cambria" w:hAnsi="Cambria"/>
        </w:rPr>
        <w:t xml:space="preserve"> в.; </w:t>
      </w:r>
    </w:p>
    <w:p w:rsidR="00423983" w:rsidRPr="00423983" w:rsidRDefault="00E40C7D" w:rsidP="00423983">
      <w:pPr>
        <w:pStyle w:val="a4"/>
        <w:numPr>
          <w:ilvl w:val="0"/>
          <w:numId w:val="1"/>
        </w:numPr>
        <w:spacing w:line="240" w:lineRule="auto"/>
        <w:jc w:val="both"/>
        <w:rPr>
          <w:rFonts w:ascii="Cambria" w:hAnsi="Cambria"/>
        </w:rPr>
      </w:pPr>
      <w:r w:rsidRPr="00423983">
        <w:rPr>
          <w:rFonts w:ascii="Cambria" w:hAnsi="Cambria"/>
        </w:rPr>
        <w:t>экономическая теория и неолиберализм</w:t>
      </w:r>
      <w:r w:rsidR="005367EF">
        <w:rPr>
          <w:rFonts w:ascii="Cambria" w:hAnsi="Cambria"/>
        </w:rPr>
        <w:t>;</w:t>
      </w:r>
    </w:p>
    <w:p w:rsidR="00D53FBE" w:rsidRPr="00423983" w:rsidRDefault="00423983" w:rsidP="00423983">
      <w:pPr>
        <w:pStyle w:val="a4"/>
        <w:numPr>
          <w:ilvl w:val="0"/>
          <w:numId w:val="1"/>
        </w:numPr>
        <w:spacing w:line="240" w:lineRule="auto"/>
        <w:jc w:val="both"/>
        <w:rPr>
          <w:rFonts w:ascii="Cambria" w:hAnsi="Cambria"/>
        </w:rPr>
      </w:pPr>
      <w:r w:rsidRPr="00423983">
        <w:rPr>
          <w:rFonts w:ascii="Cambria" w:hAnsi="Cambria"/>
        </w:rPr>
        <w:t>экономический анализ институтов и вызовы «переходных экономик».</w:t>
      </w:r>
    </w:p>
    <w:p w:rsidR="005A0861" w:rsidRPr="0045421D" w:rsidRDefault="005A0861" w:rsidP="00253834">
      <w:pPr>
        <w:ind w:firstLine="709"/>
        <w:jc w:val="both"/>
      </w:pPr>
    </w:p>
    <w:sectPr w:rsidR="005A0861" w:rsidRPr="0045421D" w:rsidSect="002F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7863"/>
    <w:multiLevelType w:val="hybridMultilevel"/>
    <w:tmpl w:val="632883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861"/>
    <w:rsid w:val="00007EC4"/>
    <w:rsid w:val="00050DE8"/>
    <w:rsid w:val="0008552F"/>
    <w:rsid w:val="00087693"/>
    <w:rsid w:val="000966C8"/>
    <w:rsid w:val="000D01BC"/>
    <w:rsid w:val="00103584"/>
    <w:rsid w:val="00111F3F"/>
    <w:rsid w:val="00117597"/>
    <w:rsid w:val="00202721"/>
    <w:rsid w:val="00236B75"/>
    <w:rsid w:val="002537DA"/>
    <w:rsid w:val="00253834"/>
    <w:rsid w:val="00273694"/>
    <w:rsid w:val="00277B0D"/>
    <w:rsid w:val="002F06CC"/>
    <w:rsid w:val="00335510"/>
    <w:rsid w:val="0039541B"/>
    <w:rsid w:val="003B615E"/>
    <w:rsid w:val="00423983"/>
    <w:rsid w:val="0044253E"/>
    <w:rsid w:val="0045421D"/>
    <w:rsid w:val="004F1713"/>
    <w:rsid w:val="005109F4"/>
    <w:rsid w:val="005367EF"/>
    <w:rsid w:val="00567A46"/>
    <w:rsid w:val="005912E1"/>
    <w:rsid w:val="005915C0"/>
    <w:rsid w:val="00594D82"/>
    <w:rsid w:val="005A0861"/>
    <w:rsid w:val="005C5A06"/>
    <w:rsid w:val="005F6AC9"/>
    <w:rsid w:val="005F7CA3"/>
    <w:rsid w:val="006163BB"/>
    <w:rsid w:val="00626A77"/>
    <w:rsid w:val="00637847"/>
    <w:rsid w:val="0067377E"/>
    <w:rsid w:val="006A45FC"/>
    <w:rsid w:val="006B67A6"/>
    <w:rsid w:val="00707233"/>
    <w:rsid w:val="00711B52"/>
    <w:rsid w:val="007275EB"/>
    <w:rsid w:val="007424D2"/>
    <w:rsid w:val="007D7373"/>
    <w:rsid w:val="007F1F63"/>
    <w:rsid w:val="008260DD"/>
    <w:rsid w:val="00826507"/>
    <w:rsid w:val="00833327"/>
    <w:rsid w:val="00853E6C"/>
    <w:rsid w:val="00855B11"/>
    <w:rsid w:val="00867B63"/>
    <w:rsid w:val="008B4F9A"/>
    <w:rsid w:val="008F6D47"/>
    <w:rsid w:val="0097152E"/>
    <w:rsid w:val="00997AAC"/>
    <w:rsid w:val="009F1DE1"/>
    <w:rsid w:val="00A05A22"/>
    <w:rsid w:val="00A40F0D"/>
    <w:rsid w:val="00A54E74"/>
    <w:rsid w:val="00A77ACC"/>
    <w:rsid w:val="00A862DF"/>
    <w:rsid w:val="00AA13DE"/>
    <w:rsid w:val="00AA4CE2"/>
    <w:rsid w:val="00AE02BA"/>
    <w:rsid w:val="00B15974"/>
    <w:rsid w:val="00B3539F"/>
    <w:rsid w:val="00B51E5D"/>
    <w:rsid w:val="00B54108"/>
    <w:rsid w:val="00BA1762"/>
    <w:rsid w:val="00C44A6D"/>
    <w:rsid w:val="00C84C62"/>
    <w:rsid w:val="00C90994"/>
    <w:rsid w:val="00CA0CDE"/>
    <w:rsid w:val="00CC2EF6"/>
    <w:rsid w:val="00CD26FB"/>
    <w:rsid w:val="00CE58A3"/>
    <w:rsid w:val="00D25978"/>
    <w:rsid w:val="00D53FBE"/>
    <w:rsid w:val="00E173DC"/>
    <w:rsid w:val="00E40C7D"/>
    <w:rsid w:val="00E96193"/>
    <w:rsid w:val="00F23A2B"/>
    <w:rsid w:val="00F8686E"/>
    <w:rsid w:val="00F9356D"/>
    <w:rsid w:val="00FC05C4"/>
    <w:rsid w:val="00FE653E"/>
    <w:rsid w:val="00F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2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39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67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melnik@h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3084F-A650-4CBB-A4A3-C7F4B87B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ДВМ</cp:lastModifiedBy>
  <cp:revision>8</cp:revision>
  <cp:lastPrinted>2016-09-03T14:31:00Z</cp:lastPrinted>
  <dcterms:created xsi:type="dcterms:W3CDTF">2016-09-02T12:08:00Z</dcterms:created>
  <dcterms:modified xsi:type="dcterms:W3CDTF">2016-09-03T14:50:00Z</dcterms:modified>
</cp:coreProperties>
</file>