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3D7D19">
        <w:rPr>
          <w:b w:val="0"/>
          <w:color w:val="000000"/>
          <w:szCs w:val="24"/>
        </w:rPr>
        <w:t>1</w:t>
      </w:r>
      <w:bookmarkStart w:id="0" w:name="_GoBack"/>
      <w:bookmarkEnd w:id="0"/>
    </w:p>
    <w:p w:rsidR="003D7D1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D559DD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</w:p>
    <w:p w:rsidR="00D113E6" w:rsidRPr="007F2818" w:rsidRDefault="00D113E6" w:rsidP="003D7D19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3D7D19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605F63">
        <w:rPr>
          <w:b/>
          <w:color w:val="000000"/>
        </w:rPr>
        <w:t xml:space="preserve"> </w:t>
      </w:r>
      <w:r w:rsidR="00FB60A5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542351" w:rsidRPr="007F2818" w:rsidRDefault="00FC6996" w:rsidP="00542351">
      <w:pPr>
        <w:jc w:val="center"/>
      </w:pPr>
      <w:r>
        <w:t xml:space="preserve">об оказании </w:t>
      </w:r>
      <w:r w:rsidR="00542351" w:rsidRPr="007F2818">
        <w:t>платных образовательных услуг</w:t>
      </w:r>
      <w:r w:rsidR="00AC12E0">
        <w:t xml:space="preserve"> иностранным гражданам</w:t>
      </w:r>
    </w:p>
    <w:p w:rsidR="00542351" w:rsidRPr="007F2818" w:rsidRDefault="00542351" w:rsidP="003D7D19">
      <w:pPr>
        <w:jc w:val="center"/>
      </w:pPr>
      <w:r w:rsidRPr="007F2818">
        <w:t>(подготовка бакалавра)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AD3CC0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AD3CC0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 w:rsidRPr="007F2818">
        <w:fldChar w:fldCharType="end"/>
      </w:r>
    </w:p>
    <w:p w:rsidR="00542351" w:rsidRPr="007F2818" w:rsidRDefault="00542351" w:rsidP="00542351"/>
    <w:p w:rsidR="003D2614" w:rsidRPr="006717AD" w:rsidRDefault="0019391E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D3BE5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A0390F">
        <w:t xml:space="preserve">на основании лицензии </w:t>
      </w:r>
      <w:r w:rsidR="00406709" w:rsidRPr="00406709">
        <w:t xml:space="preserve">на осуществление образовательной деятельности </w:t>
      </w:r>
      <w:r w:rsidR="00A0390F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0390F">
        <w:t xml:space="preserve"> на срок до «__» ____  201___ г.</w:t>
      </w:r>
      <w:r w:rsidR="000E7928" w:rsidRPr="007F2818">
        <w:t xml:space="preserve">, </w:t>
      </w:r>
      <w:r w:rsidR="00AD3CC0">
        <w:fldChar w:fldCharType="begin"/>
      </w:r>
      <w:r w:rsidR="00A83417">
        <w:instrText xml:space="preserve"> MERGEFIELD "R_L" </w:instrText>
      </w:r>
      <w:r w:rsidR="00AD3CC0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AD3CC0">
        <w:rPr>
          <w:noProof/>
        </w:rPr>
        <w:fldChar w:fldCharType="end"/>
      </w:r>
      <w:r w:rsidR="00542351" w:rsidRPr="007F2818">
        <w:t xml:space="preserve"> </w:t>
      </w:r>
      <w:proofErr w:type="gramStart"/>
      <w:r w:rsidR="00542351" w:rsidRPr="007F2818">
        <w:t>действующего</w:t>
      </w:r>
      <w:proofErr w:type="gramEnd"/>
      <w:r w:rsidR="00542351" w:rsidRPr="007F2818">
        <w:t xml:space="preserve"> на основании доверенности от </w:t>
      </w:r>
      <w:r w:rsidR="00AD3CC0">
        <w:fldChar w:fldCharType="begin"/>
      </w:r>
      <w:r w:rsidR="00A83417">
        <w:instrText xml:space="preserve"> MERGEFIELD "R_DOV" </w:instrText>
      </w:r>
      <w:r w:rsidR="00AD3CC0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B07A2B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AD3CC0">
        <w:rPr>
          <w:noProof/>
        </w:rPr>
        <w:fldChar w:fldCharType="end"/>
      </w:r>
      <w:r w:rsidR="00F65B37">
        <w:t xml:space="preserve">с одной </w:t>
      </w:r>
      <w:r w:rsidR="006F7205">
        <w:t>сторон</w:t>
      </w:r>
      <w:r w:rsidR="00F65B37">
        <w:t xml:space="preserve">ы, </w:t>
      </w:r>
      <w:r w:rsidR="003D2614" w:rsidRPr="006717AD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D2614" w:rsidRPr="006717AD" w:rsidTr="00A51AD9">
        <w:tc>
          <w:tcPr>
            <w:tcW w:w="10620" w:type="dxa"/>
          </w:tcPr>
          <w:p w:rsidR="003D2614" w:rsidRPr="006717AD" w:rsidRDefault="003D2614" w:rsidP="00A51AD9">
            <w:pPr>
              <w:jc w:val="center"/>
            </w:pPr>
          </w:p>
        </w:tc>
      </w:tr>
    </w:tbl>
    <w:p w:rsidR="003D2614" w:rsidRPr="006717AD" w:rsidRDefault="003D2614" w:rsidP="003D2614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</w:t>
      </w:r>
      <w:r w:rsidR="006F7205">
        <w:t>сторон</w:t>
      </w:r>
      <w:r w:rsidRPr="006717AD">
        <w:t xml:space="preserve">ы, заключили настоящий </w:t>
      </w:r>
      <w:r w:rsidR="00FB60A5">
        <w:t>Договор</w:t>
      </w:r>
      <w:r w:rsidRPr="006717AD">
        <w:t xml:space="preserve"> о нижеследующем:</w:t>
      </w:r>
    </w:p>
    <w:p w:rsidR="00542351" w:rsidRPr="007F2818" w:rsidRDefault="00542351" w:rsidP="00542351">
      <w:pPr>
        <w:ind w:firstLine="708"/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B60A5">
        <w:t>ДОГОВОР</w:t>
      </w:r>
      <w:r w:rsidRPr="007F2818">
        <w:t>А</w:t>
      </w:r>
    </w:p>
    <w:p w:rsidR="00622D64" w:rsidRPr="00DD5ACA" w:rsidDel="00B34299" w:rsidRDefault="00542351" w:rsidP="00622D64">
      <w:pPr>
        <w:ind w:firstLine="708"/>
        <w:jc w:val="both"/>
      </w:pPr>
      <w:r w:rsidRPr="007F2818">
        <w:t xml:space="preserve">1.1. </w:t>
      </w:r>
      <w:r w:rsidR="00622D64" w:rsidRPr="00DD5ACA">
        <w:t xml:space="preserve">Исполнитель обязуется осуществлять обучение Студента </w:t>
      </w:r>
      <w:r w:rsidR="00622D64">
        <w:t>по программе</w:t>
      </w:r>
      <w:r w:rsidR="005F143D">
        <w:t xml:space="preserve"> </w:t>
      </w:r>
      <w:proofErr w:type="spellStart"/>
      <w:r w:rsidR="00622D64" w:rsidRPr="00F55435">
        <w:t>бакалавр</w:t>
      </w:r>
      <w:r w:rsidR="00622D64">
        <w:t>иата</w:t>
      </w:r>
      <w:proofErr w:type="spellEnd"/>
      <w:r w:rsidR="00622D64" w:rsidRPr="00BB4015">
        <w:t xml:space="preserve">  ___________________</w:t>
      </w:r>
      <w:r w:rsidR="00622D64" w:rsidRPr="00F55435">
        <w:t>, разработанной на основе образовательного стандарта НИУ ВШЭ</w:t>
      </w:r>
      <w:r w:rsidR="00622D64">
        <w:t>/</w:t>
      </w:r>
      <w:r w:rsidR="00622D64" w:rsidRPr="00F66374">
        <w:t>федерального государственного образовательного стандарта высшего образования</w:t>
      </w:r>
      <w:r w:rsidR="00622D64">
        <w:t>,</w:t>
      </w:r>
      <w:r w:rsidR="00622D64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A51AD9">
        <w:tc>
          <w:tcPr>
            <w:tcW w:w="10371" w:type="dxa"/>
          </w:tcPr>
          <w:p w:rsidR="00542351" w:rsidRPr="007F2818" w:rsidRDefault="00542351" w:rsidP="00A51AD9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</w:t>
      </w:r>
      <w:r w:rsidR="003D2614">
        <w:t xml:space="preserve">Студент обучаться и </w:t>
      </w:r>
      <w:r w:rsidRPr="007F2818">
        <w:t xml:space="preserve">оплачивать </w:t>
      </w:r>
      <w:proofErr w:type="gramStart"/>
      <w:r w:rsidRPr="007F2818">
        <w:t>обучение</w:t>
      </w:r>
      <w:proofErr w:type="gramEnd"/>
      <w:r w:rsidRPr="007F2818">
        <w:t xml:space="preserve"> по выбранной </w:t>
      </w:r>
      <w:r w:rsidR="006F7205">
        <w:t>О</w:t>
      </w:r>
      <w:r w:rsidR="006F7205" w:rsidRPr="007F2818">
        <w:t xml:space="preserve">бразовательной </w:t>
      </w:r>
      <w:r w:rsidRPr="007F2818">
        <w:t>программе.</w:t>
      </w:r>
    </w:p>
    <w:p w:rsidR="003165A6" w:rsidRDefault="003165A6" w:rsidP="003165A6">
      <w:pPr>
        <w:ind w:firstLine="720"/>
        <w:jc w:val="both"/>
      </w:pPr>
      <w:r>
        <w:t>Форма обучения – очная, очн</w:t>
      </w:r>
      <w:r w:rsidR="008510C3">
        <w:t>о -</w:t>
      </w:r>
      <w:r w:rsidR="00605F63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C6996" w:rsidRPr="00DD5ACA" w:rsidRDefault="00542351" w:rsidP="00FC6996">
      <w:pPr>
        <w:ind w:firstLine="720"/>
        <w:jc w:val="both"/>
      </w:pPr>
      <w:r w:rsidRPr="007F2818">
        <w:t xml:space="preserve">1.2. </w:t>
      </w:r>
      <w:r w:rsidR="00FC6996">
        <w:t>С</w:t>
      </w:r>
      <w:r w:rsidR="00FC6996" w:rsidRPr="00DD5ACA">
        <w:t xml:space="preserve">рок обучения по Образовательной программе </w:t>
      </w:r>
      <w:r w:rsidR="00FC6996">
        <w:t xml:space="preserve">в  соответствии с </w:t>
      </w:r>
      <w:r w:rsidR="00FC6996" w:rsidRPr="00F55435">
        <w:t>образовательн</w:t>
      </w:r>
      <w:r w:rsidR="00FC6996">
        <w:t>ым</w:t>
      </w:r>
      <w:r w:rsidR="00FC6996" w:rsidRPr="00F55435">
        <w:t xml:space="preserve"> стандарт</w:t>
      </w:r>
      <w:r w:rsidR="00FC6996">
        <w:t>ом</w:t>
      </w:r>
      <w:r w:rsidR="00FC6996" w:rsidRPr="00F55435">
        <w:t xml:space="preserve"> НИУ ВШЭ</w:t>
      </w:r>
      <w:r w:rsidR="00FC6996">
        <w:t>/</w:t>
      </w:r>
      <w:r w:rsidR="00FC6996" w:rsidRPr="00F66374">
        <w:t>федеральн</w:t>
      </w:r>
      <w:r w:rsidR="00FC6996">
        <w:t>ым</w:t>
      </w:r>
      <w:r w:rsidR="00FC6996" w:rsidRPr="00F66374">
        <w:t xml:space="preserve"> государственн</w:t>
      </w:r>
      <w:r w:rsidR="00FC6996">
        <w:t>ым</w:t>
      </w:r>
      <w:r w:rsidR="00FC6996" w:rsidRPr="00F66374">
        <w:t xml:space="preserve"> образовательн</w:t>
      </w:r>
      <w:r w:rsidR="00FC6996">
        <w:t>ым</w:t>
      </w:r>
      <w:r w:rsidR="00FC6996" w:rsidRPr="00F66374">
        <w:t xml:space="preserve"> стандарт</w:t>
      </w:r>
      <w:r w:rsidR="00FC6996">
        <w:t>ом</w:t>
      </w:r>
      <w:r w:rsidR="00FC6996" w:rsidRPr="00F66374">
        <w:t xml:space="preserve"> высшего образования</w:t>
      </w:r>
      <w:r w:rsidR="00FC6996" w:rsidRPr="00DD5ACA">
        <w:t xml:space="preserve"> составляет </w:t>
      </w:r>
      <w:r w:rsidR="00FC6996">
        <w:t>__</w:t>
      </w:r>
      <w:r w:rsidR="00FC6996" w:rsidRPr="00DD5ACA">
        <w:t xml:space="preserve"> года.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B60A5">
        <w:t>Договор</w:t>
      </w:r>
      <w:r w:rsidR="000B2461">
        <w:t xml:space="preserve">у </w:t>
      </w:r>
      <w:r w:rsidRPr="007F2818">
        <w:t xml:space="preserve">составляет с </w:t>
      </w:r>
      <w:r w:rsidR="00AD3CC0">
        <w:fldChar w:fldCharType="begin"/>
      </w:r>
      <w:r w:rsidR="00A83417">
        <w:instrText xml:space="preserve"> MERGEFIELD "R_DAT_BEG" </w:instrText>
      </w:r>
      <w:r w:rsidR="00AD3CC0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>
        <w:rPr>
          <w:noProof/>
        </w:rPr>
        <w:fldChar w:fldCharType="end"/>
      </w:r>
      <w:r w:rsidRPr="007F2818">
        <w:t xml:space="preserve"> по </w:t>
      </w:r>
      <w:r w:rsidR="00AD3CC0">
        <w:fldChar w:fldCharType="begin"/>
      </w:r>
      <w:r w:rsidR="00A83417">
        <w:instrText xml:space="preserve"> MERGEFIELD "R_DAN_END" </w:instrText>
      </w:r>
      <w:r w:rsidR="00AD3CC0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>
        <w:rPr>
          <w:noProof/>
        </w:rPr>
        <w:fldChar w:fldCharType="end"/>
      </w:r>
    </w:p>
    <w:p w:rsidR="000B2461" w:rsidRDefault="00542351" w:rsidP="003165A6">
      <w:pPr>
        <w:ind w:firstLine="720"/>
        <w:jc w:val="both"/>
      </w:pPr>
      <w:r w:rsidRPr="007F2818">
        <w:t xml:space="preserve">1.3. </w:t>
      </w:r>
      <w:r w:rsidR="00FC6996" w:rsidRPr="00DD5ACA">
        <w:t xml:space="preserve">После </w:t>
      </w:r>
      <w:r w:rsidR="00FC6996">
        <w:t xml:space="preserve">успешного </w:t>
      </w:r>
      <w:r w:rsidR="00FC6996" w:rsidRPr="00DD5ACA">
        <w:t>прохождения Студентом государственной</w:t>
      </w:r>
      <w:r w:rsidR="00FC6996">
        <w:t xml:space="preserve"> итоговой</w:t>
      </w:r>
      <w:r w:rsidR="00FC6996" w:rsidRPr="00DD5ACA">
        <w:t xml:space="preserve"> аттестации</w:t>
      </w:r>
      <w:r w:rsidR="00FC6996">
        <w:t xml:space="preserve"> по решению государственной экзаменационной комиссии </w:t>
      </w:r>
      <w:r w:rsidR="00FC6996" w:rsidRPr="00DD5ACA">
        <w:t xml:space="preserve">ему выдается </w:t>
      </w:r>
      <w:r w:rsidR="00FC6996">
        <w:t>соответствующий документ об образовании и о квалификации</w:t>
      </w:r>
      <w:r w:rsidR="00FC6996" w:rsidRPr="00DD5ACA">
        <w:t xml:space="preserve">, в случае отчисления Студента из </w:t>
      </w:r>
      <w:r w:rsidR="00FC6996">
        <w:t>НИУ ВШЭ</w:t>
      </w:r>
      <w:r w:rsidR="00FC6996" w:rsidRPr="00DD5ACA">
        <w:t xml:space="preserve"> до завершения им обучения в полном объеме по Образовательной программе </w:t>
      </w:r>
      <w:r w:rsidR="00FC6996">
        <w:t>ему выдается</w:t>
      </w:r>
      <w:r w:rsidR="00FC6996" w:rsidRPr="00DD5ACA">
        <w:t xml:space="preserve"> справка</w:t>
      </w:r>
      <w:r w:rsidR="00FC6996">
        <w:t xml:space="preserve"> об обучении</w:t>
      </w:r>
      <w:r w:rsidR="00FC6996" w:rsidRPr="00DD5ACA">
        <w:t xml:space="preserve"> установленного образца.</w:t>
      </w:r>
    </w:p>
    <w:p w:rsidR="00605F63" w:rsidRPr="00A70CB6" w:rsidRDefault="00605F63" w:rsidP="00605F6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05F63" w:rsidRPr="00FC6996" w:rsidRDefault="00605F63" w:rsidP="003165A6">
      <w:pPr>
        <w:ind w:firstLine="720"/>
        <w:jc w:val="both"/>
      </w:pPr>
      <w:r>
        <w:t xml:space="preserve"> </w:t>
      </w:r>
    </w:p>
    <w:p w:rsidR="00A24E01" w:rsidRPr="00FC6996" w:rsidRDefault="00A24E01" w:rsidP="003165A6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622D64" w:rsidRPr="00DD5ACA" w:rsidRDefault="00542351" w:rsidP="00622D64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622D64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622D64">
        <w:rPr>
          <w:color w:val="auto"/>
          <w:szCs w:val="24"/>
        </w:rPr>
        <w:t xml:space="preserve">государственную </w:t>
      </w:r>
      <w:r w:rsidR="00622D64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622D64">
        <w:rPr>
          <w:color w:val="auto"/>
          <w:szCs w:val="24"/>
        </w:rPr>
        <w:t>НИУ ВШЭ</w:t>
      </w:r>
      <w:r w:rsidR="00622D64" w:rsidRPr="00DD5ACA">
        <w:rPr>
          <w:color w:val="auto"/>
          <w:szCs w:val="24"/>
        </w:rPr>
        <w:t xml:space="preserve"> и локальными </w:t>
      </w:r>
      <w:r w:rsidR="00622D64">
        <w:rPr>
          <w:color w:val="auto"/>
          <w:szCs w:val="24"/>
        </w:rPr>
        <w:t xml:space="preserve">нормативными </w:t>
      </w:r>
      <w:r w:rsidR="00622D64" w:rsidRPr="00DD5ACA">
        <w:rPr>
          <w:color w:val="auto"/>
          <w:szCs w:val="24"/>
        </w:rPr>
        <w:t xml:space="preserve">актами </w:t>
      </w:r>
      <w:r w:rsidR="00622D64">
        <w:rPr>
          <w:color w:val="auto"/>
          <w:szCs w:val="24"/>
        </w:rPr>
        <w:t>НИУ ВШЭ</w:t>
      </w:r>
      <w:r w:rsidR="00622D64" w:rsidRPr="00DD5ACA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19391E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19391E">
        <w:t>ставом НИУ ВШЭ и локальными</w:t>
      </w:r>
      <w:r w:rsidR="00FC6996">
        <w:t xml:space="preserve"> нормативными</w:t>
      </w:r>
      <w:r w:rsidR="0019391E">
        <w:t xml:space="preserve"> актами НИУ</w:t>
      </w:r>
      <w:r w:rsidRPr="007F2818">
        <w:t xml:space="preserve"> ВШЭ. </w:t>
      </w:r>
    </w:p>
    <w:p w:rsidR="00FC6996" w:rsidRDefault="00FC6996" w:rsidP="00FC6996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FC6996" w:rsidRDefault="00FC6996" w:rsidP="00FC6996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FC6996" w:rsidRDefault="00FC6996" w:rsidP="00FC6996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FC6996" w:rsidRDefault="00FC6996" w:rsidP="00FC6996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Default="00542351" w:rsidP="00542351">
      <w:pPr>
        <w:ind w:firstLine="720"/>
      </w:pPr>
      <w:r w:rsidRPr="007F2818">
        <w:t>2.2. Исполнитель обязуется:</w:t>
      </w:r>
    </w:p>
    <w:p w:rsidR="00622D64" w:rsidRDefault="00622D64" w:rsidP="00622D64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622D64" w:rsidRPr="00E83B92" w:rsidRDefault="00622D64" w:rsidP="00622D64">
      <w:pPr>
        <w:ind w:firstLine="708"/>
        <w:jc w:val="both"/>
      </w:pPr>
      <w:r w:rsidRPr="00DD5ACA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605F63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hse</w:t>
        </w:r>
        <w:proofErr w:type="spellEnd"/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A51AD9">
        <w:tc>
          <w:tcPr>
            <w:tcW w:w="5760" w:type="dxa"/>
          </w:tcPr>
          <w:p w:rsidR="00542351" w:rsidRPr="007F2818" w:rsidRDefault="00542351" w:rsidP="00A51AD9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A51AD9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3165A6" w:rsidRPr="007F2818" w:rsidRDefault="00542351" w:rsidP="003165A6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FC6996">
        <w:t>оказание</w:t>
      </w:r>
      <w:r w:rsidR="005F143D">
        <w:t xml:space="preserve"> </w:t>
      </w:r>
      <w:r w:rsidRPr="007F2818">
        <w:t xml:space="preserve">услуг, предусмотренных в разделе 1 настоящего </w:t>
      </w:r>
      <w:r w:rsidR="00FB60A5">
        <w:t>Договор</w:t>
      </w:r>
      <w:r w:rsidR="00D44E68" w:rsidRPr="007F2818">
        <w:t>а</w:t>
      </w:r>
      <w:r w:rsidRPr="007F2818">
        <w:t xml:space="preserve">. </w:t>
      </w:r>
      <w:r w:rsidR="003165A6" w:rsidRPr="007F2818">
        <w:t>Образовательные услуги оказываются в соответствии с</w:t>
      </w:r>
      <w:r w:rsidR="005F143D">
        <w:t xml:space="preserve"> </w:t>
      </w:r>
      <w:r w:rsidR="003165A6">
        <w:t>образовательным стандартом НИУ ВШЭ</w:t>
      </w:r>
      <w:r w:rsidR="00A24E01">
        <w:t>/</w:t>
      </w:r>
      <w:r w:rsidR="00A24E01" w:rsidRPr="007F2818">
        <w:t>федеральным государственным образовательным стандартом</w:t>
      </w:r>
      <w:r w:rsidR="003165A6">
        <w:t>, базовым</w:t>
      </w:r>
      <w:r w:rsidR="003165A6" w:rsidRPr="007F2818">
        <w:t xml:space="preserve"> учебным планом, </w:t>
      </w:r>
      <w:r w:rsidR="003165A6">
        <w:t>рабочим учебным планом,</w:t>
      </w:r>
      <w:r w:rsidR="005F143D">
        <w:t xml:space="preserve"> </w:t>
      </w:r>
      <w:r w:rsidR="003165A6">
        <w:t xml:space="preserve">графиком учебного процесса, </w:t>
      </w:r>
      <w:r w:rsidR="003165A6" w:rsidRPr="007F2818">
        <w:t>расписанием занятий и другими локальными</w:t>
      </w:r>
      <w:r w:rsidR="00FC6996">
        <w:t xml:space="preserve"> нормативными</w:t>
      </w:r>
      <w:r w:rsidR="003165A6" w:rsidRPr="007F2818">
        <w:t xml:space="preserve"> актами, разрабатываемыми Исполнителем.</w:t>
      </w:r>
    </w:p>
    <w:p w:rsidR="00792D91" w:rsidRPr="006717AD" w:rsidRDefault="00792D91" w:rsidP="00792D91">
      <w:pPr>
        <w:ind w:firstLine="708"/>
        <w:jc w:val="both"/>
        <w:rPr>
          <w:color w:val="000000"/>
        </w:rPr>
      </w:pPr>
      <w:r w:rsidRPr="00553A21">
        <w:t xml:space="preserve">Обучение осуществляется на русском языке, если иное не предусмотрено </w:t>
      </w:r>
      <w:r w:rsidR="006F7205">
        <w:t>О</w:t>
      </w:r>
      <w:r w:rsidRPr="00553A21">
        <w:t>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D44E68">
        <w:t>О</w:t>
      </w:r>
      <w:r w:rsidR="00D44E68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7F2818">
        <w:rPr>
          <w:color w:val="auto"/>
          <w:szCs w:val="24"/>
        </w:rPr>
        <w:t xml:space="preserve"> лицам, которым присвоена квалификация «</w:t>
      </w:r>
      <w:r w:rsidRPr="007F2818">
        <w:rPr>
          <w:color w:val="auto"/>
          <w:szCs w:val="24"/>
        </w:rPr>
        <w:t>бакалавр</w:t>
      </w:r>
      <w:r w:rsidR="00011D11" w:rsidRPr="007F2818">
        <w:rPr>
          <w:color w:val="auto"/>
          <w:szCs w:val="24"/>
        </w:rPr>
        <w:t>»</w:t>
      </w:r>
      <w:r w:rsidRPr="007F2818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19391E">
        <w:t>НИУ ВШЭ</w:t>
      </w:r>
      <w:r w:rsidRPr="007F2818">
        <w:t xml:space="preserve"> в пределах, необходимых для освоения им </w:t>
      </w:r>
      <w:r w:rsidR="00D44E68">
        <w:t>О</w:t>
      </w:r>
      <w:r w:rsidR="00D44E68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19391E">
        <w:t>НИУ ВШЭ</w:t>
      </w:r>
      <w:r w:rsidRPr="007F2818">
        <w:t>.</w:t>
      </w:r>
    </w:p>
    <w:p w:rsidR="00622D64" w:rsidRPr="00DD5ACA" w:rsidRDefault="00542351" w:rsidP="00622D64">
      <w:pPr>
        <w:ind w:firstLine="708"/>
        <w:jc w:val="both"/>
      </w:pPr>
      <w:r w:rsidRPr="007F2818">
        <w:t xml:space="preserve">2.2.7. </w:t>
      </w:r>
      <w:r w:rsidR="00622D64" w:rsidRPr="00DD5ACA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622D64" w:rsidRPr="00DD5ACA">
        <w:t>непрохождении</w:t>
      </w:r>
      <w:proofErr w:type="spellEnd"/>
      <w:r w:rsidR="00622D64" w:rsidRPr="00DD5ACA">
        <w:t xml:space="preserve"> им форм контроля знаний предоставить Студенту возможность </w:t>
      </w:r>
      <w:r w:rsidR="00622D64">
        <w:t xml:space="preserve">повторного прохождения промежуточной аттестации в порядке, установленном в НИУ </w:t>
      </w:r>
      <w:r w:rsidR="00622D64" w:rsidRPr="00DD5ACA">
        <w:t>ВШЭ.</w:t>
      </w:r>
    </w:p>
    <w:p w:rsidR="00A24E01" w:rsidRPr="00DD5ACA" w:rsidRDefault="00A24E01" w:rsidP="00622D64">
      <w:pPr>
        <w:ind w:firstLine="708"/>
        <w:jc w:val="both"/>
      </w:pPr>
      <w:r w:rsidRPr="00DD5ACA">
        <w:t xml:space="preserve">2.2.8. </w:t>
      </w:r>
      <w:r w:rsidR="001C5A5D"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1C5A5D">
        <w:t>НИУ ВШЭ</w:t>
      </w:r>
      <w:r w:rsidR="001C5A5D" w:rsidRPr="00DD5ACA">
        <w:t xml:space="preserve"> предоставить Студенту возможность прохождения государственной итоговой</w:t>
      </w:r>
      <w:r w:rsidR="005F143D">
        <w:t xml:space="preserve"> </w:t>
      </w:r>
      <w:r w:rsidR="001C5A5D" w:rsidRPr="00DD5ACA">
        <w:t>аттестации</w:t>
      </w:r>
      <w:r w:rsidR="005F143D">
        <w:t xml:space="preserve"> </w:t>
      </w:r>
      <w:r w:rsidR="001C5A5D" w:rsidRPr="00DD5ACA">
        <w:t xml:space="preserve">для получения </w:t>
      </w:r>
      <w:r w:rsidR="001C5A5D">
        <w:t xml:space="preserve">соответствующего документа об образовании и о квалификации </w:t>
      </w:r>
      <w:r w:rsidR="001C5A5D" w:rsidRPr="00DD5ACA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24E01" w:rsidRPr="00DD5ACA" w:rsidTr="00A51AD9">
        <w:tc>
          <w:tcPr>
            <w:tcW w:w="10260" w:type="dxa"/>
          </w:tcPr>
          <w:p w:rsidR="00A24E01" w:rsidRPr="005708A6" w:rsidRDefault="00A24E01" w:rsidP="00A51AD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1C5A5D" w:rsidRDefault="00A24E01" w:rsidP="001C5A5D">
      <w:pPr>
        <w:ind w:firstLine="720"/>
        <w:jc w:val="both"/>
      </w:pPr>
      <w:r w:rsidRPr="00DD5ACA">
        <w:t xml:space="preserve">2.2.9. </w:t>
      </w:r>
      <w:r w:rsidR="001C5A5D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5F143D">
        <w:t xml:space="preserve"> </w:t>
      </w:r>
      <w:r w:rsidR="001C5A5D" w:rsidRPr="00DD5ACA">
        <w:t xml:space="preserve">аттестацию, присвоить Студенту соответствующую квалификацию </w:t>
      </w:r>
      <w:r w:rsidR="001C5A5D">
        <w:t xml:space="preserve">и выдать соответствующий документ об образовании и о квалификации. </w:t>
      </w:r>
    </w:p>
    <w:p w:rsidR="001C5A5D" w:rsidRPr="00DD5ACA" w:rsidRDefault="001C5A5D" w:rsidP="001C5A5D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8A58E0" w:rsidRPr="00553A21" w:rsidRDefault="008A58E0" w:rsidP="001C5A5D">
      <w:pPr>
        <w:ind w:firstLine="720"/>
        <w:jc w:val="both"/>
      </w:pPr>
      <w:r w:rsidRPr="00553A21">
        <w:t xml:space="preserve"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</w:t>
      </w:r>
      <w:r w:rsidRPr="00553A21">
        <w:lastRenderedPageBreak/>
        <w:t xml:space="preserve">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19391E">
        <w:t>НИУ ВШЭ</w:t>
      </w:r>
      <w:r w:rsidRPr="00553A21">
        <w:t>.</w:t>
      </w:r>
    </w:p>
    <w:p w:rsidR="008A58E0" w:rsidRPr="00553A21" w:rsidRDefault="008A58E0" w:rsidP="008A58E0">
      <w:pPr>
        <w:ind w:firstLine="720"/>
        <w:jc w:val="both"/>
      </w:pPr>
      <w:r w:rsidRPr="00553A21">
        <w:t xml:space="preserve">2.2.11. Оказывать содействие Студенту </w:t>
      </w:r>
      <w:proofErr w:type="gramStart"/>
      <w:r w:rsidRPr="00553A21">
        <w:t>в получении в установленном порядке виз для следования на учебу в Россию</w:t>
      </w:r>
      <w:proofErr w:type="gramEnd"/>
      <w:r w:rsidRPr="00553A21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>
        <w:t>2.2.</w:t>
      </w:r>
      <w:r w:rsidR="00F320FD">
        <w:t>1</w:t>
      </w:r>
      <w:r w:rsidR="008A58E0">
        <w:t>2</w:t>
      </w:r>
      <w:r w:rsidR="008A216C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82417" w:rsidRPr="00363FEC" w:rsidRDefault="00622D64" w:rsidP="00182417">
      <w:pPr>
        <w:ind w:firstLine="720"/>
        <w:jc w:val="both"/>
      </w:pPr>
      <w:r>
        <w:t>2.2.13.</w:t>
      </w:r>
      <w:r w:rsidR="00182417" w:rsidRPr="00182417">
        <w:t xml:space="preserve"> </w:t>
      </w:r>
      <w:r w:rsidR="00182417" w:rsidRPr="00363FEC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182417" w:rsidRPr="00363FEC">
        <w:t>ам</w:t>
      </w:r>
      <w:proofErr w:type="spellEnd"/>
      <w:r w:rsidR="00182417" w:rsidRPr="00363FEC">
        <w:t>), указанному (</w:t>
      </w:r>
      <w:proofErr w:type="spellStart"/>
      <w:r w:rsidR="00182417" w:rsidRPr="00363FEC">
        <w:t>ым</w:t>
      </w:r>
      <w:proofErr w:type="spellEnd"/>
      <w:r w:rsidR="00182417" w:rsidRPr="00363FEC">
        <w:t>) в разделе 8 настоящего Договора.</w:t>
      </w:r>
    </w:p>
    <w:p w:rsidR="00622D64" w:rsidRDefault="00182417" w:rsidP="00622D64">
      <w:pPr>
        <w:ind w:firstLine="720"/>
        <w:jc w:val="both"/>
      </w:pPr>
      <w:r>
        <w:t xml:space="preserve">2.2.14. </w:t>
      </w:r>
      <w:proofErr w:type="gramStart"/>
      <w:r w:rsidR="00622D64"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BB046B" w:rsidRPr="00BB046B">
        <w:t>15</w:t>
      </w:r>
      <w:r w:rsidR="00622D64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622D64">
        <w:t>ам</w:t>
      </w:r>
      <w:proofErr w:type="spellEnd"/>
      <w:r w:rsidR="00622D64">
        <w:t>), указанному (</w:t>
      </w:r>
      <w:proofErr w:type="spellStart"/>
      <w:r w:rsidR="00622D64">
        <w:t>ым</w:t>
      </w:r>
      <w:proofErr w:type="spellEnd"/>
      <w:r w:rsidR="00622D64">
        <w:t>) в разделе 8 настоящего Договора, или вручения  такого уведомления Студенту лично под расписку.</w:t>
      </w:r>
      <w:proofErr w:type="gramEnd"/>
    </w:p>
    <w:p w:rsidR="00622D64" w:rsidRPr="00DD5ACA" w:rsidRDefault="00622D64" w:rsidP="00622D64">
      <w:pPr>
        <w:ind w:firstLine="720"/>
        <w:jc w:val="both"/>
      </w:pPr>
      <w:r>
        <w:t>2.2.1</w:t>
      </w:r>
      <w:r w:rsidR="00182417">
        <w:t>5</w:t>
      </w:r>
      <w:r>
        <w:t xml:space="preserve">. </w:t>
      </w:r>
      <w:proofErr w:type="gramStart"/>
      <w:r>
        <w:t>Размещать на интерне</w:t>
      </w:r>
      <w:r w:rsidR="008510C3">
        <w:t>т -</w:t>
      </w:r>
      <w:r w:rsidR="00605F63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BB046B" w:rsidRPr="00764478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8A58E0" w:rsidRPr="00553A21" w:rsidRDefault="008A58E0" w:rsidP="008A58E0">
      <w:pPr>
        <w:ind w:firstLine="720"/>
        <w:jc w:val="both"/>
      </w:pPr>
      <w:r w:rsidRPr="00553A21">
        <w:t>2.3. Исполнитель не несет обязательств в части:</w:t>
      </w:r>
    </w:p>
    <w:p w:rsidR="008A58E0" w:rsidRPr="00553A21" w:rsidRDefault="008A58E0" w:rsidP="008A58E0">
      <w:pPr>
        <w:ind w:firstLine="720"/>
        <w:jc w:val="both"/>
      </w:pPr>
      <w:r w:rsidRPr="00553A21">
        <w:t>2.3.1. Страхования жизни Студента и его личного имущества, а также медицинского страхования.</w:t>
      </w:r>
    </w:p>
    <w:p w:rsidR="008A58E0" w:rsidRPr="00553A21" w:rsidRDefault="008A58E0" w:rsidP="008A58E0">
      <w:pPr>
        <w:ind w:firstLine="720"/>
        <w:jc w:val="both"/>
      </w:pPr>
      <w:r w:rsidRPr="00553A21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8A58E0" w:rsidRPr="00553A21" w:rsidRDefault="008A58E0" w:rsidP="008A58E0">
      <w:pPr>
        <w:ind w:firstLine="720"/>
        <w:jc w:val="both"/>
      </w:pPr>
      <w:r w:rsidRPr="00553A21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8A58E0" w:rsidRPr="00553A21" w:rsidRDefault="008A58E0" w:rsidP="008A58E0">
      <w:pPr>
        <w:ind w:firstLine="720"/>
        <w:jc w:val="both"/>
      </w:pPr>
      <w:r w:rsidRPr="00553A21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F320FD" w:rsidP="0077692C">
      <w:pPr>
        <w:jc w:val="center"/>
        <w:outlineLvl w:val="0"/>
      </w:pPr>
      <w:r>
        <w:t>3</w:t>
      </w:r>
      <w:r w:rsidR="00542351" w:rsidRPr="007F2818">
        <w:t>. ПРАВА И ОБЯЗАННОСТИ СТУДЕНТА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>.1. Студент вправе:</w:t>
      </w:r>
    </w:p>
    <w:p w:rsidR="00542351" w:rsidRPr="003D7D19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 xml:space="preserve">.1.1. Получать полную и достоверную информацию об оценке своих </w:t>
      </w:r>
      <w:r w:rsidR="00542351" w:rsidRPr="003D7D19">
        <w:rPr>
          <w:color w:val="auto"/>
          <w:szCs w:val="24"/>
        </w:rPr>
        <w:t>знаний,</w:t>
      </w:r>
      <w:r w:rsidR="0027645F" w:rsidRPr="003D7D19">
        <w:rPr>
          <w:color w:val="auto"/>
        </w:rPr>
        <w:t xml:space="preserve"> умений и навыков, </w:t>
      </w:r>
      <w:r w:rsidR="00542351" w:rsidRPr="003D7D19">
        <w:rPr>
          <w:color w:val="auto"/>
          <w:szCs w:val="24"/>
        </w:rPr>
        <w:t xml:space="preserve">а также о критериях </w:t>
      </w:r>
      <w:r w:rsidR="0027645F" w:rsidRPr="003D7D19">
        <w:rPr>
          <w:color w:val="auto"/>
          <w:szCs w:val="24"/>
        </w:rPr>
        <w:t xml:space="preserve">этой </w:t>
      </w:r>
      <w:r w:rsidR="00542351" w:rsidRPr="003D7D19">
        <w:rPr>
          <w:color w:val="auto"/>
          <w:szCs w:val="24"/>
        </w:rPr>
        <w:t>оценки.</w:t>
      </w:r>
    </w:p>
    <w:p w:rsidR="00542351" w:rsidRPr="007F2818" w:rsidRDefault="00F320F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.1.2. Пользоваться имуществом Исполнителя, необходимым для освоения </w:t>
      </w:r>
      <w:r w:rsidR="00D44E68">
        <w:rPr>
          <w:szCs w:val="24"/>
        </w:rPr>
        <w:t>О</w:t>
      </w:r>
      <w:r w:rsidR="00D44E68" w:rsidRPr="007F2818">
        <w:rPr>
          <w:szCs w:val="24"/>
        </w:rPr>
        <w:t xml:space="preserve">бразовательной </w:t>
      </w:r>
      <w:r w:rsidR="00542351"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 xml:space="preserve">.1.3. Пользоваться дополнительными образовательными услугами, не входящими в </w:t>
      </w:r>
      <w:r w:rsidR="00D44E68">
        <w:t>О</w:t>
      </w:r>
      <w:r w:rsidR="00D44E68" w:rsidRPr="007F2818">
        <w:t xml:space="preserve">бразовательную </w:t>
      </w:r>
      <w:r w:rsidR="00542351" w:rsidRPr="007F2818">
        <w:t xml:space="preserve">программу, на основании отдельно заключенного </w:t>
      </w:r>
      <w:r w:rsidR="00D44E68">
        <w:t>Д</w:t>
      </w:r>
      <w:r w:rsidR="00542351" w:rsidRPr="007F2818">
        <w:t>оговора.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 xml:space="preserve">.1.4. Обращаться к работникам Исполнителя по вопросам, касающимся процесса обучения в </w:t>
      </w:r>
      <w:r w:rsidR="0019391E">
        <w:t>НИУ ВШЭ</w:t>
      </w:r>
      <w:r w:rsidR="00542351" w:rsidRPr="007F2818">
        <w:t>.</w:t>
      </w:r>
    </w:p>
    <w:p w:rsidR="00542351" w:rsidRDefault="00F320FD" w:rsidP="00542351">
      <w:pPr>
        <w:ind w:firstLine="720"/>
        <w:jc w:val="both"/>
      </w:pPr>
      <w:r>
        <w:t>3</w:t>
      </w:r>
      <w:r w:rsidR="00542351" w:rsidRPr="007F2818">
        <w:t xml:space="preserve">.1.5. Принимать участие в социально-культурных и т.п. мероприятиях, организованных Исполнителем для студентов </w:t>
      </w:r>
      <w:r w:rsidR="0019391E">
        <w:t>НИУ ВШЭ</w:t>
      </w:r>
      <w:r w:rsidR="00542351" w:rsidRPr="007F2818">
        <w:t>.</w:t>
      </w:r>
    </w:p>
    <w:p w:rsidR="001C5A5D" w:rsidRPr="00182417" w:rsidRDefault="00F320FD" w:rsidP="001C5A5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6717AD">
        <w:rPr>
          <w:szCs w:val="24"/>
        </w:rPr>
        <w:t xml:space="preserve">3.1.6. </w:t>
      </w:r>
      <w:r w:rsidR="001C5A5D">
        <w:rPr>
          <w:szCs w:val="24"/>
        </w:rPr>
        <w:t xml:space="preserve">Прекратить образовательные отношения досрочно по своей инициативе </w:t>
      </w:r>
      <w:r w:rsidR="001C5A5D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1C5A5D">
        <w:rPr>
          <w:szCs w:val="24"/>
        </w:rPr>
        <w:t xml:space="preserve"> Студента</w:t>
      </w:r>
      <w:r w:rsidR="001C5A5D" w:rsidRPr="00DD5ACA">
        <w:rPr>
          <w:szCs w:val="24"/>
        </w:rPr>
        <w:t xml:space="preserve"> до даты </w:t>
      </w:r>
      <w:r w:rsidR="001C5A5D">
        <w:rPr>
          <w:szCs w:val="24"/>
        </w:rPr>
        <w:t>отчисления Студента</w:t>
      </w:r>
      <w:r w:rsidR="001C5A5D" w:rsidRPr="00DD5ACA">
        <w:rPr>
          <w:szCs w:val="24"/>
        </w:rPr>
        <w:t>.</w:t>
      </w:r>
    </w:p>
    <w:p w:rsidR="00622D64" w:rsidRDefault="00622D64" w:rsidP="00622D64">
      <w:pPr>
        <w:autoSpaceDE w:val="0"/>
        <w:autoSpaceDN w:val="0"/>
        <w:adjustRightInd w:val="0"/>
        <w:ind w:firstLine="708"/>
        <w:jc w:val="both"/>
      </w:pPr>
      <w:r w:rsidRPr="00182417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9" w:history="1">
        <w:r w:rsidRPr="00182417">
          <w:rPr>
            <w:color w:val="000000" w:themeColor="text1"/>
          </w:rPr>
          <w:t>частью 1 статьи 34</w:t>
        </w:r>
      </w:hyperlink>
      <w:r w:rsidRPr="00182417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</w:t>
      </w:r>
      <w:r>
        <w:t>".</w:t>
      </w:r>
    </w:p>
    <w:p w:rsidR="000B3A2B" w:rsidRDefault="00F320FD">
      <w:pPr>
        <w:pStyle w:val="a5"/>
        <w:spacing w:line="240" w:lineRule="auto"/>
        <w:ind w:firstLine="709"/>
      </w:pPr>
      <w:r>
        <w:t>3</w:t>
      </w:r>
      <w:r w:rsidR="00542351" w:rsidRPr="007F2818">
        <w:t>.2. Студент обязуется:</w:t>
      </w:r>
    </w:p>
    <w:p w:rsidR="00542351" w:rsidRDefault="00814B99" w:rsidP="00542351">
      <w:pPr>
        <w:ind w:firstLine="720"/>
        <w:jc w:val="both"/>
      </w:pPr>
      <w:r>
        <w:lastRenderedPageBreak/>
        <w:t>3</w:t>
      </w:r>
      <w:r w:rsidR="00542351" w:rsidRPr="007F2818">
        <w:t xml:space="preserve">.2.1. Осваивать </w:t>
      </w:r>
      <w:r w:rsidR="006F7205">
        <w:t>О</w:t>
      </w:r>
      <w:r w:rsidR="006F7205" w:rsidRPr="007F2818">
        <w:t xml:space="preserve">бразовательную </w:t>
      </w:r>
      <w:r w:rsidR="00542351" w:rsidRPr="007F2818">
        <w:t xml:space="preserve">программу в соответствии </w:t>
      </w:r>
      <w:proofErr w:type="spellStart"/>
      <w:r w:rsidR="00542351" w:rsidRPr="007F2818">
        <w:t>сучебным</w:t>
      </w:r>
      <w:proofErr w:type="spellEnd"/>
      <w:r w:rsidR="00542351" w:rsidRPr="007F2818">
        <w:t xml:space="preserve"> планом и графиком учебного процесса; выполнять </w:t>
      </w:r>
      <w:r w:rsidR="0074148F" w:rsidRPr="007F2818">
        <w:t xml:space="preserve">требования </w:t>
      </w:r>
      <w:r w:rsidR="00542351" w:rsidRPr="007F2818">
        <w:t>учебн</w:t>
      </w:r>
      <w:r w:rsidR="0074148F" w:rsidRPr="007F2818">
        <w:t>ой программы</w:t>
      </w:r>
      <w:r w:rsidR="00542351" w:rsidRPr="007F2818">
        <w:t xml:space="preserve">,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работы.</w:t>
      </w:r>
    </w:p>
    <w:p w:rsidR="00814B99" w:rsidRPr="006717AD" w:rsidRDefault="00814B99" w:rsidP="00814B99">
      <w:pPr>
        <w:pStyle w:val="a4"/>
        <w:rPr>
          <w:color w:val="auto"/>
          <w:szCs w:val="24"/>
        </w:rPr>
      </w:pPr>
      <w:r>
        <w:t>3.2.2.</w:t>
      </w:r>
      <w:r>
        <w:tab/>
      </w:r>
      <w:r w:rsidRPr="006717AD">
        <w:rPr>
          <w:szCs w:val="24"/>
        </w:rPr>
        <w:t xml:space="preserve">Оплачивать 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 w:rsidR="00FB60A5"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а.</w:t>
      </w:r>
    </w:p>
    <w:p w:rsidR="00542351" w:rsidRPr="007F2818" w:rsidRDefault="00814B99" w:rsidP="00542351">
      <w:pPr>
        <w:ind w:firstLine="720"/>
        <w:jc w:val="both"/>
      </w:pPr>
      <w:r>
        <w:t>3</w:t>
      </w:r>
      <w:r w:rsidR="00542351" w:rsidRPr="007F2818">
        <w:t>.2.</w:t>
      </w:r>
      <w:r>
        <w:t>3</w:t>
      </w:r>
      <w:r w:rsidR="00542351" w:rsidRPr="007F2818">
        <w:t>. Выполнять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 </w:t>
      </w:r>
      <w:r w:rsidR="0074148F" w:rsidRPr="007F2818">
        <w:t>у</w:t>
      </w:r>
      <w:r w:rsidR="00542351" w:rsidRPr="007F2818">
        <w:t xml:space="preserve">става и локальных </w:t>
      </w:r>
      <w:r w:rsidR="001C5A5D">
        <w:t xml:space="preserve">нормативных </w:t>
      </w:r>
      <w:r w:rsidR="00542351" w:rsidRPr="007F2818">
        <w:t xml:space="preserve">актов </w:t>
      </w:r>
      <w:r w:rsidR="0019391E">
        <w:t>НИУ ВШЭ</w:t>
      </w:r>
      <w:r w:rsidR="00542351" w:rsidRPr="007F2818">
        <w:t xml:space="preserve">, в т.ч. Правил внутреннего распорядка </w:t>
      </w:r>
      <w:r w:rsidR="0019391E">
        <w:t>НИУ ВШЭ</w:t>
      </w:r>
      <w:r w:rsidR="00542351" w:rsidRPr="007F2818">
        <w:t>.</w:t>
      </w:r>
    </w:p>
    <w:p w:rsidR="00542351" w:rsidRPr="007F2818" w:rsidRDefault="00814B99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>
        <w:rPr>
          <w:szCs w:val="24"/>
        </w:rPr>
        <w:t>4</w:t>
      </w:r>
      <w:r w:rsidR="00542351" w:rsidRPr="007F2818">
        <w:rPr>
          <w:szCs w:val="24"/>
        </w:rPr>
        <w:t>. Посещать занятия согласно учебному расписанию.</w:t>
      </w:r>
    </w:p>
    <w:p w:rsidR="00542351" w:rsidRPr="007F2818" w:rsidRDefault="00814B99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>
        <w:rPr>
          <w:szCs w:val="24"/>
        </w:rPr>
        <w:t>5</w:t>
      </w:r>
      <w:r w:rsidR="00542351" w:rsidRPr="007F2818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7F2818" w:rsidRDefault="00814B99" w:rsidP="00542351">
      <w:pPr>
        <w:ind w:firstLine="720"/>
        <w:jc w:val="both"/>
      </w:pPr>
      <w:r>
        <w:t>3</w:t>
      </w:r>
      <w:r w:rsidR="00542351" w:rsidRPr="007F2818">
        <w:t>.2.</w:t>
      </w:r>
      <w:r>
        <w:t>6</w:t>
      </w:r>
      <w:r w:rsidR="00542351" w:rsidRPr="007F2818">
        <w:t xml:space="preserve"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1C5A5D">
        <w:t xml:space="preserve">нормативными </w:t>
      </w:r>
      <w:r w:rsidR="00542351" w:rsidRPr="007F2818">
        <w:t xml:space="preserve">актами </w:t>
      </w:r>
      <w:r w:rsidR="0019391E">
        <w:t>НИУ ВШЭ</w:t>
      </w:r>
      <w:r w:rsidR="00542351" w:rsidRPr="007F2818">
        <w:t>.</w:t>
      </w:r>
    </w:p>
    <w:p w:rsidR="001C5A5D" w:rsidRPr="00DD5ACA" w:rsidRDefault="00814B99" w:rsidP="001C5A5D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>
        <w:t>7</w:t>
      </w:r>
      <w:r w:rsidR="00542351" w:rsidRPr="007F2818">
        <w:t xml:space="preserve">. </w:t>
      </w:r>
      <w:r w:rsidR="001C5A5D" w:rsidRPr="00DD5ACA">
        <w:rPr>
          <w:color w:val="000000"/>
        </w:rPr>
        <w:t>При</w:t>
      </w:r>
      <w:r w:rsidR="001C5A5D">
        <w:rPr>
          <w:color w:val="000000"/>
        </w:rPr>
        <w:t xml:space="preserve"> прекращении образовательных отношений</w:t>
      </w:r>
      <w:r w:rsidR="001C5A5D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8C18ED" w:rsidRPr="00000385" w:rsidRDefault="00814B99" w:rsidP="008C18ED">
      <w:pPr>
        <w:ind w:firstLine="708"/>
        <w:jc w:val="both"/>
      </w:pPr>
      <w:r>
        <w:t>3</w:t>
      </w:r>
      <w:r w:rsidR="00542351" w:rsidRPr="007F2818">
        <w:t>.2.</w:t>
      </w:r>
      <w:r>
        <w:t>8</w:t>
      </w:r>
      <w:r w:rsidR="00542351" w:rsidRPr="007F2818">
        <w:t xml:space="preserve">. </w:t>
      </w:r>
      <w:proofErr w:type="gramStart"/>
      <w:r w:rsidR="008C18ED" w:rsidRPr="00000385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8C18ED" w:rsidRPr="00000385">
        <w:t>апостиля</w:t>
      </w:r>
      <w:proofErr w:type="spellEnd"/>
      <w:r w:rsidR="008C18ED" w:rsidRPr="00000385">
        <w:t xml:space="preserve"> документ иностранного государства об образовании или об образовании и о</w:t>
      </w:r>
      <w:proofErr w:type="gramEnd"/>
      <w:r w:rsidR="008C18ED" w:rsidRPr="00000385">
        <w:t xml:space="preserve"> квалификации с нотариально заверенным переводом на русский язык.</w:t>
      </w:r>
    </w:p>
    <w:p w:rsidR="008C18ED" w:rsidRPr="00000385" w:rsidRDefault="008C18ED" w:rsidP="008C18ED">
      <w:pPr>
        <w:ind w:firstLine="708"/>
        <w:jc w:val="both"/>
      </w:pPr>
      <w:r w:rsidRPr="00000385">
        <w:t>3.2.9. В недельный срок сообщать об изменении своих данных, указанных в разделе 8 настоящего Договора, в учебный офис Образовательной программы.</w:t>
      </w:r>
    </w:p>
    <w:p w:rsidR="00622D64" w:rsidRPr="00DD5ACA" w:rsidRDefault="00622D64" w:rsidP="00534D24">
      <w:pPr>
        <w:ind w:firstLine="708"/>
        <w:jc w:val="both"/>
      </w:pPr>
      <w:r w:rsidRPr="00000385">
        <w:t>3.2.</w:t>
      </w:r>
      <w:r w:rsidR="008C18ED" w:rsidRPr="00000385">
        <w:t>10</w:t>
      </w:r>
      <w:r w:rsidRPr="00000385">
        <w:t xml:space="preserve">.  </w:t>
      </w:r>
      <w:proofErr w:type="gramStart"/>
      <w:r w:rsidRPr="00000385">
        <w:t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r w:rsidR="008510C3" w:rsidRPr="00000385">
        <w:t>т -</w:t>
      </w:r>
      <w:r w:rsidR="00605F63" w:rsidRPr="00000385">
        <w:t xml:space="preserve"> </w:t>
      </w:r>
      <w:r w:rsidRPr="0000038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Pr="00000385">
          <w:t>www.hse.ru</w:t>
        </w:r>
      </w:hyperlink>
      <w:r w:rsidRPr="00000385">
        <w:t>, а</w:t>
      </w:r>
      <w:proofErr w:type="gramEnd"/>
      <w:r w:rsidRPr="00000385">
        <w:t xml:space="preserve">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A77F41" w:rsidP="0077692C">
      <w:pPr>
        <w:jc w:val="center"/>
        <w:outlineLvl w:val="0"/>
      </w:pPr>
      <w:r>
        <w:t>4</w:t>
      </w:r>
      <w:r w:rsidR="00542351" w:rsidRPr="007F2818">
        <w:t>. РАЗМЕР И ПОРЯДОК ОПЛАТЫ</w:t>
      </w:r>
    </w:p>
    <w:p w:rsidR="00A01C45" w:rsidRDefault="00A77F41" w:rsidP="00A01C45">
      <w:pPr>
        <w:ind w:firstLine="708"/>
        <w:jc w:val="both"/>
      </w:pPr>
      <w:r>
        <w:t>4</w:t>
      </w:r>
      <w:r w:rsidR="00542351" w:rsidRPr="007F2818">
        <w:t>.1.</w:t>
      </w:r>
      <w:r w:rsidR="00632B02" w:rsidRPr="007F2818">
        <w:t>Стоимость</w:t>
      </w:r>
      <w:r w:rsidR="00A01C45">
        <w:t xml:space="preserve"> услуг по настоящему </w:t>
      </w:r>
      <w:r w:rsidR="00FB60A5">
        <w:t>Договор</w:t>
      </w:r>
      <w:r w:rsidR="00A01C45">
        <w:t>у</w:t>
      </w:r>
      <w:r w:rsidR="005F143D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5F143D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D0BAE" w:rsidRPr="0089431F" w:rsidRDefault="000D0BAE" w:rsidP="000D0B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D0BAE" w:rsidRDefault="000D0BAE" w:rsidP="000D0BAE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8510C3">
        <w:rPr>
          <w:bCs/>
        </w:rPr>
        <w:t xml:space="preserve">4.3. В течение </w:t>
      </w:r>
      <w:r w:rsidR="00647DF4" w:rsidRPr="008510C3">
        <w:t xml:space="preserve">3 (трех) банковских дней </w:t>
      </w:r>
      <w:proofErr w:type="gramStart"/>
      <w:r w:rsidRPr="008510C3">
        <w:rPr>
          <w:bCs/>
        </w:rPr>
        <w:t>с даты подписания</w:t>
      </w:r>
      <w:proofErr w:type="gramEnd"/>
      <w:r w:rsidRPr="008510C3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AD3CC0" w:rsidRPr="008510C3">
        <w:rPr>
          <w:bCs/>
        </w:rPr>
        <w:fldChar w:fldCharType="begin"/>
      </w:r>
      <w:r w:rsidRPr="008510C3">
        <w:rPr>
          <w:bCs/>
        </w:rPr>
        <w:instrText xml:space="preserve"> MERGEFIELD "R_SP" </w:instrText>
      </w:r>
      <w:r w:rsidR="00AD3CC0" w:rsidRPr="008510C3">
        <w:rPr>
          <w:bCs/>
        </w:rPr>
        <w:fldChar w:fldCharType="separate"/>
      </w:r>
      <w:r w:rsidRPr="008510C3">
        <w:rPr>
          <w:bCs/>
        </w:rPr>
        <w:t>________________________________ руб.</w:t>
      </w:r>
      <w:r w:rsidR="00AD3CC0" w:rsidRPr="008510C3">
        <w:rPr>
          <w:bCs/>
        </w:rPr>
        <w:fldChar w:fldCharType="end"/>
      </w:r>
      <w:r w:rsidRPr="008510C3">
        <w:rPr>
          <w:b/>
          <w:u w:val="single"/>
        </w:rPr>
        <w:t xml:space="preserve"> </w:t>
      </w:r>
    </w:p>
    <w:p w:rsidR="008C18ED" w:rsidRPr="006D19B8" w:rsidRDefault="008C18ED" w:rsidP="008C18ED">
      <w:pPr>
        <w:autoSpaceDE w:val="0"/>
        <w:autoSpaceDN w:val="0"/>
        <w:adjustRightInd w:val="0"/>
        <w:ind w:firstLine="540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</w:t>
      </w:r>
      <w:r w:rsidR="00B60A08" w:rsidRPr="00000385">
        <w:t>п</w:t>
      </w:r>
      <w:r w:rsidR="00B60A08">
        <w:t>.</w:t>
      </w:r>
      <w:r w:rsidR="00B60A08" w:rsidRPr="00000385">
        <w:t xml:space="preserve"> </w:t>
      </w:r>
      <w:r w:rsidRPr="00000385">
        <w:t xml:space="preserve">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="008C18ED" w:rsidRPr="008510C3" w:rsidRDefault="008C18ED" w:rsidP="000D0BAE">
      <w:pPr>
        <w:autoSpaceDE w:val="0"/>
        <w:autoSpaceDN w:val="0"/>
        <w:adjustRightInd w:val="0"/>
        <w:ind w:firstLine="540"/>
        <w:jc w:val="both"/>
      </w:pPr>
    </w:p>
    <w:p w:rsidR="000D0BAE" w:rsidRPr="008510C3" w:rsidRDefault="000D0BAE" w:rsidP="000D0B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0C3">
        <w:rPr>
          <w:bCs/>
        </w:rPr>
        <w:lastRenderedPageBreak/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</w:t>
      </w:r>
      <w:r w:rsidR="00B60A08">
        <w:rPr>
          <w:bCs/>
        </w:rPr>
        <w:t xml:space="preserve"> </w:t>
      </w:r>
      <w:r w:rsidRPr="008510C3">
        <w:rPr>
          <w:bCs/>
        </w:rPr>
        <w:t>4.3. настоящего Договора является авансовым платежом одного из этапов.</w:t>
      </w:r>
    </w:p>
    <w:p w:rsidR="00647DF4" w:rsidRPr="00647DF4" w:rsidRDefault="001C5A5D" w:rsidP="00647D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0C3">
        <w:t xml:space="preserve">4.5. </w:t>
      </w:r>
      <w:r w:rsidR="00647DF4" w:rsidRPr="008510C3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A7AAD" w:rsidRPr="00DD5ACA" w:rsidRDefault="000A7AAD" w:rsidP="000A7AAD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1C5A5D" w:rsidRPr="006130F5" w:rsidRDefault="001C5A5D" w:rsidP="001C5A5D">
      <w:pPr>
        <w:pStyle w:val="a4"/>
        <w:rPr>
          <w:szCs w:val="24"/>
        </w:rPr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A17C7" w:rsidP="00542351">
      <w:pPr>
        <w:ind w:firstLine="708"/>
        <w:jc w:val="both"/>
      </w:pPr>
      <w:r>
        <w:t>4</w:t>
      </w:r>
      <w:r w:rsidR="00542351" w:rsidRPr="007F2818">
        <w:t>.</w:t>
      </w:r>
      <w:r w:rsidR="00954EAE" w:rsidRPr="003D7D19">
        <w:t>7</w:t>
      </w:r>
      <w:r w:rsidR="00542351" w:rsidRPr="007F2818">
        <w:t xml:space="preserve">. </w:t>
      </w:r>
      <w:r>
        <w:t xml:space="preserve">Студент </w:t>
      </w:r>
      <w:r w:rsidR="00542351" w:rsidRPr="007F2818">
        <w:t>обязан подтве</w:t>
      </w:r>
      <w:r w:rsidR="004478B5">
        <w:t>рдить</w:t>
      </w:r>
      <w:r w:rsidR="00542351" w:rsidRPr="007F2818">
        <w:t xml:space="preserve"> оплату </w:t>
      </w:r>
      <w:r w:rsidR="004478B5">
        <w:t>суммы, указ</w:t>
      </w:r>
      <w:r w:rsidR="00FC5DEB">
        <w:t>ан</w:t>
      </w:r>
      <w:r w:rsidR="004478B5">
        <w:t>ной в п.</w:t>
      </w:r>
      <w:r>
        <w:t>4</w:t>
      </w:r>
      <w:r w:rsidR="004478B5">
        <w:t xml:space="preserve">.3. настоящего </w:t>
      </w:r>
      <w:r w:rsidR="00FB60A5">
        <w:t>Договор</w:t>
      </w:r>
      <w:r w:rsidR="004478B5">
        <w:t>а</w:t>
      </w:r>
      <w:r w:rsidR="00542351" w:rsidRPr="007F2818">
        <w:t xml:space="preserve">, в течение 3 календарных дней </w:t>
      </w:r>
      <w:proofErr w:type="gramStart"/>
      <w:r w:rsidR="00542351" w:rsidRPr="007F2818">
        <w:t>с даты оплаты</w:t>
      </w:r>
      <w:proofErr w:type="gramEnd"/>
      <w:r w:rsidR="00542351" w:rsidRPr="007F2818">
        <w:t xml:space="preserve">  путем предоставления копии платежного документа </w:t>
      </w:r>
      <w:r w:rsidR="00764478" w:rsidRPr="00764478">
        <w:t>в учебный офис Образовательной программы</w:t>
      </w:r>
      <w:r w:rsidR="00542351" w:rsidRPr="007F2818">
        <w:t>.</w:t>
      </w:r>
    </w:p>
    <w:p w:rsidR="00542351" w:rsidRPr="007F2818" w:rsidRDefault="005A17C7" w:rsidP="00542351">
      <w:pPr>
        <w:ind w:firstLine="708"/>
        <w:jc w:val="both"/>
      </w:pPr>
      <w:r>
        <w:t>4</w:t>
      </w:r>
      <w:r w:rsidR="00542351" w:rsidRPr="007F2818">
        <w:t>.</w:t>
      </w:r>
      <w:r w:rsidR="00954EAE" w:rsidRPr="005A17C7">
        <w:t>8</w:t>
      </w:r>
      <w:r w:rsidR="00542351" w:rsidRPr="007F2818">
        <w:t xml:space="preserve">. Оплату стоимости обучения в последующие периоды </w:t>
      </w:r>
      <w:r>
        <w:t>Студент</w:t>
      </w:r>
      <w:r w:rsidR="005F143D">
        <w:t xml:space="preserve"> </w:t>
      </w:r>
      <w:r w:rsidR="00542351" w:rsidRPr="007F2818">
        <w:t xml:space="preserve">обязан подтверждать незамедлительно после оплаты в соответствии с условиями </w:t>
      </w:r>
      <w:r w:rsidR="00FB60A5">
        <w:t>Договор</w:t>
      </w:r>
      <w:r w:rsidR="00542351" w:rsidRPr="007F2818">
        <w:t xml:space="preserve">а путем предоставления копии платежного документа </w:t>
      </w:r>
      <w:r w:rsidR="00764478" w:rsidRPr="00764478">
        <w:t>в учебный офис Образовательной программы</w:t>
      </w:r>
      <w:r w:rsidR="00542351"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A17C7" w:rsidP="0077692C">
      <w:pPr>
        <w:jc w:val="center"/>
        <w:outlineLvl w:val="0"/>
      </w:pPr>
      <w:r>
        <w:t>5</w:t>
      </w:r>
      <w:r w:rsidR="00542351" w:rsidRPr="007F2818">
        <w:t xml:space="preserve">. ОТВЕТСТВЕННОСТЬ </w:t>
      </w:r>
      <w:r w:rsidR="006F7205">
        <w:t>СТОРОН</w:t>
      </w:r>
    </w:p>
    <w:p w:rsidR="00622D64" w:rsidRDefault="00622D64" w:rsidP="00622D64">
      <w:pPr>
        <w:ind w:firstLine="708"/>
        <w:jc w:val="both"/>
      </w:pPr>
      <w:r w:rsidRPr="00DD5ACA">
        <w:t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</w:p>
    <w:p w:rsidR="00622D64" w:rsidRPr="006130F5" w:rsidRDefault="00622D64" w:rsidP="00622D64">
      <w:pPr>
        <w:ind w:firstLine="708"/>
        <w:jc w:val="both"/>
      </w:pPr>
    </w:p>
    <w:p w:rsidR="00622D64" w:rsidRPr="00DD5ACA" w:rsidRDefault="00622D64" w:rsidP="00622D64">
      <w:pPr>
        <w:jc w:val="center"/>
        <w:outlineLvl w:val="0"/>
      </w:pPr>
      <w:r w:rsidRPr="00DD5ACA">
        <w:t>6. СРОК ДЕЙСТВИЯ ДОГОВОРА</w:t>
      </w:r>
    </w:p>
    <w:p w:rsidR="008C18ED" w:rsidRPr="00000385" w:rsidRDefault="00622D64" w:rsidP="008C18ED">
      <w:pPr>
        <w:ind w:firstLine="708"/>
        <w:jc w:val="both"/>
      </w:pPr>
      <w:r w:rsidRPr="00DD5ACA">
        <w:t xml:space="preserve">6.1. </w:t>
      </w:r>
      <w:r w:rsidR="008C18ED" w:rsidRPr="00000385">
        <w:t xml:space="preserve">Стороны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B60A08" w:rsidRPr="00000385">
        <w:t>п</w:t>
      </w:r>
      <w:r w:rsidR="00B60A08">
        <w:t xml:space="preserve">. </w:t>
      </w:r>
      <w:r w:rsidR="008C18ED" w:rsidRPr="00000385">
        <w:t>3.2.8 Договора. В случае</w:t>
      </w:r>
      <w:proofErr w:type="gramStart"/>
      <w:r w:rsidR="008C18ED" w:rsidRPr="00000385">
        <w:t>,</w:t>
      </w:r>
      <w:proofErr w:type="gramEnd"/>
      <w:r w:rsidR="008C18ED" w:rsidRPr="00000385">
        <w:t xml:space="preserve"> если Студент не исполняет </w:t>
      </w:r>
      <w:r w:rsidR="00B60A08" w:rsidRPr="00000385">
        <w:t>п</w:t>
      </w:r>
      <w:r w:rsidR="00B60A08">
        <w:t xml:space="preserve">. </w:t>
      </w:r>
      <w:r w:rsidR="008C18ED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</w:t>
      </w:r>
      <w:r w:rsidR="001E0E24" w:rsidRPr="00000385">
        <w:t>Студента</w:t>
      </w:r>
      <w:r w:rsidR="008C18ED" w:rsidRPr="00000385">
        <w:t xml:space="preserve"> и Исполнителя, указанных в </w:t>
      </w:r>
      <w:r w:rsidR="00B60A08" w:rsidRPr="00000385">
        <w:t>п</w:t>
      </w:r>
      <w:r w:rsidR="00B60A08">
        <w:t>.</w:t>
      </w:r>
      <w:r w:rsidR="00B60A08" w:rsidRPr="00000385">
        <w:t xml:space="preserve"> </w:t>
      </w:r>
      <w:r w:rsidR="008C18ED" w:rsidRPr="00000385">
        <w:t xml:space="preserve">4.3. Договора.  </w:t>
      </w:r>
    </w:p>
    <w:p w:rsidR="008C18ED" w:rsidRPr="00000385" w:rsidRDefault="008C18ED" w:rsidP="008C18ED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 Студента из НИУ ВШЭ. </w:t>
      </w:r>
    </w:p>
    <w:p w:rsidR="00622D64" w:rsidRDefault="00622D64" w:rsidP="008C18ED">
      <w:pPr>
        <w:ind w:firstLine="720"/>
        <w:jc w:val="both"/>
      </w:pPr>
      <w:r w:rsidRPr="00000385">
        <w:t>6.2. Договор может быть изменен или расторгнут по основаниям</w:t>
      </w:r>
      <w:r>
        <w:t xml:space="preserve">, предусмотренным законодательством Российской Федерации и настоящим Договором. </w:t>
      </w:r>
    </w:p>
    <w:p w:rsidR="00622D64" w:rsidRDefault="00622D64" w:rsidP="00622D64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7F2818" w:rsidRDefault="00D44E68" w:rsidP="0077692C">
      <w:pPr>
        <w:jc w:val="center"/>
        <w:outlineLvl w:val="0"/>
      </w:pPr>
      <w:r>
        <w:t>7</w:t>
      </w:r>
      <w:r w:rsidR="00542351" w:rsidRPr="007F2818">
        <w:t>. ПРОЧИЕ УСЛОВИЯ</w:t>
      </w:r>
    </w:p>
    <w:p w:rsidR="00542351" w:rsidRPr="007F2818" w:rsidRDefault="00D44E68" w:rsidP="00542351">
      <w:pPr>
        <w:ind w:firstLine="720"/>
        <w:jc w:val="both"/>
      </w:pPr>
      <w:r>
        <w:t>7</w:t>
      </w:r>
      <w:r w:rsidR="00542351" w:rsidRPr="007F2818">
        <w:t xml:space="preserve">.1. Во всем остальном, не предусмотренном настоящим </w:t>
      </w:r>
      <w:r w:rsidR="00FB60A5">
        <w:t>Договор</w:t>
      </w:r>
      <w:r w:rsidRPr="007F2818">
        <w:t>ом</w:t>
      </w:r>
      <w:r w:rsidR="00542351" w:rsidRPr="007F2818">
        <w:t xml:space="preserve">, </w:t>
      </w:r>
      <w:r w:rsidR="006F7205">
        <w:t>Сторон</w:t>
      </w:r>
      <w:r w:rsidRPr="007F2818">
        <w:t xml:space="preserve">ы </w:t>
      </w:r>
      <w:r w:rsidR="00542351" w:rsidRPr="007F281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1C5A5D">
        <w:t xml:space="preserve"> нормативными</w:t>
      </w:r>
      <w:r w:rsidR="00542351" w:rsidRPr="007F2818">
        <w:t xml:space="preserve"> актами </w:t>
      </w:r>
      <w:r w:rsidR="0019391E">
        <w:t>НИУ ВШЭ</w:t>
      </w:r>
      <w:r w:rsidR="00542351" w:rsidRPr="007F2818">
        <w:t>.</w:t>
      </w:r>
    </w:p>
    <w:p w:rsidR="00622D64" w:rsidRDefault="00622D64" w:rsidP="00622D64">
      <w:pPr>
        <w:pStyle w:val="a4"/>
        <w:suppressAutoHyphens/>
        <w:ind w:firstLine="709"/>
      </w:pPr>
      <w:r w:rsidRPr="00DD5ACA">
        <w:t xml:space="preserve">7.2.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622D64" w:rsidRDefault="00622D64" w:rsidP="00622D64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622D64" w:rsidRDefault="00622D64" w:rsidP="00622D64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</w:pPr>
      <w:r>
        <w:lastRenderedPageBreak/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647DF4" w:rsidRPr="008510C3" w:rsidRDefault="00622D64" w:rsidP="00647DF4">
      <w:pPr>
        <w:ind w:firstLine="720"/>
        <w:jc w:val="both"/>
      </w:pPr>
      <w:r w:rsidRPr="008510C3">
        <w:t xml:space="preserve">7.3. </w:t>
      </w:r>
      <w:proofErr w:type="gramStart"/>
      <w:r w:rsidR="00647DF4" w:rsidRPr="008510C3">
        <w:t>Студент своей волей и в своем интересе да</w:t>
      </w:r>
      <w:r w:rsidR="00AE17B0" w:rsidRPr="008510C3">
        <w:t>е</w:t>
      </w:r>
      <w:r w:rsidR="00647DF4" w:rsidRPr="008510C3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647DF4" w:rsidRPr="008510C3">
        <w:t xml:space="preserve">, действующих по поручению или от имени таких органов; </w:t>
      </w:r>
      <w:proofErr w:type="gramStart"/>
      <w:r w:rsidR="00647DF4" w:rsidRPr="008510C3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647DF4" w:rsidRPr="008510C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647DF4" w:rsidRPr="008510C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647DF4" w:rsidRPr="008510C3">
        <w:t>Learning</w:t>
      </w:r>
      <w:proofErr w:type="spellEnd"/>
      <w:r w:rsidR="00647DF4" w:rsidRPr="008510C3">
        <w:t xml:space="preserve"> </w:t>
      </w:r>
      <w:proofErr w:type="spellStart"/>
      <w:r w:rsidR="00647DF4" w:rsidRPr="008510C3">
        <w:t>Management</w:t>
      </w:r>
      <w:proofErr w:type="spellEnd"/>
      <w:r w:rsidR="00647DF4" w:rsidRPr="008510C3">
        <w:t xml:space="preserve"> </w:t>
      </w:r>
      <w:proofErr w:type="spellStart"/>
      <w:r w:rsidR="00647DF4" w:rsidRPr="008510C3">
        <w:t>System</w:t>
      </w:r>
      <w:proofErr w:type="spellEnd"/>
      <w:r w:rsidR="00647DF4" w:rsidRPr="008510C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647DF4" w:rsidRPr="008510C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647DF4" w:rsidRPr="008510C3">
        <w:t>профориентационных</w:t>
      </w:r>
      <w:proofErr w:type="spellEnd"/>
      <w:r w:rsidR="00647DF4" w:rsidRPr="008510C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647DF4" w:rsidRPr="008510C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647DF4" w:rsidRPr="008510C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</w:t>
      </w:r>
      <w:r w:rsidR="00647DF4" w:rsidRPr="008510C3">
        <w:lastRenderedPageBreak/>
        <w:t>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647DF4" w:rsidRPr="008510C3" w:rsidRDefault="00647DF4" w:rsidP="00647DF4">
      <w:pPr>
        <w:ind w:firstLine="720"/>
        <w:jc w:val="both"/>
      </w:pPr>
      <w:proofErr w:type="gramStart"/>
      <w:r w:rsidRPr="008510C3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8510C3">
        <w:t xml:space="preserve">) </w:t>
      </w:r>
      <w:proofErr w:type="gramStart"/>
      <w:r w:rsidRPr="008510C3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8510C3">
        <w:t xml:space="preserve"> </w:t>
      </w:r>
      <w:proofErr w:type="gramStart"/>
      <w:r w:rsidRPr="008510C3">
        <w:t xml:space="preserve">по программам </w:t>
      </w:r>
      <w:proofErr w:type="spellStart"/>
      <w:r w:rsidRPr="008510C3">
        <w:t>бакалавриата</w:t>
      </w:r>
      <w:proofErr w:type="spellEnd"/>
      <w:r w:rsidRPr="008510C3">
        <w:t xml:space="preserve"> и программам </w:t>
      </w:r>
      <w:proofErr w:type="spellStart"/>
      <w:r w:rsidRPr="008510C3">
        <w:t>специалитета</w:t>
      </w:r>
      <w:proofErr w:type="spellEnd"/>
      <w:r w:rsidRPr="008510C3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8510C3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647DF4" w:rsidRPr="008510C3" w:rsidRDefault="00647DF4" w:rsidP="00647DF4">
      <w:pPr>
        <w:ind w:firstLine="720"/>
        <w:jc w:val="both"/>
      </w:pPr>
      <w:r w:rsidRPr="008510C3">
        <w:t>Исполнитель не вправе распространять персональные данные Студента, относящиеся к состоянию его здоровья.</w:t>
      </w:r>
    </w:p>
    <w:p w:rsidR="00647DF4" w:rsidRPr="008510C3" w:rsidRDefault="00647DF4" w:rsidP="00647DF4">
      <w:pPr>
        <w:ind w:firstLine="720"/>
        <w:jc w:val="both"/>
      </w:pPr>
      <w:proofErr w:type="gramStart"/>
      <w:r w:rsidRPr="008510C3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510C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647DF4" w:rsidRPr="008510C3" w:rsidRDefault="00647DF4" w:rsidP="00647DF4">
      <w:pPr>
        <w:ind w:firstLine="720"/>
        <w:jc w:val="both"/>
      </w:pPr>
      <w:r w:rsidRPr="008510C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8510C3" w:rsidRDefault="00D44E68" w:rsidP="00647DF4">
      <w:pPr>
        <w:ind w:firstLine="720"/>
        <w:jc w:val="both"/>
      </w:pPr>
      <w:r w:rsidRPr="008510C3">
        <w:t>7</w:t>
      </w:r>
      <w:r w:rsidR="000217A9" w:rsidRPr="008510C3">
        <w:t>.</w:t>
      </w:r>
      <w:r w:rsidR="00622D64" w:rsidRPr="008510C3">
        <w:t>4</w:t>
      </w:r>
      <w:r w:rsidR="000217A9" w:rsidRPr="008510C3">
        <w:t xml:space="preserve">. </w:t>
      </w:r>
      <w:r w:rsidR="00542351" w:rsidRPr="008510C3">
        <w:t xml:space="preserve">Споры по настоящему </w:t>
      </w:r>
      <w:r w:rsidR="00FB60A5" w:rsidRPr="008510C3">
        <w:t>Договор</w:t>
      </w:r>
      <w:r w:rsidRPr="008510C3">
        <w:t xml:space="preserve">у </w:t>
      </w:r>
      <w:r w:rsidR="00542351" w:rsidRPr="008510C3">
        <w:t>рассматриваются в установленном законом порядке.</w:t>
      </w:r>
    </w:p>
    <w:p w:rsidR="00542351" w:rsidRPr="008510C3" w:rsidRDefault="00D44E68" w:rsidP="00542351">
      <w:pPr>
        <w:ind w:firstLine="720"/>
        <w:jc w:val="both"/>
      </w:pPr>
      <w:r w:rsidRPr="008510C3">
        <w:t>7</w:t>
      </w:r>
      <w:r w:rsidR="00542351" w:rsidRPr="008510C3">
        <w:t>.</w:t>
      </w:r>
      <w:r w:rsidR="00622D64" w:rsidRPr="008510C3">
        <w:t>5</w:t>
      </w:r>
      <w:r w:rsidR="00542351" w:rsidRPr="008510C3">
        <w:t xml:space="preserve">. Настоящий </w:t>
      </w:r>
      <w:r w:rsidR="00FB60A5" w:rsidRPr="008510C3">
        <w:t>Договор</w:t>
      </w:r>
      <w:r w:rsidR="005F143D" w:rsidRPr="008510C3">
        <w:t xml:space="preserve"> </w:t>
      </w:r>
      <w:r w:rsidR="00542351" w:rsidRPr="008510C3">
        <w:t xml:space="preserve">составлен в </w:t>
      </w:r>
      <w:r w:rsidRPr="008510C3">
        <w:t>двух</w:t>
      </w:r>
      <w:r w:rsidR="005F143D" w:rsidRPr="008510C3">
        <w:t xml:space="preserve"> </w:t>
      </w:r>
      <w:r w:rsidR="00542351" w:rsidRPr="008510C3">
        <w:t xml:space="preserve">экземплярах, из которых один хранится в </w:t>
      </w:r>
      <w:r w:rsidR="0019391E" w:rsidRPr="008510C3">
        <w:t>НИУ ВШЭ</w:t>
      </w:r>
      <w:r w:rsidR="00542351" w:rsidRPr="008510C3">
        <w:t>, второй у Студента.</w:t>
      </w:r>
    </w:p>
    <w:p w:rsidR="00542351" w:rsidRPr="008510C3" w:rsidRDefault="006F7205" w:rsidP="00542351">
      <w:pPr>
        <w:jc w:val="center"/>
      </w:pPr>
      <w:r w:rsidRPr="008510C3">
        <w:t>8</w:t>
      </w:r>
      <w:r w:rsidR="00542351" w:rsidRPr="008510C3">
        <w:t xml:space="preserve">. АДРЕСА И РЕКВИЗИТЫ </w:t>
      </w:r>
      <w:r w:rsidRPr="008510C3">
        <w:t>СТОРОН</w:t>
      </w:r>
    </w:p>
    <w:p w:rsidR="0019391E" w:rsidRPr="008510C3" w:rsidRDefault="00542351" w:rsidP="0019391E">
      <w:r w:rsidRPr="008510C3">
        <w:t>«</w:t>
      </w:r>
      <w:r w:rsidRPr="008510C3">
        <w:rPr>
          <w:b/>
          <w:bCs/>
        </w:rPr>
        <w:t>Исполнитель</w:t>
      </w:r>
      <w:r w:rsidRPr="008510C3">
        <w:t xml:space="preserve">» - </w:t>
      </w:r>
      <w:r w:rsidR="0019391E" w:rsidRPr="008510C3">
        <w:rPr>
          <w:color w:val="000000"/>
        </w:rPr>
        <w:t>федеральное государственное автономное образовательное учре</w:t>
      </w:r>
      <w:r w:rsidR="00ED3BE5">
        <w:rPr>
          <w:color w:val="000000"/>
        </w:rPr>
        <w:t xml:space="preserve">ждение высшего </w:t>
      </w:r>
      <w:r w:rsidR="0019391E" w:rsidRPr="008510C3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8C18ED">
        <w:rPr>
          <w:color w:val="000000"/>
        </w:rPr>
        <w:t>,</w:t>
      </w:r>
    </w:p>
    <w:p w:rsidR="00C96163" w:rsidRPr="008510C3" w:rsidRDefault="00536FDE" w:rsidP="00C96163">
      <w:pPr>
        <w:jc w:val="both"/>
      </w:pPr>
      <w:r w:rsidRPr="008510C3">
        <w:t>М</w:t>
      </w:r>
      <w:r w:rsidR="00C96163" w:rsidRPr="008510C3">
        <w:t>естонахождения:</w:t>
      </w:r>
      <w:smartTag w:uri="urn:schemas-microsoft-com:office:smarttags" w:element="metricconverter">
        <w:smartTagPr>
          <w:attr w:name="ProductID" w:val="101000, г"/>
        </w:smartTagPr>
        <w:r w:rsidR="00C96163" w:rsidRPr="008510C3">
          <w:t>101000, г</w:t>
        </w:r>
      </w:smartTag>
      <w:r w:rsidR="00C96163" w:rsidRPr="008510C3">
        <w:t>. Москва, ул. Мясницкая, д. 20</w:t>
      </w:r>
    </w:p>
    <w:p w:rsidR="00C96163" w:rsidRPr="008510C3" w:rsidRDefault="00C96163" w:rsidP="00C96163">
      <w:pPr>
        <w:tabs>
          <w:tab w:val="center" w:pos="5131"/>
        </w:tabs>
        <w:jc w:val="both"/>
      </w:pPr>
      <w:r w:rsidRPr="008510C3">
        <w:t xml:space="preserve">Телефон: </w:t>
      </w:r>
      <w:r w:rsidR="00A0390F" w:rsidRPr="008510C3">
        <w:t>8 (495) 771 32 32</w:t>
      </w:r>
      <w:r w:rsidRPr="008510C3">
        <w:tab/>
      </w:r>
    </w:p>
    <w:p w:rsidR="00814535" w:rsidRPr="008510C3" w:rsidRDefault="00814535" w:rsidP="00814535">
      <w:pPr>
        <w:jc w:val="both"/>
      </w:pPr>
      <w:r w:rsidRPr="008510C3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C5A5D" w:rsidRPr="00DE4A62" w:rsidTr="00124CB6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5D" w:rsidRPr="008510C3" w:rsidRDefault="001C5A5D" w:rsidP="00124CB6">
            <w:pPr>
              <w:spacing w:line="276" w:lineRule="auto"/>
              <w:rPr>
                <w:color w:val="000000"/>
                <w:lang w:eastAsia="en-US"/>
              </w:rPr>
            </w:pPr>
            <w:r w:rsidRPr="008510C3">
              <w:rPr>
                <w:lang w:eastAsia="en-US"/>
              </w:rPr>
              <w:t xml:space="preserve">Получатель             </w:t>
            </w:r>
            <w:r w:rsidRPr="008510C3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534D24">
              <w:rPr>
                <w:color w:val="000000"/>
                <w:lang w:eastAsia="en-US"/>
              </w:rPr>
              <w:t>«</w:t>
            </w:r>
            <w:r w:rsidRPr="008510C3">
              <w:rPr>
                <w:color w:val="000000"/>
                <w:lang w:eastAsia="en-US"/>
              </w:rPr>
              <w:t xml:space="preserve"> Высшая школа </w:t>
            </w:r>
          </w:p>
          <w:p w:rsidR="001C5A5D" w:rsidRPr="008510C3" w:rsidRDefault="00534D24" w:rsidP="00124CB6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510C3">
              <w:rPr>
                <w:color w:val="000000"/>
                <w:lang w:eastAsia="en-US"/>
              </w:rPr>
              <w:t>Э</w:t>
            </w:r>
            <w:r w:rsidR="001C5A5D" w:rsidRPr="008510C3">
              <w:rPr>
                <w:color w:val="000000"/>
                <w:lang w:eastAsia="en-US"/>
              </w:rPr>
              <w:t>кономики</w:t>
            </w:r>
            <w:r>
              <w:rPr>
                <w:color w:val="000000"/>
                <w:lang w:eastAsia="en-US"/>
              </w:rPr>
              <w:t>»</w:t>
            </w:r>
          </w:p>
          <w:p w:rsidR="001C5A5D" w:rsidRPr="008510C3" w:rsidRDefault="001C5A5D" w:rsidP="00124CB6">
            <w:pPr>
              <w:spacing w:line="276" w:lineRule="auto"/>
              <w:rPr>
                <w:lang w:eastAsia="en-US"/>
              </w:rPr>
            </w:pPr>
            <w:r w:rsidRPr="008510C3">
              <w:rPr>
                <w:lang w:eastAsia="en-US"/>
              </w:rPr>
              <w:t xml:space="preserve">Банк получателя    </w:t>
            </w:r>
            <w:r w:rsidR="00647DF4" w:rsidRPr="008510C3">
              <w:rPr>
                <w:lang w:eastAsia="en-US"/>
              </w:rPr>
              <w:t>ПАО Сбербанк  г. Москва</w:t>
            </w:r>
          </w:p>
          <w:p w:rsidR="001C5A5D" w:rsidRPr="008510C3" w:rsidRDefault="001C5A5D" w:rsidP="00124CB6">
            <w:pPr>
              <w:spacing w:line="276" w:lineRule="auto"/>
              <w:rPr>
                <w:lang w:eastAsia="en-US"/>
              </w:rPr>
            </w:pPr>
            <w:r w:rsidRPr="008510C3">
              <w:rPr>
                <w:lang w:eastAsia="en-US"/>
              </w:rPr>
              <w:t>БИК                            044525225</w:t>
            </w:r>
          </w:p>
          <w:p w:rsidR="001C5A5D" w:rsidRPr="00DE4A62" w:rsidRDefault="001C5A5D" w:rsidP="00124CB6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8510C3">
              <w:rPr>
                <w:lang w:eastAsia="en-US"/>
              </w:rPr>
              <w:t>к/с                               30101810400000000225</w:t>
            </w:r>
          </w:p>
        </w:tc>
      </w:tr>
      <w:tr w:rsidR="00622D64" w:rsidRPr="00622D64" w:rsidTr="00F5490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64" w:rsidRPr="00622D64" w:rsidRDefault="00622D64" w:rsidP="00F5490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622D64">
              <w:rPr>
                <w:color w:val="000000" w:themeColor="text1"/>
                <w:lang w:eastAsia="en-US"/>
              </w:rPr>
              <w:t>р</w:t>
            </w:r>
            <w:proofErr w:type="gramEnd"/>
            <w:r w:rsidRPr="00622D64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22D64" w:rsidRPr="00622D64" w:rsidTr="00F5490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45286555000</w:t>
                  </w:r>
                </w:p>
              </w:tc>
            </w:tr>
            <w:tr w:rsidR="00622D64" w:rsidRPr="00622D64" w:rsidTr="00F5490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  <w:p w:rsidR="00622D64" w:rsidRPr="00622D64" w:rsidRDefault="00622D64" w:rsidP="00F5490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22D64" w:rsidRPr="00622D64" w:rsidRDefault="00622D64" w:rsidP="00F5490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622D64" w:rsidRPr="00622D64" w:rsidRDefault="00622D64" w:rsidP="00622D64">
      <w:pPr>
        <w:jc w:val="both"/>
        <w:rPr>
          <w:color w:val="000000" w:themeColor="text1"/>
        </w:rPr>
      </w:pPr>
    </w:p>
    <w:p w:rsidR="00622D64" w:rsidRPr="00622D64" w:rsidRDefault="00622D64" w:rsidP="00622D64">
      <w:pPr>
        <w:rPr>
          <w:color w:val="000000" w:themeColor="text1"/>
        </w:rPr>
      </w:pPr>
      <w:r w:rsidRPr="00622D64">
        <w:rPr>
          <w:color w:val="000000" w:themeColor="text1"/>
        </w:rPr>
        <w:t>Образец извещения на оплату  за обучение размещен на сайте НИУ ВШЭ в разделе «Образование»&gt;</w:t>
      </w:r>
      <w:r w:rsidR="00880965" w:rsidRPr="00880965">
        <w:rPr>
          <w:color w:val="000000" w:themeColor="text1"/>
        </w:rPr>
        <w:t>Оплата обучения и скидки</w:t>
      </w:r>
    </w:p>
    <w:p w:rsidR="00622D64" w:rsidRPr="00622D64" w:rsidRDefault="00622D64" w:rsidP="00622D64">
      <w:pPr>
        <w:rPr>
          <w:color w:val="000000" w:themeColor="text1"/>
        </w:rPr>
      </w:pPr>
    </w:p>
    <w:p w:rsidR="00622D64" w:rsidRPr="00260FDB" w:rsidRDefault="00622D64" w:rsidP="00622D64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622D64" w:rsidRPr="005708A6" w:rsidTr="00F5490B">
        <w:trPr>
          <w:trHeight w:val="296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/>
              </w:rPr>
            </w:pPr>
          </w:p>
        </w:tc>
      </w:tr>
      <w:tr w:rsidR="00605F63" w:rsidRPr="005708A6" w:rsidTr="00F5490B">
        <w:trPr>
          <w:trHeight w:val="296"/>
        </w:trPr>
        <w:tc>
          <w:tcPr>
            <w:tcW w:w="2090" w:type="dxa"/>
            <w:gridSpan w:val="2"/>
          </w:tcPr>
          <w:p w:rsidR="00605F63" w:rsidRDefault="00605F63" w:rsidP="00605F6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605F63" w:rsidRPr="00605F63" w:rsidRDefault="00605F63" w:rsidP="00F5490B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05F63" w:rsidRPr="005708A6" w:rsidRDefault="00605F63" w:rsidP="00F5490B">
            <w:pPr>
              <w:rPr>
                <w:b/>
              </w:rPr>
            </w:pPr>
          </w:p>
        </w:tc>
      </w:tr>
      <w:tr w:rsidR="00622D64" w:rsidRPr="005708A6" w:rsidTr="00F5490B">
        <w:trPr>
          <w:trHeight w:val="284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622D64" w:rsidRDefault="00622D64" w:rsidP="00F5490B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Cs/>
              </w:rPr>
            </w:pPr>
          </w:p>
        </w:tc>
        <w:tc>
          <w:tcPr>
            <w:tcW w:w="222" w:type="dxa"/>
          </w:tcPr>
          <w:p w:rsidR="00622D64" w:rsidRPr="005708A6" w:rsidRDefault="00622D64" w:rsidP="00F5490B">
            <w:pPr>
              <w:rPr>
                <w:bCs/>
              </w:rPr>
            </w:pPr>
          </w:p>
        </w:tc>
        <w:tc>
          <w:tcPr>
            <w:tcW w:w="222" w:type="dxa"/>
          </w:tcPr>
          <w:p w:rsidR="00622D64" w:rsidRPr="005708A6" w:rsidRDefault="00622D64" w:rsidP="00F5490B">
            <w:pPr>
              <w:rPr>
                <w:bCs/>
              </w:rPr>
            </w:pPr>
          </w:p>
        </w:tc>
      </w:tr>
      <w:tr w:rsidR="00622D64" w:rsidRPr="005708A6" w:rsidTr="00F5490B">
        <w:trPr>
          <w:trHeight w:val="284"/>
        </w:trPr>
        <w:tc>
          <w:tcPr>
            <w:tcW w:w="1437" w:type="dxa"/>
          </w:tcPr>
          <w:p w:rsidR="00622D64" w:rsidRPr="005708A6" w:rsidRDefault="00622D64" w:rsidP="00F5490B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ind w:hanging="108"/>
              <w:rPr>
                <w:b/>
              </w:rPr>
            </w:pPr>
          </w:p>
        </w:tc>
      </w:tr>
      <w:tr w:rsidR="00622D64" w:rsidRPr="005708A6" w:rsidTr="00F5490B">
        <w:trPr>
          <w:trHeight w:val="568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/>
              </w:rPr>
            </w:pPr>
          </w:p>
        </w:tc>
      </w:tr>
      <w:tr w:rsidR="00622D64" w:rsidRPr="005708A6" w:rsidTr="00F54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D64" w:rsidRDefault="00622D64" w:rsidP="00F5490B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22D64" w:rsidRPr="005708A6" w:rsidRDefault="00622D64" w:rsidP="00F5490B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D64" w:rsidRPr="005708A6" w:rsidRDefault="00AD3CC0" w:rsidP="00F5490B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622D64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622D64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622D64" w:rsidRPr="00675EBD" w:rsidRDefault="00622D64" w:rsidP="00622D64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8A58E0" w:rsidRDefault="008A58E0" w:rsidP="008A58E0">
      <w:pPr>
        <w:ind w:firstLine="708"/>
        <w:jc w:val="both"/>
      </w:pPr>
      <w:r>
        <w:t>Студенту разъяснено содержание всех положений настоящего Договора и Приложени</w:t>
      </w:r>
      <w:r w:rsidR="006F7205">
        <w:t>й</w:t>
      </w:r>
      <w:r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Default="00542351" w:rsidP="00542351">
      <w:pPr>
        <w:rPr>
          <w:bCs/>
        </w:rPr>
      </w:pPr>
    </w:p>
    <w:p w:rsidR="008A58E0" w:rsidRDefault="008A58E0" w:rsidP="00542351">
      <w:pPr>
        <w:rPr>
          <w:bCs/>
        </w:rPr>
      </w:pPr>
    </w:p>
    <w:p w:rsidR="008A58E0" w:rsidRPr="007F2818" w:rsidRDefault="008A58E0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A51AD9" w:rsidTr="00A51AD9"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«</w:t>
            </w:r>
            <w:r w:rsidRPr="00A51AD9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7F2818">
              <w:t>«</w:t>
            </w:r>
            <w:r w:rsidRPr="00A51AD9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44E68" w:rsidRPr="00A51AD9" w:rsidTr="00A51AD9">
        <w:tc>
          <w:tcPr>
            <w:tcW w:w="3240" w:type="dxa"/>
            <w:tcBorders>
              <w:bottom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</w:tc>
      </w:tr>
      <w:tr w:rsidR="00D44E68" w:rsidRPr="00A51AD9" w:rsidTr="00A51AD9"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</w:tc>
      </w:tr>
      <w:tr w:rsidR="00D44E68" w:rsidRPr="00A51AD9" w:rsidTr="00A51AD9"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FA" w:rsidRDefault="00B623FA">
      <w:r>
        <w:separator/>
      </w:r>
    </w:p>
  </w:endnote>
  <w:endnote w:type="continuationSeparator" w:id="0">
    <w:p w:rsidR="00B623FA" w:rsidRDefault="00B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FA" w:rsidRDefault="00B623FA">
      <w:r>
        <w:separator/>
      </w:r>
    </w:p>
  </w:footnote>
  <w:footnote w:type="continuationSeparator" w:id="0">
    <w:p w:rsidR="00B623FA" w:rsidRDefault="00B6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E" w:rsidRDefault="00AD3C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9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91E" w:rsidRDefault="0019391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E" w:rsidRDefault="00AD3C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9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24E">
      <w:rPr>
        <w:rStyle w:val="a7"/>
        <w:noProof/>
      </w:rPr>
      <w:t>2</w:t>
    </w:r>
    <w:r>
      <w:rPr>
        <w:rStyle w:val="a7"/>
      </w:rPr>
      <w:fldChar w:fldCharType="end"/>
    </w:r>
  </w:p>
  <w:p w:rsidR="0019391E" w:rsidRDefault="0019391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0385"/>
    <w:rsid w:val="00011D11"/>
    <w:rsid w:val="000217A9"/>
    <w:rsid w:val="000254F4"/>
    <w:rsid w:val="00027759"/>
    <w:rsid w:val="00087477"/>
    <w:rsid w:val="00095193"/>
    <w:rsid w:val="00096CEF"/>
    <w:rsid w:val="000A7AAD"/>
    <w:rsid w:val="000B2461"/>
    <w:rsid w:val="000B3A2B"/>
    <w:rsid w:val="000C3EAC"/>
    <w:rsid w:val="000D0BAE"/>
    <w:rsid w:val="000E75B9"/>
    <w:rsid w:val="000E7928"/>
    <w:rsid w:val="000F5C8E"/>
    <w:rsid w:val="001222F6"/>
    <w:rsid w:val="00126CD6"/>
    <w:rsid w:val="00140292"/>
    <w:rsid w:val="00157C28"/>
    <w:rsid w:val="0017224E"/>
    <w:rsid w:val="00182417"/>
    <w:rsid w:val="00183C59"/>
    <w:rsid w:val="0019391E"/>
    <w:rsid w:val="00194057"/>
    <w:rsid w:val="001A03E4"/>
    <w:rsid w:val="001A4D4A"/>
    <w:rsid w:val="001C5A5D"/>
    <w:rsid w:val="001D2AE0"/>
    <w:rsid w:val="001E0E24"/>
    <w:rsid w:val="001E6166"/>
    <w:rsid w:val="00203A8D"/>
    <w:rsid w:val="00207BD2"/>
    <w:rsid w:val="0021115E"/>
    <w:rsid w:val="002238A1"/>
    <w:rsid w:val="00230125"/>
    <w:rsid w:val="00244298"/>
    <w:rsid w:val="00253AEA"/>
    <w:rsid w:val="002565C6"/>
    <w:rsid w:val="0026118B"/>
    <w:rsid w:val="00273F86"/>
    <w:rsid w:val="0027645F"/>
    <w:rsid w:val="00282816"/>
    <w:rsid w:val="0029748B"/>
    <w:rsid w:val="002A6286"/>
    <w:rsid w:val="002B73C1"/>
    <w:rsid w:val="002E0C6B"/>
    <w:rsid w:val="00312BCD"/>
    <w:rsid w:val="003165A6"/>
    <w:rsid w:val="003704EC"/>
    <w:rsid w:val="0038025C"/>
    <w:rsid w:val="003A6D9A"/>
    <w:rsid w:val="003B64BC"/>
    <w:rsid w:val="003C434F"/>
    <w:rsid w:val="003C4BFB"/>
    <w:rsid w:val="003D1817"/>
    <w:rsid w:val="003D2614"/>
    <w:rsid w:val="003D7D19"/>
    <w:rsid w:val="003F15DA"/>
    <w:rsid w:val="00406709"/>
    <w:rsid w:val="00424766"/>
    <w:rsid w:val="00424914"/>
    <w:rsid w:val="004361CC"/>
    <w:rsid w:val="00444827"/>
    <w:rsid w:val="004478B5"/>
    <w:rsid w:val="00470041"/>
    <w:rsid w:val="004845F6"/>
    <w:rsid w:val="004C3C1B"/>
    <w:rsid w:val="004D3C1B"/>
    <w:rsid w:val="004E6F5C"/>
    <w:rsid w:val="00501B8A"/>
    <w:rsid w:val="00502284"/>
    <w:rsid w:val="0050717B"/>
    <w:rsid w:val="005109D6"/>
    <w:rsid w:val="005124BC"/>
    <w:rsid w:val="00534D24"/>
    <w:rsid w:val="00536FDE"/>
    <w:rsid w:val="00542351"/>
    <w:rsid w:val="005714E5"/>
    <w:rsid w:val="005A17C7"/>
    <w:rsid w:val="005E43A5"/>
    <w:rsid w:val="005F143D"/>
    <w:rsid w:val="005F2B99"/>
    <w:rsid w:val="00605F63"/>
    <w:rsid w:val="00622D64"/>
    <w:rsid w:val="00632B02"/>
    <w:rsid w:val="00640B44"/>
    <w:rsid w:val="00642B44"/>
    <w:rsid w:val="00643B49"/>
    <w:rsid w:val="00647DF4"/>
    <w:rsid w:val="006555C6"/>
    <w:rsid w:val="00664080"/>
    <w:rsid w:val="00666AFF"/>
    <w:rsid w:val="006B1B24"/>
    <w:rsid w:val="006C07A6"/>
    <w:rsid w:val="006D1904"/>
    <w:rsid w:val="006F7205"/>
    <w:rsid w:val="00720CF8"/>
    <w:rsid w:val="0074148F"/>
    <w:rsid w:val="00764478"/>
    <w:rsid w:val="0077692C"/>
    <w:rsid w:val="007846E1"/>
    <w:rsid w:val="00792D91"/>
    <w:rsid w:val="007A124E"/>
    <w:rsid w:val="007D429B"/>
    <w:rsid w:val="007D5874"/>
    <w:rsid w:val="007E76E2"/>
    <w:rsid w:val="007F2818"/>
    <w:rsid w:val="00814535"/>
    <w:rsid w:val="00814B99"/>
    <w:rsid w:val="00830BA1"/>
    <w:rsid w:val="008510C3"/>
    <w:rsid w:val="00880965"/>
    <w:rsid w:val="00885028"/>
    <w:rsid w:val="00886BBB"/>
    <w:rsid w:val="0089553E"/>
    <w:rsid w:val="00895980"/>
    <w:rsid w:val="008A216C"/>
    <w:rsid w:val="008A58E0"/>
    <w:rsid w:val="008B0C6E"/>
    <w:rsid w:val="008C18ED"/>
    <w:rsid w:val="008C6BA6"/>
    <w:rsid w:val="008D0D76"/>
    <w:rsid w:val="00904BCC"/>
    <w:rsid w:val="009236EE"/>
    <w:rsid w:val="00934412"/>
    <w:rsid w:val="0095033B"/>
    <w:rsid w:val="00953251"/>
    <w:rsid w:val="00953876"/>
    <w:rsid w:val="00954EAE"/>
    <w:rsid w:val="00981B94"/>
    <w:rsid w:val="009A2EDE"/>
    <w:rsid w:val="009A6155"/>
    <w:rsid w:val="009C45AB"/>
    <w:rsid w:val="009E4694"/>
    <w:rsid w:val="009F3367"/>
    <w:rsid w:val="00A01C45"/>
    <w:rsid w:val="00A02DB1"/>
    <w:rsid w:val="00A0390F"/>
    <w:rsid w:val="00A07EC0"/>
    <w:rsid w:val="00A24E01"/>
    <w:rsid w:val="00A34388"/>
    <w:rsid w:val="00A35C2D"/>
    <w:rsid w:val="00A51AD9"/>
    <w:rsid w:val="00A5293D"/>
    <w:rsid w:val="00A52E7E"/>
    <w:rsid w:val="00A5347D"/>
    <w:rsid w:val="00A66195"/>
    <w:rsid w:val="00A716DD"/>
    <w:rsid w:val="00A74978"/>
    <w:rsid w:val="00A77F41"/>
    <w:rsid w:val="00A83417"/>
    <w:rsid w:val="00A94D2E"/>
    <w:rsid w:val="00A972B9"/>
    <w:rsid w:val="00AA05E1"/>
    <w:rsid w:val="00AC12E0"/>
    <w:rsid w:val="00AC36A4"/>
    <w:rsid w:val="00AD3CC0"/>
    <w:rsid w:val="00AE17B0"/>
    <w:rsid w:val="00B07A2B"/>
    <w:rsid w:val="00B177A2"/>
    <w:rsid w:val="00B347CB"/>
    <w:rsid w:val="00B364DE"/>
    <w:rsid w:val="00B46490"/>
    <w:rsid w:val="00B60A08"/>
    <w:rsid w:val="00B623FA"/>
    <w:rsid w:val="00BA44AD"/>
    <w:rsid w:val="00BA4601"/>
    <w:rsid w:val="00BB021D"/>
    <w:rsid w:val="00BB046B"/>
    <w:rsid w:val="00BB1FA7"/>
    <w:rsid w:val="00BC5534"/>
    <w:rsid w:val="00BE2AC8"/>
    <w:rsid w:val="00BE4B0A"/>
    <w:rsid w:val="00BE5A9E"/>
    <w:rsid w:val="00C349EF"/>
    <w:rsid w:val="00C871B5"/>
    <w:rsid w:val="00C96163"/>
    <w:rsid w:val="00C973AB"/>
    <w:rsid w:val="00CC3384"/>
    <w:rsid w:val="00CD1D80"/>
    <w:rsid w:val="00CD556A"/>
    <w:rsid w:val="00D04877"/>
    <w:rsid w:val="00D0522E"/>
    <w:rsid w:val="00D113E6"/>
    <w:rsid w:val="00D117CF"/>
    <w:rsid w:val="00D44E68"/>
    <w:rsid w:val="00D515D8"/>
    <w:rsid w:val="00D53D6B"/>
    <w:rsid w:val="00D559DD"/>
    <w:rsid w:val="00D932ED"/>
    <w:rsid w:val="00D954D0"/>
    <w:rsid w:val="00DD275C"/>
    <w:rsid w:val="00DD2D98"/>
    <w:rsid w:val="00DD7093"/>
    <w:rsid w:val="00E22CDC"/>
    <w:rsid w:val="00E42562"/>
    <w:rsid w:val="00E66335"/>
    <w:rsid w:val="00E67668"/>
    <w:rsid w:val="00E722DE"/>
    <w:rsid w:val="00E740A0"/>
    <w:rsid w:val="00E81449"/>
    <w:rsid w:val="00E90AEE"/>
    <w:rsid w:val="00EA0EB8"/>
    <w:rsid w:val="00EA6AE3"/>
    <w:rsid w:val="00ED3BE5"/>
    <w:rsid w:val="00F06AAC"/>
    <w:rsid w:val="00F320FD"/>
    <w:rsid w:val="00F45173"/>
    <w:rsid w:val="00F462C9"/>
    <w:rsid w:val="00F46382"/>
    <w:rsid w:val="00F62124"/>
    <w:rsid w:val="00F65B37"/>
    <w:rsid w:val="00F720B9"/>
    <w:rsid w:val="00F73D89"/>
    <w:rsid w:val="00FA5658"/>
    <w:rsid w:val="00FB60A5"/>
    <w:rsid w:val="00FB7987"/>
    <w:rsid w:val="00FC5DEB"/>
    <w:rsid w:val="00FC6996"/>
    <w:rsid w:val="00FD0C68"/>
    <w:rsid w:val="00FE1C15"/>
    <w:rsid w:val="00F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FC6996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rsid w:val="008C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FC6996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rsid w:val="008C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dcterms:created xsi:type="dcterms:W3CDTF">2017-04-14T13:18:00Z</dcterms:created>
  <dcterms:modified xsi:type="dcterms:W3CDTF">2017-05-04T13:08:00Z</dcterms:modified>
</cp:coreProperties>
</file>