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9D78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DF60B2" w:rsidRPr="006B2925" w:rsidRDefault="00855413" w:rsidP="00DF60B2">
      <w:pPr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на </w:t>
      </w:r>
      <w:r w:rsidR="00B74FA7">
        <w:rPr>
          <w:b/>
          <w:bCs/>
          <w:sz w:val="26"/>
          <w:szCs w:val="26"/>
        </w:rPr>
        <w:t>201</w:t>
      </w:r>
      <w:r w:rsidR="00B74FA7" w:rsidRPr="00B74FA7">
        <w:rPr>
          <w:b/>
          <w:bCs/>
          <w:sz w:val="26"/>
          <w:szCs w:val="26"/>
        </w:rPr>
        <w:t>6</w:t>
      </w:r>
      <w:r w:rsidR="00AA60A3">
        <w:rPr>
          <w:b/>
          <w:bCs/>
          <w:sz w:val="26"/>
          <w:szCs w:val="26"/>
        </w:rPr>
        <w:t>/</w:t>
      </w:r>
      <w:r w:rsidR="00DF60B2">
        <w:rPr>
          <w:b/>
          <w:bCs/>
          <w:sz w:val="26"/>
          <w:szCs w:val="26"/>
        </w:rPr>
        <w:t>201</w:t>
      </w:r>
      <w:r w:rsidR="00B74FA7" w:rsidRPr="00B74FA7">
        <w:rPr>
          <w:b/>
          <w:bCs/>
          <w:sz w:val="26"/>
          <w:szCs w:val="26"/>
        </w:rPr>
        <w:t>7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="00DF60B2">
        <w:rPr>
          <w:b/>
          <w:sz w:val="26"/>
          <w:szCs w:val="26"/>
        </w:rPr>
        <w:t>образовательных</w:t>
      </w:r>
      <w:r w:rsidR="00DF60B2" w:rsidRPr="006B2925">
        <w:rPr>
          <w:b/>
          <w:sz w:val="26"/>
          <w:szCs w:val="26"/>
        </w:rPr>
        <w:t xml:space="preserve"> программ</w:t>
      </w:r>
      <w:r w:rsidR="00DF60B2">
        <w:rPr>
          <w:b/>
          <w:sz w:val="26"/>
          <w:szCs w:val="26"/>
        </w:rPr>
        <w:t xml:space="preserve"> </w:t>
      </w:r>
      <w:r w:rsidR="00A733A6">
        <w:rPr>
          <w:b/>
          <w:sz w:val="26"/>
          <w:szCs w:val="26"/>
        </w:rPr>
        <w:t xml:space="preserve">«Когнитивные науки и технологии: от нейрона к познанию», </w:t>
      </w:r>
      <w:r w:rsidR="00DF60B2">
        <w:rPr>
          <w:b/>
          <w:sz w:val="26"/>
          <w:szCs w:val="26"/>
        </w:rPr>
        <w:t xml:space="preserve">«Консультативная психология. </w:t>
      </w:r>
      <w:proofErr w:type="spellStart"/>
      <w:r w:rsidR="00DF60B2" w:rsidRPr="000D55E2">
        <w:rPr>
          <w:b/>
          <w:sz w:val="26"/>
          <w:szCs w:val="26"/>
        </w:rPr>
        <w:t>Персонология</w:t>
      </w:r>
      <w:proofErr w:type="spellEnd"/>
      <w:r w:rsidR="00DF60B2">
        <w:rPr>
          <w:b/>
          <w:sz w:val="26"/>
          <w:szCs w:val="26"/>
        </w:rPr>
        <w:t>», «</w:t>
      </w:r>
      <w:r w:rsidR="00DF60B2" w:rsidRPr="000D55E2">
        <w:rPr>
          <w:b/>
          <w:sz w:val="26"/>
          <w:szCs w:val="26"/>
        </w:rPr>
        <w:t>Прикладная социальная психология</w:t>
      </w:r>
      <w:r w:rsidR="00DF60B2">
        <w:rPr>
          <w:b/>
          <w:sz w:val="26"/>
          <w:szCs w:val="26"/>
        </w:rPr>
        <w:t>», «</w:t>
      </w:r>
      <w:r w:rsidR="00DF60B2" w:rsidRPr="000D55E2">
        <w:rPr>
          <w:b/>
          <w:sz w:val="26"/>
          <w:szCs w:val="26"/>
        </w:rPr>
        <w:t>Психология в бизнесе</w:t>
      </w:r>
      <w:r w:rsidR="00DF60B2">
        <w:rPr>
          <w:b/>
          <w:sz w:val="26"/>
          <w:szCs w:val="26"/>
        </w:rPr>
        <w:t>»</w:t>
      </w:r>
      <w:r w:rsidR="00B74FA7">
        <w:rPr>
          <w:b/>
          <w:sz w:val="26"/>
          <w:szCs w:val="26"/>
        </w:rPr>
        <w:t>, «Системная семейная психотерапия»</w:t>
      </w:r>
      <w:r w:rsidR="00DF60B2">
        <w:rPr>
          <w:b/>
          <w:sz w:val="26"/>
          <w:szCs w:val="26"/>
        </w:rPr>
        <w:t xml:space="preserve"> </w:t>
      </w:r>
      <w:r w:rsidR="00DF60B2" w:rsidRPr="006B2925">
        <w:rPr>
          <w:b/>
          <w:bCs/>
          <w:sz w:val="26"/>
          <w:szCs w:val="26"/>
        </w:rPr>
        <w:t xml:space="preserve">факультета </w:t>
      </w:r>
      <w:r w:rsidR="00DF60B2">
        <w:rPr>
          <w:b/>
          <w:bCs/>
          <w:sz w:val="26"/>
          <w:szCs w:val="26"/>
        </w:rPr>
        <w:t>социальных наук</w:t>
      </w:r>
      <w:r w:rsidR="00DF60B2" w:rsidRPr="006B2925">
        <w:rPr>
          <w:b/>
          <w:bCs/>
          <w:sz w:val="26"/>
          <w:szCs w:val="26"/>
        </w:rPr>
        <w:t xml:space="preserve"> </w:t>
      </w:r>
    </w:p>
    <w:p w:rsidR="00855413" w:rsidRPr="007E0C28" w:rsidRDefault="00855413" w:rsidP="00855413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 </w:t>
      </w:r>
    </w:p>
    <w:p w:rsidR="00855413" w:rsidRPr="007E0C28" w:rsidRDefault="00855413" w:rsidP="00855413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5413" w:rsidRPr="007E0C28" w:rsidRDefault="00855413" w:rsidP="00855413">
      <w:pPr>
        <w:contextualSpacing/>
        <w:jc w:val="both"/>
        <w:rPr>
          <w:sz w:val="26"/>
          <w:szCs w:val="26"/>
        </w:rPr>
      </w:pPr>
    </w:p>
    <w:p w:rsidR="00855413" w:rsidRDefault="00855413" w:rsidP="00A733A6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733A6">
        <w:rPr>
          <w:sz w:val="26"/>
          <w:szCs w:val="26"/>
        </w:rPr>
        <w:t xml:space="preserve">Утвердить аттестационную комиссию (далее – АК) для образовательной программы </w:t>
      </w:r>
      <w:r w:rsidR="00A733A6" w:rsidRPr="00A733A6">
        <w:rPr>
          <w:sz w:val="26"/>
          <w:szCs w:val="26"/>
        </w:rPr>
        <w:t>«Когнитивные науки и технологии: от нейрона к познанию»</w:t>
      </w:r>
      <w:r w:rsidRPr="00A733A6">
        <w:rPr>
          <w:sz w:val="26"/>
          <w:szCs w:val="26"/>
        </w:rPr>
        <w:t>,</w:t>
      </w:r>
      <w:r w:rsidRPr="00A733A6">
        <w:rPr>
          <w:i/>
          <w:sz w:val="26"/>
          <w:szCs w:val="26"/>
        </w:rPr>
        <w:t xml:space="preserve"> </w:t>
      </w:r>
      <w:r w:rsidRPr="00A733A6">
        <w:rPr>
          <w:sz w:val="26"/>
          <w:szCs w:val="26"/>
        </w:rPr>
        <w:t>направления подготовки</w:t>
      </w:r>
      <w:r w:rsidR="00A733A6">
        <w:rPr>
          <w:sz w:val="26"/>
          <w:szCs w:val="26"/>
        </w:rPr>
        <w:t xml:space="preserve"> 37.04.01 «</w:t>
      </w:r>
      <w:r w:rsidR="00A733A6" w:rsidRPr="00A733A6">
        <w:rPr>
          <w:sz w:val="26"/>
          <w:szCs w:val="26"/>
        </w:rPr>
        <w:t>Психология</w:t>
      </w:r>
      <w:r w:rsidR="00A733A6">
        <w:rPr>
          <w:sz w:val="26"/>
          <w:szCs w:val="26"/>
        </w:rPr>
        <w:t>»</w:t>
      </w:r>
      <w:r w:rsidRPr="00A733A6">
        <w:rPr>
          <w:sz w:val="26"/>
          <w:szCs w:val="26"/>
        </w:rPr>
        <w:t xml:space="preserve">, факультета </w:t>
      </w:r>
      <w:r w:rsidR="00A733A6">
        <w:rPr>
          <w:sz w:val="26"/>
          <w:szCs w:val="26"/>
        </w:rPr>
        <w:t>социальных наук</w:t>
      </w:r>
      <w:r w:rsidRPr="00A733A6">
        <w:rPr>
          <w:sz w:val="26"/>
          <w:szCs w:val="26"/>
        </w:rPr>
        <w:t xml:space="preserve">,  </w:t>
      </w:r>
      <w:r w:rsidR="00A733A6">
        <w:rPr>
          <w:sz w:val="26"/>
          <w:szCs w:val="26"/>
        </w:rPr>
        <w:t>очной</w:t>
      </w:r>
      <w:r w:rsidRPr="00A733A6">
        <w:rPr>
          <w:sz w:val="26"/>
          <w:szCs w:val="26"/>
        </w:rPr>
        <w:t xml:space="preserve"> формы обучения в следующем составе:</w:t>
      </w:r>
    </w:p>
    <w:p w:rsidR="00855413" w:rsidRPr="007E0C28" w:rsidRDefault="00855413" w:rsidP="00855413">
      <w:pPr>
        <w:contextualSpacing/>
        <w:jc w:val="both"/>
        <w:rPr>
          <w:sz w:val="26"/>
          <w:szCs w:val="26"/>
        </w:rPr>
      </w:pPr>
    </w:p>
    <w:p w:rsidR="00855413" w:rsidRPr="007E0C28" w:rsidRDefault="00855413" w:rsidP="00275FC6">
      <w:pPr>
        <w:ind w:left="709"/>
        <w:contextualSpacing/>
        <w:jc w:val="both"/>
        <w:rPr>
          <w:sz w:val="26"/>
          <w:szCs w:val="26"/>
        </w:rPr>
      </w:pPr>
      <w:r w:rsidRPr="00275FC6">
        <w:rPr>
          <w:b/>
          <w:sz w:val="26"/>
          <w:szCs w:val="26"/>
        </w:rPr>
        <w:t>председатель</w:t>
      </w:r>
      <w:r w:rsidRPr="007E0C28">
        <w:rPr>
          <w:sz w:val="26"/>
          <w:szCs w:val="26"/>
        </w:rPr>
        <w:t xml:space="preserve"> </w:t>
      </w:r>
      <w:r w:rsidR="00A733A6">
        <w:rPr>
          <w:sz w:val="26"/>
          <w:szCs w:val="26"/>
        </w:rPr>
        <w:t>–</w:t>
      </w:r>
      <w:r w:rsidR="00B74FA7">
        <w:rPr>
          <w:sz w:val="26"/>
          <w:szCs w:val="26"/>
        </w:rPr>
        <w:t xml:space="preserve"> </w:t>
      </w:r>
      <w:r w:rsidR="00B74FA7">
        <w:rPr>
          <w:sz w:val="26"/>
          <w:szCs w:val="26"/>
          <w:lang w:val="en-US"/>
        </w:rPr>
        <w:t>PhD</w:t>
      </w:r>
      <w:r w:rsidR="00B74FA7">
        <w:rPr>
          <w:sz w:val="26"/>
          <w:szCs w:val="26"/>
        </w:rPr>
        <w:t xml:space="preserve">, </w:t>
      </w:r>
      <w:r w:rsidR="00B74FA7" w:rsidRPr="00275FC6">
        <w:rPr>
          <w:sz w:val="26"/>
          <w:szCs w:val="26"/>
        </w:rPr>
        <w:t xml:space="preserve">директор центра </w:t>
      </w:r>
      <w:proofErr w:type="spellStart"/>
      <w:r w:rsidR="00B74FA7" w:rsidRPr="00275FC6">
        <w:rPr>
          <w:sz w:val="26"/>
          <w:szCs w:val="26"/>
        </w:rPr>
        <w:t>нейроэкономики</w:t>
      </w:r>
      <w:proofErr w:type="spellEnd"/>
      <w:r w:rsidR="00B74FA7" w:rsidRPr="00275FC6">
        <w:rPr>
          <w:sz w:val="26"/>
          <w:szCs w:val="26"/>
        </w:rPr>
        <w:t xml:space="preserve"> и когнитивных исследований</w:t>
      </w:r>
      <w:r w:rsidR="00B74FA7" w:rsidRPr="007E0C28">
        <w:rPr>
          <w:i/>
          <w:sz w:val="26"/>
          <w:szCs w:val="26"/>
        </w:rPr>
        <w:t>,</w:t>
      </w:r>
      <w:r w:rsidR="00B74FA7">
        <w:rPr>
          <w:i/>
          <w:sz w:val="26"/>
          <w:szCs w:val="26"/>
        </w:rPr>
        <w:t xml:space="preserve"> </w:t>
      </w:r>
      <w:r w:rsidR="00B74FA7" w:rsidRPr="00275FC6">
        <w:rPr>
          <w:sz w:val="26"/>
          <w:szCs w:val="26"/>
        </w:rPr>
        <w:t>Шестакова А.Н.</w:t>
      </w:r>
      <w:r w:rsidR="00A733A6">
        <w:rPr>
          <w:sz w:val="26"/>
          <w:szCs w:val="26"/>
        </w:rPr>
        <w:t>;</w:t>
      </w:r>
    </w:p>
    <w:p w:rsidR="00855413" w:rsidRPr="00275FC6" w:rsidRDefault="00855413" w:rsidP="00275FC6">
      <w:pPr>
        <w:ind w:left="709"/>
        <w:contextualSpacing/>
        <w:jc w:val="both"/>
        <w:rPr>
          <w:sz w:val="26"/>
          <w:szCs w:val="26"/>
        </w:rPr>
      </w:pPr>
      <w:r w:rsidRPr="00275FC6">
        <w:rPr>
          <w:b/>
          <w:sz w:val="26"/>
          <w:szCs w:val="26"/>
        </w:rPr>
        <w:t>заместитель председателя</w:t>
      </w:r>
      <w:r w:rsidRPr="007E0C28">
        <w:rPr>
          <w:sz w:val="26"/>
          <w:szCs w:val="26"/>
        </w:rPr>
        <w:t xml:space="preserve"> </w:t>
      </w:r>
      <w:r w:rsidR="00A733A6"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r w:rsidR="00B74FA7">
        <w:rPr>
          <w:sz w:val="26"/>
          <w:szCs w:val="26"/>
        </w:rPr>
        <w:t xml:space="preserve">к. биол. н, профессор, руководитель департамента психологии, </w:t>
      </w:r>
      <w:proofErr w:type="spellStart"/>
      <w:r w:rsidR="00B74FA7">
        <w:rPr>
          <w:sz w:val="26"/>
          <w:szCs w:val="26"/>
        </w:rPr>
        <w:t>Ключарёв</w:t>
      </w:r>
      <w:proofErr w:type="spellEnd"/>
      <w:r w:rsidR="00B74FA7">
        <w:rPr>
          <w:sz w:val="26"/>
          <w:szCs w:val="26"/>
        </w:rPr>
        <w:t xml:space="preserve"> В.А.</w:t>
      </w:r>
    </w:p>
    <w:p w:rsidR="00855413" w:rsidRPr="007E0C28" w:rsidRDefault="00855413" w:rsidP="00275FC6">
      <w:pPr>
        <w:ind w:left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          </w:t>
      </w:r>
    </w:p>
    <w:p w:rsidR="00855413" w:rsidRPr="00275FC6" w:rsidRDefault="00855413" w:rsidP="00275FC6">
      <w:pPr>
        <w:ind w:left="709"/>
        <w:contextualSpacing/>
        <w:rPr>
          <w:b/>
          <w:sz w:val="26"/>
          <w:szCs w:val="26"/>
        </w:rPr>
      </w:pPr>
      <w:r w:rsidRPr="00275FC6">
        <w:rPr>
          <w:b/>
          <w:sz w:val="26"/>
          <w:szCs w:val="26"/>
        </w:rPr>
        <w:t>Члены АК:</w:t>
      </w:r>
    </w:p>
    <w:p w:rsidR="00855413" w:rsidRPr="00275FC6" w:rsidRDefault="00275FC6" w:rsidP="00820832">
      <w:pPr>
        <w:ind w:left="709"/>
        <w:contextualSpacing/>
        <w:jc w:val="both"/>
        <w:rPr>
          <w:sz w:val="26"/>
          <w:szCs w:val="26"/>
        </w:rPr>
      </w:pPr>
      <w:r w:rsidRPr="0014131A">
        <w:rPr>
          <w:sz w:val="26"/>
        </w:rPr>
        <w:t xml:space="preserve">к. </w:t>
      </w:r>
      <w:r>
        <w:rPr>
          <w:sz w:val="26"/>
        </w:rPr>
        <w:t>физи</w:t>
      </w:r>
      <w:r w:rsidRPr="0014131A">
        <w:rPr>
          <w:sz w:val="26"/>
        </w:rPr>
        <w:t>ол. н., доцент</w:t>
      </w:r>
      <w:r w:rsidR="00855413" w:rsidRPr="007E0C28">
        <w:rPr>
          <w:i/>
          <w:sz w:val="26"/>
          <w:szCs w:val="26"/>
        </w:rPr>
        <w:t>,</w:t>
      </w:r>
      <w:r w:rsidR="00820832">
        <w:rPr>
          <w:sz w:val="26"/>
          <w:szCs w:val="26"/>
        </w:rPr>
        <w:t xml:space="preserve"> заведующий кафедрой психофизиологии</w:t>
      </w:r>
      <w:r w:rsidR="00A367C4">
        <w:rPr>
          <w:sz w:val="26"/>
          <w:szCs w:val="26"/>
        </w:rPr>
        <w:t>,</w:t>
      </w:r>
      <w:r w:rsidR="00855413" w:rsidRPr="007E0C28">
        <w:rPr>
          <w:i/>
          <w:sz w:val="26"/>
          <w:szCs w:val="26"/>
        </w:rPr>
        <w:t xml:space="preserve"> </w:t>
      </w:r>
      <w:r w:rsidRPr="00275FC6">
        <w:rPr>
          <w:sz w:val="26"/>
          <w:szCs w:val="26"/>
        </w:rPr>
        <w:t>Черныш</w:t>
      </w:r>
      <w:r w:rsidR="006C4F11">
        <w:rPr>
          <w:sz w:val="26"/>
          <w:szCs w:val="26"/>
        </w:rPr>
        <w:t>е</w:t>
      </w:r>
      <w:r w:rsidRPr="00275FC6">
        <w:rPr>
          <w:sz w:val="26"/>
          <w:szCs w:val="26"/>
        </w:rPr>
        <w:t>в Б.В.</w:t>
      </w:r>
    </w:p>
    <w:p w:rsidR="00275FC6" w:rsidRDefault="00275FC6" w:rsidP="00275FC6">
      <w:pPr>
        <w:ind w:left="709"/>
        <w:contextualSpacing/>
        <w:rPr>
          <w:sz w:val="26"/>
          <w:szCs w:val="26"/>
        </w:rPr>
      </w:pPr>
    </w:p>
    <w:p w:rsidR="00855413" w:rsidRPr="007E0C28" w:rsidRDefault="00855413" w:rsidP="00820832">
      <w:pPr>
        <w:ind w:left="709"/>
        <w:contextualSpacing/>
        <w:jc w:val="both"/>
        <w:rPr>
          <w:sz w:val="26"/>
          <w:szCs w:val="26"/>
        </w:rPr>
      </w:pPr>
      <w:r w:rsidRPr="003A2B2E">
        <w:rPr>
          <w:b/>
          <w:sz w:val="26"/>
          <w:szCs w:val="26"/>
        </w:rPr>
        <w:t>ответственный секретарь</w:t>
      </w:r>
      <w:r w:rsidRPr="007E0C28">
        <w:rPr>
          <w:sz w:val="26"/>
          <w:szCs w:val="26"/>
        </w:rPr>
        <w:t xml:space="preserve"> </w:t>
      </w:r>
      <w:r w:rsidR="00820832"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r w:rsidR="00B74FA7">
        <w:rPr>
          <w:sz w:val="26"/>
          <w:szCs w:val="26"/>
        </w:rPr>
        <w:t>научный сотрудник</w:t>
      </w:r>
      <w:r w:rsidR="003A2B2E" w:rsidRPr="003A2B2E">
        <w:rPr>
          <w:sz w:val="26"/>
          <w:szCs w:val="26"/>
        </w:rPr>
        <w:t xml:space="preserve"> </w:t>
      </w:r>
      <w:r w:rsidR="003A2B2E" w:rsidRPr="00275FC6">
        <w:rPr>
          <w:sz w:val="26"/>
          <w:szCs w:val="26"/>
        </w:rPr>
        <w:t xml:space="preserve">центра </w:t>
      </w:r>
      <w:proofErr w:type="spellStart"/>
      <w:r w:rsidR="003A2B2E" w:rsidRPr="00275FC6">
        <w:rPr>
          <w:sz w:val="26"/>
          <w:szCs w:val="26"/>
        </w:rPr>
        <w:t>нейроэкономики</w:t>
      </w:r>
      <w:proofErr w:type="spellEnd"/>
      <w:r w:rsidR="003A2B2E" w:rsidRPr="00275FC6">
        <w:rPr>
          <w:sz w:val="26"/>
          <w:szCs w:val="26"/>
        </w:rPr>
        <w:t xml:space="preserve"> и когнитивных исследований</w:t>
      </w:r>
      <w:r w:rsidR="00A367C4">
        <w:rPr>
          <w:sz w:val="26"/>
          <w:szCs w:val="26"/>
        </w:rPr>
        <w:t>,</w:t>
      </w:r>
      <w:r w:rsidR="003A2B2E" w:rsidRPr="003A2B2E">
        <w:rPr>
          <w:sz w:val="26"/>
          <w:szCs w:val="26"/>
        </w:rPr>
        <w:t xml:space="preserve"> </w:t>
      </w:r>
      <w:r w:rsidR="00B74FA7">
        <w:rPr>
          <w:sz w:val="26"/>
          <w:szCs w:val="26"/>
        </w:rPr>
        <w:t>Чернышева Е.Г.</w:t>
      </w:r>
    </w:p>
    <w:p w:rsidR="00855413" w:rsidRPr="007E0C28" w:rsidRDefault="00855413" w:rsidP="003A2B2E">
      <w:pPr>
        <w:ind w:left="709"/>
        <w:contextualSpacing/>
        <w:rPr>
          <w:sz w:val="26"/>
          <w:szCs w:val="26"/>
        </w:rPr>
      </w:pPr>
    </w:p>
    <w:p w:rsidR="00D51CFC" w:rsidRDefault="00D51CFC" w:rsidP="00D51CFC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733A6">
        <w:rPr>
          <w:sz w:val="26"/>
          <w:szCs w:val="26"/>
        </w:rPr>
        <w:t xml:space="preserve">Утвердить аттестационную комиссию (далее – АК) для образовательной программы </w:t>
      </w:r>
      <w:r w:rsidRPr="00D51CFC">
        <w:rPr>
          <w:sz w:val="26"/>
          <w:szCs w:val="26"/>
        </w:rPr>
        <w:t xml:space="preserve">«Консультативная психология. </w:t>
      </w:r>
      <w:proofErr w:type="spellStart"/>
      <w:r w:rsidRPr="00D51CFC">
        <w:rPr>
          <w:sz w:val="26"/>
          <w:szCs w:val="26"/>
        </w:rPr>
        <w:t>Персонология</w:t>
      </w:r>
      <w:proofErr w:type="spellEnd"/>
      <w:r w:rsidRPr="00D51CFC">
        <w:rPr>
          <w:sz w:val="26"/>
          <w:szCs w:val="26"/>
        </w:rPr>
        <w:t>»,</w:t>
      </w:r>
      <w:r w:rsidRPr="00A733A6">
        <w:rPr>
          <w:i/>
          <w:sz w:val="26"/>
          <w:szCs w:val="26"/>
        </w:rPr>
        <w:t xml:space="preserve"> </w:t>
      </w:r>
      <w:r w:rsidRPr="00A733A6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37.04.01 «</w:t>
      </w:r>
      <w:r w:rsidRPr="00A733A6">
        <w:rPr>
          <w:sz w:val="26"/>
          <w:szCs w:val="26"/>
        </w:rPr>
        <w:t>Психология</w:t>
      </w:r>
      <w:r>
        <w:rPr>
          <w:sz w:val="26"/>
          <w:szCs w:val="26"/>
        </w:rPr>
        <w:t>»</w:t>
      </w:r>
      <w:r w:rsidRPr="00A733A6">
        <w:rPr>
          <w:sz w:val="26"/>
          <w:szCs w:val="26"/>
        </w:rPr>
        <w:t xml:space="preserve">, факультета </w:t>
      </w:r>
      <w:r>
        <w:rPr>
          <w:sz w:val="26"/>
          <w:szCs w:val="26"/>
        </w:rPr>
        <w:t>социальных наук</w:t>
      </w:r>
      <w:r w:rsidRPr="00A733A6">
        <w:rPr>
          <w:sz w:val="26"/>
          <w:szCs w:val="26"/>
        </w:rPr>
        <w:t xml:space="preserve">,  </w:t>
      </w:r>
      <w:r>
        <w:rPr>
          <w:sz w:val="26"/>
          <w:szCs w:val="26"/>
        </w:rPr>
        <w:t>очной</w:t>
      </w:r>
      <w:r w:rsidRPr="00A733A6">
        <w:rPr>
          <w:sz w:val="26"/>
          <w:szCs w:val="26"/>
        </w:rPr>
        <w:t xml:space="preserve"> формы обучения в следующем составе:</w:t>
      </w:r>
    </w:p>
    <w:p w:rsidR="00D51CFC" w:rsidRPr="007E0C28" w:rsidRDefault="00D51CFC" w:rsidP="00D51CFC">
      <w:pPr>
        <w:contextualSpacing/>
        <w:jc w:val="both"/>
        <w:rPr>
          <w:sz w:val="26"/>
          <w:szCs w:val="26"/>
        </w:rPr>
      </w:pPr>
    </w:p>
    <w:p w:rsidR="00D51CFC" w:rsidRPr="00D51CFC" w:rsidRDefault="00D51CFC" w:rsidP="00D51CFC">
      <w:pPr>
        <w:pStyle w:val="a6"/>
        <w:ind w:left="709"/>
        <w:jc w:val="both"/>
        <w:rPr>
          <w:color w:val="000000"/>
          <w:sz w:val="26"/>
          <w:szCs w:val="26"/>
        </w:rPr>
      </w:pPr>
      <w:r w:rsidRPr="00275FC6">
        <w:rPr>
          <w:b/>
          <w:sz w:val="26"/>
          <w:szCs w:val="26"/>
        </w:rPr>
        <w:lastRenderedPageBreak/>
        <w:t>председатель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r w:rsidRPr="0083330A">
        <w:rPr>
          <w:color w:val="000000"/>
          <w:sz w:val="26"/>
          <w:szCs w:val="26"/>
        </w:rPr>
        <w:t>д. психол. н., профессор</w:t>
      </w:r>
      <w:r w:rsidR="00820832">
        <w:rPr>
          <w:color w:val="000000"/>
          <w:sz w:val="26"/>
          <w:szCs w:val="26"/>
        </w:rPr>
        <w:t xml:space="preserve"> кафедры психологии личности</w:t>
      </w:r>
      <w:r w:rsidRPr="0083330A">
        <w:rPr>
          <w:color w:val="000000"/>
          <w:sz w:val="26"/>
          <w:szCs w:val="26"/>
        </w:rPr>
        <w:t>, ординарный профессор Национального исследовательского университета «Высшая школа экономики», Петровский В.А.</w:t>
      </w:r>
      <w:r>
        <w:rPr>
          <w:sz w:val="26"/>
          <w:szCs w:val="26"/>
        </w:rPr>
        <w:t>;</w:t>
      </w:r>
    </w:p>
    <w:p w:rsidR="00D51CFC" w:rsidRPr="007E0C28" w:rsidRDefault="00D51CFC" w:rsidP="00D51CFC">
      <w:pPr>
        <w:ind w:left="709"/>
        <w:contextualSpacing/>
        <w:jc w:val="both"/>
        <w:rPr>
          <w:sz w:val="26"/>
          <w:szCs w:val="26"/>
        </w:rPr>
      </w:pPr>
      <w:r w:rsidRPr="00275FC6">
        <w:rPr>
          <w:b/>
          <w:sz w:val="26"/>
          <w:szCs w:val="26"/>
        </w:rPr>
        <w:t>заместитель председателя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r w:rsidRPr="00182300">
        <w:rPr>
          <w:color w:val="000000"/>
          <w:sz w:val="26"/>
          <w:szCs w:val="26"/>
        </w:rPr>
        <w:t>д. психол. н., профессор, заведующая кафедрой психологии личности, Старовойтенко Е.Б.</w:t>
      </w:r>
      <w:r w:rsidRPr="007E0C28">
        <w:rPr>
          <w:sz w:val="26"/>
          <w:szCs w:val="26"/>
        </w:rPr>
        <w:t xml:space="preserve">        </w:t>
      </w:r>
    </w:p>
    <w:p w:rsidR="00820832" w:rsidRDefault="00820832" w:rsidP="00D51CFC">
      <w:pPr>
        <w:ind w:left="709"/>
        <w:contextualSpacing/>
        <w:rPr>
          <w:b/>
          <w:sz w:val="26"/>
          <w:szCs w:val="26"/>
        </w:rPr>
      </w:pPr>
    </w:p>
    <w:p w:rsidR="00D51CFC" w:rsidRPr="00275FC6" w:rsidRDefault="00D51CFC" w:rsidP="00D51CFC">
      <w:pPr>
        <w:ind w:left="709"/>
        <w:contextualSpacing/>
        <w:rPr>
          <w:b/>
          <w:sz w:val="26"/>
          <w:szCs w:val="26"/>
        </w:rPr>
      </w:pPr>
      <w:r w:rsidRPr="00275FC6">
        <w:rPr>
          <w:b/>
          <w:sz w:val="26"/>
          <w:szCs w:val="26"/>
        </w:rPr>
        <w:t>Члены АК:</w:t>
      </w:r>
    </w:p>
    <w:p w:rsidR="00D51CFC" w:rsidRPr="00D51CFC" w:rsidRDefault="00D51CFC" w:rsidP="00D51CFC">
      <w:pPr>
        <w:ind w:left="709"/>
        <w:contextualSpacing/>
        <w:jc w:val="both"/>
        <w:rPr>
          <w:color w:val="000000"/>
          <w:sz w:val="26"/>
          <w:szCs w:val="26"/>
        </w:rPr>
      </w:pPr>
      <w:r w:rsidRPr="00D51CFC">
        <w:rPr>
          <w:color w:val="000000"/>
          <w:sz w:val="26"/>
          <w:szCs w:val="26"/>
        </w:rPr>
        <w:t>к. психол. н., доцент кафедры психологии личности</w:t>
      </w:r>
      <w:r w:rsidR="00A367C4">
        <w:rPr>
          <w:color w:val="000000"/>
          <w:sz w:val="26"/>
          <w:szCs w:val="26"/>
        </w:rPr>
        <w:t>,</w:t>
      </w:r>
      <w:r w:rsidRPr="00D51CFC">
        <w:rPr>
          <w:color w:val="000000"/>
          <w:sz w:val="26"/>
          <w:szCs w:val="26"/>
        </w:rPr>
        <w:t xml:space="preserve"> Колпачников В.В.;</w:t>
      </w:r>
    </w:p>
    <w:p w:rsidR="00D51CFC" w:rsidRDefault="00D51CFC" w:rsidP="00D51CFC">
      <w:pPr>
        <w:ind w:left="709"/>
        <w:contextualSpacing/>
        <w:jc w:val="both"/>
        <w:rPr>
          <w:color w:val="000000"/>
          <w:sz w:val="26"/>
          <w:szCs w:val="26"/>
        </w:rPr>
      </w:pPr>
      <w:r w:rsidRPr="00D51CFC">
        <w:rPr>
          <w:color w:val="000000"/>
          <w:sz w:val="26"/>
          <w:szCs w:val="26"/>
        </w:rPr>
        <w:t>к. психол. н., доцент кафедры психологии личности</w:t>
      </w:r>
      <w:r w:rsidR="00A367C4">
        <w:rPr>
          <w:color w:val="000000"/>
          <w:sz w:val="26"/>
          <w:szCs w:val="26"/>
        </w:rPr>
        <w:t>,</w:t>
      </w:r>
      <w:r w:rsidRPr="00D51CFC">
        <w:rPr>
          <w:color w:val="000000"/>
          <w:sz w:val="26"/>
          <w:szCs w:val="26"/>
        </w:rPr>
        <w:t xml:space="preserve"> Шумский В.Б.</w:t>
      </w:r>
    </w:p>
    <w:p w:rsidR="00DF05BE" w:rsidRDefault="00DF05BE" w:rsidP="00DF05BE">
      <w:pPr>
        <w:pStyle w:val="a6"/>
        <w:ind w:left="709"/>
        <w:jc w:val="both"/>
        <w:rPr>
          <w:sz w:val="26"/>
          <w:szCs w:val="26"/>
        </w:rPr>
      </w:pPr>
    </w:p>
    <w:p w:rsidR="002D59D3" w:rsidRDefault="00D51CFC" w:rsidP="002D59D3">
      <w:pPr>
        <w:pStyle w:val="a6"/>
        <w:ind w:left="709"/>
        <w:jc w:val="both"/>
        <w:rPr>
          <w:sz w:val="26"/>
          <w:szCs w:val="26"/>
        </w:rPr>
      </w:pPr>
      <w:r w:rsidRPr="00DF05BE">
        <w:rPr>
          <w:b/>
          <w:color w:val="000000"/>
          <w:sz w:val="26"/>
          <w:szCs w:val="26"/>
        </w:rPr>
        <w:t>ответственный секретарь</w:t>
      </w:r>
      <w:r w:rsidRPr="00DF05BE">
        <w:rPr>
          <w:color w:val="000000"/>
          <w:sz w:val="26"/>
          <w:szCs w:val="26"/>
        </w:rPr>
        <w:t xml:space="preserve"> </w:t>
      </w:r>
      <w:r w:rsidR="00706259" w:rsidRPr="003A3370">
        <w:rPr>
          <w:color w:val="000000"/>
          <w:sz w:val="26"/>
          <w:szCs w:val="26"/>
        </w:rPr>
        <w:t>–</w:t>
      </w:r>
      <w:r w:rsidRPr="00DF05BE">
        <w:rPr>
          <w:color w:val="000000"/>
          <w:sz w:val="26"/>
          <w:szCs w:val="26"/>
        </w:rPr>
        <w:t xml:space="preserve"> </w:t>
      </w:r>
      <w:r w:rsidR="002D59D3" w:rsidRPr="00DF05BE">
        <w:rPr>
          <w:sz w:val="26"/>
          <w:szCs w:val="26"/>
        </w:rPr>
        <w:t>старший преподаватель кафедры психологии личности</w:t>
      </w:r>
      <w:r w:rsidR="002D59D3">
        <w:rPr>
          <w:sz w:val="26"/>
          <w:szCs w:val="26"/>
        </w:rPr>
        <w:t>,</w:t>
      </w:r>
      <w:r w:rsidR="002D59D3" w:rsidRPr="00DF05BE">
        <w:rPr>
          <w:sz w:val="26"/>
          <w:szCs w:val="26"/>
        </w:rPr>
        <w:t xml:space="preserve"> Уколова Е.М.</w:t>
      </w:r>
    </w:p>
    <w:p w:rsidR="00D51CFC" w:rsidRPr="007E0C28" w:rsidRDefault="00D51CFC" w:rsidP="002D59D3">
      <w:pPr>
        <w:pStyle w:val="a6"/>
        <w:ind w:left="709"/>
        <w:jc w:val="both"/>
        <w:rPr>
          <w:sz w:val="26"/>
          <w:szCs w:val="26"/>
        </w:rPr>
      </w:pPr>
    </w:p>
    <w:p w:rsidR="00D51CFC" w:rsidRDefault="00D51CFC" w:rsidP="00D51CFC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733A6">
        <w:rPr>
          <w:sz w:val="26"/>
          <w:szCs w:val="26"/>
        </w:rPr>
        <w:t>Утвердить аттестационную комиссию (далее – АК) для образовательной программы «</w:t>
      </w:r>
      <w:r w:rsidRPr="00D51CFC">
        <w:rPr>
          <w:sz w:val="26"/>
          <w:szCs w:val="26"/>
        </w:rPr>
        <w:t>Прикладная социальная психология</w:t>
      </w:r>
      <w:r w:rsidRPr="00A733A6">
        <w:rPr>
          <w:sz w:val="26"/>
          <w:szCs w:val="26"/>
        </w:rPr>
        <w:t>»,</w:t>
      </w:r>
      <w:r w:rsidRPr="00A733A6">
        <w:rPr>
          <w:i/>
          <w:sz w:val="26"/>
          <w:szCs w:val="26"/>
        </w:rPr>
        <w:t xml:space="preserve"> </w:t>
      </w:r>
      <w:r w:rsidRPr="00A733A6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37.04.01 «</w:t>
      </w:r>
      <w:r w:rsidRPr="00A733A6">
        <w:rPr>
          <w:sz w:val="26"/>
          <w:szCs w:val="26"/>
        </w:rPr>
        <w:t>Психология</w:t>
      </w:r>
      <w:r>
        <w:rPr>
          <w:sz w:val="26"/>
          <w:szCs w:val="26"/>
        </w:rPr>
        <w:t>»</w:t>
      </w:r>
      <w:r w:rsidRPr="00A733A6">
        <w:rPr>
          <w:sz w:val="26"/>
          <w:szCs w:val="26"/>
        </w:rPr>
        <w:t xml:space="preserve">, факультета </w:t>
      </w:r>
      <w:r>
        <w:rPr>
          <w:sz w:val="26"/>
          <w:szCs w:val="26"/>
        </w:rPr>
        <w:t>социальных наук</w:t>
      </w:r>
      <w:r w:rsidRPr="00A733A6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A733A6">
        <w:rPr>
          <w:sz w:val="26"/>
          <w:szCs w:val="26"/>
        </w:rPr>
        <w:t xml:space="preserve"> формы обучения в следующем составе:</w:t>
      </w:r>
    </w:p>
    <w:p w:rsidR="00D51CFC" w:rsidRPr="007E0C28" w:rsidRDefault="00D51CFC" w:rsidP="00D51CFC">
      <w:pPr>
        <w:contextualSpacing/>
        <w:jc w:val="both"/>
        <w:rPr>
          <w:sz w:val="26"/>
          <w:szCs w:val="26"/>
        </w:rPr>
      </w:pPr>
    </w:p>
    <w:p w:rsidR="00820832" w:rsidRPr="00182300" w:rsidRDefault="00820832" w:rsidP="00820832">
      <w:pPr>
        <w:pStyle w:val="a6"/>
        <w:ind w:left="709"/>
        <w:jc w:val="both"/>
        <w:rPr>
          <w:color w:val="000000"/>
          <w:sz w:val="26"/>
          <w:szCs w:val="26"/>
        </w:rPr>
      </w:pPr>
      <w:r w:rsidRPr="00182300">
        <w:rPr>
          <w:b/>
          <w:bCs/>
          <w:color w:val="000000"/>
          <w:sz w:val="26"/>
          <w:szCs w:val="26"/>
        </w:rPr>
        <w:t>председатель</w:t>
      </w:r>
      <w:r w:rsidRPr="00182300">
        <w:rPr>
          <w:color w:val="000000"/>
          <w:sz w:val="26"/>
          <w:szCs w:val="26"/>
        </w:rPr>
        <w:t xml:space="preserve"> – д. психол. н., профессор</w:t>
      </w:r>
      <w:r>
        <w:rPr>
          <w:color w:val="000000"/>
          <w:sz w:val="26"/>
          <w:szCs w:val="26"/>
        </w:rPr>
        <w:t xml:space="preserve"> департамента психологии</w:t>
      </w:r>
      <w:r w:rsidRPr="00182300">
        <w:rPr>
          <w:color w:val="000000"/>
          <w:sz w:val="26"/>
          <w:szCs w:val="26"/>
        </w:rPr>
        <w:t>, Лебедева Н.М.</w:t>
      </w:r>
    </w:p>
    <w:p w:rsidR="00820832" w:rsidRPr="00182300" w:rsidRDefault="00820832" w:rsidP="00820832">
      <w:pPr>
        <w:pStyle w:val="a6"/>
        <w:ind w:left="709"/>
        <w:jc w:val="both"/>
        <w:rPr>
          <w:color w:val="000000"/>
          <w:sz w:val="26"/>
          <w:szCs w:val="26"/>
        </w:rPr>
      </w:pPr>
      <w:r w:rsidRPr="00182300">
        <w:rPr>
          <w:b/>
          <w:bCs/>
          <w:color w:val="000000"/>
          <w:sz w:val="26"/>
          <w:szCs w:val="26"/>
        </w:rPr>
        <w:t>заместитель председателя</w:t>
      </w:r>
      <w:r w:rsidRPr="00182300">
        <w:rPr>
          <w:color w:val="000000"/>
          <w:sz w:val="26"/>
          <w:szCs w:val="26"/>
        </w:rPr>
        <w:t xml:space="preserve"> – к. психол. н., доцент </w:t>
      </w:r>
      <w:r>
        <w:rPr>
          <w:color w:val="000000"/>
          <w:sz w:val="26"/>
          <w:szCs w:val="26"/>
        </w:rPr>
        <w:t>департамента психологии</w:t>
      </w:r>
      <w:r w:rsidRPr="00182300">
        <w:rPr>
          <w:color w:val="000000"/>
          <w:sz w:val="26"/>
          <w:szCs w:val="26"/>
        </w:rPr>
        <w:t>, Татарко А.Н.</w:t>
      </w:r>
    </w:p>
    <w:p w:rsidR="00D51CFC" w:rsidRPr="007E0C28" w:rsidRDefault="00D51CFC" w:rsidP="00D51CFC">
      <w:pPr>
        <w:ind w:left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          </w:t>
      </w:r>
    </w:p>
    <w:p w:rsidR="00D51CFC" w:rsidRPr="00275FC6" w:rsidRDefault="00D51CFC" w:rsidP="00D51CFC">
      <w:pPr>
        <w:ind w:left="709"/>
        <w:contextualSpacing/>
        <w:rPr>
          <w:b/>
          <w:sz w:val="26"/>
          <w:szCs w:val="26"/>
        </w:rPr>
      </w:pPr>
      <w:r w:rsidRPr="00275FC6">
        <w:rPr>
          <w:b/>
          <w:sz w:val="26"/>
          <w:szCs w:val="26"/>
        </w:rPr>
        <w:t>Члены АК:</w:t>
      </w:r>
    </w:p>
    <w:p w:rsidR="00D51CFC" w:rsidRDefault="0008211E" w:rsidP="0008211E">
      <w:pPr>
        <w:pStyle w:val="a6"/>
        <w:ind w:left="709"/>
        <w:jc w:val="both"/>
        <w:rPr>
          <w:color w:val="000000"/>
          <w:sz w:val="26"/>
          <w:szCs w:val="26"/>
        </w:rPr>
      </w:pPr>
      <w:r w:rsidRPr="0008211E">
        <w:rPr>
          <w:color w:val="000000"/>
          <w:sz w:val="26"/>
          <w:szCs w:val="26"/>
        </w:rPr>
        <w:t>к. психол. н., доцент департамента психологии</w:t>
      </w:r>
      <w:r w:rsidR="00A367C4">
        <w:rPr>
          <w:color w:val="000000"/>
          <w:sz w:val="26"/>
          <w:szCs w:val="26"/>
        </w:rPr>
        <w:t>,</w:t>
      </w:r>
      <w:r w:rsidRPr="0008211E">
        <w:rPr>
          <w:color w:val="000000"/>
          <w:sz w:val="26"/>
          <w:szCs w:val="26"/>
        </w:rPr>
        <w:t xml:space="preserve"> Галяпина В.Н. </w:t>
      </w:r>
    </w:p>
    <w:p w:rsidR="0008211E" w:rsidRPr="0008211E" w:rsidRDefault="0008211E" w:rsidP="0008211E">
      <w:pPr>
        <w:pStyle w:val="a6"/>
        <w:ind w:left="709"/>
        <w:jc w:val="both"/>
        <w:rPr>
          <w:color w:val="000000"/>
          <w:sz w:val="26"/>
          <w:szCs w:val="26"/>
        </w:rPr>
      </w:pPr>
      <w:r w:rsidRPr="0008211E">
        <w:rPr>
          <w:color w:val="000000"/>
          <w:sz w:val="26"/>
          <w:szCs w:val="26"/>
        </w:rPr>
        <w:t>к. психол. н., старший</w:t>
      </w:r>
      <w:r>
        <w:rPr>
          <w:color w:val="000000"/>
          <w:sz w:val="26"/>
          <w:szCs w:val="26"/>
        </w:rPr>
        <w:t xml:space="preserve"> преподаватель</w:t>
      </w:r>
      <w:r w:rsidRPr="0008211E">
        <w:rPr>
          <w:color w:val="000000"/>
          <w:sz w:val="26"/>
          <w:szCs w:val="26"/>
        </w:rPr>
        <w:t xml:space="preserve"> департамента психологии</w:t>
      </w:r>
      <w:r w:rsidR="00A367C4">
        <w:rPr>
          <w:color w:val="000000"/>
          <w:sz w:val="26"/>
          <w:szCs w:val="26"/>
        </w:rPr>
        <w:t>,</w:t>
      </w:r>
      <w:r w:rsidRPr="0008211E">
        <w:rPr>
          <w:color w:val="000000"/>
          <w:sz w:val="26"/>
          <w:szCs w:val="26"/>
        </w:rPr>
        <w:t xml:space="preserve"> Лепшокова З.Х.</w:t>
      </w:r>
    </w:p>
    <w:p w:rsidR="00D51CFC" w:rsidRDefault="00D51CFC" w:rsidP="00D51CFC">
      <w:pPr>
        <w:ind w:left="709"/>
        <w:contextualSpacing/>
        <w:rPr>
          <w:sz w:val="26"/>
          <w:szCs w:val="26"/>
        </w:rPr>
      </w:pPr>
    </w:p>
    <w:p w:rsidR="0008211E" w:rsidRPr="0008211E" w:rsidRDefault="00D51CFC" w:rsidP="0008211E">
      <w:pPr>
        <w:pStyle w:val="a6"/>
        <w:ind w:left="709"/>
        <w:jc w:val="both"/>
        <w:rPr>
          <w:color w:val="000000"/>
          <w:sz w:val="26"/>
          <w:szCs w:val="26"/>
        </w:rPr>
      </w:pPr>
      <w:r w:rsidRPr="0008211E">
        <w:rPr>
          <w:b/>
          <w:color w:val="000000"/>
          <w:sz w:val="26"/>
          <w:szCs w:val="26"/>
        </w:rPr>
        <w:t>ответственный секретарь</w:t>
      </w:r>
      <w:r w:rsidRPr="0008211E">
        <w:rPr>
          <w:color w:val="000000"/>
          <w:sz w:val="26"/>
          <w:szCs w:val="26"/>
        </w:rPr>
        <w:t xml:space="preserve"> </w:t>
      </w:r>
      <w:r w:rsidR="0008211E" w:rsidRPr="00182300">
        <w:rPr>
          <w:color w:val="000000"/>
          <w:sz w:val="26"/>
          <w:szCs w:val="26"/>
        </w:rPr>
        <w:t>–</w:t>
      </w:r>
      <w:r w:rsidRPr="0008211E">
        <w:rPr>
          <w:color w:val="000000"/>
          <w:sz w:val="26"/>
          <w:szCs w:val="26"/>
        </w:rPr>
        <w:t xml:space="preserve"> </w:t>
      </w:r>
      <w:r w:rsidR="00520C7A">
        <w:rPr>
          <w:color w:val="000000"/>
          <w:sz w:val="26"/>
          <w:szCs w:val="26"/>
        </w:rPr>
        <w:t>стажёр-исследователь международной научно-учебной лаборатории социокультурных исследований, Хапцова А.А.</w:t>
      </w:r>
    </w:p>
    <w:p w:rsidR="00521857" w:rsidRPr="002D59D3" w:rsidRDefault="00521857" w:rsidP="002D59D3">
      <w:pPr>
        <w:jc w:val="both"/>
        <w:rPr>
          <w:sz w:val="26"/>
          <w:szCs w:val="26"/>
        </w:rPr>
      </w:pPr>
    </w:p>
    <w:p w:rsidR="00D51CFC" w:rsidRDefault="00D51CFC" w:rsidP="00D51CFC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733A6">
        <w:rPr>
          <w:sz w:val="26"/>
          <w:szCs w:val="26"/>
        </w:rPr>
        <w:t>Утвердить аттестационную комиссию (далее – АК) для образовательной программы «</w:t>
      </w:r>
      <w:r w:rsidRPr="00D51CFC">
        <w:rPr>
          <w:sz w:val="26"/>
          <w:szCs w:val="26"/>
        </w:rPr>
        <w:t>Психология в бизнесе</w:t>
      </w:r>
      <w:r w:rsidRPr="00A733A6">
        <w:rPr>
          <w:sz w:val="26"/>
          <w:szCs w:val="26"/>
        </w:rPr>
        <w:t>»,</w:t>
      </w:r>
      <w:r w:rsidRPr="00A733A6">
        <w:rPr>
          <w:i/>
          <w:sz w:val="26"/>
          <w:szCs w:val="26"/>
        </w:rPr>
        <w:t xml:space="preserve"> </w:t>
      </w:r>
      <w:r w:rsidRPr="00A733A6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37.04.01 «</w:t>
      </w:r>
      <w:r w:rsidRPr="00A733A6">
        <w:rPr>
          <w:sz w:val="26"/>
          <w:szCs w:val="26"/>
        </w:rPr>
        <w:t>Психология</w:t>
      </w:r>
      <w:r>
        <w:rPr>
          <w:sz w:val="26"/>
          <w:szCs w:val="26"/>
        </w:rPr>
        <w:t>»</w:t>
      </w:r>
      <w:r w:rsidRPr="00A733A6">
        <w:rPr>
          <w:sz w:val="26"/>
          <w:szCs w:val="26"/>
        </w:rPr>
        <w:t xml:space="preserve">, факультета </w:t>
      </w:r>
      <w:r>
        <w:rPr>
          <w:sz w:val="26"/>
          <w:szCs w:val="26"/>
        </w:rPr>
        <w:t>социальных наук</w:t>
      </w:r>
      <w:r w:rsidRPr="00A733A6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A733A6">
        <w:rPr>
          <w:sz w:val="26"/>
          <w:szCs w:val="26"/>
        </w:rPr>
        <w:t xml:space="preserve"> формы обучения в следующем составе:</w:t>
      </w:r>
    </w:p>
    <w:p w:rsidR="00D51CFC" w:rsidRPr="007E0C28" w:rsidRDefault="00D51CFC" w:rsidP="00D51CFC">
      <w:pPr>
        <w:contextualSpacing/>
        <w:jc w:val="both"/>
        <w:rPr>
          <w:sz w:val="26"/>
          <w:szCs w:val="26"/>
        </w:rPr>
      </w:pPr>
    </w:p>
    <w:p w:rsidR="00706259" w:rsidRPr="003A3370" w:rsidRDefault="00706259" w:rsidP="00706259">
      <w:pPr>
        <w:pStyle w:val="a6"/>
        <w:ind w:left="709"/>
        <w:jc w:val="both"/>
        <w:rPr>
          <w:color w:val="000000"/>
          <w:sz w:val="26"/>
          <w:szCs w:val="26"/>
        </w:rPr>
      </w:pPr>
      <w:r w:rsidRPr="003A3370">
        <w:rPr>
          <w:b/>
          <w:bCs/>
          <w:color w:val="000000"/>
          <w:sz w:val="26"/>
          <w:szCs w:val="26"/>
        </w:rPr>
        <w:t>председатель</w:t>
      </w:r>
      <w:r w:rsidRPr="003A3370">
        <w:rPr>
          <w:color w:val="000000"/>
          <w:sz w:val="26"/>
          <w:szCs w:val="26"/>
        </w:rPr>
        <w:t xml:space="preserve"> – </w:t>
      </w:r>
      <w:r w:rsidRPr="00AC4B7F">
        <w:rPr>
          <w:sz w:val="26"/>
          <w:szCs w:val="26"/>
        </w:rPr>
        <w:t>д</w:t>
      </w:r>
      <w:r>
        <w:rPr>
          <w:sz w:val="26"/>
          <w:szCs w:val="26"/>
        </w:rPr>
        <w:t xml:space="preserve"> </w:t>
      </w:r>
      <w:r w:rsidRPr="00AC4B7F">
        <w:rPr>
          <w:sz w:val="26"/>
          <w:szCs w:val="26"/>
        </w:rPr>
        <w:t xml:space="preserve"> психол. н., профессор кафедры организационной психологии</w:t>
      </w:r>
      <w:r w:rsidR="00A367C4">
        <w:rPr>
          <w:sz w:val="26"/>
          <w:szCs w:val="26"/>
        </w:rPr>
        <w:t>,</w:t>
      </w:r>
      <w:r w:rsidRPr="00AC4B7F">
        <w:rPr>
          <w:sz w:val="26"/>
          <w:szCs w:val="26"/>
        </w:rPr>
        <w:t xml:space="preserve"> Иванов</w:t>
      </w:r>
      <w:r w:rsidRPr="003A3370">
        <w:rPr>
          <w:color w:val="000000"/>
          <w:sz w:val="26"/>
          <w:szCs w:val="26"/>
        </w:rPr>
        <w:t>а Н.Л.</w:t>
      </w:r>
    </w:p>
    <w:p w:rsidR="00706259" w:rsidRPr="00AC4B7F" w:rsidRDefault="00706259" w:rsidP="00706259">
      <w:pPr>
        <w:pStyle w:val="a6"/>
        <w:ind w:left="709"/>
        <w:jc w:val="both"/>
        <w:rPr>
          <w:sz w:val="26"/>
          <w:szCs w:val="26"/>
        </w:rPr>
      </w:pPr>
      <w:r w:rsidRPr="003A3370">
        <w:rPr>
          <w:b/>
          <w:bCs/>
          <w:color w:val="000000"/>
          <w:sz w:val="26"/>
          <w:szCs w:val="26"/>
        </w:rPr>
        <w:t>заместитель председателя</w:t>
      </w:r>
      <w:r w:rsidRPr="003A3370">
        <w:rPr>
          <w:color w:val="000000"/>
          <w:sz w:val="26"/>
          <w:szCs w:val="26"/>
        </w:rPr>
        <w:t xml:space="preserve"> – </w:t>
      </w:r>
      <w:r w:rsidRPr="00AC4B7F">
        <w:rPr>
          <w:sz w:val="26"/>
          <w:szCs w:val="26"/>
        </w:rPr>
        <w:t>к. психол. н., профессор, заведующий кафедрой организационной психологии</w:t>
      </w:r>
      <w:r w:rsidR="00A367C4">
        <w:rPr>
          <w:sz w:val="26"/>
          <w:szCs w:val="26"/>
        </w:rPr>
        <w:t>,</w:t>
      </w:r>
      <w:r w:rsidRPr="00AC4B7F">
        <w:rPr>
          <w:sz w:val="26"/>
          <w:szCs w:val="26"/>
        </w:rPr>
        <w:t xml:space="preserve"> Штроо В.А.</w:t>
      </w:r>
    </w:p>
    <w:p w:rsidR="00D51CFC" w:rsidRPr="007E0C28" w:rsidRDefault="00D51CFC" w:rsidP="00D51CFC">
      <w:pPr>
        <w:ind w:left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          </w:t>
      </w:r>
    </w:p>
    <w:p w:rsidR="00D51CFC" w:rsidRPr="00275FC6" w:rsidRDefault="00D51CFC" w:rsidP="00D51CFC">
      <w:pPr>
        <w:ind w:left="709"/>
        <w:contextualSpacing/>
        <w:rPr>
          <w:b/>
          <w:sz w:val="26"/>
          <w:szCs w:val="26"/>
        </w:rPr>
      </w:pPr>
      <w:r w:rsidRPr="00275FC6">
        <w:rPr>
          <w:b/>
          <w:sz w:val="26"/>
          <w:szCs w:val="26"/>
        </w:rPr>
        <w:t>Члены АК:</w:t>
      </w:r>
    </w:p>
    <w:p w:rsidR="00706259" w:rsidRDefault="00706259" w:rsidP="00706259">
      <w:pPr>
        <w:pStyle w:val="a6"/>
        <w:ind w:left="709"/>
        <w:jc w:val="both"/>
        <w:rPr>
          <w:sz w:val="26"/>
          <w:szCs w:val="26"/>
        </w:rPr>
      </w:pPr>
      <w:r w:rsidRPr="00706259">
        <w:rPr>
          <w:sz w:val="26"/>
          <w:szCs w:val="26"/>
        </w:rPr>
        <w:t>к. психол. н., доцент кафедры организационной психологии</w:t>
      </w:r>
      <w:r w:rsidR="00A367C4">
        <w:rPr>
          <w:sz w:val="26"/>
          <w:szCs w:val="26"/>
        </w:rPr>
        <w:t>,</w:t>
      </w:r>
      <w:r w:rsidRPr="00706259">
        <w:rPr>
          <w:sz w:val="26"/>
          <w:szCs w:val="26"/>
        </w:rPr>
        <w:t xml:space="preserve"> Антонова Н.В.</w:t>
      </w:r>
    </w:p>
    <w:p w:rsidR="00706259" w:rsidRPr="00706259" w:rsidRDefault="00706259" w:rsidP="00706259">
      <w:pPr>
        <w:pStyle w:val="a6"/>
        <w:ind w:left="709"/>
        <w:jc w:val="both"/>
        <w:rPr>
          <w:sz w:val="26"/>
          <w:szCs w:val="26"/>
        </w:rPr>
      </w:pPr>
      <w:r w:rsidRPr="00706259">
        <w:rPr>
          <w:sz w:val="26"/>
          <w:szCs w:val="26"/>
        </w:rPr>
        <w:t>к. психол. н., доцент кафедры организационной психологии</w:t>
      </w:r>
      <w:r w:rsidR="00A367C4">
        <w:rPr>
          <w:sz w:val="26"/>
          <w:szCs w:val="26"/>
        </w:rPr>
        <w:t>,</w:t>
      </w:r>
      <w:r w:rsidRPr="00706259">
        <w:rPr>
          <w:sz w:val="26"/>
          <w:szCs w:val="26"/>
        </w:rPr>
        <w:t xml:space="preserve"> Патоша О.И.</w:t>
      </w:r>
    </w:p>
    <w:p w:rsidR="00D51CFC" w:rsidRDefault="00D51CFC" w:rsidP="00D51CFC">
      <w:pPr>
        <w:ind w:left="709"/>
        <w:contextualSpacing/>
        <w:rPr>
          <w:sz w:val="26"/>
          <w:szCs w:val="26"/>
        </w:rPr>
      </w:pPr>
    </w:p>
    <w:p w:rsidR="00706259" w:rsidRPr="00706259" w:rsidRDefault="00D51CFC" w:rsidP="00706259">
      <w:pPr>
        <w:pStyle w:val="a6"/>
        <w:ind w:left="709"/>
        <w:jc w:val="both"/>
        <w:rPr>
          <w:bCs/>
          <w:color w:val="000000"/>
          <w:sz w:val="26"/>
          <w:szCs w:val="26"/>
        </w:rPr>
      </w:pPr>
      <w:r w:rsidRPr="00706259">
        <w:rPr>
          <w:b/>
          <w:bCs/>
          <w:color w:val="000000"/>
          <w:sz w:val="26"/>
          <w:szCs w:val="26"/>
        </w:rPr>
        <w:t xml:space="preserve">ответственный </w:t>
      </w:r>
      <w:r w:rsidRPr="00EF24C8">
        <w:rPr>
          <w:b/>
          <w:bCs/>
          <w:color w:val="000000"/>
          <w:sz w:val="26"/>
          <w:szCs w:val="26"/>
        </w:rPr>
        <w:t>секретарь</w:t>
      </w:r>
      <w:r w:rsidRPr="00706259">
        <w:rPr>
          <w:bCs/>
          <w:color w:val="000000"/>
          <w:sz w:val="26"/>
          <w:szCs w:val="26"/>
        </w:rPr>
        <w:t xml:space="preserve"> </w:t>
      </w:r>
      <w:r w:rsidR="00706259" w:rsidRPr="003A3370">
        <w:rPr>
          <w:color w:val="000000"/>
          <w:sz w:val="26"/>
          <w:szCs w:val="26"/>
        </w:rPr>
        <w:t>–</w:t>
      </w:r>
      <w:r w:rsidRPr="00706259">
        <w:rPr>
          <w:bCs/>
          <w:color w:val="000000"/>
          <w:sz w:val="26"/>
          <w:szCs w:val="26"/>
        </w:rPr>
        <w:t xml:space="preserve"> </w:t>
      </w:r>
      <w:r w:rsidR="00706259" w:rsidRPr="00706259">
        <w:rPr>
          <w:bCs/>
          <w:color w:val="000000"/>
          <w:sz w:val="26"/>
          <w:szCs w:val="26"/>
        </w:rPr>
        <w:t>преподаватель кафедры организационной психологии</w:t>
      </w:r>
      <w:r w:rsidR="00A367C4">
        <w:rPr>
          <w:bCs/>
          <w:color w:val="000000"/>
          <w:sz w:val="26"/>
          <w:szCs w:val="26"/>
        </w:rPr>
        <w:t>,</w:t>
      </w:r>
      <w:r w:rsidR="00706259" w:rsidRPr="00706259">
        <w:rPr>
          <w:bCs/>
          <w:color w:val="000000"/>
          <w:sz w:val="26"/>
          <w:szCs w:val="26"/>
        </w:rPr>
        <w:t xml:space="preserve"> Елисеенко А.С.</w:t>
      </w:r>
    </w:p>
    <w:p w:rsidR="00855413" w:rsidRPr="00D51CFC" w:rsidRDefault="00855413" w:rsidP="00D51CFC">
      <w:pPr>
        <w:pStyle w:val="a6"/>
        <w:jc w:val="both"/>
        <w:rPr>
          <w:sz w:val="26"/>
          <w:szCs w:val="26"/>
        </w:rPr>
      </w:pPr>
    </w:p>
    <w:p w:rsidR="00BE0C27" w:rsidRPr="00BE0C27" w:rsidRDefault="00BE0C27" w:rsidP="00BE0C27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BE0C27">
        <w:rPr>
          <w:sz w:val="26"/>
          <w:szCs w:val="26"/>
        </w:rPr>
        <w:lastRenderedPageBreak/>
        <w:t>Утвердить аттестационную комиссию (далее – АК) для образовательной программы «Системная семейная психотерапия»,</w:t>
      </w:r>
      <w:r w:rsidRPr="00BE0C27">
        <w:rPr>
          <w:i/>
          <w:sz w:val="26"/>
          <w:szCs w:val="26"/>
        </w:rPr>
        <w:t xml:space="preserve"> </w:t>
      </w:r>
      <w:r w:rsidRPr="00BE0C27">
        <w:rPr>
          <w:sz w:val="26"/>
          <w:szCs w:val="26"/>
        </w:rPr>
        <w:t>направления подготовки 37.04.01 «Психология», факультета социальных наук,  очной формы обучения в следующем составе:</w:t>
      </w:r>
    </w:p>
    <w:p w:rsidR="00BE0C27" w:rsidRPr="00BE0C27" w:rsidRDefault="00BE0C27" w:rsidP="00BE0C27">
      <w:pPr>
        <w:ind w:left="360"/>
        <w:jc w:val="both"/>
        <w:rPr>
          <w:sz w:val="26"/>
          <w:szCs w:val="26"/>
        </w:rPr>
      </w:pPr>
    </w:p>
    <w:p w:rsidR="00BE0C27" w:rsidRPr="00BE0C27" w:rsidRDefault="00BE0C27" w:rsidP="00BE0C27">
      <w:pPr>
        <w:ind w:left="709"/>
        <w:jc w:val="both"/>
        <w:rPr>
          <w:sz w:val="26"/>
          <w:szCs w:val="26"/>
        </w:rPr>
      </w:pPr>
      <w:r w:rsidRPr="00BE0C27">
        <w:rPr>
          <w:b/>
          <w:sz w:val="26"/>
          <w:szCs w:val="26"/>
        </w:rPr>
        <w:t>председатель</w:t>
      </w:r>
      <w:r w:rsidRPr="00BE0C27">
        <w:rPr>
          <w:sz w:val="26"/>
          <w:szCs w:val="26"/>
        </w:rPr>
        <w:t xml:space="preserve"> – к. психол. н, доцент, Варга А.Я.;</w:t>
      </w:r>
    </w:p>
    <w:p w:rsidR="00BE0C27" w:rsidRPr="00BE0C27" w:rsidRDefault="00BE0C27" w:rsidP="00BE0C27">
      <w:pPr>
        <w:ind w:left="709"/>
        <w:jc w:val="both"/>
        <w:rPr>
          <w:sz w:val="26"/>
          <w:szCs w:val="26"/>
        </w:rPr>
      </w:pPr>
      <w:r w:rsidRPr="00BE0C27">
        <w:rPr>
          <w:b/>
          <w:sz w:val="26"/>
          <w:szCs w:val="26"/>
        </w:rPr>
        <w:t>заместитель председателя</w:t>
      </w:r>
      <w:r w:rsidRPr="00BE0C27">
        <w:rPr>
          <w:sz w:val="26"/>
          <w:szCs w:val="26"/>
        </w:rPr>
        <w:t xml:space="preserve"> – психол. н, доцент, Будинайте Г.Л.</w:t>
      </w:r>
    </w:p>
    <w:p w:rsidR="00BE0C27" w:rsidRPr="00BE0C27" w:rsidRDefault="00BE0C27" w:rsidP="00BE0C27">
      <w:pPr>
        <w:ind w:left="709"/>
        <w:jc w:val="both"/>
        <w:rPr>
          <w:sz w:val="26"/>
          <w:szCs w:val="26"/>
        </w:rPr>
      </w:pPr>
      <w:r w:rsidRPr="00BE0C27">
        <w:rPr>
          <w:sz w:val="26"/>
          <w:szCs w:val="26"/>
        </w:rPr>
        <w:t xml:space="preserve">           </w:t>
      </w:r>
    </w:p>
    <w:p w:rsidR="00BE0C27" w:rsidRPr="00BE0C27" w:rsidRDefault="00BE0C27" w:rsidP="00BE0C27">
      <w:pPr>
        <w:ind w:left="709"/>
        <w:rPr>
          <w:b/>
          <w:sz w:val="26"/>
          <w:szCs w:val="26"/>
        </w:rPr>
      </w:pPr>
      <w:r w:rsidRPr="00BE0C27">
        <w:rPr>
          <w:b/>
          <w:sz w:val="26"/>
          <w:szCs w:val="26"/>
        </w:rPr>
        <w:t>Члены АК:</w:t>
      </w:r>
    </w:p>
    <w:p w:rsidR="00BE0C27" w:rsidRPr="00BE0C27" w:rsidRDefault="00BE0C27" w:rsidP="00BE0C27">
      <w:pPr>
        <w:ind w:left="709"/>
        <w:rPr>
          <w:sz w:val="26"/>
          <w:szCs w:val="26"/>
        </w:rPr>
      </w:pPr>
      <w:r w:rsidRPr="00BE0C27">
        <w:rPr>
          <w:sz w:val="26"/>
          <w:szCs w:val="26"/>
        </w:rPr>
        <w:t>к. психол. н, доцент, Чеботарева Е.Ю.</w:t>
      </w:r>
    </w:p>
    <w:p w:rsidR="00BE0C27" w:rsidRPr="00BE0C27" w:rsidRDefault="00BE0C27" w:rsidP="00BE0C27">
      <w:pPr>
        <w:ind w:left="709"/>
        <w:jc w:val="both"/>
        <w:rPr>
          <w:b/>
          <w:sz w:val="26"/>
          <w:szCs w:val="26"/>
        </w:rPr>
      </w:pPr>
    </w:p>
    <w:p w:rsidR="00BE0C27" w:rsidRPr="00BE0C27" w:rsidRDefault="00BE0C27" w:rsidP="00BE0C27">
      <w:pPr>
        <w:ind w:left="709"/>
        <w:jc w:val="both"/>
        <w:rPr>
          <w:sz w:val="26"/>
          <w:szCs w:val="26"/>
        </w:rPr>
      </w:pPr>
      <w:r w:rsidRPr="00BE0C27">
        <w:rPr>
          <w:b/>
          <w:sz w:val="26"/>
          <w:szCs w:val="26"/>
        </w:rPr>
        <w:t>ответственный секретарь</w:t>
      </w:r>
      <w:r w:rsidRPr="00BE0C27">
        <w:rPr>
          <w:sz w:val="26"/>
          <w:szCs w:val="26"/>
        </w:rPr>
        <w:t xml:space="preserve"> – преподаватель, Коган-Лернер Л.Б.  </w:t>
      </w:r>
    </w:p>
    <w:p w:rsidR="00855413" w:rsidRPr="00BE0C27" w:rsidRDefault="00855413" w:rsidP="00BE0C27">
      <w:pPr>
        <w:pStyle w:val="a6"/>
        <w:jc w:val="both"/>
        <w:rPr>
          <w:sz w:val="26"/>
          <w:szCs w:val="26"/>
        </w:rPr>
      </w:pPr>
    </w:p>
    <w:p w:rsidR="00A1318A" w:rsidRDefault="00A1318A" w:rsidP="00A1318A">
      <w:pPr>
        <w:tabs>
          <w:tab w:val="left" w:pos="1260"/>
        </w:tabs>
        <w:rPr>
          <w:sz w:val="26"/>
          <w:szCs w:val="26"/>
        </w:rPr>
      </w:pPr>
    </w:p>
    <w:p w:rsidR="00A1318A" w:rsidRDefault="00A1318A" w:rsidP="00A1318A">
      <w:pPr>
        <w:tabs>
          <w:tab w:val="left" w:pos="1260"/>
        </w:tabs>
        <w:rPr>
          <w:sz w:val="26"/>
          <w:szCs w:val="26"/>
        </w:rPr>
      </w:pPr>
    </w:p>
    <w:p w:rsidR="00A1318A" w:rsidRDefault="00A1318A" w:rsidP="00A1318A">
      <w:pPr>
        <w:tabs>
          <w:tab w:val="left" w:pos="1260"/>
        </w:tabs>
        <w:rPr>
          <w:sz w:val="26"/>
          <w:szCs w:val="26"/>
        </w:rPr>
      </w:pPr>
    </w:p>
    <w:p w:rsidR="00A1318A" w:rsidRDefault="00A1318A" w:rsidP="00A1318A">
      <w:pPr>
        <w:tabs>
          <w:tab w:val="left" w:pos="1260"/>
        </w:tabs>
        <w:rPr>
          <w:sz w:val="26"/>
          <w:szCs w:val="26"/>
        </w:rPr>
      </w:pPr>
    </w:p>
    <w:p w:rsidR="00A1318A" w:rsidRDefault="00A1318A" w:rsidP="00A1318A">
      <w:pPr>
        <w:tabs>
          <w:tab w:val="left" w:pos="1260"/>
        </w:tabs>
        <w:rPr>
          <w:sz w:val="26"/>
          <w:szCs w:val="26"/>
        </w:rPr>
      </w:pPr>
    </w:p>
    <w:p w:rsidR="00A1318A" w:rsidRDefault="00A1318A" w:rsidP="00A1318A">
      <w:pPr>
        <w:tabs>
          <w:tab w:val="left" w:pos="1260"/>
        </w:tabs>
        <w:rPr>
          <w:sz w:val="26"/>
          <w:szCs w:val="26"/>
        </w:rPr>
      </w:pPr>
    </w:p>
    <w:p w:rsidR="00BE0C27" w:rsidRDefault="00BE0C27" w:rsidP="00A1318A">
      <w:pPr>
        <w:tabs>
          <w:tab w:val="left" w:pos="1260"/>
        </w:tabs>
        <w:rPr>
          <w:sz w:val="26"/>
          <w:szCs w:val="26"/>
        </w:rPr>
      </w:pPr>
    </w:p>
    <w:p w:rsidR="00BE0C27" w:rsidRDefault="00BE0C27" w:rsidP="00A1318A">
      <w:pPr>
        <w:tabs>
          <w:tab w:val="left" w:pos="1260"/>
        </w:tabs>
        <w:rPr>
          <w:sz w:val="26"/>
          <w:szCs w:val="26"/>
        </w:rPr>
      </w:pPr>
    </w:p>
    <w:p w:rsidR="00BE0C27" w:rsidRDefault="00BE0C27" w:rsidP="00A1318A">
      <w:pPr>
        <w:tabs>
          <w:tab w:val="left" w:pos="1260"/>
        </w:tabs>
        <w:rPr>
          <w:sz w:val="26"/>
          <w:szCs w:val="26"/>
        </w:rPr>
      </w:pPr>
    </w:p>
    <w:p w:rsidR="00BE0C27" w:rsidRDefault="00BE0C27" w:rsidP="00A1318A">
      <w:pPr>
        <w:tabs>
          <w:tab w:val="left" w:pos="1260"/>
        </w:tabs>
        <w:rPr>
          <w:sz w:val="26"/>
          <w:szCs w:val="26"/>
        </w:rPr>
      </w:pPr>
    </w:p>
    <w:p w:rsidR="00A1318A" w:rsidRPr="00187B0B" w:rsidRDefault="00BE0C27" w:rsidP="00A1318A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 xml:space="preserve">Декан факультета социальных наук       </w:t>
      </w:r>
      <w:r w:rsidR="00A1318A" w:rsidRPr="00187B0B">
        <w:rPr>
          <w:sz w:val="26"/>
          <w:szCs w:val="26"/>
        </w:rPr>
        <w:tab/>
      </w:r>
      <w:r w:rsidR="00A1318A" w:rsidRPr="00187B0B">
        <w:rPr>
          <w:sz w:val="26"/>
          <w:szCs w:val="26"/>
        </w:rPr>
        <w:tab/>
      </w:r>
      <w:r w:rsidR="005A570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5A5708">
        <w:rPr>
          <w:sz w:val="26"/>
          <w:szCs w:val="26"/>
        </w:rPr>
        <w:t xml:space="preserve">            </w:t>
      </w:r>
      <w:r w:rsidR="00A1318A" w:rsidRPr="00187B0B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="00A1318A" w:rsidRPr="00187B0B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A1318A" w:rsidRPr="00187B0B">
        <w:rPr>
          <w:sz w:val="26"/>
          <w:szCs w:val="26"/>
        </w:rPr>
        <w:t xml:space="preserve">. </w:t>
      </w:r>
      <w:r w:rsidR="005A5708">
        <w:rPr>
          <w:sz w:val="26"/>
          <w:szCs w:val="26"/>
        </w:rPr>
        <w:t>М</w:t>
      </w:r>
      <w:r>
        <w:rPr>
          <w:sz w:val="26"/>
          <w:szCs w:val="26"/>
        </w:rPr>
        <w:t>ельвиль</w:t>
      </w:r>
    </w:p>
    <w:p w:rsidR="00A1318A" w:rsidRDefault="00A1318A" w:rsidP="00855413">
      <w:pPr>
        <w:ind w:left="7560"/>
        <w:contextualSpacing/>
        <w:rPr>
          <w:sz w:val="26"/>
          <w:szCs w:val="26"/>
        </w:rPr>
      </w:pPr>
    </w:p>
    <w:sectPr w:rsidR="00A1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3F" w:rsidRDefault="00D9263F" w:rsidP="00855413">
      <w:r>
        <w:separator/>
      </w:r>
    </w:p>
  </w:endnote>
  <w:endnote w:type="continuationSeparator" w:id="0">
    <w:p w:rsidR="00D9263F" w:rsidRDefault="00D9263F" w:rsidP="008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3F" w:rsidRDefault="00D9263F" w:rsidP="00855413">
      <w:r>
        <w:separator/>
      </w:r>
    </w:p>
  </w:footnote>
  <w:footnote w:type="continuationSeparator" w:id="0">
    <w:p w:rsidR="00D9263F" w:rsidRDefault="00D9263F" w:rsidP="0085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68F4837"/>
    <w:multiLevelType w:val="hybridMultilevel"/>
    <w:tmpl w:val="38BC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30B3F"/>
    <w:multiLevelType w:val="hybridMultilevel"/>
    <w:tmpl w:val="2BB42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9507C8F"/>
    <w:multiLevelType w:val="hybridMultilevel"/>
    <w:tmpl w:val="AF62C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29"/>
    <w:rsid w:val="00006420"/>
    <w:rsid w:val="00061B29"/>
    <w:rsid w:val="0008211E"/>
    <w:rsid w:val="00275FC6"/>
    <w:rsid w:val="002D59D3"/>
    <w:rsid w:val="002E101E"/>
    <w:rsid w:val="003A2B2E"/>
    <w:rsid w:val="003D3C6F"/>
    <w:rsid w:val="00484665"/>
    <w:rsid w:val="00520C7A"/>
    <w:rsid w:val="00521857"/>
    <w:rsid w:val="005A5708"/>
    <w:rsid w:val="005E634F"/>
    <w:rsid w:val="0069423C"/>
    <w:rsid w:val="006C4F11"/>
    <w:rsid w:val="00706259"/>
    <w:rsid w:val="00820832"/>
    <w:rsid w:val="00855413"/>
    <w:rsid w:val="009D7887"/>
    <w:rsid w:val="00A1318A"/>
    <w:rsid w:val="00A367C4"/>
    <w:rsid w:val="00A733A6"/>
    <w:rsid w:val="00AA60A3"/>
    <w:rsid w:val="00B419FC"/>
    <w:rsid w:val="00B74FA7"/>
    <w:rsid w:val="00BA48E3"/>
    <w:rsid w:val="00BE0C27"/>
    <w:rsid w:val="00CE704E"/>
    <w:rsid w:val="00D51CFC"/>
    <w:rsid w:val="00D9263F"/>
    <w:rsid w:val="00DF05BE"/>
    <w:rsid w:val="00DF60B2"/>
    <w:rsid w:val="00EF24C8"/>
    <w:rsid w:val="00F0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413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5541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5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5413"/>
    <w:rPr>
      <w:vertAlign w:val="superscript"/>
    </w:rPr>
  </w:style>
  <w:style w:type="paragraph" w:styleId="a6">
    <w:name w:val="List Paragraph"/>
    <w:basedOn w:val="a"/>
    <w:uiPriority w:val="34"/>
    <w:qFormat/>
    <w:rsid w:val="00A7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413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5541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5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5413"/>
    <w:rPr>
      <w:vertAlign w:val="superscript"/>
    </w:rPr>
  </w:style>
  <w:style w:type="paragraph" w:styleId="a6">
    <w:name w:val="List Paragraph"/>
    <w:basedOn w:val="a"/>
    <w:uiPriority w:val="34"/>
    <w:qFormat/>
    <w:rsid w:val="00A7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NVOsipova</dc:creator>
  <cp:lastModifiedBy>Пользователь Windows</cp:lastModifiedBy>
  <cp:revision>2</cp:revision>
  <dcterms:created xsi:type="dcterms:W3CDTF">2017-08-07T15:04:00Z</dcterms:created>
  <dcterms:modified xsi:type="dcterms:W3CDTF">2017-08-07T15:04:00Z</dcterms:modified>
</cp:coreProperties>
</file>