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374A1F" w:rsidRDefault="000978E1" w:rsidP="00D1707F">
      <w:pPr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374A1F">
        <w:rPr>
          <w:rFonts w:ascii="Courier New" w:hAnsi="Courier New" w:cs="Courier New"/>
          <w:sz w:val="28"/>
          <w:szCs w:val="28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16C7C" w:rsidRPr="00A74EC7">
        <w:rPr>
          <w:rFonts w:ascii="Courier New" w:hAnsi="Courier New" w:cs="Courier New"/>
          <w:sz w:val="28"/>
          <w:szCs w:val="28"/>
        </w:rPr>
        <w:t>1</w:t>
      </w:r>
      <w:r w:rsidR="00374A1F">
        <w:rPr>
          <w:rFonts w:ascii="Courier New" w:hAnsi="Courier New" w:cs="Courier New"/>
          <w:sz w:val="28"/>
          <w:szCs w:val="28"/>
        </w:rPr>
        <w:t xml:space="preserve">3 сентября </w:t>
      </w:r>
    </w:p>
    <w:p w:rsidR="00D1707F" w:rsidRDefault="00374A1F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пятницу</w:t>
      </w:r>
      <w:r w:rsidR="005D168E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15 сентября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F313C">
        <w:trPr>
          <w:trHeight w:val="377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7C18DF">
              <w:rPr>
                <w:rFonts w:ascii="Courier New" w:hAnsi="Courier New" w:cs="Courier New"/>
                <w:sz w:val="92"/>
                <w:szCs w:val="92"/>
              </w:rPr>
              <w:t>Евгений Македонский</w:t>
            </w:r>
          </w:p>
          <w:p w:rsidR="00744B16" w:rsidRPr="00744B16" w:rsidRDefault="00744B16" w:rsidP="00374A1F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374A1F">
              <w:rPr>
                <w:rFonts w:ascii="Courier New" w:hAnsi="Courier New" w:cs="Courier New"/>
                <w:b/>
                <w:bCs/>
                <w:sz w:val="40"/>
                <w:szCs w:val="40"/>
              </w:rPr>
              <w:t>Институт Макса Планка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,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374A1F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374A1F">
              <w:rPr>
                <w:noProof/>
                <w:color w:val="000000"/>
              </w:rPr>
              <w:drawing>
                <wp:inline distT="0" distB="0" distL="0" distR="0">
                  <wp:extent cx="1983179" cy="2124912"/>
                  <wp:effectExtent l="0" t="0" r="0" b="8890"/>
                  <wp:docPr id="1" name="Рисунок 1" descr="C:\Users\vera\Desktop\ВЕРА\Фото\Македо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Фото\Македо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86" cy="215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7C18DF" w:rsidRDefault="007C18DF" w:rsidP="00CE51C4">
      <w:pPr>
        <w:jc w:val="center"/>
        <w:rPr>
          <w:b/>
          <w:bCs/>
          <w:i/>
          <w:color w:val="0000FF"/>
          <w:sz w:val="72"/>
          <w:szCs w:val="72"/>
          <w:u w:val="single"/>
        </w:rPr>
      </w:pPr>
      <w:r w:rsidRPr="007C18DF">
        <w:rPr>
          <w:b/>
          <w:bCs/>
          <w:i/>
          <w:color w:val="0000FF"/>
          <w:sz w:val="72"/>
          <w:szCs w:val="72"/>
          <w:u w:val="single"/>
        </w:rPr>
        <w:t>Обобщенные модули Вейля - алгебра, геометрия и комбинаторика</w:t>
      </w:r>
      <w:r>
        <w:t xml:space="preserve"> </w:t>
      </w:r>
      <w:r w:rsidR="00DF313C" w:rsidRPr="007C18DF">
        <w:t xml:space="preserve">  </w:t>
      </w:r>
    </w:p>
    <w:p w:rsidR="00CE51C4" w:rsidRPr="007C18DF" w:rsidRDefault="00CE51C4" w:rsidP="00CE51C4">
      <w:pPr>
        <w:rPr>
          <w:b/>
          <w:bCs/>
        </w:rPr>
      </w:pPr>
    </w:p>
    <w:p w:rsidR="00D94CED" w:rsidRPr="007C18DF" w:rsidRDefault="00BA6EE1" w:rsidP="008513BD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7C18DF">
        <w:rPr>
          <w:b/>
          <w:bCs/>
        </w:rPr>
        <w:t xml:space="preserve">: </w:t>
      </w:r>
      <w:r w:rsidR="007C18DF" w:rsidRPr="007C18DF">
        <w:rPr>
          <w:b/>
          <w:bCs/>
        </w:rPr>
        <w:t>Классические модули Вейля - это модули над алгебрами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>токов, являющиеся аналогами неприводимых модулей над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 xml:space="preserve">простыми алгебрами Ли. </w:t>
      </w:r>
      <w:proofErr w:type="spellStart"/>
      <w:r w:rsidR="007C18DF" w:rsidRPr="007C18DF">
        <w:rPr>
          <w:b/>
          <w:bCs/>
          <w:lang w:val="en-US"/>
        </w:rPr>
        <w:t>Они</w:t>
      </w:r>
      <w:proofErr w:type="spellEnd"/>
      <w:r w:rsidR="007C18DF" w:rsidRPr="007C18DF">
        <w:rPr>
          <w:b/>
          <w:bCs/>
          <w:lang w:val="en-US"/>
        </w:rPr>
        <w:t xml:space="preserve"> </w:t>
      </w:r>
      <w:proofErr w:type="spellStart"/>
      <w:r w:rsidR="007C18DF" w:rsidRPr="007C18DF">
        <w:rPr>
          <w:b/>
          <w:bCs/>
          <w:lang w:val="en-US"/>
        </w:rPr>
        <w:t>нумеруются</w:t>
      </w:r>
      <w:proofErr w:type="spellEnd"/>
      <w:r w:rsidR="007C18DF" w:rsidRPr="007C18DF">
        <w:rPr>
          <w:b/>
          <w:bCs/>
          <w:lang w:val="en-US"/>
        </w:rPr>
        <w:t xml:space="preserve"> </w:t>
      </w:r>
      <w:proofErr w:type="spellStart"/>
      <w:r w:rsidR="007C18DF" w:rsidRPr="007C18DF">
        <w:rPr>
          <w:b/>
          <w:bCs/>
          <w:lang w:val="en-US"/>
        </w:rPr>
        <w:t>доминантными</w:t>
      </w:r>
      <w:proofErr w:type="spellEnd"/>
      <w:r w:rsidR="007C18DF">
        <w:rPr>
          <w:b/>
          <w:bCs/>
        </w:rPr>
        <w:t xml:space="preserve"> </w:t>
      </w:r>
      <w:proofErr w:type="spellStart"/>
      <w:r w:rsidR="007C18DF" w:rsidRPr="007C18DF">
        <w:rPr>
          <w:b/>
          <w:bCs/>
          <w:lang w:val="en-US"/>
        </w:rPr>
        <w:t>весами</w:t>
      </w:r>
      <w:proofErr w:type="spellEnd"/>
      <w:r w:rsidR="007C18DF" w:rsidRPr="007C18DF">
        <w:rPr>
          <w:b/>
          <w:bCs/>
          <w:lang w:val="en-US"/>
        </w:rPr>
        <w:t>. Мы вводим обобщения этих модулей, занумерованные</w:t>
      </w:r>
      <w:r w:rsidR="007C18DF" w:rsidRPr="007C18DF">
        <w:rPr>
          <w:b/>
          <w:bCs/>
          <w:lang w:val="en-US"/>
        </w:rPr>
        <w:br/>
        <w:t xml:space="preserve">произвольными весами. </w:t>
      </w:r>
      <w:r w:rsidR="007C18DF" w:rsidRPr="007C18DF">
        <w:rPr>
          <w:b/>
          <w:bCs/>
        </w:rPr>
        <w:t>Обобщенные модули Вейля оказываются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>удобными при изучении классических и их связи с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>многочленами Макдональда. В частности, с их помощью</w:t>
      </w:r>
      <w:r w:rsidR="007C18DF">
        <w:rPr>
          <w:b/>
          <w:bCs/>
        </w:rPr>
        <w:t xml:space="preserve"> </w:t>
      </w:r>
      <w:proofErr w:type="spellStart"/>
      <w:r w:rsidR="007C18DF" w:rsidRPr="007C18DF">
        <w:rPr>
          <w:b/>
          <w:bCs/>
        </w:rPr>
        <w:t>категорифицируется</w:t>
      </w:r>
      <w:proofErr w:type="spellEnd"/>
      <w:r w:rsidR="007C18DF" w:rsidRPr="007C18DF">
        <w:rPr>
          <w:b/>
          <w:bCs/>
        </w:rPr>
        <w:t xml:space="preserve"> формула Орра-</w:t>
      </w:r>
      <w:proofErr w:type="spellStart"/>
      <w:r w:rsidR="007C18DF" w:rsidRPr="007C18DF">
        <w:rPr>
          <w:b/>
          <w:bCs/>
        </w:rPr>
        <w:t>Шимозоно</w:t>
      </w:r>
      <w:proofErr w:type="spellEnd"/>
      <w:r w:rsidR="007C18DF" w:rsidRPr="007C18DF">
        <w:rPr>
          <w:b/>
          <w:bCs/>
        </w:rPr>
        <w:t xml:space="preserve"> для многочленов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>Макдональда. Кроме того, они являются модулями глобальных</w:t>
      </w:r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 xml:space="preserve">сечений линейных расслоений на </w:t>
      </w:r>
      <w:proofErr w:type="spellStart"/>
      <w:r w:rsidR="007C18DF" w:rsidRPr="007C18DF">
        <w:rPr>
          <w:b/>
          <w:bCs/>
        </w:rPr>
        <w:t>полубесконечных</w:t>
      </w:r>
      <w:proofErr w:type="spellEnd"/>
      <w:r w:rsidR="007C18DF">
        <w:rPr>
          <w:b/>
          <w:bCs/>
        </w:rPr>
        <w:t xml:space="preserve"> </w:t>
      </w:r>
      <w:r w:rsidR="007C18DF" w:rsidRPr="007C18DF">
        <w:rPr>
          <w:b/>
          <w:bCs/>
        </w:rPr>
        <w:t>многообразиях Шуберта.</w:t>
      </w:r>
    </w:p>
    <w:p w:rsidR="00F44466" w:rsidRPr="007C18DF" w:rsidRDefault="00F44466" w:rsidP="002F3AC1">
      <w:pPr>
        <w:jc w:val="both"/>
        <w:rPr>
          <w:b/>
          <w:bCs/>
        </w:rPr>
      </w:pPr>
    </w:p>
    <w:p w:rsidR="00F44466" w:rsidRPr="00FB0EF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FB0EF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D5DF6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74A1F"/>
    <w:rsid w:val="0039158B"/>
    <w:rsid w:val="00396340"/>
    <w:rsid w:val="003C78E4"/>
    <w:rsid w:val="003D3DC2"/>
    <w:rsid w:val="003E3D98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D168E"/>
    <w:rsid w:val="005F58A2"/>
    <w:rsid w:val="00602754"/>
    <w:rsid w:val="006144F8"/>
    <w:rsid w:val="006253D9"/>
    <w:rsid w:val="006372C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C18DF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4EC7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36A53"/>
    <w:rsid w:val="00C44892"/>
    <w:rsid w:val="00C6082C"/>
    <w:rsid w:val="00C86818"/>
    <w:rsid w:val="00C94050"/>
    <w:rsid w:val="00CB46D3"/>
    <w:rsid w:val="00CD5064"/>
    <w:rsid w:val="00CE51C4"/>
    <w:rsid w:val="00D059F5"/>
    <w:rsid w:val="00D16C7C"/>
    <w:rsid w:val="00D1707F"/>
    <w:rsid w:val="00D22ADB"/>
    <w:rsid w:val="00D757C7"/>
    <w:rsid w:val="00D94CED"/>
    <w:rsid w:val="00DB2959"/>
    <w:rsid w:val="00DD125A"/>
    <w:rsid w:val="00DE0A65"/>
    <w:rsid w:val="00DF313C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18197-3A44-41FC-BE7C-012C464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4</cp:revision>
  <cp:lastPrinted>2017-09-11T06:57:00Z</cp:lastPrinted>
  <dcterms:created xsi:type="dcterms:W3CDTF">2017-09-10T19:33:00Z</dcterms:created>
  <dcterms:modified xsi:type="dcterms:W3CDTF">2017-09-11T06:57:00Z</dcterms:modified>
</cp:coreProperties>
</file>