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21" w:rsidRPr="00776B21" w:rsidRDefault="00776B21" w:rsidP="00776B21">
      <w:pPr>
        <w:pStyle w:val="21"/>
        <w:rPr>
          <w:b/>
          <w:szCs w:val="28"/>
          <w:lang w:val="ru-RU"/>
        </w:rPr>
      </w:pPr>
      <w:r w:rsidRPr="00776B21">
        <w:rPr>
          <w:b/>
          <w:szCs w:val="28"/>
          <w:lang w:val="ru-RU"/>
        </w:rPr>
        <w:t xml:space="preserve">Темы курсовых работ и магистерских диссертаций </w:t>
      </w:r>
    </w:p>
    <w:p w:rsidR="00776B21" w:rsidRPr="00776B21" w:rsidRDefault="00776B21" w:rsidP="00776B21">
      <w:pPr>
        <w:pStyle w:val="21"/>
        <w:rPr>
          <w:b/>
          <w:szCs w:val="28"/>
          <w:lang w:val="ru-RU"/>
        </w:rPr>
      </w:pPr>
      <w:r w:rsidRPr="00776B21">
        <w:rPr>
          <w:b/>
          <w:szCs w:val="28"/>
          <w:lang w:val="ru-RU"/>
        </w:rPr>
        <w:t xml:space="preserve">для студентов 1 и 2 курсов </w:t>
      </w:r>
    </w:p>
    <w:p w:rsidR="00776B21" w:rsidRPr="00776B21" w:rsidRDefault="00776B21" w:rsidP="00776B21">
      <w:pPr>
        <w:pStyle w:val="21"/>
        <w:rPr>
          <w:szCs w:val="28"/>
          <w:lang w:val="ru-RU"/>
        </w:rPr>
      </w:pPr>
      <w:r w:rsidRPr="00776B21">
        <w:rPr>
          <w:szCs w:val="28"/>
          <w:lang w:val="ru-RU"/>
        </w:rPr>
        <w:t xml:space="preserve">Темы дипломных работ даны </w:t>
      </w:r>
      <w:r w:rsidRPr="00776B21">
        <w:rPr>
          <w:szCs w:val="28"/>
          <w:u w:val="single"/>
          <w:lang w:val="ru-RU"/>
        </w:rPr>
        <w:t>ориентировочно</w:t>
      </w:r>
      <w:r w:rsidRPr="00776B21">
        <w:rPr>
          <w:szCs w:val="28"/>
          <w:lang w:val="ru-RU"/>
        </w:rPr>
        <w:t xml:space="preserve">. </w:t>
      </w:r>
    </w:p>
    <w:p w:rsidR="00776B21" w:rsidRPr="00776B21" w:rsidRDefault="00776B21" w:rsidP="00776B21">
      <w:pPr>
        <w:pStyle w:val="21"/>
        <w:rPr>
          <w:szCs w:val="28"/>
          <w:lang w:val="ru-RU"/>
        </w:rPr>
      </w:pPr>
      <w:r w:rsidRPr="00776B21">
        <w:rPr>
          <w:szCs w:val="28"/>
          <w:lang w:val="ru-RU"/>
        </w:rPr>
        <w:t>Точные формулировки определяются в согласовании с научным руководителем</w:t>
      </w:r>
    </w:p>
    <w:p w:rsidR="00834D8A" w:rsidRPr="00696B3B" w:rsidRDefault="00834D8A" w:rsidP="00834D8A">
      <w:pPr>
        <w:pStyle w:val="a5"/>
        <w:jc w:val="center"/>
        <w:rPr>
          <w:rFonts w:ascii="Times New Roman" w:hAnsi="Times New Roman"/>
          <w:b/>
        </w:rPr>
      </w:pPr>
    </w:p>
    <w:p w:rsidR="00834D8A" w:rsidRPr="00696B3B" w:rsidRDefault="00834D8A" w:rsidP="00834D8A">
      <w:pPr>
        <w:pStyle w:val="a5"/>
        <w:jc w:val="center"/>
        <w:rPr>
          <w:rFonts w:ascii="Times New Roman" w:hAnsi="Times New Roman"/>
          <w:b/>
          <w:lang w:val="en-US"/>
        </w:rPr>
      </w:pPr>
      <w:r w:rsidRPr="00696B3B">
        <w:rPr>
          <w:rFonts w:ascii="Times New Roman" w:hAnsi="Times New Roman"/>
          <w:b/>
          <w:lang w:val="en-US"/>
        </w:rPr>
        <w:t>Maxim Nikitin, PhD</w:t>
      </w:r>
    </w:p>
    <w:p w:rsidR="00834D8A" w:rsidRPr="00696B3B" w:rsidRDefault="00B80DBA" w:rsidP="00834D8A">
      <w:pPr>
        <w:pStyle w:val="a5"/>
        <w:jc w:val="center"/>
        <w:rPr>
          <w:rFonts w:ascii="Times New Roman" w:hAnsi="Times New Roman"/>
          <w:lang w:val="en-US"/>
        </w:rPr>
      </w:pPr>
      <w:hyperlink r:id="rId6" w:history="1">
        <w:r w:rsidR="00834D8A" w:rsidRPr="00696B3B">
          <w:rPr>
            <w:rStyle w:val="a3"/>
            <w:rFonts w:ascii="Times New Roman" w:hAnsi="Times New Roman"/>
            <w:lang w:val="en-US"/>
          </w:rPr>
          <w:t>maximnikitin@mail.ru</w:t>
        </w:r>
      </w:hyperlink>
      <w:r w:rsidR="00834D8A" w:rsidRPr="00696B3B">
        <w:rPr>
          <w:rFonts w:ascii="Times New Roman" w:hAnsi="Times New Roman"/>
          <w:lang w:val="en-US"/>
        </w:rPr>
        <w:t xml:space="preserve"> </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lang w:val="en-US"/>
        </w:rPr>
      </w:pPr>
      <w:r w:rsidRPr="00696B3B">
        <w:rPr>
          <w:rFonts w:ascii="Times New Roman" w:hAnsi="Times New Roman"/>
          <w:b/>
          <w:lang w:val="en-US"/>
        </w:rPr>
        <w:t xml:space="preserve">Research Interests: </w:t>
      </w:r>
      <w:r w:rsidRPr="00696B3B">
        <w:rPr>
          <w:rFonts w:ascii="Times New Roman" w:hAnsi="Times New Roman"/>
          <w:lang w:val="en-US"/>
        </w:rPr>
        <w:t xml:space="preserve">Law and economics, </w:t>
      </w:r>
      <w:proofErr w:type="gramStart"/>
      <w:r w:rsidRPr="00696B3B">
        <w:rPr>
          <w:rFonts w:ascii="Times New Roman" w:hAnsi="Times New Roman"/>
          <w:lang w:val="en-US"/>
        </w:rPr>
        <w:t>Financial</w:t>
      </w:r>
      <w:proofErr w:type="gramEnd"/>
      <w:r w:rsidRPr="00696B3B">
        <w:rPr>
          <w:rFonts w:ascii="Times New Roman" w:hAnsi="Times New Roman"/>
          <w:lang w:val="en-US"/>
        </w:rPr>
        <w:t xml:space="preserve"> crises, Monetary Economics, Macroeconomics.</w:t>
      </w:r>
    </w:p>
    <w:p w:rsidR="00834D8A" w:rsidRPr="00696B3B" w:rsidRDefault="00834D8A" w:rsidP="00834D8A">
      <w:pPr>
        <w:pStyle w:val="a5"/>
        <w:rPr>
          <w:rFonts w:ascii="Times New Roman" w:hAnsi="Times New Roman"/>
        </w:rPr>
      </w:pPr>
      <w:proofErr w:type="spellStart"/>
      <w:r w:rsidRPr="00696B3B">
        <w:rPr>
          <w:rFonts w:ascii="Times New Roman" w:hAnsi="Times New Roman"/>
        </w:rPr>
        <w:t>Literature</w:t>
      </w:r>
      <w:proofErr w:type="spellEnd"/>
      <w:r w:rsidRPr="00696B3B">
        <w:rPr>
          <w:rFonts w:ascii="Times New Roman" w:hAnsi="Times New Roman"/>
        </w:rPr>
        <w:t>:</w:t>
      </w:r>
    </w:p>
    <w:p w:rsidR="00834D8A" w:rsidRPr="00696B3B" w:rsidRDefault="00834D8A" w:rsidP="00D52C23">
      <w:pPr>
        <w:pStyle w:val="a5"/>
        <w:numPr>
          <w:ilvl w:val="0"/>
          <w:numId w:val="33"/>
        </w:numPr>
        <w:rPr>
          <w:rFonts w:ascii="Times New Roman" w:hAnsi="Times New Roman"/>
        </w:rPr>
      </w:pPr>
      <w:proofErr w:type="spellStart"/>
      <w:r w:rsidRPr="00696B3B">
        <w:rPr>
          <w:rFonts w:ascii="Times New Roman" w:hAnsi="Times New Roman"/>
        </w:rPr>
        <w:t>Game-Theoretic</w:t>
      </w:r>
      <w:proofErr w:type="spellEnd"/>
      <w:r w:rsidRPr="00696B3B">
        <w:rPr>
          <w:rFonts w:ascii="Times New Roman" w:hAnsi="Times New Roman"/>
        </w:rPr>
        <w:t xml:space="preserve"> </w:t>
      </w:r>
      <w:proofErr w:type="spellStart"/>
      <w:r w:rsidRPr="00696B3B">
        <w:rPr>
          <w:rFonts w:ascii="Times New Roman" w:hAnsi="Times New Roman"/>
        </w:rPr>
        <w:t>Models</w:t>
      </w:r>
      <w:proofErr w:type="spellEnd"/>
      <w:r w:rsidRPr="00696B3B">
        <w:rPr>
          <w:rFonts w:ascii="Times New Roman" w:hAnsi="Times New Roman"/>
        </w:rPr>
        <w:t xml:space="preserve"> of </w:t>
      </w:r>
      <w:proofErr w:type="spellStart"/>
      <w:r w:rsidRPr="00696B3B">
        <w:rPr>
          <w:rFonts w:ascii="Times New Roman" w:hAnsi="Times New Roman"/>
        </w:rPr>
        <w:t>Litigation</w:t>
      </w:r>
      <w:proofErr w:type="spellEnd"/>
    </w:p>
    <w:p w:rsidR="00834D8A" w:rsidRPr="00696B3B" w:rsidRDefault="00834D8A" w:rsidP="00D52C23">
      <w:pPr>
        <w:pStyle w:val="a5"/>
        <w:numPr>
          <w:ilvl w:val="0"/>
          <w:numId w:val="33"/>
        </w:numPr>
        <w:rPr>
          <w:rFonts w:ascii="Times New Roman" w:hAnsi="Times New Roman"/>
          <w:lang w:val="en-US"/>
        </w:rPr>
      </w:pPr>
      <w:proofErr w:type="spellStart"/>
      <w:r w:rsidRPr="00696B3B">
        <w:rPr>
          <w:rFonts w:ascii="Times New Roman" w:hAnsi="Times New Roman"/>
          <w:lang w:val="en-US"/>
        </w:rPr>
        <w:t>Spier</w:t>
      </w:r>
      <w:proofErr w:type="spellEnd"/>
      <w:r w:rsidRPr="00696B3B">
        <w:rPr>
          <w:rFonts w:ascii="Times New Roman" w:hAnsi="Times New Roman"/>
          <w:lang w:val="en-US"/>
        </w:rPr>
        <w:t xml:space="preserve">, Kathryn. Litigation, In: Handbook of Law and Economics, </w:t>
      </w:r>
      <w:proofErr w:type="spellStart"/>
      <w:r w:rsidRPr="00696B3B">
        <w:rPr>
          <w:rFonts w:ascii="Times New Roman" w:hAnsi="Times New Roman"/>
          <w:lang w:val="en-US"/>
        </w:rPr>
        <w:t>ch.</w:t>
      </w:r>
      <w:proofErr w:type="spellEnd"/>
      <w:r w:rsidRPr="00696B3B">
        <w:rPr>
          <w:rFonts w:ascii="Times New Roman" w:hAnsi="Times New Roman"/>
          <w:lang w:val="en-US"/>
        </w:rPr>
        <w:t xml:space="preserve"> 4.</w:t>
      </w:r>
    </w:p>
    <w:p w:rsidR="00834D8A" w:rsidRPr="00696B3B" w:rsidRDefault="00834D8A" w:rsidP="00D52C23">
      <w:pPr>
        <w:pStyle w:val="a5"/>
        <w:numPr>
          <w:ilvl w:val="0"/>
          <w:numId w:val="33"/>
        </w:numPr>
        <w:rPr>
          <w:rFonts w:ascii="Times New Roman" w:hAnsi="Times New Roman"/>
          <w:lang w:val="en-US"/>
        </w:rPr>
      </w:pPr>
      <w:proofErr w:type="spellStart"/>
      <w:r w:rsidRPr="00696B3B">
        <w:rPr>
          <w:rFonts w:ascii="Times New Roman" w:hAnsi="Times New Roman"/>
          <w:lang w:val="en-US"/>
        </w:rPr>
        <w:t>Landeo</w:t>
      </w:r>
      <w:proofErr w:type="spellEnd"/>
      <w:r w:rsidRPr="00696B3B">
        <w:rPr>
          <w:rFonts w:ascii="Times New Roman" w:hAnsi="Times New Roman"/>
          <w:lang w:val="en-US"/>
        </w:rPr>
        <w:t>, Claudia, Maxim Nikitin and Scott Baker. 2006. Deterrence, Lawsuits and Litigation Outcomes under Court Errors, Journal of Law, Economics and Organization, Vol. 23, No 1, pp. 57-97.</w:t>
      </w:r>
    </w:p>
    <w:p w:rsidR="00834D8A" w:rsidRPr="00696B3B" w:rsidRDefault="00834D8A" w:rsidP="00D52C23">
      <w:pPr>
        <w:pStyle w:val="a5"/>
        <w:numPr>
          <w:ilvl w:val="0"/>
          <w:numId w:val="33"/>
        </w:numPr>
        <w:rPr>
          <w:rFonts w:ascii="Times New Roman" w:hAnsi="Times New Roman"/>
          <w:lang w:val="en-US"/>
        </w:rPr>
      </w:pPr>
      <w:proofErr w:type="spellStart"/>
      <w:r w:rsidRPr="00696B3B">
        <w:rPr>
          <w:rFonts w:ascii="Times New Roman" w:hAnsi="Times New Roman"/>
          <w:lang w:val="en-US"/>
        </w:rPr>
        <w:t>Reinganum</w:t>
      </w:r>
      <w:proofErr w:type="spellEnd"/>
      <w:r w:rsidRPr="00696B3B">
        <w:rPr>
          <w:rFonts w:ascii="Times New Roman" w:hAnsi="Times New Roman"/>
          <w:lang w:val="en-US"/>
        </w:rPr>
        <w:t>, Jennifer and Louis Wilde.1986. Settlement, Litigation, and the Allocation of Litigation Costs, RAND Journal of Economics, Vol. 17, No 4, pp. 557-566.</w:t>
      </w:r>
    </w:p>
    <w:p w:rsidR="00834D8A" w:rsidRPr="00696B3B" w:rsidRDefault="00834D8A" w:rsidP="00D52C23">
      <w:pPr>
        <w:pStyle w:val="a5"/>
        <w:numPr>
          <w:ilvl w:val="0"/>
          <w:numId w:val="33"/>
        </w:numPr>
        <w:rPr>
          <w:rFonts w:ascii="Times New Roman" w:hAnsi="Times New Roman"/>
        </w:rPr>
      </w:pPr>
      <w:proofErr w:type="spellStart"/>
      <w:r w:rsidRPr="00696B3B">
        <w:rPr>
          <w:rFonts w:ascii="Times New Roman" w:hAnsi="Times New Roman"/>
        </w:rPr>
        <w:t>Theoretical</w:t>
      </w:r>
      <w:proofErr w:type="spellEnd"/>
      <w:r w:rsidRPr="00696B3B">
        <w:rPr>
          <w:rFonts w:ascii="Times New Roman" w:hAnsi="Times New Roman"/>
        </w:rPr>
        <w:t xml:space="preserve"> </w:t>
      </w:r>
      <w:proofErr w:type="spellStart"/>
      <w:r w:rsidRPr="00696B3B">
        <w:rPr>
          <w:rFonts w:ascii="Times New Roman" w:hAnsi="Times New Roman"/>
        </w:rPr>
        <w:t>Models</w:t>
      </w:r>
      <w:proofErr w:type="spellEnd"/>
      <w:r w:rsidRPr="00696B3B">
        <w:rPr>
          <w:rFonts w:ascii="Times New Roman" w:hAnsi="Times New Roman"/>
        </w:rPr>
        <w:t xml:space="preserve"> of Financial </w:t>
      </w:r>
      <w:proofErr w:type="spellStart"/>
      <w:r w:rsidRPr="00696B3B">
        <w:rPr>
          <w:rFonts w:ascii="Times New Roman" w:hAnsi="Times New Roman"/>
        </w:rPr>
        <w:t>Crises</w:t>
      </w:r>
      <w:proofErr w:type="spellEnd"/>
    </w:p>
    <w:p w:rsidR="00834D8A" w:rsidRPr="00696B3B" w:rsidRDefault="00834D8A" w:rsidP="00D52C23">
      <w:pPr>
        <w:pStyle w:val="a5"/>
        <w:numPr>
          <w:ilvl w:val="0"/>
          <w:numId w:val="33"/>
        </w:numPr>
        <w:rPr>
          <w:rFonts w:ascii="Times New Roman" w:hAnsi="Times New Roman"/>
          <w:lang w:val="en-US"/>
        </w:rPr>
      </w:pPr>
      <w:r w:rsidRPr="00696B3B">
        <w:rPr>
          <w:rFonts w:ascii="Times New Roman" w:hAnsi="Times New Roman"/>
          <w:lang w:val="en-US"/>
        </w:rPr>
        <w:t xml:space="preserve">Diamond D.W., </w:t>
      </w:r>
      <w:proofErr w:type="spellStart"/>
      <w:r w:rsidRPr="00696B3B">
        <w:rPr>
          <w:rFonts w:ascii="Times New Roman" w:hAnsi="Times New Roman"/>
          <w:lang w:val="en-US"/>
        </w:rPr>
        <w:t>Dybvig</w:t>
      </w:r>
      <w:proofErr w:type="spellEnd"/>
      <w:r w:rsidRPr="00696B3B">
        <w:rPr>
          <w:rFonts w:ascii="Times New Roman" w:hAnsi="Times New Roman"/>
          <w:lang w:val="en-US"/>
        </w:rPr>
        <w:t xml:space="preserve"> P.H., 1983. Bank runs, deposit insurance and liquidity, Journal of Political Economy, vol. 91, pp. 401-419.</w:t>
      </w:r>
    </w:p>
    <w:p w:rsidR="00834D8A" w:rsidRPr="00696B3B" w:rsidRDefault="00834D8A" w:rsidP="00D52C23">
      <w:pPr>
        <w:pStyle w:val="a5"/>
        <w:numPr>
          <w:ilvl w:val="0"/>
          <w:numId w:val="33"/>
        </w:numPr>
        <w:rPr>
          <w:rFonts w:ascii="Times New Roman" w:hAnsi="Times New Roman"/>
          <w:lang w:val="en-US"/>
        </w:rPr>
      </w:pPr>
      <w:r w:rsidRPr="00696B3B">
        <w:rPr>
          <w:rFonts w:ascii="Times New Roman" w:hAnsi="Times New Roman"/>
          <w:lang w:val="en-US"/>
        </w:rPr>
        <w:t>Allen F., Gale D., 2000. Financial contagion, Journal of Political Economy, vol. 108, pp. 1-33.</w:t>
      </w:r>
    </w:p>
    <w:p w:rsidR="00834D8A" w:rsidRPr="00696B3B" w:rsidRDefault="00834D8A" w:rsidP="00D52C23">
      <w:pPr>
        <w:pStyle w:val="a5"/>
        <w:numPr>
          <w:ilvl w:val="0"/>
          <w:numId w:val="33"/>
        </w:numPr>
        <w:rPr>
          <w:rFonts w:ascii="Times New Roman" w:hAnsi="Times New Roman"/>
          <w:lang w:val="en-US"/>
        </w:rPr>
      </w:pPr>
      <w:r w:rsidRPr="00696B3B">
        <w:rPr>
          <w:rFonts w:ascii="Times New Roman" w:hAnsi="Times New Roman"/>
          <w:lang w:val="en-US"/>
        </w:rPr>
        <w:t>Chang, R. and A. Velasco. 2000. Financial Fragility and Exchange Rate Regime. Journal of Economic Theory, Vol. 92, pp. 1-34.</w:t>
      </w:r>
    </w:p>
    <w:p w:rsidR="00834D8A" w:rsidRPr="00696B3B" w:rsidRDefault="00834D8A" w:rsidP="00D52C23">
      <w:pPr>
        <w:pStyle w:val="a5"/>
        <w:numPr>
          <w:ilvl w:val="0"/>
          <w:numId w:val="33"/>
        </w:numPr>
        <w:rPr>
          <w:rFonts w:ascii="Times New Roman" w:hAnsi="Times New Roman"/>
          <w:lang w:val="en-US"/>
        </w:rPr>
      </w:pPr>
      <w:r w:rsidRPr="00696B3B">
        <w:rPr>
          <w:rFonts w:ascii="Times New Roman" w:hAnsi="Times New Roman"/>
          <w:lang w:val="en-US"/>
        </w:rPr>
        <w:t>Chang R., Velasco A., 2000. Banks, debt maturity and financial crises, Journal of International Economics, vol. 51, pp. 169-194.</w:t>
      </w:r>
    </w:p>
    <w:p w:rsidR="00834D8A" w:rsidRPr="00696B3B" w:rsidRDefault="00834D8A" w:rsidP="00D52C23">
      <w:pPr>
        <w:pStyle w:val="a5"/>
        <w:numPr>
          <w:ilvl w:val="0"/>
          <w:numId w:val="33"/>
        </w:numPr>
        <w:rPr>
          <w:rFonts w:ascii="Times New Roman" w:hAnsi="Times New Roman"/>
          <w:lang w:val="en-US"/>
        </w:rPr>
      </w:pPr>
      <w:r w:rsidRPr="00696B3B">
        <w:rPr>
          <w:rFonts w:ascii="Times New Roman" w:hAnsi="Times New Roman"/>
          <w:lang w:val="en-US"/>
        </w:rPr>
        <w:t xml:space="preserve">Nikitin </w:t>
      </w:r>
      <w:proofErr w:type="gramStart"/>
      <w:r w:rsidRPr="00696B3B">
        <w:rPr>
          <w:rFonts w:ascii="Times New Roman" w:hAnsi="Times New Roman"/>
          <w:lang w:val="en-US"/>
        </w:rPr>
        <w:t>M,</w:t>
      </w:r>
      <w:proofErr w:type="gramEnd"/>
      <w:r w:rsidRPr="00696B3B">
        <w:rPr>
          <w:rFonts w:ascii="Times New Roman" w:hAnsi="Times New Roman"/>
          <w:lang w:val="en-US"/>
        </w:rPr>
        <w:t xml:space="preserve"> and R.T. Smith. 2008. Information Acquisition, Coordination and Fundamentals in a Financial Crisis, Journal of Banking and Finance, Vol. 32, pp. 907-914.</w:t>
      </w:r>
    </w:p>
    <w:p w:rsidR="00834D8A" w:rsidRPr="00696B3B" w:rsidRDefault="00834D8A" w:rsidP="00D52C23">
      <w:pPr>
        <w:pStyle w:val="a5"/>
        <w:numPr>
          <w:ilvl w:val="0"/>
          <w:numId w:val="33"/>
        </w:numPr>
        <w:rPr>
          <w:rFonts w:ascii="Times New Roman" w:hAnsi="Times New Roman"/>
        </w:rPr>
      </w:pPr>
      <w:r w:rsidRPr="00696B3B">
        <w:rPr>
          <w:rFonts w:ascii="Times New Roman" w:hAnsi="Times New Roman"/>
          <w:lang w:val="en-US"/>
        </w:rPr>
        <w:t xml:space="preserve">Morris, S., Shin, H., 1998. Unique equilibrium in a model of self-fulfilling currency attacks. </w:t>
      </w:r>
      <w:proofErr w:type="spellStart"/>
      <w:r w:rsidRPr="00696B3B">
        <w:rPr>
          <w:rFonts w:ascii="Times New Roman" w:hAnsi="Times New Roman"/>
        </w:rPr>
        <w:t>American</w:t>
      </w:r>
      <w:proofErr w:type="spellEnd"/>
      <w:r w:rsidRPr="00696B3B">
        <w:rPr>
          <w:rFonts w:ascii="Times New Roman" w:hAnsi="Times New Roman"/>
        </w:rPr>
        <w:t xml:space="preserve"> </w:t>
      </w:r>
      <w:proofErr w:type="spellStart"/>
      <w:r w:rsidRPr="00696B3B">
        <w:rPr>
          <w:rFonts w:ascii="Times New Roman" w:hAnsi="Times New Roman"/>
        </w:rPr>
        <w:t>Economic</w:t>
      </w:r>
      <w:proofErr w:type="spellEnd"/>
      <w:r w:rsidRPr="00696B3B">
        <w:rPr>
          <w:rFonts w:ascii="Times New Roman" w:hAnsi="Times New Roman"/>
        </w:rPr>
        <w:t xml:space="preserve"> </w:t>
      </w:r>
      <w:proofErr w:type="spellStart"/>
      <w:r w:rsidRPr="00696B3B">
        <w:rPr>
          <w:rFonts w:ascii="Times New Roman" w:hAnsi="Times New Roman"/>
        </w:rPr>
        <w:t>Review</w:t>
      </w:r>
      <w:proofErr w:type="spellEnd"/>
      <w:r w:rsidRPr="00696B3B">
        <w:rPr>
          <w:rFonts w:ascii="Times New Roman" w:hAnsi="Times New Roman"/>
        </w:rPr>
        <w:t xml:space="preserve"> 88, 587–597.</w:t>
      </w:r>
    </w:p>
    <w:p w:rsidR="00834D8A" w:rsidRPr="00696B3B" w:rsidRDefault="00834D8A" w:rsidP="00D52C23">
      <w:pPr>
        <w:pStyle w:val="a5"/>
        <w:numPr>
          <w:ilvl w:val="0"/>
          <w:numId w:val="33"/>
        </w:numPr>
        <w:rPr>
          <w:rFonts w:ascii="Times New Roman" w:hAnsi="Times New Roman"/>
        </w:rPr>
      </w:pPr>
      <w:r w:rsidRPr="00696B3B">
        <w:rPr>
          <w:rFonts w:ascii="Times New Roman" w:hAnsi="Times New Roman"/>
          <w:lang w:val="en-US"/>
        </w:rPr>
        <w:t xml:space="preserve">Morris, S., Shin, H., 2000. Rethinking multiple equilibria in macroeconomic modeling. In: Bernanke, B.S., </w:t>
      </w:r>
      <w:proofErr w:type="spellStart"/>
      <w:r w:rsidRPr="00696B3B">
        <w:rPr>
          <w:rFonts w:ascii="Times New Roman" w:hAnsi="Times New Roman"/>
          <w:lang w:val="en-US"/>
        </w:rPr>
        <w:t>Rogoff</w:t>
      </w:r>
      <w:proofErr w:type="spellEnd"/>
      <w:r w:rsidRPr="00696B3B">
        <w:rPr>
          <w:rFonts w:ascii="Times New Roman" w:hAnsi="Times New Roman"/>
          <w:lang w:val="en-US"/>
        </w:rPr>
        <w:t xml:space="preserve">, K. (Eds.), 2000 </w:t>
      </w:r>
      <w:proofErr w:type="gramStart"/>
      <w:r w:rsidRPr="00696B3B">
        <w:rPr>
          <w:rFonts w:ascii="Times New Roman" w:hAnsi="Times New Roman"/>
          <w:lang w:val="en-US"/>
        </w:rPr>
        <w:t>NBER  Macroeconomic</w:t>
      </w:r>
      <w:proofErr w:type="gramEnd"/>
      <w:r w:rsidRPr="00696B3B">
        <w:rPr>
          <w:rFonts w:ascii="Times New Roman" w:hAnsi="Times New Roman"/>
          <w:lang w:val="en-US"/>
        </w:rPr>
        <w:t xml:space="preserve"> Annual. </w:t>
      </w:r>
      <w:r w:rsidRPr="00696B3B">
        <w:rPr>
          <w:rFonts w:ascii="Times New Roman" w:hAnsi="Times New Roman"/>
        </w:rPr>
        <w:t xml:space="preserve">The MIT </w:t>
      </w:r>
      <w:proofErr w:type="spellStart"/>
      <w:r w:rsidRPr="00696B3B">
        <w:rPr>
          <w:rFonts w:ascii="Times New Roman" w:hAnsi="Times New Roman"/>
        </w:rPr>
        <w:t>Press</w:t>
      </w:r>
      <w:proofErr w:type="spellEnd"/>
      <w:r w:rsidRPr="00696B3B">
        <w:rPr>
          <w:rFonts w:ascii="Times New Roman" w:hAnsi="Times New Roman"/>
        </w:rPr>
        <w:t xml:space="preserve">, </w:t>
      </w:r>
      <w:proofErr w:type="spellStart"/>
      <w:r w:rsidRPr="00696B3B">
        <w:rPr>
          <w:rFonts w:ascii="Times New Roman" w:hAnsi="Times New Roman"/>
        </w:rPr>
        <w:t>Cambridge</w:t>
      </w:r>
      <w:proofErr w:type="spellEnd"/>
      <w:r w:rsidRPr="00696B3B">
        <w:rPr>
          <w:rFonts w:ascii="Times New Roman" w:hAnsi="Times New Roman"/>
        </w:rPr>
        <w:t xml:space="preserve">, MA, </w:t>
      </w:r>
      <w:proofErr w:type="spellStart"/>
      <w:r w:rsidRPr="00696B3B">
        <w:rPr>
          <w:rFonts w:ascii="Times New Roman" w:hAnsi="Times New Roman"/>
        </w:rPr>
        <w:t>pp</w:t>
      </w:r>
      <w:proofErr w:type="spellEnd"/>
      <w:r w:rsidRPr="00696B3B">
        <w:rPr>
          <w:rFonts w:ascii="Times New Roman" w:hAnsi="Times New Roman"/>
        </w:rPr>
        <w:t>. 139–161.</w:t>
      </w:r>
    </w:p>
    <w:p w:rsidR="00834D8A" w:rsidRPr="00696B3B" w:rsidRDefault="00834D8A" w:rsidP="00D52C23">
      <w:pPr>
        <w:pStyle w:val="a5"/>
        <w:numPr>
          <w:ilvl w:val="0"/>
          <w:numId w:val="33"/>
        </w:numPr>
        <w:rPr>
          <w:rFonts w:ascii="Times New Roman" w:hAnsi="Times New Roman"/>
        </w:rPr>
      </w:pPr>
      <w:r w:rsidRPr="00696B3B">
        <w:rPr>
          <w:rFonts w:ascii="Times New Roman" w:hAnsi="Times New Roman"/>
          <w:lang w:val="en-US"/>
        </w:rPr>
        <w:t xml:space="preserve">Morris, S., Shin, H., 2004. Coordination risk and the price of debt.  </w:t>
      </w:r>
      <w:proofErr w:type="spellStart"/>
      <w:r w:rsidRPr="00696B3B">
        <w:rPr>
          <w:rFonts w:ascii="Times New Roman" w:hAnsi="Times New Roman"/>
        </w:rPr>
        <w:t>European</w:t>
      </w:r>
      <w:proofErr w:type="spellEnd"/>
      <w:r w:rsidRPr="00696B3B">
        <w:rPr>
          <w:rFonts w:ascii="Times New Roman" w:hAnsi="Times New Roman"/>
        </w:rPr>
        <w:t xml:space="preserve"> </w:t>
      </w:r>
      <w:proofErr w:type="spellStart"/>
      <w:r w:rsidRPr="00696B3B">
        <w:rPr>
          <w:rFonts w:ascii="Times New Roman" w:hAnsi="Times New Roman"/>
        </w:rPr>
        <w:t>Economic</w:t>
      </w:r>
      <w:proofErr w:type="spellEnd"/>
      <w:r w:rsidRPr="00696B3B">
        <w:rPr>
          <w:rFonts w:ascii="Times New Roman" w:hAnsi="Times New Roman"/>
        </w:rPr>
        <w:t xml:space="preserve"> </w:t>
      </w:r>
      <w:proofErr w:type="spellStart"/>
      <w:r w:rsidRPr="00696B3B">
        <w:rPr>
          <w:rFonts w:ascii="Times New Roman" w:hAnsi="Times New Roman"/>
        </w:rPr>
        <w:t>Review</w:t>
      </w:r>
      <w:proofErr w:type="spellEnd"/>
      <w:r w:rsidRPr="00696B3B">
        <w:rPr>
          <w:rFonts w:ascii="Times New Roman" w:hAnsi="Times New Roman"/>
        </w:rPr>
        <w:t xml:space="preserve"> 48, 133–153.</w:t>
      </w:r>
    </w:p>
    <w:p w:rsidR="00834D8A" w:rsidRPr="00696B3B" w:rsidRDefault="00834D8A" w:rsidP="00834D8A">
      <w:pPr>
        <w:pStyle w:val="a5"/>
        <w:jc w:val="center"/>
        <w:rPr>
          <w:rFonts w:ascii="Times New Roman" w:hAnsi="Times New Roman"/>
          <w:b/>
        </w:rPr>
      </w:pPr>
    </w:p>
    <w:p w:rsidR="007F2BC9" w:rsidRPr="007F2BC9" w:rsidRDefault="007F2BC9" w:rsidP="007F2BC9">
      <w:pPr>
        <w:pStyle w:val="a5"/>
        <w:jc w:val="center"/>
        <w:rPr>
          <w:rFonts w:ascii="Times New Roman" w:hAnsi="Times New Roman"/>
          <w:b/>
          <w:color w:val="000000"/>
          <w:shd w:val="clear" w:color="auto" w:fill="FFFFFF"/>
          <w:lang w:val="en-US"/>
        </w:rPr>
      </w:pPr>
      <w:proofErr w:type="spellStart"/>
      <w:r w:rsidRPr="007F2BC9">
        <w:rPr>
          <w:rFonts w:ascii="Times New Roman" w:hAnsi="Times New Roman"/>
          <w:b/>
          <w:bdr w:val="none" w:sz="0" w:space="0" w:color="auto" w:frame="1"/>
          <w:shd w:val="clear" w:color="auto" w:fill="FFFFFF"/>
          <w:lang w:val="en-US"/>
        </w:rPr>
        <w:t>Sofya</w:t>
      </w:r>
      <w:proofErr w:type="spellEnd"/>
      <w:r w:rsidRPr="007F2BC9">
        <w:rPr>
          <w:rFonts w:ascii="Times New Roman" w:hAnsi="Times New Roman"/>
          <w:b/>
          <w:bdr w:val="none" w:sz="0" w:space="0" w:color="auto" w:frame="1"/>
          <w:shd w:val="clear" w:color="auto" w:fill="FFFFFF"/>
          <w:lang w:val="en-US"/>
        </w:rPr>
        <w:t xml:space="preserve"> Budanova</w:t>
      </w:r>
      <w:r w:rsidRPr="007F2BC9">
        <w:rPr>
          <w:rFonts w:ascii="Times New Roman" w:hAnsi="Times New Roman"/>
          <w:b/>
          <w:lang w:val="en-US"/>
        </w:rPr>
        <w:t xml:space="preserve">, </w:t>
      </w:r>
      <w:r w:rsidRPr="007F2BC9">
        <w:rPr>
          <w:rFonts w:ascii="Times New Roman" w:hAnsi="Times New Roman"/>
          <w:b/>
          <w:color w:val="000000"/>
          <w:shd w:val="clear" w:color="auto" w:fill="FFFFFF"/>
          <w:lang w:val="en-US"/>
        </w:rPr>
        <w:t>PhD</w:t>
      </w:r>
    </w:p>
    <w:p w:rsidR="007F2BC9" w:rsidRPr="007F2BC9" w:rsidRDefault="00B80DBA" w:rsidP="007F2BC9">
      <w:pPr>
        <w:pStyle w:val="a5"/>
        <w:jc w:val="center"/>
        <w:rPr>
          <w:rFonts w:ascii="Times New Roman" w:hAnsi="Times New Roman"/>
          <w:color w:val="000000"/>
          <w:lang w:val="en-US"/>
        </w:rPr>
      </w:pPr>
      <w:hyperlink r:id="rId7" w:history="1">
        <w:r w:rsidR="007F2BC9" w:rsidRPr="007F2BC9">
          <w:rPr>
            <w:rStyle w:val="a3"/>
            <w:rFonts w:ascii="Times New Roman" w:hAnsi="Times New Roman"/>
            <w:lang w:val="en-US"/>
          </w:rPr>
          <w:t>sbudanova@hse.ru</w:t>
        </w:r>
      </w:hyperlink>
    </w:p>
    <w:p w:rsidR="007F2BC9" w:rsidRPr="007F2BC9" w:rsidRDefault="007F2BC9" w:rsidP="007F2BC9">
      <w:pPr>
        <w:pStyle w:val="a5"/>
        <w:rPr>
          <w:rFonts w:ascii="Times New Roman" w:hAnsi="Times New Roman"/>
          <w:color w:val="000000"/>
          <w:shd w:val="clear" w:color="auto" w:fill="FFFFFF"/>
          <w:lang w:val="en-US"/>
        </w:rPr>
      </w:pPr>
      <w:r w:rsidRPr="007F2BC9">
        <w:rPr>
          <w:rFonts w:ascii="Times New Roman" w:hAnsi="Times New Roman"/>
          <w:color w:val="000000"/>
          <w:lang w:val="en-US"/>
        </w:rPr>
        <w:br/>
      </w:r>
      <w:r w:rsidRPr="007F2BC9">
        <w:rPr>
          <w:rFonts w:ascii="Times New Roman" w:hAnsi="Times New Roman"/>
          <w:b/>
          <w:lang w:val="en-US"/>
        </w:rPr>
        <w:t xml:space="preserve">Research Interests: </w:t>
      </w:r>
      <w:r w:rsidRPr="007F2BC9">
        <w:rPr>
          <w:rFonts w:ascii="Times New Roman" w:hAnsi="Times New Roman"/>
          <w:color w:val="000000"/>
          <w:shd w:val="clear" w:color="auto" w:fill="FFFFFF"/>
          <w:lang w:val="en-US"/>
        </w:rPr>
        <w:t>Econometrics</w:t>
      </w:r>
    </w:p>
    <w:p w:rsidR="007F2BC9" w:rsidRPr="007F2BC9" w:rsidRDefault="007F2BC9" w:rsidP="007F2BC9">
      <w:pPr>
        <w:pStyle w:val="a5"/>
        <w:jc w:val="center"/>
        <w:rPr>
          <w:rFonts w:ascii="Times New Roman" w:hAnsi="Times New Roman"/>
          <w:color w:val="000000"/>
          <w:shd w:val="clear" w:color="auto" w:fill="FFFFFF"/>
          <w:lang w:val="en-US"/>
        </w:rPr>
      </w:pPr>
    </w:p>
    <w:p w:rsidR="007F2BC9" w:rsidRPr="007F2BC9" w:rsidRDefault="007F2BC9" w:rsidP="007F2BC9">
      <w:pPr>
        <w:rPr>
          <w:rFonts w:ascii="Times New Roman" w:hAnsi="Times New Roman" w:cs="Times New Roman"/>
          <w:color w:val="000000"/>
          <w:lang w:val="en-US"/>
        </w:rPr>
      </w:pPr>
      <w:r w:rsidRPr="007F2BC9">
        <w:rPr>
          <w:rFonts w:ascii="Times New Roman" w:hAnsi="Times New Roman" w:cs="Times New Roman"/>
          <w:lang w:val="en-US"/>
        </w:rPr>
        <w:t>Penalized estimation:</w:t>
      </w:r>
    </w:p>
    <w:p w:rsidR="007F2BC9" w:rsidRPr="007F2BC9" w:rsidRDefault="007F2BC9" w:rsidP="00D52C23">
      <w:pPr>
        <w:pStyle w:val="a6"/>
        <w:numPr>
          <w:ilvl w:val="0"/>
          <w:numId w:val="36"/>
        </w:numPr>
        <w:suppressAutoHyphens w:val="0"/>
        <w:autoSpaceDE/>
        <w:autoSpaceDN w:val="0"/>
        <w:spacing w:after="160" w:line="254" w:lineRule="auto"/>
        <w:contextualSpacing/>
        <w:rPr>
          <w:rFonts w:ascii="Times New Roman" w:hAnsi="Times New Roman" w:cs="Times New Roman"/>
        </w:rPr>
      </w:pPr>
      <w:proofErr w:type="spellStart"/>
      <w:r w:rsidRPr="007F2BC9">
        <w:rPr>
          <w:rFonts w:ascii="Times New Roman" w:hAnsi="Times New Roman" w:cs="Times New Roman"/>
        </w:rPr>
        <w:t>Jianqing</w:t>
      </w:r>
      <w:proofErr w:type="spellEnd"/>
      <w:r w:rsidRPr="007F2BC9">
        <w:rPr>
          <w:rFonts w:ascii="Times New Roman" w:hAnsi="Times New Roman" w:cs="Times New Roman"/>
        </w:rPr>
        <w:t xml:space="preserve"> Fan and </w:t>
      </w:r>
      <w:proofErr w:type="spellStart"/>
      <w:r w:rsidRPr="007F2BC9">
        <w:rPr>
          <w:rFonts w:ascii="Times New Roman" w:hAnsi="Times New Roman" w:cs="Times New Roman"/>
        </w:rPr>
        <w:t>Runze</w:t>
      </w:r>
      <w:proofErr w:type="spellEnd"/>
      <w:r w:rsidRPr="007F2BC9">
        <w:rPr>
          <w:rFonts w:ascii="Times New Roman" w:hAnsi="Times New Roman" w:cs="Times New Roman"/>
        </w:rPr>
        <w:t xml:space="preserve"> Li. Variable selection via </w:t>
      </w:r>
      <w:proofErr w:type="spellStart"/>
      <w:r w:rsidRPr="007F2BC9">
        <w:rPr>
          <w:rFonts w:ascii="Times New Roman" w:hAnsi="Times New Roman" w:cs="Times New Roman"/>
        </w:rPr>
        <w:t>nonconcave</w:t>
      </w:r>
      <w:proofErr w:type="spellEnd"/>
      <w:r w:rsidRPr="007F2BC9">
        <w:rPr>
          <w:rFonts w:ascii="Times New Roman" w:hAnsi="Times New Roman" w:cs="Times New Roman"/>
        </w:rPr>
        <w:t xml:space="preserve"> penalized likelihood and its oracle properties. Journal of the American Statistical Association, 96(456):1348–1360, 2001.</w:t>
      </w:r>
    </w:p>
    <w:p w:rsidR="007F2BC9" w:rsidRPr="007F2BC9" w:rsidRDefault="007F2BC9" w:rsidP="00D52C23">
      <w:pPr>
        <w:pStyle w:val="a6"/>
        <w:numPr>
          <w:ilvl w:val="0"/>
          <w:numId w:val="36"/>
        </w:numPr>
        <w:suppressAutoHyphens w:val="0"/>
        <w:autoSpaceDE/>
        <w:autoSpaceDN w:val="0"/>
        <w:spacing w:after="160" w:line="254" w:lineRule="auto"/>
        <w:contextualSpacing/>
        <w:rPr>
          <w:rFonts w:ascii="Times New Roman" w:hAnsi="Times New Roman" w:cs="Times New Roman"/>
        </w:rPr>
      </w:pPr>
      <w:r w:rsidRPr="007F2BC9">
        <w:rPr>
          <w:rFonts w:ascii="Times New Roman" w:hAnsi="Times New Roman" w:cs="Times New Roman"/>
        </w:rPr>
        <w:t xml:space="preserve">Robert </w:t>
      </w:r>
      <w:proofErr w:type="spellStart"/>
      <w:r w:rsidRPr="007F2BC9">
        <w:rPr>
          <w:rFonts w:ascii="Times New Roman" w:hAnsi="Times New Roman" w:cs="Times New Roman"/>
        </w:rPr>
        <w:t>Tibshirani</w:t>
      </w:r>
      <w:proofErr w:type="spellEnd"/>
      <w:r w:rsidRPr="007F2BC9">
        <w:rPr>
          <w:rFonts w:ascii="Times New Roman" w:hAnsi="Times New Roman" w:cs="Times New Roman"/>
        </w:rPr>
        <w:t>. Regression shrinkage and selection via the lasso. Journal of the Royal Statistical Society. Series B (Methodological), pages 267–288, 1996.</w:t>
      </w:r>
    </w:p>
    <w:p w:rsidR="007F2BC9" w:rsidRPr="007F2BC9" w:rsidRDefault="007F2BC9" w:rsidP="00D52C23">
      <w:pPr>
        <w:pStyle w:val="a6"/>
        <w:numPr>
          <w:ilvl w:val="0"/>
          <w:numId w:val="36"/>
        </w:numPr>
        <w:suppressAutoHyphens w:val="0"/>
        <w:autoSpaceDE/>
        <w:autoSpaceDN w:val="0"/>
        <w:spacing w:after="160" w:line="254" w:lineRule="auto"/>
        <w:contextualSpacing/>
        <w:rPr>
          <w:rFonts w:ascii="Times New Roman" w:hAnsi="Times New Roman" w:cs="Times New Roman"/>
        </w:rPr>
      </w:pPr>
      <w:r w:rsidRPr="007F2BC9">
        <w:rPr>
          <w:rFonts w:ascii="Times New Roman" w:hAnsi="Times New Roman" w:cs="Times New Roman"/>
        </w:rPr>
        <w:t xml:space="preserve">Hui </w:t>
      </w:r>
      <w:proofErr w:type="spellStart"/>
      <w:r w:rsidRPr="007F2BC9">
        <w:rPr>
          <w:rFonts w:ascii="Times New Roman" w:hAnsi="Times New Roman" w:cs="Times New Roman"/>
        </w:rPr>
        <w:t>Zou</w:t>
      </w:r>
      <w:proofErr w:type="spellEnd"/>
      <w:r w:rsidRPr="007F2BC9">
        <w:rPr>
          <w:rFonts w:ascii="Times New Roman" w:hAnsi="Times New Roman" w:cs="Times New Roman"/>
        </w:rPr>
        <w:t>. The adaptive lasso and its oracle properties. Journal of the American statistical association, 101(476):1418–1429, 2006.</w:t>
      </w:r>
    </w:p>
    <w:p w:rsidR="007F2BC9" w:rsidRPr="007F2BC9" w:rsidRDefault="007F2BC9" w:rsidP="00D52C23">
      <w:pPr>
        <w:pStyle w:val="a6"/>
        <w:numPr>
          <w:ilvl w:val="0"/>
          <w:numId w:val="36"/>
        </w:numPr>
        <w:suppressAutoHyphens w:val="0"/>
        <w:autoSpaceDE/>
        <w:autoSpaceDN w:val="0"/>
        <w:spacing w:after="160" w:line="254" w:lineRule="auto"/>
        <w:contextualSpacing/>
        <w:rPr>
          <w:rFonts w:ascii="Times New Roman" w:hAnsi="Times New Roman" w:cs="Times New Roman"/>
        </w:rPr>
      </w:pPr>
      <w:r w:rsidRPr="007F2BC9">
        <w:rPr>
          <w:rFonts w:ascii="Times New Roman" w:hAnsi="Times New Roman" w:cs="Times New Roman"/>
        </w:rPr>
        <w:t xml:space="preserve">Keith Knight and </w:t>
      </w:r>
      <w:proofErr w:type="spellStart"/>
      <w:r w:rsidRPr="007F2BC9">
        <w:rPr>
          <w:rFonts w:ascii="Times New Roman" w:hAnsi="Times New Roman" w:cs="Times New Roman"/>
        </w:rPr>
        <w:t>Wenjiang</w:t>
      </w:r>
      <w:proofErr w:type="spellEnd"/>
      <w:r w:rsidRPr="007F2BC9">
        <w:rPr>
          <w:rFonts w:ascii="Times New Roman" w:hAnsi="Times New Roman" w:cs="Times New Roman"/>
        </w:rPr>
        <w:t xml:space="preserve"> Fu. </w:t>
      </w:r>
      <w:proofErr w:type="spellStart"/>
      <w:r w:rsidRPr="007F2BC9">
        <w:rPr>
          <w:rFonts w:ascii="Times New Roman" w:hAnsi="Times New Roman" w:cs="Times New Roman"/>
        </w:rPr>
        <w:t>Asymptotics</w:t>
      </w:r>
      <w:proofErr w:type="spellEnd"/>
      <w:r w:rsidRPr="007F2BC9">
        <w:rPr>
          <w:rFonts w:ascii="Times New Roman" w:hAnsi="Times New Roman" w:cs="Times New Roman"/>
        </w:rPr>
        <w:t xml:space="preserve"> for lasso-type estimators. Annals of statistics, pages 1356–1378, 2000.</w:t>
      </w:r>
    </w:p>
    <w:p w:rsidR="007F2BC9" w:rsidRPr="007F2BC9" w:rsidRDefault="007F2BC9" w:rsidP="00D52C23">
      <w:pPr>
        <w:pStyle w:val="a6"/>
        <w:numPr>
          <w:ilvl w:val="0"/>
          <w:numId w:val="36"/>
        </w:numPr>
        <w:suppressAutoHyphens w:val="0"/>
        <w:autoSpaceDE/>
        <w:autoSpaceDN w:val="0"/>
        <w:spacing w:after="160" w:line="254" w:lineRule="auto"/>
        <w:contextualSpacing/>
        <w:rPr>
          <w:rFonts w:ascii="Times New Roman" w:hAnsi="Times New Roman" w:cs="Times New Roman"/>
        </w:rPr>
      </w:pPr>
      <w:proofErr w:type="spellStart"/>
      <w:r w:rsidRPr="007F2BC9">
        <w:rPr>
          <w:rFonts w:ascii="Times New Roman" w:hAnsi="Times New Roman" w:cs="Times New Roman"/>
        </w:rPr>
        <w:t>Cun</w:t>
      </w:r>
      <w:proofErr w:type="spellEnd"/>
      <w:r w:rsidRPr="007F2BC9">
        <w:rPr>
          <w:rFonts w:ascii="Times New Roman" w:hAnsi="Times New Roman" w:cs="Times New Roman"/>
        </w:rPr>
        <w:t xml:space="preserve">-Hui Zhang. Nearly unbiased variable selection under </w:t>
      </w:r>
      <w:proofErr w:type="spellStart"/>
      <w:r w:rsidRPr="007F2BC9">
        <w:rPr>
          <w:rFonts w:ascii="Times New Roman" w:hAnsi="Times New Roman" w:cs="Times New Roman"/>
        </w:rPr>
        <w:t>minimax</w:t>
      </w:r>
      <w:proofErr w:type="spellEnd"/>
      <w:r w:rsidRPr="007F2BC9">
        <w:rPr>
          <w:rFonts w:ascii="Times New Roman" w:hAnsi="Times New Roman" w:cs="Times New Roman"/>
        </w:rPr>
        <w:t xml:space="preserve"> concave penalty. The Annals of Statistics, pages 894–942, 2010.</w:t>
      </w:r>
    </w:p>
    <w:p w:rsidR="007F2BC9" w:rsidRPr="007F2BC9" w:rsidRDefault="007F2BC9" w:rsidP="00D52C23">
      <w:pPr>
        <w:pStyle w:val="a6"/>
        <w:numPr>
          <w:ilvl w:val="0"/>
          <w:numId w:val="36"/>
        </w:numPr>
        <w:suppressAutoHyphens w:val="0"/>
        <w:autoSpaceDE/>
        <w:autoSpaceDN w:val="0"/>
        <w:spacing w:after="160" w:line="254" w:lineRule="auto"/>
        <w:contextualSpacing/>
        <w:rPr>
          <w:rFonts w:ascii="Times New Roman" w:hAnsi="Times New Roman" w:cs="Times New Roman"/>
        </w:rPr>
      </w:pPr>
      <w:proofErr w:type="spellStart"/>
      <w:r w:rsidRPr="007F2BC9">
        <w:rPr>
          <w:rFonts w:ascii="Times New Roman" w:hAnsi="Times New Roman" w:cs="Times New Roman"/>
        </w:rPr>
        <w:t>Benedikt</w:t>
      </w:r>
      <w:proofErr w:type="spellEnd"/>
      <w:r w:rsidRPr="007F2BC9">
        <w:rPr>
          <w:rFonts w:ascii="Times New Roman" w:hAnsi="Times New Roman" w:cs="Times New Roman"/>
        </w:rPr>
        <w:t xml:space="preserve"> M </w:t>
      </w:r>
      <w:proofErr w:type="spellStart"/>
      <w:r w:rsidRPr="007F2BC9">
        <w:rPr>
          <w:rFonts w:ascii="Times New Roman" w:hAnsi="Times New Roman" w:cs="Times New Roman"/>
        </w:rPr>
        <w:t>Pötscher</w:t>
      </w:r>
      <w:proofErr w:type="spellEnd"/>
      <w:r w:rsidRPr="007F2BC9">
        <w:rPr>
          <w:rFonts w:ascii="Times New Roman" w:hAnsi="Times New Roman" w:cs="Times New Roman"/>
        </w:rPr>
        <w:t xml:space="preserve"> and Hannes </w:t>
      </w:r>
      <w:proofErr w:type="spellStart"/>
      <w:r w:rsidRPr="007F2BC9">
        <w:rPr>
          <w:rFonts w:ascii="Times New Roman" w:hAnsi="Times New Roman" w:cs="Times New Roman"/>
        </w:rPr>
        <w:t>Leeb</w:t>
      </w:r>
      <w:proofErr w:type="spellEnd"/>
      <w:r w:rsidRPr="007F2BC9">
        <w:rPr>
          <w:rFonts w:ascii="Times New Roman" w:hAnsi="Times New Roman" w:cs="Times New Roman"/>
        </w:rPr>
        <w:t xml:space="preserve">. On the distribution of penalized maximum likelihood estimators: The lasso, </w:t>
      </w:r>
      <w:proofErr w:type="spellStart"/>
      <w:r w:rsidRPr="007F2BC9">
        <w:rPr>
          <w:rFonts w:ascii="Times New Roman" w:hAnsi="Times New Roman" w:cs="Times New Roman"/>
        </w:rPr>
        <w:t>scad</w:t>
      </w:r>
      <w:proofErr w:type="spellEnd"/>
      <w:r w:rsidRPr="007F2BC9">
        <w:rPr>
          <w:rFonts w:ascii="Times New Roman" w:hAnsi="Times New Roman" w:cs="Times New Roman"/>
        </w:rPr>
        <w:t xml:space="preserve">, and </w:t>
      </w:r>
      <w:proofErr w:type="spellStart"/>
      <w:r w:rsidRPr="007F2BC9">
        <w:rPr>
          <w:rFonts w:ascii="Times New Roman" w:hAnsi="Times New Roman" w:cs="Times New Roman"/>
        </w:rPr>
        <w:t>thresholding</w:t>
      </w:r>
      <w:proofErr w:type="spellEnd"/>
      <w:r w:rsidRPr="007F2BC9">
        <w:rPr>
          <w:rFonts w:ascii="Times New Roman" w:hAnsi="Times New Roman" w:cs="Times New Roman"/>
        </w:rPr>
        <w:t>. Journal of Multivariate Analysis, 100(9):2065–2082, 2009.</w:t>
      </w:r>
    </w:p>
    <w:p w:rsidR="007F2BC9" w:rsidRPr="007F2BC9" w:rsidRDefault="007F2BC9" w:rsidP="007F2BC9">
      <w:pPr>
        <w:rPr>
          <w:rFonts w:ascii="Times New Roman" w:hAnsi="Times New Roman" w:cs="Times New Roman"/>
          <w:lang w:val="en-US"/>
        </w:rPr>
      </w:pPr>
      <w:r w:rsidRPr="007F2BC9">
        <w:rPr>
          <w:rFonts w:ascii="Times New Roman" w:hAnsi="Times New Roman" w:cs="Times New Roman"/>
          <w:lang w:val="en-US"/>
        </w:rPr>
        <w:t>Finite mixture models (identification, estimation, application):</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r w:rsidRPr="007F2BC9">
        <w:rPr>
          <w:rFonts w:ascii="Times New Roman" w:hAnsi="Times New Roman" w:cs="Times New Roman"/>
        </w:rPr>
        <w:lastRenderedPageBreak/>
        <w:t xml:space="preserve">Sidney J </w:t>
      </w:r>
      <w:proofErr w:type="spellStart"/>
      <w:r w:rsidRPr="007F2BC9">
        <w:rPr>
          <w:rFonts w:ascii="Times New Roman" w:hAnsi="Times New Roman" w:cs="Times New Roman"/>
        </w:rPr>
        <w:t>Yakowitz</w:t>
      </w:r>
      <w:proofErr w:type="spellEnd"/>
      <w:r w:rsidRPr="007F2BC9">
        <w:rPr>
          <w:rFonts w:ascii="Times New Roman" w:hAnsi="Times New Roman" w:cs="Times New Roman"/>
        </w:rPr>
        <w:t xml:space="preserve"> and John D </w:t>
      </w:r>
      <w:proofErr w:type="spellStart"/>
      <w:r w:rsidRPr="007F2BC9">
        <w:rPr>
          <w:rFonts w:ascii="Times New Roman" w:hAnsi="Times New Roman" w:cs="Times New Roman"/>
        </w:rPr>
        <w:t>Spragins</w:t>
      </w:r>
      <w:proofErr w:type="spellEnd"/>
      <w:r w:rsidRPr="007F2BC9">
        <w:rPr>
          <w:rFonts w:ascii="Times New Roman" w:hAnsi="Times New Roman" w:cs="Times New Roman"/>
        </w:rPr>
        <w:t xml:space="preserve">. On the </w:t>
      </w:r>
      <w:proofErr w:type="spellStart"/>
      <w:r w:rsidRPr="007F2BC9">
        <w:rPr>
          <w:rFonts w:ascii="Times New Roman" w:hAnsi="Times New Roman" w:cs="Times New Roman"/>
        </w:rPr>
        <w:t>identifiability</w:t>
      </w:r>
      <w:proofErr w:type="spellEnd"/>
      <w:r w:rsidRPr="007F2BC9">
        <w:rPr>
          <w:rFonts w:ascii="Times New Roman" w:hAnsi="Times New Roman" w:cs="Times New Roman"/>
        </w:rPr>
        <w:t xml:space="preserve"> of finite mixtures. The Annals of Mathematical Statistics, pages 209–214, 1968.</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r w:rsidRPr="007F2BC9">
        <w:rPr>
          <w:rFonts w:ascii="Times New Roman" w:hAnsi="Times New Roman" w:cs="Times New Roman"/>
        </w:rPr>
        <w:t xml:space="preserve">Henry </w:t>
      </w:r>
      <w:proofErr w:type="spellStart"/>
      <w:r w:rsidRPr="007F2BC9">
        <w:rPr>
          <w:rFonts w:ascii="Times New Roman" w:hAnsi="Times New Roman" w:cs="Times New Roman"/>
        </w:rPr>
        <w:t>Teicher</w:t>
      </w:r>
      <w:proofErr w:type="spellEnd"/>
      <w:r w:rsidRPr="007F2BC9">
        <w:rPr>
          <w:rFonts w:ascii="Times New Roman" w:hAnsi="Times New Roman" w:cs="Times New Roman"/>
        </w:rPr>
        <w:t xml:space="preserve">. </w:t>
      </w:r>
      <w:proofErr w:type="spellStart"/>
      <w:r w:rsidRPr="007F2BC9">
        <w:rPr>
          <w:rFonts w:ascii="Times New Roman" w:hAnsi="Times New Roman" w:cs="Times New Roman"/>
        </w:rPr>
        <w:t>Identifiability</w:t>
      </w:r>
      <w:proofErr w:type="spellEnd"/>
      <w:r w:rsidRPr="007F2BC9">
        <w:rPr>
          <w:rFonts w:ascii="Times New Roman" w:hAnsi="Times New Roman" w:cs="Times New Roman"/>
        </w:rPr>
        <w:t xml:space="preserve"> of finite mixtures. The Annals of Mathematical Statistics,</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proofErr w:type="gramStart"/>
      <w:r w:rsidRPr="007F2BC9">
        <w:rPr>
          <w:rFonts w:ascii="Times New Roman" w:hAnsi="Times New Roman" w:cs="Times New Roman"/>
        </w:rPr>
        <w:t>pages</w:t>
      </w:r>
      <w:proofErr w:type="gramEnd"/>
      <w:r w:rsidRPr="007F2BC9">
        <w:rPr>
          <w:rFonts w:ascii="Times New Roman" w:hAnsi="Times New Roman" w:cs="Times New Roman"/>
        </w:rPr>
        <w:t xml:space="preserve"> 1265–1269, 1963.</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proofErr w:type="spellStart"/>
      <w:r w:rsidRPr="007F2BC9">
        <w:rPr>
          <w:rFonts w:ascii="Times New Roman" w:hAnsi="Times New Roman" w:cs="Times New Roman"/>
        </w:rPr>
        <w:t>Khalaf</w:t>
      </w:r>
      <w:proofErr w:type="spellEnd"/>
      <w:r w:rsidRPr="007F2BC9">
        <w:rPr>
          <w:rFonts w:ascii="Times New Roman" w:hAnsi="Times New Roman" w:cs="Times New Roman"/>
        </w:rPr>
        <w:t xml:space="preserve"> E Ahmad and </w:t>
      </w:r>
      <w:proofErr w:type="spellStart"/>
      <w:r w:rsidRPr="007F2BC9">
        <w:rPr>
          <w:rFonts w:ascii="Times New Roman" w:hAnsi="Times New Roman" w:cs="Times New Roman"/>
        </w:rPr>
        <w:t>Essam</w:t>
      </w:r>
      <w:proofErr w:type="spellEnd"/>
      <w:r w:rsidRPr="007F2BC9">
        <w:rPr>
          <w:rFonts w:ascii="Times New Roman" w:hAnsi="Times New Roman" w:cs="Times New Roman"/>
        </w:rPr>
        <w:t xml:space="preserve"> K Al-</w:t>
      </w:r>
      <w:proofErr w:type="spellStart"/>
      <w:r w:rsidRPr="007F2BC9">
        <w:rPr>
          <w:rFonts w:ascii="Times New Roman" w:hAnsi="Times New Roman" w:cs="Times New Roman"/>
        </w:rPr>
        <w:t>Hussaini</w:t>
      </w:r>
      <w:proofErr w:type="spellEnd"/>
      <w:r w:rsidRPr="007F2BC9">
        <w:rPr>
          <w:rFonts w:ascii="Times New Roman" w:hAnsi="Times New Roman" w:cs="Times New Roman"/>
        </w:rPr>
        <w:t>. Remarks on the non-</w:t>
      </w:r>
      <w:proofErr w:type="spellStart"/>
      <w:r w:rsidRPr="007F2BC9">
        <w:rPr>
          <w:rFonts w:ascii="Times New Roman" w:hAnsi="Times New Roman" w:cs="Times New Roman"/>
        </w:rPr>
        <w:t>identifiability</w:t>
      </w:r>
      <w:proofErr w:type="spellEnd"/>
      <w:r w:rsidRPr="007F2BC9">
        <w:rPr>
          <w:rFonts w:ascii="Times New Roman" w:hAnsi="Times New Roman" w:cs="Times New Roman"/>
        </w:rPr>
        <w:t xml:space="preserve"> of mixtures of distributions. Annals of the Institute of Statistical Mathematics, 34(1):543–544, 1982.</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r w:rsidRPr="007F2BC9">
        <w:rPr>
          <w:rFonts w:ascii="Times New Roman" w:hAnsi="Times New Roman" w:cs="Times New Roman"/>
        </w:rPr>
        <w:t xml:space="preserve">Elizabeth S Allman, Catherine Matias, and John A Rhodes. </w:t>
      </w:r>
      <w:proofErr w:type="spellStart"/>
      <w:r w:rsidRPr="007F2BC9">
        <w:rPr>
          <w:rFonts w:ascii="Times New Roman" w:hAnsi="Times New Roman" w:cs="Times New Roman"/>
        </w:rPr>
        <w:t>Identifiability</w:t>
      </w:r>
      <w:proofErr w:type="spellEnd"/>
      <w:r w:rsidRPr="007F2BC9">
        <w:rPr>
          <w:rFonts w:ascii="Times New Roman" w:hAnsi="Times New Roman" w:cs="Times New Roman"/>
        </w:rPr>
        <w:t xml:space="preserve"> of parameters in latent structure models with many observed variables. The Annals of Statistics, pages 3099–3132, 2009.</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r w:rsidRPr="007F2BC9">
        <w:rPr>
          <w:rFonts w:ascii="Times New Roman" w:hAnsi="Times New Roman" w:cs="Times New Roman"/>
        </w:rPr>
        <w:t xml:space="preserve">Marc Henry, Yuichi Kitamura, and Bernard </w:t>
      </w:r>
      <w:proofErr w:type="spellStart"/>
      <w:r w:rsidRPr="007F2BC9">
        <w:rPr>
          <w:rFonts w:ascii="Times New Roman" w:hAnsi="Times New Roman" w:cs="Times New Roman"/>
        </w:rPr>
        <w:t>Salanié</w:t>
      </w:r>
      <w:proofErr w:type="spellEnd"/>
      <w:r w:rsidRPr="007F2BC9">
        <w:rPr>
          <w:rFonts w:ascii="Times New Roman" w:hAnsi="Times New Roman" w:cs="Times New Roman"/>
        </w:rPr>
        <w:t>. Partial identification of finite mixtures in econometric models. Quantitative Economics, 5(1):123–144, 2014.</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r w:rsidRPr="007F2BC9">
        <w:rPr>
          <w:rFonts w:ascii="Times New Roman" w:hAnsi="Times New Roman" w:cs="Times New Roman"/>
        </w:rPr>
        <w:t>Geoffrey McLachlan and David Peel. Finite mixture models. Wiley, 2004.</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proofErr w:type="spellStart"/>
      <w:r w:rsidRPr="007F2BC9">
        <w:rPr>
          <w:rFonts w:ascii="Times New Roman" w:hAnsi="Times New Roman" w:cs="Times New Roman"/>
        </w:rPr>
        <w:t>Antoni</w:t>
      </w:r>
      <w:proofErr w:type="spellEnd"/>
      <w:r w:rsidRPr="007F2BC9">
        <w:rPr>
          <w:rFonts w:ascii="Times New Roman" w:hAnsi="Times New Roman" w:cs="Times New Roman"/>
        </w:rPr>
        <w:t xml:space="preserve"> Bosch-</w:t>
      </w:r>
      <w:proofErr w:type="spellStart"/>
      <w:r w:rsidRPr="007F2BC9">
        <w:rPr>
          <w:rFonts w:ascii="Times New Roman" w:hAnsi="Times New Roman" w:cs="Times New Roman"/>
        </w:rPr>
        <w:t>Domènech</w:t>
      </w:r>
      <w:proofErr w:type="spellEnd"/>
      <w:r w:rsidRPr="007F2BC9">
        <w:rPr>
          <w:rFonts w:ascii="Times New Roman" w:hAnsi="Times New Roman" w:cs="Times New Roman"/>
        </w:rPr>
        <w:t xml:space="preserve">, José G Montalvo, Rosemarie Nagel, and Albert </w:t>
      </w:r>
      <w:proofErr w:type="spellStart"/>
      <w:r w:rsidRPr="007F2BC9">
        <w:rPr>
          <w:rFonts w:ascii="Times New Roman" w:hAnsi="Times New Roman" w:cs="Times New Roman"/>
        </w:rPr>
        <w:t>Satorra</w:t>
      </w:r>
      <w:proofErr w:type="spellEnd"/>
      <w:r w:rsidRPr="007F2BC9">
        <w:rPr>
          <w:rFonts w:ascii="Times New Roman" w:hAnsi="Times New Roman" w:cs="Times New Roman"/>
        </w:rPr>
        <w:t>. A finite mixture analysis of beauty-contest data using generalized beta distributions. Experimental economics, 13(4):461–475, 2010.</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proofErr w:type="spellStart"/>
      <w:r w:rsidRPr="007F2BC9">
        <w:rPr>
          <w:rFonts w:ascii="Times New Roman" w:hAnsi="Times New Roman" w:cs="Times New Roman"/>
        </w:rPr>
        <w:t>Teck</w:t>
      </w:r>
      <w:proofErr w:type="spellEnd"/>
      <w:r w:rsidRPr="007F2BC9">
        <w:rPr>
          <w:rFonts w:ascii="Times New Roman" w:hAnsi="Times New Roman" w:cs="Times New Roman"/>
        </w:rPr>
        <w:t xml:space="preserve">-Hua Ho, Colin </w:t>
      </w:r>
      <w:proofErr w:type="spellStart"/>
      <w:r w:rsidRPr="007F2BC9">
        <w:rPr>
          <w:rFonts w:ascii="Times New Roman" w:hAnsi="Times New Roman" w:cs="Times New Roman"/>
        </w:rPr>
        <w:t>Camerer</w:t>
      </w:r>
      <w:proofErr w:type="spellEnd"/>
      <w:r w:rsidRPr="007F2BC9">
        <w:rPr>
          <w:rFonts w:ascii="Times New Roman" w:hAnsi="Times New Roman" w:cs="Times New Roman"/>
        </w:rPr>
        <w:t xml:space="preserve">, and Keith </w:t>
      </w:r>
      <w:proofErr w:type="spellStart"/>
      <w:r w:rsidRPr="007F2BC9">
        <w:rPr>
          <w:rFonts w:ascii="Times New Roman" w:hAnsi="Times New Roman" w:cs="Times New Roman"/>
        </w:rPr>
        <w:t>Weigelt</w:t>
      </w:r>
      <w:proofErr w:type="spellEnd"/>
      <w:r w:rsidRPr="007F2BC9">
        <w:rPr>
          <w:rFonts w:ascii="Times New Roman" w:hAnsi="Times New Roman" w:cs="Times New Roman"/>
        </w:rPr>
        <w:t>. Iterated dominance and iterated best response in experimental “p-beauty contests”. The American Economic Review, 88(4): 947–969, 1998.</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r w:rsidRPr="007F2BC9">
        <w:rPr>
          <w:rFonts w:ascii="Times New Roman" w:hAnsi="Times New Roman" w:cs="Times New Roman"/>
        </w:rPr>
        <w:t xml:space="preserve">James D Hamilton. Regime switching models. In </w:t>
      </w:r>
      <w:proofErr w:type="spellStart"/>
      <w:r w:rsidRPr="007F2BC9">
        <w:rPr>
          <w:rFonts w:ascii="Times New Roman" w:hAnsi="Times New Roman" w:cs="Times New Roman"/>
        </w:rPr>
        <w:t>Macroeconometrics</w:t>
      </w:r>
      <w:proofErr w:type="spellEnd"/>
      <w:r w:rsidRPr="007F2BC9">
        <w:rPr>
          <w:rFonts w:ascii="Times New Roman" w:hAnsi="Times New Roman" w:cs="Times New Roman"/>
        </w:rPr>
        <w:t xml:space="preserve"> and Time Series Analysis, pages 202–209. Springer, 2010.</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r w:rsidRPr="007F2BC9">
        <w:rPr>
          <w:rFonts w:ascii="Times New Roman" w:hAnsi="Times New Roman" w:cs="Times New Roman"/>
        </w:rPr>
        <w:t>Rosemarie Nagel. Unraveling in guessing games: An experimental study. The American Economic Review, 85(5):1313–1326, 1995.</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r w:rsidRPr="007F2BC9">
        <w:rPr>
          <w:rFonts w:ascii="Times New Roman" w:hAnsi="Times New Roman" w:cs="Times New Roman"/>
        </w:rPr>
        <w:t xml:space="preserve">Michael P Keane and Kenneth I </w:t>
      </w:r>
      <w:proofErr w:type="spellStart"/>
      <w:r w:rsidRPr="007F2BC9">
        <w:rPr>
          <w:rFonts w:ascii="Times New Roman" w:hAnsi="Times New Roman" w:cs="Times New Roman"/>
        </w:rPr>
        <w:t>Wolpin</w:t>
      </w:r>
      <w:proofErr w:type="spellEnd"/>
      <w:r w:rsidRPr="007F2BC9">
        <w:rPr>
          <w:rFonts w:ascii="Times New Roman" w:hAnsi="Times New Roman" w:cs="Times New Roman"/>
        </w:rPr>
        <w:t>. The career decisions of young men. Journal of political Economy, 105(3):473–522, 1997.</w:t>
      </w:r>
    </w:p>
    <w:p w:rsidR="007F2BC9" w:rsidRPr="007F2BC9" w:rsidRDefault="007F2BC9" w:rsidP="00D52C23">
      <w:pPr>
        <w:pStyle w:val="a6"/>
        <w:numPr>
          <w:ilvl w:val="0"/>
          <w:numId w:val="37"/>
        </w:numPr>
        <w:suppressAutoHyphens w:val="0"/>
        <w:autoSpaceDE/>
        <w:autoSpaceDN w:val="0"/>
        <w:spacing w:after="160" w:line="254" w:lineRule="auto"/>
        <w:contextualSpacing/>
        <w:rPr>
          <w:rFonts w:ascii="Times New Roman" w:hAnsi="Times New Roman" w:cs="Times New Roman"/>
        </w:rPr>
      </w:pPr>
      <w:r w:rsidRPr="007F2BC9">
        <w:rPr>
          <w:rFonts w:ascii="Times New Roman" w:hAnsi="Times New Roman" w:cs="Times New Roman"/>
        </w:rPr>
        <w:t>Hu, Y., McAdams, D., &amp; Shum, M. (2013). Identification of first-price auctions with non-separable unobserved heterogeneity. Journal of Econometrics, 174(2), 186-193.</w:t>
      </w:r>
    </w:p>
    <w:p w:rsidR="00834D8A" w:rsidRDefault="00834D8A" w:rsidP="00834D8A">
      <w:pPr>
        <w:pStyle w:val="a5"/>
        <w:jc w:val="center"/>
        <w:rPr>
          <w:rFonts w:ascii="Times New Roman" w:hAnsi="Times New Roman"/>
          <w:b/>
        </w:rPr>
      </w:pPr>
    </w:p>
    <w:p w:rsidR="006D21A7" w:rsidRPr="006D21A7" w:rsidRDefault="006D21A7" w:rsidP="006D21A7">
      <w:pPr>
        <w:pStyle w:val="a5"/>
        <w:jc w:val="center"/>
        <w:rPr>
          <w:rFonts w:ascii="Times New Roman" w:hAnsi="Times New Roman"/>
          <w:b/>
          <w:color w:val="000000"/>
          <w:shd w:val="clear" w:color="auto" w:fill="FFFFFF"/>
          <w:lang w:val="en-US"/>
        </w:rPr>
      </w:pPr>
      <w:r w:rsidRPr="006D21A7">
        <w:rPr>
          <w:rFonts w:ascii="Times New Roman" w:hAnsi="Times New Roman"/>
          <w:b/>
          <w:bdr w:val="none" w:sz="0" w:space="0" w:color="auto" w:frame="1"/>
          <w:shd w:val="clear" w:color="auto" w:fill="FFFFFF"/>
          <w:lang w:val="en-US"/>
        </w:rPr>
        <w:t xml:space="preserve">Tatiana </w:t>
      </w:r>
      <w:proofErr w:type="spellStart"/>
      <w:r w:rsidRPr="006D21A7">
        <w:rPr>
          <w:rFonts w:ascii="Times New Roman" w:hAnsi="Times New Roman"/>
          <w:b/>
          <w:bdr w:val="none" w:sz="0" w:space="0" w:color="auto" w:frame="1"/>
          <w:shd w:val="clear" w:color="auto" w:fill="FFFFFF"/>
          <w:lang w:val="en-US"/>
        </w:rPr>
        <w:t>Mayskaya</w:t>
      </w:r>
      <w:proofErr w:type="spellEnd"/>
      <w:r w:rsidRPr="006D21A7">
        <w:rPr>
          <w:rFonts w:ascii="Times New Roman" w:hAnsi="Times New Roman"/>
          <w:b/>
          <w:lang w:val="en-US"/>
        </w:rPr>
        <w:t xml:space="preserve">, </w:t>
      </w:r>
      <w:r w:rsidRPr="006D21A7">
        <w:rPr>
          <w:rFonts w:ascii="Times New Roman" w:hAnsi="Times New Roman"/>
          <w:b/>
          <w:color w:val="000000"/>
          <w:shd w:val="clear" w:color="auto" w:fill="FFFFFF"/>
          <w:lang w:val="en-US"/>
        </w:rPr>
        <w:t>PhD</w:t>
      </w:r>
    </w:p>
    <w:p w:rsidR="006D21A7" w:rsidRPr="006D21A7" w:rsidRDefault="00B80DBA" w:rsidP="006D21A7">
      <w:pPr>
        <w:pStyle w:val="a5"/>
        <w:jc w:val="center"/>
        <w:rPr>
          <w:rFonts w:ascii="Times New Roman" w:hAnsi="Times New Roman"/>
          <w:color w:val="000000"/>
          <w:lang w:val="en-US"/>
        </w:rPr>
      </w:pPr>
      <w:hyperlink r:id="rId8" w:history="1">
        <w:r w:rsidR="006D21A7" w:rsidRPr="006D21A7">
          <w:rPr>
            <w:rStyle w:val="a3"/>
            <w:rFonts w:ascii="Times New Roman" w:hAnsi="Times New Roman"/>
            <w:lang w:val="en-US"/>
          </w:rPr>
          <w:t>tmayskaya@gmail.com</w:t>
        </w:r>
      </w:hyperlink>
    </w:p>
    <w:p w:rsidR="006D21A7" w:rsidRPr="006D21A7" w:rsidRDefault="006D21A7" w:rsidP="006D21A7">
      <w:pPr>
        <w:pStyle w:val="a5"/>
        <w:jc w:val="center"/>
        <w:rPr>
          <w:rFonts w:ascii="Times New Roman" w:hAnsi="Times New Roman"/>
          <w:color w:val="000000"/>
          <w:shd w:val="clear" w:color="auto" w:fill="FFFFFF"/>
          <w:lang w:val="en-US"/>
        </w:rPr>
      </w:pPr>
    </w:p>
    <w:p w:rsidR="006D21A7" w:rsidRPr="006D21A7" w:rsidRDefault="006D21A7" w:rsidP="006D21A7">
      <w:pPr>
        <w:pStyle w:val="a5"/>
        <w:rPr>
          <w:rFonts w:ascii="Times New Roman" w:hAnsi="Times New Roman"/>
          <w:color w:val="000000"/>
          <w:shd w:val="clear" w:color="auto" w:fill="FFFFFF"/>
          <w:lang w:val="en-US"/>
        </w:rPr>
      </w:pPr>
      <w:r w:rsidRPr="006D21A7">
        <w:rPr>
          <w:rFonts w:ascii="Times New Roman" w:hAnsi="Times New Roman"/>
          <w:b/>
          <w:lang w:val="en-US"/>
        </w:rPr>
        <w:t xml:space="preserve">Research Interests: </w:t>
      </w:r>
      <w:r w:rsidRPr="006D21A7">
        <w:rPr>
          <w:rFonts w:ascii="Times New Roman" w:hAnsi="Times New Roman"/>
          <w:lang w:val="en-US"/>
        </w:rPr>
        <w:t xml:space="preserve">Economics of Information, </w:t>
      </w:r>
      <w:r w:rsidRPr="006D21A7">
        <w:rPr>
          <w:rFonts w:ascii="Times New Roman" w:hAnsi="Times New Roman"/>
          <w:color w:val="000000"/>
          <w:shd w:val="clear" w:color="auto" w:fill="FFFFFF"/>
          <w:lang w:val="en-US"/>
        </w:rPr>
        <w:t>Microeconomics, Experimental Economics, Behavioral Economics, Networks</w:t>
      </w:r>
    </w:p>
    <w:p w:rsidR="006D21A7" w:rsidRPr="006D21A7" w:rsidRDefault="006D21A7" w:rsidP="006D21A7">
      <w:pPr>
        <w:pStyle w:val="a5"/>
        <w:rPr>
          <w:rFonts w:ascii="Times New Roman" w:hAnsi="Times New Roman"/>
          <w:color w:val="000000"/>
          <w:shd w:val="clear" w:color="auto" w:fill="FFFFFF"/>
          <w:lang w:val="en-US"/>
        </w:rPr>
      </w:pPr>
    </w:p>
    <w:p w:rsidR="006D21A7" w:rsidRPr="006D21A7" w:rsidRDefault="006D21A7" w:rsidP="006D21A7">
      <w:pPr>
        <w:pStyle w:val="a5"/>
        <w:rPr>
          <w:rFonts w:ascii="Times New Roman" w:hAnsi="Times New Roman"/>
          <w:b/>
          <w:lang w:val="en-US"/>
        </w:rPr>
      </w:pPr>
      <w:r w:rsidRPr="006D21A7">
        <w:rPr>
          <w:rFonts w:ascii="Times New Roman" w:hAnsi="Times New Roman"/>
          <w:b/>
          <w:lang w:val="en-US"/>
        </w:rPr>
        <w:t>Topics:</w:t>
      </w:r>
    </w:p>
    <w:p w:rsidR="006D21A7" w:rsidRPr="006D21A7" w:rsidRDefault="006D21A7" w:rsidP="00D52C23">
      <w:pPr>
        <w:pStyle w:val="a5"/>
        <w:numPr>
          <w:ilvl w:val="0"/>
          <w:numId w:val="34"/>
        </w:numPr>
        <w:rPr>
          <w:rFonts w:ascii="Times New Roman" w:hAnsi="Times New Roman"/>
          <w:b/>
          <w:lang w:val="en-US"/>
        </w:rPr>
      </w:pPr>
      <w:r w:rsidRPr="006D21A7">
        <w:rPr>
          <w:rFonts w:ascii="Times New Roman" w:hAnsi="Times New Roman"/>
          <w:b/>
          <w:lang w:val="en-US"/>
        </w:rPr>
        <w:t>Dynamic information collection and experimentation – one decision maker</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Nikandrova</w:t>
      </w:r>
      <w:proofErr w:type="spellEnd"/>
      <w:r w:rsidRPr="006D21A7">
        <w:rPr>
          <w:rFonts w:ascii="Times New Roman" w:hAnsi="Times New Roman" w:cs="Times New Roman"/>
        </w:rPr>
        <w:t xml:space="preserve">, </w:t>
      </w:r>
      <w:proofErr w:type="spellStart"/>
      <w:r w:rsidRPr="006D21A7">
        <w:rPr>
          <w:rFonts w:ascii="Times New Roman" w:hAnsi="Times New Roman" w:cs="Times New Roman"/>
        </w:rPr>
        <w:t>Arina</w:t>
      </w:r>
      <w:proofErr w:type="spellEnd"/>
      <w:r w:rsidRPr="006D21A7">
        <w:rPr>
          <w:rFonts w:ascii="Times New Roman" w:hAnsi="Times New Roman" w:cs="Times New Roman"/>
        </w:rPr>
        <w:t xml:space="preserve">, and Romans </w:t>
      </w:r>
      <w:proofErr w:type="spellStart"/>
      <w:r w:rsidRPr="006D21A7">
        <w:rPr>
          <w:rFonts w:ascii="Times New Roman" w:hAnsi="Times New Roman" w:cs="Times New Roman"/>
        </w:rPr>
        <w:t>Pancs</w:t>
      </w:r>
      <w:proofErr w:type="spellEnd"/>
      <w:r w:rsidRPr="006D21A7">
        <w:rPr>
          <w:rFonts w:ascii="Times New Roman" w:hAnsi="Times New Roman" w:cs="Times New Roman"/>
        </w:rPr>
        <w:t xml:space="preserve">. “Dynamic project selection.” </w:t>
      </w:r>
      <w:r w:rsidRPr="006D21A7">
        <w:rPr>
          <w:rFonts w:ascii="Times New Roman" w:hAnsi="Times New Roman" w:cs="Times New Roman"/>
          <w:i/>
          <w:iCs/>
        </w:rPr>
        <w:t>Theoretical Economics,</w:t>
      </w:r>
      <w:r w:rsidRPr="006D21A7">
        <w:rPr>
          <w:rFonts w:ascii="Times New Roman" w:hAnsi="Times New Roman" w:cs="Times New Roman"/>
        </w:rPr>
        <w:t xml:space="preserve"> 2017.</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Ke</w:t>
      </w:r>
      <w:proofErr w:type="spellEnd"/>
      <w:r w:rsidRPr="006D21A7">
        <w:rPr>
          <w:rFonts w:ascii="Times New Roman" w:hAnsi="Times New Roman" w:cs="Times New Roman"/>
        </w:rPr>
        <w:t xml:space="preserve">, T. Tony, </w:t>
      </w:r>
      <w:proofErr w:type="spellStart"/>
      <w:r w:rsidRPr="006D21A7">
        <w:rPr>
          <w:rFonts w:ascii="Times New Roman" w:hAnsi="Times New Roman" w:cs="Times New Roman"/>
        </w:rPr>
        <w:t>Zuo</w:t>
      </w:r>
      <w:proofErr w:type="spellEnd"/>
      <w:r w:rsidRPr="006D21A7">
        <w:rPr>
          <w:rFonts w:ascii="Times New Roman" w:hAnsi="Times New Roman" w:cs="Times New Roman"/>
        </w:rPr>
        <w:t xml:space="preserve">-Jun Max Shen, and J. Miguel Villas-Boas. “Search for information on multiple products.” </w:t>
      </w:r>
      <w:r w:rsidRPr="006D21A7">
        <w:rPr>
          <w:rFonts w:ascii="Times New Roman" w:hAnsi="Times New Roman" w:cs="Times New Roman"/>
          <w:i/>
          <w:iCs/>
        </w:rPr>
        <w:t>Management Science</w:t>
      </w:r>
      <w:r w:rsidRPr="006D21A7">
        <w:rPr>
          <w:rFonts w:ascii="Times New Roman" w:hAnsi="Times New Roman" w:cs="Times New Roman"/>
        </w:rPr>
        <w:t>, 2016.</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Che</w:t>
      </w:r>
      <w:proofErr w:type="spellEnd"/>
      <w:r w:rsidRPr="006D21A7">
        <w:rPr>
          <w:rFonts w:ascii="Times New Roman" w:hAnsi="Times New Roman" w:cs="Times New Roman"/>
        </w:rPr>
        <w:t xml:space="preserve">, </w:t>
      </w:r>
      <w:proofErr w:type="spellStart"/>
      <w:r w:rsidRPr="006D21A7">
        <w:rPr>
          <w:rFonts w:ascii="Times New Roman" w:hAnsi="Times New Roman" w:cs="Times New Roman"/>
        </w:rPr>
        <w:t>Yeon</w:t>
      </w:r>
      <w:proofErr w:type="spellEnd"/>
      <w:r w:rsidRPr="006D21A7">
        <w:rPr>
          <w:rFonts w:ascii="Times New Roman" w:hAnsi="Times New Roman" w:cs="Times New Roman"/>
        </w:rPr>
        <w:t xml:space="preserve">-Koo, and Konrad </w:t>
      </w:r>
      <w:proofErr w:type="spellStart"/>
      <w:r w:rsidRPr="006D21A7">
        <w:rPr>
          <w:rFonts w:ascii="Times New Roman" w:hAnsi="Times New Roman" w:cs="Times New Roman"/>
        </w:rPr>
        <w:t>Mierendorff</w:t>
      </w:r>
      <w:proofErr w:type="spellEnd"/>
      <w:r w:rsidRPr="006D21A7">
        <w:rPr>
          <w:rFonts w:ascii="Times New Roman" w:hAnsi="Times New Roman" w:cs="Times New Roman"/>
        </w:rPr>
        <w:t>. “Optimal sequential decision with limited attention.” 2016.</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Damiano</w:t>
      </w:r>
      <w:proofErr w:type="spellEnd"/>
      <w:r w:rsidRPr="006D21A7">
        <w:rPr>
          <w:rFonts w:ascii="Times New Roman" w:hAnsi="Times New Roman" w:cs="Times New Roman"/>
        </w:rPr>
        <w:t xml:space="preserve">, Ettore, </w:t>
      </w:r>
      <w:proofErr w:type="spellStart"/>
      <w:r w:rsidRPr="006D21A7">
        <w:rPr>
          <w:rFonts w:ascii="Times New Roman" w:hAnsi="Times New Roman" w:cs="Times New Roman"/>
        </w:rPr>
        <w:t>Hao</w:t>
      </w:r>
      <w:proofErr w:type="spellEnd"/>
      <w:r w:rsidRPr="006D21A7">
        <w:rPr>
          <w:rFonts w:ascii="Times New Roman" w:hAnsi="Times New Roman" w:cs="Times New Roman"/>
        </w:rPr>
        <w:t xml:space="preserve"> Li, and Wing </w:t>
      </w:r>
      <w:proofErr w:type="spellStart"/>
      <w:r w:rsidRPr="006D21A7">
        <w:rPr>
          <w:rFonts w:ascii="Times New Roman" w:hAnsi="Times New Roman" w:cs="Times New Roman"/>
        </w:rPr>
        <w:t>Suen</w:t>
      </w:r>
      <w:proofErr w:type="spellEnd"/>
      <w:r w:rsidRPr="006D21A7">
        <w:rPr>
          <w:rFonts w:ascii="Times New Roman" w:hAnsi="Times New Roman" w:cs="Times New Roman"/>
        </w:rPr>
        <w:t>. “Learning while experimenting.” 2017.</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r w:rsidRPr="006D21A7">
        <w:rPr>
          <w:rFonts w:ascii="Times New Roman" w:hAnsi="Times New Roman" w:cs="Times New Roman"/>
        </w:rPr>
        <w:t xml:space="preserve">Liang, Annie, </w:t>
      </w:r>
      <w:proofErr w:type="spellStart"/>
      <w:r w:rsidRPr="006D21A7">
        <w:rPr>
          <w:rFonts w:ascii="Times New Roman" w:hAnsi="Times New Roman" w:cs="Times New Roman"/>
        </w:rPr>
        <w:t>Xiaosheng</w:t>
      </w:r>
      <w:proofErr w:type="spellEnd"/>
      <w:r w:rsidRPr="006D21A7">
        <w:rPr>
          <w:rFonts w:ascii="Times New Roman" w:hAnsi="Times New Roman" w:cs="Times New Roman"/>
        </w:rPr>
        <w:t xml:space="preserve"> Mu, and </w:t>
      </w:r>
      <w:proofErr w:type="spellStart"/>
      <w:r w:rsidRPr="006D21A7">
        <w:rPr>
          <w:rFonts w:ascii="Times New Roman" w:hAnsi="Times New Roman" w:cs="Times New Roman"/>
        </w:rPr>
        <w:t>Vasilis</w:t>
      </w:r>
      <w:proofErr w:type="spellEnd"/>
      <w:r w:rsidRPr="006D21A7">
        <w:rPr>
          <w:rFonts w:ascii="Times New Roman" w:hAnsi="Times New Roman" w:cs="Times New Roman"/>
        </w:rPr>
        <w:t xml:space="preserve"> </w:t>
      </w:r>
      <w:proofErr w:type="spellStart"/>
      <w:r w:rsidRPr="006D21A7">
        <w:rPr>
          <w:rFonts w:ascii="Times New Roman" w:hAnsi="Times New Roman" w:cs="Times New Roman"/>
        </w:rPr>
        <w:t>Syrgkanis</w:t>
      </w:r>
      <w:proofErr w:type="spellEnd"/>
      <w:r w:rsidRPr="006D21A7">
        <w:rPr>
          <w:rFonts w:ascii="Times New Roman" w:hAnsi="Times New Roman" w:cs="Times New Roman"/>
        </w:rPr>
        <w:t>. “Optimal learning from multiple information sources.” 2017.</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Zhong</w:t>
      </w:r>
      <w:proofErr w:type="spellEnd"/>
      <w:r w:rsidRPr="006D21A7">
        <w:rPr>
          <w:rFonts w:ascii="Times New Roman" w:hAnsi="Times New Roman" w:cs="Times New Roman"/>
        </w:rPr>
        <w:t xml:space="preserve">, </w:t>
      </w:r>
      <w:proofErr w:type="spellStart"/>
      <w:r w:rsidRPr="006D21A7">
        <w:rPr>
          <w:rFonts w:ascii="Times New Roman" w:hAnsi="Times New Roman" w:cs="Times New Roman"/>
        </w:rPr>
        <w:t>Weijie</w:t>
      </w:r>
      <w:proofErr w:type="spellEnd"/>
      <w:r w:rsidRPr="006D21A7">
        <w:rPr>
          <w:rFonts w:ascii="Times New Roman" w:hAnsi="Times New Roman" w:cs="Times New Roman"/>
        </w:rPr>
        <w:t>. “Optimal dynamic information acquisition.” 2017.</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Moscarini</w:t>
      </w:r>
      <w:proofErr w:type="spellEnd"/>
      <w:r w:rsidRPr="006D21A7">
        <w:rPr>
          <w:rFonts w:ascii="Times New Roman" w:hAnsi="Times New Roman" w:cs="Times New Roman"/>
        </w:rPr>
        <w:t xml:space="preserve">, Giuseppe, and </w:t>
      </w:r>
      <w:proofErr w:type="spellStart"/>
      <w:r w:rsidRPr="006D21A7">
        <w:rPr>
          <w:rFonts w:ascii="Times New Roman" w:hAnsi="Times New Roman" w:cs="Times New Roman"/>
        </w:rPr>
        <w:t>Lones</w:t>
      </w:r>
      <w:proofErr w:type="spellEnd"/>
      <w:r w:rsidRPr="006D21A7">
        <w:rPr>
          <w:rFonts w:ascii="Times New Roman" w:hAnsi="Times New Roman" w:cs="Times New Roman"/>
        </w:rPr>
        <w:t xml:space="preserve"> Smith. “The optimal level of experimentation.” </w:t>
      </w:r>
      <w:proofErr w:type="spellStart"/>
      <w:r w:rsidRPr="006D21A7">
        <w:rPr>
          <w:rFonts w:ascii="Times New Roman" w:hAnsi="Times New Roman" w:cs="Times New Roman"/>
          <w:i/>
          <w:iCs/>
        </w:rPr>
        <w:t>Econometrica</w:t>
      </w:r>
      <w:proofErr w:type="spellEnd"/>
      <w:r w:rsidRPr="006D21A7">
        <w:rPr>
          <w:rFonts w:ascii="Times New Roman" w:hAnsi="Times New Roman" w:cs="Times New Roman"/>
        </w:rPr>
        <w:t>, 2001.</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Francetich</w:t>
      </w:r>
      <w:proofErr w:type="spellEnd"/>
      <w:r w:rsidRPr="006D21A7">
        <w:rPr>
          <w:rFonts w:ascii="Times New Roman" w:hAnsi="Times New Roman" w:cs="Times New Roman"/>
        </w:rPr>
        <w:t>, Alejandro. “Managing multiple research projects.” 2016.</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Francetich</w:t>
      </w:r>
      <w:proofErr w:type="spellEnd"/>
      <w:r w:rsidRPr="006D21A7">
        <w:rPr>
          <w:rFonts w:ascii="Times New Roman" w:hAnsi="Times New Roman" w:cs="Times New Roman"/>
        </w:rPr>
        <w:t>, Alejandro, and David Kreps. “</w:t>
      </w:r>
      <w:r w:rsidRPr="006D21A7">
        <w:rPr>
          <w:rFonts w:ascii="Times New Roman" w:hAnsi="Times New Roman" w:cs="Times New Roman"/>
          <w:iCs/>
        </w:rPr>
        <w:t>Choosing a good toolkit: An essay in behavioral economics</w:t>
      </w:r>
      <w:r w:rsidRPr="006D21A7">
        <w:rPr>
          <w:rFonts w:ascii="Times New Roman" w:hAnsi="Times New Roman" w:cs="Times New Roman"/>
        </w:rPr>
        <w:t>.” 2014.</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r w:rsidRPr="006D21A7">
        <w:rPr>
          <w:rFonts w:ascii="Times New Roman" w:hAnsi="Times New Roman" w:cs="Times New Roman"/>
        </w:rPr>
        <w:t xml:space="preserve">El </w:t>
      </w:r>
      <w:proofErr w:type="spellStart"/>
      <w:r w:rsidRPr="006D21A7">
        <w:rPr>
          <w:rFonts w:ascii="Times New Roman" w:hAnsi="Times New Roman" w:cs="Times New Roman"/>
        </w:rPr>
        <w:t>Karoui</w:t>
      </w:r>
      <w:proofErr w:type="spellEnd"/>
      <w:r w:rsidRPr="006D21A7">
        <w:rPr>
          <w:rFonts w:ascii="Times New Roman" w:hAnsi="Times New Roman" w:cs="Times New Roman"/>
        </w:rPr>
        <w:t xml:space="preserve">, Nicole, and </w:t>
      </w:r>
      <w:proofErr w:type="spellStart"/>
      <w:r w:rsidRPr="006D21A7">
        <w:rPr>
          <w:rFonts w:ascii="Times New Roman" w:hAnsi="Times New Roman" w:cs="Times New Roman"/>
        </w:rPr>
        <w:t>Ioannis</w:t>
      </w:r>
      <w:proofErr w:type="spellEnd"/>
      <w:r w:rsidRPr="006D21A7">
        <w:rPr>
          <w:rFonts w:ascii="Times New Roman" w:hAnsi="Times New Roman" w:cs="Times New Roman"/>
        </w:rPr>
        <w:t xml:space="preserve"> </w:t>
      </w:r>
      <w:proofErr w:type="spellStart"/>
      <w:r w:rsidRPr="006D21A7">
        <w:rPr>
          <w:rFonts w:ascii="Times New Roman" w:hAnsi="Times New Roman" w:cs="Times New Roman"/>
        </w:rPr>
        <w:t>Karatzas</w:t>
      </w:r>
      <w:proofErr w:type="spellEnd"/>
      <w:r w:rsidRPr="006D21A7">
        <w:rPr>
          <w:rFonts w:ascii="Times New Roman" w:hAnsi="Times New Roman" w:cs="Times New Roman"/>
        </w:rPr>
        <w:t xml:space="preserve">. “Synchronization and optimality for multi-armed bandit problems in continuous time.” </w:t>
      </w:r>
      <w:r w:rsidRPr="006D21A7">
        <w:rPr>
          <w:rFonts w:ascii="Times New Roman" w:hAnsi="Times New Roman" w:cs="Times New Roman"/>
          <w:i/>
          <w:iCs/>
        </w:rPr>
        <w:t xml:space="preserve">Computational and Applied Mathematics, </w:t>
      </w:r>
      <w:r w:rsidRPr="006D21A7">
        <w:rPr>
          <w:rFonts w:ascii="Times New Roman" w:hAnsi="Times New Roman" w:cs="Times New Roman"/>
        </w:rPr>
        <w:t>1997.</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Gittins</w:t>
      </w:r>
      <w:proofErr w:type="spellEnd"/>
      <w:r w:rsidRPr="006D21A7">
        <w:rPr>
          <w:rFonts w:ascii="Times New Roman" w:hAnsi="Times New Roman" w:cs="Times New Roman"/>
        </w:rPr>
        <w:t xml:space="preserve">, John, Kevin </w:t>
      </w:r>
      <w:proofErr w:type="spellStart"/>
      <w:r w:rsidRPr="006D21A7">
        <w:rPr>
          <w:rFonts w:ascii="Times New Roman" w:hAnsi="Times New Roman" w:cs="Times New Roman"/>
        </w:rPr>
        <w:t>Glazebrook</w:t>
      </w:r>
      <w:proofErr w:type="spellEnd"/>
      <w:r w:rsidRPr="006D21A7">
        <w:rPr>
          <w:rFonts w:ascii="Times New Roman" w:hAnsi="Times New Roman" w:cs="Times New Roman"/>
        </w:rPr>
        <w:t xml:space="preserve">, and Richard Weber. </w:t>
      </w:r>
      <w:r w:rsidRPr="006D21A7">
        <w:rPr>
          <w:rFonts w:ascii="Times New Roman" w:hAnsi="Times New Roman" w:cs="Times New Roman"/>
          <w:i/>
        </w:rPr>
        <w:t>Multi-armed bandit allocation indices.</w:t>
      </w:r>
      <w:r w:rsidRPr="006D21A7">
        <w:rPr>
          <w:rFonts w:ascii="Times New Roman" w:hAnsi="Times New Roman" w:cs="Times New Roman"/>
        </w:rPr>
        <w:t xml:space="preserve"> John Wiley &amp; Sons, 2011.</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Shiryaev</w:t>
      </w:r>
      <w:proofErr w:type="spellEnd"/>
      <w:r w:rsidRPr="006D21A7">
        <w:rPr>
          <w:rFonts w:ascii="Times New Roman" w:hAnsi="Times New Roman" w:cs="Times New Roman"/>
        </w:rPr>
        <w:t xml:space="preserve">, Albert N. </w:t>
      </w:r>
      <w:r w:rsidRPr="006D21A7">
        <w:rPr>
          <w:rFonts w:ascii="Times New Roman" w:hAnsi="Times New Roman" w:cs="Times New Roman"/>
          <w:i/>
          <w:iCs/>
        </w:rPr>
        <w:t>Optimal stopping rules</w:t>
      </w:r>
      <w:r w:rsidRPr="006D21A7">
        <w:rPr>
          <w:rFonts w:ascii="Times New Roman" w:hAnsi="Times New Roman" w:cs="Times New Roman"/>
        </w:rPr>
        <w:t>. Vol. 8. Springer Science &amp; Business Media, 2007.</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Fudenberg</w:t>
      </w:r>
      <w:proofErr w:type="spellEnd"/>
      <w:r w:rsidRPr="006D21A7">
        <w:rPr>
          <w:rFonts w:ascii="Times New Roman" w:hAnsi="Times New Roman" w:cs="Times New Roman"/>
        </w:rPr>
        <w:t xml:space="preserve">, Drew, Philipp </w:t>
      </w:r>
      <w:proofErr w:type="spellStart"/>
      <w:r w:rsidRPr="006D21A7">
        <w:rPr>
          <w:rFonts w:ascii="Times New Roman" w:hAnsi="Times New Roman" w:cs="Times New Roman"/>
        </w:rPr>
        <w:t>Strack</w:t>
      </w:r>
      <w:proofErr w:type="spellEnd"/>
      <w:r w:rsidRPr="006D21A7">
        <w:rPr>
          <w:rFonts w:ascii="Times New Roman" w:hAnsi="Times New Roman" w:cs="Times New Roman"/>
        </w:rPr>
        <w:t xml:space="preserve">, and Tomasz </w:t>
      </w:r>
      <w:proofErr w:type="spellStart"/>
      <w:r w:rsidRPr="006D21A7">
        <w:rPr>
          <w:rFonts w:ascii="Times New Roman" w:hAnsi="Times New Roman" w:cs="Times New Roman"/>
        </w:rPr>
        <w:t>Strzalecki</w:t>
      </w:r>
      <w:proofErr w:type="spellEnd"/>
      <w:r w:rsidRPr="006D21A7">
        <w:rPr>
          <w:rFonts w:ascii="Times New Roman" w:hAnsi="Times New Roman" w:cs="Times New Roman"/>
        </w:rPr>
        <w:t>. “Stochastic choice and optimal sequential sampling.” 2015.</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Fudenberg</w:t>
      </w:r>
      <w:proofErr w:type="spellEnd"/>
      <w:r w:rsidRPr="006D21A7">
        <w:rPr>
          <w:rFonts w:ascii="Times New Roman" w:hAnsi="Times New Roman" w:cs="Times New Roman"/>
        </w:rPr>
        <w:t xml:space="preserve">, Drew, Gleb </w:t>
      </w:r>
      <w:proofErr w:type="spellStart"/>
      <w:r w:rsidRPr="006D21A7">
        <w:rPr>
          <w:rFonts w:ascii="Times New Roman" w:hAnsi="Times New Roman" w:cs="Times New Roman"/>
        </w:rPr>
        <w:t>Romanyuk</w:t>
      </w:r>
      <w:proofErr w:type="spellEnd"/>
      <w:r w:rsidRPr="006D21A7">
        <w:rPr>
          <w:rFonts w:ascii="Times New Roman" w:hAnsi="Times New Roman" w:cs="Times New Roman"/>
        </w:rPr>
        <w:t xml:space="preserve">, and Philipp </w:t>
      </w:r>
      <w:proofErr w:type="spellStart"/>
      <w:r w:rsidRPr="006D21A7">
        <w:rPr>
          <w:rFonts w:ascii="Times New Roman" w:hAnsi="Times New Roman" w:cs="Times New Roman"/>
        </w:rPr>
        <w:t>Strack</w:t>
      </w:r>
      <w:proofErr w:type="spellEnd"/>
      <w:r w:rsidRPr="006D21A7">
        <w:rPr>
          <w:rFonts w:ascii="Times New Roman" w:hAnsi="Times New Roman" w:cs="Times New Roman"/>
        </w:rPr>
        <w:t xml:space="preserve">. “Active learning with </w:t>
      </w:r>
      <w:proofErr w:type="spellStart"/>
      <w:r w:rsidRPr="006D21A7">
        <w:rPr>
          <w:rFonts w:ascii="Times New Roman" w:hAnsi="Times New Roman" w:cs="Times New Roman"/>
        </w:rPr>
        <w:t>misspecified</w:t>
      </w:r>
      <w:proofErr w:type="spellEnd"/>
      <w:r w:rsidRPr="006D21A7">
        <w:rPr>
          <w:rFonts w:ascii="Times New Roman" w:hAnsi="Times New Roman" w:cs="Times New Roman"/>
        </w:rPr>
        <w:t xml:space="preserve"> beliefs.” 2016.</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lastRenderedPageBreak/>
        <w:t>Chaloner</w:t>
      </w:r>
      <w:proofErr w:type="spellEnd"/>
      <w:r w:rsidRPr="006D21A7">
        <w:rPr>
          <w:rFonts w:ascii="Times New Roman" w:hAnsi="Times New Roman" w:cs="Times New Roman"/>
        </w:rPr>
        <w:t xml:space="preserve">, Kathryn, and Isabella </w:t>
      </w:r>
      <w:proofErr w:type="spellStart"/>
      <w:r w:rsidRPr="006D21A7">
        <w:rPr>
          <w:rFonts w:ascii="Times New Roman" w:hAnsi="Times New Roman" w:cs="Times New Roman"/>
        </w:rPr>
        <w:t>Verdinelli</w:t>
      </w:r>
      <w:proofErr w:type="spellEnd"/>
      <w:r w:rsidRPr="006D21A7">
        <w:rPr>
          <w:rFonts w:ascii="Times New Roman" w:hAnsi="Times New Roman" w:cs="Times New Roman"/>
        </w:rPr>
        <w:t xml:space="preserve">. “Bayesian experimental design: A review.” </w:t>
      </w:r>
      <w:r w:rsidRPr="006D21A7">
        <w:rPr>
          <w:rFonts w:ascii="Times New Roman" w:hAnsi="Times New Roman" w:cs="Times New Roman"/>
          <w:i/>
        </w:rPr>
        <w:t>Statistical Science</w:t>
      </w:r>
      <w:r w:rsidRPr="006D21A7">
        <w:rPr>
          <w:rFonts w:ascii="Times New Roman" w:hAnsi="Times New Roman" w:cs="Times New Roman"/>
        </w:rPr>
        <w:t>, 1995.</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r w:rsidRPr="006D21A7">
        <w:rPr>
          <w:rFonts w:ascii="Times New Roman" w:hAnsi="Times New Roman" w:cs="Times New Roman"/>
        </w:rPr>
        <w:t xml:space="preserve">Wang, Stephanie W., Michelle </w:t>
      </w:r>
      <w:proofErr w:type="spellStart"/>
      <w:r w:rsidRPr="006D21A7">
        <w:rPr>
          <w:rFonts w:ascii="Times New Roman" w:hAnsi="Times New Roman" w:cs="Times New Roman"/>
        </w:rPr>
        <w:t>Filiba</w:t>
      </w:r>
      <w:proofErr w:type="spellEnd"/>
      <w:r w:rsidRPr="006D21A7">
        <w:rPr>
          <w:rFonts w:ascii="Times New Roman" w:hAnsi="Times New Roman" w:cs="Times New Roman"/>
        </w:rPr>
        <w:t xml:space="preserve">, and Colin F. </w:t>
      </w:r>
      <w:proofErr w:type="spellStart"/>
      <w:r w:rsidRPr="006D21A7">
        <w:rPr>
          <w:rFonts w:ascii="Times New Roman" w:hAnsi="Times New Roman" w:cs="Times New Roman"/>
        </w:rPr>
        <w:t>Camerer</w:t>
      </w:r>
      <w:proofErr w:type="spellEnd"/>
      <w:r w:rsidRPr="006D21A7">
        <w:rPr>
          <w:rFonts w:ascii="Times New Roman" w:hAnsi="Times New Roman" w:cs="Times New Roman"/>
        </w:rPr>
        <w:t>. “Dynamically optimized sequential experimentation (DOSE) for estimating economic preference parameters.” 2010.</w:t>
      </w:r>
    </w:p>
    <w:p w:rsidR="006D21A7" w:rsidRPr="006D21A7" w:rsidRDefault="006D21A7" w:rsidP="00D52C23">
      <w:pPr>
        <w:pStyle w:val="a5"/>
        <w:numPr>
          <w:ilvl w:val="0"/>
          <w:numId w:val="34"/>
        </w:numPr>
        <w:rPr>
          <w:rFonts w:ascii="Times New Roman" w:hAnsi="Times New Roman"/>
          <w:b/>
          <w:lang w:val="en-US"/>
        </w:rPr>
      </w:pPr>
      <w:r w:rsidRPr="006D21A7">
        <w:rPr>
          <w:rFonts w:ascii="Times New Roman" w:hAnsi="Times New Roman"/>
          <w:b/>
          <w:lang w:val="en-US"/>
        </w:rPr>
        <w:t>Dynamic information collection and experimentation – many decision makers</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r w:rsidRPr="006D21A7">
        <w:rPr>
          <w:rFonts w:ascii="Times New Roman" w:hAnsi="Times New Roman" w:cs="Times New Roman"/>
        </w:rPr>
        <w:t xml:space="preserve"> </w:t>
      </w:r>
      <w:proofErr w:type="spellStart"/>
      <w:r w:rsidRPr="006D21A7">
        <w:rPr>
          <w:rFonts w:ascii="Times New Roman" w:hAnsi="Times New Roman" w:cs="Times New Roman"/>
        </w:rPr>
        <w:t>Hörner</w:t>
      </w:r>
      <w:proofErr w:type="spellEnd"/>
      <w:r w:rsidRPr="006D21A7">
        <w:rPr>
          <w:rFonts w:ascii="Times New Roman" w:hAnsi="Times New Roman" w:cs="Times New Roman"/>
        </w:rPr>
        <w:t xml:space="preserve">, Johannes, and Andrzej </w:t>
      </w:r>
      <w:proofErr w:type="spellStart"/>
      <w:r w:rsidRPr="006D21A7">
        <w:rPr>
          <w:rFonts w:ascii="Times New Roman" w:hAnsi="Times New Roman" w:cs="Times New Roman"/>
        </w:rPr>
        <w:t>Skrzypacz</w:t>
      </w:r>
      <w:proofErr w:type="spellEnd"/>
      <w:r w:rsidRPr="006D21A7">
        <w:rPr>
          <w:rFonts w:ascii="Times New Roman" w:hAnsi="Times New Roman" w:cs="Times New Roman"/>
        </w:rPr>
        <w:t xml:space="preserve">. “Learning, experimentation and information design.” 2016.   </w:t>
      </w:r>
      <w:r w:rsidRPr="006D21A7">
        <w:rPr>
          <w:rFonts w:ascii="Times New Roman" w:hAnsi="Times New Roman" w:cs="Times New Roman"/>
          <w:u w:val="single"/>
        </w:rPr>
        <w:t>Review paper, see references within.</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r w:rsidRPr="006D21A7">
        <w:rPr>
          <w:rFonts w:ascii="Times New Roman" w:hAnsi="Times New Roman" w:cs="Times New Roman"/>
        </w:rPr>
        <w:t xml:space="preserve">Chan, Jimmy, Alessandro </w:t>
      </w:r>
      <w:proofErr w:type="spellStart"/>
      <w:r w:rsidRPr="006D21A7">
        <w:rPr>
          <w:rFonts w:ascii="Times New Roman" w:hAnsi="Times New Roman" w:cs="Times New Roman"/>
        </w:rPr>
        <w:t>Lizzeri</w:t>
      </w:r>
      <w:proofErr w:type="spellEnd"/>
      <w:r w:rsidRPr="006D21A7">
        <w:rPr>
          <w:rFonts w:ascii="Times New Roman" w:hAnsi="Times New Roman" w:cs="Times New Roman"/>
        </w:rPr>
        <w:t xml:space="preserve">, Wing </w:t>
      </w:r>
      <w:proofErr w:type="spellStart"/>
      <w:r w:rsidRPr="006D21A7">
        <w:rPr>
          <w:rFonts w:ascii="Times New Roman" w:hAnsi="Times New Roman" w:cs="Times New Roman"/>
        </w:rPr>
        <w:t>Suen</w:t>
      </w:r>
      <w:proofErr w:type="spellEnd"/>
      <w:r w:rsidRPr="006D21A7">
        <w:rPr>
          <w:rFonts w:ascii="Times New Roman" w:hAnsi="Times New Roman" w:cs="Times New Roman"/>
        </w:rPr>
        <w:t xml:space="preserve">, and </w:t>
      </w:r>
      <w:proofErr w:type="spellStart"/>
      <w:r w:rsidRPr="006D21A7">
        <w:rPr>
          <w:rFonts w:ascii="Times New Roman" w:hAnsi="Times New Roman" w:cs="Times New Roman"/>
        </w:rPr>
        <w:t>Leeat</w:t>
      </w:r>
      <w:proofErr w:type="spellEnd"/>
      <w:r w:rsidRPr="006D21A7">
        <w:rPr>
          <w:rFonts w:ascii="Times New Roman" w:hAnsi="Times New Roman" w:cs="Times New Roman"/>
        </w:rPr>
        <w:t xml:space="preserve"> </w:t>
      </w:r>
      <w:proofErr w:type="spellStart"/>
      <w:r w:rsidRPr="006D21A7">
        <w:rPr>
          <w:rFonts w:ascii="Times New Roman" w:hAnsi="Times New Roman" w:cs="Times New Roman"/>
        </w:rPr>
        <w:t>Yariv</w:t>
      </w:r>
      <w:proofErr w:type="spellEnd"/>
      <w:r w:rsidRPr="006D21A7">
        <w:rPr>
          <w:rFonts w:ascii="Times New Roman" w:hAnsi="Times New Roman" w:cs="Times New Roman"/>
        </w:rPr>
        <w:t xml:space="preserve">. “Deliberating collective decisions.” </w:t>
      </w:r>
      <w:r w:rsidRPr="006D21A7">
        <w:rPr>
          <w:rFonts w:ascii="Times New Roman" w:hAnsi="Times New Roman" w:cs="Times New Roman"/>
          <w:i/>
        </w:rPr>
        <w:t>The Review of Economic Studies</w:t>
      </w:r>
      <w:r w:rsidRPr="006D21A7">
        <w:rPr>
          <w:rFonts w:ascii="Times New Roman" w:hAnsi="Times New Roman" w:cs="Times New Roman"/>
        </w:rPr>
        <w:t>, 2017.</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Matros</w:t>
      </w:r>
      <w:proofErr w:type="spellEnd"/>
      <w:r w:rsidRPr="006D21A7">
        <w:rPr>
          <w:rFonts w:ascii="Times New Roman" w:hAnsi="Times New Roman" w:cs="Times New Roman"/>
        </w:rPr>
        <w:t>, Alexander, and Vladimir Smirnov. “Treasure game.” 2011.</w:t>
      </w:r>
    </w:p>
    <w:p w:rsidR="006D21A7" w:rsidRPr="006D21A7" w:rsidRDefault="006D21A7" w:rsidP="00D52C23">
      <w:pPr>
        <w:pStyle w:val="a5"/>
        <w:numPr>
          <w:ilvl w:val="0"/>
          <w:numId w:val="34"/>
        </w:numPr>
        <w:rPr>
          <w:rFonts w:ascii="Times New Roman" w:hAnsi="Times New Roman"/>
          <w:b/>
          <w:lang w:val="en-US"/>
        </w:rPr>
      </w:pPr>
      <w:r w:rsidRPr="006D21A7">
        <w:rPr>
          <w:rFonts w:ascii="Times New Roman" w:hAnsi="Times New Roman"/>
          <w:b/>
          <w:lang w:val="en-US"/>
        </w:rPr>
        <w:t>Market for information</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Prat</w:t>
      </w:r>
      <w:proofErr w:type="spellEnd"/>
      <w:r w:rsidRPr="006D21A7">
        <w:rPr>
          <w:rFonts w:ascii="Times New Roman" w:hAnsi="Times New Roman" w:cs="Times New Roman"/>
        </w:rPr>
        <w:t xml:space="preserve">, Andrea, and David </w:t>
      </w:r>
      <w:proofErr w:type="spellStart"/>
      <w:r w:rsidRPr="006D21A7">
        <w:rPr>
          <w:rFonts w:ascii="Times New Roman" w:hAnsi="Times New Roman" w:cs="Times New Roman"/>
        </w:rPr>
        <w:t>Strömberg</w:t>
      </w:r>
      <w:proofErr w:type="spellEnd"/>
      <w:r w:rsidRPr="006D21A7">
        <w:rPr>
          <w:rFonts w:ascii="Times New Roman" w:hAnsi="Times New Roman" w:cs="Times New Roman"/>
        </w:rPr>
        <w:t xml:space="preserve">. “The political economy of mass media.” 2011. </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Gentzkow</w:t>
      </w:r>
      <w:proofErr w:type="spellEnd"/>
      <w:r w:rsidRPr="006D21A7">
        <w:rPr>
          <w:rFonts w:ascii="Times New Roman" w:hAnsi="Times New Roman" w:cs="Times New Roman"/>
        </w:rPr>
        <w:t xml:space="preserve">, Matthew, and Jesse M. Shapiro. “Media bias and reputation.” </w:t>
      </w:r>
      <w:r w:rsidRPr="006D21A7">
        <w:rPr>
          <w:rFonts w:ascii="Times New Roman" w:hAnsi="Times New Roman" w:cs="Times New Roman"/>
          <w:i/>
        </w:rPr>
        <w:t>Journal of Political Economy</w:t>
      </w:r>
      <w:r w:rsidRPr="006D21A7">
        <w:rPr>
          <w:rFonts w:ascii="Times New Roman" w:hAnsi="Times New Roman" w:cs="Times New Roman"/>
        </w:rPr>
        <w:t>, 2006.</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Mullainathan</w:t>
      </w:r>
      <w:proofErr w:type="spellEnd"/>
      <w:r w:rsidRPr="006D21A7">
        <w:rPr>
          <w:rFonts w:ascii="Times New Roman" w:hAnsi="Times New Roman" w:cs="Times New Roman"/>
        </w:rPr>
        <w:t xml:space="preserve">, </w:t>
      </w:r>
      <w:proofErr w:type="spellStart"/>
      <w:r w:rsidRPr="006D21A7">
        <w:rPr>
          <w:rFonts w:ascii="Times New Roman" w:hAnsi="Times New Roman" w:cs="Times New Roman"/>
        </w:rPr>
        <w:t>Sendhil</w:t>
      </w:r>
      <w:proofErr w:type="spellEnd"/>
      <w:r w:rsidRPr="006D21A7">
        <w:rPr>
          <w:rFonts w:ascii="Times New Roman" w:hAnsi="Times New Roman" w:cs="Times New Roman"/>
        </w:rPr>
        <w:t xml:space="preserve">, and Andrei </w:t>
      </w:r>
      <w:proofErr w:type="spellStart"/>
      <w:r w:rsidRPr="006D21A7">
        <w:rPr>
          <w:rFonts w:ascii="Times New Roman" w:hAnsi="Times New Roman" w:cs="Times New Roman"/>
        </w:rPr>
        <w:t>Shleifer</w:t>
      </w:r>
      <w:proofErr w:type="spellEnd"/>
      <w:r w:rsidRPr="006D21A7">
        <w:rPr>
          <w:rFonts w:ascii="Times New Roman" w:hAnsi="Times New Roman" w:cs="Times New Roman"/>
        </w:rPr>
        <w:t xml:space="preserve">. “The market for news.” </w:t>
      </w:r>
      <w:r w:rsidRPr="006D21A7">
        <w:rPr>
          <w:rFonts w:ascii="Times New Roman" w:hAnsi="Times New Roman" w:cs="Times New Roman"/>
          <w:i/>
        </w:rPr>
        <w:t>The American Economic Review</w:t>
      </w:r>
      <w:r w:rsidRPr="006D21A7">
        <w:rPr>
          <w:rFonts w:ascii="Times New Roman" w:hAnsi="Times New Roman" w:cs="Times New Roman"/>
        </w:rPr>
        <w:t>, 2005.</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r w:rsidRPr="006D21A7">
        <w:rPr>
          <w:rFonts w:ascii="Times New Roman" w:hAnsi="Times New Roman" w:cs="Times New Roman"/>
        </w:rPr>
        <w:t xml:space="preserve">Gul, </w:t>
      </w:r>
      <w:proofErr w:type="spellStart"/>
      <w:r w:rsidRPr="006D21A7">
        <w:rPr>
          <w:rFonts w:ascii="Times New Roman" w:hAnsi="Times New Roman" w:cs="Times New Roman"/>
        </w:rPr>
        <w:t>Faruk</w:t>
      </w:r>
      <w:proofErr w:type="spellEnd"/>
      <w:r w:rsidRPr="006D21A7">
        <w:rPr>
          <w:rFonts w:ascii="Times New Roman" w:hAnsi="Times New Roman" w:cs="Times New Roman"/>
        </w:rPr>
        <w:t xml:space="preserve">, and Wolfgang </w:t>
      </w:r>
      <w:proofErr w:type="spellStart"/>
      <w:r w:rsidRPr="006D21A7">
        <w:rPr>
          <w:rFonts w:ascii="Times New Roman" w:hAnsi="Times New Roman" w:cs="Times New Roman"/>
        </w:rPr>
        <w:t>Pesendorfer</w:t>
      </w:r>
      <w:proofErr w:type="spellEnd"/>
      <w:r w:rsidRPr="006D21A7">
        <w:rPr>
          <w:rFonts w:ascii="Times New Roman" w:hAnsi="Times New Roman" w:cs="Times New Roman"/>
        </w:rPr>
        <w:t xml:space="preserve">. “The war of information.” </w:t>
      </w:r>
      <w:r w:rsidRPr="006D21A7">
        <w:rPr>
          <w:rFonts w:ascii="Times New Roman" w:hAnsi="Times New Roman" w:cs="Times New Roman"/>
          <w:i/>
        </w:rPr>
        <w:t>The Review of Economic Studies</w:t>
      </w:r>
      <w:r w:rsidRPr="006D21A7">
        <w:rPr>
          <w:rFonts w:ascii="Times New Roman" w:hAnsi="Times New Roman" w:cs="Times New Roman"/>
        </w:rPr>
        <w:t>, 2012.</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proofErr w:type="spellStart"/>
      <w:r w:rsidRPr="006D21A7">
        <w:rPr>
          <w:rFonts w:ascii="Times New Roman" w:hAnsi="Times New Roman" w:cs="Times New Roman"/>
        </w:rPr>
        <w:t>Perego</w:t>
      </w:r>
      <w:proofErr w:type="spellEnd"/>
      <w:r w:rsidRPr="006D21A7">
        <w:rPr>
          <w:rFonts w:ascii="Times New Roman" w:hAnsi="Times New Roman" w:cs="Times New Roman"/>
        </w:rPr>
        <w:t xml:space="preserve">, Jacopo, and </w:t>
      </w:r>
      <w:proofErr w:type="spellStart"/>
      <w:r w:rsidRPr="006D21A7">
        <w:rPr>
          <w:rFonts w:ascii="Times New Roman" w:hAnsi="Times New Roman" w:cs="Times New Roman"/>
        </w:rPr>
        <w:t>Sevgi</w:t>
      </w:r>
      <w:proofErr w:type="spellEnd"/>
      <w:r w:rsidRPr="006D21A7">
        <w:rPr>
          <w:rFonts w:ascii="Times New Roman" w:hAnsi="Times New Roman" w:cs="Times New Roman"/>
        </w:rPr>
        <w:t xml:space="preserve"> </w:t>
      </w:r>
      <w:proofErr w:type="spellStart"/>
      <w:r w:rsidRPr="006D21A7">
        <w:rPr>
          <w:rFonts w:ascii="Times New Roman" w:hAnsi="Times New Roman" w:cs="Times New Roman"/>
        </w:rPr>
        <w:t>Yuksel</w:t>
      </w:r>
      <w:proofErr w:type="spellEnd"/>
      <w:r w:rsidRPr="006D21A7">
        <w:rPr>
          <w:rFonts w:ascii="Times New Roman" w:hAnsi="Times New Roman" w:cs="Times New Roman"/>
        </w:rPr>
        <w:t>. “Media competition and the source of disagreement.” 2015.</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r w:rsidRPr="006D21A7">
        <w:rPr>
          <w:rFonts w:ascii="Times New Roman" w:hAnsi="Times New Roman" w:cs="Times New Roman"/>
        </w:rPr>
        <w:t xml:space="preserve">Anderson, Simon P., and Stephen </w:t>
      </w:r>
      <w:proofErr w:type="spellStart"/>
      <w:r w:rsidRPr="006D21A7">
        <w:rPr>
          <w:rFonts w:ascii="Times New Roman" w:hAnsi="Times New Roman" w:cs="Times New Roman"/>
        </w:rPr>
        <w:t>Coate</w:t>
      </w:r>
      <w:proofErr w:type="spellEnd"/>
      <w:r w:rsidRPr="006D21A7">
        <w:rPr>
          <w:rFonts w:ascii="Times New Roman" w:hAnsi="Times New Roman" w:cs="Times New Roman"/>
        </w:rPr>
        <w:t xml:space="preserve">. “Market provision of broadcasting: A welfare analysis.” </w:t>
      </w:r>
      <w:r w:rsidRPr="006D21A7">
        <w:rPr>
          <w:rFonts w:ascii="Times New Roman" w:hAnsi="Times New Roman" w:cs="Times New Roman"/>
          <w:i/>
        </w:rPr>
        <w:t>The Review of Economic Studies</w:t>
      </w:r>
      <w:r w:rsidRPr="006D21A7">
        <w:rPr>
          <w:rFonts w:ascii="Times New Roman" w:hAnsi="Times New Roman" w:cs="Times New Roman"/>
        </w:rPr>
        <w:t>, 2005.</w:t>
      </w:r>
    </w:p>
    <w:p w:rsidR="006D21A7" w:rsidRPr="006D21A7" w:rsidRDefault="006D21A7" w:rsidP="00D52C23">
      <w:pPr>
        <w:pStyle w:val="a6"/>
        <w:numPr>
          <w:ilvl w:val="0"/>
          <w:numId w:val="35"/>
        </w:numPr>
        <w:suppressAutoHyphens w:val="0"/>
        <w:autoSpaceDE/>
        <w:spacing w:after="160" w:line="256" w:lineRule="auto"/>
        <w:contextualSpacing/>
        <w:rPr>
          <w:rFonts w:ascii="Times New Roman" w:hAnsi="Times New Roman" w:cs="Times New Roman"/>
        </w:rPr>
      </w:pPr>
      <w:r w:rsidRPr="006D21A7">
        <w:rPr>
          <w:rFonts w:ascii="Times New Roman" w:hAnsi="Times New Roman" w:cs="Times New Roman"/>
        </w:rPr>
        <w:t xml:space="preserve">Chan, Jimmy, and Wing </w:t>
      </w:r>
      <w:proofErr w:type="spellStart"/>
      <w:r w:rsidRPr="006D21A7">
        <w:rPr>
          <w:rFonts w:ascii="Times New Roman" w:hAnsi="Times New Roman" w:cs="Times New Roman"/>
        </w:rPr>
        <w:t>Suen</w:t>
      </w:r>
      <w:proofErr w:type="spellEnd"/>
      <w:r w:rsidRPr="006D21A7">
        <w:rPr>
          <w:rFonts w:ascii="Times New Roman" w:hAnsi="Times New Roman" w:cs="Times New Roman"/>
        </w:rPr>
        <w:t xml:space="preserve">. “A spatial theory of news consumption and electoral competition.” </w:t>
      </w:r>
      <w:r w:rsidRPr="006D21A7">
        <w:rPr>
          <w:rFonts w:ascii="Times New Roman" w:hAnsi="Times New Roman" w:cs="Times New Roman"/>
          <w:i/>
        </w:rPr>
        <w:t>The Review of Economic Studies</w:t>
      </w:r>
      <w:r w:rsidRPr="006D21A7">
        <w:rPr>
          <w:rFonts w:ascii="Times New Roman" w:hAnsi="Times New Roman" w:cs="Times New Roman"/>
        </w:rPr>
        <w:t>, 2008.</w:t>
      </w:r>
    </w:p>
    <w:p w:rsidR="006D21A7" w:rsidRPr="00696B3B" w:rsidRDefault="006D21A7" w:rsidP="00834D8A">
      <w:pPr>
        <w:pStyle w:val="a5"/>
        <w:jc w:val="center"/>
        <w:rPr>
          <w:rFonts w:ascii="Times New Roman" w:hAnsi="Times New Roman"/>
          <w:b/>
        </w:rPr>
      </w:pPr>
    </w:p>
    <w:p w:rsidR="00834D8A" w:rsidRPr="00696B3B" w:rsidRDefault="00834D8A" w:rsidP="00834D8A">
      <w:pPr>
        <w:pStyle w:val="a5"/>
        <w:jc w:val="center"/>
        <w:rPr>
          <w:rFonts w:ascii="Times New Roman" w:hAnsi="Times New Roman"/>
          <w:b/>
        </w:rPr>
      </w:pPr>
    </w:p>
    <w:p w:rsidR="00834D8A" w:rsidRPr="00696B3B" w:rsidRDefault="00834D8A" w:rsidP="00834D8A">
      <w:pPr>
        <w:pStyle w:val="a5"/>
        <w:jc w:val="center"/>
        <w:rPr>
          <w:rFonts w:ascii="Times New Roman" w:hAnsi="Times New Roman"/>
          <w:b/>
          <w:lang w:val="en-US"/>
        </w:rPr>
      </w:pPr>
      <w:r w:rsidRPr="00696B3B">
        <w:rPr>
          <w:rFonts w:ascii="Times New Roman" w:hAnsi="Times New Roman"/>
          <w:b/>
          <w:lang w:val="en-US"/>
        </w:rPr>
        <w:t>Sergey Gelman, PhD</w:t>
      </w:r>
    </w:p>
    <w:p w:rsidR="00834D8A" w:rsidRPr="00696B3B" w:rsidRDefault="00B80DBA" w:rsidP="00834D8A">
      <w:pPr>
        <w:pStyle w:val="a5"/>
        <w:jc w:val="center"/>
        <w:rPr>
          <w:rFonts w:ascii="Times New Roman" w:hAnsi="Times New Roman"/>
          <w:lang w:val="en-US"/>
        </w:rPr>
      </w:pPr>
      <w:hyperlink r:id="rId9" w:history="1">
        <w:r w:rsidR="00834D8A" w:rsidRPr="00696B3B">
          <w:rPr>
            <w:rStyle w:val="a3"/>
            <w:rFonts w:ascii="Times New Roman" w:hAnsi="Times New Roman"/>
            <w:lang w:val="en-US"/>
          </w:rPr>
          <w:t>sgelman@hse.ru</w:t>
        </w:r>
      </w:hyperlink>
      <w:r w:rsidR="00834D8A" w:rsidRPr="00696B3B">
        <w:rPr>
          <w:rFonts w:ascii="Times New Roman" w:hAnsi="Times New Roman"/>
          <w:lang w:val="en-US"/>
        </w:rPr>
        <w:t xml:space="preserve"> </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lang w:val="en-US"/>
        </w:rPr>
      </w:pPr>
      <w:r w:rsidRPr="00696B3B">
        <w:rPr>
          <w:rFonts w:ascii="Times New Roman" w:hAnsi="Times New Roman"/>
          <w:b/>
          <w:lang w:val="en-US"/>
        </w:rPr>
        <w:t>Research Interests:</w:t>
      </w:r>
      <w:r w:rsidRPr="00696B3B">
        <w:rPr>
          <w:rFonts w:ascii="Times New Roman" w:hAnsi="Times New Roman"/>
          <w:lang w:val="en-US"/>
        </w:rPr>
        <w:t xml:space="preserve">  </w:t>
      </w:r>
      <w:proofErr w:type="spellStart"/>
      <w:r w:rsidRPr="00696B3B">
        <w:rPr>
          <w:rFonts w:ascii="Times New Roman" w:hAnsi="Times New Roman"/>
          <w:lang w:val="en-US"/>
        </w:rPr>
        <w:t>Macroeconometrics</w:t>
      </w:r>
      <w:proofErr w:type="spellEnd"/>
      <w:r w:rsidRPr="00696B3B">
        <w:rPr>
          <w:rFonts w:ascii="Times New Roman" w:hAnsi="Times New Roman"/>
          <w:lang w:val="en-US"/>
        </w:rPr>
        <w:t>, financial econometrics</w:t>
      </w:r>
    </w:p>
    <w:p w:rsidR="00834D8A" w:rsidRPr="00696B3B" w:rsidRDefault="00834D8A" w:rsidP="00834D8A">
      <w:pPr>
        <w:pStyle w:val="a5"/>
        <w:rPr>
          <w:rFonts w:ascii="Times New Roman" w:hAnsi="Times New Roman"/>
          <w:lang w:val="en-US"/>
        </w:rPr>
      </w:pPr>
      <w:r w:rsidRPr="00696B3B">
        <w:rPr>
          <w:rFonts w:ascii="Times New Roman" w:hAnsi="Times New Roman"/>
          <w:lang w:val="en-US"/>
        </w:rPr>
        <w:t>Literature:</w:t>
      </w:r>
    </w:p>
    <w:p w:rsidR="00834D8A" w:rsidRPr="00696B3B" w:rsidRDefault="00834D8A" w:rsidP="00834D8A">
      <w:pPr>
        <w:pStyle w:val="a5"/>
        <w:numPr>
          <w:ilvl w:val="0"/>
          <w:numId w:val="1"/>
        </w:numPr>
        <w:rPr>
          <w:rFonts w:ascii="Times New Roman" w:hAnsi="Times New Roman"/>
          <w:lang w:val="en-US"/>
        </w:rPr>
      </w:pPr>
      <w:r w:rsidRPr="00696B3B">
        <w:rPr>
          <w:rFonts w:ascii="Times New Roman" w:hAnsi="Times New Roman"/>
          <w:lang w:val="en-US"/>
        </w:rPr>
        <w:t>Market microstructure, agents’ behavior and predictive patterns of stock returns</w:t>
      </w:r>
    </w:p>
    <w:p w:rsidR="00834D8A" w:rsidRPr="00696B3B" w:rsidRDefault="00834D8A" w:rsidP="00834D8A">
      <w:pPr>
        <w:pStyle w:val="a5"/>
        <w:numPr>
          <w:ilvl w:val="0"/>
          <w:numId w:val="1"/>
        </w:numPr>
        <w:rPr>
          <w:rFonts w:ascii="Times New Roman" w:hAnsi="Times New Roman"/>
        </w:rPr>
      </w:pPr>
      <w:proofErr w:type="spellStart"/>
      <w:r w:rsidRPr="00696B3B">
        <w:rPr>
          <w:rFonts w:ascii="Times New Roman" w:hAnsi="Times New Roman"/>
          <w:lang w:val="en-US"/>
        </w:rPr>
        <w:t>Ahn</w:t>
      </w:r>
      <w:proofErr w:type="spellEnd"/>
      <w:r w:rsidRPr="00696B3B">
        <w:rPr>
          <w:rFonts w:ascii="Times New Roman" w:hAnsi="Times New Roman"/>
          <w:lang w:val="en-US"/>
        </w:rPr>
        <w:t xml:space="preserve">, D.-H., </w:t>
      </w:r>
      <w:proofErr w:type="spellStart"/>
      <w:r w:rsidRPr="00696B3B">
        <w:rPr>
          <w:rFonts w:ascii="Times New Roman" w:hAnsi="Times New Roman"/>
          <w:lang w:val="en-US"/>
        </w:rPr>
        <w:t>Boudoukh</w:t>
      </w:r>
      <w:proofErr w:type="spellEnd"/>
      <w:r w:rsidRPr="00696B3B">
        <w:rPr>
          <w:rFonts w:ascii="Times New Roman" w:hAnsi="Times New Roman"/>
          <w:lang w:val="en-US"/>
        </w:rPr>
        <w:t xml:space="preserve">, J., Richardson, M. and Whitelaw, R. F. (2002). Partial adjustment or stale prices? Implications from stock index and futures returns autocorrelations. </w:t>
      </w:r>
      <w:proofErr w:type="spellStart"/>
      <w:r w:rsidRPr="00696B3B">
        <w:rPr>
          <w:rFonts w:ascii="Times New Roman" w:hAnsi="Times New Roman"/>
        </w:rPr>
        <w:t>Review</w:t>
      </w:r>
      <w:proofErr w:type="spellEnd"/>
      <w:r w:rsidRPr="00696B3B">
        <w:rPr>
          <w:rFonts w:ascii="Times New Roman" w:hAnsi="Times New Roman"/>
        </w:rPr>
        <w:t xml:space="preserve"> of Financial </w:t>
      </w:r>
      <w:proofErr w:type="spellStart"/>
      <w:r w:rsidRPr="00696B3B">
        <w:rPr>
          <w:rFonts w:ascii="Times New Roman" w:hAnsi="Times New Roman"/>
        </w:rPr>
        <w:t>Studies</w:t>
      </w:r>
      <w:proofErr w:type="spellEnd"/>
      <w:r w:rsidRPr="00696B3B">
        <w:rPr>
          <w:rFonts w:ascii="Times New Roman" w:hAnsi="Times New Roman"/>
        </w:rPr>
        <w:t xml:space="preserve"> 15, </w:t>
      </w:r>
      <w:proofErr w:type="spellStart"/>
      <w:r w:rsidRPr="00696B3B">
        <w:rPr>
          <w:rFonts w:ascii="Times New Roman" w:hAnsi="Times New Roman"/>
        </w:rPr>
        <w:t>pp</w:t>
      </w:r>
      <w:proofErr w:type="spellEnd"/>
      <w:r w:rsidRPr="00696B3B">
        <w:rPr>
          <w:rFonts w:ascii="Times New Roman" w:hAnsi="Times New Roman"/>
        </w:rPr>
        <w:t>. 665–89.</w:t>
      </w:r>
    </w:p>
    <w:p w:rsidR="00834D8A" w:rsidRPr="00696B3B" w:rsidRDefault="00834D8A" w:rsidP="00834D8A">
      <w:pPr>
        <w:pStyle w:val="a5"/>
        <w:numPr>
          <w:ilvl w:val="0"/>
          <w:numId w:val="1"/>
        </w:numPr>
        <w:rPr>
          <w:rFonts w:ascii="Times New Roman" w:hAnsi="Times New Roman"/>
        </w:rPr>
      </w:pPr>
      <w:r w:rsidRPr="00696B3B">
        <w:rPr>
          <w:rFonts w:ascii="Times New Roman" w:hAnsi="Times New Roman"/>
          <w:lang w:val="en-US"/>
        </w:rPr>
        <w:t xml:space="preserve">Gelman, S., </w:t>
      </w:r>
      <w:proofErr w:type="spellStart"/>
      <w:r w:rsidRPr="00696B3B">
        <w:rPr>
          <w:rFonts w:ascii="Times New Roman" w:hAnsi="Times New Roman"/>
          <w:lang w:val="en-US"/>
        </w:rPr>
        <w:t>Burhop</w:t>
      </w:r>
      <w:proofErr w:type="spellEnd"/>
      <w:r w:rsidRPr="00696B3B">
        <w:rPr>
          <w:rFonts w:ascii="Times New Roman" w:hAnsi="Times New Roman"/>
          <w:lang w:val="en-US"/>
        </w:rPr>
        <w:t xml:space="preserve">, C. (2008). Taxation, regulation and the information efficiency of the Berlin stock exchange, 1892-1913. </w:t>
      </w:r>
      <w:proofErr w:type="spellStart"/>
      <w:r w:rsidRPr="00696B3B">
        <w:rPr>
          <w:rFonts w:ascii="Times New Roman" w:hAnsi="Times New Roman"/>
        </w:rPr>
        <w:t>European</w:t>
      </w:r>
      <w:proofErr w:type="spellEnd"/>
      <w:r w:rsidRPr="00696B3B">
        <w:rPr>
          <w:rFonts w:ascii="Times New Roman" w:hAnsi="Times New Roman"/>
        </w:rPr>
        <w:t xml:space="preserve"> </w:t>
      </w:r>
      <w:proofErr w:type="spellStart"/>
      <w:r w:rsidRPr="00696B3B">
        <w:rPr>
          <w:rFonts w:ascii="Times New Roman" w:hAnsi="Times New Roman"/>
        </w:rPr>
        <w:t>Review</w:t>
      </w:r>
      <w:proofErr w:type="spellEnd"/>
      <w:r w:rsidRPr="00696B3B">
        <w:rPr>
          <w:rFonts w:ascii="Times New Roman" w:hAnsi="Times New Roman"/>
        </w:rPr>
        <w:t xml:space="preserve"> of </w:t>
      </w:r>
      <w:proofErr w:type="spellStart"/>
      <w:r w:rsidRPr="00696B3B">
        <w:rPr>
          <w:rFonts w:ascii="Times New Roman" w:hAnsi="Times New Roman"/>
        </w:rPr>
        <w:t>Economic</w:t>
      </w:r>
      <w:proofErr w:type="spellEnd"/>
      <w:r w:rsidRPr="00696B3B">
        <w:rPr>
          <w:rFonts w:ascii="Times New Roman" w:hAnsi="Times New Roman"/>
        </w:rPr>
        <w:t xml:space="preserve"> </w:t>
      </w:r>
      <w:proofErr w:type="spellStart"/>
      <w:r w:rsidRPr="00696B3B">
        <w:rPr>
          <w:rFonts w:ascii="Times New Roman" w:hAnsi="Times New Roman"/>
        </w:rPr>
        <w:t>History</w:t>
      </w:r>
      <w:proofErr w:type="spellEnd"/>
      <w:r w:rsidRPr="00696B3B">
        <w:rPr>
          <w:rFonts w:ascii="Times New Roman" w:hAnsi="Times New Roman"/>
        </w:rPr>
        <w:t xml:space="preserve"> 12, </w:t>
      </w:r>
      <w:proofErr w:type="spellStart"/>
      <w:r w:rsidRPr="00696B3B">
        <w:rPr>
          <w:rFonts w:ascii="Times New Roman" w:hAnsi="Times New Roman"/>
        </w:rPr>
        <w:t>pp</w:t>
      </w:r>
      <w:proofErr w:type="spellEnd"/>
      <w:r w:rsidRPr="00696B3B">
        <w:rPr>
          <w:rFonts w:ascii="Times New Roman" w:hAnsi="Times New Roman"/>
        </w:rPr>
        <w:t>. 39-66.</w:t>
      </w:r>
    </w:p>
    <w:p w:rsidR="00834D8A" w:rsidRPr="00696B3B" w:rsidRDefault="00834D8A" w:rsidP="00834D8A">
      <w:pPr>
        <w:pStyle w:val="a5"/>
        <w:numPr>
          <w:ilvl w:val="0"/>
          <w:numId w:val="1"/>
        </w:numPr>
        <w:rPr>
          <w:rFonts w:ascii="Times New Roman" w:hAnsi="Times New Roman"/>
        </w:rPr>
      </w:pPr>
      <w:proofErr w:type="spellStart"/>
      <w:r w:rsidRPr="00696B3B">
        <w:rPr>
          <w:rFonts w:ascii="Times New Roman" w:hAnsi="Times New Roman"/>
          <w:lang w:val="en-US"/>
        </w:rPr>
        <w:t>Goyenko</w:t>
      </w:r>
      <w:proofErr w:type="spellEnd"/>
      <w:r w:rsidRPr="00696B3B">
        <w:rPr>
          <w:rFonts w:ascii="Times New Roman" w:hAnsi="Times New Roman"/>
          <w:lang w:val="en-US"/>
        </w:rPr>
        <w:t xml:space="preserve">, R., Holden, C., and </w:t>
      </w:r>
      <w:proofErr w:type="spellStart"/>
      <w:r w:rsidRPr="00696B3B">
        <w:rPr>
          <w:rFonts w:ascii="Times New Roman" w:hAnsi="Times New Roman"/>
          <w:lang w:val="en-US"/>
        </w:rPr>
        <w:t>Trzcinka</w:t>
      </w:r>
      <w:proofErr w:type="spellEnd"/>
      <w:r w:rsidRPr="00696B3B">
        <w:rPr>
          <w:rFonts w:ascii="Times New Roman" w:hAnsi="Times New Roman"/>
          <w:lang w:val="en-US"/>
        </w:rPr>
        <w:t xml:space="preserve">, C. (2009). Do liquidity measures measure liquidity? </w:t>
      </w:r>
      <w:proofErr w:type="spellStart"/>
      <w:r w:rsidRPr="00696B3B">
        <w:rPr>
          <w:rFonts w:ascii="Times New Roman" w:hAnsi="Times New Roman"/>
        </w:rPr>
        <w:t>Journal</w:t>
      </w:r>
      <w:proofErr w:type="spellEnd"/>
      <w:r w:rsidRPr="00696B3B">
        <w:rPr>
          <w:rFonts w:ascii="Times New Roman" w:hAnsi="Times New Roman"/>
        </w:rPr>
        <w:t xml:space="preserve"> of Financial Economics, 92, 153-181.</w:t>
      </w:r>
    </w:p>
    <w:p w:rsidR="00834D8A" w:rsidRPr="00696B3B" w:rsidRDefault="00834D8A" w:rsidP="00834D8A">
      <w:pPr>
        <w:pStyle w:val="a5"/>
        <w:numPr>
          <w:ilvl w:val="0"/>
          <w:numId w:val="1"/>
        </w:numPr>
        <w:rPr>
          <w:rFonts w:ascii="Times New Roman" w:hAnsi="Times New Roman"/>
        </w:rPr>
      </w:pPr>
      <w:r w:rsidRPr="00696B3B">
        <w:rPr>
          <w:rFonts w:ascii="Times New Roman" w:hAnsi="Times New Roman"/>
          <w:lang w:val="en-US"/>
        </w:rPr>
        <w:t xml:space="preserve">Grossman, S. and </w:t>
      </w:r>
      <w:proofErr w:type="spellStart"/>
      <w:r w:rsidRPr="00696B3B">
        <w:rPr>
          <w:rFonts w:ascii="Times New Roman" w:hAnsi="Times New Roman"/>
          <w:lang w:val="en-US"/>
        </w:rPr>
        <w:t>Stiglitz</w:t>
      </w:r>
      <w:proofErr w:type="spellEnd"/>
      <w:r w:rsidRPr="00696B3B">
        <w:rPr>
          <w:rFonts w:ascii="Times New Roman" w:hAnsi="Times New Roman"/>
          <w:lang w:val="en-US"/>
        </w:rPr>
        <w:t xml:space="preserve">, J. (1980). On the impossibility of </w:t>
      </w:r>
      <w:proofErr w:type="spellStart"/>
      <w:r w:rsidRPr="00696B3B">
        <w:rPr>
          <w:rFonts w:ascii="Times New Roman" w:hAnsi="Times New Roman"/>
          <w:lang w:val="en-US"/>
        </w:rPr>
        <w:t>informationally</w:t>
      </w:r>
      <w:proofErr w:type="spellEnd"/>
      <w:r w:rsidRPr="00696B3B">
        <w:rPr>
          <w:rFonts w:ascii="Times New Roman" w:hAnsi="Times New Roman"/>
          <w:lang w:val="en-US"/>
        </w:rPr>
        <w:t xml:space="preserve"> efficient markets. </w:t>
      </w:r>
      <w:proofErr w:type="spellStart"/>
      <w:r w:rsidRPr="00696B3B">
        <w:rPr>
          <w:rFonts w:ascii="Times New Roman" w:hAnsi="Times New Roman"/>
        </w:rPr>
        <w:t>American</w:t>
      </w:r>
      <w:proofErr w:type="spellEnd"/>
      <w:r w:rsidRPr="00696B3B">
        <w:rPr>
          <w:rFonts w:ascii="Times New Roman" w:hAnsi="Times New Roman"/>
        </w:rPr>
        <w:t xml:space="preserve"> </w:t>
      </w:r>
      <w:proofErr w:type="spellStart"/>
      <w:r w:rsidRPr="00696B3B">
        <w:rPr>
          <w:rFonts w:ascii="Times New Roman" w:hAnsi="Times New Roman"/>
        </w:rPr>
        <w:t>Economic</w:t>
      </w:r>
      <w:proofErr w:type="spellEnd"/>
      <w:r w:rsidRPr="00696B3B">
        <w:rPr>
          <w:rFonts w:ascii="Times New Roman" w:hAnsi="Times New Roman"/>
        </w:rPr>
        <w:t xml:space="preserve"> </w:t>
      </w:r>
      <w:proofErr w:type="spellStart"/>
      <w:r w:rsidRPr="00696B3B">
        <w:rPr>
          <w:rFonts w:ascii="Times New Roman" w:hAnsi="Times New Roman"/>
        </w:rPr>
        <w:t>Review</w:t>
      </w:r>
      <w:proofErr w:type="spellEnd"/>
      <w:r w:rsidRPr="00696B3B">
        <w:rPr>
          <w:rFonts w:ascii="Times New Roman" w:hAnsi="Times New Roman"/>
        </w:rPr>
        <w:t xml:space="preserve"> 70, </w:t>
      </w:r>
      <w:proofErr w:type="spellStart"/>
      <w:r w:rsidRPr="00696B3B">
        <w:rPr>
          <w:rFonts w:ascii="Times New Roman" w:hAnsi="Times New Roman"/>
        </w:rPr>
        <w:t>pp</w:t>
      </w:r>
      <w:proofErr w:type="spellEnd"/>
      <w:r w:rsidRPr="00696B3B">
        <w:rPr>
          <w:rFonts w:ascii="Times New Roman" w:hAnsi="Times New Roman"/>
        </w:rPr>
        <w:t>. 393–408.</w:t>
      </w:r>
    </w:p>
    <w:p w:rsidR="00834D8A" w:rsidRPr="00696B3B" w:rsidRDefault="00834D8A" w:rsidP="00834D8A">
      <w:pPr>
        <w:pStyle w:val="a5"/>
        <w:numPr>
          <w:ilvl w:val="0"/>
          <w:numId w:val="1"/>
        </w:numPr>
        <w:rPr>
          <w:rFonts w:ascii="Times New Roman" w:hAnsi="Times New Roman"/>
        </w:rPr>
      </w:pPr>
      <w:proofErr w:type="spellStart"/>
      <w:proofErr w:type="gramStart"/>
      <w:r w:rsidRPr="00696B3B">
        <w:rPr>
          <w:rFonts w:ascii="Times New Roman" w:hAnsi="Times New Roman"/>
          <w:lang w:val="en-US"/>
        </w:rPr>
        <w:t>Gu</w:t>
      </w:r>
      <w:proofErr w:type="spellEnd"/>
      <w:proofErr w:type="gramEnd"/>
      <w:r w:rsidRPr="00696B3B">
        <w:rPr>
          <w:rFonts w:ascii="Times New Roman" w:hAnsi="Times New Roman"/>
          <w:lang w:val="en-US"/>
        </w:rPr>
        <w:t xml:space="preserve">, A. Y. and </w:t>
      </w:r>
      <w:proofErr w:type="spellStart"/>
      <w:r w:rsidRPr="00696B3B">
        <w:rPr>
          <w:rFonts w:ascii="Times New Roman" w:hAnsi="Times New Roman"/>
          <w:lang w:val="en-US"/>
        </w:rPr>
        <w:t>Finnerty</w:t>
      </w:r>
      <w:proofErr w:type="spellEnd"/>
      <w:r w:rsidRPr="00696B3B">
        <w:rPr>
          <w:rFonts w:ascii="Times New Roman" w:hAnsi="Times New Roman"/>
          <w:lang w:val="en-US"/>
        </w:rPr>
        <w:t xml:space="preserve">, J. (2002). The evolution of market efficiency: 103 years daily data of the Dow. </w:t>
      </w:r>
      <w:proofErr w:type="spellStart"/>
      <w:r w:rsidRPr="00696B3B">
        <w:rPr>
          <w:rFonts w:ascii="Times New Roman" w:hAnsi="Times New Roman"/>
        </w:rPr>
        <w:t>Review</w:t>
      </w:r>
      <w:proofErr w:type="spellEnd"/>
      <w:r w:rsidRPr="00696B3B">
        <w:rPr>
          <w:rFonts w:ascii="Times New Roman" w:hAnsi="Times New Roman"/>
        </w:rPr>
        <w:t xml:space="preserve"> of </w:t>
      </w:r>
      <w:proofErr w:type="spellStart"/>
      <w:r w:rsidRPr="00696B3B">
        <w:rPr>
          <w:rFonts w:ascii="Times New Roman" w:hAnsi="Times New Roman"/>
        </w:rPr>
        <w:t>Quantative</w:t>
      </w:r>
      <w:proofErr w:type="spellEnd"/>
      <w:r w:rsidRPr="00696B3B">
        <w:rPr>
          <w:rFonts w:ascii="Times New Roman" w:hAnsi="Times New Roman"/>
        </w:rPr>
        <w:t xml:space="preserve"> Finance and </w:t>
      </w:r>
      <w:proofErr w:type="spellStart"/>
      <w:r w:rsidRPr="00696B3B">
        <w:rPr>
          <w:rFonts w:ascii="Times New Roman" w:hAnsi="Times New Roman"/>
        </w:rPr>
        <w:t>Accounting</w:t>
      </w:r>
      <w:proofErr w:type="spellEnd"/>
      <w:r w:rsidRPr="00696B3B">
        <w:rPr>
          <w:rFonts w:ascii="Times New Roman" w:hAnsi="Times New Roman"/>
        </w:rPr>
        <w:t xml:space="preserve"> 18, </w:t>
      </w:r>
      <w:proofErr w:type="spellStart"/>
      <w:r w:rsidRPr="00696B3B">
        <w:rPr>
          <w:rFonts w:ascii="Times New Roman" w:hAnsi="Times New Roman"/>
        </w:rPr>
        <w:t>pp</w:t>
      </w:r>
      <w:proofErr w:type="spellEnd"/>
      <w:r w:rsidRPr="00696B3B">
        <w:rPr>
          <w:rFonts w:ascii="Times New Roman" w:hAnsi="Times New Roman"/>
        </w:rPr>
        <w:t>. 219–37.</w:t>
      </w:r>
    </w:p>
    <w:p w:rsidR="00834D8A" w:rsidRPr="00696B3B" w:rsidRDefault="00834D8A" w:rsidP="00834D8A">
      <w:pPr>
        <w:pStyle w:val="a5"/>
        <w:numPr>
          <w:ilvl w:val="0"/>
          <w:numId w:val="1"/>
        </w:numPr>
        <w:rPr>
          <w:rFonts w:ascii="Times New Roman" w:hAnsi="Times New Roman"/>
          <w:lang w:val="en-US"/>
        </w:rPr>
      </w:pPr>
      <w:proofErr w:type="spellStart"/>
      <w:r w:rsidRPr="00696B3B">
        <w:rPr>
          <w:rFonts w:ascii="Times New Roman" w:hAnsi="Times New Roman"/>
          <w:lang w:val="en-US"/>
        </w:rPr>
        <w:t>Hau</w:t>
      </w:r>
      <w:proofErr w:type="spellEnd"/>
      <w:r w:rsidRPr="00696B3B">
        <w:rPr>
          <w:rFonts w:ascii="Times New Roman" w:hAnsi="Times New Roman"/>
          <w:lang w:val="en-US"/>
        </w:rPr>
        <w:t>, H. (2006). The role of transaction costs for financial volatility: Evidence from the Paris Bourse, Journal of the European Economic Association, 4, 862-890</w:t>
      </w:r>
    </w:p>
    <w:p w:rsidR="00834D8A" w:rsidRPr="00696B3B" w:rsidRDefault="00834D8A" w:rsidP="00834D8A">
      <w:pPr>
        <w:pStyle w:val="a5"/>
        <w:numPr>
          <w:ilvl w:val="0"/>
          <w:numId w:val="1"/>
        </w:numPr>
        <w:rPr>
          <w:rFonts w:ascii="Times New Roman" w:hAnsi="Times New Roman"/>
        </w:rPr>
      </w:pPr>
      <w:proofErr w:type="spellStart"/>
      <w:r w:rsidRPr="00696B3B">
        <w:rPr>
          <w:rFonts w:ascii="Times New Roman" w:hAnsi="Times New Roman"/>
          <w:lang w:val="en-US"/>
        </w:rPr>
        <w:t>Hou</w:t>
      </w:r>
      <w:proofErr w:type="spellEnd"/>
      <w:r w:rsidRPr="00696B3B">
        <w:rPr>
          <w:rFonts w:ascii="Times New Roman" w:hAnsi="Times New Roman"/>
          <w:lang w:val="en-US"/>
        </w:rPr>
        <w:t xml:space="preserve">, K (2007). Industry information diffusion and the lead-lag effect in stock returns. </w:t>
      </w:r>
      <w:proofErr w:type="spellStart"/>
      <w:r w:rsidRPr="00696B3B">
        <w:rPr>
          <w:rFonts w:ascii="Times New Roman" w:hAnsi="Times New Roman"/>
        </w:rPr>
        <w:t>Review</w:t>
      </w:r>
      <w:proofErr w:type="spellEnd"/>
      <w:r w:rsidRPr="00696B3B">
        <w:rPr>
          <w:rFonts w:ascii="Times New Roman" w:hAnsi="Times New Roman"/>
        </w:rPr>
        <w:t xml:space="preserve"> of Financial </w:t>
      </w:r>
      <w:proofErr w:type="spellStart"/>
      <w:r w:rsidRPr="00696B3B">
        <w:rPr>
          <w:rFonts w:ascii="Times New Roman" w:hAnsi="Times New Roman"/>
        </w:rPr>
        <w:t>Studies</w:t>
      </w:r>
      <w:proofErr w:type="spellEnd"/>
      <w:r w:rsidRPr="00696B3B">
        <w:rPr>
          <w:rFonts w:ascii="Times New Roman" w:hAnsi="Times New Roman"/>
        </w:rPr>
        <w:t>, 20, 1113 – 1138</w:t>
      </w:r>
    </w:p>
    <w:p w:rsidR="00834D8A" w:rsidRPr="00696B3B" w:rsidRDefault="00834D8A" w:rsidP="00834D8A">
      <w:pPr>
        <w:pStyle w:val="a5"/>
        <w:numPr>
          <w:ilvl w:val="0"/>
          <w:numId w:val="1"/>
        </w:numPr>
        <w:rPr>
          <w:rFonts w:ascii="Times New Roman" w:hAnsi="Times New Roman"/>
          <w:lang w:val="en-US"/>
        </w:rPr>
      </w:pPr>
      <w:proofErr w:type="spellStart"/>
      <w:r w:rsidRPr="00696B3B">
        <w:rPr>
          <w:rFonts w:ascii="Times New Roman" w:hAnsi="Times New Roman"/>
          <w:lang w:val="en-US"/>
        </w:rPr>
        <w:t>Hou</w:t>
      </w:r>
      <w:proofErr w:type="spellEnd"/>
      <w:r w:rsidRPr="00696B3B">
        <w:rPr>
          <w:rFonts w:ascii="Times New Roman" w:hAnsi="Times New Roman"/>
          <w:lang w:val="en-US"/>
        </w:rPr>
        <w:t xml:space="preserve">, K. and </w:t>
      </w:r>
      <w:proofErr w:type="spellStart"/>
      <w:r w:rsidRPr="00696B3B">
        <w:rPr>
          <w:rFonts w:ascii="Times New Roman" w:hAnsi="Times New Roman"/>
          <w:lang w:val="en-US"/>
        </w:rPr>
        <w:t>Moskowitz</w:t>
      </w:r>
      <w:proofErr w:type="spellEnd"/>
      <w:r w:rsidRPr="00696B3B">
        <w:rPr>
          <w:rFonts w:ascii="Times New Roman" w:hAnsi="Times New Roman"/>
          <w:lang w:val="en-US"/>
        </w:rPr>
        <w:t xml:space="preserve">, T. (2005). Market frictions, price </w:t>
      </w:r>
      <w:proofErr w:type="spellStart"/>
      <w:r w:rsidRPr="00696B3B">
        <w:rPr>
          <w:rFonts w:ascii="Times New Roman" w:hAnsi="Times New Roman"/>
          <w:lang w:val="en-US"/>
        </w:rPr>
        <w:t>dela</w:t>
      </w:r>
      <w:proofErr w:type="spellEnd"/>
      <w:r w:rsidRPr="00696B3B">
        <w:rPr>
          <w:rFonts w:ascii="Times New Roman" w:hAnsi="Times New Roman"/>
          <w:lang w:val="en-US"/>
        </w:rPr>
        <w:t xml:space="preserve"> y, and the cross-section of expected returns, Review of Financial Studies, 18, 981 – 1020.</w:t>
      </w:r>
    </w:p>
    <w:p w:rsidR="00834D8A" w:rsidRPr="00696B3B" w:rsidRDefault="00834D8A" w:rsidP="00834D8A">
      <w:pPr>
        <w:pStyle w:val="a5"/>
        <w:numPr>
          <w:ilvl w:val="0"/>
          <w:numId w:val="1"/>
        </w:numPr>
        <w:rPr>
          <w:rFonts w:ascii="Times New Roman" w:hAnsi="Times New Roman"/>
          <w:lang w:val="en-US"/>
        </w:rPr>
      </w:pPr>
      <w:proofErr w:type="spellStart"/>
      <w:r w:rsidRPr="00696B3B">
        <w:rPr>
          <w:rFonts w:ascii="Times New Roman" w:hAnsi="Times New Roman"/>
          <w:lang w:val="en-US"/>
        </w:rPr>
        <w:t>Mech</w:t>
      </w:r>
      <w:proofErr w:type="spellEnd"/>
      <w:r w:rsidRPr="00696B3B">
        <w:rPr>
          <w:rFonts w:ascii="Times New Roman" w:hAnsi="Times New Roman"/>
          <w:lang w:val="en-US"/>
        </w:rPr>
        <w:t xml:space="preserve">, T. (1993) Portfolio </w:t>
      </w:r>
      <w:proofErr w:type="gramStart"/>
      <w:r w:rsidRPr="00696B3B">
        <w:rPr>
          <w:rFonts w:ascii="Times New Roman" w:hAnsi="Times New Roman"/>
          <w:lang w:val="en-US"/>
        </w:rPr>
        <w:t>return</w:t>
      </w:r>
      <w:proofErr w:type="gramEnd"/>
      <w:r w:rsidRPr="00696B3B">
        <w:rPr>
          <w:rFonts w:ascii="Times New Roman" w:hAnsi="Times New Roman"/>
          <w:lang w:val="en-US"/>
        </w:rPr>
        <w:t xml:space="preserve"> autocorrelation, Journal of Financial Economics 34, pp. 307–44.</w:t>
      </w:r>
    </w:p>
    <w:p w:rsidR="00834D8A" w:rsidRPr="00696B3B" w:rsidRDefault="00834D8A" w:rsidP="00834D8A">
      <w:pPr>
        <w:pStyle w:val="a5"/>
        <w:numPr>
          <w:ilvl w:val="0"/>
          <w:numId w:val="1"/>
        </w:numPr>
        <w:rPr>
          <w:rFonts w:ascii="Times New Roman" w:hAnsi="Times New Roman"/>
          <w:lang w:val="en-US"/>
        </w:rPr>
      </w:pPr>
      <w:r w:rsidRPr="00696B3B">
        <w:rPr>
          <w:rFonts w:ascii="Times New Roman" w:hAnsi="Times New Roman"/>
          <w:lang w:val="en-US"/>
        </w:rPr>
        <w:t>Short-term autocorrelation and long-memory of stock returns</w:t>
      </w:r>
    </w:p>
    <w:p w:rsidR="00834D8A" w:rsidRPr="00696B3B" w:rsidRDefault="00834D8A" w:rsidP="00834D8A">
      <w:pPr>
        <w:pStyle w:val="a5"/>
        <w:numPr>
          <w:ilvl w:val="0"/>
          <w:numId w:val="1"/>
        </w:numPr>
        <w:rPr>
          <w:rFonts w:ascii="Times New Roman" w:hAnsi="Times New Roman"/>
          <w:lang w:val="en-US"/>
        </w:rPr>
      </w:pPr>
      <w:r w:rsidRPr="00696B3B">
        <w:rPr>
          <w:rFonts w:ascii="Times New Roman" w:hAnsi="Times New Roman"/>
          <w:lang w:val="en-US"/>
        </w:rPr>
        <w:t xml:space="preserve">Lo, A. </w:t>
      </w:r>
      <w:proofErr w:type="spellStart"/>
      <w:r w:rsidRPr="00696B3B">
        <w:rPr>
          <w:rFonts w:ascii="Times New Roman" w:hAnsi="Times New Roman"/>
          <w:lang w:val="en-US"/>
        </w:rPr>
        <w:t>MacKinley</w:t>
      </w:r>
      <w:proofErr w:type="spellEnd"/>
      <w:r w:rsidRPr="00696B3B">
        <w:rPr>
          <w:rFonts w:ascii="Times New Roman" w:hAnsi="Times New Roman"/>
          <w:lang w:val="en-US"/>
        </w:rPr>
        <w:t xml:space="preserve"> D. (1988) Stock market prices do not follow random walk: evidence from a simple specification test, Review of Financial Studies 1, pp. 41–66.</w:t>
      </w:r>
    </w:p>
    <w:p w:rsidR="00834D8A" w:rsidRPr="00696B3B" w:rsidRDefault="00834D8A" w:rsidP="00834D8A">
      <w:pPr>
        <w:pStyle w:val="a5"/>
        <w:numPr>
          <w:ilvl w:val="0"/>
          <w:numId w:val="1"/>
        </w:numPr>
        <w:rPr>
          <w:rFonts w:ascii="Times New Roman" w:hAnsi="Times New Roman"/>
        </w:rPr>
      </w:pPr>
      <w:proofErr w:type="spellStart"/>
      <w:r w:rsidRPr="00696B3B">
        <w:rPr>
          <w:rFonts w:ascii="Times New Roman" w:hAnsi="Times New Roman"/>
          <w:lang w:val="en-US"/>
        </w:rPr>
        <w:t>Koutmos</w:t>
      </w:r>
      <w:proofErr w:type="spellEnd"/>
      <w:r w:rsidRPr="00696B3B">
        <w:rPr>
          <w:rFonts w:ascii="Times New Roman" w:hAnsi="Times New Roman"/>
          <w:lang w:val="en-US"/>
        </w:rPr>
        <w:t xml:space="preserve">, G. (1997). Feedback trading and the autocorrelation pattern of stock returns: further empirical evidence. </w:t>
      </w:r>
      <w:proofErr w:type="spellStart"/>
      <w:r w:rsidRPr="00696B3B">
        <w:rPr>
          <w:rFonts w:ascii="Times New Roman" w:hAnsi="Times New Roman"/>
        </w:rPr>
        <w:t>Journal</w:t>
      </w:r>
      <w:proofErr w:type="spellEnd"/>
      <w:r w:rsidRPr="00696B3B">
        <w:rPr>
          <w:rFonts w:ascii="Times New Roman" w:hAnsi="Times New Roman"/>
        </w:rPr>
        <w:t xml:space="preserve"> of International </w:t>
      </w:r>
      <w:proofErr w:type="spellStart"/>
      <w:r w:rsidRPr="00696B3B">
        <w:rPr>
          <w:rFonts w:ascii="Times New Roman" w:hAnsi="Times New Roman"/>
        </w:rPr>
        <w:t>Money</w:t>
      </w:r>
      <w:proofErr w:type="spellEnd"/>
      <w:r w:rsidRPr="00696B3B">
        <w:rPr>
          <w:rFonts w:ascii="Times New Roman" w:hAnsi="Times New Roman"/>
        </w:rPr>
        <w:t xml:space="preserve"> and Finance 16, </w:t>
      </w:r>
      <w:proofErr w:type="spellStart"/>
      <w:r w:rsidRPr="00696B3B">
        <w:rPr>
          <w:rFonts w:ascii="Times New Roman" w:hAnsi="Times New Roman"/>
        </w:rPr>
        <w:t>pp</w:t>
      </w:r>
      <w:proofErr w:type="spellEnd"/>
      <w:r w:rsidRPr="00696B3B">
        <w:rPr>
          <w:rFonts w:ascii="Times New Roman" w:hAnsi="Times New Roman"/>
        </w:rPr>
        <w:t>. 625–36.</w:t>
      </w:r>
    </w:p>
    <w:p w:rsidR="00834D8A" w:rsidRPr="00696B3B" w:rsidRDefault="00834D8A" w:rsidP="00834D8A">
      <w:pPr>
        <w:pStyle w:val="a5"/>
        <w:numPr>
          <w:ilvl w:val="0"/>
          <w:numId w:val="1"/>
        </w:numPr>
        <w:rPr>
          <w:rFonts w:ascii="Times New Roman" w:hAnsi="Times New Roman"/>
        </w:rPr>
      </w:pPr>
      <w:proofErr w:type="spellStart"/>
      <w:r w:rsidRPr="00696B3B">
        <w:rPr>
          <w:rFonts w:ascii="Times New Roman" w:hAnsi="Times New Roman"/>
          <w:lang w:val="en-US"/>
        </w:rPr>
        <w:t>Sentana</w:t>
      </w:r>
      <w:proofErr w:type="spellEnd"/>
      <w:r w:rsidRPr="00696B3B">
        <w:rPr>
          <w:rFonts w:ascii="Times New Roman" w:hAnsi="Times New Roman"/>
          <w:lang w:val="en-US"/>
        </w:rPr>
        <w:t xml:space="preserve">, E. and </w:t>
      </w:r>
      <w:proofErr w:type="spellStart"/>
      <w:r w:rsidRPr="00696B3B">
        <w:rPr>
          <w:rFonts w:ascii="Times New Roman" w:hAnsi="Times New Roman"/>
          <w:lang w:val="en-US"/>
        </w:rPr>
        <w:t>Wadhwani</w:t>
      </w:r>
      <w:proofErr w:type="spellEnd"/>
      <w:r w:rsidRPr="00696B3B">
        <w:rPr>
          <w:rFonts w:ascii="Times New Roman" w:hAnsi="Times New Roman"/>
          <w:lang w:val="en-US"/>
        </w:rPr>
        <w:t xml:space="preserve">, S. B. (1992). Feedback traders and stock return autocorrelations: evidence from a century of daily data. </w:t>
      </w:r>
      <w:proofErr w:type="spellStart"/>
      <w:r w:rsidRPr="00696B3B">
        <w:rPr>
          <w:rFonts w:ascii="Times New Roman" w:hAnsi="Times New Roman"/>
        </w:rPr>
        <w:t>Economic</w:t>
      </w:r>
      <w:proofErr w:type="spellEnd"/>
      <w:r w:rsidRPr="00696B3B">
        <w:rPr>
          <w:rFonts w:ascii="Times New Roman" w:hAnsi="Times New Roman"/>
        </w:rPr>
        <w:t xml:space="preserve"> </w:t>
      </w:r>
      <w:proofErr w:type="spellStart"/>
      <w:r w:rsidRPr="00696B3B">
        <w:rPr>
          <w:rFonts w:ascii="Times New Roman" w:hAnsi="Times New Roman"/>
        </w:rPr>
        <w:t>Journal</w:t>
      </w:r>
      <w:proofErr w:type="spellEnd"/>
      <w:r w:rsidRPr="00696B3B">
        <w:rPr>
          <w:rFonts w:ascii="Times New Roman" w:hAnsi="Times New Roman"/>
        </w:rPr>
        <w:t xml:space="preserve"> 102, </w:t>
      </w:r>
      <w:proofErr w:type="spellStart"/>
      <w:r w:rsidRPr="00696B3B">
        <w:rPr>
          <w:rFonts w:ascii="Times New Roman" w:hAnsi="Times New Roman"/>
        </w:rPr>
        <w:t>pp</w:t>
      </w:r>
      <w:proofErr w:type="spellEnd"/>
      <w:r w:rsidRPr="00696B3B">
        <w:rPr>
          <w:rFonts w:ascii="Times New Roman" w:hAnsi="Times New Roman"/>
        </w:rPr>
        <w:t>. 415–25.</w:t>
      </w:r>
    </w:p>
    <w:p w:rsidR="00834D8A" w:rsidRPr="00696B3B" w:rsidRDefault="00834D8A" w:rsidP="00834D8A">
      <w:pPr>
        <w:pStyle w:val="a5"/>
        <w:numPr>
          <w:ilvl w:val="0"/>
          <w:numId w:val="1"/>
        </w:numPr>
        <w:rPr>
          <w:rFonts w:ascii="Times New Roman" w:hAnsi="Times New Roman"/>
          <w:lang w:val="en-US"/>
        </w:rPr>
      </w:pPr>
      <w:r w:rsidRPr="00696B3B">
        <w:rPr>
          <w:rFonts w:ascii="Times New Roman" w:hAnsi="Times New Roman"/>
          <w:lang w:val="en-US"/>
        </w:rPr>
        <w:lastRenderedPageBreak/>
        <w:t xml:space="preserve">Hong, H., Stein, J., (1999) A unified theory of stock </w:t>
      </w:r>
      <w:proofErr w:type="spellStart"/>
      <w:r w:rsidRPr="00696B3B">
        <w:rPr>
          <w:rFonts w:ascii="Times New Roman" w:hAnsi="Times New Roman"/>
          <w:lang w:val="en-US"/>
        </w:rPr>
        <w:t>underreaction</w:t>
      </w:r>
      <w:proofErr w:type="spellEnd"/>
      <w:r w:rsidRPr="00696B3B">
        <w:rPr>
          <w:rFonts w:ascii="Times New Roman" w:hAnsi="Times New Roman"/>
          <w:lang w:val="en-US"/>
        </w:rPr>
        <w:t>, momentum trading and overreaction in asset markets, Journal of Finance 54, 2143 – 2184.</w:t>
      </w:r>
    </w:p>
    <w:p w:rsidR="00834D8A" w:rsidRPr="00696B3B" w:rsidRDefault="00834D8A" w:rsidP="00834D8A">
      <w:pPr>
        <w:pStyle w:val="a5"/>
        <w:numPr>
          <w:ilvl w:val="0"/>
          <w:numId w:val="1"/>
        </w:numPr>
        <w:rPr>
          <w:rFonts w:ascii="Times New Roman" w:hAnsi="Times New Roman"/>
          <w:lang w:val="en-US"/>
        </w:rPr>
      </w:pPr>
      <w:r w:rsidRPr="00696B3B">
        <w:rPr>
          <w:rFonts w:ascii="Times New Roman" w:hAnsi="Times New Roman"/>
          <w:lang w:val="en-US"/>
        </w:rPr>
        <w:t>Hong, H., Lim, T., and Stein, J., (2000) Bad news travels slowly: size analyst coverage and the profitability of momentum strategies, Journal of Finance 55, 265 – 295.</w:t>
      </w:r>
    </w:p>
    <w:p w:rsidR="00834D8A" w:rsidRPr="00696B3B" w:rsidRDefault="00834D8A" w:rsidP="00834D8A">
      <w:pPr>
        <w:pStyle w:val="a5"/>
        <w:numPr>
          <w:ilvl w:val="0"/>
          <w:numId w:val="1"/>
        </w:numPr>
        <w:rPr>
          <w:rFonts w:ascii="Times New Roman" w:hAnsi="Times New Roman"/>
          <w:lang w:val="en-US"/>
        </w:rPr>
      </w:pPr>
      <w:r w:rsidRPr="00696B3B">
        <w:rPr>
          <w:rFonts w:ascii="Times New Roman" w:hAnsi="Times New Roman"/>
          <w:lang w:val="en-US"/>
        </w:rPr>
        <w:t>Stock price dynamics by outstanding M&amp;A deals</w:t>
      </w:r>
    </w:p>
    <w:p w:rsidR="00834D8A" w:rsidRPr="00696B3B" w:rsidRDefault="00834D8A" w:rsidP="00834D8A">
      <w:pPr>
        <w:pStyle w:val="a5"/>
        <w:numPr>
          <w:ilvl w:val="0"/>
          <w:numId w:val="1"/>
        </w:numPr>
        <w:rPr>
          <w:rFonts w:ascii="Times New Roman" w:hAnsi="Times New Roman"/>
          <w:lang w:val="en-US"/>
        </w:rPr>
      </w:pPr>
      <w:proofErr w:type="spellStart"/>
      <w:r w:rsidRPr="00696B3B">
        <w:rPr>
          <w:rFonts w:ascii="Times New Roman" w:hAnsi="Times New Roman"/>
          <w:lang w:val="en-US"/>
        </w:rPr>
        <w:t>Eckbo</w:t>
      </w:r>
      <w:proofErr w:type="spellEnd"/>
      <w:r w:rsidRPr="00696B3B">
        <w:rPr>
          <w:rFonts w:ascii="Times New Roman" w:hAnsi="Times New Roman"/>
          <w:lang w:val="en-US"/>
        </w:rPr>
        <w:t xml:space="preserve">, E., </w:t>
      </w:r>
      <w:proofErr w:type="spellStart"/>
      <w:r w:rsidRPr="00696B3B">
        <w:rPr>
          <w:rFonts w:ascii="Times New Roman" w:hAnsi="Times New Roman"/>
          <w:lang w:val="en-US"/>
        </w:rPr>
        <w:t>Betton</w:t>
      </w:r>
      <w:proofErr w:type="spellEnd"/>
      <w:r w:rsidRPr="00696B3B">
        <w:rPr>
          <w:rFonts w:ascii="Times New Roman" w:hAnsi="Times New Roman"/>
          <w:lang w:val="en-US"/>
        </w:rPr>
        <w:t>, S., 2000. Toeholds, Bid Jumps, and Expected Payoffs in Takeovers, Review of Financial Studies 13(4), 841-882.</w:t>
      </w:r>
    </w:p>
    <w:p w:rsidR="00834D8A" w:rsidRPr="00696B3B" w:rsidRDefault="00834D8A" w:rsidP="00834D8A">
      <w:pPr>
        <w:pStyle w:val="a5"/>
        <w:numPr>
          <w:ilvl w:val="0"/>
          <w:numId w:val="1"/>
        </w:numPr>
        <w:rPr>
          <w:rFonts w:ascii="Times New Roman" w:hAnsi="Times New Roman"/>
          <w:lang w:val="en-US"/>
        </w:rPr>
      </w:pPr>
      <w:r w:rsidRPr="00696B3B">
        <w:rPr>
          <w:rFonts w:ascii="Times New Roman" w:hAnsi="Times New Roman"/>
          <w:lang w:val="en-US"/>
        </w:rPr>
        <w:t xml:space="preserve">Gelman, S., </w:t>
      </w:r>
      <w:proofErr w:type="spellStart"/>
      <w:r w:rsidRPr="00696B3B">
        <w:rPr>
          <w:rFonts w:ascii="Times New Roman" w:hAnsi="Times New Roman"/>
          <w:lang w:val="en-US"/>
        </w:rPr>
        <w:t>Wilfling</w:t>
      </w:r>
      <w:proofErr w:type="spellEnd"/>
      <w:r w:rsidRPr="00696B3B">
        <w:rPr>
          <w:rFonts w:ascii="Times New Roman" w:hAnsi="Times New Roman"/>
          <w:lang w:val="en-US"/>
        </w:rPr>
        <w:t>, B., 2009. Markov-switching in target stocks during takeover bids, forthcoming in Journal of Empirical Finance</w:t>
      </w:r>
    </w:p>
    <w:p w:rsidR="00834D8A" w:rsidRPr="00696B3B" w:rsidRDefault="00834D8A" w:rsidP="00834D8A">
      <w:pPr>
        <w:pStyle w:val="a5"/>
        <w:numPr>
          <w:ilvl w:val="0"/>
          <w:numId w:val="1"/>
        </w:numPr>
        <w:rPr>
          <w:rFonts w:ascii="Times New Roman" w:hAnsi="Times New Roman"/>
        </w:rPr>
      </w:pPr>
      <w:proofErr w:type="spellStart"/>
      <w:r w:rsidRPr="00696B3B">
        <w:rPr>
          <w:rFonts w:ascii="Times New Roman" w:hAnsi="Times New Roman"/>
          <w:lang w:val="en-US"/>
        </w:rPr>
        <w:t>Hackbarth</w:t>
      </w:r>
      <w:proofErr w:type="spellEnd"/>
      <w:r w:rsidRPr="00696B3B">
        <w:rPr>
          <w:rFonts w:ascii="Times New Roman" w:hAnsi="Times New Roman"/>
          <w:lang w:val="en-US"/>
        </w:rPr>
        <w:t xml:space="preserve">, D., </w:t>
      </w:r>
      <w:proofErr w:type="spellStart"/>
      <w:r w:rsidRPr="00696B3B">
        <w:rPr>
          <w:rFonts w:ascii="Times New Roman" w:hAnsi="Times New Roman"/>
          <w:lang w:val="en-US"/>
        </w:rPr>
        <w:t>Morellec</w:t>
      </w:r>
      <w:proofErr w:type="spellEnd"/>
      <w:r w:rsidRPr="00696B3B">
        <w:rPr>
          <w:rFonts w:ascii="Times New Roman" w:hAnsi="Times New Roman"/>
          <w:lang w:val="en-US"/>
        </w:rPr>
        <w:t xml:space="preserve">, E., 2008. Stock returns in mergers and acquisitions. </w:t>
      </w:r>
      <w:proofErr w:type="spellStart"/>
      <w:r w:rsidRPr="00696B3B">
        <w:rPr>
          <w:rFonts w:ascii="Times New Roman" w:hAnsi="Times New Roman"/>
        </w:rPr>
        <w:t>Journal</w:t>
      </w:r>
      <w:proofErr w:type="spellEnd"/>
      <w:r w:rsidRPr="00696B3B">
        <w:rPr>
          <w:rFonts w:ascii="Times New Roman" w:hAnsi="Times New Roman"/>
        </w:rPr>
        <w:t xml:space="preserve"> of Finance 63, 1203-1242.</w:t>
      </w:r>
    </w:p>
    <w:p w:rsidR="00834D8A" w:rsidRPr="00696B3B" w:rsidRDefault="00834D8A" w:rsidP="00834D8A">
      <w:pPr>
        <w:pStyle w:val="a5"/>
        <w:numPr>
          <w:ilvl w:val="0"/>
          <w:numId w:val="1"/>
        </w:numPr>
        <w:rPr>
          <w:rFonts w:ascii="Times New Roman" w:hAnsi="Times New Roman"/>
          <w:lang w:val="en-US"/>
        </w:rPr>
      </w:pPr>
      <w:proofErr w:type="spellStart"/>
      <w:r w:rsidRPr="00696B3B">
        <w:rPr>
          <w:rFonts w:ascii="Times New Roman" w:hAnsi="Times New Roman"/>
          <w:lang w:val="en-US"/>
        </w:rPr>
        <w:t>Hutson</w:t>
      </w:r>
      <w:proofErr w:type="spellEnd"/>
      <w:r w:rsidRPr="00696B3B">
        <w:rPr>
          <w:rFonts w:ascii="Times New Roman" w:hAnsi="Times New Roman"/>
          <w:lang w:val="en-US"/>
        </w:rPr>
        <w:t>, E., Kearney, C. 2001. Volatility in stocks subject to takeover bids: Australian evidence using daily data, Journal of Empirical Finance</w:t>
      </w:r>
    </w:p>
    <w:p w:rsidR="00834D8A" w:rsidRPr="00696B3B" w:rsidRDefault="00834D8A" w:rsidP="00834D8A">
      <w:pPr>
        <w:pStyle w:val="a5"/>
        <w:numPr>
          <w:ilvl w:val="0"/>
          <w:numId w:val="1"/>
        </w:numPr>
        <w:rPr>
          <w:rFonts w:ascii="Times New Roman" w:hAnsi="Times New Roman"/>
          <w:lang w:val="en-US"/>
        </w:rPr>
      </w:pPr>
      <w:r w:rsidRPr="00696B3B">
        <w:rPr>
          <w:rFonts w:ascii="Times New Roman" w:hAnsi="Times New Roman"/>
          <w:lang w:val="en-US"/>
        </w:rPr>
        <w:t>Luo, Y., 2005. Do Insiders Learn from Outsiders? Evidence from Mergers and Acquisitions, Journal of Finance 60, 1951-1982.</w:t>
      </w:r>
    </w:p>
    <w:p w:rsidR="00834D8A" w:rsidRPr="00696B3B" w:rsidRDefault="00834D8A" w:rsidP="00834D8A">
      <w:pPr>
        <w:pStyle w:val="a5"/>
        <w:numPr>
          <w:ilvl w:val="0"/>
          <w:numId w:val="1"/>
        </w:numPr>
        <w:rPr>
          <w:rFonts w:ascii="Times New Roman" w:hAnsi="Times New Roman"/>
        </w:rPr>
      </w:pPr>
      <w:proofErr w:type="spellStart"/>
      <w:r w:rsidRPr="00696B3B">
        <w:rPr>
          <w:rFonts w:ascii="Times New Roman" w:hAnsi="Times New Roman"/>
          <w:lang w:val="en-US"/>
        </w:rPr>
        <w:t>Morellec</w:t>
      </w:r>
      <w:proofErr w:type="spellEnd"/>
      <w:r w:rsidRPr="00696B3B">
        <w:rPr>
          <w:rFonts w:ascii="Times New Roman" w:hAnsi="Times New Roman"/>
          <w:lang w:val="en-US"/>
        </w:rPr>
        <w:t xml:space="preserve">, E., Zhdanov, A., 2005. The dynamics of mergers and acquisitions. </w:t>
      </w:r>
      <w:proofErr w:type="spellStart"/>
      <w:r w:rsidRPr="00696B3B">
        <w:rPr>
          <w:rFonts w:ascii="Times New Roman" w:hAnsi="Times New Roman"/>
        </w:rPr>
        <w:t>Journal</w:t>
      </w:r>
      <w:proofErr w:type="spellEnd"/>
      <w:r w:rsidRPr="00696B3B">
        <w:rPr>
          <w:rFonts w:ascii="Times New Roman" w:hAnsi="Times New Roman"/>
        </w:rPr>
        <w:t xml:space="preserve"> of Financial Economics 77, 649-672.</w:t>
      </w:r>
    </w:p>
    <w:p w:rsidR="00834D8A" w:rsidRPr="00696B3B" w:rsidRDefault="00834D8A" w:rsidP="00834D8A">
      <w:pPr>
        <w:pStyle w:val="a5"/>
        <w:numPr>
          <w:ilvl w:val="0"/>
          <w:numId w:val="1"/>
        </w:numPr>
        <w:rPr>
          <w:rFonts w:ascii="Times New Roman" w:hAnsi="Times New Roman"/>
          <w:lang w:val="en-US"/>
        </w:rPr>
      </w:pPr>
      <w:r w:rsidRPr="00696B3B">
        <w:rPr>
          <w:rFonts w:ascii="Times New Roman" w:hAnsi="Times New Roman"/>
          <w:lang w:val="en-US"/>
        </w:rPr>
        <w:t>Samuelson W., Rosenthal, L., 1986. Price movements as indicators of tender offer success, Journal of Finance 41, 481-499.</w:t>
      </w:r>
    </w:p>
    <w:p w:rsidR="00834D8A" w:rsidRPr="00696B3B" w:rsidRDefault="00834D8A" w:rsidP="00834D8A">
      <w:pPr>
        <w:pStyle w:val="a5"/>
        <w:numPr>
          <w:ilvl w:val="0"/>
          <w:numId w:val="1"/>
        </w:numPr>
        <w:rPr>
          <w:rFonts w:ascii="Times New Roman" w:hAnsi="Times New Roman"/>
          <w:lang w:val="en-US"/>
        </w:rPr>
      </w:pPr>
      <w:proofErr w:type="spellStart"/>
      <w:r w:rsidRPr="00696B3B">
        <w:rPr>
          <w:rFonts w:ascii="Times New Roman" w:hAnsi="Times New Roman"/>
          <w:lang w:val="en-US"/>
        </w:rPr>
        <w:t>Schwert</w:t>
      </w:r>
      <w:proofErr w:type="spellEnd"/>
      <w:r w:rsidRPr="00696B3B">
        <w:rPr>
          <w:rFonts w:ascii="Times New Roman" w:hAnsi="Times New Roman"/>
          <w:lang w:val="en-US"/>
        </w:rPr>
        <w:t>, W., 1996. Markup Pricing in Mergers and Acquisitions, Journal of Financial Economics 41, 153-192.</w:t>
      </w:r>
    </w:p>
    <w:p w:rsidR="00834D8A" w:rsidRPr="00696B3B" w:rsidRDefault="00834D8A" w:rsidP="00834D8A">
      <w:pPr>
        <w:pStyle w:val="a5"/>
        <w:numPr>
          <w:ilvl w:val="0"/>
          <w:numId w:val="1"/>
        </w:numPr>
        <w:rPr>
          <w:rFonts w:ascii="Times New Roman" w:hAnsi="Times New Roman"/>
          <w:lang w:val="es-ES"/>
        </w:rPr>
      </w:pPr>
      <w:proofErr w:type="spellStart"/>
      <w:r w:rsidRPr="00696B3B">
        <w:rPr>
          <w:rFonts w:ascii="Times New Roman" w:hAnsi="Times New Roman"/>
        </w:rPr>
        <w:t>Options</w:t>
      </w:r>
      <w:proofErr w:type="spellEnd"/>
      <w:r w:rsidRPr="00696B3B">
        <w:rPr>
          <w:rFonts w:ascii="Times New Roman" w:hAnsi="Times New Roman"/>
        </w:rPr>
        <w:t xml:space="preserve"> </w:t>
      </w:r>
      <w:proofErr w:type="spellStart"/>
      <w:r w:rsidRPr="00696B3B">
        <w:rPr>
          <w:rFonts w:ascii="Times New Roman" w:hAnsi="Times New Roman"/>
        </w:rPr>
        <w:t>pricing</w:t>
      </w:r>
      <w:proofErr w:type="spellEnd"/>
    </w:p>
    <w:p w:rsidR="00834D8A" w:rsidRPr="00696B3B" w:rsidRDefault="00834D8A" w:rsidP="00834D8A">
      <w:pPr>
        <w:pStyle w:val="a5"/>
        <w:numPr>
          <w:ilvl w:val="0"/>
          <w:numId w:val="1"/>
        </w:numPr>
        <w:rPr>
          <w:rFonts w:ascii="Times New Roman" w:hAnsi="Times New Roman"/>
          <w:lang w:val="en-US"/>
        </w:rPr>
      </w:pPr>
      <w:r w:rsidRPr="00696B3B">
        <w:rPr>
          <w:rFonts w:ascii="Times New Roman" w:hAnsi="Times New Roman"/>
          <w:lang w:val="es-ES"/>
        </w:rPr>
        <w:t xml:space="preserve">Ait-Sahalia, Y.; Lo A., 1998. </w:t>
      </w:r>
      <w:r w:rsidRPr="00696B3B">
        <w:rPr>
          <w:rFonts w:ascii="Times New Roman" w:hAnsi="Times New Roman"/>
          <w:lang w:val="en-US"/>
        </w:rPr>
        <w:t>Nonparametric estimation of state-price densities implicit in financial markets prices, Journal of Finance 53, 499-547</w:t>
      </w:r>
    </w:p>
    <w:p w:rsidR="00834D8A" w:rsidRPr="00696B3B" w:rsidRDefault="00834D8A" w:rsidP="00834D8A">
      <w:pPr>
        <w:pStyle w:val="a5"/>
        <w:numPr>
          <w:ilvl w:val="0"/>
          <w:numId w:val="1"/>
        </w:numPr>
        <w:rPr>
          <w:rFonts w:ascii="Times New Roman" w:hAnsi="Times New Roman"/>
          <w:lang w:val="de-DE"/>
        </w:rPr>
      </w:pPr>
      <w:r w:rsidRPr="00696B3B">
        <w:rPr>
          <w:rFonts w:ascii="Times New Roman" w:hAnsi="Times New Roman"/>
          <w:lang w:val="en-US"/>
        </w:rPr>
        <w:t xml:space="preserve">Bester, Alan, Martinez, Victor Hugo and </w:t>
      </w:r>
      <w:proofErr w:type="spellStart"/>
      <w:r w:rsidRPr="00696B3B">
        <w:rPr>
          <w:rFonts w:ascii="Times New Roman" w:hAnsi="Times New Roman"/>
          <w:lang w:val="en-US"/>
        </w:rPr>
        <w:t>Rosu</w:t>
      </w:r>
      <w:proofErr w:type="spellEnd"/>
      <w:r w:rsidRPr="00696B3B">
        <w:rPr>
          <w:rFonts w:ascii="Times New Roman" w:hAnsi="Times New Roman"/>
          <w:lang w:val="en-US"/>
        </w:rPr>
        <w:t xml:space="preserve">, </w:t>
      </w:r>
      <w:proofErr w:type="spellStart"/>
      <w:r w:rsidRPr="00696B3B">
        <w:rPr>
          <w:rFonts w:ascii="Times New Roman" w:hAnsi="Times New Roman"/>
          <w:lang w:val="en-US"/>
        </w:rPr>
        <w:t>Ioanid</w:t>
      </w:r>
      <w:proofErr w:type="gramStart"/>
      <w:r w:rsidRPr="00696B3B">
        <w:rPr>
          <w:rFonts w:ascii="Times New Roman" w:hAnsi="Times New Roman"/>
          <w:lang w:val="en-US"/>
        </w:rPr>
        <w:t>,Option</w:t>
      </w:r>
      <w:proofErr w:type="spellEnd"/>
      <w:proofErr w:type="gramEnd"/>
      <w:r w:rsidRPr="00696B3B">
        <w:rPr>
          <w:rFonts w:ascii="Times New Roman" w:hAnsi="Times New Roman"/>
          <w:lang w:val="en-US"/>
        </w:rPr>
        <w:t xml:space="preserve"> Pricing on Cash Mergers(November 18, 2008). </w:t>
      </w:r>
      <w:proofErr w:type="spellStart"/>
      <w:r w:rsidRPr="00696B3B">
        <w:rPr>
          <w:rFonts w:ascii="Times New Roman" w:hAnsi="Times New Roman"/>
        </w:rPr>
        <w:t>Available</w:t>
      </w:r>
      <w:proofErr w:type="spellEnd"/>
      <w:r w:rsidRPr="00696B3B">
        <w:rPr>
          <w:rFonts w:ascii="Times New Roman" w:hAnsi="Times New Roman"/>
        </w:rPr>
        <w:t xml:space="preserve"> </w:t>
      </w:r>
      <w:proofErr w:type="spellStart"/>
      <w:r w:rsidRPr="00696B3B">
        <w:rPr>
          <w:rFonts w:ascii="Times New Roman" w:hAnsi="Times New Roman"/>
        </w:rPr>
        <w:t>at</w:t>
      </w:r>
      <w:proofErr w:type="spellEnd"/>
      <w:r w:rsidRPr="00696B3B">
        <w:rPr>
          <w:rFonts w:ascii="Times New Roman" w:hAnsi="Times New Roman"/>
        </w:rPr>
        <w:t xml:space="preserve"> SSRN: http://ssrn.com/abstract=1364491</w:t>
      </w:r>
    </w:p>
    <w:p w:rsidR="00834D8A" w:rsidRPr="00696B3B" w:rsidRDefault="00834D8A" w:rsidP="00834D8A">
      <w:pPr>
        <w:pStyle w:val="a5"/>
        <w:numPr>
          <w:ilvl w:val="0"/>
          <w:numId w:val="1"/>
        </w:numPr>
        <w:rPr>
          <w:rFonts w:ascii="Times New Roman" w:hAnsi="Times New Roman"/>
        </w:rPr>
      </w:pPr>
      <w:proofErr w:type="spellStart"/>
      <w:r w:rsidRPr="00696B3B">
        <w:rPr>
          <w:rFonts w:ascii="Times New Roman" w:hAnsi="Times New Roman"/>
          <w:lang w:val="de-DE"/>
        </w:rPr>
        <w:t>Jackwerth</w:t>
      </w:r>
      <w:proofErr w:type="spellEnd"/>
      <w:r w:rsidRPr="00696B3B">
        <w:rPr>
          <w:rFonts w:ascii="Times New Roman" w:hAnsi="Times New Roman"/>
          <w:lang w:val="de-DE"/>
        </w:rPr>
        <w:t xml:space="preserve">, J. C., Rubinstein, M., 1996. </w:t>
      </w:r>
      <w:r w:rsidRPr="00696B3B">
        <w:rPr>
          <w:rFonts w:ascii="Times New Roman" w:hAnsi="Times New Roman"/>
          <w:lang w:val="en-US"/>
        </w:rPr>
        <w:t xml:space="preserve">Recovering probability distribution from option prices.  </w:t>
      </w:r>
      <w:proofErr w:type="spellStart"/>
      <w:r w:rsidRPr="00696B3B">
        <w:rPr>
          <w:rFonts w:ascii="Times New Roman" w:hAnsi="Times New Roman"/>
        </w:rPr>
        <w:t>Journal</w:t>
      </w:r>
      <w:proofErr w:type="spellEnd"/>
      <w:r w:rsidRPr="00696B3B">
        <w:rPr>
          <w:rFonts w:ascii="Times New Roman" w:hAnsi="Times New Roman"/>
        </w:rPr>
        <w:t xml:space="preserve"> of Finance 51, 1611-1631 </w:t>
      </w:r>
    </w:p>
    <w:p w:rsidR="00834D8A" w:rsidRPr="00696B3B" w:rsidRDefault="00834D8A" w:rsidP="00834D8A">
      <w:pPr>
        <w:pStyle w:val="a5"/>
        <w:numPr>
          <w:ilvl w:val="0"/>
          <w:numId w:val="1"/>
        </w:numPr>
        <w:rPr>
          <w:rFonts w:ascii="Times New Roman" w:hAnsi="Times New Roman"/>
        </w:rPr>
      </w:pPr>
      <w:r w:rsidRPr="00696B3B">
        <w:rPr>
          <w:rFonts w:ascii="Times New Roman" w:hAnsi="Times New Roman"/>
          <w:lang w:val="en-US"/>
        </w:rPr>
        <w:t xml:space="preserve">Subramanian, A., 2004. Option Pricing on Stocks in Mergers and Acquisitions. </w:t>
      </w:r>
      <w:proofErr w:type="spellStart"/>
      <w:r w:rsidRPr="00696B3B">
        <w:rPr>
          <w:rFonts w:ascii="Times New Roman" w:hAnsi="Times New Roman"/>
        </w:rPr>
        <w:t>Journal</w:t>
      </w:r>
      <w:proofErr w:type="spellEnd"/>
      <w:r w:rsidRPr="00696B3B">
        <w:rPr>
          <w:rFonts w:ascii="Times New Roman" w:hAnsi="Times New Roman"/>
        </w:rPr>
        <w:t xml:space="preserve"> of Finance 59, 795-831.</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lang w:val="en-US"/>
        </w:rPr>
      </w:pPr>
    </w:p>
    <w:p w:rsidR="00834D8A" w:rsidRPr="00696B3B" w:rsidRDefault="00834D8A" w:rsidP="00834D8A">
      <w:pPr>
        <w:pStyle w:val="a5"/>
        <w:jc w:val="center"/>
        <w:rPr>
          <w:rFonts w:ascii="Times New Roman" w:hAnsi="Times New Roman"/>
          <w:b/>
          <w:lang w:val="en-US"/>
        </w:rPr>
      </w:pPr>
      <w:r w:rsidRPr="00696B3B">
        <w:rPr>
          <w:rFonts w:ascii="Times New Roman" w:hAnsi="Times New Roman"/>
          <w:b/>
          <w:lang w:val="en-US"/>
        </w:rPr>
        <w:t>Vladimir Sokolov, PhD</w:t>
      </w:r>
    </w:p>
    <w:p w:rsidR="00834D8A" w:rsidRPr="00696B3B" w:rsidRDefault="00B80DBA" w:rsidP="00834D8A">
      <w:pPr>
        <w:pStyle w:val="a5"/>
        <w:jc w:val="center"/>
        <w:rPr>
          <w:rFonts w:ascii="Times New Roman" w:hAnsi="Times New Roman"/>
          <w:lang w:val="en-US"/>
        </w:rPr>
      </w:pPr>
      <w:hyperlink r:id="rId10" w:history="1">
        <w:r w:rsidR="00834D8A" w:rsidRPr="00696B3B">
          <w:rPr>
            <w:rStyle w:val="a3"/>
            <w:rFonts w:ascii="Times New Roman" w:hAnsi="Times New Roman"/>
            <w:lang w:val="en-US"/>
          </w:rPr>
          <w:t>vsokolov@hse.ru</w:t>
        </w:r>
      </w:hyperlink>
      <w:r w:rsidR="00834D8A" w:rsidRPr="00696B3B">
        <w:rPr>
          <w:rFonts w:ascii="Times New Roman" w:hAnsi="Times New Roman"/>
          <w:lang w:val="en-US"/>
        </w:rPr>
        <w:t xml:space="preserve"> </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lang w:val="en-US"/>
        </w:rPr>
      </w:pPr>
      <w:r w:rsidRPr="00696B3B">
        <w:rPr>
          <w:rFonts w:ascii="Times New Roman" w:hAnsi="Times New Roman"/>
          <w:b/>
          <w:lang w:val="en-US"/>
        </w:rPr>
        <w:t xml:space="preserve">Research Interests: </w:t>
      </w:r>
      <w:r w:rsidRPr="00696B3B">
        <w:rPr>
          <w:rFonts w:ascii="Times New Roman" w:hAnsi="Times New Roman"/>
          <w:lang w:val="en-US"/>
        </w:rPr>
        <w:t xml:space="preserve">International economics, financial economics, </w:t>
      </w:r>
      <w:proofErr w:type="gramStart"/>
      <w:r w:rsidRPr="00696B3B">
        <w:rPr>
          <w:rFonts w:ascii="Times New Roman" w:hAnsi="Times New Roman"/>
          <w:lang w:val="en-US"/>
        </w:rPr>
        <w:t>monetary</w:t>
      </w:r>
      <w:proofErr w:type="gramEnd"/>
      <w:r w:rsidRPr="00696B3B">
        <w:rPr>
          <w:rFonts w:ascii="Times New Roman" w:hAnsi="Times New Roman"/>
          <w:lang w:val="en-US"/>
        </w:rPr>
        <w:t xml:space="preserve"> economics.</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rPr>
      </w:pPr>
      <w:proofErr w:type="spellStart"/>
      <w:r w:rsidRPr="00696B3B">
        <w:rPr>
          <w:rFonts w:ascii="Times New Roman" w:hAnsi="Times New Roman"/>
        </w:rPr>
        <w:t>Literature</w:t>
      </w:r>
      <w:proofErr w:type="spellEnd"/>
      <w:r w:rsidRPr="00696B3B">
        <w:rPr>
          <w:rFonts w:ascii="Times New Roman" w:hAnsi="Times New Roman"/>
        </w:rPr>
        <w:t xml:space="preserve">: </w:t>
      </w:r>
    </w:p>
    <w:p w:rsidR="00834D8A" w:rsidRPr="00696B3B" w:rsidRDefault="00834D8A" w:rsidP="00834D8A">
      <w:pPr>
        <w:pStyle w:val="a5"/>
        <w:numPr>
          <w:ilvl w:val="0"/>
          <w:numId w:val="2"/>
        </w:numPr>
        <w:rPr>
          <w:rFonts w:ascii="Times New Roman" w:hAnsi="Times New Roman"/>
        </w:rPr>
      </w:pPr>
      <w:r w:rsidRPr="00696B3B">
        <w:rPr>
          <w:rFonts w:ascii="Times New Roman" w:hAnsi="Times New Roman"/>
        </w:rPr>
        <w:t xml:space="preserve">International </w:t>
      </w:r>
      <w:proofErr w:type="spellStart"/>
      <w:r w:rsidRPr="00696B3B">
        <w:rPr>
          <w:rFonts w:ascii="Times New Roman" w:hAnsi="Times New Roman"/>
        </w:rPr>
        <w:t>macroeconomics</w:t>
      </w:r>
      <w:proofErr w:type="spellEnd"/>
    </w:p>
    <w:p w:rsidR="00834D8A" w:rsidRPr="00696B3B" w:rsidRDefault="00834D8A" w:rsidP="00834D8A">
      <w:pPr>
        <w:pStyle w:val="a5"/>
        <w:numPr>
          <w:ilvl w:val="0"/>
          <w:numId w:val="2"/>
        </w:numPr>
        <w:rPr>
          <w:rFonts w:ascii="Times New Roman" w:hAnsi="Times New Roman"/>
          <w:lang w:val="en-US"/>
        </w:rPr>
      </w:pPr>
      <w:r w:rsidRPr="00696B3B">
        <w:rPr>
          <w:rFonts w:ascii="Times New Roman" w:hAnsi="Times New Roman"/>
          <w:lang w:val="en-US"/>
        </w:rPr>
        <w:t>Levy-</w:t>
      </w:r>
      <w:proofErr w:type="spellStart"/>
      <w:proofErr w:type="gramStart"/>
      <w:r w:rsidRPr="00696B3B">
        <w:rPr>
          <w:rFonts w:ascii="Times New Roman" w:hAnsi="Times New Roman"/>
          <w:lang w:val="en-US"/>
        </w:rPr>
        <w:t>Yeyaty</w:t>
      </w:r>
      <w:proofErr w:type="spellEnd"/>
      <w:r w:rsidRPr="00696B3B">
        <w:rPr>
          <w:rFonts w:ascii="Times New Roman" w:hAnsi="Times New Roman"/>
          <w:lang w:val="en-US"/>
        </w:rPr>
        <w:t xml:space="preserve"> .</w:t>
      </w:r>
      <w:proofErr w:type="gramEnd"/>
      <w:r w:rsidRPr="00696B3B">
        <w:rPr>
          <w:rFonts w:ascii="Times New Roman" w:hAnsi="Times New Roman"/>
          <w:lang w:val="en-US"/>
        </w:rPr>
        <w:t xml:space="preserve"> E., </w:t>
      </w:r>
      <w:proofErr w:type="spellStart"/>
      <w:r w:rsidRPr="00696B3B">
        <w:rPr>
          <w:rFonts w:ascii="Times New Roman" w:hAnsi="Times New Roman"/>
          <w:lang w:val="en-US"/>
        </w:rPr>
        <w:t>Sturzenegger</w:t>
      </w:r>
      <w:proofErr w:type="spellEnd"/>
      <w:r w:rsidRPr="00696B3B">
        <w:rPr>
          <w:rFonts w:ascii="Times New Roman" w:hAnsi="Times New Roman"/>
          <w:lang w:val="en-US"/>
        </w:rPr>
        <w:t xml:space="preserve">, F., (2003) “To Float or To Fix: Evidence on the Impact of Exchange Rate Regimes on Economic Growth”, American Economic Review 93/4, p. 1173-1193. </w:t>
      </w:r>
    </w:p>
    <w:p w:rsidR="00834D8A" w:rsidRPr="00696B3B" w:rsidRDefault="00834D8A" w:rsidP="00834D8A">
      <w:pPr>
        <w:pStyle w:val="a5"/>
        <w:numPr>
          <w:ilvl w:val="0"/>
          <w:numId w:val="2"/>
        </w:numPr>
        <w:rPr>
          <w:rFonts w:ascii="Times New Roman" w:hAnsi="Times New Roman"/>
          <w:lang w:val="en-US"/>
        </w:rPr>
      </w:pPr>
      <w:proofErr w:type="spellStart"/>
      <w:r w:rsidRPr="00696B3B">
        <w:rPr>
          <w:rFonts w:ascii="Times New Roman" w:hAnsi="Times New Roman"/>
          <w:lang w:val="en-US"/>
        </w:rPr>
        <w:t>Hausmann</w:t>
      </w:r>
      <w:proofErr w:type="spellEnd"/>
      <w:r w:rsidRPr="00696B3B">
        <w:rPr>
          <w:rFonts w:ascii="Times New Roman" w:hAnsi="Times New Roman"/>
          <w:lang w:val="en-US"/>
        </w:rPr>
        <w:t xml:space="preserve">, R., </w:t>
      </w:r>
      <w:proofErr w:type="spellStart"/>
      <w:r w:rsidRPr="00696B3B">
        <w:rPr>
          <w:rFonts w:ascii="Times New Roman" w:hAnsi="Times New Roman"/>
          <w:lang w:val="en-US"/>
        </w:rPr>
        <w:t>Panizza</w:t>
      </w:r>
      <w:proofErr w:type="spellEnd"/>
      <w:r w:rsidRPr="00696B3B">
        <w:rPr>
          <w:rFonts w:ascii="Times New Roman" w:hAnsi="Times New Roman"/>
          <w:lang w:val="en-US"/>
        </w:rPr>
        <w:t>, U., Stein, E., (2001) “Why do Countries Float the Way They Float?</w:t>
      </w:r>
      <w:proofErr w:type="gramStart"/>
      <w:r w:rsidRPr="00696B3B">
        <w:rPr>
          <w:rFonts w:ascii="Times New Roman" w:hAnsi="Times New Roman"/>
          <w:lang w:val="en-US"/>
        </w:rPr>
        <w:t>”,</w:t>
      </w:r>
      <w:proofErr w:type="gramEnd"/>
      <w:r w:rsidRPr="00696B3B">
        <w:rPr>
          <w:rFonts w:ascii="Times New Roman" w:hAnsi="Times New Roman"/>
          <w:lang w:val="en-US"/>
        </w:rPr>
        <w:t xml:space="preserve"> Journal of Development Economics, 66, pp. 387-414. </w:t>
      </w:r>
    </w:p>
    <w:p w:rsidR="00834D8A" w:rsidRPr="00696B3B" w:rsidRDefault="00834D8A" w:rsidP="00834D8A">
      <w:pPr>
        <w:pStyle w:val="a5"/>
        <w:numPr>
          <w:ilvl w:val="0"/>
          <w:numId w:val="2"/>
        </w:numPr>
        <w:rPr>
          <w:rFonts w:ascii="Times New Roman" w:hAnsi="Times New Roman"/>
          <w:lang w:val="en-US"/>
        </w:rPr>
      </w:pPr>
      <w:r w:rsidRPr="00696B3B">
        <w:rPr>
          <w:rFonts w:ascii="Times New Roman" w:hAnsi="Times New Roman"/>
          <w:lang w:val="en-US"/>
        </w:rPr>
        <w:t>Frankel, J., (2003), “Experience and Lessons from Exchange Rate Regimes in Emerging Economies”, NBER Working Paper 10032.</w:t>
      </w:r>
    </w:p>
    <w:p w:rsidR="00834D8A" w:rsidRPr="00696B3B" w:rsidRDefault="00834D8A" w:rsidP="00834D8A">
      <w:pPr>
        <w:pStyle w:val="a5"/>
        <w:numPr>
          <w:ilvl w:val="0"/>
          <w:numId w:val="2"/>
        </w:numPr>
        <w:rPr>
          <w:rFonts w:ascii="Times New Roman" w:hAnsi="Times New Roman"/>
          <w:lang w:val="en-US"/>
        </w:rPr>
      </w:pPr>
      <w:proofErr w:type="spellStart"/>
      <w:r w:rsidRPr="00696B3B">
        <w:rPr>
          <w:rFonts w:ascii="Times New Roman" w:hAnsi="Times New Roman"/>
          <w:lang w:val="en-US"/>
        </w:rPr>
        <w:t>Obstfeld</w:t>
      </w:r>
      <w:proofErr w:type="spellEnd"/>
      <w:r w:rsidRPr="00696B3B">
        <w:rPr>
          <w:rFonts w:ascii="Times New Roman" w:hAnsi="Times New Roman"/>
          <w:lang w:val="en-US"/>
        </w:rPr>
        <w:t xml:space="preserve">, M., </w:t>
      </w:r>
      <w:proofErr w:type="spellStart"/>
      <w:r w:rsidRPr="00696B3B">
        <w:rPr>
          <w:rFonts w:ascii="Times New Roman" w:hAnsi="Times New Roman"/>
          <w:lang w:val="en-US"/>
        </w:rPr>
        <w:t>Rogoff</w:t>
      </w:r>
      <w:proofErr w:type="spellEnd"/>
      <w:r w:rsidRPr="00696B3B">
        <w:rPr>
          <w:rFonts w:ascii="Times New Roman" w:hAnsi="Times New Roman"/>
          <w:lang w:val="en-US"/>
        </w:rPr>
        <w:t>, K., (2001) “Six Major Puzzles in International Macroeconomics: Is There a Common Cause?</w:t>
      </w:r>
      <w:proofErr w:type="gramStart"/>
      <w:r w:rsidRPr="00696B3B">
        <w:rPr>
          <w:rFonts w:ascii="Times New Roman" w:hAnsi="Times New Roman"/>
          <w:lang w:val="en-US"/>
        </w:rPr>
        <w:t>”,</w:t>
      </w:r>
      <w:proofErr w:type="gramEnd"/>
      <w:r w:rsidRPr="00696B3B">
        <w:rPr>
          <w:rFonts w:ascii="Times New Roman" w:hAnsi="Times New Roman"/>
          <w:lang w:val="en-US"/>
        </w:rPr>
        <w:t xml:space="preserve"> NBER Working Paper 7777.</w:t>
      </w:r>
    </w:p>
    <w:p w:rsidR="00834D8A" w:rsidRPr="00696B3B" w:rsidRDefault="00834D8A" w:rsidP="00834D8A">
      <w:pPr>
        <w:pStyle w:val="a5"/>
        <w:numPr>
          <w:ilvl w:val="0"/>
          <w:numId w:val="2"/>
        </w:numPr>
        <w:rPr>
          <w:rFonts w:ascii="Times New Roman" w:hAnsi="Times New Roman"/>
        </w:rPr>
      </w:pPr>
      <w:proofErr w:type="spellStart"/>
      <w:r w:rsidRPr="00696B3B">
        <w:rPr>
          <w:rFonts w:ascii="Times New Roman" w:hAnsi="Times New Roman"/>
        </w:rPr>
        <w:t>Interest</w:t>
      </w:r>
      <w:proofErr w:type="spellEnd"/>
      <w:r w:rsidRPr="00696B3B">
        <w:rPr>
          <w:rFonts w:ascii="Times New Roman" w:hAnsi="Times New Roman"/>
        </w:rPr>
        <w:t xml:space="preserve"> </w:t>
      </w:r>
      <w:proofErr w:type="spellStart"/>
      <w:r w:rsidRPr="00696B3B">
        <w:rPr>
          <w:rFonts w:ascii="Times New Roman" w:hAnsi="Times New Roman"/>
        </w:rPr>
        <w:t>rates</w:t>
      </w:r>
      <w:proofErr w:type="spellEnd"/>
    </w:p>
    <w:p w:rsidR="00834D8A" w:rsidRPr="00696B3B" w:rsidRDefault="00834D8A" w:rsidP="00834D8A">
      <w:pPr>
        <w:pStyle w:val="a5"/>
        <w:numPr>
          <w:ilvl w:val="0"/>
          <w:numId w:val="2"/>
        </w:numPr>
        <w:rPr>
          <w:rFonts w:ascii="Times New Roman" w:hAnsi="Times New Roman"/>
          <w:lang w:val="en-US"/>
        </w:rPr>
      </w:pPr>
      <w:r w:rsidRPr="00696B3B">
        <w:rPr>
          <w:rFonts w:ascii="Times New Roman" w:hAnsi="Times New Roman"/>
          <w:lang w:val="en-US"/>
        </w:rPr>
        <w:t xml:space="preserve">Campbell, J., </w:t>
      </w:r>
      <w:proofErr w:type="spellStart"/>
      <w:r w:rsidRPr="00696B3B">
        <w:rPr>
          <w:rFonts w:ascii="Times New Roman" w:hAnsi="Times New Roman"/>
          <w:lang w:val="en-US"/>
        </w:rPr>
        <w:t>Shiller</w:t>
      </w:r>
      <w:proofErr w:type="spellEnd"/>
      <w:r w:rsidRPr="00696B3B">
        <w:rPr>
          <w:rFonts w:ascii="Times New Roman" w:hAnsi="Times New Roman"/>
          <w:lang w:val="en-US"/>
        </w:rPr>
        <w:t xml:space="preserve">, R., (1991) “Yield Spreads and Interest Rate Movements”, The </w:t>
      </w:r>
      <w:proofErr w:type="gramStart"/>
      <w:r w:rsidRPr="00696B3B">
        <w:rPr>
          <w:rFonts w:ascii="Times New Roman" w:hAnsi="Times New Roman"/>
          <w:lang w:val="en-US"/>
        </w:rPr>
        <w:t>Review  of</w:t>
      </w:r>
      <w:proofErr w:type="gramEnd"/>
      <w:r w:rsidRPr="00696B3B">
        <w:rPr>
          <w:rFonts w:ascii="Times New Roman" w:hAnsi="Times New Roman"/>
          <w:lang w:val="en-US"/>
        </w:rPr>
        <w:t xml:space="preserve"> Economic Studies, Vol. 58/3, pp. 495-514.</w:t>
      </w:r>
    </w:p>
    <w:p w:rsidR="00834D8A" w:rsidRPr="00696B3B" w:rsidRDefault="00834D8A" w:rsidP="00834D8A">
      <w:pPr>
        <w:pStyle w:val="a5"/>
        <w:numPr>
          <w:ilvl w:val="0"/>
          <w:numId w:val="2"/>
        </w:numPr>
        <w:rPr>
          <w:rFonts w:ascii="Times New Roman" w:hAnsi="Times New Roman"/>
          <w:lang w:val="en-US"/>
        </w:rPr>
      </w:pPr>
      <w:proofErr w:type="spellStart"/>
      <w:r w:rsidRPr="00696B3B">
        <w:rPr>
          <w:rFonts w:ascii="Times New Roman" w:hAnsi="Times New Roman"/>
          <w:lang w:val="en-US"/>
        </w:rPr>
        <w:t>Fama</w:t>
      </w:r>
      <w:proofErr w:type="spellEnd"/>
      <w:r w:rsidRPr="00696B3B">
        <w:rPr>
          <w:rFonts w:ascii="Times New Roman" w:hAnsi="Times New Roman"/>
          <w:lang w:val="en-US"/>
        </w:rPr>
        <w:t>, E., Bliss, R., (1987) “The Information in Long Maturity Forward Rates”, American Economic Review, 77, pp. 680-692.</w:t>
      </w:r>
    </w:p>
    <w:p w:rsidR="00834D8A" w:rsidRPr="00696B3B" w:rsidRDefault="00834D8A" w:rsidP="00834D8A">
      <w:pPr>
        <w:pStyle w:val="a5"/>
        <w:numPr>
          <w:ilvl w:val="0"/>
          <w:numId w:val="2"/>
        </w:numPr>
        <w:rPr>
          <w:rFonts w:ascii="Times New Roman" w:hAnsi="Times New Roman"/>
          <w:lang w:val="en-US"/>
        </w:rPr>
      </w:pPr>
      <w:r w:rsidRPr="00696B3B">
        <w:rPr>
          <w:rFonts w:ascii="Times New Roman" w:hAnsi="Times New Roman"/>
          <w:lang w:val="en-US"/>
        </w:rPr>
        <w:t xml:space="preserve">Backus, D., </w:t>
      </w:r>
      <w:proofErr w:type="spellStart"/>
      <w:r w:rsidRPr="00696B3B">
        <w:rPr>
          <w:rFonts w:ascii="Times New Roman" w:hAnsi="Times New Roman"/>
          <w:lang w:val="en-US"/>
        </w:rPr>
        <w:t>Foresi</w:t>
      </w:r>
      <w:proofErr w:type="spellEnd"/>
      <w:r w:rsidRPr="00696B3B">
        <w:rPr>
          <w:rFonts w:ascii="Times New Roman" w:hAnsi="Times New Roman"/>
          <w:lang w:val="en-US"/>
        </w:rPr>
        <w:t xml:space="preserve">, S., </w:t>
      </w:r>
      <w:proofErr w:type="spellStart"/>
      <w:r w:rsidRPr="00696B3B">
        <w:rPr>
          <w:rFonts w:ascii="Times New Roman" w:hAnsi="Times New Roman"/>
          <w:lang w:val="en-US"/>
        </w:rPr>
        <w:t>Mozamdar</w:t>
      </w:r>
      <w:proofErr w:type="spellEnd"/>
      <w:r w:rsidRPr="00696B3B">
        <w:rPr>
          <w:rFonts w:ascii="Times New Roman" w:hAnsi="Times New Roman"/>
          <w:lang w:val="en-US"/>
        </w:rPr>
        <w:t>, A., Wu, L., (2001) “Predictable Changes in Yields and Forward Rates”, Journal of Financial Economics, 59, pp. 281-311.</w:t>
      </w:r>
    </w:p>
    <w:p w:rsidR="00834D8A" w:rsidRPr="00696B3B" w:rsidRDefault="00834D8A" w:rsidP="00834D8A">
      <w:pPr>
        <w:pStyle w:val="a5"/>
        <w:numPr>
          <w:ilvl w:val="0"/>
          <w:numId w:val="2"/>
        </w:numPr>
        <w:rPr>
          <w:rFonts w:ascii="Times New Roman" w:hAnsi="Times New Roman"/>
        </w:rPr>
      </w:pPr>
      <w:r w:rsidRPr="00696B3B">
        <w:rPr>
          <w:rFonts w:ascii="Times New Roman" w:hAnsi="Times New Roman"/>
        </w:rPr>
        <w:t xml:space="preserve">Financial </w:t>
      </w:r>
      <w:proofErr w:type="spellStart"/>
      <w:r w:rsidRPr="00696B3B">
        <w:rPr>
          <w:rFonts w:ascii="Times New Roman" w:hAnsi="Times New Roman"/>
        </w:rPr>
        <w:t>markets</w:t>
      </w:r>
      <w:proofErr w:type="spellEnd"/>
    </w:p>
    <w:p w:rsidR="00834D8A" w:rsidRPr="00696B3B" w:rsidRDefault="00834D8A" w:rsidP="00834D8A">
      <w:pPr>
        <w:pStyle w:val="a5"/>
        <w:numPr>
          <w:ilvl w:val="0"/>
          <w:numId w:val="2"/>
        </w:numPr>
        <w:rPr>
          <w:rFonts w:ascii="Times New Roman" w:hAnsi="Times New Roman"/>
          <w:lang w:val="en-US"/>
        </w:rPr>
      </w:pPr>
      <w:r w:rsidRPr="00696B3B">
        <w:rPr>
          <w:rFonts w:ascii="Times New Roman" w:hAnsi="Times New Roman"/>
          <w:lang w:val="en-US"/>
        </w:rPr>
        <w:t>Grossman, S., (1976), “On the Efficiency of the Competitive Stock Market Where Traders Have Diverse Information”, Journal of Finance 32/2 pp. 573-585.</w:t>
      </w:r>
    </w:p>
    <w:p w:rsidR="00834D8A" w:rsidRPr="00696B3B" w:rsidRDefault="00834D8A" w:rsidP="00834D8A">
      <w:pPr>
        <w:pStyle w:val="a5"/>
        <w:numPr>
          <w:ilvl w:val="0"/>
          <w:numId w:val="2"/>
        </w:numPr>
        <w:rPr>
          <w:rFonts w:ascii="Times New Roman" w:hAnsi="Times New Roman"/>
          <w:lang w:val="en-US"/>
        </w:rPr>
      </w:pPr>
      <w:r w:rsidRPr="00696B3B">
        <w:rPr>
          <w:rFonts w:ascii="Times New Roman" w:hAnsi="Times New Roman"/>
          <w:lang w:val="en-US"/>
        </w:rPr>
        <w:t>Townsend, R., (1983), “Forecasting Forecasts of the Others”, Journal of Political Economy 91/4, pp. 546-588.</w:t>
      </w:r>
    </w:p>
    <w:p w:rsidR="00834D8A" w:rsidRPr="00696B3B" w:rsidRDefault="00834D8A" w:rsidP="00834D8A">
      <w:pPr>
        <w:pStyle w:val="a5"/>
        <w:numPr>
          <w:ilvl w:val="0"/>
          <w:numId w:val="2"/>
        </w:numPr>
        <w:rPr>
          <w:rFonts w:ascii="Times New Roman" w:hAnsi="Times New Roman"/>
          <w:lang w:val="en-US"/>
        </w:rPr>
      </w:pPr>
      <w:r w:rsidRPr="00696B3B">
        <w:rPr>
          <w:rFonts w:ascii="Times New Roman" w:hAnsi="Times New Roman"/>
          <w:lang w:val="en-US"/>
        </w:rPr>
        <w:lastRenderedPageBreak/>
        <w:t xml:space="preserve">Wang, J., (1993), “A Model of </w:t>
      </w:r>
      <w:proofErr w:type="spellStart"/>
      <w:r w:rsidRPr="00696B3B">
        <w:rPr>
          <w:rFonts w:ascii="Times New Roman" w:hAnsi="Times New Roman"/>
          <w:lang w:val="en-US"/>
        </w:rPr>
        <w:t>Intertemporal</w:t>
      </w:r>
      <w:proofErr w:type="spellEnd"/>
      <w:r w:rsidRPr="00696B3B">
        <w:rPr>
          <w:rFonts w:ascii="Times New Roman" w:hAnsi="Times New Roman"/>
          <w:lang w:val="en-US"/>
        </w:rPr>
        <w:t xml:space="preserve"> Asset Prices Under Asymmetric Information”, </w:t>
      </w:r>
      <w:proofErr w:type="gramStart"/>
      <w:r w:rsidRPr="00696B3B">
        <w:rPr>
          <w:rFonts w:ascii="Times New Roman" w:hAnsi="Times New Roman"/>
          <w:lang w:val="en-US"/>
        </w:rPr>
        <w:t>The</w:t>
      </w:r>
      <w:proofErr w:type="gramEnd"/>
      <w:r w:rsidRPr="00696B3B">
        <w:rPr>
          <w:rFonts w:ascii="Times New Roman" w:hAnsi="Times New Roman"/>
          <w:lang w:val="en-US"/>
        </w:rPr>
        <w:t xml:space="preserve"> Review of Economic Studies, 60/2, pp. 249-282.</w:t>
      </w:r>
    </w:p>
    <w:p w:rsidR="00834D8A" w:rsidRPr="00696B3B" w:rsidRDefault="00834D8A" w:rsidP="00834D8A">
      <w:pPr>
        <w:pStyle w:val="a5"/>
        <w:numPr>
          <w:ilvl w:val="0"/>
          <w:numId w:val="2"/>
        </w:numPr>
        <w:rPr>
          <w:rFonts w:ascii="Times New Roman" w:hAnsi="Times New Roman"/>
          <w:lang w:val="en-US"/>
        </w:rPr>
      </w:pPr>
      <w:r w:rsidRPr="00696B3B">
        <w:rPr>
          <w:rFonts w:ascii="Times New Roman" w:hAnsi="Times New Roman"/>
          <w:lang w:val="es-ES"/>
        </w:rPr>
        <w:t xml:space="preserve">Baxter M., Rennie., A., Financial Calculus. </w:t>
      </w:r>
      <w:r w:rsidRPr="00696B3B">
        <w:rPr>
          <w:rFonts w:ascii="Times New Roman" w:hAnsi="Times New Roman"/>
          <w:lang w:val="en-US"/>
        </w:rPr>
        <w:t xml:space="preserve">An Introduction to Derivative Pricing, Cambridge University Press. </w:t>
      </w:r>
    </w:p>
    <w:p w:rsidR="00834D8A" w:rsidRPr="00696B3B" w:rsidRDefault="00834D8A" w:rsidP="00834D8A">
      <w:pPr>
        <w:pStyle w:val="a5"/>
        <w:numPr>
          <w:ilvl w:val="0"/>
          <w:numId w:val="2"/>
        </w:numPr>
        <w:rPr>
          <w:rFonts w:ascii="Times New Roman" w:hAnsi="Times New Roman"/>
        </w:rPr>
      </w:pPr>
      <w:proofErr w:type="spellStart"/>
      <w:r w:rsidRPr="00696B3B">
        <w:rPr>
          <w:rFonts w:ascii="Times New Roman" w:hAnsi="Times New Roman"/>
          <w:lang w:val="en-US"/>
        </w:rPr>
        <w:t>Neftci</w:t>
      </w:r>
      <w:proofErr w:type="spellEnd"/>
      <w:r w:rsidRPr="00696B3B">
        <w:rPr>
          <w:rFonts w:ascii="Times New Roman" w:hAnsi="Times New Roman"/>
          <w:lang w:val="en-US"/>
        </w:rPr>
        <w:t xml:space="preserve"> S., </w:t>
      </w:r>
      <w:proofErr w:type="gramStart"/>
      <w:r w:rsidRPr="00696B3B">
        <w:rPr>
          <w:rFonts w:ascii="Times New Roman" w:hAnsi="Times New Roman"/>
          <w:lang w:val="en-US"/>
        </w:rPr>
        <w:t>An</w:t>
      </w:r>
      <w:proofErr w:type="gramEnd"/>
      <w:r w:rsidRPr="00696B3B">
        <w:rPr>
          <w:rFonts w:ascii="Times New Roman" w:hAnsi="Times New Roman"/>
          <w:lang w:val="en-US"/>
        </w:rPr>
        <w:t xml:space="preserve"> Introduction to Mathematics of Financial Derivatives. </w:t>
      </w:r>
      <w:r w:rsidRPr="00696B3B">
        <w:rPr>
          <w:rFonts w:ascii="Times New Roman" w:hAnsi="Times New Roman"/>
        </w:rPr>
        <w:t xml:space="preserve">Academic </w:t>
      </w:r>
      <w:proofErr w:type="spellStart"/>
      <w:r w:rsidRPr="00696B3B">
        <w:rPr>
          <w:rFonts w:ascii="Times New Roman" w:hAnsi="Times New Roman"/>
        </w:rPr>
        <w:t>Press</w:t>
      </w:r>
      <w:proofErr w:type="spellEnd"/>
      <w:r w:rsidRPr="00696B3B">
        <w:rPr>
          <w:rFonts w:ascii="Times New Roman" w:hAnsi="Times New Roman"/>
        </w:rPr>
        <w:t xml:space="preserve"> </w:t>
      </w:r>
    </w:p>
    <w:p w:rsidR="00834D8A" w:rsidRPr="00696B3B" w:rsidRDefault="00834D8A" w:rsidP="00834D8A">
      <w:pPr>
        <w:pStyle w:val="a5"/>
        <w:numPr>
          <w:ilvl w:val="0"/>
          <w:numId w:val="2"/>
        </w:numPr>
        <w:rPr>
          <w:rFonts w:ascii="Times New Roman" w:hAnsi="Times New Roman"/>
        </w:rPr>
      </w:pPr>
      <w:proofErr w:type="spellStart"/>
      <w:r w:rsidRPr="00696B3B">
        <w:rPr>
          <w:rFonts w:ascii="Times New Roman" w:hAnsi="Times New Roman"/>
          <w:lang w:val="en-US"/>
        </w:rPr>
        <w:t>Jarrow</w:t>
      </w:r>
      <w:proofErr w:type="spellEnd"/>
      <w:r w:rsidRPr="00696B3B">
        <w:rPr>
          <w:rFonts w:ascii="Times New Roman" w:hAnsi="Times New Roman"/>
          <w:lang w:val="en-US"/>
        </w:rPr>
        <w:t xml:space="preserve">, R., Modeling Fixed-Income Securities and Interest Rate Options. </w:t>
      </w:r>
      <w:proofErr w:type="spellStart"/>
      <w:r w:rsidRPr="00696B3B">
        <w:rPr>
          <w:rFonts w:ascii="Times New Roman" w:hAnsi="Times New Roman"/>
        </w:rPr>
        <w:t>Stanford</w:t>
      </w:r>
      <w:proofErr w:type="spellEnd"/>
      <w:r w:rsidRPr="00696B3B">
        <w:rPr>
          <w:rFonts w:ascii="Times New Roman" w:hAnsi="Times New Roman"/>
        </w:rPr>
        <w:t xml:space="preserve"> University </w:t>
      </w:r>
      <w:proofErr w:type="spellStart"/>
      <w:r w:rsidRPr="00696B3B">
        <w:rPr>
          <w:rFonts w:ascii="Times New Roman" w:hAnsi="Times New Roman"/>
        </w:rPr>
        <w:t>Press</w:t>
      </w:r>
      <w:proofErr w:type="spellEnd"/>
    </w:p>
    <w:p w:rsidR="00834D8A" w:rsidRPr="00696B3B" w:rsidRDefault="00834D8A" w:rsidP="00834D8A">
      <w:pPr>
        <w:pStyle w:val="a5"/>
        <w:rPr>
          <w:rFonts w:ascii="Times New Roman" w:hAnsi="Times New Roman"/>
        </w:rPr>
      </w:pPr>
    </w:p>
    <w:p w:rsidR="00834D8A" w:rsidRPr="00696B3B" w:rsidRDefault="00834D8A" w:rsidP="00834D8A">
      <w:pPr>
        <w:pStyle w:val="a5"/>
        <w:jc w:val="center"/>
        <w:rPr>
          <w:rFonts w:ascii="Times New Roman" w:hAnsi="Times New Roman"/>
          <w:b/>
        </w:rPr>
      </w:pPr>
      <w:proofErr w:type="spellStart"/>
      <w:r w:rsidRPr="00696B3B">
        <w:rPr>
          <w:rFonts w:ascii="Times New Roman" w:hAnsi="Times New Roman"/>
          <w:b/>
        </w:rPr>
        <w:t>Alexis</w:t>
      </w:r>
      <w:proofErr w:type="spellEnd"/>
      <w:r w:rsidRPr="00696B3B">
        <w:rPr>
          <w:rFonts w:ascii="Times New Roman" w:hAnsi="Times New Roman"/>
          <w:b/>
        </w:rPr>
        <w:t xml:space="preserve"> </w:t>
      </w:r>
      <w:proofErr w:type="spellStart"/>
      <w:r w:rsidRPr="00696B3B">
        <w:rPr>
          <w:rFonts w:ascii="Times New Roman" w:hAnsi="Times New Roman"/>
          <w:b/>
        </w:rPr>
        <w:t>Belianin</w:t>
      </w:r>
      <w:proofErr w:type="spellEnd"/>
      <w:r w:rsidRPr="00696B3B">
        <w:rPr>
          <w:rFonts w:ascii="Times New Roman" w:hAnsi="Times New Roman"/>
          <w:b/>
        </w:rPr>
        <w:t>, PhD</w:t>
      </w:r>
    </w:p>
    <w:p w:rsidR="00834D8A" w:rsidRPr="00696B3B" w:rsidRDefault="00B80DBA" w:rsidP="00834D8A">
      <w:pPr>
        <w:pStyle w:val="a5"/>
        <w:jc w:val="center"/>
        <w:rPr>
          <w:rFonts w:ascii="Times New Roman" w:hAnsi="Times New Roman"/>
          <w:lang w:val="en-US"/>
        </w:rPr>
      </w:pPr>
      <w:hyperlink r:id="rId11" w:history="1">
        <w:r w:rsidR="00834D8A" w:rsidRPr="00696B3B">
          <w:rPr>
            <w:rStyle w:val="a3"/>
            <w:rFonts w:ascii="Times New Roman" w:hAnsi="Times New Roman"/>
            <w:lang w:val="en-US"/>
          </w:rPr>
          <w:t>Icef-research@hse.ru</w:t>
        </w:r>
      </w:hyperlink>
      <w:r w:rsidR="00834D8A" w:rsidRPr="00696B3B">
        <w:rPr>
          <w:rFonts w:ascii="Times New Roman" w:hAnsi="Times New Roman"/>
          <w:lang w:val="en-US"/>
        </w:rPr>
        <w:t xml:space="preserve"> </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lang w:val="en-US"/>
        </w:rPr>
      </w:pPr>
      <w:proofErr w:type="gramStart"/>
      <w:r w:rsidRPr="00696B3B">
        <w:rPr>
          <w:rFonts w:ascii="Times New Roman" w:hAnsi="Times New Roman"/>
          <w:b/>
          <w:bCs/>
          <w:lang w:val="en-US"/>
        </w:rPr>
        <w:t xml:space="preserve">Research Interests: </w:t>
      </w:r>
      <w:proofErr w:type="spellStart"/>
      <w:r w:rsidRPr="00696B3B">
        <w:rPr>
          <w:rFonts w:ascii="Times New Roman" w:hAnsi="Times New Roman"/>
          <w:lang w:val="en-US"/>
        </w:rPr>
        <w:t>Behavioural</w:t>
      </w:r>
      <w:proofErr w:type="spellEnd"/>
      <w:r w:rsidRPr="00696B3B">
        <w:rPr>
          <w:rFonts w:ascii="Times New Roman" w:hAnsi="Times New Roman"/>
          <w:lang w:val="en-US"/>
        </w:rPr>
        <w:t xml:space="preserve"> and Experimental Economics and Psychology (</w:t>
      </w:r>
      <w:hyperlink r:id="rId12" w:history="1">
        <w:r w:rsidRPr="00696B3B">
          <w:rPr>
            <w:rStyle w:val="a3"/>
            <w:rFonts w:ascii="Times New Roman" w:hAnsi="Times New Roman"/>
            <w:lang w:val="en-US"/>
          </w:rPr>
          <w:t>http://epee.hse.ru</w:t>
        </w:r>
      </w:hyperlink>
      <w:r w:rsidRPr="00696B3B">
        <w:rPr>
          <w:rFonts w:ascii="Times New Roman" w:hAnsi="Times New Roman"/>
          <w:lang w:val="en-US"/>
        </w:rPr>
        <w:t>), Individual and Collective Decision Making, Political Economy, Applied Industrial Economics, Structural Econometric Modeling.</w:t>
      </w:r>
      <w:proofErr w:type="gramEnd"/>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b/>
          <w:lang w:val="en-US"/>
        </w:rPr>
      </w:pPr>
      <w:r w:rsidRPr="00696B3B">
        <w:rPr>
          <w:rFonts w:ascii="Times New Roman" w:hAnsi="Times New Roman"/>
          <w:b/>
          <w:lang w:val="en-US"/>
        </w:rPr>
        <w:t>Topics of my specific interest this academic year include:</w:t>
      </w:r>
    </w:p>
    <w:p w:rsidR="00834D8A" w:rsidRPr="00696B3B" w:rsidRDefault="00834D8A" w:rsidP="00D52C23">
      <w:pPr>
        <w:pStyle w:val="a5"/>
        <w:numPr>
          <w:ilvl w:val="0"/>
          <w:numId w:val="32"/>
        </w:numPr>
        <w:rPr>
          <w:rFonts w:ascii="Times New Roman" w:hAnsi="Times New Roman"/>
          <w:lang w:val="en-US"/>
        </w:rPr>
      </w:pPr>
      <w:r w:rsidRPr="00696B3B">
        <w:rPr>
          <w:rFonts w:ascii="Times New Roman" w:hAnsi="Times New Roman"/>
          <w:lang w:val="en-US"/>
        </w:rPr>
        <w:t xml:space="preserve">Literature: Strategic </w:t>
      </w:r>
      <w:proofErr w:type="spellStart"/>
      <w:r w:rsidRPr="00696B3B">
        <w:rPr>
          <w:rFonts w:ascii="Times New Roman" w:hAnsi="Times New Roman"/>
          <w:lang w:val="en-US"/>
        </w:rPr>
        <w:t>behaviour</w:t>
      </w:r>
      <w:proofErr w:type="spellEnd"/>
      <w:r w:rsidRPr="00696B3B">
        <w:rPr>
          <w:rFonts w:ascii="Times New Roman" w:hAnsi="Times New Roman"/>
          <w:lang w:val="en-US"/>
        </w:rPr>
        <w:t xml:space="preserve"> in experimental settings</w:t>
      </w:r>
    </w:p>
    <w:p w:rsidR="00834D8A" w:rsidRPr="00696B3B" w:rsidRDefault="00834D8A" w:rsidP="00D52C23">
      <w:pPr>
        <w:pStyle w:val="a5"/>
        <w:numPr>
          <w:ilvl w:val="0"/>
          <w:numId w:val="32"/>
        </w:numPr>
        <w:rPr>
          <w:rFonts w:ascii="Times New Roman" w:hAnsi="Times New Roman"/>
          <w:lang w:val="en-US"/>
        </w:rPr>
      </w:pPr>
      <w:r w:rsidRPr="00696B3B">
        <w:rPr>
          <w:rFonts w:ascii="Times New Roman" w:hAnsi="Times New Roman"/>
          <w:lang w:val="en-US"/>
        </w:rPr>
        <w:t>Economics of Healthcare and Medical Decision Making</w:t>
      </w:r>
    </w:p>
    <w:p w:rsidR="00834D8A" w:rsidRPr="00696B3B" w:rsidRDefault="00834D8A" w:rsidP="00D52C23">
      <w:pPr>
        <w:pStyle w:val="a5"/>
        <w:numPr>
          <w:ilvl w:val="0"/>
          <w:numId w:val="32"/>
        </w:numPr>
        <w:rPr>
          <w:rFonts w:ascii="Times New Roman" w:hAnsi="Times New Roman"/>
        </w:rPr>
      </w:pPr>
      <w:r w:rsidRPr="00696B3B">
        <w:rPr>
          <w:rFonts w:ascii="Times New Roman" w:hAnsi="Times New Roman"/>
        </w:rPr>
        <w:t xml:space="preserve">Economics of </w:t>
      </w:r>
      <w:proofErr w:type="spellStart"/>
      <w:r w:rsidRPr="00696B3B">
        <w:rPr>
          <w:rFonts w:ascii="Times New Roman" w:hAnsi="Times New Roman"/>
        </w:rPr>
        <w:t>Religion</w:t>
      </w:r>
      <w:proofErr w:type="spellEnd"/>
    </w:p>
    <w:p w:rsidR="00834D8A" w:rsidRPr="00696B3B" w:rsidRDefault="00834D8A" w:rsidP="00D52C23">
      <w:pPr>
        <w:pStyle w:val="a5"/>
        <w:numPr>
          <w:ilvl w:val="0"/>
          <w:numId w:val="32"/>
        </w:numPr>
        <w:rPr>
          <w:rFonts w:ascii="Times New Roman" w:hAnsi="Times New Roman"/>
        </w:rPr>
      </w:pPr>
      <w:proofErr w:type="spellStart"/>
      <w:r w:rsidRPr="00696B3B">
        <w:rPr>
          <w:rFonts w:ascii="Times New Roman" w:hAnsi="Times New Roman"/>
        </w:rPr>
        <w:t>Law</w:t>
      </w:r>
      <w:proofErr w:type="spellEnd"/>
      <w:r w:rsidRPr="00696B3B">
        <w:rPr>
          <w:rFonts w:ascii="Times New Roman" w:hAnsi="Times New Roman"/>
        </w:rPr>
        <w:t xml:space="preserve">, </w:t>
      </w:r>
      <w:proofErr w:type="spellStart"/>
      <w:r w:rsidRPr="00696B3B">
        <w:rPr>
          <w:rFonts w:ascii="Times New Roman" w:hAnsi="Times New Roman"/>
        </w:rPr>
        <w:t>ethics</w:t>
      </w:r>
      <w:proofErr w:type="spellEnd"/>
      <w:r w:rsidRPr="00696B3B">
        <w:rPr>
          <w:rFonts w:ascii="Times New Roman" w:hAnsi="Times New Roman"/>
        </w:rPr>
        <w:t xml:space="preserve"> and </w:t>
      </w:r>
      <w:proofErr w:type="spellStart"/>
      <w:r w:rsidRPr="00696B3B">
        <w:rPr>
          <w:rFonts w:ascii="Times New Roman" w:hAnsi="Times New Roman"/>
        </w:rPr>
        <w:t>economics</w:t>
      </w:r>
      <w:proofErr w:type="spellEnd"/>
    </w:p>
    <w:p w:rsidR="00834D8A" w:rsidRPr="00696B3B" w:rsidRDefault="00834D8A" w:rsidP="00D52C23">
      <w:pPr>
        <w:pStyle w:val="a5"/>
        <w:numPr>
          <w:ilvl w:val="0"/>
          <w:numId w:val="32"/>
        </w:numPr>
        <w:rPr>
          <w:rFonts w:ascii="Times New Roman" w:hAnsi="Times New Roman"/>
          <w:lang w:val="en-US"/>
        </w:rPr>
      </w:pPr>
      <w:r w:rsidRPr="00696B3B">
        <w:rPr>
          <w:rFonts w:ascii="Times New Roman" w:hAnsi="Times New Roman"/>
          <w:lang w:val="en-US"/>
        </w:rPr>
        <w:t xml:space="preserve">Urban economics (in particular, transport </w:t>
      </w:r>
      <w:proofErr w:type="spellStart"/>
      <w:r w:rsidRPr="00696B3B">
        <w:rPr>
          <w:rFonts w:ascii="Times New Roman" w:hAnsi="Times New Roman"/>
          <w:lang w:val="en-US"/>
        </w:rPr>
        <w:t>behaviour</w:t>
      </w:r>
      <w:proofErr w:type="spellEnd"/>
      <w:r w:rsidRPr="00696B3B">
        <w:rPr>
          <w:rFonts w:ascii="Times New Roman" w:hAnsi="Times New Roman"/>
          <w:lang w:val="en-US"/>
        </w:rPr>
        <w:t>)</w:t>
      </w:r>
    </w:p>
    <w:p w:rsidR="00834D8A" w:rsidRPr="00696B3B" w:rsidRDefault="00834D8A" w:rsidP="00D52C23">
      <w:pPr>
        <w:pStyle w:val="a5"/>
        <w:numPr>
          <w:ilvl w:val="0"/>
          <w:numId w:val="32"/>
        </w:numPr>
        <w:rPr>
          <w:rFonts w:ascii="Times New Roman" w:hAnsi="Times New Roman"/>
        </w:rPr>
      </w:pPr>
      <w:proofErr w:type="spellStart"/>
      <w:r w:rsidRPr="00696B3B">
        <w:rPr>
          <w:rFonts w:ascii="Times New Roman" w:hAnsi="Times New Roman"/>
        </w:rPr>
        <w:t>Media</w:t>
      </w:r>
      <w:proofErr w:type="spellEnd"/>
      <w:r w:rsidRPr="00696B3B">
        <w:rPr>
          <w:rFonts w:ascii="Times New Roman" w:hAnsi="Times New Roman"/>
        </w:rPr>
        <w:t xml:space="preserve"> </w:t>
      </w:r>
      <w:proofErr w:type="spellStart"/>
      <w:r w:rsidRPr="00696B3B">
        <w:rPr>
          <w:rFonts w:ascii="Times New Roman" w:hAnsi="Times New Roman"/>
        </w:rPr>
        <w:t>economics</w:t>
      </w:r>
      <w:proofErr w:type="spellEnd"/>
    </w:p>
    <w:p w:rsidR="00834D8A" w:rsidRPr="00696B3B" w:rsidRDefault="00834D8A" w:rsidP="00834D8A">
      <w:pPr>
        <w:pStyle w:val="a5"/>
        <w:rPr>
          <w:rFonts w:ascii="Times New Roman" w:hAnsi="Times New Roman"/>
        </w:rPr>
      </w:pPr>
    </w:p>
    <w:p w:rsidR="00834D8A" w:rsidRPr="00696B3B" w:rsidRDefault="00834D8A" w:rsidP="00834D8A">
      <w:pPr>
        <w:pStyle w:val="a5"/>
        <w:numPr>
          <w:ilvl w:val="0"/>
          <w:numId w:val="3"/>
        </w:numPr>
        <w:rPr>
          <w:rFonts w:ascii="Times New Roman" w:hAnsi="Times New Roman"/>
        </w:rPr>
      </w:pPr>
      <w:proofErr w:type="spellStart"/>
      <w:r w:rsidRPr="00696B3B">
        <w:rPr>
          <w:rFonts w:ascii="Times New Roman" w:hAnsi="Times New Roman"/>
        </w:rPr>
        <w:t>Experimental</w:t>
      </w:r>
      <w:proofErr w:type="spellEnd"/>
      <w:r w:rsidRPr="00696B3B">
        <w:rPr>
          <w:rFonts w:ascii="Times New Roman" w:hAnsi="Times New Roman"/>
        </w:rPr>
        <w:t xml:space="preserve"> and </w:t>
      </w:r>
      <w:proofErr w:type="spellStart"/>
      <w:r w:rsidRPr="00696B3B">
        <w:rPr>
          <w:rFonts w:ascii="Times New Roman" w:hAnsi="Times New Roman"/>
        </w:rPr>
        <w:t>behavioural</w:t>
      </w:r>
      <w:proofErr w:type="spellEnd"/>
      <w:r w:rsidRPr="00696B3B">
        <w:rPr>
          <w:rFonts w:ascii="Times New Roman" w:hAnsi="Times New Roman"/>
        </w:rPr>
        <w:t xml:space="preserve"> </w:t>
      </w:r>
      <w:proofErr w:type="spellStart"/>
      <w:r w:rsidRPr="00696B3B">
        <w:rPr>
          <w:rFonts w:ascii="Times New Roman" w:hAnsi="Times New Roman"/>
        </w:rPr>
        <w:t>economics</w:t>
      </w:r>
      <w:proofErr w:type="spellEnd"/>
    </w:p>
    <w:p w:rsidR="00834D8A" w:rsidRPr="00696B3B" w:rsidRDefault="00834D8A" w:rsidP="00834D8A">
      <w:pPr>
        <w:pStyle w:val="a5"/>
        <w:numPr>
          <w:ilvl w:val="0"/>
          <w:numId w:val="3"/>
        </w:numPr>
        <w:rPr>
          <w:rFonts w:ascii="Times New Roman" w:hAnsi="Times New Roman"/>
        </w:rPr>
      </w:pPr>
      <w:r w:rsidRPr="00696B3B">
        <w:rPr>
          <w:rFonts w:ascii="Times New Roman" w:hAnsi="Times New Roman"/>
          <w:lang w:val="en-US"/>
        </w:rPr>
        <w:t xml:space="preserve">John </w:t>
      </w:r>
      <w:proofErr w:type="spellStart"/>
      <w:r w:rsidRPr="00696B3B">
        <w:rPr>
          <w:rFonts w:ascii="Times New Roman" w:hAnsi="Times New Roman"/>
          <w:lang w:val="en-US"/>
        </w:rPr>
        <w:t>D.Kagel</w:t>
      </w:r>
      <w:proofErr w:type="spellEnd"/>
      <w:r w:rsidRPr="00696B3B">
        <w:rPr>
          <w:rFonts w:ascii="Times New Roman" w:hAnsi="Times New Roman"/>
          <w:lang w:val="en-US"/>
        </w:rPr>
        <w:t xml:space="preserve"> and Alvin </w:t>
      </w:r>
      <w:proofErr w:type="spellStart"/>
      <w:r w:rsidRPr="00696B3B">
        <w:rPr>
          <w:rFonts w:ascii="Times New Roman" w:hAnsi="Times New Roman"/>
          <w:lang w:val="en-US"/>
        </w:rPr>
        <w:t>E.Roth</w:t>
      </w:r>
      <w:proofErr w:type="spellEnd"/>
      <w:r w:rsidRPr="00696B3B">
        <w:rPr>
          <w:rFonts w:ascii="Times New Roman" w:hAnsi="Times New Roman"/>
          <w:lang w:val="en-US"/>
        </w:rPr>
        <w:t xml:space="preserve">. Handbook of Experimental Economics. </w:t>
      </w:r>
      <w:proofErr w:type="spellStart"/>
      <w:r w:rsidRPr="00696B3B">
        <w:rPr>
          <w:rFonts w:ascii="Times New Roman" w:hAnsi="Times New Roman"/>
        </w:rPr>
        <w:t>Princeton</w:t>
      </w:r>
      <w:proofErr w:type="spellEnd"/>
      <w:r w:rsidRPr="00696B3B">
        <w:rPr>
          <w:rFonts w:ascii="Times New Roman" w:hAnsi="Times New Roman"/>
        </w:rPr>
        <w:t>, 1995.</w:t>
      </w:r>
    </w:p>
    <w:p w:rsidR="00834D8A" w:rsidRPr="00696B3B" w:rsidRDefault="00834D8A" w:rsidP="00834D8A">
      <w:pPr>
        <w:pStyle w:val="a5"/>
        <w:numPr>
          <w:ilvl w:val="0"/>
          <w:numId w:val="3"/>
        </w:numPr>
        <w:rPr>
          <w:rFonts w:ascii="Times New Roman" w:hAnsi="Times New Roman"/>
        </w:rPr>
      </w:pPr>
      <w:r w:rsidRPr="00696B3B">
        <w:rPr>
          <w:rFonts w:ascii="Times New Roman" w:hAnsi="Times New Roman"/>
          <w:lang w:val="en-US"/>
        </w:rPr>
        <w:t xml:space="preserve">Charles R. </w:t>
      </w:r>
      <w:proofErr w:type="spellStart"/>
      <w:r w:rsidRPr="00696B3B">
        <w:rPr>
          <w:rFonts w:ascii="Times New Roman" w:hAnsi="Times New Roman"/>
          <w:lang w:val="en-US"/>
        </w:rPr>
        <w:t>Plott</w:t>
      </w:r>
      <w:proofErr w:type="spellEnd"/>
      <w:r w:rsidRPr="00696B3B">
        <w:rPr>
          <w:rFonts w:ascii="Times New Roman" w:hAnsi="Times New Roman"/>
          <w:lang w:val="en-US"/>
        </w:rPr>
        <w:t xml:space="preserve"> and Vernon L. Smith.</w:t>
      </w:r>
      <w:r w:rsidRPr="00696B3B">
        <w:rPr>
          <w:rStyle w:val="apple-style-span"/>
          <w:rFonts w:ascii="Times New Roman" w:hAnsi="Times New Roman"/>
          <w:lang w:val="en-US"/>
        </w:rPr>
        <w:t xml:space="preserve"> </w:t>
      </w:r>
      <w:r w:rsidRPr="00696B3B">
        <w:rPr>
          <w:rFonts w:ascii="Times New Roman" w:hAnsi="Times New Roman"/>
          <w:lang w:val="en-US"/>
        </w:rPr>
        <w:t xml:space="preserve">Handbook of Experimental Economics Results. </w:t>
      </w:r>
      <w:proofErr w:type="spellStart"/>
      <w:r w:rsidRPr="00696B3B">
        <w:rPr>
          <w:rFonts w:ascii="Times New Roman" w:hAnsi="Times New Roman"/>
        </w:rPr>
        <w:t>Elsevier</w:t>
      </w:r>
      <w:proofErr w:type="spellEnd"/>
      <w:r w:rsidRPr="00696B3B">
        <w:rPr>
          <w:rFonts w:ascii="Times New Roman" w:hAnsi="Times New Roman"/>
        </w:rPr>
        <w:t>, 2008.</w:t>
      </w:r>
    </w:p>
    <w:p w:rsidR="00834D8A" w:rsidRPr="00696B3B" w:rsidRDefault="00834D8A" w:rsidP="00834D8A">
      <w:pPr>
        <w:pStyle w:val="a5"/>
        <w:numPr>
          <w:ilvl w:val="0"/>
          <w:numId w:val="3"/>
        </w:numPr>
        <w:rPr>
          <w:rFonts w:ascii="Times New Roman" w:hAnsi="Times New Roman"/>
          <w:lang w:val="en-US"/>
        </w:rPr>
      </w:pPr>
      <w:r w:rsidRPr="00696B3B">
        <w:rPr>
          <w:rFonts w:ascii="Times New Roman" w:hAnsi="Times New Roman"/>
          <w:lang w:val="en-US"/>
        </w:rPr>
        <w:t xml:space="preserve">Colin </w:t>
      </w:r>
      <w:proofErr w:type="spellStart"/>
      <w:r w:rsidRPr="00696B3B">
        <w:rPr>
          <w:rFonts w:ascii="Times New Roman" w:hAnsi="Times New Roman"/>
          <w:lang w:val="en-US"/>
        </w:rPr>
        <w:t>Camerer</w:t>
      </w:r>
      <w:proofErr w:type="spellEnd"/>
      <w:r w:rsidRPr="00696B3B">
        <w:rPr>
          <w:rFonts w:ascii="Times New Roman" w:hAnsi="Times New Roman"/>
          <w:lang w:val="en-US"/>
        </w:rPr>
        <w:t xml:space="preserve">, George </w:t>
      </w:r>
      <w:proofErr w:type="spellStart"/>
      <w:r w:rsidRPr="00696B3B">
        <w:rPr>
          <w:rFonts w:ascii="Times New Roman" w:hAnsi="Times New Roman"/>
          <w:lang w:val="en-US"/>
        </w:rPr>
        <w:t>Loewenstein</w:t>
      </w:r>
      <w:proofErr w:type="spellEnd"/>
      <w:r w:rsidRPr="00696B3B">
        <w:rPr>
          <w:rFonts w:ascii="Times New Roman" w:hAnsi="Times New Roman"/>
          <w:lang w:val="en-US"/>
        </w:rPr>
        <w:t xml:space="preserve">, Matthew Rabin. Advances in </w:t>
      </w:r>
      <w:proofErr w:type="spellStart"/>
      <w:r w:rsidRPr="00696B3B">
        <w:rPr>
          <w:rFonts w:ascii="Times New Roman" w:hAnsi="Times New Roman"/>
          <w:lang w:val="en-US"/>
        </w:rPr>
        <w:t>Behavioural</w:t>
      </w:r>
      <w:proofErr w:type="spellEnd"/>
      <w:r w:rsidRPr="00696B3B">
        <w:rPr>
          <w:rFonts w:ascii="Times New Roman" w:hAnsi="Times New Roman"/>
          <w:lang w:val="en-US"/>
        </w:rPr>
        <w:t xml:space="preserve"> Economics. Princeton, 2004.</w:t>
      </w:r>
    </w:p>
    <w:p w:rsidR="00834D8A" w:rsidRPr="00696B3B" w:rsidRDefault="00834D8A" w:rsidP="00834D8A">
      <w:pPr>
        <w:pStyle w:val="a5"/>
        <w:numPr>
          <w:ilvl w:val="0"/>
          <w:numId w:val="3"/>
        </w:numPr>
        <w:rPr>
          <w:rFonts w:ascii="Times New Roman" w:hAnsi="Times New Roman"/>
        </w:rPr>
      </w:pPr>
      <w:r w:rsidRPr="00696B3B">
        <w:rPr>
          <w:rFonts w:ascii="Times New Roman" w:hAnsi="Times New Roman"/>
          <w:lang w:val="en-US"/>
        </w:rPr>
        <w:t xml:space="preserve">Ariel Rubinstein A. Modelling bounded rationality. </w:t>
      </w:r>
      <w:proofErr w:type="spellStart"/>
      <w:r w:rsidRPr="00696B3B">
        <w:rPr>
          <w:rFonts w:ascii="Times New Roman" w:hAnsi="Times New Roman"/>
        </w:rPr>
        <w:t>Cambridge</w:t>
      </w:r>
      <w:proofErr w:type="spellEnd"/>
      <w:r w:rsidRPr="00696B3B">
        <w:rPr>
          <w:rFonts w:ascii="Times New Roman" w:hAnsi="Times New Roman"/>
        </w:rPr>
        <w:t xml:space="preserve"> (MA): MIT </w:t>
      </w:r>
      <w:proofErr w:type="spellStart"/>
      <w:r w:rsidRPr="00696B3B">
        <w:rPr>
          <w:rFonts w:ascii="Times New Roman" w:hAnsi="Times New Roman"/>
        </w:rPr>
        <w:t>Press</w:t>
      </w:r>
      <w:proofErr w:type="spellEnd"/>
      <w:r w:rsidRPr="00696B3B">
        <w:rPr>
          <w:rFonts w:ascii="Times New Roman" w:hAnsi="Times New Roman"/>
        </w:rPr>
        <w:t>, 1998.</w:t>
      </w:r>
    </w:p>
    <w:p w:rsidR="00834D8A" w:rsidRPr="00696B3B" w:rsidRDefault="00834D8A" w:rsidP="00834D8A">
      <w:pPr>
        <w:pStyle w:val="a5"/>
        <w:numPr>
          <w:ilvl w:val="0"/>
          <w:numId w:val="3"/>
        </w:numPr>
        <w:rPr>
          <w:rFonts w:ascii="Times New Roman" w:hAnsi="Times New Roman"/>
        </w:rPr>
      </w:pPr>
      <w:proofErr w:type="spellStart"/>
      <w:r w:rsidRPr="00696B3B">
        <w:rPr>
          <w:rFonts w:ascii="Times New Roman" w:hAnsi="Times New Roman"/>
        </w:rPr>
        <w:t>Theory</w:t>
      </w:r>
      <w:proofErr w:type="spellEnd"/>
      <w:r w:rsidRPr="00696B3B">
        <w:rPr>
          <w:rFonts w:ascii="Times New Roman" w:hAnsi="Times New Roman"/>
        </w:rPr>
        <w:t xml:space="preserve"> of </w:t>
      </w:r>
      <w:proofErr w:type="spellStart"/>
      <w:r w:rsidRPr="00696B3B">
        <w:rPr>
          <w:rFonts w:ascii="Times New Roman" w:hAnsi="Times New Roman"/>
        </w:rPr>
        <w:t>individual</w:t>
      </w:r>
      <w:proofErr w:type="spellEnd"/>
      <w:r w:rsidRPr="00696B3B">
        <w:rPr>
          <w:rFonts w:ascii="Times New Roman" w:hAnsi="Times New Roman"/>
        </w:rPr>
        <w:t xml:space="preserve"> </w:t>
      </w:r>
      <w:proofErr w:type="spellStart"/>
      <w:r w:rsidRPr="00696B3B">
        <w:rPr>
          <w:rFonts w:ascii="Times New Roman" w:hAnsi="Times New Roman"/>
        </w:rPr>
        <w:t>decisions</w:t>
      </w:r>
      <w:proofErr w:type="spellEnd"/>
    </w:p>
    <w:p w:rsidR="00834D8A" w:rsidRPr="00696B3B" w:rsidRDefault="00834D8A" w:rsidP="00834D8A">
      <w:pPr>
        <w:pStyle w:val="a5"/>
        <w:numPr>
          <w:ilvl w:val="0"/>
          <w:numId w:val="3"/>
        </w:numPr>
        <w:rPr>
          <w:rFonts w:ascii="Times New Roman" w:hAnsi="Times New Roman"/>
        </w:rPr>
      </w:pPr>
      <w:proofErr w:type="spellStart"/>
      <w:r w:rsidRPr="00696B3B">
        <w:rPr>
          <w:rFonts w:ascii="Times New Roman" w:hAnsi="Times New Roman"/>
          <w:lang w:val="en-US"/>
        </w:rPr>
        <w:t>Fishburn</w:t>
      </w:r>
      <w:proofErr w:type="spellEnd"/>
      <w:r w:rsidRPr="00696B3B">
        <w:rPr>
          <w:rFonts w:ascii="Times New Roman" w:hAnsi="Times New Roman"/>
          <w:lang w:val="en-US"/>
        </w:rPr>
        <w:t xml:space="preserve"> P.C. Utility theory for decision sciences. </w:t>
      </w:r>
      <w:proofErr w:type="spellStart"/>
      <w:r w:rsidRPr="00696B3B">
        <w:rPr>
          <w:rFonts w:ascii="Times New Roman" w:hAnsi="Times New Roman"/>
        </w:rPr>
        <w:t>Wiley</w:t>
      </w:r>
      <w:proofErr w:type="spellEnd"/>
      <w:r w:rsidRPr="00696B3B">
        <w:rPr>
          <w:rFonts w:ascii="Times New Roman" w:hAnsi="Times New Roman"/>
        </w:rPr>
        <w:t>, 1970.</w:t>
      </w:r>
    </w:p>
    <w:p w:rsidR="00834D8A" w:rsidRPr="00696B3B" w:rsidRDefault="00834D8A" w:rsidP="00834D8A">
      <w:pPr>
        <w:pStyle w:val="a5"/>
        <w:numPr>
          <w:ilvl w:val="0"/>
          <w:numId w:val="3"/>
        </w:numPr>
        <w:rPr>
          <w:rFonts w:ascii="Times New Roman" w:hAnsi="Times New Roman"/>
        </w:rPr>
      </w:pPr>
      <w:proofErr w:type="spellStart"/>
      <w:r w:rsidRPr="00696B3B">
        <w:rPr>
          <w:rFonts w:ascii="Times New Roman" w:hAnsi="Times New Roman"/>
          <w:lang w:val="en-US"/>
        </w:rPr>
        <w:t>Aleskerov</w:t>
      </w:r>
      <w:proofErr w:type="spellEnd"/>
      <w:r w:rsidRPr="00696B3B">
        <w:rPr>
          <w:rFonts w:ascii="Times New Roman" w:hAnsi="Times New Roman"/>
          <w:lang w:val="en-US"/>
        </w:rPr>
        <w:t xml:space="preserve"> F.T. and </w:t>
      </w:r>
      <w:proofErr w:type="spellStart"/>
      <w:r w:rsidRPr="00696B3B">
        <w:rPr>
          <w:rFonts w:ascii="Times New Roman" w:hAnsi="Times New Roman"/>
          <w:lang w:val="en-US"/>
        </w:rPr>
        <w:t>Aiserman</w:t>
      </w:r>
      <w:proofErr w:type="spellEnd"/>
      <w:r w:rsidRPr="00696B3B">
        <w:rPr>
          <w:rFonts w:ascii="Times New Roman" w:hAnsi="Times New Roman"/>
          <w:lang w:val="en-US"/>
        </w:rPr>
        <w:t xml:space="preserve"> M.A. Theories of choice. </w:t>
      </w:r>
      <w:proofErr w:type="spellStart"/>
      <w:r w:rsidRPr="00696B3B">
        <w:rPr>
          <w:rFonts w:ascii="Times New Roman" w:hAnsi="Times New Roman"/>
        </w:rPr>
        <w:t>North-Holland</w:t>
      </w:r>
      <w:proofErr w:type="spellEnd"/>
      <w:r w:rsidRPr="00696B3B">
        <w:rPr>
          <w:rFonts w:ascii="Times New Roman" w:hAnsi="Times New Roman"/>
        </w:rPr>
        <w:t>, 1995.</w:t>
      </w:r>
    </w:p>
    <w:p w:rsidR="00834D8A" w:rsidRPr="00696B3B" w:rsidRDefault="00834D8A" w:rsidP="00834D8A">
      <w:pPr>
        <w:pStyle w:val="a5"/>
        <w:numPr>
          <w:ilvl w:val="0"/>
          <w:numId w:val="3"/>
        </w:numPr>
        <w:rPr>
          <w:rFonts w:ascii="Times New Roman" w:hAnsi="Times New Roman"/>
        </w:rPr>
      </w:pPr>
      <w:proofErr w:type="spellStart"/>
      <w:r w:rsidRPr="00696B3B">
        <w:rPr>
          <w:rFonts w:ascii="Times New Roman" w:hAnsi="Times New Roman"/>
          <w:lang w:val="en-US"/>
        </w:rPr>
        <w:t>Quiggin</w:t>
      </w:r>
      <w:proofErr w:type="spellEnd"/>
      <w:r w:rsidRPr="00696B3B">
        <w:rPr>
          <w:rFonts w:ascii="Times New Roman" w:hAnsi="Times New Roman"/>
          <w:lang w:val="en-US"/>
        </w:rPr>
        <w:t xml:space="preserve"> J. Generalized expected utility: the rank-dependent model. </w:t>
      </w:r>
      <w:proofErr w:type="spellStart"/>
      <w:r w:rsidRPr="00696B3B">
        <w:rPr>
          <w:rFonts w:ascii="Times New Roman" w:hAnsi="Times New Roman"/>
        </w:rPr>
        <w:t>Kluwer</w:t>
      </w:r>
      <w:proofErr w:type="spellEnd"/>
      <w:r w:rsidRPr="00696B3B">
        <w:rPr>
          <w:rFonts w:ascii="Times New Roman" w:hAnsi="Times New Roman"/>
        </w:rPr>
        <w:t>, 1993.</w:t>
      </w:r>
    </w:p>
    <w:p w:rsidR="00834D8A" w:rsidRPr="00696B3B" w:rsidRDefault="00834D8A" w:rsidP="00834D8A">
      <w:pPr>
        <w:pStyle w:val="a5"/>
        <w:numPr>
          <w:ilvl w:val="0"/>
          <w:numId w:val="3"/>
        </w:numPr>
        <w:rPr>
          <w:rFonts w:ascii="Times New Roman" w:eastAsia="SimSun" w:hAnsi="Times New Roman"/>
          <w:lang w:val="en-US"/>
        </w:rPr>
      </w:pPr>
      <w:r w:rsidRPr="00696B3B">
        <w:rPr>
          <w:rFonts w:ascii="Times New Roman" w:hAnsi="Times New Roman"/>
          <w:lang w:val="en-US"/>
        </w:rPr>
        <w:t>Theory of collective decisions (aka game theory)</w:t>
      </w:r>
    </w:p>
    <w:p w:rsidR="00834D8A" w:rsidRPr="00696B3B" w:rsidRDefault="00834D8A" w:rsidP="00834D8A">
      <w:pPr>
        <w:pStyle w:val="a5"/>
        <w:numPr>
          <w:ilvl w:val="0"/>
          <w:numId w:val="3"/>
        </w:numPr>
        <w:rPr>
          <w:rFonts w:ascii="Times New Roman" w:eastAsia="SimSun" w:hAnsi="Times New Roman"/>
        </w:rPr>
      </w:pPr>
      <w:r w:rsidRPr="00696B3B">
        <w:rPr>
          <w:rFonts w:ascii="Times New Roman" w:eastAsia="SimSun" w:hAnsi="Times New Roman"/>
          <w:lang w:val="en-US"/>
        </w:rPr>
        <w:t xml:space="preserve">Drew </w:t>
      </w:r>
      <w:proofErr w:type="spellStart"/>
      <w:r w:rsidRPr="00696B3B">
        <w:rPr>
          <w:rFonts w:ascii="Times New Roman" w:eastAsia="SimSun" w:hAnsi="Times New Roman"/>
          <w:lang w:val="en-US"/>
        </w:rPr>
        <w:t>Fudenberg</w:t>
      </w:r>
      <w:proofErr w:type="spellEnd"/>
      <w:r w:rsidRPr="00696B3B">
        <w:rPr>
          <w:rFonts w:ascii="Times New Roman" w:eastAsia="SimSun" w:hAnsi="Times New Roman"/>
          <w:lang w:val="en-US"/>
        </w:rPr>
        <w:t xml:space="preserve"> and Jean T</w:t>
      </w:r>
      <w:proofErr w:type="spellStart"/>
      <w:r w:rsidRPr="00696B3B">
        <w:rPr>
          <w:rFonts w:ascii="Times New Roman" w:eastAsia="SimSun" w:hAnsi="Times New Roman"/>
          <w:lang w:val="en-GB"/>
        </w:rPr>
        <w:t>irole</w:t>
      </w:r>
      <w:proofErr w:type="spellEnd"/>
      <w:r w:rsidRPr="00696B3B">
        <w:rPr>
          <w:rFonts w:ascii="Times New Roman" w:eastAsia="SimSun" w:hAnsi="Times New Roman"/>
          <w:lang w:val="en-GB"/>
        </w:rPr>
        <w:t xml:space="preserve">. </w:t>
      </w:r>
      <w:proofErr w:type="spellStart"/>
      <w:r w:rsidRPr="00696B3B">
        <w:rPr>
          <w:rFonts w:ascii="Times New Roman" w:eastAsia="SimSun" w:hAnsi="Times New Roman"/>
        </w:rPr>
        <w:t>Game</w:t>
      </w:r>
      <w:proofErr w:type="spellEnd"/>
      <w:r w:rsidRPr="00696B3B">
        <w:rPr>
          <w:rFonts w:ascii="Times New Roman" w:eastAsia="SimSun" w:hAnsi="Times New Roman"/>
        </w:rPr>
        <w:t xml:space="preserve"> </w:t>
      </w:r>
      <w:proofErr w:type="spellStart"/>
      <w:r w:rsidRPr="00696B3B">
        <w:rPr>
          <w:rFonts w:ascii="Times New Roman" w:eastAsia="SimSun" w:hAnsi="Times New Roman"/>
        </w:rPr>
        <w:t>theory</w:t>
      </w:r>
      <w:proofErr w:type="spellEnd"/>
      <w:r w:rsidRPr="00696B3B">
        <w:rPr>
          <w:rFonts w:ascii="Times New Roman" w:eastAsia="SimSun" w:hAnsi="Times New Roman"/>
        </w:rPr>
        <w:t xml:space="preserve">. MIT </w:t>
      </w:r>
      <w:proofErr w:type="spellStart"/>
      <w:r w:rsidRPr="00696B3B">
        <w:rPr>
          <w:rFonts w:ascii="Times New Roman" w:eastAsia="SimSun" w:hAnsi="Times New Roman"/>
        </w:rPr>
        <w:t>Press</w:t>
      </w:r>
      <w:proofErr w:type="spellEnd"/>
      <w:r w:rsidRPr="00696B3B">
        <w:rPr>
          <w:rFonts w:ascii="Times New Roman" w:eastAsia="SimSun" w:hAnsi="Times New Roman"/>
        </w:rPr>
        <w:t>, 1993.</w:t>
      </w:r>
    </w:p>
    <w:p w:rsidR="00834D8A" w:rsidRPr="00696B3B" w:rsidRDefault="00834D8A" w:rsidP="00834D8A">
      <w:pPr>
        <w:pStyle w:val="a5"/>
        <w:numPr>
          <w:ilvl w:val="0"/>
          <w:numId w:val="3"/>
        </w:numPr>
        <w:rPr>
          <w:rFonts w:ascii="Times New Roman" w:hAnsi="Times New Roman"/>
        </w:rPr>
      </w:pPr>
      <w:r w:rsidRPr="00696B3B">
        <w:rPr>
          <w:rFonts w:ascii="Times New Roman" w:eastAsia="SimSun" w:hAnsi="Times New Roman"/>
          <w:lang w:val="en-US"/>
        </w:rPr>
        <w:t xml:space="preserve">Roger Myerson. Game theory: analysis of conflict. </w:t>
      </w:r>
      <w:proofErr w:type="spellStart"/>
      <w:r w:rsidRPr="00696B3B">
        <w:rPr>
          <w:rFonts w:ascii="Times New Roman" w:eastAsia="SimSun" w:hAnsi="Times New Roman"/>
        </w:rPr>
        <w:t>Harvard</w:t>
      </w:r>
      <w:proofErr w:type="spellEnd"/>
      <w:r w:rsidRPr="00696B3B">
        <w:rPr>
          <w:rFonts w:ascii="Times New Roman" w:eastAsia="SimSun" w:hAnsi="Times New Roman"/>
        </w:rPr>
        <w:t>, 1991.</w:t>
      </w:r>
    </w:p>
    <w:p w:rsidR="00834D8A" w:rsidRPr="00696B3B" w:rsidRDefault="00834D8A" w:rsidP="00834D8A">
      <w:pPr>
        <w:pStyle w:val="a5"/>
        <w:numPr>
          <w:ilvl w:val="0"/>
          <w:numId w:val="3"/>
        </w:numPr>
        <w:rPr>
          <w:rFonts w:ascii="Times New Roman" w:hAnsi="Times New Roman"/>
        </w:rPr>
      </w:pPr>
      <w:r w:rsidRPr="00696B3B">
        <w:rPr>
          <w:rFonts w:ascii="Times New Roman" w:hAnsi="Times New Roman"/>
          <w:lang w:val="en-US"/>
        </w:rPr>
        <w:t xml:space="preserve">Ariel Rubinstein, Martin Osborne. A course in game theory. </w:t>
      </w:r>
      <w:r w:rsidRPr="00696B3B">
        <w:rPr>
          <w:rFonts w:ascii="Times New Roman" w:hAnsi="Times New Roman"/>
        </w:rPr>
        <w:t xml:space="preserve">MIT </w:t>
      </w:r>
      <w:proofErr w:type="spellStart"/>
      <w:r w:rsidRPr="00696B3B">
        <w:rPr>
          <w:rFonts w:ascii="Times New Roman" w:hAnsi="Times New Roman"/>
        </w:rPr>
        <w:t>Press</w:t>
      </w:r>
      <w:proofErr w:type="spellEnd"/>
      <w:r w:rsidRPr="00696B3B">
        <w:rPr>
          <w:rFonts w:ascii="Times New Roman" w:hAnsi="Times New Roman"/>
        </w:rPr>
        <w:t>, 1993.</w:t>
      </w:r>
    </w:p>
    <w:p w:rsidR="00834D8A" w:rsidRPr="00696B3B" w:rsidRDefault="00834D8A" w:rsidP="00834D8A">
      <w:pPr>
        <w:pStyle w:val="a5"/>
        <w:numPr>
          <w:ilvl w:val="0"/>
          <w:numId w:val="3"/>
        </w:numPr>
        <w:rPr>
          <w:rFonts w:ascii="Times New Roman" w:hAnsi="Times New Roman"/>
          <w:lang w:val="en-GB"/>
        </w:rPr>
      </w:pPr>
      <w:proofErr w:type="spellStart"/>
      <w:r w:rsidRPr="00696B3B">
        <w:rPr>
          <w:rFonts w:ascii="Times New Roman" w:hAnsi="Times New Roman"/>
        </w:rPr>
        <w:t>Sanjev</w:t>
      </w:r>
      <w:proofErr w:type="spellEnd"/>
      <w:r w:rsidRPr="00696B3B">
        <w:rPr>
          <w:rFonts w:ascii="Times New Roman" w:hAnsi="Times New Roman"/>
        </w:rPr>
        <w:t xml:space="preserve"> </w:t>
      </w:r>
      <w:proofErr w:type="spellStart"/>
      <w:r w:rsidRPr="00696B3B">
        <w:rPr>
          <w:rFonts w:ascii="Times New Roman" w:hAnsi="Times New Roman"/>
        </w:rPr>
        <w:t>Goyal</w:t>
      </w:r>
      <w:proofErr w:type="spellEnd"/>
      <w:r w:rsidRPr="00696B3B">
        <w:rPr>
          <w:rFonts w:ascii="Times New Roman" w:hAnsi="Times New Roman"/>
        </w:rPr>
        <w:t xml:space="preserve">. </w:t>
      </w:r>
      <w:proofErr w:type="spellStart"/>
      <w:r w:rsidRPr="00696B3B">
        <w:rPr>
          <w:rFonts w:ascii="Times New Roman" w:hAnsi="Times New Roman"/>
        </w:rPr>
        <w:t>Connections</w:t>
      </w:r>
      <w:proofErr w:type="spellEnd"/>
      <w:r w:rsidRPr="00696B3B">
        <w:rPr>
          <w:rFonts w:ascii="Times New Roman" w:hAnsi="Times New Roman"/>
        </w:rPr>
        <w:t xml:space="preserve">. </w:t>
      </w:r>
      <w:proofErr w:type="spellStart"/>
      <w:r w:rsidRPr="00696B3B">
        <w:rPr>
          <w:rFonts w:ascii="Times New Roman" w:hAnsi="Times New Roman"/>
        </w:rPr>
        <w:t>Princeton</w:t>
      </w:r>
      <w:proofErr w:type="spellEnd"/>
      <w:r w:rsidRPr="00696B3B">
        <w:rPr>
          <w:rFonts w:ascii="Times New Roman" w:hAnsi="Times New Roman"/>
        </w:rPr>
        <w:t>, 2007.</w:t>
      </w:r>
    </w:p>
    <w:p w:rsidR="00834D8A" w:rsidRPr="00696B3B" w:rsidRDefault="00834D8A" w:rsidP="00834D8A">
      <w:pPr>
        <w:pStyle w:val="a5"/>
        <w:numPr>
          <w:ilvl w:val="0"/>
          <w:numId w:val="3"/>
        </w:numPr>
        <w:rPr>
          <w:rFonts w:ascii="Times New Roman" w:hAnsi="Times New Roman"/>
          <w:lang w:val="en-GB"/>
        </w:rPr>
      </w:pPr>
      <w:r w:rsidRPr="00696B3B">
        <w:rPr>
          <w:rFonts w:ascii="Times New Roman" w:hAnsi="Times New Roman"/>
          <w:lang w:val="en-GB"/>
        </w:rPr>
        <w:t>Larry Samuelson. Evolutionary games and equilibrium selection, MIT Press, 1998.</w:t>
      </w:r>
    </w:p>
    <w:p w:rsidR="00834D8A" w:rsidRPr="00696B3B" w:rsidRDefault="00834D8A" w:rsidP="00834D8A">
      <w:pPr>
        <w:pStyle w:val="a5"/>
        <w:numPr>
          <w:ilvl w:val="0"/>
          <w:numId w:val="3"/>
        </w:numPr>
        <w:rPr>
          <w:rFonts w:ascii="Times New Roman" w:hAnsi="Times New Roman"/>
          <w:lang w:val="en-US"/>
        </w:rPr>
      </w:pPr>
      <w:proofErr w:type="spellStart"/>
      <w:r w:rsidRPr="00696B3B">
        <w:rPr>
          <w:rFonts w:ascii="Times New Roman" w:hAnsi="Times New Roman"/>
          <w:lang w:val="en-GB"/>
        </w:rPr>
        <w:t>R.Aumann</w:t>
      </w:r>
      <w:proofErr w:type="spellEnd"/>
      <w:r w:rsidRPr="00696B3B">
        <w:rPr>
          <w:rFonts w:ascii="Times New Roman" w:hAnsi="Times New Roman"/>
          <w:lang w:val="en-GB"/>
        </w:rPr>
        <w:t xml:space="preserve"> and </w:t>
      </w:r>
      <w:proofErr w:type="spellStart"/>
      <w:r w:rsidRPr="00696B3B">
        <w:rPr>
          <w:rFonts w:ascii="Times New Roman" w:hAnsi="Times New Roman"/>
          <w:lang w:val="en-GB"/>
        </w:rPr>
        <w:t>S.Hart</w:t>
      </w:r>
      <w:proofErr w:type="spellEnd"/>
      <w:r w:rsidRPr="00696B3B">
        <w:rPr>
          <w:rFonts w:ascii="Times New Roman" w:hAnsi="Times New Roman"/>
          <w:lang w:val="en-GB"/>
        </w:rPr>
        <w:t xml:space="preserve">, eds. Handbook of game theory with economic applications. </w:t>
      </w:r>
      <w:proofErr w:type="spellStart"/>
      <w:r w:rsidRPr="00696B3B">
        <w:rPr>
          <w:rFonts w:ascii="Times New Roman" w:hAnsi="Times New Roman"/>
          <w:lang w:val="en-GB"/>
        </w:rPr>
        <w:t>Vols</w:t>
      </w:r>
      <w:proofErr w:type="spellEnd"/>
      <w:r w:rsidRPr="00696B3B">
        <w:rPr>
          <w:rFonts w:ascii="Times New Roman" w:hAnsi="Times New Roman"/>
          <w:lang w:val="en-GB"/>
        </w:rPr>
        <w:t xml:space="preserve"> 1-3. Elsevier.</w:t>
      </w:r>
    </w:p>
    <w:p w:rsidR="00834D8A" w:rsidRPr="00696B3B" w:rsidRDefault="00834D8A" w:rsidP="00834D8A">
      <w:pPr>
        <w:pStyle w:val="a5"/>
        <w:numPr>
          <w:ilvl w:val="0"/>
          <w:numId w:val="3"/>
        </w:numPr>
        <w:rPr>
          <w:rFonts w:ascii="Times New Roman" w:hAnsi="Times New Roman"/>
          <w:lang w:val="es-ES"/>
        </w:rPr>
      </w:pPr>
      <w:proofErr w:type="spellStart"/>
      <w:r w:rsidRPr="00696B3B">
        <w:rPr>
          <w:rFonts w:ascii="Times New Roman" w:hAnsi="Times New Roman"/>
        </w:rPr>
        <w:t>Structural</w:t>
      </w:r>
      <w:proofErr w:type="spellEnd"/>
      <w:r w:rsidRPr="00696B3B">
        <w:rPr>
          <w:rFonts w:ascii="Times New Roman" w:hAnsi="Times New Roman"/>
        </w:rPr>
        <w:t xml:space="preserve"> </w:t>
      </w:r>
      <w:proofErr w:type="spellStart"/>
      <w:r w:rsidRPr="00696B3B">
        <w:rPr>
          <w:rFonts w:ascii="Times New Roman" w:hAnsi="Times New Roman"/>
        </w:rPr>
        <w:t>econometric</w:t>
      </w:r>
      <w:proofErr w:type="spellEnd"/>
      <w:r w:rsidRPr="00696B3B">
        <w:rPr>
          <w:rFonts w:ascii="Times New Roman" w:hAnsi="Times New Roman"/>
        </w:rPr>
        <w:t xml:space="preserve"> </w:t>
      </w:r>
      <w:proofErr w:type="spellStart"/>
      <w:r w:rsidRPr="00696B3B">
        <w:rPr>
          <w:rFonts w:ascii="Times New Roman" w:hAnsi="Times New Roman"/>
        </w:rPr>
        <w:t>modeling</w:t>
      </w:r>
      <w:proofErr w:type="spellEnd"/>
    </w:p>
    <w:p w:rsidR="00834D8A" w:rsidRPr="00696B3B" w:rsidRDefault="00834D8A" w:rsidP="00834D8A">
      <w:pPr>
        <w:pStyle w:val="a5"/>
        <w:numPr>
          <w:ilvl w:val="0"/>
          <w:numId w:val="3"/>
        </w:numPr>
        <w:rPr>
          <w:rFonts w:ascii="Times New Roman" w:hAnsi="Times New Roman"/>
        </w:rPr>
      </w:pPr>
      <w:r w:rsidRPr="00696B3B">
        <w:rPr>
          <w:rFonts w:ascii="Times New Roman" w:hAnsi="Times New Roman"/>
          <w:lang w:val="es-ES"/>
        </w:rPr>
        <w:t xml:space="preserve">Victor Aguirregabiria and Pedro Mira. </w:t>
      </w:r>
      <w:r w:rsidRPr="00696B3B">
        <w:rPr>
          <w:rFonts w:ascii="Times New Roman" w:hAnsi="Times New Roman"/>
          <w:lang w:val="en-US"/>
        </w:rPr>
        <w:t xml:space="preserve">Dynamic Discrete Choice Structural Models: A Survey. </w:t>
      </w:r>
      <w:r w:rsidRPr="00696B3B">
        <w:rPr>
          <w:rFonts w:ascii="Times New Roman" w:hAnsi="Times New Roman"/>
        </w:rPr>
        <w:t xml:space="preserve">University of </w:t>
      </w:r>
      <w:proofErr w:type="spellStart"/>
      <w:r w:rsidRPr="00696B3B">
        <w:rPr>
          <w:rFonts w:ascii="Times New Roman" w:hAnsi="Times New Roman"/>
        </w:rPr>
        <w:t>Toronto</w:t>
      </w:r>
      <w:proofErr w:type="spellEnd"/>
      <w:r w:rsidRPr="00696B3B">
        <w:rPr>
          <w:rFonts w:ascii="Times New Roman" w:hAnsi="Times New Roman"/>
        </w:rPr>
        <w:t xml:space="preserve"> WP, 2007.</w:t>
      </w:r>
    </w:p>
    <w:p w:rsidR="00834D8A" w:rsidRPr="00696B3B" w:rsidRDefault="00834D8A" w:rsidP="00834D8A">
      <w:pPr>
        <w:pStyle w:val="a5"/>
        <w:numPr>
          <w:ilvl w:val="0"/>
          <w:numId w:val="3"/>
        </w:numPr>
        <w:rPr>
          <w:rFonts w:ascii="Times New Roman" w:hAnsi="Times New Roman"/>
        </w:rPr>
      </w:pPr>
      <w:r w:rsidRPr="00696B3B">
        <w:rPr>
          <w:rFonts w:ascii="Times New Roman" w:hAnsi="Times New Roman"/>
          <w:lang w:val="en-US"/>
        </w:rPr>
        <w:t xml:space="preserve">John Rust. Structural estimation of Markov decision processes,” in R. E. Engle and McFadden (eds.) </w:t>
      </w:r>
      <w:proofErr w:type="spellStart"/>
      <w:r w:rsidRPr="00696B3B">
        <w:rPr>
          <w:rFonts w:ascii="Times New Roman" w:hAnsi="Times New Roman"/>
        </w:rPr>
        <w:t>Handbook</w:t>
      </w:r>
      <w:proofErr w:type="spellEnd"/>
      <w:r w:rsidRPr="00696B3B">
        <w:rPr>
          <w:rFonts w:ascii="Times New Roman" w:hAnsi="Times New Roman"/>
        </w:rPr>
        <w:t xml:space="preserve"> of Econometrics </w:t>
      </w:r>
      <w:proofErr w:type="spellStart"/>
      <w:r w:rsidRPr="00696B3B">
        <w:rPr>
          <w:rFonts w:ascii="Times New Roman" w:hAnsi="Times New Roman"/>
        </w:rPr>
        <w:t>Volume</w:t>
      </w:r>
      <w:proofErr w:type="spellEnd"/>
      <w:r w:rsidRPr="00696B3B">
        <w:rPr>
          <w:rFonts w:ascii="Times New Roman" w:hAnsi="Times New Roman"/>
        </w:rPr>
        <w:t xml:space="preserve"> 4, </w:t>
      </w:r>
      <w:proofErr w:type="spellStart"/>
      <w:r w:rsidRPr="00696B3B">
        <w:rPr>
          <w:rFonts w:ascii="Times New Roman" w:hAnsi="Times New Roman"/>
        </w:rPr>
        <w:t>North-Holland</w:t>
      </w:r>
      <w:proofErr w:type="spellEnd"/>
      <w:r w:rsidRPr="00696B3B">
        <w:rPr>
          <w:rFonts w:ascii="Times New Roman" w:hAnsi="Times New Roman"/>
        </w:rPr>
        <w:t xml:space="preserve">. </w:t>
      </w:r>
      <w:proofErr w:type="spellStart"/>
      <w:r w:rsidRPr="00696B3B">
        <w:rPr>
          <w:rFonts w:ascii="Times New Roman" w:hAnsi="Times New Roman"/>
        </w:rPr>
        <w:t>Amsterdam</w:t>
      </w:r>
      <w:proofErr w:type="spellEnd"/>
      <w:r w:rsidRPr="00696B3B">
        <w:rPr>
          <w:rFonts w:ascii="Times New Roman" w:hAnsi="Times New Roman"/>
        </w:rPr>
        <w:t>, 1994.</w:t>
      </w:r>
    </w:p>
    <w:p w:rsidR="00834D8A" w:rsidRPr="00696B3B" w:rsidRDefault="00834D8A" w:rsidP="00834D8A">
      <w:pPr>
        <w:pStyle w:val="a5"/>
        <w:numPr>
          <w:ilvl w:val="0"/>
          <w:numId w:val="3"/>
        </w:numPr>
        <w:rPr>
          <w:rFonts w:ascii="Times New Roman" w:hAnsi="Times New Roman"/>
          <w:lang w:val="en-US"/>
        </w:rPr>
      </w:pPr>
      <w:r w:rsidRPr="00696B3B">
        <w:rPr>
          <w:rFonts w:ascii="Times New Roman" w:hAnsi="Times New Roman"/>
          <w:lang w:val="en-US"/>
        </w:rPr>
        <w:t xml:space="preserve">Steve Berry and Peter Reiss. Empirical Models </w:t>
      </w:r>
      <w:proofErr w:type="gramStart"/>
      <w:r w:rsidRPr="00696B3B">
        <w:rPr>
          <w:rFonts w:ascii="Times New Roman" w:hAnsi="Times New Roman"/>
          <w:lang w:val="en-US"/>
        </w:rPr>
        <w:t>Of</w:t>
      </w:r>
      <w:proofErr w:type="gramEnd"/>
      <w:r w:rsidRPr="00696B3B">
        <w:rPr>
          <w:rFonts w:ascii="Times New Roman" w:hAnsi="Times New Roman"/>
          <w:lang w:val="en-US"/>
        </w:rPr>
        <w:t xml:space="preserve"> Entry And Market Structure. In: </w:t>
      </w:r>
      <w:proofErr w:type="spellStart"/>
      <w:r w:rsidRPr="00696B3B">
        <w:rPr>
          <w:rFonts w:ascii="Times New Roman" w:hAnsi="Times New Roman"/>
          <w:lang w:val="en-US"/>
        </w:rPr>
        <w:t>M.Armstrong</w:t>
      </w:r>
      <w:proofErr w:type="spellEnd"/>
      <w:r w:rsidRPr="00696B3B">
        <w:rPr>
          <w:rFonts w:ascii="Times New Roman" w:hAnsi="Times New Roman"/>
          <w:lang w:val="en-US"/>
        </w:rPr>
        <w:t xml:space="preserve"> and </w:t>
      </w:r>
      <w:proofErr w:type="spellStart"/>
      <w:r w:rsidRPr="00696B3B">
        <w:rPr>
          <w:rFonts w:ascii="Times New Roman" w:hAnsi="Times New Roman"/>
          <w:lang w:val="en-US"/>
        </w:rPr>
        <w:t>R.Porter</w:t>
      </w:r>
      <w:proofErr w:type="spellEnd"/>
      <w:r w:rsidRPr="00696B3B">
        <w:rPr>
          <w:rFonts w:ascii="Times New Roman" w:hAnsi="Times New Roman"/>
          <w:lang w:val="en-US"/>
        </w:rPr>
        <w:t>, eds. Handbook of Industrial Organization Volume 3, Elsevier, 2007.</w:t>
      </w:r>
    </w:p>
    <w:p w:rsidR="00834D8A" w:rsidRPr="00696B3B" w:rsidRDefault="00834D8A" w:rsidP="00834D8A">
      <w:pPr>
        <w:pStyle w:val="a5"/>
        <w:numPr>
          <w:ilvl w:val="0"/>
          <w:numId w:val="3"/>
        </w:numPr>
        <w:rPr>
          <w:rFonts w:ascii="Times New Roman" w:hAnsi="Times New Roman"/>
        </w:rPr>
      </w:pPr>
      <w:proofErr w:type="spellStart"/>
      <w:r w:rsidRPr="00696B3B">
        <w:rPr>
          <w:rFonts w:ascii="Times New Roman" w:hAnsi="Times New Roman"/>
        </w:rPr>
        <w:t>Political</w:t>
      </w:r>
      <w:proofErr w:type="spellEnd"/>
      <w:r w:rsidRPr="00696B3B">
        <w:rPr>
          <w:rFonts w:ascii="Times New Roman" w:hAnsi="Times New Roman"/>
        </w:rPr>
        <w:t xml:space="preserve"> </w:t>
      </w:r>
      <w:proofErr w:type="spellStart"/>
      <w:r w:rsidRPr="00696B3B">
        <w:rPr>
          <w:rFonts w:ascii="Times New Roman" w:hAnsi="Times New Roman"/>
        </w:rPr>
        <w:t>economy</w:t>
      </w:r>
      <w:proofErr w:type="spellEnd"/>
      <w:r w:rsidRPr="00696B3B">
        <w:rPr>
          <w:rFonts w:ascii="Times New Roman" w:hAnsi="Times New Roman"/>
        </w:rPr>
        <w:t xml:space="preserve"> and </w:t>
      </w:r>
      <w:proofErr w:type="spellStart"/>
      <w:r w:rsidRPr="00696B3B">
        <w:rPr>
          <w:rFonts w:ascii="Times New Roman" w:hAnsi="Times New Roman"/>
        </w:rPr>
        <w:t>social</w:t>
      </w:r>
      <w:proofErr w:type="spellEnd"/>
      <w:r w:rsidRPr="00696B3B">
        <w:rPr>
          <w:rFonts w:ascii="Times New Roman" w:hAnsi="Times New Roman"/>
        </w:rPr>
        <w:t xml:space="preserve"> </w:t>
      </w:r>
      <w:proofErr w:type="spellStart"/>
      <w:r w:rsidRPr="00696B3B">
        <w:rPr>
          <w:rFonts w:ascii="Times New Roman" w:hAnsi="Times New Roman"/>
        </w:rPr>
        <w:t>issues</w:t>
      </w:r>
      <w:proofErr w:type="spellEnd"/>
    </w:p>
    <w:p w:rsidR="00834D8A" w:rsidRPr="00696B3B" w:rsidRDefault="00834D8A" w:rsidP="00834D8A">
      <w:pPr>
        <w:pStyle w:val="a5"/>
        <w:numPr>
          <w:ilvl w:val="0"/>
          <w:numId w:val="3"/>
        </w:numPr>
        <w:rPr>
          <w:rFonts w:ascii="Times New Roman" w:hAnsi="Times New Roman"/>
        </w:rPr>
      </w:pPr>
      <w:proofErr w:type="spellStart"/>
      <w:r w:rsidRPr="00696B3B">
        <w:rPr>
          <w:rFonts w:ascii="Times New Roman" w:hAnsi="Times New Roman"/>
        </w:rPr>
        <w:t>Полтерович</w:t>
      </w:r>
      <w:proofErr w:type="spellEnd"/>
      <w:r w:rsidRPr="00696B3B">
        <w:rPr>
          <w:rFonts w:ascii="Times New Roman" w:hAnsi="Times New Roman"/>
        </w:rPr>
        <w:t xml:space="preserve"> В.М. Институциональные ловушки и экономические реформы, Экономика и математические методы, 1999, т.35, вып.2.</w:t>
      </w:r>
    </w:p>
    <w:p w:rsidR="00834D8A" w:rsidRPr="00696B3B" w:rsidRDefault="00834D8A" w:rsidP="00834D8A">
      <w:pPr>
        <w:pStyle w:val="a5"/>
        <w:numPr>
          <w:ilvl w:val="0"/>
          <w:numId w:val="3"/>
        </w:numPr>
        <w:rPr>
          <w:rFonts w:ascii="Times New Roman" w:hAnsi="Times New Roman"/>
          <w:lang w:val="en-US"/>
        </w:rPr>
      </w:pPr>
      <w:proofErr w:type="spellStart"/>
      <w:r w:rsidRPr="00696B3B">
        <w:rPr>
          <w:rFonts w:ascii="Times New Roman" w:hAnsi="Times New Roman"/>
          <w:lang w:val="en-US"/>
        </w:rPr>
        <w:t>Sendhil</w:t>
      </w:r>
      <w:proofErr w:type="spellEnd"/>
      <w:r w:rsidRPr="00696B3B">
        <w:rPr>
          <w:rFonts w:ascii="Times New Roman" w:hAnsi="Times New Roman"/>
          <w:lang w:val="en-US"/>
        </w:rPr>
        <w:t xml:space="preserve"> </w:t>
      </w:r>
      <w:proofErr w:type="spellStart"/>
      <w:r w:rsidRPr="00696B3B">
        <w:rPr>
          <w:rFonts w:ascii="Times New Roman" w:hAnsi="Times New Roman"/>
          <w:lang w:val="en-US"/>
        </w:rPr>
        <w:t>Mullainathan</w:t>
      </w:r>
      <w:proofErr w:type="spellEnd"/>
      <w:r w:rsidRPr="00696B3B">
        <w:rPr>
          <w:rFonts w:ascii="Times New Roman" w:hAnsi="Times New Roman"/>
          <w:lang w:val="en-US"/>
        </w:rPr>
        <w:t xml:space="preserve"> and Andrei </w:t>
      </w:r>
      <w:proofErr w:type="spellStart"/>
      <w:r w:rsidRPr="00696B3B">
        <w:rPr>
          <w:rFonts w:ascii="Times New Roman" w:hAnsi="Times New Roman"/>
          <w:lang w:val="en-US"/>
        </w:rPr>
        <w:t>Shleifer</w:t>
      </w:r>
      <w:proofErr w:type="spellEnd"/>
      <w:r w:rsidRPr="00696B3B">
        <w:rPr>
          <w:rFonts w:ascii="Times New Roman" w:hAnsi="Times New Roman"/>
          <w:lang w:val="en-US"/>
        </w:rPr>
        <w:t>. The Market for News. American Economic Review, September 2005.</w:t>
      </w:r>
    </w:p>
    <w:p w:rsidR="00834D8A" w:rsidRPr="00696B3B" w:rsidRDefault="00834D8A" w:rsidP="00834D8A">
      <w:pPr>
        <w:pStyle w:val="a5"/>
        <w:numPr>
          <w:ilvl w:val="0"/>
          <w:numId w:val="3"/>
        </w:numPr>
        <w:rPr>
          <w:rFonts w:ascii="Times New Roman" w:hAnsi="Times New Roman"/>
        </w:rPr>
      </w:pPr>
      <w:r w:rsidRPr="00696B3B">
        <w:rPr>
          <w:rFonts w:ascii="Times New Roman" w:hAnsi="Times New Roman"/>
          <w:lang w:val="en-US"/>
        </w:rPr>
        <w:t xml:space="preserve">Ran </w:t>
      </w:r>
      <w:proofErr w:type="spellStart"/>
      <w:r w:rsidRPr="00696B3B">
        <w:rPr>
          <w:rFonts w:ascii="Times New Roman" w:hAnsi="Times New Roman"/>
          <w:lang w:val="en-US"/>
        </w:rPr>
        <w:t>Spiegler</w:t>
      </w:r>
      <w:proofErr w:type="spellEnd"/>
      <w:r w:rsidRPr="00696B3B">
        <w:rPr>
          <w:rFonts w:ascii="Times New Roman" w:hAnsi="Times New Roman"/>
          <w:lang w:val="en-US"/>
        </w:rPr>
        <w:t xml:space="preserve">. The market for quacks. </w:t>
      </w:r>
      <w:proofErr w:type="spellStart"/>
      <w:r w:rsidRPr="00696B3B">
        <w:rPr>
          <w:rFonts w:ascii="Times New Roman" w:hAnsi="Times New Roman"/>
        </w:rPr>
        <w:t>Review</w:t>
      </w:r>
      <w:proofErr w:type="spellEnd"/>
      <w:r w:rsidRPr="00696B3B">
        <w:rPr>
          <w:rFonts w:ascii="Times New Roman" w:hAnsi="Times New Roman"/>
        </w:rPr>
        <w:t xml:space="preserve"> of </w:t>
      </w:r>
      <w:proofErr w:type="spellStart"/>
      <w:r w:rsidRPr="00696B3B">
        <w:rPr>
          <w:rFonts w:ascii="Times New Roman" w:hAnsi="Times New Roman"/>
        </w:rPr>
        <w:t>Economic</w:t>
      </w:r>
      <w:proofErr w:type="spellEnd"/>
      <w:r w:rsidRPr="00696B3B">
        <w:rPr>
          <w:rFonts w:ascii="Times New Roman" w:hAnsi="Times New Roman"/>
        </w:rPr>
        <w:t xml:space="preserve"> </w:t>
      </w:r>
      <w:proofErr w:type="spellStart"/>
      <w:r w:rsidRPr="00696B3B">
        <w:rPr>
          <w:rFonts w:ascii="Times New Roman" w:hAnsi="Times New Roman"/>
        </w:rPr>
        <w:t>Studies</w:t>
      </w:r>
      <w:proofErr w:type="spellEnd"/>
      <w:r w:rsidRPr="00696B3B">
        <w:rPr>
          <w:rFonts w:ascii="Times New Roman" w:hAnsi="Times New Roman"/>
        </w:rPr>
        <w:t>, 2006.</w:t>
      </w:r>
    </w:p>
    <w:p w:rsidR="00834D8A" w:rsidRPr="00696B3B" w:rsidRDefault="00834D8A" w:rsidP="00834D8A">
      <w:pPr>
        <w:pStyle w:val="a5"/>
        <w:numPr>
          <w:ilvl w:val="0"/>
          <w:numId w:val="3"/>
        </w:numPr>
        <w:rPr>
          <w:rFonts w:ascii="Times New Roman" w:hAnsi="Times New Roman"/>
        </w:rPr>
      </w:pPr>
      <w:r w:rsidRPr="00696B3B">
        <w:rPr>
          <w:rFonts w:ascii="Times New Roman" w:hAnsi="Times New Roman"/>
          <w:lang w:val="en-US"/>
        </w:rPr>
        <w:t xml:space="preserve">C. Simon Fan and </w:t>
      </w:r>
      <w:proofErr w:type="spellStart"/>
      <w:r w:rsidRPr="00696B3B">
        <w:rPr>
          <w:rFonts w:ascii="Times New Roman" w:hAnsi="Times New Roman"/>
          <w:lang w:val="en-US"/>
        </w:rPr>
        <w:t>Oded</w:t>
      </w:r>
      <w:proofErr w:type="spellEnd"/>
      <w:r w:rsidRPr="00696B3B">
        <w:rPr>
          <w:rFonts w:ascii="Times New Roman" w:hAnsi="Times New Roman"/>
          <w:lang w:val="en-US"/>
        </w:rPr>
        <w:t xml:space="preserve"> Stark. A social proximity explanation of the reluctance to assimilate. </w:t>
      </w:r>
      <w:proofErr w:type="spellStart"/>
      <w:r w:rsidRPr="00696B3B">
        <w:rPr>
          <w:rFonts w:ascii="Times New Roman" w:hAnsi="Times New Roman"/>
        </w:rPr>
        <w:t>Kyklos</w:t>
      </w:r>
      <w:proofErr w:type="spellEnd"/>
      <w:r w:rsidRPr="00696B3B">
        <w:rPr>
          <w:rFonts w:ascii="Times New Roman" w:hAnsi="Times New Roman"/>
        </w:rPr>
        <w:t>, 2007, v.60, no.1.</w:t>
      </w:r>
    </w:p>
    <w:p w:rsidR="00834D8A" w:rsidRPr="00696B3B" w:rsidRDefault="00834D8A" w:rsidP="00834D8A">
      <w:pPr>
        <w:pStyle w:val="a5"/>
        <w:numPr>
          <w:ilvl w:val="0"/>
          <w:numId w:val="3"/>
        </w:numPr>
        <w:rPr>
          <w:rFonts w:ascii="Times New Roman" w:hAnsi="Times New Roman"/>
        </w:rPr>
      </w:pPr>
      <w:r w:rsidRPr="00696B3B">
        <w:rPr>
          <w:rFonts w:ascii="Times New Roman" w:hAnsi="Times New Roman"/>
          <w:lang w:val="en-US"/>
        </w:rPr>
        <w:t xml:space="preserve">Patrick Bolton and Mathias </w:t>
      </w:r>
      <w:proofErr w:type="spellStart"/>
      <w:r w:rsidRPr="00696B3B">
        <w:rPr>
          <w:rFonts w:ascii="Times New Roman" w:hAnsi="Times New Roman"/>
          <w:lang w:val="en-US"/>
        </w:rPr>
        <w:t>Dewatripont</w:t>
      </w:r>
      <w:proofErr w:type="spellEnd"/>
      <w:r w:rsidRPr="00696B3B">
        <w:rPr>
          <w:rFonts w:ascii="Times New Roman" w:hAnsi="Times New Roman"/>
          <w:lang w:val="en-US"/>
        </w:rPr>
        <w:t xml:space="preserve">. </w:t>
      </w:r>
      <w:proofErr w:type="spellStart"/>
      <w:r w:rsidRPr="00696B3B">
        <w:rPr>
          <w:rFonts w:ascii="Times New Roman" w:hAnsi="Times New Roman"/>
        </w:rPr>
        <w:t>Contract</w:t>
      </w:r>
      <w:proofErr w:type="spellEnd"/>
      <w:r w:rsidRPr="00696B3B">
        <w:rPr>
          <w:rFonts w:ascii="Times New Roman" w:hAnsi="Times New Roman"/>
        </w:rPr>
        <w:t xml:space="preserve"> </w:t>
      </w:r>
      <w:proofErr w:type="spellStart"/>
      <w:r w:rsidRPr="00696B3B">
        <w:rPr>
          <w:rFonts w:ascii="Times New Roman" w:hAnsi="Times New Roman"/>
        </w:rPr>
        <w:t>theory</w:t>
      </w:r>
      <w:proofErr w:type="spellEnd"/>
      <w:r w:rsidRPr="00696B3B">
        <w:rPr>
          <w:rFonts w:ascii="Times New Roman" w:hAnsi="Times New Roman"/>
        </w:rPr>
        <w:t xml:space="preserve">. MIT </w:t>
      </w:r>
      <w:proofErr w:type="spellStart"/>
      <w:r w:rsidRPr="00696B3B">
        <w:rPr>
          <w:rFonts w:ascii="Times New Roman" w:hAnsi="Times New Roman"/>
        </w:rPr>
        <w:t>Press</w:t>
      </w:r>
      <w:proofErr w:type="spellEnd"/>
      <w:r w:rsidRPr="00696B3B">
        <w:rPr>
          <w:rFonts w:ascii="Times New Roman" w:hAnsi="Times New Roman"/>
        </w:rPr>
        <w:t>, 2005.</w:t>
      </w:r>
    </w:p>
    <w:p w:rsidR="00834D8A" w:rsidRDefault="00834D8A" w:rsidP="00834D8A">
      <w:pPr>
        <w:pStyle w:val="a5"/>
        <w:rPr>
          <w:rFonts w:ascii="Times New Roman" w:hAnsi="Times New Roman"/>
          <w:lang w:val="en-US"/>
        </w:rPr>
      </w:pPr>
    </w:p>
    <w:p w:rsidR="00D617A2" w:rsidRDefault="00D617A2" w:rsidP="00834D8A">
      <w:pPr>
        <w:pStyle w:val="a5"/>
        <w:rPr>
          <w:rFonts w:ascii="Times New Roman" w:hAnsi="Times New Roman"/>
          <w:lang w:val="en-US"/>
        </w:rPr>
      </w:pPr>
    </w:p>
    <w:p w:rsidR="00D617A2" w:rsidRPr="00D617A2" w:rsidRDefault="00D617A2" w:rsidP="00D617A2">
      <w:pPr>
        <w:pStyle w:val="a5"/>
        <w:jc w:val="center"/>
        <w:rPr>
          <w:rFonts w:ascii="Times New Roman" w:hAnsi="Times New Roman"/>
          <w:b/>
          <w:lang w:val="en-US"/>
        </w:rPr>
      </w:pPr>
      <w:r w:rsidRPr="00D617A2">
        <w:rPr>
          <w:rFonts w:ascii="Times New Roman" w:hAnsi="Times New Roman"/>
          <w:b/>
          <w:lang w:val="en-US"/>
        </w:rPr>
        <w:lastRenderedPageBreak/>
        <w:t>Roman Zakharenko, PhD</w:t>
      </w:r>
    </w:p>
    <w:p w:rsidR="00D617A2" w:rsidRPr="00D617A2" w:rsidRDefault="00B80DBA" w:rsidP="00D617A2">
      <w:pPr>
        <w:pStyle w:val="a5"/>
        <w:jc w:val="center"/>
        <w:rPr>
          <w:rFonts w:ascii="Times New Roman" w:hAnsi="Times New Roman"/>
          <w:lang w:val="en-US"/>
        </w:rPr>
      </w:pPr>
      <w:hyperlink r:id="rId13" w:history="1">
        <w:r w:rsidR="00D617A2" w:rsidRPr="00D617A2">
          <w:rPr>
            <w:rStyle w:val="a3"/>
            <w:rFonts w:ascii="Times New Roman" w:hAnsi="Times New Roman"/>
            <w:lang w:val="en-US"/>
          </w:rPr>
          <w:t>rzakharenko@hse.ru</w:t>
        </w:r>
      </w:hyperlink>
      <w:r w:rsidR="00D617A2" w:rsidRPr="00D617A2">
        <w:rPr>
          <w:rFonts w:ascii="Times New Roman" w:hAnsi="Times New Roman"/>
          <w:lang w:val="en-US"/>
        </w:rPr>
        <w:t xml:space="preserve"> </w:t>
      </w:r>
    </w:p>
    <w:p w:rsidR="00D617A2" w:rsidRPr="00D617A2" w:rsidRDefault="00D617A2" w:rsidP="00D617A2">
      <w:pPr>
        <w:pStyle w:val="a5"/>
        <w:jc w:val="center"/>
        <w:rPr>
          <w:rFonts w:ascii="Times New Roman" w:hAnsi="Times New Roman"/>
          <w:lang w:val="en-US"/>
        </w:rPr>
      </w:pPr>
    </w:p>
    <w:p w:rsidR="00D617A2" w:rsidRPr="00D617A2" w:rsidRDefault="00D617A2" w:rsidP="00D617A2">
      <w:pPr>
        <w:rPr>
          <w:rFonts w:ascii="Times New Roman" w:hAnsi="Times New Roman" w:cs="Times New Roman"/>
          <w:lang w:val="en-US"/>
        </w:rPr>
      </w:pPr>
      <w:r w:rsidRPr="00D617A2">
        <w:rPr>
          <w:rFonts w:ascii="Times New Roman" w:hAnsi="Times New Roman" w:cs="Times New Roman"/>
          <w:b/>
          <w:lang w:val="en-US"/>
        </w:rPr>
        <w:t>Research interests:</w:t>
      </w:r>
      <w:r w:rsidRPr="00D617A2">
        <w:rPr>
          <w:rFonts w:ascii="Times New Roman" w:hAnsi="Times New Roman" w:cs="Times New Roman"/>
          <w:lang w:val="en-US"/>
        </w:rPr>
        <w:t xml:space="preserve"> Development economics, International trade, Urban Economics, Evolutionary Economics</w:t>
      </w:r>
    </w:p>
    <w:p w:rsidR="00D617A2" w:rsidRPr="00D617A2" w:rsidRDefault="00D617A2" w:rsidP="00D617A2">
      <w:pPr>
        <w:rPr>
          <w:rFonts w:ascii="Times New Roman" w:hAnsi="Times New Roman" w:cs="Times New Roman"/>
          <w:b/>
          <w:lang w:val="en-US"/>
        </w:rPr>
      </w:pPr>
      <w:r w:rsidRPr="00D617A2">
        <w:rPr>
          <w:rFonts w:ascii="Times New Roman" w:hAnsi="Times New Roman" w:cs="Times New Roman"/>
          <w:b/>
          <w:lang w:val="en-US"/>
        </w:rPr>
        <w:t xml:space="preserve">Approximate list of thesis/diploma topics for 2017-2018 academic </w:t>
      </w:r>
      <w:proofErr w:type="gramStart"/>
      <w:r w:rsidRPr="00D617A2">
        <w:rPr>
          <w:rFonts w:ascii="Times New Roman" w:hAnsi="Times New Roman" w:cs="Times New Roman"/>
          <w:b/>
          <w:lang w:val="en-US"/>
        </w:rPr>
        <w:t>year</w:t>
      </w:r>
      <w:proofErr w:type="gramEnd"/>
    </w:p>
    <w:p w:rsidR="00D617A2" w:rsidRPr="00D617A2" w:rsidRDefault="00D617A2" w:rsidP="00D52C23">
      <w:pPr>
        <w:numPr>
          <w:ilvl w:val="0"/>
          <w:numId w:val="39"/>
        </w:numPr>
        <w:autoSpaceDN w:val="0"/>
        <w:spacing w:after="0" w:line="240" w:lineRule="auto"/>
        <w:rPr>
          <w:rFonts w:ascii="Times New Roman" w:hAnsi="Times New Roman" w:cs="Times New Roman"/>
          <w:b/>
          <w:lang w:val="en-US"/>
        </w:rPr>
      </w:pPr>
      <w:r w:rsidRPr="00D617A2">
        <w:rPr>
          <w:rFonts w:ascii="Times New Roman" w:hAnsi="Times New Roman" w:cs="Times New Roman"/>
          <w:b/>
          <w:lang w:val="en-US"/>
        </w:rPr>
        <w:t>Country size and emigration rates</w:t>
      </w:r>
    </w:p>
    <w:p w:rsidR="00D617A2" w:rsidRPr="00D617A2" w:rsidRDefault="00D617A2" w:rsidP="00D617A2">
      <w:pPr>
        <w:ind w:left="720"/>
        <w:rPr>
          <w:rFonts w:ascii="Times New Roman" w:hAnsi="Times New Roman" w:cs="Times New Roman"/>
          <w:lang w:val="en-US"/>
        </w:rPr>
      </w:pPr>
      <w:r w:rsidRPr="00D617A2">
        <w:rPr>
          <w:rFonts w:ascii="Times New Roman" w:hAnsi="Times New Roman" w:cs="Times New Roman"/>
          <w:lang w:val="en-US"/>
        </w:rPr>
        <w:t>There exists a strong negative correlation between the size of a country and the share of people emigrating from that country to the West. The objective of this research is to propose theoretical explanations of the phenomenon, and to test these theories empirically.</w:t>
      </w:r>
    </w:p>
    <w:p w:rsidR="00D617A2" w:rsidRPr="00D617A2" w:rsidRDefault="00D617A2" w:rsidP="00D52C23">
      <w:pPr>
        <w:numPr>
          <w:ilvl w:val="0"/>
          <w:numId w:val="39"/>
        </w:numPr>
        <w:autoSpaceDN w:val="0"/>
        <w:spacing w:after="0" w:line="240" w:lineRule="auto"/>
        <w:rPr>
          <w:rFonts w:ascii="Times New Roman" w:hAnsi="Times New Roman" w:cs="Times New Roman"/>
          <w:b/>
          <w:lang w:val="en-US"/>
        </w:rPr>
      </w:pPr>
      <w:r w:rsidRPr="00D617A2">
        <w:rPr>
          <w:rFonts w:ascii="Times New Roman" w:hAnsi="Times New Roman" w:cs="Times New Roman"/>
          <w:b/>
          <w:lang w:val="en-US"/>
        </w:rPr>
        <w:t>The effect of migration entry barriers on migrant exit decisions</w:t>
      </w:r>
    </w:p>
    <w:p w:rsidR="00D617A2" w:rsidRPr="00D617A2" w:rsidRDefault="00D617A2" w:rsidP="00D617A2">
      <w:pPr>
        <w:ind w:left="720"/>
        <w:rPr>
          <w:rFonts w:ascii="Times New Roman" w:hAnsi="Times New Roman" w:cs="Times New Roman"/>
          <w:lang w:val="en-US"/>
        </w:rPr>
      </w:pPr>
      <w:r w:rsidRPr="00D617A2">
        <w:rPr>
          <w:rFonts w:ascii="Times New Roman" w:hAnsi="Times New Roman" w:cs="Times New Roman"/>
          <w:lang w:val="en-US"/>
        </w:rPr>
        <w:t>The United States is characterized by tight migration control at the country border but lax control in the interior. As a result, many migrants already in USA do not leave the country as they expect difficulty upon reentry. The goal of research is a theoretical model and an empirical assessment of how the border control affects flows and numbers of migrants in the USA.</w:t>
      </w:r>
    </w:p>
    <w:p w:rsidR="00D617A2" w:rsidRPr="00D617A2" w:rsidRDefault="00D617A2" w:rsidP="00D52C23">
      <w:pPr>
        <w:numPr>
          <w:ilvl w:val="0"/>
          <w:numId w:val="39"/>
        </w:numPr>
        <w:autoSpaceDN w:val="0"/>
        <w:spacing w:after="0" w:line="240" w:lineRule="auto"/>
        <w:rPr>
          <w:rFonts w:ascii="Times New Roman" w:hAnsi="Times New Roman" w:cs="Times New Roman"/>
          <w:b/>
          <w:lang w:val="en-US"/>
        </w:rPr>
      </w:pPr>
      <w:r w:rsidRPr="00D617A2">
        <w:rPr>
          <w:rFonts w:ascii="Times New Roman" w:hAnsi="Times New Roman" w:cs="Times New Roman"/>
          <w:b/>
          <w:lang w:val="en-US"/>
        </w:rPr>
        <w:t>New models of international trade</w:t>
      </w:r>
    </w:p>
    <w:p w:rsidR="00D617A2" w:rsidRPr="00D617A2" w:rsidRDefault="00D617A2" w:rsidP="00D617A2">
      <w:pPr>
        <w:ind w:left="720"/>
        <w:rPr>
          <w:rFonts w:ascii="Times New Roman" w:hAnsi="Times New Roman" w:cs="Times New Roman"/>
          <w:lang w:val="en-US"/>
        </w:rPr>
      </w:pPr>
      <w:r w:rsidRPr="00D617A2">
        <w:rPr>
          <w:rFonts w:ascii="Times New Roman" w:hAnsi="Times New Roman" w:cs="Times New Roman"/>
          <w:lang w:val="en-US"/>
        </w:rPr>
        <w:t xml:space="preserve">Traditional models of international trade view countries as a dot in space. This research proposes to adjust these models by explicitly considering the geographic allocation of economic activity, as proxies by satellite images of night lights. Many parameters of the conventional models, such as the elasticity of substitution between varieties, magnitude of trade creation and diversion, etc. are to be </w:t>
      </w:r>
      <w:proofErr w:type="spellStart"/>
      <w:r w:rsidRPr="00D617A2">
        <w:rPr>
          <w:rFonts w:ascii="Times New Roman" w:hAnsi="Times New Roman" w:cs="Times New Roman"/>
          <w:lang w:val="en-US"/>
        </w:rPr>
        <w:t>reestimated</w:t>
      </w:r>
      <w:proofErr w:type="spellEnd"/>
      <w:r w:rsidRPr="00D617A2">
        <w:rPr>
          <w:rFonts w:ascii="Times New Roman" w:hAnsi="Times New Roman" w:cs="Times New Roman"/>
          <w:lang w:val="en-US"/>
        </w:rPr>
        <w:t>.</w:t>
      </w:r>
    </w:p>
    <w:p w:rsidR="00D617A2" w:rsidRPr="00D617A2" w:rsidRDefault="00D617A2" w:rsidP="00D52C23">
      <w:pPr>
        <w:numPr>
          <w:ilvl w:val="0"/>
          <w:numId w:val="39"/>
        </w:numPr>
        <w:autoSpaceDN w:val="0"/>
        <w:spacing w:after="0" w:line="240" w:lineRule="auto"/>
        <w:rPr>
          <w:rFonts w:ascii="Times New Roman" w:hAnsi="Times New Roman" w:cs="Times New Roman"/>
          <w:b/>
          <w:lang w:val="en-US"/>
        </w:rPr>
      </w:pPr>
      <w:r w:rsidRPr="00D617A2">
        <w:rPr>
          <w:rFonts w:ascii="Times New Roman" w:hAnsi="Times New Roman" w:cs="Times New Roman"/>
          <w:b/>
          <w:lang w:val="en-US"/>
        </w:rPr>
        <w:t>Regulation of parking: optimal size of parking spot</w:t>
      </w:r>
    </w:p>
    <w:p w:rsidR="00D617A2" w:rsidRPr="00D617A2" w:rsidRDefault="00D617A2" w:rsidP="00D617A2">
      <w:pPr>
        <w:ind w:left="720"/>
        <w:rPr>
          <w:rFonts w:ascii="Times New Roman" w:hAnsi="Times New Roman" w:cs="Times New Roman"/>
          <w:lang w:val="en-US"/>
        </w:rPr>
      </w:pPr>
      <w:r w:rsidRPr="00D617A2">
        <w:rPr>
          <w:rFonts w:ascii="Times New Roman" w:hAnsi="Times New Roman" w:cs="Times New Roman"/>
          <w:lang w:val="en-US"/>
        </w:rPr>
        <w:t>With cities becoming increasingly congested with automobiles, a question arises of how to optimally choose the size of parking space. A very short space implies that many vehicles will need two or more adjacent spaces, which may be hard to find. A very long space implies that some of that space will be wasted. Heterogeneity of parking space will make it difficult to find the right spot. The research project will find the optimal solution. Another possibility is to analyze how the parking availability affects the size distribution of automobiles.</w:t>
      </w:r>
    </w:p>
    <w:p w:rsidR="00D617A2" w:rsidRPr="00D617A2" w:rsidRDefault="00D617A2" w:rsidP="00D52C23">
      <w:pPr>
        <w:numPr>
          <w:ilvl w:val="0"/>
          <w:numId w:val="39"/>
        </w:numPr>
        <w:autoSpaceDN w:val="0"/>
        <w:spacing w:after="0" w:line="240" w:lineRule="auto"/>
        <w:rPr>
          <w:rFonts w:ascii="Times New Roman" w:hAnsi="Times New Roman" w:cs="Times New Roman"/>
          <w:b/>
          <w:lang w:val="en-US"/>
        </w:rPr>
      </w:pPr>
      <w:r w:rsidRPr="00D617A2">
        <w:rPr>
          <w:rFonts w:ascii="Times New Roman" w:hAnsi="Times New Roman" w:cs="Times New Roman"/>
          <w:b/>
          <w:lang w:val="en-US"/>
        </w:rPr>
        <w:t>Estimating “knowledge spillovers” among ICEF students</w:t>
      </w:r>
    </w:p>
    <w:p w:rsidR="00D617A2" w:rsidRPr="00D617A2" w:rsidRDefault="00D617A2" w:rsidP="00D617A2">
      <w:pPr>
        <w:ind w:left="720"/>
        <w:rPr>
          <w:rFonts w:ascii="Times New Roman" w:hAnsi="Times New Roman" w:cs="Times New Roman"/>
          <w:lang w:val="en-US"/>
        </w:rPr>
      </w:pPr>
      <w:r w:rsidRPr="00D617A2">
        <w:rPr>
          <w:rFonts w:ascii="Times New Roman" w:hAnsi="Times New Roman" w:cs="Times New Roman"/>
          <w:lang w:val="en-US"/>
        </w:rPr>
        <w:t>A policy of ICEF is to allocate undergraduate students in their examination room according to their rank, in order to reduce the amount of “knowledge spillovers” from strong to weak students. To goal of the research is to test the hypothesis of knowledge spillovers, by allocating students randomly in an exam and by investigating whether weak students with strong neighbors perform better than weak students with weak neighbors.</w:t>
      </w:r>
    </w:p>
    <w:p w:rsidR="00D617A2" w:rsidRPr="00D617A2" w:rsidRDefault="00D617A2" w:rsidP="00834D8A">
      <w:pPr>
        <w:pStyle w:val="a5"/>
        <w:rPr>
          <w:rFonts w:ascii="Times New Roman" w:hAnsi="Times New Roman"/>
          <w:lang w:val="en-US"/>
        </w:rPr>
      </w:pPr>
    </w:p>
    <w:p w:rsidR="00834D8A" w:rsidRPr="00696B3B" w:rsidRDefault="00834D8A" w:rsidP="00834D8A">
      <w:pPr>
        <w:pStyle w:val="a5"/>
        <w:jc w:val="center"/>
        <w:rPr>
          <w:rFonts w:ascii="Times New Roman" w:hAnsi="Times New Roman"/>
          <w:lang w:val="en-US"/>
        </w:rPr>
      </w:pPr>
    </w:p>
    <w:p w:rsidR="00834D8A" w:rsidRPr="00696B3B" w:rsidRDefault="00834D8A" w:rsidP="00834D8A">
      <w:pPr>
        <w:pStyle w:val="a5"/>
        <w:rPr>
          <w:rFonts w:ascii="Times New Roman" w:hAnsi="Times New Roman"/>
          <w:lang w:val="en-US"/>
        </w:rPr>
      </w:pPr>
    </w:p>
    <w:p w:rsidR="00834D8A" w:rsidRPr="00696B3B" w:rsidRDefault="00834D8A" w:rsidP="00834D8A">
      <w:pPr>
        <w:pStyle w:val="a5"/>
        <w:jc w:val="center"/>
        <w:rPr>
          <w:rFonts w:ascii="Times New Roman" w:hAnsi="Times New Roman"/>
          <w:b/>
          <w:lang w:val="en-US"/>
        </w:rPr>
      </w:pPr>
      <w:r w:rsidRPr="00696B3B">
        <w:rPr>
          <w:rFonts w:ascii="Times New Roman" w:hAnsi="Times New Roman"/>
          <w:b/>
          <w:lang w:val="en-US"/>
        </w:rPr>
        <w:t>Luca Gelsomini, PhD</w:t>
      </w:r>
    </w:p>
    <w:p w:rsidR="00834D8A" w:rsidRPr="00696B3B" w:rsidRDefault="00B80DBA" w:rsidP="00834D8A">
      <w:pPr>
        <w:pStyle w:val="a5"/>
        <w:jc w:val="center"/>
        <w:rPr>
          <w:rFonts w:ascii="Times New Roman" w:hAnsi="Times New Roman"/>
          <w:lang w:val="en-US"/>
        </w:rPr>
      </w:pPr>
      <w:hyperlink r:id="rId14" w:history="1">
        <w:r w:rsidR="00834D8A" w:rsidRPr="00696B3B">
          <w:rPr>
            <w:rStyle w:val="a3"/>
            <w:rFonts w:ascii="Times New Roman" w:hAnsi="Times New Roman"/>
            <w:lang w:val="en-US"/>
          </w:rPr>
          <w:t>luca_gelsomini@msn.com</w:t>
        </w:r>
      </w:hyperlink>
    </w:p>
    <w:p w:rsidR="00834D8A" w:rsidRPr="00696B3B" w:rsidRDefault="00834D8A" w:rsidP="00834D8A">
      <w:pPr>
        <w:pStyle w:val="a5"/>
        <w:rPr>
          <w:rFonts w:ascii="Times New Roman" w:hAnsi="Times New Roman"/>
          <w:lang w:val="en-US"/>
        </w:rPr>
      </w:pPr>
    </w:p>
    <w:p w:rsidR="00834D8A" w:rsidRPr="00696B3B" w:rsidRDefault="00834D8A" w:rsidP="00834D8A">
      <w:pPr>
        <w:jc w:val="both"/>
        <w:rPr>
          <w:rFonts w:ascii="Times New Roman" w:hAnsi="Times New Roman" w:cs="Times New Roman"/>
          <w:lang w:val="en-US"/>
        </w:rPr>
      </w:pPr>
      <w:r w:rsidRPr="00696B3B">
        <w:rPr>
          <w:rFonts w:ascii="Times New Roman" w:hAnsi="Times New Roman" w:cs="Times New Roman"/>
          <w:b/>
          <w:bCs/>
          <w:lang w:val="en-US"/>
        </w:rPr>
        <w:t>Research Interests:</w:t>
      </w:r>
      <w:r w:rsidRPr="00696B3B">
        <w:rPr>
          <w:rFonts w:ascii="Times New Roman" w:hAnsi="Times New Roman" w:cs="Times New Roman"/>
          <w:lang w:val="en-US"/>
        </w:rPr>
        <w:t xml:space="preserve"> Financial Economic Theory (Financial Regulation, Financial Accounting, Financial Markets Infrastructure); Information Economics</w:t>
      </w:r>
    </w:p>
    <w:p w:rsidR="00834D8A" w:rsidRPr="00696B3B" w:rsidRDefault="00834D8A" w:rsidP="00834D8A">
      <w:pPr>
        <w:jc w:val="both"/>
        <w:rPr>
          <w:rFonts w:ascii="Times New Roman" w:hAnsi="Times New Roman" w:cs="Times New Roman"/>
          <w:lang w:val="en-US"/>
        </w:rPr>
      </w:pPr>
      <w:r w:rsidRPr="00696B3B">
        <w:rPr>
          <w:rFonts w:ascii="Times New Roman" w:hAnsi="Times New Roman" w:cs="Times New Roman"/>
          <w:lang w:val="en-US"/>
        </w:rPr>
        <w:t> </w:t>
      </w:r>
    </w:p>
    <w:p w:rsidR="00834D8A" w:rsidRPr="00696B3B" w:rsidRDefault="00834D8A" w:rsidP="00834D8A">
      <w:pPr>
        <w:jc w:val="both"/>
        <w:rPr>
          <w:rFonts w:ascii="Times New Roman" w:hAnsi="Times New Roman" w:cs="Times New Roman"/>
        </w:rPr>
      </w:pPr>
      <w:proofErr w:type="spellStart"/>
      <w:r w:rsidRPr="00696B3B">
        <w:rPr>
          <w:rFonts w:ascii="Times New Roman" w:hAnsi="Times New Roman" w:cs="Times New Roman"/>
          <w:b/>
          <w:bCs/>
        </w:rPr>
        <w:t>Literature</w:t>
      </w:r>
      <w:proofErr w:type="spellEnd"/>
      <w:r w:rsidRPr="00696B3B">
        <w:rPr>
          <w:rFonts w:ascii="Times New Roman" w:hAnsi="Times New Roman" w:cs="Times New Roman"/>
          <w:b/>
          <w:bCs/>
        </w:rPr>
        <w:t>:</w:t>
      </w:r>
    </w:p>
    <w:p w:rsidR="00834D8A" w:rsidRPr="00696B3B" w:rsidRDefault="00834D8A" w:rsidP="00834D8A">
      <w:pPr>
        <w:jc w:val="both"/>
        <w:rPr>
          <w:rFonts w:ascii="Times New Roman" w:hAnsi="Times New Roman" w:cs="Times New Roman"/>
        </w:rPr>
      </w:pPr>
      <w:r w:rsidRPr="00696B3B">
        <w:rPr>
          <w:rFonts w:ascii="Times New Roman" w:hAnsi="Times New Roman" w:cs="Times New Roman"/>
        </w:rPr>
        <w:t> </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proofErr w:type="spellStart"/>
      <w:r w:rsidRPr="00696B3B">
        <w:rPr>
          <w:rFonts w:ascii="Times New Roman" w:hAnsi="Times New Roman" w:cs="Times New Roman"/>
          <w:lang w:val="en-US"/>
        </w:rPr>
        <w:t>Admati</w:t>
      </w:r>
      <w:proofErr w:type="spellEnd"/>
      <w:r w:rsidRPr="00696B3B">
        <w:rPr>
          <w:rFonts w:ascii="Times New Roman" w:hAnsi="Times New Roman" w:cs="Times New Roman"/>
          <w:lang w:val="en-US"/>
        </w:rPr>
        <w:t xml:space="preserve">, A. R., and P. C. </w:t>
      </w:r>
      <w:proofErr w:type="spellStart"/>
      <w:r w:rsidRPr="00696B3B">
        <w:rPr>
          <w:rFonts w:ascii="Times New Roman" w:hAnsi="Times New Roman" w:cs="Times New Roman"/>
          <w:lang w:val="en-US"/>
        </w:rPr>
        <w:t>Pfleiderer</w:t>
      </w:r>
      <w:proofErr w:type="spellEnd"/>
      <w:r w:rsidRPr="00696B3B">
        <w:rPr>
          <w:rFonts w:ascii="Times New Roman" w:hAnsi="Times New Roman" w:cs="Times New Roman"/>
          <w:lang w:val="en-US"/>
        </w:rPr>
        <w:t xml:space="preserve">, 1988, Selling and Trading on Information in Financial Markets. </w:t>
      </w:r>
      <w:proofErr w:type="spellStart"/>
      <w:r w:rsidRPr="00696B3B">
        <w:rPr>
          <w:rFonts w:ascii="Times New Roman" w:hAnsi="Times New Roman" w:cs="Times New Roman"/>
        </w:rPr>
        <w:t>American</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Economic</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Review</w:t>
      </w:r>
      <w:proofErr w:type="spellEnd"/>
      <w:r w:rsidRPr="00696B3B">
        <w:rPr>
          <w:rFonts w:ascii="Times New Roman" w:hAnsi="Times New Roman" w:cs="Times New Roman"/>
        </w:rPr>
        <w:t xml:space="preserve"> 78, 96-103.</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proofErr w:type="spellStart"/>
      <w:r w:rsidRPr="00696B3B">
        <w:rPr>
          <w:rFonts w:ascii="Times New Roman" w:hAnsi="Times New Roman" w:cs="Times New Roman"/>
          <w:lang w:val="en-US"/>
        </w:rPr>
        <w:lastRenderedPageBreak/>
        <w:t>Admati</w:t>
      </w:r>
      <w:proofErr w:type="spellEnd"/>
      <w:r w:rsidRPr="00696B3B">
        <w:rPr>
          <w:rFonts w:ascii="Times New Roman" w:hAnsi="Times New Roman" w:cs="Times New Roman"/>
          <w:lang w:val="en-US"/>
        </w:rPr>
        <w:t xml:space="preserve">, A. R., and P. </w:t>
      </w:r>
      <w:proofErr w:type="spellStart"/>
      <w:r w:rsidRPr="00696B3B">
        <w:rPr>
          <w:rFonts w:ascii="Times New Roman" w:hAnsi="Times New Roman" w:cs="Times New Roman"/>
          <w:lang w:val="en-US"/>
        </w:rPr>
        <w:t>Pfleiderer</w:t>
      </w:r>
      <w:proofErr w:type="spellEnd"/>
      <w:r w:rsidRPr="00696B3B">
        <w:rPr>
          <w:rFonts w:ascii="Times New Roman" w:hAnsi="Times New Roman" w:cs="Times New Roman"/>
          <w:lang w:val="en-US"/>
        </w:rPr>
        <w:t xml:space="preserve">, 1991. Sunshine Trading and Financial Market Equilibrium. </w:t>
      </w:r>
      <w:proofErr w:type="spellStart"/>
      <w:r w:rsidRPr="00696B3B">
        <w:rPr>
          <w:rFonts w:ascii="Times New Roman" w:hAnsi="Times New Roman" w:cs="Times New Roman"/>
        </w:rPr>
        <w:t>Review</w:t>
      </w:r>
      <w:proofErr w:type="spellEnd"/>
      <w:r w:rsidRPr="00696B3B">
        <w:rPr>
          <w:rFonts w:ascii="Times New Roman" w:hAnsi="Times New Roman" w:cs="Times New Roman"/>
        </w:rPr>
        <w:t xml:space="preserve"> of Financial </w:t>
      </w:r>
      <w:proofErr w:type="spellStart"/>
      <w:r w:rsidRPr="00696B3B">
        <w:rPr>
          <w:rFonts w:ascii="Times New Roman" w:hAnsi="Times New Roman" w:cs="Times New Roman"/>
        </w:rPr>
        <w:t>Studies</w:t>
      </w:r>
      <w:proofErr w:type="spellEnd"/>
      <w:r w:rsidRPr="00696B3B">
        <w:rPr>
          <w:rFonts w:ascii="Times New Roman" w:hAnsi="Times New Roman" w:cs="Times New Roman"/>
        </w:rPr>
        <w:t xml:space="preserve"> 4, 443-481.</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proofErr w:type="spellStart"/>
      <w:r w:rsidRPr="00696B3B">
        <w:rPr>
          <w:rFonts w:ascii="Times New Roman" w:hAnsi="Times New Roman" w:cs="Times New Roman"/>
          <w:lang w:val="en-US"/>
        </w:rPr>
        <w:t>Akerlof</w:t>
      </w:r>
      <w:proofErr w:type="spellEnd"/>
      <w:r w:rsidRPr="00696B3B">
        <w:rPr>
          <w:rFonts w:ascii="Times New Roman" w:hAnsi="Times New Roman" w:cs="Times New Roman"/>
          <w:lang w:val="en-US"/>
        </w:rPr>
        <w:t xml:space="preserve">, G. A., 1970, </w:t>
      </w:r>
      <w:proofErr w:type="gramStart"/>
      <w:r w:rsidRPr="00696B3B">
        <w:rPr>
          <w:rFonts w:ascii="Times New Roman" w:hAnsi="Times New Roman" w:cs="Times New Roman"/>
          <w:lang w:val="en-US"/>
        </w:rPr>
        <w:t>The</w:t>
      </w:r>
      <w:proofErr w:type="gramEnd"/>
      <w:r w:rsidRPr="00696B3B">
        <w:rPr>
          <w:rFonts w:ascii="Times New Roman" w:hAnsi="Times New Roman" w:cs="Times New Roman"/>
          <w:lang w:val="en-US"/>
        </w:rPr>
        <w:t xml:space="preserve"> Market for "Lemons": Quality Uncertainty and the Market Mechanism. </w:t>
      </w:r>
      <w:proofErr w:type="spellStart"/>
      <w:r w:rsidRPr="00696B3B">
        <w:rPr>
          <w:rFonts w:ascii="Times New Roman" w:hAnsi="Times New Roman" w:cs="Times New Roman"/>
        </w:rPr>
        <w:t>Quarterly</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Journal</w:t>
      </w:r>
      <w:proofErr w:type="spellEnd"/>
      <w:r w:rsidRPr="00696B3B">
        <w:rPr>
          <w:rFonts w:ascii="Times New Roman" w:hAnsi="Times New Roman" w:cs="Times New Roman"/>
        </w:rPr>
        <w:t xml:space="preserve"> of Economics 84, 488-500.</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Allen, F., D. Gale, 1992. Stock-Price Manipulation. </w:t>
      </w:r>
      <w:proofErr w:type="spellStart"/>
      <w:r w:rsidRPr="00696B3B">
        <w:rPr>
          <w:rFonts w:ascii="Times New Roman" w:hAnsi="Times New Roman" w:cs="Times New Roman"/>
        </w:rPr>
        <w:t>Review</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if</w:t>
      </w:r>
      <w:proofErr w:type="spellEnd"/>
      <w:r w:rsidRPr="00696B3B">
        <w:rPr>
          <w:rFonts w:ascii="Times New Roman" w:hAnsi="Times New Roman" w:cs="Times New Roman"/>
        </w:rPr>
        <w:t xml:space="preserve"> Financial </w:t>
      </w:r>
      <w:proofErr w:type="spellStart"/>
      <w:r w:rsidRPr="00696B3B">
        <w:rPr>
          <w:rFonts w:ascii="Times New Roman" w:hAnsi="Times New Roman" w:cs="Times New Roman"/>
        </w:rPr>
        <w:t>Studies</w:t>
      </w:r>
      <w:proofErr w:type="spellEnd"/>
      <w:r w:rsidRPr="00696B3B">
        <w:rPr>
          <w:rFonts w:ascii="Times New Roman" w:hAnsi="Times New Roman" w:cs="Times New Roman"/>
        </w:rPr>
        <w:t xml:space="preserve"> 5, 503-529.</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proofErr w:type="spellStart"/>
      <w:r w:rsidRPr="00696B3B">
        <w:rPr>
          <w:rFonts w:ascii="Times New Roman" w:hAnsi="Times New Roman" w:cs="Times New Roman"/>
          <w:lang w:val="en-US"/>
        </w:rPr>
        <w:t>Benabou</w:t>
      </w:r>
      <w:proofErr w:type="spellEnd"/>
      <w:r w:rsidRPr="00696B3B">
        <w:rPr>
          <w:rFonts w:ascii="Times New Roman" w:hAnsi="Times New Roman" w:cs="Times New Roman"/>
          <w:lang w:val="en-US"/>
        </w:rPr>
        <w:t xml:space="preserve">, R., and G. </w:t>
      </w:r>
      <w:proofErr w:type="spellStart"/>
      <w:r w:rsidRPr="00696B3B">
        <w:rPr>
          <w:rFonts w:ascii="Times New Roman" w:hAnsi="Times New Roman" w:cs="Times New Roman"/>
          <w:lang w:val="en-US"/>
        </w:rPr>
        <w:t>Laroque</w:t>
      </w:r>
      <w:proofErr w:type="spellEnd"/>
      <w:r w:rsidRPr="00696B3B">
        <w:rPr>
          <w:rFonts w:ascii="Times New Roman" w:hAnsi="Times New Roman" w:cs="Times New Roman"/>
          <w:lang w:val="en-US"/>
        </w:rPr>
        <w:t xml:space="preserve">, 1992. Using Privileged Information to Manipulate Markets: Insiders, Gurus, and Credibility. </w:t>
      </w:r>
      <w:proofErr w:type="spellStart"/>
      <w:r w:rsidRPr="00696B3B">
        <w:rPr>
          <w:rFonts w:ascii="Times New Roman" w:hAnsi="Times New Roman" w:cs="Times New Roman"/>
        </w:rPr>
        <w:t>Quarterly</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Journal</w:t>
      </w:r>
      <w:proofErr w:type="spellEnd"/>
      <w:r w:rsidRPr="00696B3B">
        <w:rPr>
          <w:rFonts w:ascii="Times New Roman" w:hAnsi="Times New Roman" w:cs="Times New Roman"/>
        </w:rPr>
        <w:t xml:space="preserve"> of Economics 107, 921-958.</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Chakraborty, A., B. Yilmaz, 2008. Microstructure Bluffing with Nested Information. </w:t>
      </w:r>
      <w:proofErr w:type="spellStart"/>
      <w:r w:rsidRPr="00696B3B">
        <w:rPr>
          <w:rFonts w:ascii="Times New Roman" w:hAnsi="Times New Roman" w:cs="Times New Roman"/>
        </w:rPr>
        <w:t>American</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Economic</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Review</w:t>
      </w:r>
      <w:proofErr w:type="spellEnd"/>
      <w:r w:rsidRPr="00696B3B">
        <w:rPr>
          <w:rFonts w:ascii="Times New Roman" w:hAnsi="Times New Roman" w:cs="Times New Roman"/>
        </w:rPr>
        <w:t xml:space="preserve"> 98, 280-284.</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Cho, I.-K., and D. M. Kreps, 1987, Signaling Games and Stable Equilibria. </w:t>
      </w:r>
      <w:proofErr w:type="spellStart"/>
      <w:r w:rsidRPr="00696B3B">
        <w:rPr>
          <w:rFonts w:ascii="Times New Roman" w:hAnsi="Times New Roman" w:cs="Times New Roman"/>
        </w:rPr>
        <w:t>Quarterly</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Journal</w:t>
      </w:r>
      <w:proofErr w:type="spellEnd"/>
      <w:r w:rsidRPr="00696B3B">
        <w:rPr>
          <w:rFonts w:ascii="Times New Roman" w:hAnsi="Times New Roman" w:cs="Times New Roman"/>
        </w:rPr>
        <w:t xml:space="preserve"> of Economics 102, 179-221.</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Fishman, M. J., </w:t>
      </w:r>
      <w:proofErr w:type="spellStart"/>
      <w:r w:rsidRPr="00696B3B">
        <w:rPr>
          <w:rFonts w:ascii="Times New Roman" w:hAnsi="Times New Roman" w:cs="Times New Roman"/>
          <w:lang w:val="en-US"/>
        </w:rPr>
        <w:t>Hagerty</w:t>
      </w:r>
      <w:proofErr w:type="spellEnd"/>
      <w:r w:rsidRPr="00696B3B">
        <w:rPr>
          <w:rFonts w:ascii="Times New Roman" w:hAnsi="Times New Roman" w:cs="Times New Roman"/>
          <w:lang w:val="en-US"/>
        </w:rPr>
        <w:t xml:space="preserve"> K. M., 1995. The Mandatory Disclosure of Trades and Market Liquidity. </w:t>
      </w:r>
      <w:proofErr w:type="spellStart"/>
      <w:r w:rsidRPr="00696B3B">
        <w:rPr>
          <w:rFonts w:ascii="Times New Roman" w:hAnsi="Times New Roman" w:cs="Times New Roman"/>
        </w:rPr>
        <w:t>Review</w:t>
      </w:r>
      <w:proofErr w:type="spellEnd"/>
      <w:r w:rsidRPr="00696B3B">
        <w:rPr>
          <w:rFonts w:ascii="Times New Roman" w:hAnsi="Times New Roman" w:cs="Times New Roman"/>
        </w:rPr>
        <w:t xml:space="preserve"> of Financial </w:t>
      </w:r>
      <w:proofErr w:type="spellStart"/>
      <w:r w:rsidRPr="00696B3B">
        <w:rPr>
          <w:rFonts w:ascii="Times New Roman" w:hAnsi="Times New Roman" w:cs="Times New Roman"/>
        </w:rPr>
        <w:t>Studies</w:t>
      </w:r>
      <w:proofErr w:type="spellEnd"/>
      <w:r w:rsidRPr="00696B3B">
        <w:rPr>
          <w:rFonts w:ascii="Times New Roman" w:hAnsi="Times New Roman" w:cs="Times New Roman"/>
        </w:rPr>
        <w:t xml:space="preserve"> 8, 637-676.</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Friedman, J. W., 1971. A Non-cooperative Equilibrium for </w:t>
      </w:r>
      <w:proofErr w:type="spellStart"/>
      <w:r w:rsidRPr="00696B3B">
        <w:rPr>
          <w:rFonts w:ascii="Times New Roman" w:hAnsi="Times New Roman" w:cs="Times New Roman"/>
          <w:lang w:val="en-US"/>
        </w:rPr>
        <w:t>Supergames</w:t>
      </w:r>
      <w:proofErr w:type="spellEnd"/>
      <w:r w:rsidRPr="00696B3B">
        <w:rPr>
          <w:rFonts w:ascii="Times New Roman" w:hAnsi="Times New Roman" w:cs="Times New Roman"/>
          <w:lang w:val="en-US"/>
        </w:rPr>
        <w:t xml:space="preserve">. </w:t>
      </w:r>
      <w:proofErr w:type="spellStart"/>
      <w:r w:rsidRPr="00696B3B">
        <w:rPr>
          <w:rFonts w:ascii="Times New Roman" w:hAnsi="Times New Roman" w:cs="Times New Roman"/>
        </w:rPr>
        <w:t>Review</w:t>
      </w:r>
      <w:proofErr w:type="spellEnd"/>
      <w:r w:rsidRPr="00696B3B">
        <w:rPr>
          <w:rFonts w:ascii="Times New Roman" w:hAnsi="Times New Roman" w:cs="Times New Roman"/>
        </w:rPr>
        <w:t xml:space="preserve"> of </w:t>
      </w:r>
      <w:proofErr w:type="spellStart"/>
      <w:r w:rsidRPr="00696B3B">
        <w:rPr>
          <w:rFonts w:ascii="Times New Roman" w:hAnsi="Times New Roman" w:cs="Times New Roman"/>
        </w:rPr>
        <w:t>Economic</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Studies</w:t>
      </w:r>
      <w:proofErr w:type="spellEnd"/>
      <w:r w:rsidRPr="00696B3B">
        <w:rPr>
          <w:rFonts w:ascii="Times New Roman" w:hAnsi="Times New Roman" w:cs="Times New Roman"/>
        </w:rPr>
        <w:t xml:space="preserve"> 28, 1-12.</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proofErr w:type="spellStart"/>
      <w:r w:rsidRPr="00696B3B">
        <w:rPr>
          <w:rFonts w:ascii="Times New Roman" w:hAnsi="Times New Roman" w:cs="Times New Roman"/>
          <w:lang w:val="en-US"/>
        </w:rPr>
        <w:t>Glosten</w:t>
      </w:r>
      <w:proofErr w:type="spellEnd"/>
      <w:r w:rsidRPr="00696B3B">
        <w:rPr>
          <w:rFonts w:ascii="Times New Roman" w:hAnsi="Times New Roman" w:cs="Times New Roman"/>
          <w:lang w:val="en-US"/>
        </w:rPr>
        <w:t xml:space="preserve">, L. R., and P. R. </w:t>
      </w:r>
      <w:proofErr w:type="spellStart"/>
      <w:r w:rsidRPr="00696B3B">
        <w:rPr>
          <w:rFonts w:ascii="Times New Roman" w:hAnsi="Times New Roman" w:cs="Times New Roman"/>
          <w:lang w:val="en-US"/>
        </w:rPr>
        <w:t>Milgrom</w:t>
      </w:r>
      <w:proofErr w:type="spellEnd"/>
      <w:r w:rsidRPr="00696B3B">
        <w:rPr>
          <w:rFonts w:ascii="Times New Roman" w:hAnsi="Times New Roman" w:cs="Times New Roman"/>
          <w:lang w:val="en-US"/>
        </w:rPr>
        <w:t xml:space="preserve">, 1985, Bid, Ask and Transaction Prices in a Specialist Market with Heterogeneously Informed Traders. </w:t>
      </w:r>
      <w:proofErr w:type="spellStart"/>
      <w:r w:rsidRPr="00696B3B">
        <w:rPr>
          <w:rFonts w:ascii="Times New Roman" w:hAnsi="Times New Roman" w:cs="Times New Roman"/>
        </w:rPr>
        <w:t>Journal</w:t>
      </w:r>
      <w:proofErr w:type="spellEnd"/>
      <w:r w:rsidRPr="00696B3B">
        <w:rPr>
          <w:rFonts w:ascii="Times New Roman" w:hAnsi="Times New Roman" w:cs="Times New Roman"/>
        </w:rPr>
        <w:t xml:space="preserve"> of Financial Economics 14, 71-100.</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Goldstein, I., A. </w:t>
      </w:r>
      <w:proofErr w:type="spellStart"/>
      <w:r w:rsidRPr="00696B3B">
        <w:rPr>
          <w:rFonts w:ascii="Times New Roman" w:hAnsi="Times New Roman" w:cs="Times New Roman"/>
          <w:lang w:val="en-US"/>
        </w:rPr>
        <w:t>Guembel</w:t>
      </w:r>
      <w:proofErr w:type="spellEnd"/>
      <w:r w:rsidRPr="00696B3B">
        <w:rPr>
          <w:rFonts w:ascii="Times New Roman" w:hAnsi="Times New Roman" w:cs="Times New Roman"/>
          <w:lang w:val="en-US"/>
        </w:rPr>
        <w:t xml:space="preserve">, 2008. Manipulation and the Allocation Role of Prices. </w:t>
      </w:r>
      <w:proofErr w:type="spellStart"/>
      <w:r w:rsidRPr="00696B3B">
        <w:rPr>
          <w:rFonts w:ascii="Times New Roman" w:hAnsi="Times New Roman" w:cs="Times New Roman"/>
        </w:rPr>
        <w:t>Review</w:t>
      </w:r>
      <w:proofErr w:type="spellEnd"/>
      <w:r w:rsidRPr="00696B3B">
        <w:rPr>
          <w:rFonts w:ascii="Times New Roman" w:hAnsi="Times New Roman" w:cs="Times New Roman"/>
        </w:rPr>
        <w:t xml:space="preserve"> of </w:t>
      </w:r>
      <w:proofErr w:type="spellStart"/>
      <w:r w:rsidRPr="00696B3B">
        <w:rPr>
          <w:rFonts w:ascii="Times New Roman" w:hAnsi="Times New Roman" w:cs="Times New Roman"/>
        </w:rPr>
        <w:t>Economic</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Studies</w:t>
      </w:r>
      <w:proofErr w:type="spellEnd"/>
      <w:r w:rsidRPr="00696B3B">
        <w:rPr>
          <w:rFonts w:ascii="Times New Roman" w:hAnsi="Times New Roman" w:cs="Times New Roman"/>
        </w:rPr>
        <w:t xml:space="preserve"> 75, 133-164.</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lang w:val="en-US"/>
        </w:rPr>
      </w:pPr>
      <w:r w:rsidRPr="00696B3B">
        <w:rPr>
          <w:rFonts w:ascii="Times New Roman" w:hAnsi="Times New Roman" w:cs="Times New Roman"/>
          <w:lang w:val="en-US"/>
        </w:rPr>
        <w:t>Harris, L., 2002. Trading and Exchanges: Market Microstructure for Practitioners, Oxford University Press, New York.</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Hart, O. D., 1977. On the Profitability of Speculation. </w:t>
      </w:r>
      <w:proofErr w:type="spellStart"/>
      <w:r w:rsidRPr="00696B3B">
        <w:rPr>
          <w:rFonts w:ascii="Times New Roman" w:hAnsi="Times New Roman" w:cs="Times New Roman"/>
        </w:rPr>
        <w:t>Quarterly</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Journal</w:t>
      </w:r>
      <w:proofErr w:type="spellEnd"/>
      <w:r w:rsidRPr="00696B3B">
        <w:rPr>
          <w:rFonts w:ascii="Times New Roman" w:hAnsi="Times New Roman" w:cs="Times New Roman"/>
        </w:rPr>
        <w:t xml:space="preserve"> of Economics 91, 579-597.</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proofErr w:type="spellStart"/>
      <w:r w:rsidRPr="00696B3B">
        <w:rPr>
          <w:rFonts w:ascii="Times New Roman" w:hAnsi="Times New Roman" w:cs="Times New Roman"/>
          <w:lang w:val="en-US"/>
        </w:rPr>
        <w:t>Huddart</w:t>
      </w:r>
      <w:proofErr w:type="spellEnd"/>
      <w:r w:rsidRPr="00696B3B">
        <w:rPr>
          <w:rFonts w:ascii="Times New Roman" w:hAnsi="Times New Roman" w:cs="Times New Roman"/>
          <w:lang w:val="en-US"/>
        </w:rPr>
        <w:t xml:space="preserve">, S., J. S. Hughes, C. B. Levine, 2001. Public Disclosure and Dissimulation of Insider Trades. </w:t>
      </w:r>
      <w:proofErr w:type="spellStart"/>
      <w:r w:rsidRPr="00696B3B">
        <w:rPr>
          <w:rFonts w:ascii="Times New Roman" w:hAnsi="Times New Roman" w:cs="Times New Roman"/>
        </w:rPr>
        <w:t>Econometrica</w:t>
      </w:r>
      <w:proofErr w:type="spellEnd"/>
      <w:r w:rsidRPr="00696B3B">
        <w:rPr>
          <w:rFonts w:ascii="Times New Roman" w:hAnsi="Times New Roman" w:cs="Times New Roman"/>
        </w:rPr>
        <w:t xml:space="preserve"> 69, 665-681.</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proofErr w:type="spellStart"/>
      <w:r w:rsidRPr="00696B3B">
        <w:rPr>
          <w:rFonts w:ascii="Times New Roman" w:hAnsi="Times New Roman" w:cs="Times New Roman"/>
          <w:lang w:val="en-US"/>
        </w:rPr>
        <w:t>Huddart</w:t>
      </w:r>
      <w:proofErr w:type="spellEnd"/>
      <w:r w:rsidRPr="00696B3B">
        <w:rPr>
          <w:rFonts w:ascii="Times New Roman" w:hAnsi="Times New Roman" w:cs="Times New Roman"/>
          <w:lang w:val="en-US"/>
        </w:rPr>
        <w:t xml:space="preserve">, S., J. S. Hughes, M. Williams, 2010. Pre-announcement of insiders' trades. </w:t>
      </w:r>
      <w:proofErr w:type="spellStart"/>
      <w:r w:rsidRPr="00696B3B">
        <w:rPr>
          <w:rFonts w:ascii="Times New Roman" w:hAnsi="Times New Roman" w:cs="Times New Roman"/>
        </w:rPr>
        <w:t>Working</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Paper</w:t>
      </w:r>
      <w:proofErr w:type="spellEnd"/>
      <w:r w:rsidRPr="00696B3B">
        <w:rPr>
          <w:rFonts w:ascii="Times New Roman" w:hAnsi="Times New Roman" w:cs="Times New Roman"/>
        </w:rPr>
        <w:t xml:space="preserve">, Pennsylvania </w:t>
      </w:r>
      <w:proofErr w:type="spellStart"/>
      <w:r w:rsidRPr="00696B3B">
        <w:rPr>
          <w:rFonts w:ascii="Times New Roman" w:hAnsi="Times New Roman" w:cs="Times New Roman"/>
        </w:rPr>
        <w:t>State</w:t>
      </w:r>
      <w:proofErr w:type="spellEnd"/>
      <w:r w:rsidRPr="00696B3B">
        <w:rPr>
          <w:rFonts w:ascii="Times New Roman" w:hAnsi="Times New Roman" w:cs="Times New Roman"/>
        </w:rPr>
        <w:t xml:space="preserve"> University.</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John, K., R. Narayanan, 1997. Market Manipulation and the Role of Insider Trading Regulations. </w:t>
      </w:r>
      <w:proofErr w:type="spellStart"/>
      <w:r w:rsidRPr="00696B3B">
        <w:rPr>
          <w:rFonts w:ascii="Times New Roman" w:hAnsi="Times New Roman" w:cs="Times New Roman"/>
        </w:rPr>
        <w:t>Journal</w:t>
      </w:r>
      <w:proofErr w:type="spellEnd"/>
      <w:r w:rsidRPr="00696B3B">
        <w:rPr>
          <w:rFonts w:ascii="Times New Roman" w:hAnsi="Times New Roman" w:cs="Times New Roman"/>
        </w:rPr>
        <w:t xml:space="preserve"> of Business 70, 217-247.</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King, M. R., and D. Rime, 2010, </w:t>
      </w:r>
      <w:proofErr w:type="gramStart"/>
      <w:r w:rsidRPr="00696B3B">
        <w:rPr>
          <w:rFonts w:ascii="Times New Roman" w:hAnsi="Times New Roman" w:cs="Times New Roman"/>
          <w:lang w:val="en-US"/>
        </w:rPr>
        <w:t>The</w:t>
      </w:r>
      <w:proofErr w:type="gramEnd"/>
      <w:r w:rsidRPr="00696B3B">
        <w:rPr>
          <w:rFonts w:ascii="Times New Roman" w:hAnsi="Times New Roman" w:cs="Times New Roman"/>
          <w:lang w:val="en-US"/>
        </w:rPr>
        <w:t xml:space="preserve"> $4 trillion question: what explains FX growth since the 2007? </w:t>
      </w:r>
      <w:r w:rsidRPr="00696B3B">
        <w:rPr>
          <w:rFonts w:ascii="Times New Roman" w:hAnsi="Times New Roman" w:cs="Times New Roman"/>
        </w:rPr>
        <w:t xml:space="preserve">BIS </w:t>
      </w:r>
      <w:proofErr w:type="spellStart"/>
      <w:r w:rsidRPr="00696B3B">
        <w:rPr>
          <w:rFonts w:ascii="Times New Roman" w:hAnsi="Times New Roman" w:cs="Times New Roman"/>
        </w:rPr>
        <w:t>Quarterly</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Review</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December</w:t>
      </w:r>
      <w:proofErr w:type="spellEnd"/>
      <w:r w:rsidRPr="00696B3B">
        <w:rPr>
          <w:rFonts w:ascii="Times New Roman" w:hAnsi="Times New Roman" w:cs="Times New Roman"/>
        </w:rPr>
        <w:t xml:space="preserve"> 2010, 27-42.</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Kyle, A. S., 1985. Continuous Auctions and Insider Trading. </w:t>
      </w:r>
      <w:proofErr w:type="spellStart"/>
      <w:r w:rsidRPr="00696B3B">
        <w:rPr>
          <w:rFonts w:ascii="Times New Roman" w:hAnsi="Times New Roman" w:cs="Times New Roman"/>
        </w:rPr>
        <w:t>Econometrica</w:t>
      </w:r>
      <w:proofErr w:type="spellEnd"/>
      <w:r w:rsidRPr="00696B3B">
        <w:rPr>
          <w:rFonts w:ascii="Times New Roman" w:hAnsi="Times New Roman" w:cs="Times New Roman"/>
        </w:rPr>
        <w:t xml:space="preserve"> 53, 1315-1336.</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Kyle, A. S., S. </w:t>
      </w:r>
      <w:proofErr w:type="spellStart"/>
      <w:r w:rsidRPr="00696B3B">
        <w:rPr>
          <w:rFonts w:ascii="Times New Roman" w:hAnsi="Times New Roman" w:cs="Times New Roman"/>
          <w:lang w:val="en-US"/>
        </w:rPr>
        <w:t>Viswanathan</w:t>
      </w:r>
      <w:proofErr w:type="spellEnd"/>
      <w:r w:rsidRPr="00696B3B">
        <w:rPr>
          <w:rFonts w:ascii="Times New Roman" w:hAnsi="Times New Roman" w:cs="Times New Roman"/>
          <w:lang w:val="en-US"/>
        </w:rPr>
        <w:t xml:space="preserve">, 2008. How to Define Illegal Price Manipulation. </w:t>
      </w:r>
      <w:proofErr w:type="spellStart"/>
      <w:r w:rsidRPr="00696B3B">
        <w:rPr>
          <w:rFonts w:ascii="Times New Roman" w:hAnsi="Times New Roman" w:cs="Times New Roman"/>
        </w:rPr>
        <w:t>American</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Economic</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Review</w:t>
      </w:r>
      <w:proofErr w:type="spellEnd"/>
      <w:r w:rsidRPr="00696B3B">
        <w:rPr>
          <w:rFonts w:ascii="Times New Roman" w:hAnsi="Times New Roman" w:cs="Times New Roman"/>
        </w:rPr>
        <w:t xml:space="preserve"> 98, 274-279.</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proofErr w:type="spellStart"/>
      <w:r w:rsidRPr="00696B3B">
        <w:rPr>
          <w:rFonts w:ascii="Times New Roman" w:hAnsi="Times New Roman" w:cs="Times New Roman"/>
          <w:lang w:val="en-US"/>
        </w:rPr>
        <w:t>Lakonishok</w:t>
      </w:r>
      <w:proofErr w:type="spellEnd"/>
      <w:r w:rsidRPr="00696B3B">
        <w:rPr>
          <w:rFonts w:ascii="Times New Roman" w:hAnsi="Times New Roman" w:cs="Times New Roman"/>
          <w:lang w:val="en-US"/>
        </w:rPr>
        <w:t xml:space="preserve">, J., I. Lee, 2001. Are Insider Trades Informative? </w:t>
      </w:r>
      <w:proofErr w:type="spellStart"/>
      <w:r w:rsidRPr="00696B3B">
        <w:rPr>
          <w:rFonts w:ascii="Times New Roman" w:hAnsi="Times New Roman" w:cs="Times New Roman"/>
        </w:rPr>
        <w:t>Review</w:t>
      </w:r>
      <w:proofErr w:type="spellEnd"/>
      <w:r w:rsidRPr="00696B3B">
        <w:rPr>
          <w:rFonts w:ascii="Times New Roman" w:hAnsi="Times New Roman" w:cs="Times New Roman"/>
        </w:rPr>
        <w:t xml:space="preserve"> of Financial </w:t>
      </w:r>
      <w:proofErr w:type="spellStart"/>
      <w:r w:rsidRPr="00696B3B">
        <w:rPr>
          <w:rFonts w:ascii="Times New Roman" w:hAnsi="Times New Roman" w:cs="Times New Roman"/>
        </w:rPr>
        <w:t>Studies</w:t>
      </w:r>
      <w:proofErr w:type="spellEnd"/>
      <w:r w:rsidRPr="00696B3B">
        <w:rPr>
          <w:rFonts w:ascii="Times New Roman" w:hAnsi="Times New Roman" w:cs="Times New Roman"/>
        </w:rPr>
        <w:t xml:space="preserve"> 14, 79-111.</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 Leland, H. E., 1992. Insider Trading: Should it </w:t>
      </w:r>
      <w:proofErr w:type="gramStart"/>
      <w:r w:rsidRPr="00696B3B">
        <w:rPr>
          <w:rFonts w:ascii="Times New Roman" w:hAnsi="Times New Roman" w:cs="Times New Roman"/>
          <w:lang w:val="en-US"/>
        </w:rPr>
        <w:t>Be</w:t>
      </w:r>
      <w:proofErr w:type="gramEnd"/>
      <w:r w:rsidRPr="00696B3B">
        <w:rPr>
          <w:rFonts w:ascii="Times New Roman" w:hAnsi="Times New Roman" w:cs="Times New Roman"/>
          <w:lang w:val="en-US"/>
        </w:rPr>
        <w:t xml:space="preserve"> Prohibited? </w:t>
      </w:r>
      <w:proofErr w:type="spellStart"/>
      <w:r w:rsidRPr="00696B3B">
        <w:rPr>
          <w:rFonts w:ascii="Times New Roman" w:hAnsi="Times New Roman" w:cs="Times New Roman"/>
        </w:rPr>
        <w:t>Journal</w:t>
      </w:r>
      <w:proofErr w:type="spellEnd"/>
      <w:r w:rsidRPr="00696B3B">
        <w:rPr>
          <w:rFonts w:ascii="Times New Roman" w:hAnsi="Times New Roman" w:cs="Times New Roman"/>
        </w:rPr>
        <w:t xml:space="preserve"> of </w:t>
      </w:r>
      <w:proofErr w:type="spellStart"/>
      <w:r w:rsidRPr="00696B3B">
        <w:rPr>
          <w:rFonts w:ascii="Times New Roman" w:hAnsi="Times New Roman" w:cs="Times New Roman"/>
        </w:rPr>
        <w:t>Political</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Economy</w:t>
      </w:r>
      <w:proofErr w:type="spellEnd"/>
      <w:r w:rsidRPr="00696B3B">
        <w:rPr>
          <w:rFonts w:ascii="Times New Roman" w:hAnsi="Times New Roman" w:cs="Times New Roman"/>
        </w:rPr>
        <w:t xml:space="preserve"> 100, 859-887.</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proofErr w:type="spellStart"/>
      <w:r w:rsidRPr="00696B3B">
        <w:rPr>
          <w:rFonts w:ascii="Times New Roman" w:hAnsi="Times New Roman" w:cs="Times New Roman"/>
          <w:lang w:val="en-US"/>
        </w:rPr>
        <w:t>Lenkey</w:t>
      </w:r>
      <w:proofErr w:type="spellEnd"/>
      <w:r w:rsidRPr="00696B3B">
        <w:rPr>
          <w:rFonts w:ascii="Times New Roman" w:hAnsi="Times New Roman" w:cs="Times New Roman"/>
          <w:lang w:val="en-US"/>
        </w:rPr>
        <w:t xml:space="preserve">, S. L., 2014. Advance Disclosure of Insider Trading. </w:t>
      </w:r>
      <w:proofErr w:type="spellStart"/>
      <w:r w:rsidRPr="00696B3B">
        <w:rPr>
          <w:rFonts w:ascii="Times New Roman" w:hAnsi="Times New Roman" w:cs="Times New Roman"/>
        </w:rPr>
        <w:t>Review</w:t>
      </w:r>
      <w:proofErr w:type="spellEnd"/>
      <w:r w:rsidRPr="00696B3B">
        <w:rPr>
          <w:rFonts w:ascii="Times New Roman" w:hAnsi="Times New Roman" w:cs="Times New Roman"/>
        </w:rPr>
        <w:t xml:space="preserve"> of Financial </w:t>
      </w:r>
      <w:proofErr w:type="spellStart"/>
      <w:r w:rsidRPr="00696B3B">
        <w:rPr>
          <w:rFonts w:ascii="Times New Roman" w:hAnsi="Times New Roman" w:cs="Times New Roman"/>
        </w:rPr>
        <w:t>Studies</w:t>
      </w:r>
      <w:proofErr w:type="spellEnd"/>
      <w:r w:rsidRPr="00696B3B">
        <w:rPr>
          <w:rFonts w:ascii="Times New Roman" w:hAnsi="Times New Roman" w:cs="Times New Roman"/>
        </w:rPr>
        <w:t xml:space="preserve"> 27, 2504-2537.</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proofErr w:type="spellStart"/>
      <w:r w:rsidRPr="00696B3B">
        <w:rPr>
          <w:rFonts w:ascii="Times New Roman" w:hAnsi="Times New Roman" w:cs="Times New Roman"/>
          <w:lang w:val="en-US"/>
        </w:rPr>
        <w:t>Milgrom</w:t>
      </w:r>
      <w:proofErr w:type="spellEnd"/>
      <w:r w:rsidRPr="00696B3B">
        <w:rPr>
          <w:rFonts w:ascii="Times New Roman" w:hAnsi="Times New Roman" w:cs="Times New Roman"/>
          <w:lang w:val="en-US"/>
        </w:rPr>
        <w:t xml:space="preserve">, P. R., and N. </w:t>
      </w:r>
      <w:proofErr w:type="spellStart"/>
      <w:r w:rsidRPr="00696B3B">
        <w:rPr>
          <w:rFonts w:ascii="Times New Roman" w:hAnsi="Times New Roman" w:cs="Times New Roman"/>
          <w:lang w:val="en-US"/>
        </w:rPr>
        <w:t>Stokey</w:t>
      </w:r>
      <w:proofErr w:type="spellEnd"/>
      <w:r w:rsidRPr="00696B3B">
        <w:rPr>
          <w:rFonts w:ascii="Times New Roman" w:hAnsi="Times New Roman" w:cs="Times New Roman"/>
          <w:lang w:val="en-US"/>
        </w:rPr>
        <w:t xml:space="preserve">, 1982, Information, Trade and Common Knowledge. </w:t>
      </w:r>
      <w:proofErr w:type="spellStart"/>
      <w:r w:rsidRPr="00696B3B">
        <w:rPr>
          <w:rFonts w:ascii="Times New Roman" w:hAnsi="Times New Roman" w:cs="Times New Roman"/>
        </w:rPr>
        <w:t>Journal</w:t>
      </w:r>
      <w:proofErr w:type="spellEnd"/>
      <w:r w:rsidRPr="00696B3B">
        <w:rPr>
          <w:rFonts w:ascii="Times New Roman" w:hAnsi="Times New Roman" w:cs="Times New Roman"/>
        </w:rPr>
        <w:t xml:space="preserve"> of </w:t>
      </w:r>
      <w:proofErr w:type="spellStart"/>
      <w:r w:rsidRPr="00696B3B">
        <w:rPr>
          <w:rFonts w:ascii="Times New Roman" w:hAnsi="Times New Roman" w:cs="Times New Roman"/>
        </w:rPr>
        <w:t>Economic</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Theory</w:t>
      </w:r>
      <w:proofErr w:type="spellEnd"/>
      <w:r w:rsidRPr="00696B3B">
        <w:rPr>
          <w:rFonts w:ascii="Times New Roman" w:hAnsi="Times New Roman" w:cs="Times New Roman"/>
        </w:rPr>
        <w:t xml:space="preserve"> 26, 17-27.</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proofErr w:type="spellStart"/>
      <w:r w:rsidRPr="00696B3B">
        <w:rPr>
          <w:rFonts w:ascii="Times New Roman" w:hAnsi="Times New Roman" w:cs="Times New Roman"/>
          <w:lang w:val="en-US"/>
        </w:rPr>
        <w:t>Rochet</w:t>
      </w:r>
      <w:proofErr w:type="spellEnd"/>
      <w:r w:rsidRPr="00696B3B">
        <w:rPr>
          <w:rFonts w:ascii="Times New Roman" w:hAnsi="Times New Roman" w:cs="Times New Roman"/>
          <w:lang w:val="en-US"/>
        </w:rPr>
        <w:t xml:space="preserve">, J.C., J. </w:t>
      </w:r>
      <w:proofErr w:type="spellStart"/>
      <w:r w:rsidRPr="00696B3B">
        <w:rPr>
          <w:rFonts w:ascii="Times New Roman" w:hAnsi="Times New Roman" w:cs="Times New Roman"/>
          <w:lang w:val="en-US"/>
        </w:rPr>
        <w:t>Tirole</w:t>
      </w:r>
      <w:proofErr w:type="spellEnd"/>
      <w:r w:rsidRPr="00696B3B">
        <w:rPr>
          <w:rFonts w:ascii="Times New Roman" w:hAnsi="Times New Roman" w:cs="Times New Roman"/>
          <w:lang w:val="en-US"/>
        </w:rPr>
        <w:t xml:space="preserve">, 2006, Two-sided Markets: A Progress Report. </w:t>
      </w:r>
      <w:proofErr w:type="spellStart"/>
      <w:r w:rsidRPr="00696B3B">
        <w:rPr>
          <w:rFonts w:ascii="Times New Roman" w:hAnsi="Times New Roman" w:cs="Times New Roman"/>
        </w:rPr>
        <w:t>Rand</w:t>
      </w:r>
      <w:proofErr w:type="spellEnd"/>
      <w:r w:rsidRPr="00696B3B">
        <w:rPr>
          <w:rFonts w:ascii="Times New Roman" w:hAnsi="Times New Roman" w:cs="Times New Roman"/>
        </w:rPr>
        <w:t xml:space="preserve"> </w:t>
      </w:r>
      <w:proofErr w:type="spellStart"/>
      <w:r w:rsidRPr="00696B3B">
        <w:rPr>
          <w:rFonts w:ascii="Times New Roman" w:hAnsi="Times New Roman" w:cs="Times New Roman"/>
        </w:rPr>
        <w:t>Journal</w:t>
      </w:r>
      <w:proofErr w:type="spellEnd"/>
      <w:r w:rsidRPr="00696B3B">
        <w:rPr>
          <w:rFonts w:ascii="Times New Roman" w:hAnsi="Times New Roman" w:cs="Times New Roman"/>
        </w:rPr>
        <w:t xml:space="preserve"> of Economics 37, 645-667.</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rPr>
      </w:pPr>
      <w:r w:rsidRPr="00696B3B">
        <w:rPr>
          <w:rFonts w:ascii="Times New Roman" w:hAnsi="Times New Roman" w:cs="Times New Roman"/>
          <w:lang w:val="en-US"/>
        </w:rPr>
        <w:t xml:space="preserve">Roll, R., 1984, A Simple Implicit Measure of the Effective Bid-Ask Spread in an Efficient Market. </w:t>
      </w:r>
      <w:proofErr w:type="spellStart"/>
      <w:r w:rsidRPr="00696B3B">
        <w:rPr>
          <w:rFonts w:ascii="Times New Roman" w:hAnsi="Times New Roman" w:cs="Times New Roman"/>
        </w:rPr>
        <w:t>Journal</w:t>
      </w:r>
      <w:proofErr w:type="spellEnd"/>
      <w:r w:rsidRPr="00696B3B">
        <w:rPr>
          <w:rFonts w:ascii="Times New Roman" w:hAnsi="Times New Roman" w:cs="Times New Roman"/>
        </w:rPr>
        <w:t xml:space="preserve"> of Finance 39, 1127-1139;</w:t>
      </w:r>
    </w:p>
    <w:p w:rsidR="00834D8A" w:rsidRPr="00696B3B" w:rsidRDefault="00834D8A" w:rsidP="00D52C23">
      <w:pPr>
        <w:numPr>
          <w:ilvl w:val="0"/>
          <w:numId w:val="31"/>
        </w:numPr>
        <w:suppressAutoHyphens/>
        <w:autoSpaceDE w:val="0"/>
        <w:spacing w:after="0" w:line="240" w:lineRule="auto"/>
        <w:jc w:val="both"/>
        <w:rPr>
          <w:rFonts w:ascii="Times New Roman" w:hAnsi="Times New Roman" w:cs="Times New Roman"/>
          <w:lang w:val="en-US"/>
        </w:rPr>
      </w:pPr>
      <w:proofErr w:type="gramStart"/>
      <w:r w:rsidRPr="00696B3B">
        <w:rPr>
          <w:rFonts w:ascii="Times New Roman" w:hAnsi="Times New Roman" w:cs="Times New Roman"/>
          <w:lang w:val="en-US"/>
        </w:rPr>
        <w:t>van</w:t>
      </w:r>
      <w:proofErr w:type="gramEnd"/>
      <w:r w:rsidRPr="00696B3B">
        <w:rPr>
          <w:rFonts w:ascii="Times New Roman" w:hAnsi="Times New Roman" w:cs="Times New Roman"/>
          <w:lang w:val="en-US"/>
        </w:rPr>
        <w:t xml:space="preserve"> </w:t>
      </w:r>
      <w:proofErr w:type="spellStart"/>
      <w:r w:rsidRPr="00696B3B">
        <w:rPr>
          <w:rFonts w:ascii="Times New Roman" w:hAnsi="Times New Roman" w:cs="Times New Roman"/>
          <w:lang w:val="en-US"/>
        </w:rPr>
        <w:t>Bommel</w:t>
      </w:r>
      <w:proofErr w:type="spellEnd"/>
      <w:r w:rsidRPr="00696B3B">
        <w:rPr>
          <w:rFonts w:ascii="Times New Roman" w:hAnsi="Times New Roman" w:cs="Times New Roman"/>
          <w:lang w:val="en-US"/>
        </w:rPr>
        <w:t>, J., 2003. Rumors. Journal of Finance 58, 1499-1519.</w:t>
      </w:r>
    </w:p>
    <w:p w:rsidR="00834D8A" w:rsidRPr="00696B3B" w:rsidRDefault="00834D8A" w:rsidP="00834D8A">
      <w:pPr>
        <w:pStyle w:val="a5"/>
        <w:rPr>
          <w:rFonts w:ascii="Times New Roman" w:hAnsi="Times New Roman"/>
          <w:lang w:val="en-US"/>
        </w:rPr>
      </w:pPr>
    </w:p>
    <w:p w:rsidR="00D971EC" w:rsidRDefault="00D971EC" w:rsidP="00D971EC">
      <w:pPr>
        <w:pStyle w:val="a5"/>
        <w:jc w:val="center"/>
        <w:rPr>
          <w:rFonts w:ascii="Times New Roman" w:hAnsi="Times New Roman"/>
          <w:b/>
          <w:lang w:val="en-US"/>
        </w:rPr>
      </w:pPr>
      <w:proofErr w:type="gramStart"/>
      <w:r>
        <w:rPr>
          <w:rFonts w:ascii="Times New Roman" w:hAnsi="Times New Roman"/>
          <w:b/>
        </w:rPr>
        <w:t>А</w:t>
      </w:r>
      <w:proofErr w:type="spellStart"/>
      <w:proofErr w:type="gramEnd"/>
      <w:r>
        <w:rPr>
          <w:rFonts w:ascii="Times New Roman" w:hAnsi="Times New Roman"/>
          <w:b/>
          <w:lang w:val="en-US"/>
        </w:rPr>
        <w:t>nna</w:t>
      </w:r>
      <w:proofErr w:type="spellEnd"/>
      <w:r>
        <w:rPr>
          <w:rFonts w:ascii="Times New Roman" w:hAnsi="Times New Roman"/>
          <w:b/>
          <w:lang w:val="en-US"/>
        </w:rPr>
        <w:t xml:space="preserve"> Yurko, PhD</w:t>
      </w:r>
    </w:p>
    <w:p w:rsidR="00D971EC" w:rsidRDefault="00B80DBA" w:rsidP="00D971EC">
      <w:pPr>
        <w:pStyle w:val="a5"/>
        <w:jc w:val="center"/>
        <w:rPr>
          <w:rFonts w:ascii="Times New Roman" w:hAnsi="Times New Roman"/>
          <w:lang w:val="en-US"/>
        </w:rPr>
      </w:pPr>
      <w:hyperlink r:id="rId15" w:history="1">
        <w:r w:rsidR="00D971EC" w:rsidRPr="00D971EC">
          <w:rPr>
            <w:rStyle w:val="a3"/>
            <w:rFonts w:ascii="Times New Roman" w:hAnsi="Times New Roman"/>
            <w:lang w:val="en-US"/>
          </w:rPr>
          <w:t>ayurko@hse.ru</w:t>
        </w:r>
      </w:hyperlink>
      <w:r w:rsidR="00D971EC">
        <w:rPr>
          <w:rFonts w:ascii="Times New Roman" w:hAnsi="Times New Roman"/>
          <w:lang w:val="en-US"/>
        </w:rPr>
        <w:t xml:space="preserve"> </w:t>
      </w:r>
    </w:p>
    <w:p w:rsidR="00D971EC" w:rsidRDefault="00D971EC" w:rsidP="00D971EC">
      <w:pPr>
        <w:pStyle w:val="a5"/>
        <w:rPr>
          <w:rFonts w:ascii="Times New Roman" w:hAnsi="Times New Roman"/>
          <w:lang w:val="en-US"/>
        </w:rPr>
      </w:pPr>
    </w:p>
    <w:p w:rsidR="00D971EC" w:rsidRDefault="00D971EC" w:rsidP="00D971EC">
      <w:pPr>
        <w:pStyle w:val="a5"/>
        <w:rPr>
          <w:rFonts w:ascii="Times New Roman" w:hAnsi="Times New Roman"/>
          <w:lang w:val="en-US"/>
        </w:rPr>
      </w:pPr>
      <w:r>
        <w:rPr>
          <w:rFonts w:ascii="Times New Roman" w:hAnsi="Times New Roman"/>
          <w:b/>
          <w:lang w:val="en-US"/>
        </w:rPr>
        <w:t xml:space="preserve">Research Interests: </w:t>
      </w:r>
      <w:r>
        <w:rPr>
          <w:rFonts w:ascii="Times New Roman" w:hAnsi="Times New Roman"/>
          <w:lang w:val="en-US"/>
        </w:rPr>
        <w:t>Family Economic, Labor Economics,</w:t>
      </w:r>
      <w:r>
        <w:rPr>
          <w:rFonts w:ascii="Times New Roman" w:hAnsi="Times New Roman"/>
          <w:b/>
          <w:lang w:val="en-US"/>
        </w:rPr>
        <w:t xml:space="preserve"> </w:t>
      </w:r>
      <w:r>
        <w:rPr>
          <w:rFonts w:ascii="Times New Roman" w:hAnsi="Times New Roman"/>
          <w:lang w:val="en-US"/>
        </w:rPr>
        <w:t xml:space="preserve">Industrial Organization (theory), </w:t>
      </w:r>
      <w:proofErr w:type="gramStart"/>
      <w:r>
        <w:rPr>
          <w:rFonts w:ascii="Times New Roman" w:hAnsi="Times New Roman"/>
          <w:lang w:val="en-US"/>
        </w:rPr>
        <w:t>Structural</w:t>
      </w:r>
      <w:proofErr w:type="gramEnd"/>
      <w:r>
        <w:rPr>
          <w:rFonts w:ascii="Times New Roman" w:hAnsi="Times New Roman"/>
          <w:lang w:val="en-US"/>
        </w:rPr>
        <w:t xml:space="preserve"> estimation of microeconomic models</w:t>
      </w:r>
    </w:p>
    <w:p w:rsidR="00D971EC" w:rsidRDefault="00D971EC" w:rsidP="00D971EC">
      <w:pPr>
        <w:pStyle w:val="a5"/>
        <w:rPr>
          <w:rFonts w:ascii="Times New Roman" w:hAnsi="Times New Roman"/>
          <w:lang w:val="en-US"/>
        </w:rPr>
      </w:pPr>
    </w:p>
    <w:p w:rsidR="00D971EC" w:rsidRDefault="00D971EC" w:rsidP="00D971EC">
      <w:pPr>
        <w:pStyle w:val="a5"/>
        <w:rPr>
          <w:rFonts w:ascii="Times New Roman" w:hAnsi="Times New Roman"/>
        </w:rPr>
      </w:pPr>
      <w:proofErr w:type="spellStart"/>
      <w:r>
        <w:rPr>
          <w:rFonts w:ascii="Times New Roman" w:hAnsi="Times New Roman"/>
        </w:rPr>
        <w:t>Literature</w:t>
      </w:r>
      <w:proofErr w:type="spellEnd"/>
      <w:r>
        <w:rPr>
          <w:rFonts w:ascii="Times New Roman" w:hAnsi="Times New Roman"/>
        </w:rPr>
        <w:t>:</w:t>
      </w:r>
    </w:p>
    <w:p w:rsidR="00D971EC" w:rsidRDefault="00D971EC" w:rsidP="00D52C23">
      <w:pPr>
        <w:pStyle w:val="a5"/>
        <w:numPr>
          <w:ilvl w:val="0"/>
          <w:numId w:val="40"/>
        </w:numPr>
        <w:rPr>
          <w:rFonts w:ascii="Times New Roman" w:hAnsi="Times New Roman"/>
        </w:rPr>
      </w:pPr>
      <w:proofErr w:type="spellStart"/>
      <w:r>
        <w:rPr>
          <w:rFonts w:ascii="Times New Roman" w:hAnsi="Times New Roman"/>
        </w:rPr>
        <w:t>Industrial</w:t>
      </w:r>
      <w:proofErr w:type="spellEnd"/>
      <w:r>
        <w:rPr>
          <w:rFonts w:ascii="Times New Roman" w:hAnsi="Times New Roman"/>
        </w:rPr>
        <w:t xml:space="preserve"> </w:t>
      </w:r>
      <w:proofErr w:type="spellStart"/>
      <w:r>
        <w:rPr>
          <w:rFonts w:ascii="Times New Roman" w:hAnsi="Times New Roman"/>
        </w:rPr>
        <w:t>organization</w:t>
      </w:r>
      <w:proofErr w:type="spellEnd"/>
      <w:r>
        <w:rPr>
          <w:rFonts w:ascii="Times New Roman" w:hAnsi="Times New Roman"/>
        </w:rPr>
        <w:t xml:space="preserve"> </w:t>
      </w:r>
      <w:proofErr w:type="spellStart"/>
      <w:r>
        <w:rPr>
          <w:rFonts w:ascii="Times New Roman" w:hAnsi="Times New Roman"/>
        </w:rPr>
        <w:t>theory</w:t>
      </w:r>
      <w:proofErr w:type="spellEnd"/>
    </w:p>
    <w:p w:rsidR="00D971EC" w:rsidRDefault="00D971EC" w:rsidP="00D52C23">
      <w:pPr>
        <w:pStyle w:val="a5"/>
        <w:numPr>
          <w:ilvl w:val="0"/>
          <w:numId w:val="41"/>
        </w:numPr>
        <w:rPr>
          <w:rFonts w:ascii="Times New Roman" w:hAnsi="Times New Roman"/>
          <w:lang w:val="en-US"/>
        </w:rPr>
      </w:pPr>
      <w:r>
        <w:rPr>
          <w:rFonts w:ascii="Times New Roman" w:hAnsi="Times New Roman"/>
          <w:lang w:val="en-US"/>
        </w:rPr>
        <w:t>Yurko, Anna V. "How does income inequality affect market outcomes in vertically differentiated markets</w:t>
      </w:r>
      <w:proofErr w:type="gramStart"/>
      <w:r>
        <w:rPr>
          <w:rFonts w:ascii="Times New Roman" w:hAnsi="Times New Roman"/>
          <w:lang w:val="en-US"/>
        </w:rPr>
        <w:t>?.</w:t>
      </w:r>
      <w:proofErr w:type="gramEnd"/>
      <w:r>
        <w:rPr>
          <w:rFonts w:ascii="Times New Roman" w:hAnsi="Times New Roman"/>
          <w:lang w:val="en-US"/>
        </w:rPr>
        <w:t>" International Journal of Industrial Organization 29.4: 493-503, 2011.</w:t>
      </w:r>
    </w:p>
    <w:p w:rsidR="00D971EC" w:rsidRDefault="00D971EC" w:rsidP="00D52C23">
      <w:pPr>
        <w:pStyle w:val="a5"/>
        <w:numPr>
          <w:ilvl w:val="0"/>
          <w:numId w:val="41"/>
        </w:numPr>
        <w:rPr>
          <w:rFonts w:ascii="Times New Roman" w:hAnsi="Times New Roman"/>
          <w:lang w:val="en-US"/>
        </w:rPr>
      </w:pPr>
      <w:proofErr w:type="spellStart"/>
      <w:r>
        <w:rPr>
          <w:rFonts w:ascii="Times New Roman" w:hAnsi="Times New Roman"/>
          <w:lang w:val="en-US"/>
        </w:rPr>
        <w:t>Haan</w:t>
      </w:r>
      <w:proofErr w:type="spellEnd"/>
      <w:r>
        <w:rPr>
          <w:rFonts w:ascii="Times New Roman" w:hAnsi="Times New Roman"/>
          <w:lang w:val="en-US"/>
        </w:rPr>
        <w:t xml:space="preserve">, Marco A. and Linda A. </w:t>
      </w:r>
      <w:proofErr w:type="spellStart"/>
      <w:r>
        <w:rPr>
          <w:rFonts w:ascii="Times New Roman" w:hAnsi="Times New Roman"/>
          <w:lang w:val="en-US"/>
        </w:rPr>
        <w:t>Toolsema</w:t>
      </w:r>
      <w:proofErr w:type="spellEnd"/>
      <w:r>
        <w:rPr>
          <w:rFonts w:ascii="Times New Roman" w:hAnsi="Times New Roman"/>
          <w:lang w:val="en-US"/>
        </w:rPr>
        <w:t>, “The strategic use of debt reconsidered”, International Journal of Industrial Organization, 26, pp. 616-624, 2008.</w:t>
      </w:r>
    </w:p>
    <w:p w:rsidR="00D971EC" w:rsidRDefault="00D971EC" w:rsidP="00D52C23">
      <w:pPr>
        <w:pStyle w:val="a5"/>
        <w:numPr>
          <w:ilvl w:val="0"/>
          <w:numId w:val="41"/>
        </w:numPr>
        <w:rPr>
          <w:rFonts w:ascii="Times New Roman" w:hAnsi="Times New Roman"/>
          <w:lang w:val="en-US"/>
        </w:rPr>
      </w:pPr>
      <w:proofErr w:type="spellStart"/>
      <w:r>
        <w:rPr>
          <w:rFonts w:ascii="Times New Roman" w:hAnsi="Times New Roman"/>
          <w:lang w:val="en-US"/>
        </w:rPr>
        <w:lastRenderedPageBreak/>
        <w:t>A.Yurko</w:t>
      </w:r>
      <w:proofErr w:type="spellEnd"/>
      <w:r>
        <w:rPr>
          <w:rFonts w:ascii="Times New Roman" w:hAnsi="Times New Roman"/>
          <w:lang w:val="en-US"/>
        </w:rPr>
        <w:t>, “From Consumer Incomes to Car Ages: How the Distribution of Income Affects the Distribution of Vehicle Vintages”, 2009.</w:t>
      </w:r>
    </w:p>
    <w:p w:rsidR="00D971EC" w:rsidRDefault="00D971EC" w:rsidP="00D52C23">
      <w:pPr>
        <w:pStyle w:val="a5"/>
        <w:numPr>
          <w:ilvl w:val="0"/>
          <w:numId w:val="41"/>
        </w:numPr>
        <w:rPr>
          <w:rFonts w:ascii="Times New Roman" w:hAnsi="Times New Roman"/>
          <w:lang w:val="en-US"/>
        </w:rPr>
      </w:pPr>
      <w:r>
        <w:rPr>
          <w:rFonts w:ascii="Times New Roman" w:hAnsi="Times New Roman"/>
          <w:lang w:val="en-US"/>
        </w:rPr>
        <w:t>“Can Increases in Real Consumer Incomes Explain the Aging of Motor Vehicles in the US?</w:t>
      </w:r>
      <w:proofErr w:type="gramStart"/>
      <w:r>
        <w:rPr>
          <w:rFonts w:ascii="Times New Roman" w:hAnsi="Times New Roman"/>
          <w:lang w:val="en-US"/>
        </w:rPr>
        <w:t>”,</w:t>
      </w:r>
      <w:proofErr w:type="gramEnd"/>
      <w:r>
        <w:rPr>
          <w:rFonts w:ascii="Times New Roman" w:hAnsi="Times New Roman"/>
          <w:lang w:val="en-US"/>
        </w:rPr>
        <w:t xml:space="preserve"> 2009.</w:t>
      </w:r>
    </w:p>
    <w:p w:rsidR="00D971EC" w:rsidRDefault="00D971EC" w:rsidP="00D52C23">
      <w:pPr>
        <w:pStyle w:val="a5"/>
        <w:numPr>
          <w:ilvl w:val="0"/>
          <w:numId w:val="42"/>
        </w:numPr>
        <w:rPr>
          <w:rFonts w:ascii="Times New Roman" w:hAnsi="Times New Roman"/>
          <w:lang w:val="en-US"/>
        </w:rPr>
      </w:pPr>
      <w:proofErr w:type="spellStart"/>
      <w:r>
        <w:rPr>
          <w:rFonts w:ascii="Times New Roman" w:hAnsi="Times New Roman"/>
        </w:rPr>
        <w:t>Labor</w:t>
      </w:r>
      <w:proofErr w:type="spellEnd"/>
      <w:r>
        <w:rPr>
          <w:rFonts w:ascii="Times New Roman" w:hAnsi="Times New Roman"/>
        </w:rPr>
        <w:t xml:space="preserve"> / </w:t>
      </w:r>
      <w:r>
        <w:rPr>
          <w:rFonts w:ascii="Times New Roman" w:hAnsi="Times New Roman"/>
          <w:lang w:val="en-US"/>
        </w:rPr>
        <w:t>Family Economics</w:t>
      </w:r>
    </w:p>
    <w:p w:rsidR="00D971EC" w:rsidRDefault="00D971EC" w:rsidP="00D52C23">
      <w:pPr>
        <w:pStyle w:val="a5"/>
        <w:numPr>
          <w:ilvl w:val="0"/>
          <w:numId w:val="43"/>
        </w:numPr>
        <w:rPr>
          <w:rFonts w:ascii="Times New Roman" w:hAnsi="Times New Roman"/>
          <w:lang w:val="en-US"/>
        </w:rPr>
      </w:pPr>
      <w:r>
        <w:rPr>
          <w:rFonts w:ascii="Times New Roman" w:hAnsi="Times New Roman"/>
          <w:lang w:val="en-US"/>
        </w:rPr>
        <w:t xml:space="preserve">Brien, Michael J., Lee A. </w:t>
      </w:r>
      <w:proofErr w:type="spellStart"/>
      <w:r>
        <w:rPr>
          <w:rFonts w:ascii="Times New Roman" w:hAnsi="Times New Roman"/>
          <w:lang w:val="en-US"/>
        </w:rPr>
        <w:t>Lillard</w:t>
      </w:r>
      <w:proofErr w:type="spellEnd"/>
      <w:r>
        <w:rPr>
          <w:rFonts w:ascii="Times New Roman" w:hAnsi="Times New Roman"/>
          <w:lang w:val="en-US"/>
        </w:rPr>
        <w:t xml:space="preserve">, and Steven Stern, “Cohabitation, Marriage, and Divorce in a Model of Match Quality”, International Economic Review, 47(2), pp. 451-494, 2006. </w:t>
      </w:r>
    </w:p>
    <w:p w:rsidR="00D971EC" w:rsidRDefault="00D971EC" w:rsidP="00D52C23">
      <w:pPr>
        <w:pStyle w:val="a5"/>
        <w:numPr>
          <w:ilvl w:val="0"/>
          <w:numId w:val="43"/>
        </w:numPr>
        <w:rPr>
          <w:rFonts w:ascii="Times New Roman" w:hAnsi="Times New Roman"/>
          <w:lang w:val="en-US"/>
        </w:rPr>
      </w:pPr>
      <w:r>
        <w:rPr>
          <w:rFonts w:ascii="Times New Roman" w:hAnsi="Times New Roman"/>
          <w:lang w:val="en-US"/>
        </w:rPr>
        <w:t xml:space="preserve">Slonimczyk, </w:t>
      </w:r>
      <w:proofErr w:type="spellStart"/>
      <w:r>
        <w:rPr>
          <w:rFonts w:ascii="Times New Roman" w:hAnsi="Times New Roman"/>
          <w:lang w:val="en-US"/>
        </w:rPr>
        <w:t>Fabián</w:t>
      </w:r>
      <w:proofErr w:type="spellEnd"/>
      <w:r>
        <w:rPr>
          <w:rFonts w:ascii="Times New Roman" w:hAnsi="Times New Roman"/>
          <w:lang w:val="en-US"/>
        </w:rPr>
        <w:t>, and Anna Yurko, "Assessing the impact of the maternity capital policy in Russia." </w:t>
      </w:r>
      <w:proofErr w:type="spellStart"/>
      <w:r>
        <w:rPr>
          <w:rFonts w:ascii="Times New Roman" w:hAnsi="Times New Roman"/>
          <w:lang w:val="en-US"/>
        </w:rPr>
        <w:t>Labour</w:t>
      </w:r>
      <w:proofErr w:type="spellEnd"/>
      <w:r>
        <w:rPr>
          <w:rFonts w:ascii="Times New Roman" w:hAnsi="Times New Roman"/>
          <w:lang w:val="en-US"/>
        </w:rPr>
        <w:t xml:space="preserve"> Economics, 2014.</w:t>
      </w:r>
    </w:p>
    <w:p w:rsidR="00D971EC" w:rsidRDefault="00D971EC" w:rsidP="00D52C23">
      <w:pPr>
        <w:pStyle w:val="a5"/>
        <w:numPr>
          <w:ilvl w:val="0"/>
          <w:numId w:val="43"/>
        </w:numPr>
        <w:rPr>
          <w:rFonts w:ascii="Times New Roman" w:hAnsi="Times New Roman"/>
          <w:lang w:val="en-US"/>
        </w:rPr>
      </w:pPr>
      <w:r>
        <w:rPr>
          <w:rFonts w:ascii="Times New Roman" w:hAnsi="Times New Roman"/>
          <w:lang w:val="en-US"/>
        </w:rPr>
        <w:t xml:space="preserve">Slonimczyk, </w:t>
      </w:r>
      <w:proofErr w:type="spellStart"/>
      <w:r>
        <w:rPr>
          <w:rFonts w:ascii="Times New Roman" w:hAnsi="Times New Roman"/>
          <w:lang w:val="en-US"/>
        </w:rPr>
        <w:t>Fabián</w:t>
      </w:r>
      <w:proofErr w:type="spellEnd"/>
      <w:r>
        <w:rPr>
          <w:rFonts w:ascii="Times New Roman" w:hAnsi="Times New Roman"/>
          <w:lang w:val="en-US"/>
        </w:rPr>
        <w:t>, Francesconi, Marco, and Anna Yurko “Moving On Up for High School Graduates in Russia: The Consequences of the Unified State Exam Reform”, 2017.</w:t>
      </w:r>
    </w:p>
    <w:p w:rsidR="00D971EC" w:rsidRDefault="00D971EC" w:rsidP="00D52C23">
      <w:pPr>
        <w:pStyle w:val="a5"/>
        <w:numPr>
          <w:ilvl w:val="0"/>
          <w:numId w:val="43"/>
        </w:numPr>
        <w:rPr>
          <w:rFonts w:ascii="Times New Roman" w:hAnsi="Times New Roman"/>
          <w:lang w:val="en-US"/>
        </w:rPr>
      </w:pPr>
      <w:r>
        <w:rPr>
          <w:rFonts w:ascii="Times New Roman" w:hAnsi="Times New Roman"/>
          <w:lang w:val="en-US"/>
        </w:rPr>
        <w:t xml:space="preserve">Black, S., P. Devereux &amp; K. </w:t>
      </w:r>
      <w:proofErr w:type="spellStart"/>
      <w:r>
        <w:rPr>
          <w:rFonts w:ascii="Times New Roman" w:hAnsi="Times New Roman"/>
          <w:lang w:val="en-US"/>
        </w:rPr>
        <w:t>Salvanes</w:t>
      </w:r>
      <w:proofErr w:type="spellEnd"/>
      <w:r>
        <w:rPr>
          <w:rFonts w:ascii="Times New Roman" w:hAnsi="Times New Roman"/>
          <w:lang w:val="en-US"/>
        </w:rPr>
        <w:t xml:space="preserve">, “The More </w:t>
      </w:r>
      <w:proofErr w:type="gramStart"/>
      <w:r>
        <w:rPr>
          <w:rFonts w:ascii="Times New Roman" w:hAnsi="Times New Roman"/>
          <w:lang w:val="en-US"/>
        </w:rPr>
        <w:t>The</w:t>
      </w:r>
      <w:proofErr w:type="gramEnd"/>
      <w:r>
        <w:rPr>
          <w:rFonts w:ascii="Times New Roman" w:hAnsi="Times New Roman"/>
          <w:lang w:val="en-US"/>
        </w:rPr>
        <w:t xml:space="preserve"> Merrier? The Effect of Family Size and Birth Order on Children’s Education.” Quarterly Journal of Economics, 120(2): 669-700, 2005.</w:t>
      </w:r>
    </w:p>
    <w:p w:rsidR="00D971EC" w:rsidRDefault="00D971EC" w:rsidP="00D52C23">
      <w:pPr>
        <w:pStyle w:val="a5"/>
        <w:numPr>
          <w:ilvl w:val="0"/>
          <w:numId w:val="43"/>
        </w:numPr>
        <w:rPr>
          <w:rFonts w:ascii="Times New Roman" w:hAnsi="Times New Roman"/>
          <w:lang w:val="en-US"/>
        </w:rPr>
      </w:pPr>
      <w:r>
        <w:rPr>
          <w:rFonts w:ascii="Times New Roman" w:hAnsi="Times New Roman"/>
          <w:lang w:val="en-US"/>
        </w:rPr>
        <w:t xml:space="preserve">Booth, A. &amp; H. J. </w:t>
      </w:r>
      <w:proofErr w:type="spellStart"/>
      <w:r>
        <w:rPr>
          <w:rFonts w:ascii="Times New Roman" w:hAnsi="Times New Roman"/>
          <w:lang w:val="en-US"/>
        </w:rPr>
        <w:t>Kee</w:t>
      </w:r>
      <w:proofErr w:type="spellEnd"/>
      <w:r>
        <w:rPr>
          <w:rFonts w:ascii="Times New Roman" w:hAnsi="Times New Roman"/>
          <w:lang w:val="en-US"/>
        </w:rPr>
        <w:t>, “Birth Order Matters: The Effect of Family Size and Birth Order on Educational Attainment,” Journal of Population Economics. 22(2): 367-397, 2009.</w:t>
      </w:r>
    </w:p>
    <w:p w:rsidR="00D971EC" w:rsidRDefault="00D971EC" w:rsidP="00D52C23">
      <w:pPr>
        <w:pStyle w:val="a5"/>
        <w:numPr>
          <w:ilvl w:val="0"/>
          <w:numId w:val="43"/>
        </w:numPr>
        <w:rPr>
          <w:rFonts w:ascii="Times New Roman" w:hAnsi="Times New Roman"/>
          <w:lang w:val="en-US"/>
        </w:rPr>
      </w:pPr>
      <w:proofErr w:type="spellStart"/>
      <w:r>
        <w:rPr>
          <w:rFonts w:ascii="Times New Roman" w:hAnsi="Times New Roman"/>
          <w:lang w:val="en-US"/>
        </w:rPr>
        <w:t>Heiland</w:t>
      </w:r>
      <w:proofErr w:type="spellEnd"/>
      <w:r>
        <w:rPr>
          <w:rFonts w:ascii="Times New Roman" w:hAnsi="Times New Roman"/>
          <w:lang w:val="en-US"/>
        </w:rPr>
        <w:t xml:space="preserve">, Frank, “Does the Birth Order Affect the Cognitive Development of a Child?” Applied Economics, Vol. 41, No. 14, pp. 1799–1818, 2009. </w:t>
      </w:r>
    </w:p>
    <w:p w:rsidR="00D971EC" w:rsidRDefault="00D971EC" w:rsidP="00D52C23">
      <w:pPr>
        <w:pStyle w:val="a5"/>
        <w:numPr>
          <w:ilvl w:val="0"/>
          <w:numId w:val="43"/>
        </w:numPr>
        <w:rPr>
          <w:rFonts w:ascii="Times New Roman" w:hAnsi="Times New Roman"/>
          <w:lang w:val="en-US"/>
        </w:rPr>
      </w:pPr>
      <w:r>
        <w:rPr>
          <w:rFonts w:ascii="Times New Roman" w:hAnsi="Times New Roman"/>
          <w:lang w:val="en-US"/>
        </w:rPr>
        <w:t xml:space="preserve">Bernal, Raquel. "The Effect </w:t>
      </w:r>
      <w:proofErr w:type="gramStart"/>
      <w:r>
        <w:rPr>
          <w:rFonts w:ascii="Times New Roman" w:hAnsi="Times New Roman"/>
          <w:lang w:val="en-US"/>
        </w:rPr>
        <w:t>Of</w:t>
      </w:r>
      <w:proofErr w:type="gramEnd"/>
      <w:r>
        <w:rPr>
          <w:rFonts w:ascii="Times New Roman" w:hAnsi="Times New Roman"/>
          <w:lang w:val="en-US"/>
        </w:rPr>
        <w:t xml:space="preserve"> Maternal Employment And Child Care On Children's Cognitive Development." International Economic Review 49.4: 1173-1209, 2008.</w:t>
      </w:r>
    </w:p>
    <w:p w:rsidR="00D971EC" w:rsidRDefault="00D971EC" w:rsidP="00D52C23">
      <w:pPr>
        <w:pStyle w:val="a5"/>
        <w:numPr>
          <w:ilvl w:val="0"/>
          <w:numId w:val="43"/>
        </w:numPr>
        <w:rPr>
          <w:rFonts w:ascii="Times New Roman" w:hAnsi="Times New Roman"/>
          <w:lang w:val="en-US"/>
        </w:rPr>
      </w:pPr>
      <w:r>
        <w:rPr>
          <w:rFonts w:ascii="Times New Roman" w:hAnsi="Times New Roman"/>
          <w:lang w:val="en-US"/>
        </w:rPr>
        <w:t xml:space="preserve">Del Boca, Daniela, Christopher </w:t>
      </w:r>
      <w:proofErr w:type="spellStart"/>
      <w:r>
        <w:rPr>
          <w:rFonts w:ascii="Times New Roman" w:hAnsi="Times New Roman"/>
          <w:lang w:val="en-US"/>
        </w:rPr>
        <w:t>Flinn</w:t>
      </w:r>
      <w:proofErr w:type="spellEnd"/>
      <w:r>
        <w:rPr>
          <w:rFonts w:ascii="Times New Roman" w:hAnsi="Times New Roman"/>
          <w:lang w:val="en-US"/>
        </w:rPr>
        <w:t xml:space="preserve">, and Matthew </w:t>
      </w:r>
      <w:proofErr w:type="spellStart"/>
      <w:r>
        <w:rPr>
          <w:rFonts w:ascii="Times New Roman" w:hAnsi="Times New Roman"/>
          <w:lang w:val="en-US"/>
        </w:rPr>
        <w:t>Wiswall</w:t>
      </w:r>
      <w:proofErr w:type="spellEnd"/>
      <w:r>
        <w:rPr>
          <w:rFonts w:ascii="Times New Roman" w:hAnsi="Times New Roman"/>
          <w:lang w:val="en-US"/>
        </w:rPr>
        <w:t>. "Household choices and child development." The Review of Economic Studies 81.1: 137-185, 2014.</w:t>
      </w:r>
    </w:p>
    <w:p w:rsidR="00834D8A" w:rsidRPr="00696B3B" w:rsidRDefault="00834D8A" w:rsidP="00834D8A">
      <w:pPr>
        <w:pStyle w:val="a5"/>
        <w:jc w:val="center"/>
        <w:rPr>
          <w:rFonts w:ascii="Times New Roman" w:hAnsi="Times New Roman"/>
          <w:b/>
          <w:lang w:val="en-US"/>
        </w:rPr>
      </w:pPr>
    </w:p>
    <w:p w:rsidR="00834D8A" w:rsidRPr="00696B3B" w:rsidRDefault="00834D8A" w:rsidP="00834D8A">
      <w:pPr>
        <w:pStyle w:val="a5"/>
        <w:rPr>
          <w:rFonts w:ascii="Times New Roman" w:hAnsi="Times New Roman"/>
          <w:lang w:val="en-US"/>
        </w:rPr>
      </w:pPr>
    </w:p>
    <w:p w:rsidR="00834D8A" w:rsidRPr="00696B3B" w:rsidRDefault="00834D8A" w:rsidP="00834D8A">
      <w:pPr>
        <w:pStyle w:val="a5"/>
        <w:jc w:val="center"/>
        <w:rPr>
          <w:rFonts w:ascii="Times New Roman" w:hAnsi="Times New Roman"/>
          <w:b/>
          <w:lang w:val="en-US"/>
        </w:rPr>
      </w:pPr>
      <w:r w:rsidRPr="00696B3B">
        <w:rPr>
          <w:rFonts w:ascii="Times New Roman" w:hAnsi="Times New Roman"/>
          <w:b/>
          <w:lang w:val="en-US"/>
        </w:rPr>
        <w:t>Fabian Slonimczyk, PhD</w:t>
      </w:r>
    </w:p>
    <w:p w:rsidR="00834D8A" w:rsidRPr="00696B3B" w:rsidRDefault="00B80DBA" w:rsidP="00834D8A">
      <w:pPr>
        <w:pStyle w:val="a5"/>
        <w:jc w:val="center"/>
        <w:rPr>
          <w:rFonts w:ascii="Times New Roman" w:hAnsi="Times New Roman"/>
          <w:lang w:val="en-US"/>
        </w:rPr>
      </w:pPr>
      <w:hyperlink r:id="rId16" w:history="1">
        <w:r w:rsidR="00834D8A" w:rsidRPr="00696B3B">
          <w:rPr>
            <w:rStyle w:val="a3"/>
            <w:rFonts w:ascii="Times New Roman" w:hAnsi="Times New Roman"/>
            <w:lang w:val="en-US"/>
          </w:rPr>
          <w:t>fslonimczyk@hse.ru</w:t>
        </w:r>
      </w:hyperlink>
      <w:r w:rsidR="00834D8A" w:rsidRPr="00696B3B">
        <w:rPr>
          <w:rFonts w:ascii="Times New Roman" w:hAnsi="Times New Roman"/>
          <w:lang w:val="en-US"/>
        </w:rPr>
        <w:t xml:space="preserve"> </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lang w:val="en-US"/>
        </w:rPr>
      </w:pPr>
      <w:r w:rsidRPr="00696B3B">
        <w:rPr>
          <w:rFonts w:ascii="Times New Roman" w:hAnsi="Times New Roman"/>
          <w:b/>
          <w:bCs/>
          <w:lang w:val="en-US"/>
        </w:rPr>
        <w:t>Research interests</w:t>
      </w:r>
      <w:r w:rsidRPr="00696B3B">
        <w:rPr>
          <w:rFonts w:ascii="Times New Roman" w:hAnsi="Times New Roman"/>
          <w:b/>
          <w:lang w:val="en-US"/>
        </w:rPr>
        <w:t>:</w:t>
      </w:r>
      <w:r w:rsidRPr="00696B3B">
        <w:rPr>
          <w:rFonts w:ascii="Times New Roman" w:hAnsi="Times New Roman"/>
          <w:lang w:val="en-US"/>
        </w:rPr>
        <w:t xml:space="preserve"> Labor economics, applied econometrics</w:t>
      </w:r>
    </w:p>
    <w:p w:rsidR="00834D8A" w:rsidRPr="00696B3B" w:rsidRDefault="00834D8A" w:rsidP="00834D8A">
      <w:pPr>
        <w:pStyle w:val="a5"/>
        <w:rPr>
          <w:rFonts w:ascii="Times New Roman" w:hAnsi="Times New Roman"/>
          <w:bCs/>
          <w:lang w:val="en-US"/>
        </w:rPr>
      </w:pPr>
    </w:p>
    <w:p w:rsidR="00834D8A" w:rsidRPr="00696B3B" w:rsidRDefault="00834D8A" w:rsidP="00834D8A">
      <w:pPr>
        <w:pStyle w:val="a5"/>
        <w:rPr>
          <w:rFonts w:ascii="Times New Roman" w:hAnsi="Times New Roman"/>
          <w:bCs/>
        </w:rPr>
      </w:pPr>
      <w:proofErr w:type="spellStart"/>
      <w:r w:rsidRPr="00696B3B">
        <w:rPr>
          <w:rFonts w:ascii="Times New Roman" w:hAnsi="Times New Roman"/>
          <w:bCs/>
        </w:rPr>
        <w:t>Literature</w:t>
      </w:r>
      <w:proofErr w:type="spellEnd"/>
      <w:r w:rsidRPr="00696B3B">
        <w:rPr>
          <w:rFonts w:ascii="Times New Roman" w:hAnsi="Times New Roman"/>
          <w:bCs/>
        </w:rPr>
        <w:t>:</w:t>
      </w:r>
    </w:p>
    <w:p w:rsidR="00834D8A" w:rsidRPr="00696B3B" w:rsidRDefault="00834D8A" w:rsidP="00D52C23">
      <w:pPr>
        <w:pStyle w:val="a5"/>
        <w:numPr>
          <w:ilvl w:val="0"/>
          <w:numId w:val="4"/>
        </w:numPr>
        <w:rPr>
          <w:rFonts w:ascii="Times New Roman" w:hAnsi="Times New Roman"/>
        </w:rPr>
      </w:pPr>
      <w:proofErr w:type="spellStart"/>
      <w:r w:rsidRPr="00696B3B">
        <w:rPr>
          <w:rFonts w:ascii="Times New Roman" w:hAnsi="Times New Roman"/>
          <w:bCs/>
        </w:rPr>
        <w:t>Labor</w:t>
      </w:r>
      <w:proofErr w:type="spellEnd"/>
      <w:r w:rsidRPr="00696B3B">
        <w:rPr>
          <w:rFonts w:ascii="Times New Roman" w:hAnsi="Times New Roman"/>
          <w:bCs/>
        </w:rPr>
        <w:t xml:space="preserve"> </w:t>
      </w:r>
      <w:proofErr w:type="spellStart"/>
      <w:r w:rsidRPr="00696B3B">
        <w:rPr>
          <w:rFonts w:ascii="Times New Roman" w:hAnsi="Times New Roman"/>
          <w:bCs/>
        </w:rPr>
        <w:t>markets</w:t>
      </w:r>
      <w:proofErr w:type="spellEnd"/>
      <w:r w:rsidRPr="00696B3B">
        <w:rPr>
          <w:rFonts w:ascii="Times New Roman" w:hAnsi="Times New Roman"/>
          <w:bCs/>
        </w:rPr>
        <w:t xml:space="preserve"> and mobility</w:t>
      </w:r>
    </w:p>
    <w:p w:rsidR="00834D8A" w:rsidRPr="00696B3B" w:rsidRDefault="00834D8A" w:rsidP="00D52C23">
      <w:pPr>
        <w:pStyle w:val="a5"/>
        <w:numPr>
          <w:ilvl w:val="0"/>
          <w:numId w:val="6"/>
        </w:numPr>
        <w:rPr>
          <w:rFonts w:ascii="Times New Roman" w:hAnsi="Times New Roman"/>
        </w:rPr>
      </w:pPr>
      <w:r w:rsidRPr="00696B3B">
        <w:rPr>
          <w:rFonts w:ascii="Times New Roman" w:hAnsi="Times New Roman"/>
          <w:lang w:val="en-US"/>
        </w:rPr>
        <w:t xml:space="preserve">Yuri </w:t>
      </w:r>
      <w:proofErr w:type="spellStart"/>
      <w:r w:rsidRPr="00696B3B">
        <w:rPr>
          <w:rFonts w:ascii="Times New Roman" w:hAnsi="Times New Roman"/>
          <w:lang w:val="en-US"/>
        </w:rPr>
        <w:t>Andrienko</w:t>
      </w:r>
      <w:proofErr w:type="spellEnd"/>
      <w:r w:rsidRPr="00696B3B">
        <w:rPr>
          <w:rFonts w:ascii="Times New Roman" w:hAnsi="Times New Roman"/>
          <w:lang w:val="en-US"/>
        </w:rPr>
        <w:t xml:space="preserve"> and Sergei </w:t>
      </w:r>
      <w:proofErr w:type="spellStart"/>
      <w:r w:rsidRPr="00696B3B">
        <w:rPr>
          <w:rFonts w:ascii="Times New Roman" w:hAnsi="Times New Roman"/>
          <w:lang w:val="en-US"/>
        </w:rPr>
        <w:t>Guriev</w:t>
      </w:r>
      <w:proofErr w:type="spellEnd"/>
      <w:r w:rsidRPr="00696B3B">
        <w:rPr>
          <w:rFonts w:ascii="Times New Roman" w:hAnsi="Times New Roman"/>
          <w:lang w:val="en-US"/>
        </w:rPr>
        <w:t xml:space="preserve">. Determinants of interregional mobility in Russia: Evidence from panel data. </w:t>
      </w:r>
      <w:r w:rsidRPr="00696B3B">
        <w:rPr>
          <w:rFonts w:ascii="Times New Roman" w:hAnsi="Times New Roman"/>
        </w:rPr>
        <w:t xml:space="preserve">Economics of </w:t>
      </w:r>
      <w:proofErr w:type="spellStart"/>
      <w:r w:rsidRPr="00696B3B">
        <w:rPr>
          <w:rFonts w:ascii="Times New Roman" w:hAnsi="Times New Roman"/>
        </w:rPr>
        <w:t>Transition</w:t>
      </w:r>
      <w:proofErr w:type="spellEnd"/>
      <w:r w:rsidRPr="00696B3B">
        <w:rPr>
          <w:rFonts w:ascii="Times New Roman" w:hAnsi="Times New Roman"/>
        </w:rPr>
        <w:t>, 12(1):1-27, 2004.</w:t>
      </w:r>
    </w:p>
    <w:p w:rsidR="00834D8A" w:rsidRPr="00696B3B" w:rsidRDefault="00834D8A" w:rsidP="00D52C23">
      <w:pPr>
        <w:pStyle w:val="a5"/>
        <w:numPr>
          <w:ilvl w:val="0"/>
          <w:numId w:val="6"/>
        </w:numPr>
        <w:rPr>
          <w:rFonts w:ascii="Times New Roman" w:hAnsi="Times New Roman"/>
        </w:rPr>
      </w:pPr>
      <w:r w:rsidRPr="00696B3B">
        <w:rPr>
          <w:rFonts w:ascii="Times New Roman" w:hAnsi="Times New Roman"/>
          <w:lang w:val="en-US"/>
        </w:rPr>
        <w:t xml:space="preserve">Simon Clarke and Vadim </w:t>
      </w:r>
      <w:proofErr w:type="spellStart"/>
      <w:r w:rsidRPr="00696B3B">
        <w:rPr>
          <w:rFonts w:ascii="Times New Roman" w:hAnsi="Times New Roman"/>
          <w:lang w:val="en-US"/>
        </w:rPr>
        <w:t>Borisov</w:t>
      </w:r>
      <w:proofErr w:type="spellEnd"/>
      <w:r w:rsidRPr="00696B3B">
        <w:rPr>
          <w:rFonts w:ascii="Times New Roman" w:hAnsi="Times New Roman"/>
          <w:lang w:val="en-US"/>
        </w:rPr>
        <w:t xml:space="preserve">. New forms of </w:t>
      </w:r>
      <w:proofErr w:type="spellStart"/>
      <w:r w:rsidRPr="00696B3B">
        <w:rPr>
          <w:rFonts w:ascii="Times New Roman" w:hAnsi="Times New Roman"/>
          <w:lang w:val="en-US"/>
        </w:rPr>
        <w:t>labour</w:t>
      </w:r>
      <w:proofErr w:type="spellEnd"/>
      <w:r w:rsidRPr="00696B3B">
        <w:rPr>
          <w:rFonts w:ascii="Times New Roman" w:hAnsi="Times New Roman"/>
          <w:lang w:val="en-US"/>
        </w:rPr>
        <w:t xml:space="preserve"> contract and </w:t>
      </w:r>
      <w:proofErr w:type="spellStart"/>
      <w:r w:rsidRPr="00696B3B">
        <w:rPr>
          <w:rFonts w:ascii="Times New Roman" w:hAnsi="Times New Roman"/>
          <w:lang w:val="en-US"/>
        </w:rPr>
        <w:t>labour</w:t>
      </w:r>
      <w:proofErr w:type="spellEnd"/>
      <w:r w:rsidRPr="00696B3B">
        <w:rPr>
          <w:rFonts w:ascii="Times New Roman" w:hAnsi="Times New Roman"/>
          <w:lang w:val="en-US"/>
        </w:rPr>
        <w:t xml:space="preserve"> flexibility in Russia. </w:t>
      </w:r>
      <w:r w:rsidRPr="00696B3B">
        <w:rPr>
          <w:rFonts w:ascii="Times New Roman" w:hAnsi="Times New Roman"/>
        </w:rPr>
        <w:t xml:space="preserve">Economics of </w:t>
      </w:r>
      <w:proofErr w:type="spellStart"/>
      <w:r w:rsidRPr="00696B3B">
        <w:rPr>
          <w:rFonts w:ascii="Times New Roman" w:hAnsi="Times New Roman"/>
        </w:rPr>
        <w:t>Transition</w:t>
      </w:r>
      <w:proofErr w:type="spellEnd"/>
      <w:r w:rsidRPr="00696B3B">
        <w:rPr>
          <w:rFonts w:ascii="Times New Roman" w:hAnsi="Times New Roman"/>
        </w:rPr>
        <w:t>, 7(3):593-614, 1999.</w:t>
      </w:r>
    </w:p>
    <w:p w:rsidR="00834D8A" w:rsidRPr="00696B3B" w:rsidRDefault="00834D8A" w:rsidP="00D52C23">
      <w:pPr>
        <w:pStyle w:val="a5"/>
        <w:numPr>
          <w:ilvl w:val="0"/>
          <w:numId w:val="6"/>
        </w:numPr>
        <w:rPr>
          <w:rFonts w:ascii="Times New Roman" w:hAnsi="Times New Roman"/>
          <w:lang w:val="en-US"/>
        </w:rPr>
      </w:pPr>
      <w:r w:rsidRPr="00696B3B">
        <w:rPr>
          <w:rFonts w:ascii="Times New Roman" w:hAnsi="Times New Roman"/>
          <w:lang w:val="en-US"/>
        </w:rPr>
        <w:t>Timothy Frye. Ownership, voting, and job creation in Russia. European Journal of Political Economy, 22(2):452-471, 2006.</w:t>
      </w:r>
    </w:p>
    <w:p w:rsidR="00834D8A" w:rsidRPr="00696B3B" w:rsidRDefault="00834D8A" w:rsidP="00D52C23">
      <w:pPr>
        <w:pStyle w:val="a5"/>
        <w:numPr>
          <w:ilvl w:val="0"/>
          <w:numId w:val="6"/>
        </w:numPr>
        <w:rPr>
          <w:rFonts w:ascii="Times New Roman" w:hAnsi="Times New Roman"/>
          <w:lang w:val="es-ES"/>
        </w:rPr>
      </w:pPr>
      <w:r w:rsidRPr="00696B3B">
        <w:rPr>
          <w:rFonts w:ascii="Times New Roman" w:hAnsi="Times New Roman"/>
          <w:lang w:val="en-US"/>
        </w:rPr>
        <w:t xml:space="preserve">Christopher J. Gerry, </w:t>
      </w:r>
      <w:proofErr w:type="spellStart"/>
      <w:r w:rsidRPr="00696B3B">
        <w:rPr>
          <w:rFonts w:ascii="Times New Roman" w:hAnsi="Times New Roman"/>
          <w:lang w:val="en-US"/>
        </w:rPr>
        <w:t>Byung-Yeon</w:t>
      </w:r>
      <w:proofErr w:type="spellEnd"/>
      <w:r w:rsidRPr="00696B3B">
        <w:rPr>
          <w:rFonts w:ascii="Times New Roman" w:hAnsi="Times New Roman"/>
          <w:lang w:val="en-US"/>
        </w:rPr>
        <w:t xml:space="preserve"> Kim, and Carmen A. Li. The gender wage gap and wage arrears in Russia: Evidence from the firms. </w:t>
      </w:r>
      <w:proofErr w:type="spellStart"/>
      <w:r w:rsidRPr="00696B3B">
        <w:rPr>
          <w:rFonts w:ascii="Times New Roman" w:hAnsi="Times New Roman"/>
        </w:rPr>
        <w:t>Journal</w:t>
      </w:r>
      <w:proofErr w:type="spellEnd"/>
      <w:r w:rsidRPr="00696B3B">
        <w:rPr>
          <w:rFonts w:ascii="Times New Roman" w:hAnsi="Times New Roman"/>
        </w:rPr>
        <w:t xml:space="preserve"> of </w:t>
      </w:r>
      <w:proofErr w:type="spellStart"/>
      <w:r w:rsidRPr="00696B3B">
        <w:rPr>
          <w:rFonts w:ascii="Times New Roman" w:hAnsi="Times New Roman"/>
        </w:rPr>
        <w:t>Population</w:t>
      </w:r>
      <w:proofErr w:type="spellEnd"/>
      <w:r w:rsidRPr="00696B3B">
        <w:rPr>
          <w:rFonts w:ascii="Times New Roman" w:hAnsi="Times New Roman"/>
        </w:rPr>
        <w:t xml:space="preserve"> Economics, 17(2):267-288, 2004.</w:t>
      </w:r>
    </w:p>
    <w:p w:rsidR="00834D8A" w:rsidRPr="00696B3B" w:rsidRDefault="00834D8A" w:rsidP="00D52C23">
      <w:pPr>
        <w:pStyle w:val="a5"/>
        <w:numPr>
          <w:ilvl w:val="0"/>
          <w:numId w:val="6"/>
        </w:numPr>
        <w:rPr>
          <w:rFonts w:ascii="Times New Roman" w:hAnsi="Times New Roman"/>
        </w:rPr>
      </w:pPr>
      <w:r w:rsidRPr="00696B3B">
        <w:rPr>
          <w:rFonts w:ascii="Times New Roman" w:hAnsi="Times New Roman"/>
          <w:lang w:val="es-ES"/>
        </w:rPr>
        <w:t xml:space="preserve">Yuriy Gorodnichenko and Klara Sabirianova Peter. </w:t>
      </w:r>
      <w:r w:rsidRPr="00696B3B">
        <w:rPr>
          <w:rFonts w:ascii="Times New Roman" w:hAnsi="Times New Roman"/>
          <w:lang w:val="en-US"/>
        </w:rPr>
        <w:t xml:space="preserve">Returns to schooling in Russia and Ukraine: A </w:t>
      </w:r>
      <w:proofErr w:type="spellStart"/>
      <w:r w:rsidRPr="00696B3B">
        <w:rPr>
          <w:rFonts w:ascii="Times New Roman" w:hAnsi="Times New Roman"/>
          <w:lang w:val="en-US"/>
        </w:rPr>
        <w:t>semiparametric</w:t>
      </w:r>
      <w:proofErr w:type="spellEnd"/>
      <w:r w:rsidRPr="00696B3B">
        <w:rPr>
          <w:rFonts w:ascii="Times New Roman" w:hAnsi="Times New Roman"/>
          <w:lang w:val="en-US"/>
        </w:rPr>
        <w:t xml:space="preserve"> approach to cross-country comparative analysis. </w:t>
      </w:r>
      <w:proofErr w:type="spellStart"/>
      <w:r w:rsidRPr="00696B3B">
        <w:rPr>
          <w:rFonts w:ascii="Times New Roman" w:hAnsi="Times New Roman"/>
        </w:rPr>
        <w:t>Journal</w:t>
      </w:r>
      <w:proofErr w:type="spellEnd"/>
      <w:r w:rsidRPr="00696B3B">
        <w:rPr>
          <w:rFonts w:ascii="Times New Roman" w:hAnsi="Times New Roman"/>
        </w:rPr>
        <w:t xml:space="preserve"> of </w:t>
      </w:r>
      <w:proofErr w:type="spellStart"/>
      <w:r w:rsidRPr="00696B3B">
        <w:rPr>
          <w:rFonts w:ascii="Times New Roman" w:hAnsi="Times New Roman"/>
        </w:rPr>
        <w:t>Comparative</w:t>
      </w:r>
      <w:proofErr w:type="spellEnd"/>
      <w:r w:rsidRPr="00696B3B">
        <w:rPr>
          <w:rFonts w:ascii="Times New Roman" w:hAnsi="Times New Roman"/>
        </w:rPr>
        <w:t xml:space="preserve"> Economics, 33(2):324-350, 2005.</w:t>
      </w:r>
    </w:p>
    <w:p w:rsidR="00834D8A" w:rsidRPr="00696B3B" w:rsidRDefault="00834D8A" w:rsidP="00D52C23">
      <w:pPr>
        <w:pStyle w:val="a5"/>
        <w:numPr>
          <w:ilvl w:val="0"/>
          <w:numId w:val="4"/>
        </w:numPr>
        <w:rPr>
          <w:rFonts w:ascii="Times New Roman" w:hAnsi="Times New Roman"/>
          <w:lang w:val="en-US"/>
        </w:rPr>
      </w:pPr>
      <w:r w:rsidRPr="00696B3B">
        <w:rPr>
          <w:rFonts w:ascii="Times New Roman" w:hAnsi="Times New Roman"/>
          <w:lang w:val="en-US"/>
        </w:rPr>
        <w:t>Quality, accumulation  and returns to human capital</w:t>
      </w:r>
    </w:p>
    <w:p w:rsidR="00834D8A" w:rsidRPr="00696B3B" w:rsidRDefault="00834D8A" w:rsidP="00D52C23">
      <w:pPr>
        <w:pStyle w:val="a5"/>
        <w:numPr>
          <w:ilvl w:val="0"/>
          <w:numId w:val="5"/>
        </w:numPr>
        <w:rPr>
          <w:rFonts w:ascii="Times New Roman" w:hAnsi="Times New Roman"/>
        </w:rPr>
      </w:pPr>
      <w:proofErr w:type="spellStart"/>
      <w:r w:rsidRPr="00696B3B">
        <w:rPr>
          <w:rFonts w:ascii="Times New Roman" w:hAnsi="Times New Roman"/>
          <w:lang w:val="en-US"/>
        </w:rPr>
        <w:t>Jere</w:t>
      </w:r>
      <w:proofErr w:type="spellEnd"/>
      <w:r w:rsidRPr="00696B3B">
        <w:rPr>
          <w:rFonts w:ascii="Times New Roman" w:hAnsi="Times New Roman"/>
          <w:lang w:val="en-US"/>
        </w:rPr>
        <w:t xml:space="preserve"> R. Behrman, </w:t>
      </w:r>
      <w:proofErr w:type="spellStart"/>
      <w:r w:rsidRPr="00696B3B">
        <w:rPr>
          <w:rFonts w:ascii="Times New Roman" w:hAnsi="Times New Roman"/>
          <w:lang w:val="en-US"/>
        </w:rPr>
        <w:t>Yingmei</w:t>
      </w:r>
      <w:proofErr w:type="spellEnd"/>
      <w:r w:rsidRPr="00696B3B">
        <w:rPr>
          <w:rFonts w:ascii="Times New Roman" w:hAnsi="Times New Roman"/>
          <w:lang w:val="en-US"/>
        </w:rPr>
        <w:t xml:space="preserve"> Cheng, and Petra E. Todd. Evaluating preschool programs when length of exposure to the program varies: A nonparametric approach. </w:t>
      </w:r>
      <w:proofErr w:type="spellStart"/>
      <w:r w:rsidRPr="00696B3B">
        <w:rPr>
          <w:rFonts w:ascii="Times New Roman" w:hAnsi="Times New Roman"/>
        </w:rPr>
        <w:t>Review</w:t>
      </w:r>
      <w:proofErr w:type="spellEnd"/>
      <w:r w:rsidRPr="00696B3B">
        <w:rPr>
          <w:rFonts w:ascii="Times New Roman" w:hAnsi="Times New Roman"/>
        </w:rPr>
        <w:t xml:space="preserve"> of Economics and </w:t>
      </w:r>
      <w:proofErr w:type="spellStart"/>
      <w:r w:rsidRPr="00696B3B">
        <w:rPr>
          <w:rFonts w:ascii="Times New Roman" w:hAnsi="Times New Roman"/>
        </w:rPr>
        <w:t>Statistics</w:t>
      </w:r>
      <w:proofErr w:type="spellEnd"/>
      <w:r w:rsidRPr="00696B3B">
        <w:rPr>
          <w:rFonts w:ascii="Times New Roman" w:hAnsi="Times New Roman"/>
        </w:rPr>
        <w:t>, 86(1):108-132, 2004.</w:t>
      </w:r>
    </w:p>
    <w:p w:rsidR="00834D8A" w:rsidRPr="00696B3B" w:rsidRDefault="00834D8A" w:rsidP="00D52C23">
      <w:pPr>
        <w:pStyle w:val="a5"/>
        <w:numPr>
          <w:ilvl w:val="0"/>
          <w:numId w:val="5"/>
        </w:numPr>
        <w:rPr>
          <w:rFonts w:ascii="Times New Roman" w:hAnsi="Times New Roman"/>
        </w:rPr>
      </w:pPr>
      <w:r w:rsidRPr="00696B3B">
        <w:rPr>
          <w:rFonts w:ascii="Times New Roman" w:hAnsi="Times New Roman"/>
          <w:lang w:val="en-US"/>
        </w:rPr>
        <w:t xml:space="preserve">Dan Black, Kermit Daniel, and Seth Sanders. The impact of economic conditions on participation in disability programs: Evidence from the coal boom and bust. </w:t>
      </w:r>
      <w:proofErr w:type="spellStart"/>
      <w:r w:rsidRPr="00696B3B">
        <w:rPr>
          <w:rFonts w:ascii="Times New Roman" w:hAnsi="Times New Roman"/>
        </w:rPr>
        <w:t>American</w:t>
      </w:r>
      <w:proofErr w:type="spellEnd"/>
      <w:r w:rsidRPr="00696B3B">
        <w:rPr>
          <w:rFonts w:ascii="Times New Roman" w:hAnsi="Times New Roman"/>
        </w:rPr>
        <w:t xml:space="preserve"> </w:t>
      </w:r>
      <w:proofErr w:type="spellStart"/>
      <w:r w:rsidRPr="00696B3B">
        <w:rPr>
          <w:rFonts w:ascii="Times New Roman" w:hAnsi="Times New Roman"/>
        </w:rPr>
        <w:t>Economic</w:t>
      </w:r>
      <w:proofErr w:type="spellEnd"/>
      <w:r w:rsidRPr="00696B3B">
        <w:rPr>
          <w:rFonts w:ascii="Times New Roman" w:hAnsi="Times New Roman"/>
        </w:rPr>
        <w:t xml:space="preserve"> </w:t>
      </w:r>
      <w:proofErr w:type="spellStart"/>
      <w:r w:rsidRPr="00696B3B">
        <w:rPr>
          <w:rFonts w:ascii="Times New Roman" w:hAnsi="Times New Roman"/>
        </w:rPr>
        <w:t>Review</w:t>
      </w:r>
      <w:proofErr w:type="spellEnd"/>
      <w:r w:rsidRPr="00696B3B">
        <w:rPr>
          <w:rFonts w:ascii="Times New Roman" w:hAnsi="Times New Roman"/>
        </w:rPr>
        <w:t>, 92(1):27-50, 2002.</w:t>
      </w:r>
    </w:p>
    <w:p w:rsidR="00834D8A" w:rsidRPr="00696B3B" w:rsidRDefault="00834D8A" w:rsidP="00D52C23">
      <w:pPr>
        <w:pStyle w:val="a5"/>
        <w:numPr>
          <w:ilvl w:val="0"/>
          <w:numId w:val="5"/>
        </w:numPr>
        <w:rPr>
          <w:rFonts w:ascii="Times New Roman" w:hAnsi="Times New Roman"/>
        </w:rPr>
      </w:pPr>
      <w:r w:rsidRPr="00696B3B">
        <w:rPr>
          <w:rFonts w:ascii="Times New Roman" w:hAnsi="Times New Roman"/>
          <w:lang w:val="en-US"/>
        </w:rPr>
        <w:t xml:space="preserve">Lex </w:t>
      </w:r>
      <w:proofErr w:type="spellStart"/>
      <w:r w:rsidRPr="00696B3B">
        <w:rPr>
          <w:rFonts w:ascii="Times New Roman" w:hAnsi="Times New Roman"/>
          <w:lang w:val="en-US"/>
        </w:rPr>
        <w:t>Borghans</w:t>
      </w:r>
      <w:proofErr w:type="spellEnd"/>
      <w:r w:rsidRPr="00696B3B">
        <w:rPr>
          <w:rFonts w:ascii="Times New Roman" w:hAnsi="Times New Roman"/>
          <w:lang w:val="en-US"/>
        </w:rPr>
        <w:t xml:space="preserve"> and Bas </w:t>
      </w:r>
      <w:proofErr w:type="spellStart"/>
      <w:r w:rsidRPr="00696B3B">
        <w:rPr>
          <w:rFonts w:ascii="Times New Roman" w:hAnsi="Times New Roman"/>
          <w:lang w:val="en-US"/>
        </w:rPr>
        <w:t>ter</w:t>
      </w:r>
      <w:proofErr w:type="spellEnd"/>
      <w:r w:rsidRPr="00696B3B">
        <w:rPr>
          <w:rFonts w:ascii="Times New Roman" w:hAnsi="Times New Roman"/>
          <w:lang w:val="en-US"/>
        </w:rPr>
        <w:t xml:space="preserve"> </w:t>
      </w:r>
      <w:proofErr w:type="spellStart"/>
      <w:r w:rsidRPr="00696B3B">
        <w:rPr>
          <w:rFonts w:ascii="Times New Roman" w:hAnsi="Times New Roman"/>
          <w:lang w:val="en-US"/>
        </w:rPr>
        <w:t>Weel</w:t>
      </w:r>
      <w:proofErr w:type="spellEnd"/>
      <w:r w:rsidRPr="00696B3B">
        <w:rPr>
          <w:rFonts w:ascii="Times New Roman" w:hAnsi="Times New Roman"/>
          <w:lang w:val="en-US"/>
        </w:rPr>
        <w:t xml:space="preserve">. Do we need computer skills to use a computer? </w:t>
      </w:r>
      <w:proofErr w:type="spellStart"/>
      <w:r w:rsidRPr="00696B3B">
        <w:rPr>
          <w:rFonts w:ascii="Times New Roman" w:hAnsi="Times New Roman"/>
        </w:rPr>
        <w:t>Evidence</w:t>
      </w:r>
      <w:proofErr w:type="spellEnd"/>
      <w:r w:rsidRPr="00696B3B">
        <w:rPr>
          <w:rFonts w:ascii="Times New Roman" w:hAnsi="Times New Roman"/>
        </w:rPr>
        <w:t xml:space="preserve"> </w:t>
      </w:r>
      <w:proofErr w:type="spellStart"/>
      <w:r w:rsidRPr="00696B3B">
        <w:rPr>
          <w:rFonts w:ascii="Times New Roman" w:hAnsi="Times New Roman"/>
        </w:rPr>
        <w:t>from</w:t>
      </w:r>
      <w:proofErr w:type="spellEnd"/>
      <w:r w:rsidRPr="00696B3B">
        <w:rPr>
          <w:rFonts w:ascii="Times New Roman" w:hAnsi="Times New Roman"/>
        </w:rPr>
        <w:t xml:space="preserve"> </w:t>
      </w:r>
      <w:proofErr w:type="spellStart"/>
      <w:r w:rsidRPr="00696B3B">
        <w:rPr>
          <w:rFonts w:ascii="Times New Roman" w:hAnsi="Times New Roman"/>
        </w:rPr>
        <w:t>Britain</w:t>
      </w:r>
      <w:proofErr w:type="spellEnd"/>
      <w:r w:rsidRPr="00696B3B">
        <w:rPr>
          <w:rFonts w:ascii="Times New Roman" w:hAnsi="Times New Roman"/>
        </w:rPr>
        <w:t xml:space="preserve">. </w:t>
      </w:r>
      <w:proofErr w:type="spellStart"/>
      <w:r w:rsidRPr="00696B3B">
        <w:rPr>
          <w:rFonts w:ascii="Times New Roman" w:hAnsi="Times New Roman"/>
        </w:rPr>
        <w:t>Labour</w:t>
      </w:r>
      <w:proofErr w:type="spellEnd"/>
      <w:r w:rsidRPr="00696B3B">
        <w:rPr>
          <w:rFonts w:ascii="Times New Roman" w:hAnsi="Times New Roman"/>
        </w:rPr>
        <w:t>, 20(3):505-532, 2006.</w:t>
      </w:r>
    </w:p>
    <w:p w:rsidR="00834D8A" w:rsidRPr="00696B3B" w:rsidRDefault="00834D8A" w:rsidP="00D52C23">
      <w:pPr>
        <w:pStyle w:val="a5"/>
        <w:numPr>
          <w:ilvl w:val="0"/>
          <w:numId w:val="5"/>
        </w:numPr>
        <w:rPr>
          <w:rFonts w:ascii="Times New Roman" w:hAnsi="Times New Roman"/>
        </w:rPr>
      </w:pPr>
      <w:r w:rsidRPr="00696B3B">
        <w:rPr>
          <w:rFonts w:ascii="Times New Roman" w:hAnsi="Times New Roman"/>
          <w:lang w:val="en-US"/>
        </w:rPr>
        <w:t xml:space="preserve">David Card and John E. </w:t>
      </w:r>
      <w:proofErr w:type="spellStart"/>
      <w:r w:rsidRPr="00696B3B">
        <w:rPr>
          <w:rFonts w:ascii="Times New Roman" w:hAnsi="Times New Roman"/>
          <w:lang w:val="en-US"/>
        </w:rPr>
        <w:t>DiNardo</w:t>
      </w:r>
      <w:proofErr w:type="spellEnd"/>
      <w:r w:rsidRPr="00696B3B">
        <w:rPr>
          <w:rFonts w:ascii="Times New Roman" w:hAnsi="Times New Roman"/>
          <w:lang w:val="en-US"/>
        </w:rPr>
        <w:t xml:space="preserve">. Skill-biased technological change and rising wage inequality: Some problems and puzzles. </w:t>
      </w:r>
      <w:proofErr w:type="spellStart"/>
      <w:r w:rsidRPr="00696B3B">
        <w:rPr>
          <w:rFonts w:ascii="Times New Roman" w:hAnsi="Times New Roman"/>
        </w:rPr>
        <w:t>Journal</w:t>
      </w:r>
      <w:proofErr w:type="spellEnd"/>
      <w:r w:rsidRPr="00696B3B">
        <w:rPr>
          <w:rFonts w:ascii="Times New Roman" w:hAnsi="Times New Roman"/>
        </w:rPr>
        <w:t xml:space="preserve"> of </w:t>
      </w:r>
      <w:proofErr w:type="spellStart"/>
      <w:r w:rsidRPr="00696B3B">
        <w:rPr>
          <w:rFonts w:ascii="Times New Roman" w:hAnsi="Times New Roman"/>
        </w:rPr>
        <w:t>Labor</w:t>
      </w:r>
      <w:proofErr w:type="spellEnd"/>
      <w:r w:rsidRPr="00696B3B">
        <w:rPr>
          <w:rFonts w:ascii="Times New Roman" w:hAnsi="Times New Roman"/>
        </w:rPr>
        <w:t xml:space="preserve"> Economics, 20(4):733-783, 2002.</w:t>
      </w:r>
    </w:p>
    <w:p w:rsidR="00834D8A" w:rsidRPr="00696B3B" w:rsidRDefault="00834D8A" w:rsidP="00D52C23">
      <w:pPr>
        <w:pStyle w:val="a5"/>
        <w:numPr>
          <w:ilvl w:val="0"/>
          <w:numId w:val="5"/>
        </w:numPr>
        <w:rPr>
          <w:rFonts w:ascii="Times New Roman" w:hAnsi="Times New Roman"/>
        </w:rPr>
      </w:pPr>
      <w:r w:rsidRPr="00696B3B">
        <w:rPr>
          <w:rFonts w:ascii="Times New Roman" w:hAnsi="Times New Roman"/>
          <w:lang w:val="en-US"/>
        </w:rPr>
        <w:t xml:space="preserve">Eric A. </w:t>
      </w:r>
      <w:proofErr w:type="spellStart"/>
      <w:r w:rsidRPr="00696B3B">
        <w:rPr>
          <w:rFonts w:ascii="Times New Roman" w:hAnsi="Times New Roman"/>
          <w:lang w:val="en-US"/>
        </w:rPr>
        <w:t>Hanushek</w:t>
      </w:r>
      <w:proofErr w:type="spellEnd"/>
      <w:r w:rsidRPr="00696B3B">
        <w:rPr>
          <w:rFonts w:ascii="Times New Roman" w:hAnsi="Times New Roman"/>
          <w:lang w:val="en-US"/>
        </w:rPr>
        <w:t xml:space="preserve"> and </w:t>
      </w:r>
      <w:proofErr w:type="spellStart"/>
      <w:r w:rsidRPr="00696B3B">
        <w:rPr>
          <w:rFonts w:ascii="Times New Roman" w:hAnsi="Times New Roman"/>
          <w:lang w:val="en-US"/>
        </w:rPr>
        <w:t>Ludger</w:t>
      </w:r>
      <w:proofErr w:type="spellEnd"/>
      <w:r w:rsidRPr="00696B3B">
        <w:rPr>
          <w:rFonts w:ascii="Times New Roman" w:hAnsi="Times New Roman"/>
          <w:lang w:val="en-US"/>
        </w:rPr>
        <w:t xml:space="preserve"> </w:t>
      </w:r>
      <w:proofErr w:type="spellStart"/>
      <w:r w:rsidRPr="00696B3B">
        <w:rPr>
          <w:rFonts w:ascii="Times New Roman" w:hAnsi="Times New Roman"/>
          <w:lang w:val="en-US"/>
        </w:rPr>
        <w:t>Woessmann</w:t>
      </w:r>
      <w:proofErr w:type="spellEnd"/>
      <w:r w:rsidRPr="00696B3B">
        <w:rPr>
          <w:rFonts w:ascii="Times New Roman" w:hAnsi="Times New Roman"/>
          <w:lang w:val="en-US"/>
        </w:rPr>
        <w:t xml:space="preserve">. The role of cognitive skills in economic development. </w:t>
      </w:r>
      <w:proofErr w:type="spellStart"/>
      <w:r w:rsidRPr="00696B3B">
        <w:rPr>
          <w:rFonts w:ascii="Times New Roman" w:hAnsi="Times New Roman"/>
        </w:rPr>
        <w:t>Journal</w:t>
      </w:r>
      <w:proofErr w:type="spellEnd"/>
      <w:r w:rsidRPr="00696B3B">
        <w:rPr>
          <w:rFonts w:ascii="Times New Roman" w:hAnsi="Times New Roman"/>
        </w:rPr>
        <w:t xml:space="preserve"> of </w:t>
      </w:r>
      <w:proofErr w:type="spellStart"/>
      <w:r w:rsidRPr="00696B3B">
        <w:rPr>
          <w:rFonts w:ascii="Times New Roman" w:hAnsi="Times New Roman"/>
        </w:rPr>
        <w:t>Economic</w:t>
      </w:r>
      <w:proofErr w:type="spellEnd"/>
      <w:r w:rsidRPr="00696B3B">
        <w:rPr>
          <w:rFonts w:ascii="Times New Roman" w:hAnsi="Times New Roman"/>
        </w:rPr>
        <w:t xml:space="preserve"> </w:t>
      </w:r>
      <w:proofErr w:type="spellStart"/>
      <w:r w:rsidRPr="00696B3B">
        <w:rPr>
          <w:rFonts w:ascii="Times New Roman" w:hAnsi="Times New Roman"/>
        </w:rPr>
        <w:t>Literature</w:t>
      </w:r>
      <w:proofErr w:type="spellEnd"/>
      <w:r w:rsidRPr="00696B3B">
        <w:rPr>
          <w:rFonts w:ascii="Times New Roman" w:hAnsi="Times New Roman"/>
        </w:rPr>
        <w:t>, 46(3):607-668, 2008.</w:t>
      </w:r>
    </w:p>
    <w:p w:rsidR="00834D8A" w:rsidRPr="00696B3B" w:rsidRDefault="00834D8A" w:rsidP="00D52C23">
      <w:pPr>
        <w:pStyle w:val="a5"/>
        <w:numPr>
          <w:ilvl w:val="0"/>
          <w:numId w:val="5"/>
        </w:numPr>
        <w:rPr>
          <w:rFonts w:ascii="Times New Roman" w:hAnsi="Times New Roman"/>
        </w:rPr>
      </w:pPr>
      <w:r w:rsidRPr="00696B3B">
        <w:rPr>
          <w:rFonts w:ascii="Times New Roman" w:hAnsi="Times New Roman"/>
          <w:lang w:val="en-US"/>
        </w:rPr>
        <w:t xml:space="preserve">Jonathan E. </w:t>
      </w:r>
      <w:proofErr w:type="spellStart"/>
      <w:r w:rsidRPr="00696B3B">
        <w:rPr>
          <w:rFonts w:ascii="Times New Roman" w:hAnsi="Times New Roman"/>
          <w:lang w:val="en-US"/>
        </w:rPr>
        <w:t>Haskel</w:t>
      </w:r>
      <w:proofErr w:type="spellEnd"/>
      <w:r w:rsidRPr="00696B3B">
        <w:rPr>
          <w:rFonts w:ascii="Times New Roman" w:hAnsi="Times New Roman"/>
          <w:lang w:val="en-US"/>
        </w:rPr>
        <w:t xml:space="preserve"> and Matthew J. Slaughter. Does the sector bias of skill-biased technical change explain changing skill </w:t>
      </w:r>
      <w:proofErr w:type="spellStart"/>
      <w:r w:rsidRPr="00696B3B">
        <w:rPr>
          <w:rFonts w:ascii="Times New Roman" w:hAnsi="Times New Roman"/>
          <w:lang w:val="en-US"/>
        </w:rPr>
        <w:t>premia</w:t>
      </w:r>
      <w:proofErr w:type="spellEnd"/>
      <w:r w:rsidRPr="00696B3B">
        <w:rPr>
          <w:rFonts w:ascii="Times New Roman" w:hAnsi="Times New Roman"/>
          <w:lang w:val="en-US"/>
        </w:rPr>
        <w:t xml:space="preserve">? </w:t>
      </w:r>
      <w:proofErr w:type="spellStart"/>
      <w:r w:rsidRPr="00696B3B">
        <w:rPr>
          <w:rFonts w:ascii="Times New Roman" w:hAnsi="Times New Roman"/>
        </w:rPr>
        <w:t>European</w:t>
      </w:r>
      <w:proofErr w:type="spellEnd"/>
      <w:r w:rsidRPr="00696B3B">
        <w:rPr>
          <w:rFonts w:ascii="Times New Roman" w:hAnsi="Times New Roman"/>
        </w:rPr>
        <w:t xml:space="preserve"> </w:t>
      </w:r>
      <w:proofErr w:type="spellStart"/>
      <w:r w:rsidRPr="00696B3B">
        <w:rPr>
          <w:rFonts w:ascii="Times New Roman" w:hAnsi="Times New Roman"/>
        </w:rPr>
        <w:t>Economic</w:t>
      </w:r>
      <w:proofErr w:type="spellEnd"/>
      <w:r w:rsidRPr="00696B3B">
        <w:rPr>
          <w:rFonts w:ascii="Times New Roman" w:hAnsi="Times New Roman"/>
        </w:rPr>
        <w:t xml:space="preserve"> </w:t>
      </w:r>
      <w:proofErr w:type="spellStart"/>
      <w:r w:rsidRPr="00696B3B">
        <w:rPr>
          <w:rFonts w:ascii="Times New Roman" w:hAnsi="Times New Roman"/>
        </w:rPr>
        <w:t>Review</w:t>
      </w:r>
      <w:proofErr w:type="spellEnd"/>
      <w:r w:rsidRPr="00696B3B">
        <w:rPr>
          <w:rFonts w:ascii="Times New Roman" w:hAnsi="Times New Roman"/>
        </w:rPr>
        <w:t>, 46(10):1757-1783, 2002.</w:t>
      </w:r>
    </w:p>
    <w:p w:rsidR="00834D8A" w:rsidRPr="00696B3B" w:rsidRDefault="00834D8A" w:rsidP="00D52C23">
      <w:pPr>
        <w:pStyle w:val="a5"/>
        <w:numPr>
          <w:ilvl w:val="0"/>
          <w:numId w:val="5"/>
        </w:numPr>
        <w:rPr>
          <w:rFonts w:ascii="Times New Roman" w:hAnsi="Times New Roman"/>
        </w:rPr>
      </w:pPr>
      <w:proofErr w:type="spellStart"/>
      <w:r w:rsidRPr="00696B3B">
        <w:rPr>
          <w:rFonts w:ascii="Times New Roman" w:hAnsi="Times New Roman"/>
        </w:rPr>
        <w:t>Social</w:t>
      </w:r>
      <w:proofErr w:type="spellEnd"/>
      <w:r w:rsidRPr="00696B3B">
        <w:rPr>
          <w:rFonts w:ascii="Times New Roman" w:hAnsi="Times New Roman"/>
        </w:rPr>
        <w:t xml:space="preserve"> </w:t>
      </w:r>
      <w:proofErr w:type="spellStart"/>
      <w:r w:rsidRPr="00696B3B">
        <w:rPr>
          <w:rFonts w:ascii="Times New Roman" w:hAnsi="Times New Roman"/>
        </w:rPr>
        <w:t>policy</w:t>
      </w:r>
      <w:proofErr w:type="spellEnd"/>
    </w:p>
    <w:p w:rsidR="00834D8A" w:rsidRPr="00696B3B" w:rsidRDefault="00834D8A" w:rsidP="00D52C23">
      <w:pPr>
        <w:pStyle w:val="a5"/>
        <w:numPr>
          <w:ilvl w:val="0"/>
          <w:numId w:val="5"/>
        </w:numPr>
        <w:rPr>
          <w:rFonts w:ascii="Times New Roman" w:hAnsi="Times New Roman"/>
        </w:rPr>
      </w:pPr>
      <w:r w:rsidRPr="00696B3B">
        <w:rPr>
          <w:rFonts w:ascii="Times New Roman" w:hAnsi="Times New Roman"/>
          <w:lang w:val="en-US"/>
        </w:rPr>
        <w:lastRenderedPageBreak/>
        <w:t xml:space="preserve">James J. Heckman and Jeffrey A. Smith. The determinants of participation in a social program: Evidence from a prototypical job training program. </w:t>
      </w:r>
      <w:proofErr w:type="spellStart"/>
      <w:r w:rsidRPr="00696B3B">
        <w:rPr>
          <w:rFonts w:ascii="Times New Roman" w:hAnsi="Times New Roman"/>
        </w:rPr>
        <w:t>Journal</w:t>
      </w:r>
      <w:proofErr w:type="spellEnd"/>
      <w:r w:rsidRPr="00696B3B">
        <w:rPr>
          <w:rFonts w:ascii="Times New Roman" w:hAnsi="Times New Roman"/>
        </w:rPr>
        <w:t xml:space="preserve"> of </w:t>
      </w:r>
      <w:proofErr w:type="spellStart"/>
      <w:r w:rsidRPr="00696B3B">
        <w:rPr>
          <w:rFonts w:ascii="Times New Roman" w:hAnsi="Times New Roman"/>
        </w:rPr>
        <w:t>Labor</w:t>
      </w:r>
      <w:proofErr w:type="spellEnd"/>
      <w:r w:rsidRPr="00696B3B">
        <w:rPr>
          <w:rFonts w:ascii="Times New Roman" w:hAnsi="Times New Roman"/>
        </w:rPr>
        <w:t xml:space="preserve"> Economics, 22(2):243-298, 2004.</w:t>
      </w:r>
    </w:p>
    <w:p w:rsidR="00834D8A" w:rsidRPr="00696B3B" w:rsidRDefault="00834D8A" w:rsidP="00D52C23">
      <w:pPr>
        <w:pStyle w:val="a5"/>
        <w:numPr>
          <w:ilvl w:val="0"/>
          <w:numId w:val="5"/>
        </w:numPr>
        <w:rPr>
          <w:rFonts w:ascii="Times New Roman" w:hAnsi="Times New Roman"/>
        </w:rPr>
      </w:pPr>
      <w:r w:rsidRPr="00696B3B">
        <w:rPr>
          <w:rFonts w:ascii="Times New Roman" w:hAnsi="Times New Roman"/>
          <w:lang w:val="en-US"/>
        </w:rPr>
        <w:t xml:space="preserve">Peter R. </w:t>
      </w:r>
      <w:proofErr w:type="spellStart"/>
      <w:r w:rsidRPr="00696B3B">
        <w:rPr>
          <w:rFonts w:ascii="Times New Roman" w:hAnsi="Times New Roman"/>
          <w:lang w:val="en-US"/>
        </w:rPr>
        <w:t>Mueser</w:t>
      </w:r>
      <w:proofErr w:type="spellEnd"/>
      <w:r w:rsidRPr="00696B3B">
        <w:rPr>
          <w:rFonts w:ascii="Times New Roman" w:hAnsi="Times New Roman"/>
          <w:lang w:val="en-US"/>
        </w:rPr>
        <w:t xml:space="preserve">, Kenneth R. </w:t>
      </w:r>
      <w:proofErr w:type="spellStart"/>
      <w:r w:rsidRPr="00696B3B">
        <w:rPr>
          <w:rFonts w:ascii="Times New Roman" w:hAnsi="Times New Roman"/>
          <w:lang w:val="en-US"/>
        </w:rPr>
        <w:t>Troske</w:t>
      </w:r>
      <w:proofErr w:type="spellEnd"/>
      <w:r w:rsidRPr="00696B3B">
        <w:rPr>
          <w:rFonts w:ascii="Times New Roman" w:hAnsi="Times New Roman"/>
          <w:lang w:val="en-US"/>
        </w:rPr>
        <w:t xml:space="preserve">, and Alexey </w:t>
      </w:r>
      <w:proofErr w:type="spellStart"/>
      <w:r w:rsidRPr="00696B3B">
        <w:rPr>
          <w:rFonts w:ascii="Times New Roman" w:hAnsi="Times New Roman"/>
          <w:lang w:val="en-US"/>
        </w:rPr>
        <w:t>Gorislavsky</w:t>
      </w:r>
      <w:proofErr w:type="spellEnd"/>
      <w:r w:rsidRPr="00696B3B">
        <w:rPr>
          <w:rFonts w:ascii="Times New Roman" w:hAnsi="Times New Roman"/>
          <w:lang w:val="en-US"/>
        </w:rPr>
        <w:t xml:space="preserve">. Using state administrative data to measure program performance. </w:t>
      </w:r>
      <w:proofErr w:type="spellStart"/>
      <w:r w:rsidRPr="00696B3B">
        <w:rPr>
          <w:rFonts w:ascii="Times New Roman" w:hAnsi="Times New Roman"/>
        </w:rPr>
        <w:t>Review</w:t>
      </w:r>
      <w:proofErr w:type="spellEnd"/>
      <w:r w:rsidRPr="00696B3B">
        <w:rPr>
          <w:rFonts w:ascii="Times New Roman" w:hAnsi="Times New Roman"/>
        </w:rPr>
        <w:t xml:space="preserve"> of Economics and </w:t>
      </w:r>
      <w:proofErr w:type="spellStart"/>
      <w:r w:rsidRPr="00696B3B">
        <w:rPr>
          <w:rFonts w:ascii="Times New Roman" w:hAnsi="Times New Roman"/>
        </w:rPr>
        <w:t>Statistics</w:t>
      </w:r>
      <w:proofErr w:type="spellEnd"/>
      <w:r w:rsidRPr="00696B3B">
        <w:rPr>
          <w:rFonts w:ascii="Times New Roman" w:hAnsi="Times New Roman"/>
        </w:rPr>
        <w:t>, 89(4):761-783, 2007.</w:t>
      </w:r>
    </w:p>
    <w:p w:rsidR="00834D8A" w:rsidRPr="00696B3B" w:rsidRDefault="00834D8A" w:rsidP="00D52C23">
      <w:pPr>
        <w:pStyle w:val="a5"/>
        <w:numPr>
          <w:ilvl w:val="0"/>
          <w:numId w:val="5"/>
        </w:numPr>
        <w:rPr>
          <w:rFonts w:ascii="Times New Roman" w:hAnsi="Times New Roman"/>
        </w:rPr>
      </w:pPr>
      <w:proofErr w:type="spellStart"/>
      <w:r w:rsidRPr="00696B3B">
        <w:rPr>
          <w:rFonts w:ascii="Times New Roman" w:hAnsi="Times New Roman"/>
          <w:lang w:val="en-US"/>
        </w:rPr>
        <w:t>Shunfeng</w:t>
      </w:r>
      <w:proofErr w:type="spellEnd"/>
      <w:r w:rsidRPr="00696B3B">
        <w:rPr>
          <w:rFonts w:ascii="Times New Roman" w:hAnsi="Times New Roman"/>
          <w:lang w:val="en-US"/>
        </w:rPr>
        <w:t xml:space="preserve"> Song. Pension systems and reforms in China and Russia. </w:t>
      </w:r>
      <w:proofErr w:type="spellStart"/>
      <w:r w:rsidRPr="00696B3B">
        <w:rPr>
          <w:rFonts w:ascii="Times New Roman" w:hAnsi="Times New Roman"/>
        </w:rPr>
        <w:t>Chinese</w:t>
      </w:r>
      <w:proofErr w:type="spellEnd"/>
      <w:r w:rsidRPr="00696B3B">
        <w:rPr>
          <w:rFonts w:ascii="Times New Roman" w:hAnsi="Times New Roman"/>
        </w:rPr>
        <w:t xml:space="preserve"> </w:t>
      </w:r>
      <w:proofErr w:type="spellStart"/>
      <w:r w:rsidRPr="00696B3B">
        <w:rPr>
          <w:rFonts w:ascii="Times New Roman" w:hAnsi="Times New Roman"/>
        </w:rPr>
        <w:t>Economy</w:t>
      </w:r>
      <w:proofErr w:type="spellEnd"/>
      <w:r w:rsidRPr="00696B3B">
        <w:rPr>
          <w:rFonts w:ascii="Times New Roman" w:hAnsi="Times New Roman"/>
        </w:rPr>
        <w:t>, 42(3):9-23, 2009.</w:t>
      </w:r>
    </w:p>
    <w:p w:rsidR="00834D8A" w:rsidRPr="00696B3B" w:rsidRDefault="00834D8A" w:rsidP="00834D8A">
      <w:pPr>
        <w:pStyle w:val="a5"/>
        <w:rPr>
          <w:rFonts w:ascii="Times New Roman" w:hAnsi="Times New Roman"/>
        </w:rPr>
      </w:pPr>
    </w:p>
    <w:p w:rsidR="00834D8A" w:rsidRPr="00696B3B" w:rsidRDefault="00834D8A" w:rsidP="00834D8A">
      <w:pPr>
        <w:pStyle w:val="a5"/>
        <w:rPr>
          <w:rFonts w:ascii="Times New Roman" w:hAnsi="Times New Roman"/>
        </w:rPr>
        <w:sectPr w:rsidR="00834D8A" w:rsidRPr="00696B3B">
          <w:pgSz w:w="11906" w:h="16838"/>
          <w:pgMar w:top="719" w:right="851" w:bottom="719" w:left="1701" w:header="720" w:footer="720" w:gutter="0"/>
          <w:cols w:space="720"/>
          <w:docGrid w:linePitch="360"/>
        </w:sectPr>
      </w:pPr>
    </w:p>
    <w:p w:rsidR="00834D8A" w:rsidRPr="00696B3B" w:rsidRDefault="00834D8A" w:rsidP="00834D8A">
      <w:pPr>
        <w:pStyle w:val="a5"/>
        <w:jc w:val="center"/>
        <w:rPr>
          <w:rFonts w:ascii="Times New Roman" w:hAnsi="Times New Roman"/>
          <w:b/>
        </w:rPr>
      </w:pPr>
      <w:r w:rsidRPr="00696B3B">
        <w:rPr>
          <w:rFonts w:ascii="Times New Roman" w:hAnsi="Times New Roman"/>
          <w:b/>
        </w:rPr>
        <w:lastRenderedPageBreak/>
        <w:t>Roman Chuhay, PhD</w:t>
      </w:r>
    </w:p>
    <w:p w:rsidR="00834D8A" w:rsidRPr="00696B3B" w:rsidRDefault="00B80DBA" w:rsidP="00834D8A">
      <w:pPr>
        <w:pStyle w:val="a5"/>
        <w:jc w:val="center"/>
        <w:rPr>
          <w:rFonts w:ascii="Times New Roman" w:hAnsi="Times New Roman"/>
        </w:rPr>
      </w:pPr>
      <w:hyperlink r:id="rId17" w:history="1">
        <w:r w:rsidR="00834D8A" w:rsidRPr="00696B3B">
          <w:rPr>
            <w:rStyle w:val="a3"/>
            <w:rFonts w:ascii="Times New Roman" w:hAnsi="Times New Roman"/>
          </w:rPr>
          <w:t>rchuhay@gmail.com</w:t>
        </w:r>
      </w:hyperlink>
      <w:r w:rsidR="00834D8A" w:rsidRPr="00696B3B">
        <w:rPr>
          <w:rFonts w:ascii="Times New Roman" w:hAnsi="Times New Roman"/>
        </w:rPr>
        <w:t xml:space="preserve"> </w:t>
      </w:r>
    </w:p>
    <w:p w:rsidR="00834D8A" w:rsidRPr="00696B3B" w:rsidRDefault="00834D8A" w:rsidP="00834D8A">
      <w:pPr>
        <w:pStyle w:val="a5"/>
        <w:jc w:val="center"/>
        <w:rPr>
          <w:rFonts w:ascii="Times New Roman" w:hAnsi="Times New Roman"/>
        </w:rPr>
      </w:pPr>
    </w:p>
    <w:p w:rsidR="00834D8A" w:rsidRPr="00696B3B" w:rsidRDefault="00834D8A" w:rsidP="00834D8A">
      <w:pPr>
        <w:pStyle w:val="a5"/>
        <w:rPr>
          <w:rFonts w:ascii="Times New Roman" w:hAnsi="Times New Roman"/>
          <w:lang w:val="en-US"/>
        </w:rPr>
      </w:pPr>
      <w:r w:rsidRPr="00696B3B">
        <w:rPr>
          <w:rFonts w:ascii="Times New Roman" w:hAnsi="Times New Roman"/>
          <w:b/>
          <w:lang w:val="en-US"/>
        </w:rPr>
        <w:t xml:space="preserve">Research Interests: </w:t>
      </w:r>
      <w:r w:rsidRPr="00696B3B">
        <w:rPr>
          <w:rFonts w:ascii="Times New Roman" w:hAnsi="Times New Roman"/>
          <w:lang w:val="en-US"/>
        </w:rPr>
        <w:t>Social and Complex Networks, Microeconomics, Labor Economics, Economics of Information</w:t>
      </w:r>
    </w:p>
    <w:p w:rsidR="00834D8A" w:rsidRPr="00696B3B" w:rsidRDefault="00834D8A" w:rsidP="00834D8A">
      <w:pPr>
        <w:pStyle w:val="a5"/>
        <w:rPr>
          <w:rFonts w:ascii="Times New Roman" w:hAnsi="Times New Roman"/>
          <w:bCs/>
          <w:lang w:val="en-US"/>
        </w:rPr>
      </w:pPr>
    </w:p>
    <w:p w:rsidR="00834D8A" w:rsidRPr="00696B3B" w:rsidRDefault="00834D8A" w:rsidP="00834D8A">
      <w:pPr>
        <w:pStyle w:val="a5"/>
        <w:rPr>
          <w:rFonts w:ascii="Times New Roman" w:hAnsi="Times New Roman"/>
          <w:iCs/>
          <w:lang w:val="en-US"/>
        </w:rPr>
      </w:pPr>
      <w:r w:rsidRPr="00696B3B">
        <w:rPr>
          <w:rFonts w:ascii="Times New Roman" w:hAnsi="Times New Roman"/>
          <w:bCs/>
          <w:lang w:val="en-US"/>
        </w:rPr>
        <w:t xml:space="preserve">Literature: </w:t>
      </w:r>
    </w:p>
    <w:p w:rsidR="00834D8A" w:rsidRPr="00696B3B" w:rsidRDefault="00834D8A" w:rsidP="00D52C23">
      <w:pPr>
        <w:pStyle w:val="a5"/>
        <w:numPr>
          <w:ilvl w:val="0"/>
          <w:numId w:val="7"/>
        </w:numPr>
        <w:rPr>
          <w:rFonts w:ascii="Times New Roman" w:hAnsi="Times New Roman"/>
        </w:rPr>
      </w:pPr>
      <w:r w:rsidRPr="00696B3B">
        <w:rPr>
          <w:rFonts w:ascii="Times New Roman" w:hAnsi="Times New Roman"/>
          <w:iCs/>
          <w:lang w:val="en-US"/>
        </w:rPr>
        <w:t>Diffusion on networks</w:t>
      </w:r>
    </w:p>
    <w:p w:rsidR="00834D8A" w:rsidRPr="00696B3B" w:rsidRDefault="00834D8A" w:rsidP="00D52C23">
      <w:pPr>
        <w:pStyle w:val="a5"/>
        <w:numPr>
          <w:ilvl w:val="0"/>
          <w:numId w:val="8"/>
        </w:numPr>
        <w:rPr>
          <w:rFonts w:ascii="Times New Roman" w:hAnsi="Times New Roman"/>
          <w:lang w:val="en-US"/>
        </w:rPr>
      </w:pPr>
      <w:r w:rsidRPr="00696B3B">
        <w:rPr>
          <w:rFonts w:ascii="Times New Roman" w:hAnsi="Times New Roman"/>
          <w:lang w:val="en-US"/>
        </w:rPr>
        <w:t>Campbell, A., 2009, ``Tell Your Friends! Word of Mouth and Percolation in Social Networks,'' job-market paper.</w:t>
      </w:r>
    </w:p>
    <w:p w:rsidR="00834D8A" w:rsidRPr="00696B3B" w:rsidRDefault="00834D8A" w:rsidP="00D52C23">
      <w:pPr>
        <w:pStyle w:val="a5"/>
        <w:numPr>
          <w:ilvl w:val="0"/>
          <w:numId w:val="8"/>
        </w:numPr>
        <w:rPr>
          <w:rFonts w:ascii="Times New Roman" w:hAnsi="Times New Roman"/>
          <w:lang w:val="en-US"/>
        </w:rPr>
      </w:pPr>
      <w:proofErr w:type="spellStart"/>
      <w:r w:rsidRPr="00696B3B">
        <w:rPr>
          <w:rFonts w:ascii="Times New Roman" w:hAnsi="Times New Roman"/>
          <w:lang w:val="en-US"/>
        </w:rPr>
        <w:t>Galeotti</w:t>
      </w:r>
      <w:proofErr w:type="spellEnd"/>
      <w:r w:rsidRPr="00696B3B">
        <w:rPr>
          <w:rFonts w:ascii="Times New Roman" w:hAnsi="Times New Roman"/>
          <w:lang w:val="en-US"/>
        </w:rPr>
        <w:t xml:space="preserve">, A. and </w:t>
      </w:r>
      <w:proofErr w:type="spellStart"/>
      <w:r w:rsidRPr="00696B3B">
        <w:rPr>
          <w:rFonts w:ascii="Times New Roman" w:hAnsi="Times New Roman"/>
          <w:lang w:val="en-US"/>
        </w:rPr>
        <w:t>Goyal</w:t>
      </w:r>
      <w:proofErr w:type="spellEnd"/>
      <w:r w:rsidRPr="00696B3B">
        <w:rPr>
          <w:rFonts w:ascii="Times New Roman" w:hAnsi="Times New Roman"/>
          <w:lang w:val="en-US"/>
        </w:rPr>
        <w:t>, S., 2008, ``A Theory of Strategic Diffusion,'' forthcoming in Rand Journal of Economics.</w:t>
      </w:r>
    </w:p>
    <w:p w:rsidR="00834D8A" w:rsidRPr="00696B3B" w:rsidRDefault="00834D8A" w:rsidP="00D52C23">
      <w:pPr>
        <w:pStyle w:val="a5"/>
        <w:numPr>
          <w:ilvl w:val="0"/>
          <w:numId w:val="8"/>
        </w:numPr>
        <w:rPr>
          <w:rFonts w:ascii="Times New Roman" w:hAnsi="Times New Roman"/>
          <w:lang w:val="en-US"/>
        </w:rPr>
      </w:pPr>
      <w:proofErr w:type="spellStart"/>
      <w:r w:rsidRPr="00696B3B">
        <w:rPr>
          <w:rFonts w:ascii="Times New Roman" w:hAnsi="Times New Roman"/>
          <w:lang w:val="en-US"/>
        </w:rPr>
        <w:t>Leskovec</w:t>
      </w:r>
      <w:proofErr w:type="spellEnd"/>
      <w:r w:rsidRPr="00696B3B">
        <w:rPr>
          <w:rFonts w:ascii="Times New Roman" w:hAnsi="Times New Roman"/>
          <w:lang w:val="en-US"/>
        </w:rPr>
        <w:t xml:space="preserve">, J., </w:t>
      </w:r>
      <w:proofErr w:type="spellStart"/>
      <w:r w:rsidRPr="00696B3B">
        <w:rPr>
          <w:rFonts w:ascii="Times New Roman" w:hAnsi="Times New Roman"/>
          <w:lang w:val="en-US"/>
        </w:rPr>
        <w:t>Adamic</w:t>
      </w:r>
      <w:proofErr w:type="spellEnd"/>
      <w:r w:rsidRPr="00696B3B">
        <w:rPr>
          <w:rFonts w:ascii="Times New Roman" w:hAnsi="Times New Roman"/>
          <w:lang w:val="en-US"/>
        </w:rPr>
        <w:t xml:space="preserve">, L. A. and </w:t>
      </w:r>
      <w:proofErr w:type="spellStart"/>
      <w:r w:rsidRPr="00696B3B">
        <w:rPr>
          <w:rFonts w:ascii="Times New Roman" w:hAnsi="Times New Roman"/>
          <w:lang w:val="en-US"/>
        </w:rPr>
        <w:t>Huberman</w:t>
      </w:r>
      <w:proofErr w:type="spellEnd"/>
      <w:r w:rsidRPr="00696B3B">
        <w:rPr>
          <w:rFonts w:ascii="Times New Roman" w:hAnsi="Times New Roman"/>
          <w:lang w:val="en-US"/>
        </w:rPr>
        <w:t>, B. A., 2007, ``</w:t>
      </w:r>
      <w:proofErr w:type="gramStart"/>
      <w:r w:rsidRPr="00696B3B">
        <w:rPr>
          <w:rFonts w:ascii="Times New Roman" w:hAnsi="Times New Roman"/>
          <w:lang w:val="en-US"/>
        </w:rPr>
        <w:t>The</w:t>
      </w:r>
      <w:proofErr w:type="gramEnd"/>
      <w:r w:rsidRPr="00696B3B">
        <w:rPr>
          <w:rFonts w:ascii="Times New Roman" w:hAnsi="Times New Roman"/>
          <w:lang w:val="en-US"/>
        </w:rPr>
        <w:t xml:space="preserve"> Dynamics of Viral Marketing,'' In Proc. 7th ACM Conference on Electronic Commerce.</w:t>
      </w:r>
    </w:p>
    <w:p w:rsidR="00834D8A" w:rsidRPr="00696B3B" w:rsidRDefault="00834D8A" w:rsidP="00D52C23">
      <w:pPr>
        <w:pStyle w:val="a5"/>
        <w:numPr>
          <w:ilvl w:val="0"/>
          <w:numId w:val="8"/>
        </w:numPr>
        <w:rPr>
          <w:rFonts w:ascii="Times New Roman" w:hAnsi="Times New Roman"/>
          <w:lang w:val="en-US"/>
        </w:rPr>
      </w:pPr>
      <w:r w:rsidRPr="00696B3B">
        <w:rPr>
          <w:rFonts w:ascii="Times New Roman" w:hAnsi="Times New Roman"/>
          <w:lang w:val="en-US"/>
        </w:rPr>
        <w:t>Newman, M., 2002, ``</w:t>
      </w:r>
      <w:proofErr w:type="gramStart"/>
      <w:r w:rsidRPr="00696B3B">
        <w:rPr>
          <w:rFonts w:ascii="Times New Roman" w:hAnsi="Times New Roman"/>
          <w:lang w:val="en-US"/>
        </w:rPr>
        <w:t>The</w:t>
      </w:r>
      <w:proofErr w:type="gramEnd"/>
      <w:r w:rsidRPr="00696B3B">
        <w:rPr>
          <w:rFonts w:ascii="Times New Roman" w:hAnsi="Times New Roman"/>
          <w:lang w:val="en-US"/>
        </w:rPr>
        <w:t xml:space="preserve"> Spread of Epidemic Diseases on Networks,'' Physical </w:t>
      </w:r>
      <w:proofErr w:type="spellStart"/>
      <w:r w:rsidRPr="00696B3B">
        <w:rPr>
          <w:rFonts w:ascii="Times New Roman" w:hAnsi="Times New Roman"/>
          <w:lang w:val="en-US"/>
        </w:rPr>
        <w:t>Reveiw</w:t>
      </w:r>
      <w:proofErr w:type="spellEnd"/>
      <w:r w:rsidRPr="00696B3B">
        <w:rPr>
          <w:rFonts w:ascii="Times New Roman" w:hAnsi="Times New Roman"/>
          <w:lang w:val="en-US"/>
        </w:rPr>
        <w:t xml:space="preserve"> E, Volume 66(1), art. </w:t>
      </w:r>
      <w:proofErr w:type="gramStart"/>
      <w:r w:rsidRPr="00696B3B">
        <w:rPr>
          <w:rFonts w:ascii="Times New Roman" w:hAnsi="Times New Roman"/>
          <w:lang w:val="en-US"/>
        </w:rPr>
        <w:t>no</w:t>
      </w:r>
      <w:proofErr w:type="gramEnd"/>
      <w:r w:rsidRPr="00696B3B">
        <w:rPr>
          <w:rFonts w:ascii="Times New Roman" w:hAnsi="Times New Roman"/>
          <w:lang w:val="en-US"/>
        </w:rPr>
        <w:t>. 016128.</w:t>
      </w:r>
    </w:p>
    <w:p w:rsidR="00834D8A" w:rsidRPr="00696B3B" w:rsidRDefault="00834D8A" w:rsidP="00D52C23">
      <w:pPr>
        <w:pStyle w:val="a5"/>
        <w:numPr>
          <w:ilvl w:val="0"/>
          <w:numId w:val="8"/>
        </w:numPr>
        <w:rPr>
          <w:rFonts w:ascii="Times New Roman" w:hAnsi="Times New Roman"/>
          <w:iCs/>
          <w:lang w:val="en-US"/>
        </w:rPr>
      </w:pPr>
      <w:r w:rsidRPr="00696B3B">
        <w:rPr>
          <w:rFonts w:ascii="Times New Roman" w:hAnsi="Times New Roman"/>
          <w:lang w:val="en-US"/>
        </w:rPr>
        <w:t xml:space="preserve">Newman, M., 2003, ``Mixing patterns in networks,'' Physical </w:t>
      </w:r>
      <w:proofErr w:type="spellStart"/>
      <w:r w:rsidRPr="00696B3B">
        <w:rPr>
          <w:rFonts w:ascii="Times New Roman" w:hAnsi="Times New Roman"/>
          <w:lang w:val="en-US"/>
        </w:rPr>
        <w:t>Reveiw</w:t>
      </w:r>
      <w:proofErr w:type="spellEnd"/>
      <w:r w:rsidRPr="00696B3B">
        <w:rPr>
          <w:rFonts w:ascii="Times New Roman" w:hAnsi="Times New Roman"/>
          <w:lang w:val="en-US"/>
        </w:rPr>
        <w:t xml:space="preserve"> E, Volume 67, art. </w:t>
      </w:r>
      <w:proofErr w:type="gramStart"/>
      <w:r w:rsidRPr="00696B3B">
        <w:rPr>
          <w:rFonts w:ascii="Times New Roman" w:hAnsi="Times New Roman"/>
          <w:lang w:val="en-US"/>
        </w:rPr>
        <w:t>no</w:t>
      </w:r>
      <w:proofErr w:type="gramEnd"/>
      <w:r w:rsidRPr="00696B3B">
        <w:rPr>
          <w:rFonts w:ascii="Times New Roman" w:hAnsi="Times New Roman"/>
          <w:lang w:val="en-US"/>
        </w:rPr>
        <w:t>. 026126.</w:t>
      </w:r>
    </w:p>
    <w:p w:rsidR="00834D8A" w:rsidRPr="00696B3B" w:rsidRDefault="00834D8A" w:rsidP="00D52C23">
      <w:pPr>
        <w:pStyle w:val="a5"/>
        <w:numPr>
          <w:ilvl w:val="0"/>
          <w:numId w:val="8"/>
        </w:numPr>
        <w:rPr>
          <w:rFonts w:ascii="Times New Roman" w:hAnsi="Times New Roman"/>
          <w:lang w:val="en-US"/>
        </w:rPr>
      </w:pPr>
      <w:r w:rsidRPr="00696B3B">
        <w:rPr>
          <w:rFonts w:ascii="Times New Roman" w:hAnsi="Times New Roman"/>
          <w:iCs/>
          <w:lang w:val="en-US"/>
        </w:rPr>
        <w:t xml:space="preserve">Labor markets and networks </w:t>
      </w:r>
    </w:p>
    <w:p w:rsidR="00834D8A" w:rsidRPr="00696B3B" w:rsidRDefault="00834D8A" w:rsidP="00D52C23">
      <w:pPr>
        <w:pStyle w:val="a5"/>
        <w:numPr>
          <w:ilvl w:val="0"/>
          <w:numId w:val="8"/>
        </w:numPr>
        <w:rPr>
          <w:rFonts w:ascii="Times New Roman" w:hAnsi="Times New Roman"/>
          <w:lang w:val="en-US"/>
        </w:rPr>
      </w:pPr>
      <w:proofErr w:type="spellStart"/>
      <w:r w:rsidRPr="00696B3B">
        <w:rPr>
          <w:rFonts w:ascii="Times New Roman" w:hAnsi="Times New Roman"/>
          <w:lang w:val="en-US"/>
        </w:rPr>
        <w:t>Granovetter</w:t>
      </w:r>
      <w:proofErr w:type="spellEnd"/>
      <w:r w:rsidRPr="00696B3B">
        <w:rPr>
          <w:rFonts w:ascii="Times New Roman" w:hAnsi="Times New Roman"/>
          <w:lang w:val="en-US"/>
        </w:rPr>
        <w:t>, M., 1973, ``</w:t>
      </w:r>
      <w:proofErr w:type="gramStart"/>
      <w:r w:rsidRPr="00696B3B">
        <w:rPr>
          <w:rFonts w:ascii="Times New Roman" w:hAnsi="Times New Roman"/>
          <w:lang w:val="en-US"/>
        </w:rPr>
        <w:t>The</w:t>
      </w:r>
      <w:proofErr w:type="gramEnd"/>
      <w:r w:rsidRPr="00696B3B">
        <w:rPr>
          <w:rFonts w:ascii="Times New Roman" w:hAnsi="Times New Roman"/>
          <w:lang w:val="en-US"/>
        </w:rPr>
        <w:t xml:space="preserve"> Strength of Weak Ties,'' American Journal of Sociology, Vol. 78, Issue 6, pp. 1360-1380.</w:t>
      </w:r>
    </w:p>
    <w:p w:rsidR="00834D8A" w:rsidRPr="00696B3B" w:rsidRDefault="00834D8A" w:rsidP="00D52C23">
      <w:pPr>
        <w:pStyle w:val="a5"/>
        <w:numPr>
          <w:ilvl w:val="0"/>
          <w:numId w:val="8"/>
        </w:numPr>
        <w:rPr>
          <w:rFonts w:ascii="Times New Roman" w:hAnsi="Times New Roman"/>
          <w:lang w:val="en-US"/>
        </w:rPr>
      </w:pPr>
      <w:proofErr w:type="spellStart"/>
      <w:r w:rsidRPr="00696B3B">
        <w:rPr>
          <w:rFonts w:ascii="Times New Roman" w:hAnsi="Times New Roman"/>
          <w:lang w:val="en-US"/>
        </w:rPr>
        <w:t>Boorman</w:t>
      </w:r>
      <w:proofErr w:type="spellEnd"/>
      <w:r w:rsidRPr="00696B3B">
        <w:rPr>
          <w:rFonts w:ascii="Times New Roman" w:hAnsi="Times New Roman"/>
          <w:lang w:val="en-US"/>
        </w:rPr>
        <w:t xml:space="preserve"> S.A., 1975, ``A </w:t>
      </w:r>
      <w:proofErr w:type="spellStart"/>
      <w:r w:rsidRPr="00696B3B">
        <w:rPr>
          <w:rFonts w:ascii="Times New Roman" w:hAnsi="Times New Roman"/>
          <w:lang w:val="en-US"/>
        </w:rPr>
        <w:t>Combinatiorial</w:t>
      </w:r>
      <w:proofErr w:type="spellEnd"/>
      <w:r w:rsidRPr="00696B3B">
        <w:rPr>
          <w:rFonts w:ascii="Times New Roman" w:hAnsi="Times New Roman"/>
          <w:lang w:val="en-US"/>
        </w:rPr>
        <w:t xml:space="preserve"> Optimization Model for Transmission of Job Information </w:t>
      </w:r>
      <w:proofErr w:type="gramStart"/>
      <w:r w:rsidRPr="00696B3B">
        <w:rPr>
          <w:rFonts w:ascii="Times New Roman" w:hAnsi="Times New Roman"/>
          <w:lang w:val="en-US"/>
        </w:rPr>
        <w:t>Through</w:t>
      </w:r>
      <w:proofErr w:type="gramEnd"/>
      <w:r w:rsidRPr="00696B3B">
        <w:rPr>
          <w:rFonts w:ascii="Times New Roman" w:hAnsi="Times New Roman"/>
          <w:lang w:val="en-US"/>
        </w:rPr>
        <w:t xml:space="preserve"> Contact Networks,'' The Bell Journal of Economics, Vol. 6, pp. 216-249.</w:t>
      </w:r>
    </w:p>
    <w:p w:rsidR="00834D8A" w:rsidRPr="00696B3B" w:rsidRDefault="00834D8A" w:rsidP="00D52C23">
      <w:pPr>
        <w:pStyle w:val="a5"/>
        <w:numPr>
          <w:ilvl w:val="0"/>
          <w:numId w:val="8"/>
        </w:numPr>
        <w:rPr>
          <w:rFonts w:ascii="Times New Roman" w:hAnsi="Times New Roman"/>
          <w:lang w:val="en-US"/>
        </w:rPr>
      </w:pPr>
      <w:proofErr w:type="spellStart"/>
      <w:r w:rsidRPr="00696B3B">
        <w:rPr>
          <w:rFonts w:ascii="Times New Roman" w:hAnsi="Times New Roman"/>
          <w:lang w:val="en-US"/>
        </w:rPr>
        <w:t>Calvo-Armengol</w:t>
      </w:r>
      <w:proofErr w:type="spellEnd"/>
      <w:r w:rsidRPr="00696B3B">
        <w:rPr>
          <w:rFonts w:ascii="Times New Roman" w:hAnsi="Times New Roman"/>
          <w:lang w:val="en-US"/>
        </w:rPr>
        <w:t xml:space="preserve"> A., </w:t>
      </w:r>
      <w:proofErr w:type="spellStart"/>
      <w:r w:rsidRPr="00696B3B">
        <w:rPr>
          <w:rFonts w:ascii="Times New Roman" w:hAnsi="Times New Roman"/>
          <w:lang w:val="en-US"/>
        </w:rPr>
        <w:t>Zenou</w:t>
      </w:r>
      <w:proofErr w:type="spellEnd"/>
      <w:r w:rsidRPr="00696B3B">
        <w:rPr>
          <w:rFonts w:ascii="Times New Roman" w:hAnsi="Times New Roman"/>
          <w:lang w:val="en-US"/>
        </w:rPr>
        <w:t xml:space="preserve"> Y., 2005, ``Job matching, social network and word-of-mouth communication,'' Journal of Urban Economics, 57, pp. 500–522.</w:t>
      </w:r>
    </w:p>
    <w:p w:rsidR="00834D8A" w:rsidRPr="00696B3B" w:rsidRDefault="00834D8A" w:rsidP="00D52C23">
      <w:pPr>
        <w:pStyle w:val="a5"/>
        <w:numPr>
          <w:ilvl w:val="0"/>
          <w:numId w:val="8"/>
        </w:numPr>
        <w:rPr>
          <w:rFonts w:ascii="Times New Roman" w:hAnsi="Times New Roman"/>
          <w:lang w:val="en-US"/>
        </w:rPr>
      </w:pPr>
      <w:proofErr w:type="spellStart"/>
      <w:r w:rsidRPr="00696B3B">
        <w:rPr>
          <w:rFonts w:ascii="Times New Roman" w:hAnsi="Times New Roman"/>
          <w:lang w:val="en-US"/>
        </w:rPr>
        <w:t>Calvo-Armengol</w:t>
      </w:r>
      <w:proofErr w:type="spellEnd"/>
      <w:r w:rsidRPr="00696B3B">
        <w:rPr>
          <w:rFonts w:ascii="Times New Roman" w:hAnsi="Times New Roman"/>
          <w:lang w:val="en-US"/>
        </w:rPr>
        <w:t>, A., Jackson, M.O., 2004, ``</w:t>
      </w:r>
      <w:proofErr w:type="gramStart"/>
      <w:r w:rsidRPr="00696B3B">
        <w:rPr>
          <w:rFonts w:ascii="Times New Roman" w:hAnsi="Times New Roman"/>
          <w:lang w:val="en-US"/>
        </w:rPr>
        <w:t>The</w:t>
      </w:r>
      <w:proofErr w:type="gramEnd"/>
      <w:r w:rsidRPr="00696B3B">
        <w:rPr>
          <w:rFonts w:ascii="Times New Roman" w:hAnsi="Times New Roman"/>
          <w:lang w:val="en-US"/>
        </w:rPr>
        <w:t xml:space="preserve"> Effects of Social Networks on Employment and Inequality,'' American Economic Review, 94(3), pp. 426–454.</w:t>
      </w:r>
    </w:p>
    <w:p w:rsidR="00834D8A" w:rsidRPr="00696B3B" w:rsidRDefault="00834D8A" w:rsidP="00D52C23">
      <w:pPr>
        <w:pStyle w:val="a5"/>
        <w:numPr>
          <w:ilvl w:val="0"/>
          <w:numId w:val="8"/>
        </w:numPr>
        <w:rPr>
          <w:rFonts w:ascii="Times New Roman" w:hAnsi="Times New Roman"/>
          <w:lang w:val="en-US"/>
        </w:rPr>
      </w:pPr>
      <w:proofErr w:type="spellStart"/>
      <w:r w:rsidRPr="00696B3B">
        <w:rPr>
          <w:rFonts w:ascii="Times New Roman" w:hAnsi="Times New Roman"/>
          <w:lang w:val="en-US"/>
        </w:rPr>
        <w:t>Galeotti</w:t>
      </w:r>
      <w:proofErr w:type="spellEnd"/>
      <w:r w:rsidRPr="00696B3B">
        <w:rPr>
          <w:rFonts w:ascii="Times New Roman" w:hAnsi="Times New Roman"/>
          <w:lang w:val="en-US"/>
        </w:rPr>
        <w:t xml:space="preserve"> A., </w:t>
      </w:r>
      <w:proofErr w:type="spellStart"/>
      <w:r w:rsidRPr="00696B3B">
        <w:rPr>
          <w:rFonts w:ascii="Times New Roman" w:hAnsi="Times New Roman"/>
          <w:lang w:val="en-US"/>
        </w:rPr>
        <w:t>Merlino</w:t>
      </w:r>
      <w:proofErr w:type="spellEnd"/>
      <w:r w:rsidRPr="00696B3B">
        <w:rPr>
          <w:rFonts w:ascii="Times New Roman" w:hAnsi="Times New Roman"/>
          <w:lang w:val="en-US"/>
        </w:rPr>
        <w:t xml:space="preserve"> L.P.</w:t>
      </w:r>
      <w:proofErr w:type="gramStart"/>
      <w:r w:rsidRPr="00696B3B">
        <w:rPr>
          <w:rFonts w:ascii="Times New Roman" w:hAnsi="Times New Roman"/>
          <w:lang w:val="en-US"/>
        </w:rPr>
        <w:t>,,</w:t>
      </w:r>
      <w:proofErr w:type="gramEnd"/>
      <w:r w:rsidRPr="00696B3B">
        <w:rPr>
          <w:rFonts w:ascii="Times New Roman" w:hAnsi="Times New Roman"/>
          <w:lang w:val="en-US"/>
        </w:rPr>
        <w:t xml:space="preserve"> 2009, ``Endogenous Job Contact Networks,'' manuscript, University of Essex.</w:t>
      </w:r>
    </w:p>
    <w:p w:rsidR="00834D8A" w:rsidRPr="00696B3B" w:rsidRDefault="00834D8A" w:rsidP="00D52C23">
      <w:pPr>
        <w:pStyle w:val="a5"/>
        <w:numPr>
          <w:ilvl w:val="0"/>
          <w:numId w:val="8"/>
        </w:numPr>
        <w:rPr>
          <w:rFonts w:ascii="Times New Roman" w:hAnsi="Times New Roman"/>
          <w:iCs/>
          <w:lang w:val="en-US"/>
        </w:rPr>
      </w:pPr>
      <w:proofErr w:type="spellStart"/>
      <w:r w:rsidRPr="00696B3B">
        <w:rPr>
          <w:rFonts w:ascii="Times New Roman" w:hAnsi="Times New Roman"/>
          <w:lang w:val="en-US"/>
        </w:rPr>
        <w:t>Ioannides</w:t>
      </w:r>
      <w:proofErr w:type="spellEnd"/>
      <w:r w:rsidRPr="00696B3B">
        <w:rPr>
          <w:rFonts w:ascii="Times New Roman" w:hAnsi="Times New Roman"/>
          <w:lang w:val="en-US"/>
        </w:rPr>
        <w:t xml:space="preserve"> Y.M., </w:t>
      </w:r>
      <w:proofErr w:type="spellStart"/>
      <w:r w:rsidRPr="00696B3B">
        <w:rPr>
          <w:rFonts w:ascii="Times New Roman" w:hAnsi="Times New Roman"/>
          <w:lang w:val="en-US"/>
        </w:rPr>
        <w:t>Soetevent</w:t>
      </w:r>
      <w:proofErr w:type="spellEnd"/>
      <w:r w:rsidRPr="00696B3B">
        <w:rPr>
          <w:rFonts w:ascii="Times New Roman" w:hAnsi="Times New Roman"/>
          <w:lang w:val="en-US"/>
        </w:rPr>
        <w:t xml:space="preserve"> A.R., 2006, ``Wages and Employment in a Random Social Network with Arbitrary Degree Distribution,'' The American Economic Review, Vol. 96, pp. 270-274.</w:t>
      </w:r>
    </w:p>
    <w:p w:rsidR="00834D8A" w:rsidRPr="00696B3B" w:rsidRDefault="00834D8A" w:rsidP="00D52C23">
      <w:pPr>
        <w:pStyle w:val="a5"/>
        <w:numPr>
          <w:ilvl w:val="0"/>
          <w:numId w:val="9"/>
        </w:numPr>
        <w:rPr>
          <w:rFonts w:ascii="Times New Roman" w:hAnsi="Times New Roman"/>
          <w:lang w:val="en-US"/>
        </w:rPr>
      </w:pPr>
      <w:r w:rsidRPr="00696B3B">
        <w:rPr>
          <w:rFonts w:ascii="Times New Roman" w:hAnsi="Times New Roman"/>
          <w:iCs/>
          <w:lang w:val="en-US"/>
        </w:rPr>
        <w:t xml:space="preserve">Network formation </w:t>
      </w:r>
    </w:p>
    <w:p w:rsidR="00834D8A" w:rsidRPr="00696B3B" w:rsidRDefault="00834D8A" w:rsidP="00D52C23">
      <w:pPr>
        <w:pStyle w:val="a5"/>
        <w:numPr>
          <w:ilvl w:val="0"/>
          <w:numId w:val="10"/>
        </w:numPr>
        <w:rPr>
          <w:rFonts w:ascii="Times New Roman" w:hAnsi="Times New Roman"/>
          <w:lang w:val="en-US"/>
        </w:rPr>
      </w:pPr>
      <w:proofErr w:type="spellStart"/>
      <w:r w:rsidRPr="00696B3B">
        <w:rPr>
          <w:rFonts w:ascii="Times New Roman" w:hAnsi="Times New Roman"/>
          <w:lang w:val="en-US"/>
        </w:rPr>
        <w:t>Bala</w:t>
      </w:r>
      <w:proofErr w:type="spellEnd"/>
      <w:r w:rsidRPr="00696B3B">
        <w:rPr>
          <w:rFonts w:ascii="Times New Roman" w:hAnsi="Times New Roman"/>
          <w:lang w:val="en-US"/>
        </w:rPr>
        <w:t xml:space="preserve">, V. and S. </w:t>
      </w:r>
      <w:proofErr w:type="spellStart"/>
      <w:r w:rsidRPr="00696B3B">
        <w:rPr>
          <w:rFonts w:ascii="Times New Roman" w:hAnsi="Times New Roman"/>
          <w:lang w:val="en-US"/>
        </w:rPr>
        <w:t>Goyal</w:t>
      </w:r>
      <w:proofErr w:type="spellEnd"/>
      <w:r w:rsidRPr="00696B3B">
        <w:rPr>
          <w:rFonts w:ascii="Times New Roman" w:hAnsi="Times New Roman"/>
          <w:lang w:val="en-US"/>
        </w:rPr>
        <w:t xml:space="preserve"> (1999), ``A Non-Cooperative Model of Network Formation,'' </w:t>
      </w:r>
      <w:proofErr w:type="spellStart"/>
      <w:r w:rsidRPr="00696B3B">
        <w:rPr>
          <w:rFonts w:ascii="Times New Roman" w:hAnsi="Times New Roman"/>
          <w:lang w:val="en-US"/>
        </w:rPr>
        <w:t>Econometrica</w:t>
      </w:r>
      <w:proofErr w:type="spellEnd"/>
      <w:r w:rsidRPr="00696B3B">
        <w:rPr>
          <w:rFonts w:ascii="Times New Roman" w:hAnsi="Times New Roman"/>
          <w:lang w:val="en-US"/>
        </w:rPr>
        <w:t>, 1181-1230.</w:t>
      </w:r>
    </w:p>
    <w:p w:rsidR="00834D8A" w:rsidRPr="00696B3B" w:rsidRDefault="00834D8A" w:rsidP="00D52C23">
      <w:pPr>
        <w:pStyle w:val="a5"/>
        <w:numPr>
          <w:ilvl w:val="0"/>
          <w:numId w:val="10"/>
        </w:numPr>
        <w:rPr>
          <w:rFonts w:ascii="Times New Roman" w:hAnsi="Times New Roman"/>
          <w:lang w:val="en-US"/>
        </w:rPr>
      </w:pPr>
      <w:r w:rsidRPr="00696B3B">
        <w:rPr>
          <w:rFonts w:ascii="Times New Roman" w:hAnsi="Times New Roman"/>
          <w:lang w:val="en-US"/>
        </w:rPr>
        <w:t xml:space="preserve">Jackson, M.O. and A. </w:t>
      </w:r>
      <w:proofErr w:type="spellStart"/>
      <w:r w:rsidRPr="00696B3B">
        <w:rPr>
          <w:rFonts w:ascii="Times New Roman" w:hAnsi="Times New Roman"/>
          <w:lang w:val="en-US"/>
        </w:rPr>
        <w:t>Wolinsky</w:t>
      </w:r>
      <w:proofErr w:type="spellEnd"/>
      <w:r w:rsidRPr="00696B3B">
        <w:rPr>
          <w:rFonts w:ascii="Times New Roman" w:hAnsi="Times New Roman"/>
          <w:lang w:val="en-US"/>
        </w:rPr>
        <w:t xml:space="preserve"> (1996), ``A strategic model of economic and social networks,'' Journal of Economic Theory, 71, 44-74.</w:t>
      </w:r>
    </w:p>
    <w:p w:rsidR="00834D8A" w:rsidRPr="00696B3B" w:rsidRDefault="00834D8A" w:rsidP="00D52C23">
      <w:pPr>
        <w:pStyle w:val="a5"/>
        <w:numPr>
          <w:ilvl w:val="0"/>
          <w:numId w:val="10"/>
        </w:numPr>
        <w:rPr>
          <w:rFonts w:ascii="Times New Roman" w:hAnsi="Times New Roman"/>
        </w:rPr>
      </w:pPr>
      <w:r w:rsidRPr="00696B3B">
        <w:rPr>
          <w:rFonts w:ascii="Times New Roman" w:hAnsi="Times New Roman"/>
          <w:lang w:val="en-US"/>
        </w:rPr>
        <w:t>Jackson, M.O. and B. Rogers (2007), ``Meeting strangers and friends of friends: How random are socially generated networks?'' American Economic Review, 97(3), 890-915.</w:t>
      </w:r>
    </w:p>
    <w:p w:rsidR="00834D8A" w:rsidRPr="00696B3B" w:rsidRDefault="00834D8A" w:rsidP="00834D8A">
      <w:pPr>
        <w:pStyle w:val="a5"/>
        <w:rPr>
          <w:rFonts w:ascii="Times New Roman" w:hAnsi="Times New Roman"/>
        </w:rPr>
      </w:pPr>
    </w:p>
    <w:p w:rsidR="00834D8A" w:rsidRPr="00696B3B" w:rsidRDefault="00834D8A" w:rsidP="00834D8A">
      <w:pPr>
        <w:pStyle w:val="a5"/>
        <w:rPr>
          <w:rFonts w:ascii="Times New Roman" w:hAnsi="Times New Roman"/>
        </w:rPr>
      </w:pPr>
    </w:p>
    <w:p w:rsidR="00834D8A" w:rsidRPr="00696B3B" w:rsidRDefault="00834D8A" w:rsidP="00834D8A">
      <w:pPr>
        <w:pStyle w:val="a5"/>
        <w:jc w:val="center"/>
        <w:rPr>
          <w:rFonts w:ascii="Times New Roman" w:hAnsi="Times New Roman"/>
          <w:b/>
          <w:lang w:val="en-US"/>
        </w:rPr>
      </w:pPr>
      <w:r w:rsidRPr="00696B3B">
        <w:rPr>
          <w:rFonts w:ascii="Times New Roman" w:hAnsi="Times New Roman"/>
          <w:b/>
          <w:lang w:val="en-US"/>
        </w:rPr>
        <w:t>Alexei Boulatov, PhD</w:t>
      </w:r>
    </w:p>
    <w:p w:rsidR="00834D8A" w:rsidRPr="00696B3B" w:rsidRDefault="00B80DBA" w:rsidP="00834D8A">
      <w:pPr>
        <w:pStyle w:val="a5"/>
        <w:jc w:val="center"/>
        <w:rPr>
          <w:rFonts w:ascii="Times New Roman" w:hAnsi="Times New Roman"/>
        </w:rPr>
      </w:pPr>
      <w:hyperlink r:id="rId18" w:history="1">
        <w:r w:rsidR="00834D8A" w:rsidRPr="00696B3B">
          <w:rPr>
            <w:rStyle w:val="a3"/>
            <w:rFonts w:ascii="Times New Roman" w:hAnsi="Times New Roman"/>
          </w:rPr>
          <w:t>aboulatov@hse.ru</w:t>
        </w:r>
      </w:hyperlink>
    </w:p>
    <w:p w:rsidR="00834D8A" w:rsidRPr="00696B3B" w:rsidRDefault="00834D8A" w:rsidP="00834D8A">
      <w:pPr>
        <w:pStyle w:val="a5"/>
        <w:rPr>
          <w:rFonts w:ascii="Times New Roman" w:hAnsi="Times New Roman"/>
        </w:rPr>
      </w:pPr>
    </w:p>
    <w:p w:rsidR="00834D8A" w:rsidRPr="00696B3B" w:rsidRDefault="00834D8A" w:rsidP="00834D8A">
      <w:pPr>
        <w:pStyle w:val="a5"/>
        <w:rPr>
          <w:rFonts w:ascii="Times New Roman" w:hAnsi="Times New Roman"/>
        </w:rPr>
      </w:pPr>
      <w:r w:rsidRPr="00696B3B">
        <w:rPr>
          <w:rFonts w:ascii="Times New Roman" w:hAnsi="Times New Roman"/>
          <w:b/>
          <w:bCs/>
        </w:rPr>
        <w:t>Сферы научных интересов</w:t>
      </w:r>
      <w:r w:rsidRPr="00696B3B">
        <w:rPr>
          <w:rFonts w:ascii="Times New Roman" w:hAnsi="Times New Roman"/>
          <w:b/>
        </w:rPr>
        <w:t xml:space="preserve">: </w:t>
      </w:r>
      <w:r w:rsidRPr="00696B3B">
        <w:rPr>
          <w:rFonts w:ascii="Times New Roman" w:hAnsi="Times New Roman"/>
        </w:rPr>
        <w:t>Микроструктура финансовых рынков, финансовая экономика, информационная экономика</w:t>
      </w:r>
    </w:p>
    <w:p w:rsidR="00834D8A" w:rsidRPr="00696B3B" w:rsidRDefault="00834D8A" w:rsidP="00834D8A">
      <w:pPr>
        <w:pStyle w:val="a5"/>
        <w:rPr>
          <w:rFonts w:ascii="Times New Roman" w:hAnsi="Times New Roman"/>
        </w:rPr>
      </w:pPr>
    </w:p>
    <w:p w:rsidR="00834D8A" w:rsidRPr="00696B3B" w:rsidRDefault="00834D8A" w:rsidP="00834D8A">
      <w:pPr>
        <w:pStyle w:val="a5"/>
        <w:rPr>
          <w:rFonts w:ascii="Times New Roman" w:hAnsi="Times New Roman"/>
          <w:b/>
        </w:rPr>
      </w:pPr>
      <w:r w:rsidRPr="00696B3B">
        <w:rPr>
          <w:rFonts w:ascii="Times New Roman" w:hAnsi="Times New Roman"/>
          <w:b/>
        </w:rPr>
        <w:t>Темы дипломных работ:</w:t>
      </w:r>
    </w:p>
    <w:p w:rsidR="00834D8A" w:rsidRPr="00696B3B" w:rsidRDefault="00834D8A" w:rsidP="00834D8A">
      <w:pPr>
        <w:pStyle w:val="a5"/>
        <w:rPr>
          <w:rFonts w:ascii="Times New Roman" w:hAnsi="Times New Roman"/>
          <w:b/>
        </w:rPr>
      </w:pPr>
    </w:p>
    <w:p w:rsidR="00834D8A" w:rsidRPr="00696B3B" w:rsidRDefault="00834D8A" w:rsidP="00D52C23">
      <w:pPr>
        <w:pStyle w:val="a5"/>
        <w:numPr>
          <w:ilvl w:val="0"/>
          <w:numId w:val="11"/>
        </w:numPr>
        <w:rPr>
          <w:rFonts w:ascii="Times New Roman" w:hAnsi="Times New Roman"/>
        </w:rPr>
      </w:pPr>
      <w:r w:rsidRPr="00696B3B">
        <w:rPr>
          <w:rFonts w:ascii="Times New Roman" w:hAnsi="Times New Roman"/>
        </w:rPr>
        <w:t>Динамические стратегии</w:t>
      </w:r>
    </w:p>
    <w:p w:rsidR="00834D8A" w:rsidRPr="00696B3B" w:rsidRDefault="00834D8A" w:rsidP="00D52C23">
      <w:pPr>
        <w:pStyle w:val="a5"/>
        <w:numPr>
          <w:ilvl w:val="0"/>
          <w:numId w:val="12"/>
        </w:numPr>
        <w:rPr>
          <w:rFonts w:ascii="Times New Roman" w:hAnsi="Times New Roman"/>
          <w:lang w:val="en-US"/>
        </w:rPr>
      </w:pPr>
      <w:r w:rsidRPr="00696B3B">
        <w:rPr>
          <w:rFonts w:ascii="Times New Roman" w:hAnsi="Times New Roman"/>
          <w:lang w:val="en-US"/>
        </w:rPr>
        <w:t xml:space="preserve">Albert S. Kyle, 1985, “Continuous Auctions and Informed Trader Trading”, </w:t>
      </w:r>
      <w:proofErr w:type="spellStart"/>
      <w:r w:rsidRPr="00696B3B">
        <w:rPr>
          <w:rFonts w:ascii="Times New Roman" w:hAnsi="Times New Roman"/>
          <w:iCs/>
          <w:lang w:val="en-US"/>
        </w:rPr>
        <w:t>Econometrica</w:t>
      </w:r>
      <w:proofErr w:type="spellEnd"/>
      <w:r w:rsidRPr="00696B3B">
        <w:rPr>
          <w:rFonts w:ascii="Times New Roman" w:hAnsi="Times New Roman"/>
          <w:lang w:val="en-US"/>
        </w:rPr>
        <w:t xml:space="preserve"> 53, 1315-1335.</w:t>
      </w:r>
    </w:p>
    <w:p w:rsidR="00834D8A" w:rsidRPr="00696B3B" w:rsidRDefault="00834D8A" w:rsidP="00D52C23">
      <w:pPr>
        <w:pStyle w:val="a5"/>
        <w:numPr>
          <w:ilvl w:val="0"/>
          <w:numId w:val="12"/>
        </w:numPr>
        <w:rPr>
          <w:rFonts w:ascii="Times New Roman" w:hAnsi="Times New Roman"/>
          <w:lang w:val="en-US"/>
        </w:rPr>
      </w:pPr>
      <w:r w:rsidRPr="00696B3B">
        <w:rPr>
          <w:rFonts w:ascii="Times New Roman" w:hAnsi="Times New Roman"/>
          <w:lang w:val="en-US"/>
        </w:rPr>
        <w:t xml:space="preserve">Oleg Bondarenko, 2001, “Competing market makers, liquidity provisions, and bid-ask spreads”, </w:t>
      </w:r>
      <w:r w:rsidRPr="00696B3B">
        <w:rPr>
          <w:rFonts w:ascii="Times New Roman" w:hAnsi="Times New Roman"/>
          <w:iCs/>
          <w:lang w:val="en-US"/>
        </w:rPr>
        <w:t xml:space="preserve">Journal of Financial Markets </w:t>
      </w:r>
      <w:r w:rsidRPr="00696B3B">
        <w:rPr>
          <w:rFonts w:ascii="Times New Roman" w:hAnsi="Times New Roman"/>
          <w:lang w:val="en-US"/>
        </w:rPr>
        <w:t>4, 269-308.</w:t>
      </w:r>
    </w:p>
    <w:p w:rsidR="00834D8A" w:rsidRPr="00696B3B" w:rsidRDefault="00834D8A" w:rsidP="00D52C23">
      <w:pPr>
        <w:pStyle w:val="a5"/>
        <w:numPr>
          <w:ilvl w:val="0"/>
          <w:numId w:val="12"/>
        </w:numPr>
        <w:rPr>
          <w:rFonts w:ascii="Times New Roman" w:hAnsi="Times New Roman"/>
          <w:lang w:val="en-US"/>
        </w:rPr>
      </w:pPr>
      <w:r w:rsidRPr="00696B3B">
        <w:rPr>
          <w:rFonts w:ascii="Times New Roman" w:hAnsi="Times New Roman"/>
          <w:lang w:val="en-US"/>
        </w:rPr>
        <w:t xml:space="preserve">Kerry Back, 1992, “Insider Trading in Continuous Time”, </w:t>
      </w:r>
      <w:r w:rsidRPr="00696B3B">
        <w:rPr>
          <w:rFonts w:ascii="Times New Roman" w:hAnsi="Times New Roman"/>
          <w:iCs/>
          <w:lang w:val="en-US"/>
        </w:rPr>
        <w:t>The Review of Financial Studies</w:t>
      </w:r>
      <w:r w:rsidRPr="00696B3B">
        <w:rPr>
          <w:rFonts w:ascii="Times New Roman" w:hAnsi="Times New Roman"/>
          <w:lang w:val="en-US"/>
        </w:rPr>
        <w:t xml:space="preserve"> 5, 387-409. </w:t>
      </w:r>
    </w:p>
    <w:p w:rsidR="00834D8A" w:rsidRPr="00696B3B" w:rsidRDefault="00834D8A" w:rsidP="00D52C23">
      <w:pPr>
        <w:pStyle w:val="a5"/>
        <w:numPr>
          <w:ilvl w:val="0"/>
          <w:numId w:val="12"/>
        </w:numPr>
        <w:rPr>
          <w:rFonts w:ascii="Times New Roman" w:hAnsi="Times New Roman"/>
        </w:rPr>
      </w:pPr>
      <w:r w:rsidRPr="00696B3B">
        <w:rPr>
          <w:rFonts w:ascii="Times New Roman" w:hAnsi="Times New Roman"/>
        </w:rPr>
        <w:t>Оптимальные ликвидные стратегии (</w:t>
      </w:r>
      <w:proofErr w:type="spellStart"/>
      <w:r w:rsidRPr="00696B3B">
        <w:rPr>
          <w:rFonts w:ascii="Times New Roman" w:hAnsi="Times New Roman"/>
        </w:rPr>
        <w:t>optimal</w:t>
      </w:r>
      <w:proofErr w:type="spellEnd"/>
      <w:r w:rsidRPr="00696B3B">
        <w:rPr>
          <w:rFonts w:ascii="Times New Roman" w:hAnsi="Times New Roman"/>
        </w:rPr>
        <w:t xml:space="preserve"> </w:t>
      </w:r>
      <w:proofErr w:type="spellStart"/>
      <w:r w:rsidRPr="00696B3B">
        <w:rPr>
          <w:rFonts w:ascii="Times New Roman" w:hAnsi="Times New Roman"/>
        </w:rPr>
        <w:t>execution</w:t>
      </w:r>
      <w:proofErr w:type="spellEnd"/>
      <w:r w:rsidRPr="00696B3B">
        <w:rPr>
          <w:rFonts w:ascii="Times New Roman" w:hAnsi="Times New Roman"/>
        </w:rPr>
        <w:t>)</w:t>
      </w:r>
    </w:p>
    <w:p w:rsidR="00834D8A" w:rsidRPr="00696B3B" w:rsidRDefault="00834D8A" w:rsidP="00D52C23">
      <w:pPr>
        <w:pStyle w:val="a5"/>
        <w:numPr>
          <w:ilvl w:val="0"/>
          <w:numId w:val="12"/>
        </w:numPr>
        <w:rPr>
          <w:rFonts w:ascii="Times New Roman" w:hAnsi="Times New Roman"/>
          <w:lang w:val="en-US"/>
        </w:rPr>
      </w:pPr>
      <w:proofErr w:type="spellStart"/>
      <w:r w:rsidRPr="00696B3B">
        <w:rPr>
          <w:rFonts w:ascii="Times New Roman" w:hAnsi="Times New Roman"/>
          <w:lang w:val="en-US"/>
        </w:rPr>
        <w:lastRenderedPageBreak/>
        <w:t>Almgren</w:t>
      </w:r>
      <w:proofErr w:type="spellEnd"/>
      <w:r w:rsidRPr="00696B3B">
        <w:rPr>
          <w:rFonts w:ascii="Times New Roman" w:hAnsi="Times New Roman"/>
          <w:lang w:val="en-US"/>
        </w:rPr>
        <w:t xml:space="preserve">, R., and </w:t>
      </w:r>
      <w:proofErr w:type="spellStart"/>
      <w:r w:rsidRPr="00696B3B">
        <w:rPr>
          <w:rFonts w:ascii="Times New Roman" w:hAnsi="Times New Roman"/>
          <w:lang w:val="en-US"/>
        </w:rPr>
        <w:t>N.Chriss</w:t>
      </w:r>
      <w:proofErr w:type="spellEnd"/>
      <w:r w:rsidRPr="00696B3B">
        <w:rPr>
          <w:rFonts w:ascii="Times New Roman" w:hAnsi="Times New Roman"/>
          <w:lang w:val="en-US"/>
        </w:rPr>
        <w:t xml:space="preserve">, 1999, “Optimal Execution of Portfolio Transactions," Journal </w:t>
      </w:r>
      <w:proofErr w:type="spellStart"/>
      <w:r w:rsidRPr="00696B3B">
        <w:rPr>
          <w:rFonts w:ascii="Times New Roman" w:hAnsi="Times New Roman"/>
          <w:lang w:val="en-US"/>
        </w:rPr>
        <w:t>ofRisk</w:t>
      </w:r>
      <w:proofErr w:type="spellEnd"/>
      <w:r w:rsidRPr="00696B3B">
        <w:rPr>
          <w:rFonts w:ascii="Times New Roman" w:hAnsi="Times New Roman"/>
          <w:lang w:val="en-US"/>
        </w:rPr>
        <w:t>, 3(2), 5-39.</w:t>
      </w:r>
    </w:p>
    <w:p w:rsidR="00834D8A" w:rsidRPr="00696B3B" w:rsidRDefault="00834D8A" w:rsidP="00D52C23">
      <w:pPr>
        <w:pStyle w:val="a5"/>
        <w:numPr>
          <w:ilvl w:val="0"/>
          <w:numId w:val="12"/>
        </w:numPr>
        <w:rPr>
          <w:rFonts w:ascii="Times New Roman" w:hAnsi="Times New Roman"/>
          <w:lang w:val="en-US"/>
        </w:rPr>
      </w:pPr>
      <w:proofErr w:type="spellStart"/>
      <w:r w:rsidRPr="00696B3B">
        <w:rPr>
          <w:rFonts w:ascii="Times New Roman" w:hAnsi="Times New Roman"/>
          <w:lang w:val="en-US"/>
        </w:rPr>
        <w:t>Almgren</w:t>
      </w:r>
      <w:proofErr w:type="spellEnd"/>
      <w:r w:rsidRPr="00696B3B">
        <w:rPr>
          <w:rFonts w:ascii="Times New Roman" w:hAnsi="Times New Roman"/>
          <w:lang w:val="en-US"/>
        </w:rPr>
        <w:t>, R., and J. Lorenz, 2006, “Adaptive Arrival Price,” Working Paper.</w:t>
      </w:r>
    </w:p>
    <w:p w:rsidR="00834D8A" w:rsidRPr="00696B3B" w:rsidRDefault="00834D8A" w:rsidP="00D52C23">
      <w:pPr>
        <w:pStyle w:val="a5"/>
        <w:numPr>
          <w:ilvl w:val="0"/>
          <w:numId w:val="12"/>
        </w:numPr>
        <w:rPr>
          <w:rFonts w:ascii="Times New Roman" w:hAnsi="Times New Roman"/>
          <w:lang w:val="en-US"/>
        </w:rPr>
      </w:pPr>
      <w:r w:rsidRPr="00696B3B">
        <w:rPr>
          <w:rFonts w:ascii="Times New Roman" w:hAnsi="Times New Roman"/>
          <w:lang w:val="en-US"/>
        </w:rPr>
        <w:t>Bertsimas, D., and A.W. Lo, 1998, “Optimal control of execution costs,”</w:t>
      </w:r>
    </w:p>
    <w:p w:rsidR="00834D8A" w:rsidRPr="00696B3B" w:rsidRDefault="00834D8A" w:rsidP="00D52C23">
      <w:pPr>
        <w:pStyle w:val="a5"/>
        <w:numPr>
          <w:ilvl w:val="0"/>
          <w:numId w:val="12"/>
        </w:numPr>
        <w:rPr>
          <w:rFonts w:ascii="Times New Roman" w:hAnsi="Times New Roman"/>
        </w:rPr>
      </w:pPr>
      <w:proofErr w:type="spellStart"/>
      <w:r w:rsidRPr="00696B3B">
        <w:rPr>
          <w:rFonts w:ascii="Times New Roman" w:hAnsi="Times New Roman"/>
        </w:rPr>
        <w:t>Journal</w:t>
      </w:r>
      <w:proofErr w:type="spellEnd"/>
      <w:r w:rsidRPr="00696B3B">
        <w:rPr>
          <w:rFonts w:ascii="Times New Roman" w:hAnsi="Times New Roman"/>
        </w:rPr>
        <w:t xml:space="preserve"> of. Financial Markets, 1, 1-50.</w:t>
      </w:r>
    </w:p>
    <w:p w:rsidR="00834D8A" w:rsidRPr="00696B3B" w:rsidRDefault="00834D8A" w:rsidP="00D52C23">
      <w:pPr>
        <w:pStyle w:val="a5"/>
        <w:numPr>
          <w:ilvl w:val="0"/>
          <w:numId w:val="13"/>
        </w:numPr>
        <w:rPr>
          <w:rFonts w:ascii="Times New Roman" w:hAnsi="Times New Roman"/>
        </w:rPr>
      </w:pPr>
      <w:r w:rsidRPr="00696B3B">
        <w:rPr>
          <w:rFonts w:ascii="Times New Roman" w:hAnsi="Times New Roman"/>
        </w:rPr>
        <w:t xml:space="preserve">Оптимизация ограниченных </w:t>
      </w:r>
      <w:proofErr w:type="spellStart"/>
      <w:r w:rsidRPr="00696B3B">
        <w:rPr>
          <w:rFonts w:ascii="Times New Roman" w:hAnsi="Times New Roman"/>
        </w:rPr>
        <w:t>информационых</w:t>
      </w:r>
      <w:proofErr w:type="spellEnd"/>
      <w:r w:rsidRPr="00696B3B">
        <w:rPr>
          <w:rFonts w:ascii="Times New Roman" w:hAnsi="Times New Roman"/>
        </w:rPr>
        <w:t xml:space="preserve"> ресурсов (</w:t>
      </w:r>
      <w:proofErr w:type="spellStart"/>
      <w:r w:rsidRPr="00696B3B">
        <w:rPr>
          <w:rFonts w:ascii="Times New Roman" w:hAnsi="Times New Roman"/>
        </w:rPr>
        <w:t>limited</w:t>
      </w:r>
      <w:proofErr w:type="spellEnd"/>
      <w:r w:rsidRPr="00696B3B">
        <w:rPr>
          <w:rFonts w:ascii="Times New Roman" w:hAnsi="Times New Roman"/>
        </w:rPr>
        <w:t xml:space="preserve"> </w:t>
      </w:r>
      <w:proofErr w:type="spellStart"/>
      <w:r w:rsidRPr="00696B3B">
        <w:rPr>
          <w:rFonts w:ascii="Times New Roman" w:hAnsi="Times New Roman"/>
        </w:rPr>
        <w:t>attention</w:t>
      </w:r>
      <w:proofErr w:type="spellEnd"/>
      <w:r w:rsidRPr="00696B3B">
        <w:rPr>
          <w:rFonts w:ascii="Times New Roman" w:hAnsi="Times New Roman"/>
        </w:rPr>
        <w:t>)</w:t>
      </w:r>
    </w:p>
    <w:p w:rsidR="00834D8A" w:rsidRPr="00696B3B" w:rsidRDefault="00834D8A" w:rsidP="00D52C23">
      <w:pPr>
        <w:pStyle w:val="a5"/>
        <w:numPr>
          <w:ilvl w:val="0"/>
          <w:numId w:val="14"/>
        </w:numPr>
        <w:rPr>
          <w:rFonts w:ascii="Times New Roman" w:hAnsi="Times New Roman"/>
        </w:rPr>
      </w:pPr>
      <w:r w:rsidRPr="00696B3B">
        <w:rPr>
          <w:rFonts w:ascii="Times New Roman" w:hAnsi="Times New Roman"/>
          <w:lang w:val="en-US"/>
        </w:rPr>
        <w:t xml:space="preserve">Corwin, S. and J. </w:t>
      </w:r>
      <w:proofErr w:type="spellStart"/>
      <w:r w:rsidRPr="00696B3B">
        <w:rPr>
          <w:rFonts w:ascii="Times New Roman" w:hAnsi="Times New Roman"/>
          <w:lang w:val="en-US"/>
        </w:rPr>
        <w:t>Coughenour</w:t>
      </w:r>
      <w:proofErr w:type="spellEnd"/>
      <w:r w:rsidRPr="00696B3B">
        <w:rPr>
          <w:rFonts w:ascii="Times New Roman" w:hAnsi="Times New Roman"/>
          <w:lang w:val="en-US"/>
        </w:rPr>
        <w:t xml:space="preserve">. “Limited Attention and the Allocation of Effort in Securities Trading.” </w:t>
      </w:r>
      <w:r w:rsidRPr="00696B3B">
        <w:rPr>
          <w:rFonts w:ascii="Times New Roman" w:hAnsi="Times New Roman"/>
        </w:rPr>
        <w:t xml:space="preserve">University of </w:t>
      </w:r>
      <w:proofErr w:type="spellStart"/>
      <w:r w:rsidRPr="00696B3B">
        <w:rPr>
          <w:rFonts w:ascii="Times New Roman" w:hAnsi="Times New Roman"/>
        </w:rPr>
        <w:t>Notre</w:t>
      </w:r>
      <w:proofErr w:type="spellEnd"/>
      <w:r w:rsidRPr="00696B3B">
        <w:rPr>
          <w:rFonts w:ascii="Times New Roman" w:hAnsi="Times New Roman"/>
        </w:rPr>
        <w:t xml:space="preserve"> </w:t>
      </w:r>
      <w:proofErr w:type="spellStart"/>
      <w:r w:rsidRPr="00696B3B">
        <w:rPr>
          <w:rFonts w:ascii="Times New Roman" w:hAnsi="Times New Roman"/>
        </w:rPr>
        <w:t>Dame</w:t>
      </w:r>
      <w:proofErr w:type="spellEnd"/>
      <w:r w:rsidRPr="00696B3B">
        <w:rPr>
          <w:rFonts w:ascii="Times New Roman" w:hAnsi="Times New Roman"/>
        </w:rPr>
        <w:t xml:space="preserve"> </w:t>
      </w:r>
      <w:proofErr w:type="spellStart"/>
      <w:r w:rsidRPr="00696B3B">
        <w:rPr>
          <w:rFonts w:ascii="Times New Roman" w:hAnsi="Times New Roman"/>
        </w:rPr>
        <w:t>working</w:t>
      </w:r>
      <w:proofErr w:type="spellEnd"/>
      <w:r w:rsidRPr="00696B3B">
        <w:rPr>
          <w:rFonts w:ascii="Times New Roman" w:hAnsi="Times New Roman"/>
        </w:rPr>
        <w:t xml:space="preserve"> </w:t>
      </w:r>
      <w:proofErr w:type="spellStart"/>
      <w:r w:rsidRPr="00696B3B">
        <w:rPr>
          <w:rFonts w:ascii="Times New Roman" w:hAnsi="Times New Roman"/>
        </w:rPr>
        <w:t>paper</w:t>
      </w:r>
      <w:proofErr w:type="spellEnd"/>
      <w:r w:rsidRPr="00696B3B">
        <w:rPr>
          <w:rFonts w:ascii="Times New Roman" w:hAnsi="Times New Roman"/>
        </w:rPr>
        <w:t xml:space="preserve"> 2006.</w:t>
      </w:r>
    </w:p>
    <w:p w:rsidR="00834D8A" w:rsidRPr="00696B3B" w:rsidRDefault="00834D8A" w:rsidP="00D52C23">
      <w:pPr>
        <w:pStyle w:val="a5"/>
        <w:numPr>
          <w:ilvl w:val="0"/>
          <w:numId w:val="14"/>
        </w:numPr>
        <w:rPr>
          <w:rFonts w:ascii="Times New Roman" w:hAnsi="Times New Roman"/>
        </w:rPr>
      </w:pPr>
      <w:r w:rsidRPr="00696B3B">
        <w:rPr>
          <w:rFonts w:ascii="Times New Roman" w:hAnsi="Times New Roman"/>
          <w:lang w:val="en-US"/>
        </w:rPr>
        <w:t xml:space="preserve">Peng, L. and W. </w:t>
      </w:r>
      <w:proofErr w:type="spellStart"/>
      <w:r w:rsidRPr="00696B3B">
        <w:rPr>
          <w:rFonts w:ascii="Times New Roman" w:hAnsi="Times New Roman"/>
          <w:lang w:val="en-US"/>
        </w:rPr>
        <w:t>Xiong</w:t>
      </w:r>
      <w:proofErr w:type="spellEnd"/>
      <w:r w:rsidRPr="00696B3B">
        <w:rPr>
          <w:rFonts w:ascii="Times New Roman" w:hAnsi="Times New Roman"/>
          <w:lang w:val="en-US"/>
        </w:rPr>
        <w:t xml:space="preserve">. “Investor Attention, Overconfidence, and Category Learning.” </w:t>
      </w:r>
      <w:proofErr w:type="spellStart"/>
      <w:r w:rsidRPr="00696B3B">
        <w:rPr>
          <w:rFonts w:ascii="Times New Roman" w:hAnsi="Times New Roman"/>
        </w:rPr>
        <w:t>Journal</w:t>
      </w:r>
      <w:proofErr w:type="spellEnd"/>
      <w:r w:rsidRPr="00696B3B">
        <w:rPr>
          <w:rFonts w:ascii="Times New Roman" w:hAnsi="Times New Roman"/>
        </w:rPr>
        <w:t xml:space="preserve"> of Financial Economics 80 (2006), 563-602.</w:t>
      </w:r>
    </w:p>
    <w:p w:rsidR="00834D8A" w:rsidRPr="00696B3B" w:rsidRDefault="00834D8A" w:rsidP="00D52C23">
      <w:pPr>
        <w:pStyle w:val="a5"/>
        <w:numPr>
          <w:ilvl w:val="0"/>
          <w:numId w:val="14"/>
        </w:numPr>
        <w:rPr>
          <w:rFonts w:ascii="Times New Roman" w:hAnsi="Times New Roman"/>
          <w:lang w:val="en-US"/>
        </w:rPr>
      </w:pPr>
      <w:r w:rsidRPr="00696B3B">
        <w:rPr>
          <w:rFonts w:ascii="Times New Roman" w:hAnsi="Times New Roman"/>
          <w:lang w:val="en-US"/>
        </w:rPr>
        <w:t>Peng, L. “</w:t>
      </w:r>
      <w:r w:rsidRPr="00696B3B">
        <w:rPr>
          <w:rStyle w:val="a4"/>
          <w:rFonts w:ascii="Times New Roman" w:hAnsi="Times New Roman"/>
          <w:b w:val="0"/>
          <w:lang w:val="en-US"/>
        </w:rPr>
        <w:t xml:space="preserve">Learning with Information Capacity Constraints.” </w:t>
      </w:r>
      <w:r w:rsidRPr="00696B3B">
        <w:rPr>
          <w:rStyle w:val="a4"/>
          <w:rFonts w:ascii="Times New Roman" w:hAnsi="Times New Roman"/>
          <w:b w:val="0"/>
          <w:bCs w:val="0"/>
          <w:i/>
          <w:lang w:val="en-US"/>
        </w:rPr>
        <w:t>Journal of Financial and Quantitative Analysis</w:t>
      </w:r>
      <w:r w:rsidRPr="00696B3B">
        <w:rPr>
          <w:rStyle w:val="a4"/>
          <w:rFonts w:ascii="Times New Roman" w:hAnsi="Times New Roman"/>
          <w:b w:val="0"/>
          <w:bCs w:val="0"/>
          <w:lang w:val="en-US"/>
        </w:rPr>
        <w:t xml:space="preserve"> 40 (2005), 307-329.</w:t>
      </w:r>
    </w:p>
    <w:p w:rsidR="00834D8A" w:rsidRPr="00696B3B" w:rsidRDefault="00834D8A" w:rsidP="00D52C23">
      <w:pPr>
        <w:pStyle w:val="a5"/>
        <w:numPr>
          <w:ilvl w:val="0"/>
          <w:numId w:val="15"/>
        </w:numPr>
        <w:rPr>
          <w:rFonts w:ascii="Times New Roman" w:hAnsi="Times New Roman"/>
        </w:rPr>
      </w:pPr>
      <w:proofErr w:type="gramStart"/>
      <w:r w:rsidRPr="00696B3B">
        <w:rPr>
          <w:rFonts w:ascii="Times New Roman" w:hAnsi="Times New Roman"/>
        </w:rPr>
        <w:t xml:space="preserve">Стратегический </w:t>
      </w:r>
      <w:proofErr w:type="spellStart"/>
      <w:r w:rsidRPr="00696B3B">
        <w:rPr>
          <w:rFonts w:ascii="Times New Roman" w:hAnsi="Times New Roman"/>
        </w:rPr>
        <w:t>трейдинг</w:t>
      </w:r>
      <w:proofErr w:type="spellEnd"/>
      <w:r w:rsidRPr="00696B3B">
        <w:rPr>
          <w:rFonts w:ascii="Times New Roman" w:hAnsi="Times New Roman"/>
        </w:rPr>
        <w:t xml:space="preserve"> и качество финансовых рынков (</w:t>
      </w:r>
      <w:proofErr w:type="spellStart"/>
      <w:r w:rsidRPr="00696B3B">
        <w:rPr>
          <w:rFonts w:ascii="Times New Roman" w:hAnsi="Times New Roman"/>
        </w:rPr>
        <w:t>informed</w:t>
      </w:r>
      <w:proofErr w:type="spellEnd"/>
      <w:r w:rsidRPr="00696B3B">
        <w:rPr>
          <w:rFonts w:ascii="Times New Roman" w:hAnsi="Times New Roman"/>
        </w:rPr>
        <w:t xml:space="preserve"> </w:t>
      </w:r>
      <w:proofErr w:type="spellStart"/>
      <w:r w:rsidRPr="00696B3B">
        <w:rPr>
          <w:rFonts w:ascii="Times New Roman" w:hAnsi="Times New Roman"/>
        </w:rPr>
        <w:t>liquidity</w:t>
      </w:r>
      <w:proofErr w:type="spellEnd"/>
      <w:r w:rsidRPr="00696B3B">
        <w:rPr>
          <w:rFonts w:ascii="Times New Roman" w:hAnsi="Times New Roman"/>
        </w:rPr>
        <w:t>.</w:t>
      </w:r>
      <w:proofErr w:type="gramEnd"/>
      <w:r w:rsidRPr="00696B3B">
        <w:rPr>
          <w:rFonts w:ascii="Times New Roman" w:hAnsi="Times New Roman"/>
        </w:rPr>
        <w:t xml:space="preserve"> </w:t>
      </w:r>
      <w:proofErr w:type="spellStart"/>
      <w:proofErr w:type="gramStart"/>
      <w:r w:rsidRPr="00696B3B">
        <w:rPr>
          <w:rFonts w:ascii="Times New Roman" w:hAnsi="Times New Roman"/>
        </w:rPr>
        <w:t>Provision</w:t>
      </w:r>
      <w:proofErr w:type="spellEnd"/>
      <w:r w:rsidRPr="00696B3B">
        <w:rPr>
          <w:rFonts w:ascii="Times New Roman" w:hAnsi="Times New Roman"/>
        </w:rPr>
        <w:t>)</w:t>
      </w:r>
      <w:proofErr w:type="gramEnd"/>
    </w:p>
    <w:p w:rsidR="00834D8A" w:rsidRPr="00696B3B" w:rsidRDefault="00834D8A" w:rsidP="00D52C23">
      <w:pPr>
        <w:pStyle w:val="a5"/>
        <w:numPr>
          <w:ilvl w:val="0"/>
          <w:numId w:val="16"/>
        </w:numPr>
        <w:rPr>
          <w:rFonts w:ascii="Times New Roman" w:hAnsi="Times New Roman"/>
          <w:lang w:val="en-US"/>
        </w:rPr>
      </w:pPr>
      <w:r w:rsidRPr="00696B3B">
        <w:rPr>
          <w:rFonts w:ascii="Times New Roman" w:hAnsi="Times New Roman"/>
          <w:lang w:val="en-US"/>
        </w:rPr>
        <w:t xml:space="preserve">Alex Boulatov and Thomas George, 2006, “Informed speculation and liquidity provision: a dynamic limit order book model”, </w:t>
      </w:r>
      <w:r w:rsidRPr="00696B3B">
        <w:rPr>
          <w:rFonts w:ascii="Times New Roman" w:hAnsi="Times New Roman"/>
          <w:iCs/>
          <w:lang w:val="en-US"/>
        </w:rPr>
        <w:t>working paper.</w:t>
      </w:r>
    </w:p>
    <w:p w:rsidR="00834D8A" w:rsidRPr="00696B3B" w:rsidRDefault="00834D8A" w:rsidP="00D52C23">
      <w:pPr>
        <w:pStyle w:val="a5"/>
        <w:numPr>
          <w:ilvl w:val="0"/>
          <w:numId w:val="16"/>
        </w:numPr>
        <w:rPr>
          <w:rFonts w:ascii="Times New Roman" w:hAnsi="Times New Roman"/>
          <w:lang w:val="en-US"/>
        </w:rPr>
      </w:pPr>
      <w:r w:rsidRPr="00696B3B">
        <w:rPr>
          <w:rFonts w:ascii="Times New Roman" w:hAnsi="Times New Roman"/>
          <w:lang w:val="en-US"/>
        </w:rPr>
        <w:t xml:space="preserve">Jürgen </w:t>
      </w:r>
      <w:proofErr w:type="spellStart"/>
      <w:r w:rsidRPr="00696B3B">
        <w:rPr>
          <w:rFonts w:ascii="Times New Roman" w:hAnsi="Times New Roman"/>
          <w:lang w:val="en-US"/>
        </w:rPr>
        <w:t>Dennert</w:t>
      </w:r>
      <w:proofErr w:type="spellEnd"/>
      <w:r w:rsidRPr="00696B3B">
        <w:rPr>
          <w:rFonts w:ascii="Times New Roman" w:hAnsi="Times New Roman"/>
          <w:lang w:val="en-US"/>
        </w:rPr>
        <w:t xml:space="preserve">, 1993, “Price Competition between Market Makers”, </w:t>
      </w:r>
      <w:r w:rsidRPr="00696B3B">
        <w:rPr>
          <w:rFonts w:ascii="Times New Roman" w:hAnsi="Times New Roman"/>
          <w:iCs/>
          <w:lang w:val="en-US"/>
        </w:rPr>
        <w:t xml:space="preserve">Review of Economic Studies </w:t>
      </w:r>
      <w:r w:rsidRPr="00696B3B">
        <w:rPr>
          <w:rFonts w:ascii="Times New Roman" w:hAnsi="Times New Roman"/>
          <w:lang w:val="en-US"/>
        </w:rPr>
        <w:t>60, 735-751.</w:t>
      </w:r>
    </w:p>
    <w:p w:rsidR="00834D8A" w:rsidRPr="00696B3B" w:rsidRDefault="00834D8A" w:rsidP="00D52C23">
      <w:pPr>
        <w:pStyle w:val="a5"/>
        <w:numPr>
          <w:ilvl w:val="0"/>
          <w:numId w:val="16"/>
        </w:numPr>
        <w:rPr>
          <w:rFonts w:ascii="Times New Roman" w:hAnsi="Times New Roman"/>
          <w:lang w:val="en-US"/>
        </w:rPr>
      </w:pPr>
      <w:r w:rsidRPr="00696B3B">
        <w:rPr>
          <w:rFonts w:ascii="Times New Roman" w:hAnsi="Times New Roman"/>
          <w:lang w:val="en-US"/>
        </w:rPr>
        <w:t xml:space="preserve">Dan Bernhardt and Eric Hughson, 1997, “Splitting Orders”, </w:t>
      </w:r>
      <w:proofErr w:type="gramStart"/>
      <w:r w:rsidRPr="00696B3B">
        <w:rPr>
          <w:rFonts w:ascii="Times New Roman" w:hAnsi="Times New Roman"/>
          <w:iCs/>
          <w:lang w:val="en-US"/>
        </w:rPr>
        <w:t>The</w:t>
      </w:r>
      <w:proofErr w:type="gramEnd"/>
      <w:r w:rsidRPr="00696B3B">
        <w:rPr>
          <w:rFonts w:ascii="Times New Roman" w:hAnsi="Times New Roman"/>
          <w:iCs/>
          <w:lang w:val="en-US"/>
        </w:rPr>
        <w:t xml:space="preserve"> Review of Financial Studies, </w:t>
      </w:r>
      <w:r w:rsidRPr="00696B3B">
        <w:rPr>
          <w:rFonts w:ascii="Times New Roman" w:hAnsi="Times New Roman"/>
          <w:lang w:val="en-US"/>
        </w:rPr>
        <w:t>10, 69-101.</w:t>
      </w:r>
    </w:p>
    <w:p w:rsidR="00834D8A" w:rsidRPr="00696B3B" w:rsidRDefault="00834D8A" w:rsidP="00834D8A">
      <w:pPr>
        <w:pStyle w:val="a5"/>
        <w:rPr>
          <w:rFonts w:ascii="Times New Roman" w:hAnsi="Times New Roman"/>
          <w:lang w:val="en-US"/>
        </w:rPr>
      </w:pPr>
    </w:p>
    <w:p w:rsidR="00834D8A" w:rsidRPr="00696B3B" w:rsidRDefault="00834D8A" w:rsidP="00834D8A">
      <w:pPr>
        <w:pStyle w:val="a5"/>
        <w:jc w:val="center"/>
        <w:rPr>
          <w:rFonts w:ascii="Times New Roman" w:hAnsi="Times New Roman"/>
          <w:b/>
          <w:lang w:val="en-US"/>
        </w:rPr>
      </w:pPr>
      <w:r w:rsidRPr="00696B3B">
        <w:rPr>
          <w:rFonts w:ascii="Times New Roman" w:hAnsi="Times New Roman"/>
          <w:b/>
          <w:lang w:val="en-US"/>
        </w:rPr>
        <w:t>Sergey Stepanov, PhD</w:t>
      </w:r>
    </w:p>
    <w:p w:rsidR="00834D8A" w:rsidRPr="00696B3B" w:rsidRDefault="00B80DBA" w:rsidP="00834D8A">
      <w:pPr>
        <w:pStyle w:val="a5"/>
        <w:jc w:val="center"/>
        <w:rPr>
          <w:rFonts w:ascii="Times New Roman" w:hAnsi="Times New Roman"/>
          <w:lang w:val="en-US"/>
        </w:rPr>
      </w:pPr>
      <w:hyperlink r:id="rId19" w:history="1">
        <w:r w:rsidR="00834D8A" w:rsidRPr="00696B3B">
          <w:rPr>
            <w:rStyle w:val="a3"/>
            <w:rFonts w:ascii="Times New Roman" w:hAnsi="Times New Roman"/>
            <w:lang w:val="en-US"/>
          </w:rPr>
          <w:t>sergeystepan@gmail.com</w:t>
        </w:r>
      </w:hyperlink>
      <w:r w:rsidR="00834D8A" w:rsidRPr="00696B3B">
        <w:rPr>
          <w:rFonts w:ascii="Times New Roman" w:hAnsi="Times New Roman"/>
          <w:lang w:val="en-US"/>
        </w:rPr>
        <w:t xml:space="preserve"> </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lang w:val="en-US"/>
        </w:rPr>
      </w:pPr>
      <w:r w:rsidRPr="00696B3B">
        <w:rPr>
          <w:rFonts w:ascii="Times New Roman" w:hAnsi="Times New Roman"/>
          <w:b/>
          <w:bCs/>
        </w:rPr>
        <w:t>Сферы</w:t>
      </w:r>
      <w:r w:rsidRPr="00696B3B">
        <w:rPr>
          <w:rFonts w:ascii="Times New Roman" w:hAnsi="Times New Roman"/>
          <w:b/>
          <w:bCs/>
          <w:lang w:val="en-US"/>
        </w:rPr>
        <w:t xml:space="preserve"> </w:t>
      </w:r>
      <w:r w:rsidRPr="00696B3B">
        <w:rPr>
          <w:rFonts w:ascii="Times New Roman" w:hAnsi="Times New Roman"/>
          <w:b/>
          <w:bCs/>
        </w:rPr>
        <w:t>научных</w:t>
      </w:r>
      <w:r w:rsidRPr="00696B3B">
        <w:rPr>
          <w:rFonts w:ascii="Times New Roman" w:hAnsi="Times New Roman"/>
          <w:b/>
          <w:bCs/>
          <w:lang w:val="en-US"/>
        </w:rPr>
        <w:t xml:space="preserve"> </w:t>
      </w:r>
      <w:r w:rsidRPr="00696B3B">
        <w:rPr>
          <w:rFonts w:ascii="Times New Roman" w:hAnsi="Times New Roman"/>
          <w:b/>
          <w:bCs/>
        </w:rPr>
        <w:t>интересов</w:t>
      </w:r>
      <w:r w:rsidRPr="00696B3B">
        <w:rPr>
          <w:rFonts w:ascii="Times New Roman" w:hAnsi="Times New Roman"/>
          <w:b/>
          <w:bCs/>
          <w:lang w:val="en-US"/>
        </w:rPr>
        <w:t xml:space="preserve">: </w:t>
      </w:r>
      <w:r w:rsidRPr="00696B3B">
        <w:rPr>
          <w:rFonts w:ascii="Times New Roman" w:hAnsi="Times New Roman"/>
          <w:lang w:val="en-US"/>
        </w:rPr>
        <w:t>Corporate Finance, Corporate Governance, Economics of Information, Microeconomics</w:t>
      </w:r>
    </w:p>
    <w:p w:rsidR="00834D8A" w:rsidRPr="00696B3B" w:rsidRDefault="00834D8A" w:rsidP="00834D8A">
      <w:pPr>
        <w:pStyle w:val="a5"/>
        <w:rPr>
          <w:rFonts w:ascii="Times New Roman" w:hAnsi="Times New Roman"/>
          <w:bCs/>
          <w:lang w:val="en-US"/>
        </w:rPr>
      </w:pPr>
    </w:p>
    <w:p w:rsidR="00834D8A" w:rsidRPr="00696B3B" w:rsidRDefault="00834D8A" w:rsidP="00834D8A">
      <w:pPr>
        <w:pStyle w:val="a5"/>
        <w:rPr>
          <w:rFonts w:ascii="Times New Roman" w:hAnsi="Times New Roman"/>
          <w:b/>
          <w:bCs/>
        </w:rPr>
      </w:pPr>
      <w:r w:rsidRPr="00696B3B">
        <w:rPr>
          <w:rFonts w:ascii="Times New Roman" w:hAnsi="Times New Roman"/>
          <w:b/>
          <w:bCs/>
        </w:rPr>
        <w:t>Примерные темы дипломных  работ:</w:t>
      </w:r>
    </w:p>
    <w:p w:rsidR="00834D8A" w:rsidRPr="00696B3B" w:rsidRDefault="00834D8A" w:rsidP="00D52C23">
      <w:pPr>
        <w:pStyle w:val="a5"/>
        <w:numPr>
          <w:ilvl w:val="0"/>
          <w:numId w:val="17"/>
        </w:numPr>
        <w:rPr>
          <w:rFonts w:ascii="Times New Roman" w:hAnsi="Times New Roman"/>
          <w:lang w:val="en-US"/>
        </w:rPr>
      </w:pPr>
      <w:r w:rsidRPr="00696B3B">
        <w:rPr>
          <w:rFonts w:ascii="Times New Roman" w:hAnsi="Times New Roman"/>
          <w:lang w:val="en-US"/>
        </w:rPr>
        <w:t>Financial policy, corporate governance, and crisis</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rPr>
      </w:pPr>
      <w:proofErr w:type="spellStart"/>
      <w:r w:rsidRPr="00696B3B">
        <w:rPr>
          <w:rFonts w:ascii="Times New Roman" w:hAnsi="Times New Roman"/>
        </w:rPr>
        <w:t>Literature</w:t>
      </w:r>
      <w:proofErr w:type="spellEnd"/>
      <w:r w:rsidRPr="00696B3B">
        <w:rPr>
          <w:rFonts w:ascii="Times New Roman" w:hAnsi="Times New Roman"/>
        </w:rPr>
        <w:t>:</w:t>
      </w:r>
    </w:p>
    <w:p w:rsidR="00834D8A" w:rsidRPr="00696B3B" w:rsidRDefault="00834D8A" w:rsidP="00D52C23">
      <w:pPr>
        <w:pStyle w:val="a5"/>
        <w:numPr>
          <w:ilvl w:val="0"/>
          <w:numId w:val="18"/>
        </w:numPr>
        <w:rPr>
          <w:rFonts w:ascii="Times New Roman" w:hAnsi="Times New Roman"/>
        </w:rPr>
      </w:pPr>
      <w:proofErr w:type="spellStart"/>
      <w:r w:rsidRPr="00696B3B">
        <w:rPr>
          <w:rFonts w:ascii="Times New Roman" w:hAnsi="Times New Roman"/>
          <w:lang w:val="en-US"/>
        </w:rPr>
        <w:t>Ofek</w:t>
      </w:r>
      <w:proofErr w:type="spellEnd"/>
      <w:r w:rsidRPr="00696B3B">
        <w:rPr>
          <w:rFonts w:ascii="Times New Roman" w:hAnsi="Times New Roman"/>
          <w:lang w:val="en-US"/>
        </w:rPr>
        <w:t>, Eli. "Capital structure and firm response to poor performance: An empirical analysis." </w:t>
      </w:r>
      <w:proofErr w:type="spellStart"/>
      <w:r w:rsidRPr="00696B3B">
        <w:rPr>
          <w:rFonts w:ascii="Times New Roman" w:hAnsi="Times New Roman"/>
          <w:iCs/>
        </w:rPr>
        <w:t>Journal</w:t>
      </w:r>
      <w:proofErr w:type="spellEnd"/>
      <w:r w:rsidRPr="00696B3B">
        <w:rPr>
          <w:rFonts w:ascii="Times New Roman" w:hAnsi="Times New Roman"/>
          <w:iCs/>
        </w:rPr>
        <w:t xml:space="preserve"> of Financial Economics</w:t>
      </w:r>
      <w:r w:rsidRPr="00696B3B">
        <w:rPr>
          <w:rFonts w:ascii="Times New Roman" w:hAnsi="Times New Roman"/>
        </w:rPr>
        <w:t> 34.1 (1993): 3-30.</w:t>
      </w:r>
    </w:p>
    <w:p w:rsidR="00834D8A" w:rsidRPr="00696B3B" w:rsidRDefault="00834D8A" w:rsidP="00D52C23">
      <w:pPr>
        <w:pStyle w:val="a5"/>
        <w:numPr>
          <w:ilvl w:val="0"/>
          <w:numId w:val="18"/>
        </w:numPr>
        <w:rPr>
          <w:rFonts w:ascii="Times New Roman" w:hAnsi="Times New Roman"/>
        </w:rPr>
      </w:pPr>
      <w:proofErr w:type="spellStart"/>
      <w:r w:rsidRPr="00696B3B">
        <w:rPr>
          <w:rFonts w:ascii="Times New Roman" w:hAnsi="Times New Roman"/>
          <w:lang w:val="en-US"/>
        </w:rPr>
        <w:t>Opler</w:t>
      </w:r>
      <w:proofErr w:type="spellEnd"/>
      <w:r w:rsidRPr="00696B3B">
        <w:rPr>
          <w:rFonts w:ascii="Times New Roman" w:hAnsi="Times New Roman"/>
          <w:lang w:val="en-US"/>
        </w:rPr>
        <w:t>, Tim C., and Sheridan Titman. "Financial distress and corporate performance." </w:t>
      </w:r>
      <w:r w:rsidRPr="00696B3B">
        <w:rPr>
          <w:rFonts w:ascii="Times New Roman" w:hAnsi="Times New Roman"/>
          <w:iCs/>
        </w:rPr>
        <w:t xml:space="preserve">The </w:t>
      </w:r>
      <w:proofErr w:type="spellStart"/>
      <w:r w:rsidRPr="00696B3B">
        <w:rPr>
          <w:rFonts w:ascii="Times New Roman" w:hAnsi="Times New Roman"/>
          <w:iCs/>
        </w:rPr>
        <w:t>Journal</w:t>
      </w:r>
      <w:proofErr w:type="spellEnd"/>
      <w:r w:rsidRPr="00696B3B">
        <w:rPr>
          <w:rFonts w:ascii="Times New Roman" w:hAnsi="Times New Roman"/>
          <w:iCs/>
        </w:rPr>
        <w:t xml:space="preserve"> of Finance</w:t>
      </w:r>
      <w:r w:rsidRPr="00696B3B">
        <w:rPr>
          <w:rFonts w:ascii="Times New Roman" w:hAnsi="Times New Roman"/>
        </w:rPr>
        <w:t> 49.3 (1994): 1015-1040.</w:t>
      </w:r>
    </w:p>
    <w:p w:rsidR="00834D8A" w:rsidRPr="00696B3B" w:rsidRDefault="00834D8A" w:rsidP="00D52C23">
      <w:pPr>
        <w:pStyle w:val="a5"/>
        <w:numPr>
          <w:ilvl w:val="0"/>
          <w:numId w:val="18"/>
        </w:numPr>
        <w:rPr>
          <w:rFonts w:ascii="Times New Roman" w:hAnsi="Times New Roman"/>
        </w:rPr>
      </w:pPr>
      <w:r w:rsidRPr="00696B3B">
        <w:rPr>
          <w:rFonts w:ascii="Times New Roman" w:hAnsi="Times New Roman"/>
          <w:lang w:val="en-US"/>
        </w:rPr>
        <w:t xml:space="preserve">Denis, Diane K., and </w:t>
      </w:r>
      <w:proofErr w:type="spellStart"/>
      <w:r w:rsidRPr="00696B3B">
        <w:rPr>
          <w:rFonts w:ascii="Times New Roman" w:hAnsi="Times New Roman"/>
          <w:lang w:val="en-US"/>
        </w:rPr>
        <w:t>Dilip</w:t>
      </w:r>
      <w:proofErr w:type="spellEnd"/>
      <w:r w:rsidRPr="00696B3B">
        <w:rPr>
          <w:rFonts w:ascii="Times New Roman" w:hAnsi="Times New Roman"/>
          <w:lang w:val="en-US"/>
        </w:rPr>
        <w:t xml:space="preserve"> K. </w:t>
      </w:r>
      <w:proofErr w:type="spellStart"/>
      <w:r w:rsidRPr="00696B3B">
        <w:rPr>
          <w:rFonts w:ascii="Times New Roman" w:hAnsi="Times New Roman"/>
          <w:lang w:val="en-US"/>
        </w:rPr>
        <w:t>Shome</w:t>
      </w:r>
      <w:proofErr w:type="spellEnd"/>
      <w:r w:rsidRPr="00696B3B">
        <w:rPr>
          <w:rFonts w:ascii="Times New Roman" w:hAnsi="Times New Roman"/>
          <w:lang w:val="en-US"/>
        </w:rPr>
        <w:t>. "An empirical investigation of corporate asset downsizing." </w:t>
      </w:r>
      <w:proofErr w:type="spellStart"/>
      <w:r w:rsidRPr="00696B3B">
        <w:rPr>
          <w:rFonts w:ascii="Times New Roman" w:hAnsi="Times New Roman"/>
          <w:iCs/>
        </w:rPr>
        <w:t>Journal</w:t>
      </w:r>
      <w:proofErr w:type="spellEnd"/>
      <w:r w:rsidRPr="00696B3B">
        <w:rPr>
          <w:rFonts w:ascii="Times New Roman" w:hAnsi="Times New Roman"/>
          <w:iCs/>
        </w:rPr>
        <w:t xml:space="preserve"> of Corporate Finance</w:t>
      </w:r>
      <w:r w:rsidRPr="00696B3B">
        <w:rPr>
          <w:rFonts w:ascii="Times New Roman" w:hAnsi="Times New Roman"/>
        </w:rPr>
        <w:t> 11.3 (2005): 427-448.</w:t>
      </w:r>
    </w:p>
    <w:p w:rsidR="00834D8A" w:rsidRPr="00696B3B" w:rsidRDefault="00834D8A" w:rsidP="00D52C23">
      <w:pPr>
        <w:pStyle w:val="a5"/>
        <w:numPr>
          <w:ilvl w:val="0"/>
          <w:numId w:val="18"/>
        </w:numPr>
        <w:rPr>
          <w:rFonts w:ascii="Times New Roman" w:hAnsi="Times New Roman"/>
        </w:rPr>
      </w:pPr>
      <w:proofErr w:type="spellStart"/>
      <w:r w:rsidRPr="00696B3B">
        <w:rPr>
          <w:rFonts w:ascii="Times New Roman" w:hAnsi="Times New Roman"/>
          <w:lang w:val="en-US"/>
        </w:rPr>
        <w:t>Jostarndt</w:t>
      </w:r>
      <w:proofErr w:type="spellEnd"/>
      <w:r w:rsidRPr="00696B3B">
        <w:rPr>
          <w:rFonts w:ascii="Times New Roman" w:hAnsi="Times New Roman"/>
          <w:lang w:val="en-US"/>
        </w:rPr>
        <w:t xml:space="preserve">, Philipp, and Zacharias </w:t>
      </w:r>
      <w:proofErr w:type="spellStart"/>
      <w:r w:rsidRPr="00696B3B">
        <w:rPr>
          <w:rFonts w:ascii="Times New Roman" w:hAnsi="Times New Roman"/>
          <w:lang w:val="en-US"/>
        </w:rPr>
        <w:t>Sautner</w:t>
      </w:r>
      <w:proofErr w:type="spellEnd"/>
      <w:r w:rsidRPr="00696B3B">
        <w:rPr>
          <w:rFonts w:ascii="Times New Roman" w:hAnsi="Times New Roman"/>
          <w:lang w:val="en-US"/>
        </w:rPr>
        <w:t>. "Financial distress, corporate control, and management turnover." </w:t>
      </w:r>
      <w:proofErr w:type="spellStart"/>
      <w:r w:rsidRPr="00696B3B">
        <w:rPr>
          <w:rFonts w:ascii="Times New Roman" w:hAnsi="Times New Roman"/>
          <w:iCs/>
        </w:rPr>
        <w:t>Journal</w:t>
      </w:r>
      <w:proofErr w:type="spellEnd"/>
      <w:r w:rsidRPr="00696B3B">
        <w:rPr>
          <w:rFonts w:ascii="Times New Roman" w:hAnsi="Times New Roman"/>
          <w:iCs/>
        </w:rPr>
        <w:t xml:space="preserve"> of Banking &amp; Finance</w:t>
      </w:r>
      <w:r w:rsidRPr="00696B3B">
        <w:rPr>
          <w:rFonts w:ascii="Times New Roman" w:hAnsi="Times New Roman"/>
        </w:rPr>
        <w:t> 32.10 (2008): 2188-2204.</w:t>
      </w:r>
    </w:p>
    <w:p w:rsidR="00834D8A" w:rsidRPr="00696B3B" w:rsidRDefault="00834D8A" w:rsidP="00D52C23">
      <w:pPr>
        <w:pStyle w:val="a5"/>
        <w:numPr>
          <w:ilvl w:val="0"/>
          <w:numId w:val="18"/>
        </w:numPr>
        <w:rPr>
          <w:rFonts w:ascii="Times New Roman" w:hAnsi="Times New Roman"/>
        </w:rPr>
      </w:pPr>
      <w:r w:rsidRPr="00696B3B">
        <w:rPr>
          <w:rFonts w:ascii="Times New Roman" w:hAnsi="Times New Roman"/>
          <w:lang w:val="en-US"/>
        </w:rPr>
        <w:t xml:space="preserve">Graham, John R., </w:t>
      </w:r>
      <w:proofErr w:type="spellStart"/>
      <w:r w:rsidRPr="00696B3B">
        <w:rPr>
          <w:rFonts w:ascii="Times New Roman" w:hAnsi="Times New Roman"/>
          <w:lang w:val="en-US"/>
        </w:rPr>
        <w:t>Sonali</w:t>
      </w:r>
      <w:proofErr w:type="spellEnd"/>
      <w:r w:rsidRPr="00696B3B">
        <w:rPr>
          <w:rFonts w:ascii="Times New Roman" w:hAnsi="Times New Roman"/>
          <w:lang w:val="en-US"/>
        </w:rPr>
        <w:t xml:space="preserve"> </w:t>
      </w:r>
      <w:proofErr w:type="spellStart"/>
      <w:r w:rsidRPr="00696B3B">
        <w:rPr>
          <w:rFonts w:ascii="Times New Roman" w:hAnsi="Times New Roman"/>
          <w:lang w:val="en-US"/>
        </w:rPr>
        <w:t>Hazarika</w:t>
      </w:r>
      <w:proofErr w:type="spellEnd"/>
      <w:r w:rsidRPr="00696B3B">
        <w:rPr>
          <w:rFonts w:ascii="Times New Roman" w:hAnsi="Times New Roman"/>
          <w:lang w:val="en-US"/>
        </w:rPr>
        <w:t xml:space="preserve">, and </w:t>
      </w:r>
      <w:proofErr w:type="spellStart"/>
      <w:r w:rsidRPr="00696B3B">
        <w:rPr>
          <w:rFonts w:ascii="Times New Roman" w:hAnsi="Times New Roman"/>
          <w:lang w:val="en-US"/>
        </w:rPr>
        <w:t>Krishnamoorthy</w:t>
      </w:r>
      <w:proofErr w:type="spellEnd"/>
      <w:r w:rsidRPr="00696B3B">
        <w:rPr>
          <w:rFonts w:ascii="Times New Roman" w:hAnsi="Times New Roman"/>
          <w:lang w:val="en-US"/>
        </w:rPr>
        <w:t xml:space="preserve"> </w:t>
      </w:r>
      <w:proofErr w:type="spellStart"/>
      <w:r w:rsidRPr="00696B3B">
        <w:rPr>
          <w:rFonts w:ascii="Times New Roman" w:hAnsi="Times New Roman"/>
          <w:lang w:val="en-US"/>
        </w:rPr>
        <w:t>Narasimhan</w:t>
      </w:r>
      <w:proofErr w:type="spellEnd"/>
      <w:r w:rsidRPr="00696B3B">
        <w:rPr>
          <w:rFonts w:ascii="Times New Roman" w:hAnsi="Times New Roman"/>
          <w:lang w:val="en-US"/>
        </w:rPr>
        <w:t xml:space="preserve">. </w:t>
      </w:r>
      <w:r w:rsidRPr="00696B3B">
        <w:rPr>
          <w:rFonts w:ascii="Times New Roman" w:hAnsi="Times New Roman"/>
        </w:rPr>
        <w:t xml:space="preserve">"Financial </w:t>
      </w:r>
      <w:proofErr w:type="spellStart"/>
      <w:r w:rsidRPr="00696B3B">
        <w:rPr>
          <w:rFonts w:ascii="Times New Roman" w:hAnsi="Times New Roman"/>
        </w:rPr>
        <w:t>distress</w:t>
      </w:r>
      <w:proofErr w:type="spellEnd"/>
      <w:r w:rsidRPr="00696B3B">
        <w:rPr>
          <w:rFonts w:ascii="Times New Roman" w:hAnsi="Times New Roman"/>
        </w:rPr>
        <w:t xml:space="preserve"> in the </w:t>
      </w:r>
      <w:proofErr w:type="spellStart"/>
      <w:r w:rsidRPr="00696B3B">
        <w:rPr>
          <w:rFonts w:ascii="Times New Roman" w:hAnsi="Times New Roman"/>
        </w:rPr>
        <w:t>Great</w:t>
      </w:r>
      <w:proofErr w:type="spellEnd"/>
      <w:r w:rsidRPr="00696B3B">
        <w:rPr>
          <w:rFonts w:ascii="Times New Roman" w:hAnsi="Times New Roman"/>
        </w:rPr>
        <w:t xml:space="preserve"> </w:t>
      </w:r>
      <w:proofErr w:type="spellStart"/>
      <w:r w:rsidRPr="00696B3B">
        <w:rPr>
          <w:rFonts w:ascii="Times New Roman" w:hAnsi="Times New Roman"/>
        </w:rPr>
        <w:t>Depression</w:t>
      </w:r>
      <w:proofErr w:type="spellEnd"/>
      <w:r w:rsidRPr="00696B3B">
        <w:rPr>
          <w:rFonts w:ascii="Times New Roman" w:hAnsi="Times New Roman"/>
        </w:rPr>
        <w:t>." </w:t>
      </w:r>
      <w:r w:rsidRPr="00696B3B">
        <w:rPr>
          <w:rFonts w:ascii="Times New Roman" w:hAnsi="Times New Roman"/>
          <w:iCs/>
        </w:rPr>
        <w:t>Financial Management</w:t>
      </w:r>
      <w:r w:rsidRPr="00696B3B">
        <w:rPr>
          <w:rFonts w:ascii="Times New Roman" w:hAnsi="Times New Roman"/>
        </w:rPr>
        <w:t> 40.4 (2011): 821-844.</w:t>
      </w:r>
    </w:p>
    <w:p w:rsidR="00834D8A" w:rsidRPr="00696B3B" w:rsidRDefault="00834D8A" w:rsidP="00D52C23">
      <w:pPr>
        <w:pStyle w:val="a5"/>
        <w:numPr>
          <w:ilvl w:val="0"/>
          <w:numId w:val="18"/>
        </w:numPr>
        <w:rPr>
          <w:rFonts w:ascii="Times New Roman" w:hAnsi="Times New Roman"/>
          <w:lang w:val="en-US"/>
        </w:rPr>
      </w:pPr>
      <w:r w:rsidRPr="00696B3B">
        <w:rPr>
          <w:rFonts w:ascii="Times New Roman" w:hAnsi="Times New Roman"/>
          <w:lang w:val="en-US"/>
        </w:rPr>
        <w:t xml:space="preserve">Johnson, Simon, et al. "Corporate governance in the Asian financial </w:t>
      </w:r>
      <w:proofErr w:type="spellStart"/>
      <w:r w:rsidRPr="00696B3B">
        <w:rPr>
          <w:rFonts w:ascii="Times New Roman" w:hAnsi="Times New Roman"/>
          <w:lang w:val="en-US"/>
        </w:rPr>
        <w:t>crisis."</w:t>
      </w:r>
      <w:r w:rsidRPr="00696B3B">
        <w:rPr>
          <w:rFonts w:ascii="Times New Roman" w:hAnsi="Times New Roman"/>
          <w:iCs/>
          <w:lang w:val="en-US"/>
        </w:rPr>
        <w:t>Journal</w:t>
      </w:r>
      <w:proofErr w:type="spellEnd"/>
      <w:r w:rsidRPr="00696B3B">
        <w:rPr>
          <w:rFonts w:ascii="Times New Roman" w:hAnsi="Times New Roman"/>
          <w:iCs/>
          <w:lang w:val="en-US"/>
        </w:rPr>
        <w:t xml:space="preserve"> of financial Economics</w:t>
      </w:r>
      <w:r w:rsidRPr="00696B3B">
        <w:rPr>
          <w:rFonts w:ascii="Times New Roman" w:hAnsi="Times New Roman"/>
          <w:lang w:val="en-US"/>
        </w:rPr>
        <w:t> 58.1 (2000): 141-186.</w:t>
      </w:r>
    </w:p>
    <w:p w:rsidR="00834D8A" w:rsidRPr="00696B3B" w:rsidRDefault="00834D8A" w:rsidP="00D52C23">
      <w:pPr>
        <w:pStyle w:val="a5"/>
        <w:numPr>
          <w:ilvl w:val="0"/>
          <w:numId w:val="18"/>
        </w:numPr>
        <w:rPr>
          <w:rFonts w:ascii="Times New Roman" w:hAnsi="Times New Roman"/>
        </w:rPr>
      </w:pPr>
      <w:proofErr w:type="spellStart"/>
      <w:r w:rsidRPr="00696B3B">
        <w:rPr>
          <w:rFonts w:ascii="Times New Roman" w:hAnsi="Times New Roman"/>
          <w:lang w:val="en-US"/>
        </w:rPr>
        <w:t>Mitton</w:t>
      </w:r>
      <w:proofErr w:type="spellEnd"/>
      <w:r w:rsidRPr="00696B3B">
        <w:rPr>
          <w:rFonts w:ascii="Times New Roman" w:hAnsi="Times New Roman"/>
          <w:lang w:val="en-US"/>
        </w:rPr>
        <w:t>, Todd. "A cross-firm analysis of the impact of corporate governance on the East Asian financial crisis." </w:t>
      </w:r>
      <w:proofErr w:type="spellStart"/>
      <w:r w:rsidRPr="00696B3B">
        <w:rPr>
          <w:rFonts w:ascii="Times New Roman" w:hAnsi="Times New Roman"/>
          <w:iCs/>
        </w:rPr>
        <w:t>Journal</w:t>
      </w:r>
      <w:proofErr w:type="spellEnd"/>
      <w:r w:rsidRPr="00696B3B">
        <w:rPr>
          <w:rFonts w:ascii="Times New Roman" w:hAnsi="Times New Roman"/>
          <w:iCs/>
        </w:rPr>
        <w:t xml:space="preserve"> of </w:t>
      </w:r>
      <w:proofErr w:type="spellStart"/>
      <w:r w:rsidRPr="00696B3B">
        <w:rPr>
          <w:rFonts w:ascii="Times New Roman" w:hAnsi="Times New Roman"/>
          <w:iCs/>
        </w:rPr>
        <w:t>financial</w:t>
      </w:r>
      <w:proofErr w:type="spellEnd"/>
      <w:r w:rsidRPr="00696B3B">
        <w:rPr>
          <w:rFonts w:ascii="Times New Roman" w:hAnsi="Times New Roman"/>
          <w:iCs/>
        </w:rPr>
        <w:t xml:space="preserve"> </w:t>
      </w:r>
      <w:proofErr w:type="spellStart"/>
      <w:r w:rsidRPr="00696B3B">
        <w:rPr>
          <w:rFonts w:ascii="Times New Roman" w:hAnsi="Times New Roman"/>
          <w:iCs/>
        </w:rPr>
        <w:t>economics</w:t>
      </w:r>
      <w:proofErr w:type="spellEnd"/>
      <w:r w:rsidRPr="00696B3B">
        <w:rPr>
          <w:rFonts w:ascii="Times New Roman" w:hAnsi="Times New Roman"/>
        </w:rPr>
        <w:t> 64.2 (2002): 215-241.</w:t>
      </w:r>
    </w:p>
    <w:p w:rsidR="00834D8A" w:rsidRPr="00696B3B" w:rsidRDefault="00834D8A" w:rsidP="00D52C23">
      <w:pPr>
        <w:pStyle w:val="a5"/>
        <w:numPr>
          <w:ilvl w:val="0"/>
          <w:numId w:val="18"/>
        </w:numPr>
        <w:rPr>
          <w:rFonts w:ascii="Times New Roman" w:hAnsi="Times New Roman"/>
        </w:rPr>
      </w:pPr>
      <w:r w:rsidRPr="00696B3B">
        <w:rPr>
          <w:rFonts w:ascii="Times New Roman" w:hAnsi="Times New Roman"/>
          <w:lang w:val="en-US"/>
        </w:rPr>
        <w:t xml:space="preserve">Lemmon, Michael L., and Karl V. </w:t>
      </w:r>
      <w:proofErr w:type="spellStart"/>
      <w:r w:rsidRPr="00696B3B">
        <w:rPr>
          <w:rFonts w:ascii="Times New Roman" w:hAnsi="Times New Roman"/>
          <w:lang w:val="en-US"/>
        </w:rPr>
        <w:t>Lins</w:t>
      </w:r>
      <w:proofErr w:type="spellEnd"/>
      <w:r w:rsidRPr="00696B3B">
        <w:rPr>
          <w:rFonts w:ascii="Times New Roman" w:hAnsi="Times New Roman"/>
          <w:lang w:val="en-US"/>
        </w:rPr>
        <w:t>. "Ownership structure, corporate governance, and firm value: Evidence from the East Asian financial crisis." </w:t>
      </w:r>
      <w:r w:rsidRPr="00696B3B">
        <w:rPr>
          <w:rFonts w:ascii="Times New Roman" w:hAnsi="Times New Roman"/>
          <w:iCs/>
        </w:rPr>
        <w:t xml:space="preserve">The </w:t>
      </w:r>
      <w:proofErr w:type="spellStart"/>
      <w:r w:rsidRPr="00696B3B">
        <w:rPr>
          <w:rFonts w:ascii="Times New Roman" w:hAnsi="Times New Roman"/>
          <w:iCs/>
        </w:rPr>
        <w:t>journal</w:t>
      </w:r>
      <w:proofErr w:type="spellEnd"/>
      <w:r w:rsidRPr="00696B3B">
        <w:rPr>
          <w:rFonts w:ascii="Times New Roman" w:hAnsi="Times New Roman"/>
          <w:iCs/>
        </w:rPr>
        <w:t xml:space="preserve"> of finance</w:t>
      </w:r>
      <w:r w:rsidRPr="00696B3B">
        <w:rPr>
          <w:rFonts w:ascii="Times New Roman" w:hAnsi="Times New Roman"/>
        </w:rPr>
        <w:t> 58.4 (2003): 1445-1468.</w:t>
      </w:r>
    </w:p>
    <w:p w:rsidR="00834D8A" w:rsidRPr="00696B3B" w:rsidRDefault="00834D8A" w:rsidP="00D52C23">
      <w:pPr>
        <w:pStyle w:val="a5"/>
        <w:numPr>
          <w:ilvl w:val="0"/>
          <w:numId w:val="18"/>
        </w:numPr>
        <w:rPr>
          <w:rFonts w:ascii="Times New Roman" w:hAnsi="Times New Roman"/>
        </w:rPr>
      </w:pPr>
      <w:proofErr w:type="spellStart"/>
      <w:r w:rsidRPr="00696B3B">
        <w:rPr>
          <w:rFonts w:ascii="Times New Roman" w:hAnsi="Times New Roman"/>
          <w:lang w:val="en-US"/>
        </w:rPr>
        <w:t>Baek</w:t>
      </w:r>
      <w:proofErr w:type="spellEnd"/>
      <w:r w:rsidRPr="00696B3B">
        <w:rPr>
          <w:rFonts w:ascii="Times New Roman" w:hAnsi="Times New Roman"/>
          <w:lang w:val="en-US"/>
        </w:rPr>
        <w:t>, Jae-</w:t>
      </w:r>
      <w:proofErr w:type="spellStart"/>
      <w:r w:rsidRPr="00696B3B">
        <w:rPr>
          <w:rFonts w:ascii="Times New Roman" w:hAnsi="Times New Roman"/>
          <w:lang w:val="en-US"/>
        </w:rPr>
        <w:t>Seung</w:t>
      </w:r>
      <w:proofErr w:type="spellEnd"/>
      <w:r w:rsidRPr="00696B3B">
        <w:rPr>
          <w:rFonts w:ascii="Times New Roman" w:hAnsi="Times New Roman"/>
          <w:lang w:val="en-US"/>
        </w:rPr>
        <w:t xml:space="preserve">, Jun-Koo Kang, and Kyung </w:t>
      </w:r>
      <w:proofErr w:type="spellStart"/>
      <w:r w:rsidRPr="00696B3B">
        <w:rPr>
          <w:rFonts w:ascii="Times New Roman" w:hAnsi="Times New Roman"/>
          <w:lang w:val="en-US"/>
        </w:rPr>
        <w:t>Suh</w:t>
      </w:r>
      <w:proofErr w:type="spellEnd"/>
      <w:r w:rsidRPr="00696B3B">
        <w:rPr>
          <w:rFonts w:ascii="Times New Roman" w:hAnsi="Times New Roman"/>
          <w:lang w:val="en-US"/>
        </w:rPr>
        <w:t xml:space="preserve"> Park. "Corporate governance and firm value: Evidence from the Korean financial crisis." </w:t>
      </w:r>
      <w:proofErr w:type="spellStart"/>
      <w:r w:rsidRPr="00696B3B">
        <w:rPr>
          <w:rFonts w:ascii="Times New Roman" w:hAnsi="Times New Roman"/>
          <w:iCs/>
        </w:rPr>
        <w:t>Journal</w:t>
      </w:r>
      <w:proofErr w:type="spellEnd"/>
      <w:r w:rsidRPr="00696B3B">
        <w:rPr>
          <w:rFonts w:ascii="Times New Roman" w:hAnsi="Times New Roman"/>
          <w:iCs/>
        </w:rPr>
        <w:t xml:space="preserve"> of Financial </w:t>
      </w:r>
      <w:proofErr w:type="spellStart"/>
      <w:r w:rsidRPr="00696B3B">
        <w:rPr>
          <w:rFonts w:ascii="Times New Roman" w:hAnsi="Times New Roman"/>
          <w:iCs/>
        </w:rPr>
        <w:t>economics</w:t>
      </w:r>
      <w:proofErr w:type="spellEnd"/>
      <w:r w:rsidRPr="00696B3B">
        <w:rPr>
          <w:rFonts w:ascii="Times New Roman" w:hAnsi="Times New Roman"/>
        </w:rPr>
        <w:t> 71.2 (2004): 265-313.</w:t>
      </w:r>
    </w:p>
    <w:p w:rsidR="00834D8A" w:rsidRPr="00696B3B" w:rsidRDefault="00834D8A" w:rsidP="00D52C23">
      <w:pPr>
        <w:pStyle w:val="a5"/>
        <w:numPr>
          <w:ilvl w:val="0"/>
          <w:numId w:val="18"/>
        </w:numPr>
        <w:rPr>
          <w:rFonts w:ascii="Times New Roman" w:hAnsi="Times New Roman"/>
        </w:rPr>
      </w:pPr>
      <w:r w:rsidRPr="00696B3B">
        <w:rPr>
          <w:rFonts w:ascii="Times New Roman" w:hAnsi="Times New Roman"/>
          <w:lang w:val="nl-BE"/>
        </w:rPr>
        <w:t xml:space="preserve">Bae, Kee-Hong, et al. </w:t>
      </w:r>
      <w:r w:rsidRPr="00696B3B">
        <w:rPr>
          <w:rFonts w:ascii="Times New Roman" w:hAnsi="Times New Roman"/>
          <w:lang w:val="en-US"/>
        </w:rPr>
        <w:t xml:space="preserve">"Do controlling shareholders' expropriation incentives imply a link between corporate governance and firm value? </w:t>
      </w:r>
      <w:proofErr w:type="spellStart"/>
      <w:r w:rsidRPr="00696B3B">
        <w:rPr>
          <w:rFonts w:ascii="Times New Roman" w:hAnsi="Times New Roman"/>
        </w:rPr>
        <w:t>Theory</w:t>
      </w:r>
      <w:proofErr w:type="spellEnd"/>
      <w:r w:rsidRPr="00696B3B">
        <w:rPr>
          <w:rFonts w:ascii="Times New Roman" w:hAnsi="Times New Roman"/>
        </w:rPr>
        <w:t xml:space="preserve"> and </w:t>
      </w:r>
      <w:proofErr w:type="spellStart"/>
      <w:r w:rsidRPr="00696B3B">
        <w:rPr>
          <w:rFonts w:ascii="Times New Roman" w:hAnsi="Times New Roman"/>
        </w:rPr>
        <w:t>evidence</w:t>
      </w:r>
      <w:proofErr w:type="spellEnd"/>
      <w:r w:rsidRPr="00696B3B">
        <w:rPr>
          <w:rFonts w:ascii="Times New Roman" w:hAnsi="Times New Roman"/>
        </w:rPr>
        <w:t>." </w:t>
      </w:r>
      <w:proofErr w:type="spellStart"/>
      <w:r w:rsidRPr="00696B3B">
        <w:rPr>
          <w:rFonts w:ascii="Times New Roman" w:hAnsi="Times New Roman"/>
          <w:iCs/>
        </w:rPr>
        <w:t>Journal</w:t>
      </w:r>
      <w:proofErr w:type="spellEnd"/>
      <w:r w:rsidRPr="00696B3B">
        <w:rPr>
          <w:rFonts w:ascii="Times New Roman" w:hAnsi="Times New Roman"/>
          <w:iCs/>
        </w:rPr>
        <w:t xml:space="preserve"> of </w:t>
      </w:r>
      <w:proofErr w:type="spellStart"/>
      <w:r w:rsidRPr="00696B3B">
        <w:rPr>
          <w:rFonts w:ascii="Times New Roman" w:hAnsi="Times New Roman"/>
          <w:iCs/>
        </w:rPr>
        <w:t>financial</w:t>
      </w:r>
      <w:proofErr w:type="spellEnd"/>
      <w:r w:rsidRPr="00696B3B">
        <w:rPr>
          <w:rFonts w:ascii="Times New Roman" w:hAnsi="Times New Roman"/>
          <w:iCs/>
        </w:rPr>
        <w:t xml:space="preserve"> Economics</w:t>
      </w:r>
      <w:r w:rsidRPr="00696B3B">
        <w:rPr>
          <w:rFonts w:ascii="Times New Roman" w:hAnsi="Times New Roman"/>
        </w:rPr>
        <w:t xml:space="preserve"> 105.2 (2012): 412-435. </w:t>
      </w:r>
    </w:p>
    <w:p w:rsidR="00834D8A" w:rsidRPr="00696B3B" w:rsidRDefault="00834D8A" w:rsidP="00D52C23">
      <w:pPr>
        <w:pStyle w:val="a5"/>
        <w:numPr>
          <w:ilvl w:val="0"/>
          <w:numId w:val="18"/>
        </w:numPr>
        <w:rPr>
          <w:rFonts w:ascii="Times New Roman" w:hAnsi="Times New Roman"/>
        </w:rPr>
      </w:pPr>
      <w:proofErr w:type="spellStart"/>
      <w:r w:rsidRPr="00696B3B">
        <w:rPr>
          <w:rFonts w:ascii="Times New Roman" w:hAnsi="Times New Roman"/>
          <w:lang w:val="en-US"/>
        </w:rPr>
        <w:t>Enikolopov</w:t>
      </w:r>
      <w:proofErr w:type="spellEnd"/>
      <w:r w:rsidRPr="00696B3B">
        <w:rPr>
          <w:rFonts w:ascii="Times New Roman" w:hAnsi="Times New Roman"/>
          <w:lang w:val="en-US"/>
        </w:rPr>
        <w:t xml:space="preserve">, Ruben, Maria </w:t>
      </w:r>
      <w:proofErr w:type="spellStart"/>
      <w:r w:rsidRPr="00696B3B">
        <w:rPr>
          <w:rFonts w:ascii="Times New Roman" w:hAnsi="Times New Roman"/>
          <w:lang w:val="en-US"/>
        </w:rPr>
        <w:t>Petrova</w:t>
      </w:r>
      <w:proofErr w:type="spellEnd"/>
      <w:r w:rsidRPr="00696B3B">
        <w:rPr>
          <w:rFonts w:ascii="Times New Roman" w:hAnsi="Times New Roman"/>
          <w:lang w:val="en-US"/>
        </w:rPr>
        <w:t>, and Sergey Stepanov. "Firm Value in Crisis: Effects of Firm-Level Transparency and Country-Level Institutions." </w:t>
      </w:r>
      <w:proofErr w:type="spellStart"/>
      <w:r w:rsidRPr="00696B3B">
        <w:rPr>
          <w:rFonts w:ascii="Times New Roman" w:hAnsi="Times New Roman"/>
          <w:iCs/>
        </w:rPr>
        <w:t>Available</w:t>
      </w:r>
      <w:proofErr w:type="spellEnd"/>
      <w:r w:rsidRPr="00696B3B">
        <w:rPr>
          <w:rFonts w:ascii="Times New Roman" w:hAnsi="Times New Roman"/>
          <w:iCs/>
        </w:rPr>
        <w:t xml:space="preserve"> </w:t>
      </w:r>
      <w:proofErr w:type="spellStart"/>
      <w:r w:rsidRPr="00696B3B">
        <w:rPr>
          <w:rFonts w:ascii="Times New Roman" w:hAnsi="Times New Roman"/>
          <w:iCs/>
        </w:rPr>
        <w:t>at</w:t>
      </w:r>
      <w:proofErr w:type="spellEnd"/>
      <w:r w:rsidRPr="00696B3B">
        <w:rPr>
          <w:rFonts w:ascii="Times New Roman" w:hAnsi="Times New Roman"/>
          <w:iCs/>
        </w:rPr>
        <w:t xml:space="preserve"> SSRN 2177841</w:t>
      </w:r>
      <w:r w:rsidRPr="00696B3B">
        <w:rPr>
          <w:rFonts w:ascii="Times New Roman" w:hAnsi="Times New Roman"/>
        </w:rPr>
        <w:t> (2012).</w:t>
      </w:r>
    </w:p>
    <w:p w:rsidR="00834D8A" w:rsidRPr="00696B3B" w:rsidRDefault="00834D8A" w:rsidP="00D52C23">
      <w:pPr>
        <w:pStyle w:val="a5"/>
        <w:numPr>
          <w:ilvl w:val="0"/>
          <w:numId w:val="18"/>
        </w:numPr>
        <w:rPr>
          <w:rFonts w:ascii="Times New Roman" w:hAnsi="Times New Roman"/>
          <w:lang w:val="en-US"/>
        </w:rPr>
      </w:pPr>
      <w:proofErr w:type="spellStart"/>
      <w:r w:rsidRPr="00696B3B">
        <w:rPr>
          <w:rFonts w:ascii="Times New Roman" w:hAnsi="Times New Roman"/>
          <w:lang w:val="en-US"/>
        </w:rPr>
        <w:t>Erkens</w:t>
      </w:r>
      <w:proofErr w:type="spellEnd"/>
      <w:r w:rsidRPr="00696B3B">
        <w:rPr>
          <w:rFonts w:ascii="Times New Roman" w:hAnsi="Times New Roman"/>
          <w:lang w:val="en-US"/>
        </w:rPr>
        <w:t xml:space="preserve">, David H., </w:t>
      </w:r>
      <w:proofErr w:type="spellStart"/>
      <w:r w:rsidRPr="00696B3B">
        <w:rPr>
          <w:rFonts w:ascii="Times New Roman" w:hAnsi="Times New Roman"/>
          <w:lang w:val="en-US"/>
        </w:rPr>
        <w:t>Mingyi</w:t>
      </w:r>
      <w:proofErr w:type="spellEnd"/>
      <w:r w:rsidRPr="00696B3B">
        <w:rPr>
          <w:rFonts w:ascii="Times New Roman" w:hAnsi="Times New Roman"/>
          <w:lang w:val="en-US"/>
        </w:rPr>
        <w:t xml:space="preserve"> Hung, and Pedro Matos. "Corporate governance in the 2007–2008 financial </w:t>
      </w:r>
      <w:proofErr w:type="gramStart"/>
      <w:r w:rsidRPr="00696B3B">
        <w:rPr>
          <w:rFonts w:ascii="Times New Roman" w:hAnsi="Times New Roman"/>
          <w:lang w:val="en-US"/>
        </w:rPr>
        <w:t>crisis</w:t>
      </w:r>
      <w:proofErr w:type="gramEnd"/>
      <w:r w:rsidRPr="00696B3B">
        <w:rPr>
          <w:rFonts w:ascii="Times New Roman" w:hAnsi="Times New Roman"/>
          <w:lang w:val="en-US"/>
        </w:rPr>
        <w:t xml:space="preserve">: Evidence from financial institutions </w:t>
      </w:r>
      <w:proofErr w:type="spellStart"/>
      <w:r w:rsidRPr="00696B3B">
        <w:rPr>
          <w:rFonts w:ascii="Times New Roman" w:hAnsi="Times New Roman"/>
          <w:lang w:val="en-US"/>
        </w:rPr>
        <w:t>worldwide."</w:t>
      </w:r>
      <w:r w:rsidRPr="00696B3B">
        <w:rPr>
          <w:rFonts w:ascii="Times New Roman" w:hAnsi="Times New Roman"/>
          <w:iCs/>
          <w:lang w:val="en-US"/>
        </w:rPr>
        <w:t>Journal</w:t>
      </w:r>
      <w:proofErr w:type="spellEnd"/>
      <w:r w:rsidRPr="00696B3B">
        <w:rPr>
          <w:rFonts w:ascii="Times New Roman" w:hAnsi="Times New Roman"/>
          <w:iCs/>
          <w:lang w:val="en-US"/>
        </w:rPr>
        <w:t xml:space="preserve"> of Corporate Finance</w:t>
      </w:r>
      <w:r w:rsidRPr="00696B3B">
        <w:rPr>
          <w:rFonts w:ascii="Times New Roman" w:hAnsi="Times New Roman"/>
          <w:lang w:val="en-US"/>
        </w:rPr>
        <w:t xml:space="preserve"> 18.2 (2012): 389-411. </w:t>
      </w:r>
    </w:p>
    <w:p w:rsidR="00834D8A" w:rsidRPr="00696B3B" w:rsidRDefault="00834D8A" w:rsidP="00D52C23">
      <w:pPr>
        <w:pStyle w:val="a5"/>
        <w:numPr>
          <w:ilvl w:val="0"/>
          <w:numId w:val="18"/>
        </w:numPr>
        <w:rPr>
          <w:rFonts w:ascii="Times New Roman" w:hAnsi="Times New Roman"/>
        </w:rPr>
      </w:pPr>
      <w:proofErr w:type="spellStart"/>
      <w:r w:rsidRPr="00696B3B">
        <w:rPr>
          <w:rFonts w:ascii="Times New Roman" w:hAnsi="Times New Roman"/>
          <w:lang w:val="en-US"/>
        </w:rPr>
        <w:lastRenderedPageBreak/>
        <w:t>Beltratti</w:t>
      </w:r>
      <w:proofErr w:type="spellEnd"/>
      <w:r w:rsidRPr="00696B3B">
        <w:rPr>
          <w:rFonts w:ascii="Times New Roman" w:hAnsi="Times New Roman"/>
          <w:lang w:val="en-US"/>
        </w:rPr>
        <w:t xml:space="preserve">, Andrea, and René M. </w:t>
      </w:r>
      <w:proofErr w:type="spellStart"/>
      <w:r w:rsidRPr="00696B3B">
        <w:rPr>
          <w:rFonts w:ascii="Times New Roman" w:hAnsi="Times New Roman"/>
          <w:lang w:val="en-US"/>
        </w:rPr>
        <w:t>Stulz</w:t>
      </w:r>
      <w:proofErr w:type="spellEnd"/>
      <w:r w:rsidRPr="00696B3B">
        <w:rPr>
          <w:rFonts w:ascii="Times New Roman" w:hAnsi="Times New Roman"/>
          <w:lang w:val="en-US"/>
        </w:rPr>
        <w:t>. "The credit crisis around the globe: Why did some banks perform better</w:t>
      </w:r>
      <w:proofErr w:type="gramStart"/>
      <w:r w:rsidRPr="00696B3B">
        <w:rPr>
          <w:rFonts w:ascii="Times New Roman" w:hAnsi="Times New Roman"/>
          <w:lang w:val="en-US"/>
        </w:rPr>
        <w:t>?.</w:t>
      </w:r>
      <w:proofErr w:type="gramEnd"/>
      <w:r w:rsidRPr="00696B3B">
        <w:rPr>
          <w:rFonts w:ascii="Times New Roman" w:hAnsi="Times New Roman"/>
          <w:lang w:val="en-US"/>
        </w:rPr>
        <w:t>" </w:t>
      </w:r>
      <w:proofErr w:type="spellStart"/>
      <w:r w:rsidRPr="00696B3B">
        <w:rPr>
          <w:rFonts w:ascii="Times New Roman" w:hAnsi="Times New Roman"/>
          <w:iCs/>
        </w:rPr>
        <w:t>Journal</w:t>
      </w:r>
      <w:proofErr w:type="spellEnd"/>
      <w:r w:rsidRPr="00696B3B">
        <w:rPr>
          <w:rFonts w:ascii="Times New Roman" w:hAnsi="Times New Roman"/>
          <w:iCs/>
        </w:rPr>
        <w:t xml:space="preserve"> of Financial Economics</w:t>
      </w:r>
      <w:r w:rsidRPr="00696B3B">
        <w:rPr>
          <w:rFonts w:ascii="Times New Roman" w:hAnsi="Times New Roman"/>
        </w:rPr>
        <w:t xml:space="preserve"> 105.1 (2012): 1-17. </w:t>
      </w:r>
    </w:p>
    <w:p w:rsidR="00834D8A" w:rsidRPr="00696B3B" w:rsidRDefault="00834D8A" w:rsidP="00834D8A">
      <w:pPr>
        <w:pStyle w:val="a5"/>
        <w:rPr>
          <w:rFonts w:ascii="Times New Roman" w:hAnsi="Times New Roman"/>
        </w:rPr>
      </w:pPr>
    </w:p>
    <w:p w:rsidR="00834D8A" w:rsidRPr="00696B3B" w:rsidRDefault="00834D8A" w:rsidP="00D52C23">
      <w:pPr>
        <w:pStyle w:val="a5"/>
        <w:numPr>
          <w:ilvl w:val="0"/>
          <w:numId w:val="19"/>
        </w:numPr>
        <w:rPr>
          <w:rFonts w:ascii="Times New Roman" w:hAnsi="Times New Roman"/>
          <w:lang w:val="en-US"/>
        </w:rPr>
      </w:pPr>
      <w:r w:rsidRPr="00696B3B">
        <w:rPr>
          <w:rFonts w:ascii="Times New Roman" w:hAnsi="Times New Roman"/>
          <w:lang w:val="en-US"/>
        </w:rPr>
        <w:t>Gender (and other) diversity in corporate boards and firm performance</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rPr>
      </w:pPr>
      <w:proofErr w:type="spellStart"/>
      <w:r w:rsidRPr="00696B3B">
        <w:rPr>
          <w:rFonts w:ascii="Times New Roman" w:hAnsi="Times New Roman"/>
        </w:rPr>
        <w:t>Literature</w:t>
      </w:r>
      <w:proofErr w:type="spellEnd"/>
      <w:r w:rsidRPr="00696B3B">
        <w:rPr>
          <w:rFonts w:ascii="Times New Roman" w:hAnsi="Times New Roman"/>
        </w:rPr>
        <w:t>:</w:t>
      </w:r>
    </w:p>
    <w:p w:rsidR="00834D8A" w:rsidRPr="00696B3B" w:rsidRDefault="00834D8A" w:rsidP="00D52C23">
      <w:pPr>
        <w:pStyle w:val="a5"/>
        <w:numPr>
          <w:ilvl w:val="0"/>
          <w:numId w:val="20"/>
        </w:numPr>
        <w:rPr>
          <w:rFonts w:ascii="Times New Roman" w:hAnsi="Times New Roman"/>
        </w:rPr>
      </w:pPr>
      <w:r w:rsidRPr="00696B3B">
        <w:rPr>
          <w:rFonts w:ascii="Times New Roman" w:hAnsi="Times New Roman"/>
          <w:lang w:val="en-US"/>
        </w:rPr>
        <w:t xml:space="preserve">Adams, Renée B., Benjamin E. </w:t>
      </w:r>
      <w:proofErr w:type="spellStart"/>
      <w:r w:rsidRPr="00696B3B">
        <w:rPr>
          <w:rFonts w:ascii="Times New Roman" w:hAnsi="Times New Roman"/>
          <w:lang w:val="en-US"/>
        </w:rPr>
        <w:t>Hermalin</w:t>
      </w:r>
      <w:proofErr w:type="spellEnd"/>
      <w:r w:rsidRPr="00696B3B">
        <w:rPr>
          <w:rFonts w:ascii="Times New Roman" w:hAnsi="Times New Roman"/>
          <w:lang w:val="en-US"/>
        </w:rPr>
        <w:t xml:space="preserve">, and Michael S. </w:t>
      </w:r>
      <w:proofErr w:type="spellStart"/>
      <w:r w:rsidRPr="00696B3B">
        <w:rPr>
          <w:rFonts w:ascii="Times New Roman" w:hAnsi="Times New Roman"/>
          <w:lang w:val="en-US"/>
        </w:rPr>
        <w:t>Weisbach</w:t>
      </w:r>
      <w:proofErr w:type="spellEnd"/>
      <w:r w:rsidRPr="00696B3B">
        <w:rPr>
          <w:rFonts w:ascii="Times New Roman" w:hAnsi="Times New Roman"/>
          <w:lang w:val="en-US"/>
        </w:rPr>
        <w:t>. "The Role of Boards of Directors in Corporate Governance: A Conceptual Framework and Survey." </w:t>
      </w:r>
      <w:proofErr w:type="spellStart"/>
      <w:r w:rsidRPr="00696B3B">
        <w:rPr>
          <w:rFonts w:ascii="Times New Roman" w:hAnsi="Times New Roman"/>
          <w:iCs/>
        </w:rPr>
        <w:t>Journal</w:t>
      </w:r>
      <w:proofErr w:type="spellEnd"/>
      <w:r w:rsidRPr="00696B3B">
        <w:rPr>
          <w:rFonts w:ascii="Times New Roman" w:hAnsi="Times New Roman"/>
          <w:iCs/>
        </w:rPr>
        <w:t xml:space="preserve"> of </w:t>
      </w:r>
      <w:proofErr w:type="spellStart"/>
      <w:r w:rsidRPr="00696B3B">
        <w:rPr>
          <w:rFonts w:ascii="Times New Roman" w:hAnsi="Times New Roman"/>
          <w:iCs/>
        </w:rPr>
        <w:t>Economic</w:t>
      </w:r>
      <w:proofErr w:type="spellEnd"/>
      <w:r w:rsidRPr="00696B3B">
        <w:rPr>
          <w:rFonts w:ascii="Times New Roman" w:hAnsi="Times New Roman"/>
          <w:iCs/>
        </w:rPr>
        <w:t xml:space="preserve"> </w:t>
      </w:r>
      <w:proofErr w:type="spellStart"/>
      <w:r w:rsidRPr="00696B3B">
        <w:rPr>
          <w:rFonts w:ascii="Times New Roman" w:hAnsi="Times New Roman"/>
          <w:iCs/>
        </w:rPr>
        <w:t>Literature</w:t>
      </w:r>
      <w:proofErr w:type="spellEnd"/>
      <w:r w:rsidRPr="00696B3B">
        <w:rPr>
          <w:rFonts w:ascii="Times New Roman" w:hAnsi="Times New Roman"/>
        </w:rPr>
        <w:t> 48.1 (2010): 58-107.</w:t>
      </w:r>
    </w:p>
    <w:p w:rsidR="00834D8A" w:rsidRPr="00696B3B" w:rsidRDefault="00834D8A" w:rsidP="00D52C23">
      <w:pPr>
        <w:pStyle w:val="a5"/>
        <w:numPr>
          <w:ilvl w:val="0"/>
          <w:numId w:val="20"/>
        </w:numPr>
        <w:rPr>
          <w:rFonts w:ascii="Times New Roman" w:hAnsi="Times New Roman"/>
        </w:rPr>
      </w:pPr>
      <w:r w:rsidRPr="00696B3B">
        <w:rPr>
          <w:rFonts w:ascii="Times New Roman" w:hAnsi="Times New Roman"/>
          <w:lang w:val="en-US"/>
        </w:rPr>
        <w:t>Adams, Renee B., and Daniel Ferreira. "Women in the boardroom and their impact on governance and performance." </w:t>
      </w:r>
      <w:proofErr w:type="spellStart"/>
      <w:r w:rsidRPr="00696B3B">
        <w:rPr>
          <w:rFonts w:ascii="Times New Roman" w:hAnsi="Times New Roman"/>
          <w:iCs/>
        </w:rPr>
        <w:t>Journal</w:t>
      </w:r>
      <w:proofErr w:type="spellEnd"/>
      <w:r w:rsidRPr="00696B3B">
        <w:rPr>
          <w:rFonts w:ascii="Times New Roman" w:hAnsi="Times New Roman"/>
          <w:iCs/>
        </w:rPr>
        <w:t xml:space="preserve"> of </w:t>
      </w:r>
      <w:proofErr w:type="spellStart"/>
      <w:r w:rsidRPr="00696B3B">
        <w:rPr>
          <w:rFonts w:ascii="Times New Roman" w:hAnsi="Times New Roman"/>
          <w:iCs/>
        </w:rPr>
        <w:t>financial</w:t>
      </w:r>
      <w:proofErr w:type="spellEnd"/>
      <w:r w:rsidRPr="00696B3B">
        <w:rPr>
          <w:rFonts w:ascii="Times New Roman" w:hAnsi="Times New Roman"/>
          <w:iCs/>
        </w:rPr>
        <w:t xml:space="preserve"> </w:t>
      </w:r>
      <w:proofErr w:type="spellStart"/>
      <w:r w:rsidRPr="00696B3B">
        <w:rPr>
          <w:rFonts w:ascii="Times New Roman" w:hAnsi="Times New Roman"/>
          <w:iCs/>
        </w:rPr>
        <w:t>economics</w:t>
      </w:r>
      <w:proofErr w:type="spellEnd"/>
      <w:r w:rsidRPr="00696B3B">
        <w:rPr>
          <w:rFonts w:ascii="Times New Roman" w:hAnsi="Times New Roman"/>
        </w:rPr>
        <w:t> 94.2 (2009): 291-309.</w:t>
      </w:r>
    </w:p>
    <w:p w:rsidR="00834D8A" w:rsidRPr="00696B3B" w:rsidRDefault="00834D8A" w:rsidP="00D52C23">
      <w:pPr>
        <w:pStyle w:val="a5"/>
        <w:numPr>
          <w:ilvl w:val="0"/>
          <w:numId w:val="20"/>
        </w:numPr>
        <w:rPr>
          <w:rFonts w:ascii="Times New Roman" w:hAnsi="Times New Roman"/>
        </w:rPr>
      </w:pPr>
      <w:r w:rsidRPr="00696B3B">
        <w:rPr>
          <w:rFonts w:ascii="Times New Roman" w:hAnsi="Times New Roman"/>
          <w:lang w:val="en-US"/>
        </w:rPr>
        <w:t xml:space="preserve">Adams, Renée, Stephen Gray, and John </w:t>
      </w:r>
      <w:proofErr w:type="spellStart"/>
      <w:r w:rsidRPr="00696B3B">
        <w:rPr>
          <w:rFonts w:ascii="Times New Roman" w:hAnsi="Times New Roman"/>
          <w:lang w:val="en-US"/>
        </w:rPr>
        <w:t>Nowland</w:t>
      </w:r>
      <w:proofErr w:type="spellEnd"/>
      <w:r w:rsidRPr="00696B3B">
        <w:rPr>
          <w:rFonts w:ascii="Times New Roman" w:hAnsi="Times New Roman"/>
          <w:lang w:val="en-US"/>
        </w:rPr>
        <w:t>. "Does gender matter in the boardroom? Evidence from the market reaction to mandatory new director announcements." </w:t>
      </w:r>
      <w:proofErr w:type="spellStart"/>
      <w:r w:rsidRPr="00696B3B">
        <w:rPr>
          <w:rFonts w:ascii="Times New Roman" w:hAnsi="Times New Roman"/>
          <w:iCs/>
        </w:rPr>
        <w:t>Available</w:t>
      </w:r>
      <w:proofErr w:type="spellEnd"/>
      <w:r w:rsidRPr="00696B3B">
        <w:rPr>
          <w:rFonts w:ascii="Times New Roman" w:hAnsi="Times New Roman"/>
          <w:iCs/>
        </w:rPr>
        <w:t xml:space="preserve"> </w:t>
      </w:r>
      <w:proofErr w:type="spellStart"/>
      <w:r w:rsidRPr="00696B3B">
        <w:rPr>
          <w:rFonts w:ascii="Times New Roman" w:hAnsi="Times New Roman"/>
          <w:iCs/>
        </w:rPr>
        <w:t>at</w:t>
      </w:r>
      <w:proofErr w:type="spellEnd"/>
      <w:r w:rsidRPr="00696B3B">
        <w:rPr>
          <w:rFonts w:ascii="Times New Roman" w:hAnsi="Times New Roman"/>
          <w:iCs/>
        </w:rPr>
        <w:t xml:space="preserve"> SSRN 1953152</w:t>
      </w:r>
      <w:r w:rsidRPr="00696B3B">
        <w:rPr>
          <w:rFonts w:ascii="Times New Roman" w:hAnsi="Times New Roman"/>
        </w:rPr>
        <w:t> (2011).</w:t>
      </w:r>
    </w:p>
    <w:p w:rsidR="00834D8A" w:rsidRPr="00696B3B" w:rsidRDefault="00834D8A" w:rsidP="00D52C23">
      <w:pPr>
        <w:pStyle w:val="a5"/>
        <w:numPr>
          <w:ilvl w:val="0"/>
          <w:numId w:val="20"/>
        </w:numPr>
        <w:rPr>
          <w:rFonts w:ascii="Times New Roman" w:hAnsi="Times New Roman"/>
        </w:rPr>
      </w:pPr>
      <w:r w:rsidRPr="00696B3B">
        <w:rPr>
          <w:rFonts w:ascii="Times New Roman" w:hAnsi="Times New Roman"/>
          <w:lang w:val="en-US"/>
        </w:rPr>
        <w:t>Adams, Renée B., and Patricia Funk. "Beyond the glass ceiling: Does gender matter</w:t>
      </w:r>
      <w:proofErr w:type="gramStart"/>
      <w:r w:rsidRPr="00696B3B">
        <w:rPr>
          <w:rFonts w:ascii="Times New Roman" w:hAnsi="Times New Roman"/>
          <w:lang w:val="en-US"/>
        </w:rPr>
        <w:t>?.</w:t>
      </w:r>
      <w:proofErr w:type="gramEnd"/>
      <w:r w:rsidRPr="00696B3B">
        <w:rPr>
          <w:rFonts w:ascii="Times New Roman" w:hAnsi="Times New Roman"/>
          <w:lang w:val="en-US"/>
        </w:rPr>
        <w:t>" </w:t>
      </w:r>
      <w:r w:rsidRPr="00696B3B">
        <w:rPr>
          <w:rFonts w:ascii="Times New Roman" w:hAnsi="Times New Roman"/>
          <w:iCs/>
        </w:rPr>
        <w:t>Management Science</w:t>
      </w:r>
      <w:r w:rsidRPr="00696B3B">
        <w:rPr>
          <w:rFonts w:ascii="Times New Roman" w:hAnsi="Times New Roman"/>
        </w:rPr>
        <w:t> 58.2 (2012): 219-235.</w:t>
      </w:r>
    </w:p>
    <w:p w:rsidR="00834D8A" w:rsidRPr="00696B3B" w:rsidRDefault="00834D8A" w:rsidP="00D52C23">
      <w:pPr>
        <w:pStyle w:val="a5"/>
        <w:numPr>
          <w:ilvl w:val="0"/>
          <w:numId w:val="20"/>
        </w:numPr>
        <w:rPr>
          <w:rFonts w:ascii="Times New Roman" w:hAnsi="Times New Roman"/>
        </w:rPr>
      </w:pPr>
      <w:r w:rsidRPr="00696B3B">
        <w:rPr>
          <w:rFonts w:ascii="Times New Roman" w:hAnsi="Times New Roman"/>
          <w:lang w:val="en-US"/>
        </w:rPr>
        <w:t xml:space="preserve">Farrell, Kathleen A., and Philip L. </w:t>
      </w:r>
      <w:proofErr w:type="spellStart"/>
      <w:r w:rsidRPr="00696B3B">
        <w:rPr>
          <w:rFonts w:ascii="Times New Roman" w:hAnsi="Times New Roman"/>
          <w:lang w:val="en-US"/>
        </w:rPr>
        <w:t>Hersch</w:t>
      </w:r>
      <w:proofErr w:type="spellEnd"/>
      <w:r w:rsidRPr="00696B3B">
        <w:rPr>
          <w:rFonts w:ascii="Times New Roman" w:hAnsi="Times New Roman"/>
          <w:lang w:val="en-US"/>
        </w:rPr>
        <w:t>. "Additions to corporate boards: the effect of gender." </w:t>
      </w:r>
      <w:proofErr w:type="spellStart"/>
      <w:r w:rsidRPr="00696B3B">
        <w:rPr>
          <w:rFonts w:ascii="Times New Roman" w:hAnsi="Times New Roman"/>
          <w:iCs/>
        </w:rPr>
        <w:t>Journal</w:t>
      </w:r>
      <w:proofErr w:type="spellEnd"/>
      <w:r w:rsidRPr="00696B3B">
        <w:rPr>
          <w:rFonts w:ascii="Times New Roman" w:hAnsi="Times New Roman"/>
          <w:iCs/>
        </w:rPr>
        <w:t xml:space="preserve"> of Corporate Finance</w:t>
      </w:r>
      <w:r w:rsidRPr="00696B3B">
        <w:rPr>
          <w:rFonts w:ascii="Times New Roman" w:hAnsi="Times New Roman"/>
        </w:rPr>
        <w:t> 11.1 (2005): 85-106.</w:t>
      </w:r>
    </w:p>
    <w:p w:rsidR="00834D8A" w:rsidRPr="00696B3B" w:rsidRDefault="00834D8A" w:rsidP="00D52C23">
      <w:pPr>
        <w:pStyle w:val="a5"/>
        <w:numPr>
          <w:ilvl w:val="0"/>
          <w:numId w:val="20"/>
        </w:numPr>
        <w:rPr>
          <w:rFonts w:ascii="Times New Roman" w:hAnsi="Times New Roman"/>
        </w:rPr>
      </w:pPr>
      <w:r w:rsidRPr="00696B3B">
        <w:rPr>
          <w:rFonts w:ascii="Times New Roman" w:hAnsi="Times New Roman"/>
          <w:lang w:val="en-US"/>
        </w:rPr>
        <w:t xml:space="preserve">Hillman, Amy J., Christine </w:t>
      </w:r>
      <w:proofErr w:type="spellStart"/>
      <w:r w:rsidRPr="00696B3B">
        <w:rPr>
          <w:rFonts w:ascii="Times New Roman" w:hAnsi="Times New Roman"/>
          <w:lang w:val="en-US"/>
        </w:rPr>
        <w:t>Shropshire</w:t>
      </w:r>
      <w:proofErr w:type="spellEnd"/>
      <w:r w:rsidRPr="00696B3B">
        <w:rPr>
          <w:rFonts w:ascii="Times New Roman" w:hAnsi="Times New Roman"/>
          <w:lang w:val="en-US"/>
        </w:rPr>
        <w:t xml:space="preserve">, and Albert A. </w:t>
      </w:r>
      <w:proofErr w:type="spellStart"/>
      <w:r w:rsidRPr="00696B3B">
        <w:rPr>
          <w:rFonts w:ascii="Times New Roman" w:hAnsi="Times New Roman"/>
          <w:lang w:val="en-US"/>
        </w:rPr>
        <w:t>Cannella</w:t>
      </w:r>
      <w:proofErr w:type="spellEnd"/>
      <w:r w:rsidRPr="00696B3B">
        <w:rPr>
          <w:rFonts w:ascii="Times New Roman" w:hAnsi="Times New Roman"/>
          <w:lang w:val="en-US"/>
        </w:rPr>
        <w:t>. "Organizational predictors of women on corporate boards." </w:t>
      </w:r>
      <w:proofErr w:type="spellStart"/>
      <w:r w:rsidRPr="00696B3B">
        <w:rPr>
          <w:rFonts w:ascii="Times New Roman" w:hAnsi="Times New Roman"/>
          <w:iCs/>
        </w:rPr>
        <w:t>Academy</w:t>
      </w:r>
      <w:proofErr w:type="spellEnd"/>
      <w:r w:rsidRPr="00696B3B">
        <w:rPr>
          <w:rFonts w:ascii="Times New Roman" w:hAnsi="Times New Roman"/>
          <w:iCs/>
        </w:rPr>
        <w:t xml:space="preserve"> of Management Journal</w:t>
      </w:r>
      <w:r w:rsidRPr="00696B3B">
        <w:rPr>
          <w:rFonts w:ascii="Times New Roman" w:hAnsi="Times New Roman"/>
        </w:rPr>
        <w:t xml:space="preserve">50.4 (2007): 941-952. </w:t>
      </w:r>
    </w:p>
    <w:p w:rsidR="00834D8A" w:rsidRPr="00696B3B" w:rsidRDefault="00834D8A" w:rsidP="00D52C23">
      <w:pPr>
        <w:pStyle w:val="a5"/>
        <w:numPr>
          <w:ilvl w:val="0"/>
          <w:numId w:val="20"/>
        </w:numPr>
        <w:rPr>
          <w:rFonts w:ascii="Times New Roman" w:hAnsi="Times New Roman"/>
        </w:rPr>
      </w:pPr>
      <w:proofErr w:type="spellStart"/>
      <w:r w:rsidRPr="00696B3B">
        <w:rPr>
          <w:rFonts w:ascii="Times New Roman" w:hAnsi="Times New Roman"/>
          <w:lang w:val="en-US"/>
        </w:rPr>
        <w:t>Baranchuk</w:t>
      </w:r>
      <w:proofErr w:type="spellEnd"/>
      <w:r w:rsidRPr="00696B3B">
        <w:rPr>
          <w:rFonts w:ascii="Times New Roman" w:hAnsi="Times New Roman"/>
          <w:lang w:val="en-US"/>
        </w:rPr>
        <w:t xml:space="preserve">, Nina, and Philip H. </w:t>
      </w:r>
      <w:proofErr w:type="spellStart"/>
      <w:r w:rsidRPr="00696B3B">
        <w:rPr>
          <w:rFonts w:ascii="Times New Roman" w:hAnsi="Times New Roman"/>
          <w:lang w:val="en-US"/>
        </w:rPr>
        <w:t>Dybvig</w:t>
      </w:r>
      <w:proofErr w:type="spellEnd"/>
      <w:r w:rsidRPr="00696B3B">
        <w:rPr>
          <w:rFonts w:ascii="Times New Roman" w:hAnsi="Times New Roman"/>
          <w:lang w:val="en-US"/>
        </w:rPr>
        <w:t>. "Consensus in diverse corporate boards." </w:t>
      </w:r>
      <w:proofErr w:type="spellStart"/>
      <w:r w:rsidRPr="00696B3B">
        <w:rPr>
          <w:rFonts w:ascii="Times New Roman" w:hAnsi="Times New Roman"/>
          <w:iCs/>
        </w:rPr>
        <w:t>Review</w:t>
      </w:r>
      <w:proofErr w:type="spellEnd"/>
      <w:r w:rsidRPr="00696B3B">
        <w:rPr>
          <w:rFonts w:ascii="Times New Roman" w:hAnsi="Times New Roman"/>
          <w:iCs/>
        </w:rPr>
        <w:t xml:space="preserve"> of Financial </w:t>
      </w:r>
      <w:proofErr w:type="spellStart"/>
      <w:r w:rsidRPr="00696B3B">
        <w:rPr>
          <w:rFonts w:ascii="Times New Roman" w:hAnsi="Times New Roman"/>
          <w:iCs/>
        </w:rPr>
        <w:t>Studies</w:t>
      </w:r>
      <w:proofErr w:type="spellEnd"/>
      <w:r w:rsidRPr="00696B3B">
        <w:rPr>
          <w:rFonts w:ascii="Times New Roman" w:hAnsi="Times New Roman"/>
        </w:rPr>
        <w:t> 22.2 (2009): 715-747.</w:t>
      </w:r>
    </w:p>
    <w:p w:rsidR="00834D8A" w:rsidRPr="00696B3B" w:rsidRDefault="00834D8A" w:rsidP="00834D8A">
      <w:pPr>
        <w:pStyle w:val="a5"/>
        <w:rPr>
          <w:rFonts w:ascii="Times New Roman" w:hAnsi="Times New Roman"/>
        </w:rPr>
      </w:pPr>
    </w:p>
    <w:p w:rsidR="00834D8A" w:rsidRPr="00696B3B" w:rsidRDefault="00834D8A" w:rsidP="00D52C23">
      <w:pPr>
        <w:pStyle w:val="a5"/>
        <w:numPr>
          <w:ilvl w:val="0"/>
          <w:numId w:val="21"/>
        </w:numPr>
        <w:rPr>
          <w:rFonts w:ascii="Times New Roman" w:hAnsi="Times New Roman"/>
          <w:lang w:val="en-US"/>
        </w:rPr>
      </w:pPr>
      <w:r w:rsidRPr="00696B3B">
        <w:rPr>
          <w:rFonts w:ascii="Times New Roman" w:hAnsi="Times New Roman"/>
          <w:lang w:val="en-US"/>
        </w:rPr>
        <w:t>Public equity issues in Russia: decision to issue, short- and long-run performance</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rPr>
      </w:pPr>
      <w:proofErr w:type="spellStart"/>
      <w:r w:rsidRPr="00696B3B">
        <w:rPr>
          <w:rFonts w:ascii="Times New Roman" w:hAnsi="Times New Roman"/>
        </w:rPr>
        <w:t>Literature</w:t>
      </w:r>
      <w:proofErr w:type="spellEnd"/>
      <w:r w:rsidRPr="00696B3B">
        <w:rPr>
          <w:rFonts w:ascii="Times New Roman" w:hAnsi="Times New Roman"/>
        </w:rPr>
        <w:t>:</w:t>
      </w:r>
    </w:p>
    <w:p w:rsidR="00834D8A" w:rsidRPr="00696B3B" w:rsidRDefault="00834D8A" w:rsidP="00D52C23">
      <w:pPr>
        <w:pStyle w:val="a5"/>
        <w:numPr>
          <w:ilvl w:val="0"/>
          <w:numId w:val="22"/>
        </w:numPr>
        <w:rPr>
          <w:rFonts w:ascii="Times New Roman" w:hAnsi="Times New Roman"/>
        </w:rPr>
      </w:pPr>
      <w:r w:rsidRPr="00696B3B">
        <w:rPr>
          <w:rFonts w:ascii="Times New Roman" w:hAnsi="Times New Roman"/>
          <w:lang w:val="en-US"/>
        </w:rPr>
        <w:t>Ritter, Jay R. "Equilibrium in the Initial Public Offerings Market." </w:t>
      </w:r>
      <w:proofErr w:type="spellStart"/>
      <w:r w:rsidRPr="00696B3B">
        <w:rPr>
          <w:rFonts w:ascii="Times New Roman" w:hAnsi="Times New Roman"/>
          <w:iCs/>
        </w:rPr>
        <w:t>Annual</w:t>
      </w:r>
      <w:proofErr w:type="spellEnd"/>
      <w:r w:rsidRPr="00696B3B">
        <w:rPr>
          <w:rFonts w:ascii="Times New Roman" w:hAnsi="Times New Roman"/>
          <w:iCs/>
        </w:rPr>
        <w:t xml:space="preserve"> </w:t>
      </w:r>
      <w:proofErr w:type="spellStart"/>
      <w:r w:rsidRPr="00696B3B">
        <w:rPr>
          <w:rFonts w:ascii="Times New Roman" w:hAnsi="Times New Roman"/>
          <w:iCs/>
        </w:rPr>
        <w:t>Review</w:t>
      </w:r>
      <w:proofErr w:type="spellEnd"/>
      <w:r w:rsidRPr="00696B3B">
        <w:rPr>
          <w:rFonts w:ascii="Times New Roman" w:hAnsi="Times New Roman"/>
          <w:iCs/>
        </w:rPr>
        <w:t xml:space="preserve"> of Financial Economics</w:t>
      </w:r>
      <w:r w:rsidRPr="00696B3B">
        <w:rPr>
          <w:rFonts w:ascii="Times New Roman" w:hAnsi="Times New Roman"/>
        </w:rPr>
        <w:t> 3.1 (2011): 347-374.</w:t>
      </w:r>
    </w:p>
    <w:p w:rsidR="00834D8A" w:rsidRPr="00696B3B" w:rsidRDefault="00834D8A" w:rsidP="00D52C23">
      <w:pPr>
        <w:pStyle w:val="a5"/>
        <w:numPr>
          <w:ilvl w:val="0"/>
          <w:numId w:val="22"/>
        </w:numPr>
        <w:rPr>
          <w:rFonts w:ascii="Times New Roman" w:hAnsi="Times New Roman"/>
          <w:lang w:val="en-US"/>
        </w:rPr>
      </w:pPr>
      <w:r w:rsidRPr="00696B3B">
        <w:rPr>
          <w:rFonts w:ascii="Times New Roman" w:hAnsi="Times New Roman"/>
          <w:lang w:val="en-US"/>
        </w:rPr>
        <w:t xml:space="preserve">Ritter, Jay R., and Ivo Welch. "A review of IPO activity, pricing, and </w:t>
      </w:r>
      <w:proofErr w:type="spellStart"/>
      <w:r w:rsidRPr="00696B3B">
        <w:rPr>
          <w:rFonts w:ascii="Times New Roman" w:hAnsi="Times New Roman"/>
          <w:lang w:val="en-US"/>
        </w:rPr>
        <w:t>allocations."</w:t>
      </w:r>
      <w:r w:rsidRPr="00696B3B">
        <w:rPr>
          <w:rFonts w:ascii="Times New Roman" w:hAnsi="Times New Roman"/>
          <w:iCs/>
          <w:lang w:val="en-US"/>
        </w:rPr>
        <w:t>The</w:t>
      </w:r>
      <w:proofErr w:type="spellEnd"/>
      <w:r w:rsidRPr="00696B3B">
        <w:rPr>
          <w:rFonts w:ascii="Times New Roman" w:hAnsi="Times New Roman"/>
          <w:iCs/>
          <w:lang w:val="en-US"/>
        </w:rPr>
        <w:t xml:space="preserve"> Journal of Finance</w:t>
      </w:r>
      <w:r w:rsidRPr="00696B3B">
        <w:rPr>
          <w:rFonts w:ascii="Times New Roman" w:hAnsi="Times New Roman"/>
          <w:lang w:val="en-US"/>
        </w:rPr>
        <w:t> 57.4 (2002): 1795-1828.</w:t>
      </w:r>
    </w:p>
    <w:p w:rsidR="00834D8A" w:rsidRPr="00696B3B" w:rsidRDefault="00834D8A" w:rsidP="00D52C23">
      <w:pPr>
        <w:pStyle w:val="a5"/>
        <w:numPr>
          <w:ilvl w:val="0"/>
          <w:numId w:val="22"/>
        </w:numPr>
        <w:rPr>
          <w:rFonts w:ascii="Times New Roman" w:hAnsi="Times New Roman"/>
        </w:rPr>
      </w:pPr>
      <w:proofErr w:type="spellStart"/>
      <w:r w:rsidRPr="00696B3B">
        <w:rPr>
          <w:rFonts w:ascii="Times New Roman" w:hAnsi="Times New Roman"/>
          <w:lang w:val="en-US"/>
        </w:rPr>
        <w:t>Loughran</w:t>
      </w:r>
      <w:proofErr w:type="spellEnd"/>
      <w:r w:rsidRPr="00696B3B">
        <w:rPr>
          <w:rFonts w:ascii="Times New Roman" w:hAnsi="Times New Roman"/>
          <w:lang w:val="en-US"/>
        </w:rPr>
        <w:t>, Tim, and Jay R. Ritter. "Why Has IPO Underpricing Changed Over Time</w:t>
      </w:r>
      <w:proofErr w:type="gramStart"/>
      <w:r w:rsidRPr="00696B3B">
        <w:rPr>
          <w:rFonts w:ascii="Times New Roman" w:hAnsi="Times New Roman"/>
          <w:lang w:val="en-US"/>
        </w:rPr>
        <w:t>?.</w:t>
      </w:r>
      <w:proofErr w:type="gramEnd"/>
      <w:r w:rsidRPr="00696B3B">
        <w:rPr>
          <w:rFonts w:ascii="Times New Roman" w:hAnsi="Times New Roman"/>
          <w:lang w:val="en-US"/>
        </w:rPr>
        <w:t>" </w:t>
      </w:r>
      <w:r w:rsidRPr="00696B3B">
        <w:rPr>
          <w:rFonts w:ascii="Times New Roman" w:hAnsi="Times New Roman"/>
          <w:iCs/>
        </w:rPr>
        <w:t>Financial Management</w:t>
      </w:r>
      <w:r w:rsidRPr="00696B3B">
        <w:rPr>
          <w:rFonts w:ascii="Times New Roman" w:hAnsi="Times New Roman"/>
        </w:rPr>
        <w:t xml:space="preserve"> 33.3 (2004). </w:t>
      </w:r>
    </w:p>
    <w:p w:rsidR="00834D8A" w:rsidRPr="00696B3B" w:rsidRDefault="00834D8A" w:rsidP="00D52C23">
      <w:pPr>
        <w:pStyle w:val="a5"/>
        <w:numPr>
          <w:ilvl w:val="0"/>
          <w:numId w:val="22"/>
        </w:numPr>
        <w:rPr>
          <w:rFonts w:ascii="Times New Roman" w:hAnsi="Times New Roman"/>
          <w:lang w:val="en-US"/>
        </w:rPr>
      </w:pPr>
      <w:proofErr w:type="spellStart"/>
      <w:r w:rsidRPr="00696B3B">
        <w:rPr>
          <w:rFonts w:ascii="Times New Roman" w:hAnsi="Times New Roman"/>
          <w:lang w:val="en-US"/>
        </w:rPr>
        <w:t>Loughran</w:t>
      </w:r>
      <w:proofErr w:type="spellEnd"/>
      <w:r w:rsidRPr="00696B3B">
        <w:rPr>
          <w:rFonts w:ascii="Times New Roman" w:hAnsi="Times New Roman"/>
          <w:lang w:val="en-US"/>
        </w:rPr>
        <w:t>, Tim, and Jay R. Ritter. "The new issues puzzle." The Journal of Finance 50.1 (1995): 23-51.</w:t>
      </w:r>
    </w:p>
    <w:p w:rsidR="00834D8A" w:rsidRPr="00696B3B" w:rsidRDefault="00834D8A" w:rsidP="00D52C23">
      <w:pPr>
        <w:pStyle w:val="a5"/>
        <w:numPr>
          <w:ilvl w:val="0"/>
          <w:numId w:val="22"/>
        </w:numPr>
        <w:rPr>
          <w:rFonts w:ascii="Times New Roman" w:hAnsi="Times New Roman"/>
        </w:rPr>
      </w:pPr>
      <w:proofErr w:type="spellStart"/>
      <w:r w:rsidRPr="00696B3B">
        <w:rPr>
          <w:rFonts w:ascii="Times New Roman" w:hAnsi="Times New Roman"/>
          <w:lang w:val="en-US"/>
        </w:rPr>
        <w:t>Jenkinson</w:t>
      </w:r>
      <w:proofErr w:type="spellEnd"/>
      <w:r w:rsidRPr="00696B3B">
        <w:rPr>
          <w:rFonts w:ascii="Times New Roman" w:hAnsi="Times New Roman"/>
          <w:lang w:val="en-US"/>
        </w:rPr>
        <w:t>, Tim, and Howard Jones. "IPO pricing and allocation: a survey of the views of institutional investors." </w:t>
      </w:r>
      <w:proofErr w:type="spellStart"/>
      <w:r w:rsidRPr="00696B3B">
        <w:rPr>
          <w:rFonts w:ascii="Times New Roman" w:hAnsi="Times New Roman"/>
          <w:iCs/>
        </w:rPr>
        <w:t>Review</w:t>
      </w:r>
      <w:proofErr w:type="spellEnd"/>
      <w:r w:rsidRPr="00696B3B">
        <w:rPr>
          <w:rFonts w:ascii="Times New Roman" w:hAnsi="Times New Roman"/>
          <w:iCs/>
        </w:rPr>
        <w:t xml:space="preserve"> of Financial </w:t>
      </w:r>
      <w:proofErr w:type="spellStart"/>
      <w:r w:rsidRPr="00696B3B">
        <w:rPr>
          <w:rFonts w:ascii="Times New Roman" w:hAnsi="Times New Roman"/>
          <w:iCs/>
        </w:rPr>
        <w:t>Studies</w:t>
      </w:r>
      <w:proofErr w:type="spellEnd"/>
      <w:r w:rsidRPr="00696B3B">
        <w:rPr>
          <w:rFonts w:ascii="Times New Roman" w:hAnsi="Times New Roman"/>
        </w:rPr>
        <w:t> 22.4 (2009): 1477-1504.</w:t>
      </w:r>
    </w:p>
    <w:p w:rsidR="00834D8A" w:rsidRPr="00696B3B" w:rsidRDefault="00834D8A" w:rsidP="00D52C23">
      <w:pPr>
        <w:pStyle w:val="a5"/>
        <w:numPr>
          <w:ilvl w:val="0"/>
          <w:numId w:val="22"/>
        </w:numPr>
        <w:rPr>
          <w:rFonts w:ascii="Times New Roman" w:hAnsi="Times New Roman"/>
          <w:lang w:val="en-US"/>
        </w:rPr>
      </w:pPr>
      <w:r w:rsidRPr="00696B3B">
        <w:rPr>
          <w:rFonts w:ascii="Times New Roman" w:hAnsi="Times New Roman"/>
          <w:lang w:val="en-US"/>
        </w:rPr>
        <w:t xml:space="preserve">Baker, Malcolm, and Jeffrey </w:t>
      </w:r>
      <w:proofErr w:type="spellStart"/>
      <w:r w:rsidRPr="00696B3B">
        <w:rPr>
          <w:rFonts w:ascii="Times New Roman" w:hAnsi="Times New Roman"/>
          <w:lang w:val="en-US"/>
        </w:rPr>
        <w:t>Wurgler</w:t>
      </w:r>
      <w:proofErr w:type="spellEnd"/>
      <w:r w:rsidRPr="00696B3B">
        <w:rPr>
          <w:rFonts w:ascii="Times New Roman" w:hAnsi="Times New Roman"/>
          <w:lang w:val="en-US"/>
        </w:rPr>
        <w:t>. "Market timing and capital structure." </w:t>
      </w:r>
      <w:r w:rsidRPr="00696B3B">
        <w:rPr>
          <w:rFonts w:ascii="Times New Roman" w:hAnsi="Times New Roman"/>
          <w:iCs/>
          <w:lang w:val="en-US"/>
        </w:rPr>
        <w:t>The Journal of Finance</w:t>
      </w:r>
      <w:r w:rsidRPr="00696B3B">
        <w:rPr>
          <w:rFonts w:ascii="Times New Roman" w:hAnsi="Times New Roman"/>
          <w:lang w:val="en-US"/>
        </w:rPr>
        <w:t> 57.1 (2002): 1-32. Is market timing more likely when a large shareholder sells shares?</w:t>
      </w:r>
    </w:p>
    <w:p w:rsidR="00834D8A" w:rsidRPr="00696B3B" w:rsidRDefault="00834D8A" w:rsidP="00D52C23">
      <w:pPr>
        <w:pStyle w:val="a5"/>
        <w:numPr>
          <w:ilvl w:val="0"/>
          <w:numId w:val="22"/>
        </w:numPr>
        <w:rPr>
          <w:rFonts w:ascii="Times New Roman" w:hAnsi="Times New Roman"/>
          <w:lang w:val="en-US"/>
        </w:rPr>
      </w:pPr>
      <w:r w:rsidRPr="00696B3B">
        <w:rPr>
          <w:rFonts w:ascii="Times New Roman" w:hAnsi="Times New Roman"/>
          <w:lang w:val="en-US"/>
        </w:rPr>
        <w:t>Schultz, Paul. "Pseudo market timing and the long</w:t>
      </w:r>
      <w:r w:rsidRPr="00696B3B">
        <w:rPr>
          <w:rFonts w:ascii="Cambria Math" w:hAnsi="Cambria Math" w:cs="Cambria Math"/>
          <w:lang w:val="en-US"/>
        </w:rPr>
        <w:t>‐</w:t>
      </w:r>
      <w:r w:rsidRPr="00696B3B">
        <w:rPr>
          <w:rFonts w:ascii="Times New Roman" w:hAnsi="Times New Roman"/>
          <w:lang w:val="en-US"/>
        </w:rPr>
        <w:t>run underperformance of IPOs." </w:t>
      </w:r>
      <w:r w:rsidRPr="00696B3B">
        <w:rPr>
          <w:rFonts w:ascii="Times New Roman" w:hAnsi="Times New Roman"/>
          <w:iCs/>
          <w:lang w:val="en-US"/>
        </w:rPr>
        <w:t>the Journal of Finance</w:t>
      </w:r>
      <w:r w:rsidRPr="00696B3B">
        <w:rPr>
          <w:rFonts w:ascii="Times New Roman" w:hAnsi="Times New Roman"/>
          <w:lang w:val="en-US"/>
        </w:rPr>
        <w:t> 58.2 (2003): 483-518.</w:t>
      </w:r>
    </w:p>
    <w:p w:rsidR="00834D8A" w:rsidRPr="00696B3B" w:rsidRDefault="00834D8A" w:rsidP="00D52C23">
      <w:pPr>
        <w:pStyle w:val="a5"/>
        <w:numPr>
          <w:ilvl w:val="0"/>
          <w:numId w:val="22"/>
        </w:numPr>
        <w:rPr>
          <w:rFonts w:ascii="Times New Roman" w:hAnsi="Times New Roman"/>
        </w:rPr>
      </w:pPr>
      <w:proofErr w:type="spellStart"/>
      <w:r w:rsidRPr="00696B3B">
        <w:rPr>
          <w:rFonts w:ascii="Times New Roman" w:hAnsi="Times New Roman"/>
          <w:lang w:val="en-US"/>
        </w:rPr>
        <w:t>DeAngelo</w:t>
      </w:r>
      <w:proofErr w:type="spellEnd"/>
      <w:r w:rsidRPr="00696B3B">
        <w:rPr>
          <w:rFonts w:ascii="Times New Roman" w:hAnsi="Times New Roman"/>
          <w:lang w:val="en-US"/>
        </w:rPr>
        <w:t xml:space="preserve">, Harry, Linda </w:t>
      </w:r>
      <w:proofErr w:type="spellStart"/>
      <w:r w:rsidRPr="00696B3B">
        <w:rPr>
          <w:rFonts w:ascii="Times New Roman" w:hAnsi="Times New Roman"/>
          <w:lang w:val="en-US"/>
        </w:rPr>
        <w:t>DeAngelo</w:t>
      </w:r>
      <w:proofErr w:type="spellEnd"/>
      <w:r w:rsidRPr="00696B3B">
        <w:rPr>
          <w:rFonts w:ascii="Times New Roman" w:hAnsi="Times New Roman"/>
          <w:lang w:val="en-US"/>
        </w:rPr>
        <w:t xml:space="preserve">, and Rene M. </w:t>
      </w:r>
      <w:proofErr w:type="spellStart"/>
      <w:r w:rsidRPr="00696B3B">
        <w:rPr>
          <w:rFonts w:ascii="Times New Roman" w:hAnsi="Times New Roman"/>
          <w:lang w:val="en-US"/>
        </w:rPr>
        <w:t>Stulz</w:t>
      </w:r>
      <w:proofErr w:type="spellEnd"/>
      <w:r w:rsidRPr="00696B3B">
        <w:rPr>
          <w:rFonts w:ascii="Times New Roman" w:hAnsi="Times New Roman"/>
          <w:lang w:val="en-US"/>
        </w:rPr>
        <w:t>. "Seasoned equity offerings, market timing, and the corporate lifecycle." </w:t>
      </w:r>
      <w:proofErr w:type="spellStart"/>
      <w:r w:rsidRPr="00696B3B">
        <w:rPr>
          <w:rFonts w:ascii="Times New Roman" w:hAnsi="Times New Roman"/>
          <w:iCs/>
        </w:rPr>
        <w:t>Journal</w:t>
      </w:r>
      <w:proofErr w:type="spellEnd"/>
      <w:r w:rsidRPr="00696B3B">
        <w:rPr>
          <w:rFonts w:ascii="Times New Roman" w:hAnsi="Times New Roman"/>
          <w:iCs/>
        </w:rPr>
        <w:t xml:space="preserve"> of Financial Economics</w:t>
      </w:r>
      <w:r w:rsidRPr="00696B3B">
        <w:rPr>
          <w:rFonts w:ascii="Times New Roman" w:hAnsi="Times New Roman"/>
        </w:rPr>
        <w:t> 95.3 (2010): 275-295.</w:t>
      </w:r>
    </w:p>
    <w:p w:rsidR="00834D8A" w:rsidRPr="00696B3B" w:rsidRDefault="00834D8A" w:rsidP="00D52C23">
      <w:pPr>
        <w:pStyle w:val="a5"/>
        <w:numPr>
          <w:ilvl w:val="0"/>
          <w:numId w:val="22"/>
        </w:numPr>
        <w:rPr>
          <w:rFonts w:ascii="Times New Roman" w:hAnsi="Times New Roman"/>
        </w:rPr>
      </w:pPr>
      <w:proofErr w:type="spellStart"/>
      <w:r w:rsidRPr="00696B3B">
        <w:rPr>
          <w:rFonts w:ascii="Times New Roman" w:hAnsi="Times New Roman"/>
          <w:lang w:val="en-US"/>
        </w:rPr>
        <w:t>Dittmar</w:t>
      </w:r>
      <w:proofErr w:type="spellEnd"/>
      <w:r w:rsidRPr="00696B3B">
        <w:rPr>
          <w:rFonts w:ascii="Times New Roman" w:hAnsi="Times New Roman"/>
          <w:lang w:val="en-US"/>
        </w:rPr>
        <w:t xml:space="preserve">, Amy, and </w:t>
      </w:r>
      <w:proofErr w:type="spellStart"/>
      <w:r w:rsidRPr="00696B3B">
        <w:rPr>
          <w:rFonts w:ascii="Times New Roman" w:hAnsi="Times New Roman"/>
          <w:lang w:val="en-US"/>
        </w:rPr>
        <w:t>Anjan</w:t>
      </w:r>
      <w:proofErr w:type="spellEnd"/>
      <w:r w:rsidRPr="00696B3B">
        <w:rPr>
          <w:rFonts w:ascii="Times New Roman" w:hAnsi="Times New Roman"/>
          <w:lang w:val="en-US"/>
        </w:rPr>
        <w:t xml:space="preserve"> </w:t>
      </w:r>
      <w:proofErr w:type="spellStart"/>
      <w:r w:rsidRPr="00696B3B">
        <w:rPr>
          <w:rFonts w:ascii="Times New Roman" w:hAnsi="Times New Roman"/>
          <w:lang w:val="en-US"/>
        </w:rPr>
        <w:t>Thakor</w:t>
      </w:r>
      <w:proofErr w:type="spellEnd"/>
      <w:r w:rsidRPr="00696B3B">
        <w:rPr>
          <w:rFonts w:ascii="Times New Roman" w:hAnsi="Times New Roman"/>
          <w:lang w:val="en-US"/>
        </w:rPr>
        <w:t>. "Why do firms issue equity</w:t>
      </w:r>
      <w:proofErr w:type="gramStart"/>
      <w:r w:rsidRPr="00696B3B">
        <w:rPr>
          <w:rFonts w:ascii="Times New Roman" w:hAnsi="Times New Roman"/>
          <w:lang w:val="en-US"/>
        </w:rPr>
        <w:t>?.</w:t>
      </w:r>
      <w:proofErr w:type="gramEnd"/>
      <w:r w:rsidRPr="00696B3B">
        <w:rPr>
          <w:rFonts w:ascii="Times New Roman" w:hAnsi="Times New Roman"/>
          <w:lang w:val="en-US"/>
        </w:rPr>
        <w:t>" </w:t>
      </w:r>
      <w:r w:rsidRPr="00696B3B">
        <w:rPr>
          <w:rFonts w:ascii="Times New Roman" w:hAnsi="Times New Roman"/>
          <w:iCs/>
        </w:rPr>
        <w:t xml:space="preserve">The </w:t>
      </w:r>
      <w:proofErr w:type="spellStart"/>
      <w:r w:rsidRPr="00696B3B">
        <w:rPr>
          <w:rFonts w:ascii="Times New Roman" w:hAnsi="Times New Roman"/>
          <w:iCs/>
        </w:rPr>
        <w:t>Journal</w:t>
      </w:r>
      <w:proofErr w:type="spellEnd"/>
      <w:r w:rsidRPr="00696B3B">
        <w:rPr>
          <w:rFonts w:ascii="Times New Roman" w:hAnsi="Times New Roman"/>
          <w:iCs/>
        </w:rPr>
        <w:t xml:space="preserve"> of Finance</w:t>
      </w:r>
      <w:r w:rsidRPr="00696B3B">
        <w:rPr>
          <w:rFonts w:ascii="Times New Roman" w:hAnsi="Times New Roman"/>
        </w:rPr>
        <w:t xml:space="preserve"> 62.1 (2007): 1-54. </w:t>
      </w:r>
    </w:p>
    <w:p w:rsidR="00834D8A" w:rsidRPr="00696B3B" w:rsidRDefault="00834D8A" w:rsidP="00D52C23">
      <w:pPr>
        <w:pStyle w:val="a5"/>
        <w:numPr>
          <w:ilvl w:val="0"/>
          <w:numId w:val="22"/>
        </w:numPr>
        <w:rPr>
          <w:rFonts w:ascii="Times New Roman" w:hAnsi="Times New Roman"/>
        </w:rPr>
      </w:pPr>
      <w:r w:rsidRPr="00696B3B">
        <w:rPr>
          <w:rFonts w:ascii="Times New Roman" w:hAnsi="Times New Roman"/>
          <w:lang w:val="en-US"/>
        </w:rPr>
        <w:t>Lucas, Deborah J., and Robert L. McDonald. "Equity issues and stock price dynamics." </w:t>
      </w:r>
      <w:r w:rsidRPr="00696B3B">
        <w:rPr>
          <w:rFonts w:ascii="Times New Roman" w:hAnsi="Times New Roman"/>
          <w:iCs/>
        </w:rPr>
        <w:t xml:space="preserve">The </w:t>
      </w:r>
      <w:proofErr w:type="spellStart"/>
      <w:r w:rsidRPr="00696B3B">
        <w:rPr>
          <w:rFonts w:ascii="Times New Roman" w:hAnsi="Times New Roman"/>
          <w:iCs/>
        </w:rPr>
        <w:t>journal</w:t>
      </w:r>
      <w:proofErr w:type="spellEnd"/>
      <w:r w:rsidRPr="00696B3B">
        <w:rPr>
          <w:rFonts w:ascii="Times New Roman" w:hAnsi="Times New Roman"/>
          <w:iCs/>
        </w:rPr>
        <w:t xml:space="preserve"> of finance</w:t>
      </w:r>
      <w:r w:rsidRPr="00696B3B">
        <w:rPr>
          <w:rFonts w:ascii="Times New Roman" w:hAnsi="Times New Roman"/>
        </w:rPr>
        <w:t xml:space="preserve"> 45.4 (1990): 1019-1043. </w:t>
      </w:r>
    </w:p>
    <w:p w:rsidR="00834D8A" w:rsidRPr="00696B3B" w:rsidRDefault="00834D8A" w:rsidP="00D52C23">
      <w:pPr>
        <w:pStyle w:val="a5"/>
        <w:numPr>
          <w:ilvl w:val="0"/>
          <w:numId w:val="22"/>
        </w:numPr>
        <w:rPr>
          <w:rFonts w:ascii="Times New Roman" w:hAnsi="Times New Roman"/>
        </w:rPr>
      </w:pPr>
      <w:r w:rsidRPr="00696B3B">
        <w:rPr>
          <w:rFonts w:ascii="Times New Roman" w:hAnsi="Times New Roman"/>
          <w:lang w:val="en-US"/>
        </w:rPr>
        <w:t xml:space="preserve">Jain, Bharat A., and </w:t>
      </w:r>
      <w:proofErr w:type="spellStart"/>
      <w:r w:rsidRPr="00696B3B">
        <w:rPr>
          <w:rFonts w:ascii="Times New Roman" w:hAnsi="Times New Roman"/>
          <w:lang w:val="en-US"/>
        </w:rPr>
        <w:t>Omesh</w:t>
      </w:r>
      <w:proofErr w:type="spellEnd"/>
      <w:r w:rsidRPr="00696B3B">
        <w:rPr>
          <w:rFonts w:ascii="Times New Roman" w:hAnsi="Times New Roman"/>
          <w:lang w:val="en-US"/>
        </w:rPr>
        <w:t xml:space="preserve"> </w:t>
      </w:r>
      <w:proofErr w:type="spellStart"/>
      <w:r w:rsidRPr="00696B3B">
        <w:rPr>
          <w:rFonts w:ascii="Times New Roman" w:hAnsi="Times New Roman"/>
          <w:lang w:val="en-US"/>
        </w:rPr>
        <w:t>Kini</w:t>
      </w:r>
      <w:proofErr w:type="spellEnd"/>
      <w:r w:rsidRPr="00696B3B">
        <w:rPr>
          <w:rFonts w:ascii="Times New Roman" w:hAnsi="Times New Roman"/>
          <w:lang w:val="en-US"/>
        </w:rPr>
        <w:t>. "The post</w:t>
      </w:r>
      <w:r w:rsidRPr="00696B3B">
        <w:rPr>
          <w:rFonts w:ascii="Cambria Math" w:hAnsi="Cambria Math" w:cs="Cambria Math"/>
          <w:lang w:val="en-US"/>
        </w:rPr>
        <w:t>‐</w:t>
      </w:r>
      <w:r w:rsidRPr="00696B3B">
        <w:rPr>
          <w:rFonts w:ascii="Times New Roman" w:hAnsi="Times New Roman"/>
          <w:lang w:val="en-US"/>
        </w:rPr>
        <w:t>issue operating performance of IPO firms." </w:t>
      </w:r>
      <w:r w:rsidRPr="00696B3B">
        <w:rPr>
          <w:rFonts w:ascii="Times New Roman" w:hAnsi="Times New Roman"/>
          <w:iCs/>
        </w:rPr>
        <w:t xml:space="preserve">The </w:t>
      </w:r>
      <w:proofErr w:type="spellStart"/>
      <w:r w:rsidRPr="00696B3B">
        <w:rPr>
          <w:rFonts w:ascii="Times New Roman" w:hAnsi="Times New Roman"/>
          <w:iCs/>
        </w:rPr>
        <w:t>journal</w:t>
      </w:r>
      <w:proofErr w:type="spellEnd"/>
      <w:r w:rsidRPr="00696B3B">
        <w:rPr>
          <w:rFonts w:ascii="Times New Roman" w:hAnsi="Times New Roman"/>
          <w:iCs/>
        </w:rPr>
        <w:t xml:space="preserve"> of finance</w:t>
      </w:r>
      <w:r w:rsidRPr="00696B3B">
        <w:rPr>
          <w:rFonts w:ascii="Times New Roman" w:hAnsi="Times New Roman"/>
        </w:rPr>
        <w:t> 49.5 (1994): 1699-1726.</w:t>
      </w:r>
    </w:p>
    <w:p w:rsidR="00834D8A" w:rsidRPr="00696B3B" w:rsidRDefault="00834D8A" w:rsidP="00D52C23">
      <w:pPr>
        <w:pStyle w:val="a5"/>
        <w:numPr>
          <w:ilvl w:val="0"/>
          <w:numId w:val="22"/>
        </w:numPr>
        <w:rPr>
          <w:rFonts w:ascii="Times New Roman" w:hAnsi="Times New Roman"/>
        </w:rPr>
      </w:pPr>
      <w:proofErr w:type="spellStart"/>
      <w:r w:rsidRPr="00696B3B">
        <w:rPr>
          <w:rFonts w:ascii="Times New Roman" w:hAnsi="Times New Roman"/>
          <w:lang w:val="en-US"/>
        </w:rPr>
        <w:t>Teoh</w:t>
      </w:r>
      <w:proofErr w:type="spellEnd"/>
      <w:r w:rsidRPr="00696B3B">
        <w:rPr>
          <w:rFonts w:ascii="Times New Roman" w:hAnsi="Times New Roman"/>
          <w:lang w:val="en-US"/>
        </w:rPr>
        <w:t xml:space="preserve">, </w:t>
      </w:r>
      <w:proofErr w:type="spellStart"/>
      <w:r w:rsidRPr="00696B3B">
        <w:rPr>
          <w:rFonts w:ascii="Times New Roman" w:hAnsi="Times New Roman"/>
          <w:lang w:val="en-US"/>
        </w:rPr>
        <w:t>Siew</w:t>
      </w:r>
      <w:proofErr w:type="spellEnd"/>
      <w:r w:rsidRPr="00696B3B">
        <w:rPr>
          <w:rFonts w:ascii="Times New Roman" w:hAnsi="Times New Roman"/>
          <w:lang w:val="en-US"/>
        </w:rPr>
        <w:t xml:space="preserve"> Hong, Ivo Welch, and </w:t>
      </w:r>
      <w:proofErr w:type="spellStart"/>
      <w:r w:rsidRPr="00696B3B">
        <w:rPr>
          <w:rFonts w:ascii="Times New Roman" w:hAnsi="Times New Roman"/>
          <w:lang w:val="en-US"/>
        </w:rPr>
        <w:t>Tak</w:t>
      </w:r>
      <w:proofErr w:type="spellEnd"/>
      <w:r w:rsidRPr="00696B3B">
        <w:rPr>
          <w:rFonts w:ascii="Times New Roman" w:hAnsi="Times New Roman"/>
          <w:lang w:val="en-US"/>
        </w:rPr>
        <w:t xml:space="preserve"> J. Wong. "Earnings management and the long</w:t>
      </w:r>
      <w:r w:rsidRPr="00696B3B">
        <w:rPr>
          <w:rFonts w:ascii="Cambria Math" w:hAnsi="Cambria Math" w:cs="Cambria Math"/>
          <w:lang w:val="en-US"/>
        </w:rPr>
        <w:t>‐</w:t>
      </w:r>
      <w:r w:rsidRPr="00696B3B">
        <w:rPr>
          <w:rFonts w:ascii="Times New Roman" w:hAnsi="Times New Roman"/>
          <w:lang w:val="en-US"/>
        </w:rPr>
        <w:t>run market performance of initial public offerings." </w:t>
      </w:r>
      <w:r w:rsidRPr="00696B3B">
        <w:rPr>
          <w:rFonts w:ascii="Times New Roman" w:hAnsi="Times New Roman"/>
          <w:iCs/>
        </w:rPr>
        <w:t xml:space="preserve">The </w:t>
      </w:r>
      <w:proofErr w:type="spellStart"/>
      <w:r w:rsidRPr="00696B3B">
        <w:rPr>
          <w:rFonts w:ascii="Times New Roman" w:hAnsi="Times New Roman"/>
          <w:iCs/>
        </w:rPr>
        <w:t>Journal</w:t>
      </w:r>
      <w:proofErr w:type="spellEnd"/>
      <w:r w:rsidRPr="00696B3B">
        <w:rPr>
          <w:rFonts w:ascii="Times New Roman" w:hAnsi="Times New Roman"/>
          <w:iCs/>
        </w:rPr>
        <w:t xml:space="preserve"> of Finance</w:t>
      </w:r>
      <w:r w:rsidRPr="00696B3B">
        <w:rPr>
          <w:rFonts w:ascii="Times New Roman" w:hAnsi="Times New Roman"/>
        </w:rPr>
        <w:t>53.6 (1998): 1935-1974.</w:t>
      </w:r>
    </w:p>
    <w:p w:rsidR="00834D8A" w:rsidRPr="00696B3B" w:rsidRDefault="00834D8A" w:rsidP="00D52C23">
      <w:pPr>
        <w:pStyle w:val="a5"/>
        <w:numPr>
          <w:ilvl w:val="0"/>
          <w:numId w:val="22"/>
        </w:numPr>
        <w:rPr>
          <w:rFonts w:ascii="Times New Roman" w:hAnsi="Times New Roman"/>
        </w:rPr>
      </w:pPr>
      <w:proofErr w:type="spellStart"/>
      <w:r w:rsidRPr="00696B3B">
        <w:rPr>
          <w:rFonts w:ascii="Times New Roman" w:hAnsi="Times New Roman"/>
          <w:lang w:val="en-US"/>
        </w:rPr>
        <w:t>Teoh</w:t>
      </w:r>
      <w:proofErr w:type="spellEnd"/>
      <w:r w:rsidRPr="00696B3B">
        <w:rPr>
          <w:rFonts w:ascii="Times New Roman" w:hAnsi="Times New Roman"/>
          <w:lang w:val="en-US"/>
        </w:rPr>
        <w:t xml:space="preserve">, </w:t>
      </w:r>
      <w:proofErr w:type="spellStart"/>
      <w:r w:rsidRPr="00696B3B">
        <w:rPr>
          <w:rFonts w:ascii="Times New Roman" w:hAnsi="Times New Roman"/>
          <w:lang w:val="en-US"/>
        </w:rPr>
        <w:t>Siew</w:t>
      </w:r>
      <w:proofErr w:type="spellEnd"/>
      <w:r w:rsidRPr="00696B3B">
        <w:rPr>
          <w:rFonts w:ascii="Times New Roman" w:hAnsi="Times New Roman"/>
          <w:lang w:val="en-US"/>
        </w:rPr>
        <w:t xml:space="preserve"> Hong, Ivo Welch, and </w:t>
      </w:r>
      <w:proofErr w:type="spellStart"/>
      <w:r w:rsidRPr="00696B3B">
        <w:rPr>
          <w:rFonts w:ascii="Times New Roman" w:hAnsi="Times New Roman"/>
          <w:lang w:val="en-US"/>
        </w:rPr>
        <w:t>Tak</w:t>
      </w:r>
      <w:proofErr w:type="spellEnd"/>
      <w:r w:rsidRPr="00696B3B">
        <w:rPr>
          <w:rFonts w:ascii="Times New Roman" w:hAnsi="Times New Roman"/>
          <w:lang w:val="en-US"/>
        </w:rPr>
        <w:t xml:space="preserve"> Jun Wong. "Earnings management and the underperformance of seasoned equity offerings." </w:t>
      </w:r>
      <w:proofErr w:type="spellStart"/>
      <w:r w:rsidRPr="00696B3B">
        <w:rPr>
          <w:rFonts w:ascii="Times New Roman" w:hAnsi="Times New Roman"/>
          <w:iCs/>
        </w:rPr>
        <w:t>Journal</w:t>
      </w:r>
      <w:proofErr w:type="spellEnd"/>
      <w:r w:rsidRPr="00696B3B">
        <w:rPr>
          <w:rFonts w:ascii="Times New Roman" w:hAnsi="Times New Roman"/>
          <w:iCs/>
        </w:rPr>
        <w:t xml:space="preserve"> of Financial </w:t>
      </w:r>
      <w:proofErr w:type="spellStart"/>
      <w:r w:rsidRPr="00696B3B">
        <w:rPr>
          <w:rFonts w:ascii="Times New Roman" w:hAnsi="Times New Roman"/>
          <w:iCs/>
        </w:rPr>
        <w:t>economics</w:t>
      </w:r>
      <w:proofErr w:type="spellEnd"/>
      <w:r w:rsidRPr="00696B3B">
        <w:rPr>
          <w:rFonts w:ascii="Times New Roman" w:hAnsi="Times New Roman"/>
        </w:rPr>
        <w:t> 50.1 (1998): 63-99.</w:t>
      </w:r>
    </w:p>
    <w:p w:rsidR="00834D8A" w:rsidRPr="00696B3B" w:rsidRDefault="00834D8A" w:rsidP="00834D8A">
      <w:pPr>
        <w:pStyle w:val="a5"/>
        <w:rPr>
          <w:rFonts w:ascii="Times New Roman" w:hAnsi="Times New Roman"/>
        </w:rPr>
      </w:pPr>
    </w:p>
    <w:p w:rsidR="00834D8A" w:rsidRPr="00696B3B" w:rsidRDefault="00834D8A" w:rsidP="00D52C23">
      <w:pPr>
        <w:pStyle w:val="a5"/>
        <w:numPr>
          <w:ilvl w:val="0"/>
          <w:numId w:val="23"/>
        </w:numPr>
        <w:rPr>
          <w:rFonts w:ascii="Times New Roman" w:hAnsi="Times New Roman"/>
          <w:lang w:val="en-US"/>
        </w:rPr>
      </w:pPr>
      <w:r w:rsidRPr="00696B3B">
        <w:rPr>
          <w:rFonts w:ascii="Times New Roman" w:hAnsi="Times New Roman"/>
          <w:lang w:val="en-US"/>
        </w:rPr>
        <w:t xml:space="preserve">Listening to advice: various aspects of interaction between decision makers and advisors </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rPr>
      </w:pPr>
      <w:proofErr w:type="spellStart"/>
      <w:r w:rsidRPr="00696B3B">
        <w:rPr>
          <w:rFonts w:ascii="Times New Roman" w:hAnsi="Times New Roman"/>
        </w:rPr>
        <w:t>Literature</w:t>
      </w:r>
      <w:proofErr w:type="spellEnd"/>
      <w:r w:rsidRPr="00696B3B">
        <w:rPr>
          <w:rFonts w:ascii="Times New Roman" w:hAnsi="Times New Roman"/>
        </w:rPr>
        <w:t>:</w:t>
      </w:r>
    </w:p>
    <w:p w:rsidR="00834D8A" w:rsidRPr="00696B3B" w:rsidRDefault="00834D8A" w:rsidP="00D52C23">
      <w:pPr>
        <w:pStyle w:val="a5"/>
        <w:numPr>
          <w:ilvl w:val="0"/>
          <w:numId w:val="24"/>
        </w:numPr>
        <w:rPr>
          <w:rFonts w:ascii="Times New Roman" w:hAnsi="Times New Roman"/>
          <w:bCs/>
          <w:lang w:val="en-US"/>
        </w:rPr>
      </w:pPr>
      <w:proofErr w:type="spellStart"/>
      <w:r w:rsidRPr="00696B3B">
        <w:rPr>
          <w:rFonts w:ascii="Times New Roman" w:hAnsi="Times New Roman"/>
          <w:lang w:val="en-US"/>
        </w:rPr>
        <w:lastRenderedPageBreak/>
        <w:t>Sobel</w:t>
      </w:r>
      <w:proofErr w:type="spellEnd"/>
      <w:r w:rsidRPr="00696B3B">
        <w:rPr>
          <w:rFonts w:ascii="Times New Roman" w:hAnsi="Times New Roman"/>
          <w:lang w:val="en-US"/>
        </w:rPr>
        <w:t xml:space="preserve">, Joel. "Giving and Receiving Advice." (2011). – </w:t>
      </w:r>
      <w:r w:rsidRPr="00696B3B">
        <w:rPr>
          <w:rFonts w:ascii="Times New Roman" w:hAnsi="Times New Roman"/>
          <w:bCs/>
          <w:lang w:val="en-US"/>
        </w:rPr>
        <w:t>useful survey paper on advice with many references</w:t>
      </w:r>
    </w:p>
    <w:p w:rsidR="00834D8A" w:rsidRPr="00696B3B" w:rsidRDefault="00834D8A" w:rsidP="00D52C23">
      <w:pPr>
        <w:pStyle w:val="a5"/>
        <w:numPr>
          <w:ilvl w:val="0"/>
          <w:numId w:val="24"/>
        </w:numPr>
        <w:rPr>
          <w:rFonts w:ascii="Times New Roman" w:hAnsi="Times New Roman"/>
          <w:lang w:val="en-US"/>
        </w:rPr>
      </w:pPr>
      <w:r w:rsidRPr="00696B3B">
        <w:rPr>
          <w:rFonts w:ascii="Times New Roman" w:hAnsi="Times New Roman"/>
          <w:lang w:val="en-US"/>
        </w:rPr>
        <w:t xml:space="preserve">Crawford, Vincent, and Joel </w:t>
      </w:r>
      <w:proofErr w:type="spellStart"/>
      <w:r w:rsidRPr="00696B3B">
        <w:rPr>
          <w:rFonts w:ascii="Times New Roman" w:hAnsi="Times New Roman"/>
          <w:lang w:val="en-US"/>
        </w:rPr>
        <w:t>Sobel</w:t>
      </w:r>
      <w:proofErr w:type="spellEnd"/>
      <w:r w:rsidRPr="00696B3B">
        <w:rPr>
          <w:rFonts w:ascii="Times New Roman" w:hAnsi="Times New Roman"/>
          <w:lang w:val="en-US"/>
        </w:rPr>
        <w:t xml:space="preserve">, 1982, “Strategic Information Transmission,” </w:t>
      </w:r>
      <w:proofErr w:type="spellStart"/>
      <w:r w:rsidRPr="00696B3B">
        <w:rPr>
          <w:rFonts w:ascii="Times New Roman" w:hAnsi="Times New Roman"/>
          <w:lang w:val="en-US"/>
        </w:rPr>
        <w:t>Econometrica</w:t>
      </w:r>
      <w:proofErr w:type="spellEnd"/>
      <w:r w:rsidRPr="00696B3B">
        <w:rPr>
          <w:rFonts w:ascii="Times New Roman" w:hAnsi="Times New Roman"/>
          <w:lang w:val="en-US"/>
        </w:rPr>
        <w:t>, L, 1431-1451.</w:t>
      </w:r>
    </w:p>
    <w:p w:rsidR="00834D8A" w:rsidRPr="00696B3B" w:rsidRDefault="00834D8A" w:rsidP="00D52C23">
      <w:pPr>
        <w:pStyle w:val="a5"/>
        <w:numPr>
          <w:ilvl w:val="0"/>
          <w:numId w:val="24"/>
        </w:numPr>
        <w:rPr>
          <w:rFonts w:ascii="Times New Roman" w:hAnsi="Times New Roman"/>
          <w:lang w:val="en-US"/>
        </w:rPr>
      </w:pPr>
      <w:proofErr w:type="spellStart"/>
      <w:r w:rsidRPr="00696B3B">
        <w:rPr>
          <w:rFonts w:ascii="Times New Roman" w:hAnsi="Times New Roman"/>
          <w:lang w:val="en-US"/>
        </w:rPr>
        <w:t>Che</w:t>
      </w:r>
      <w:proofErr w:type="spellEnd"/>
      <w:r w:rsidRPr="00696B3B">
        <w:rPr>
          <w:rFonts w:ascii="Times New Roman" w:hAnsi="Times New Roman"/>
          <w:lang w:val="en-US"/>
        </w:rPr>
        <w:t xml:space="preserve">, </w:t>
      </w:r>
      <w:proofErr w:type="spellStart"/>
      <w:r w:rsidRPr="00696B3B">
        <w:rPr>
          <w:rFonts w:ascii="Times New Roman" w:hAnsi="Times New Roman"/>
          <w:lang w:val="en-US"/>
        </w:rPr>
        <w:t>Yeon</w:t>
      </w:r>
      <w:proofErr w:type="spellEnd"/>
      <w:r w:rsidRPr="00696B3B">
        <w:rPr>
          <w:rFonts w:ascii="Times New Roman" w:hAnsi="Times New Roman"/>
          <w:lang w:val="en-US"/>
        </w:rPr>
        <w:t xml:space="preserve">-Koo, and </w:t>
      </w:r>
      <w:proofErr w:type="spellStart"/>
      <w:r w:rsidRPr="00696B3B">
        <w:rPr>
          <w:rFonts w:ascii="Times New Roman" w:hAnsi="Times New Roman"/>
          <w:lang w:val="en-US"/>
        </w:rPr>
        <w:t>Navin</w:t>
      </w:r>
      <w:proofErr w:type="spellEnd"/>
      <w:r w:rsidRPr="00696B3B">
        <w:rPr>
          <w:rFonts w:ascii="Times New Roman" w:hAnsi="Times New Roman"/>
          <w:lang w:val="en-US"/>
        </w:rPr>
        <w:t xml:space="preserve"> </w:t>
      </w:r>
      <w:proofErr w:type="spellStart"/>
      <w:r w:rsidRPr="00696B3B">
        <w:rPr>
          <w:rFonts w:ascii="Times New Roman" w:hAnsi="Times New Roman"/>
          <w:lang w:val="en-US"/>
        </w:rPr>
        <w:t>Kartik</w:t>
      </w:r>
      <w:proofErr w:type="spellEnd"/>
      <w:r w:rsidRPr="00696B3B">
        <w:rPr>
          <w:rFonts w:ascii="Times New Roman" w:hAnsi="Times New Roman"/>
          <w:lang w:val="en-US"/>
        </w:rPr>
        <w:t>. "Opinions as incentives." </w:t>
      </w:r>
      <w:r w:rsidRPr="00696B3B">
        <w:rPr>
          <w:rFonts w:ascii="Times New Roman" w:hAnsi="Times New Roman"/>
          <w:iCs/>
          <w:lang w:val="en-US"/>
        </w:rPr>
        <w:t>Journal of Political Economy</w:t>
      </w:r>
      <w:r w:rsidRPr="00696B3B">
        <w:rPr>
          <w:rFonts w:ascii="Times New Roman" w:hAnsi="Times New Roman"/>
          <w:lang w:val="en-US"/>
        </w:rPr>
        <w:t> 117.5 (2009): 815.</w:t>
      </w:r>
    </w:p>
    <w:p w:rsidR="00834D8A" w:rsidRPr="00696B3B" w:rsidRDefault="00834D8A" w:rsidP="00D52C23">
      <w:pPr>
        <w:pStyle w:val="a5"/>
        <w:numPr>
          <w:ilvl w:val="0"/>
          <w:numId w:val="24"/>
        </w:numPr>
        <w:rPr>
          <w:rFonts w:ascii="Times New Roman" w:hAnsi="Times New Roman"/>
          <w:lang w:val="en-US"/>
        </w:rPr>
      </w:pPr>
      <w:r w:rsidRPr="00696B3B">
        <w:rPr>
          <w:rFonts w:ascii="Times New Roman" w:hAnsi="Times New Roman"/>
          <w:lang w:val="en-US"/>
        </w:rPr>
        <w:t xml:space="preserve">Robert </w:t>
      </w:r>
      <w:proofErr w:type="spellStart"/>
      <w:r w:rsidRPr="00696B3B">
        <w:rPr>
          <w:rFonts w:ascii="Times New Roman" w:hAnsi="Times New Roman"/>
          <w:lang w:val="en-US"/>
        </w:rPr>
        <w:t>Dur</w:t>
      </w:r>
      <w:proofErr w:type="spellEnd"/>
      <w:r w:rsidRPr="00696B3B">
        <w:rPr>
          <w:rFonts w:ascii="Times New Roman" w:hAnsi="Times New Roman"/>
          <w:lang w:val="en-US"/>
        </w:rPr>
        <w:t xml:space="preserve"> and Otto H. Swank. Producing and manipulating information. The Economic Journal, 115(500):185-199, 2005.</w:t>
      </w:r>
    </w:p>
    <w:p w:rsidR="00834D8A" w:rsidRPr="00696B3B" w:rsidRDefault="00834D8A" w:rsidP="00D52C23">
      <w:pPr>
        <w:pStyle w:val="a5"/>
        <w:numPr>
          <w:ilvl w:val="0"/>
          <w:numId w:val="24"/>
        </w:numPr>
        <w:rPr>
          <w:rFonts w:ascii="Times New Roman" w:hAnsi="Times New Roman"/>
          <w:lang w:val="en-US"/>
        </w:rPr>
      </w:pPr>
      <w:r w:rsidRPr="00696B3B">
        <w:rPr>
          <w:rFonts w:ascii="Times New Roman" w:hAnsi="Times New Roman"/>
          <w:lang w:val="en-US"/>
        </w:rPr>
        <w:t>Levy, G., 2004, “Anti-herding and Strategic Consultation,” European Economic Review, Vol. 48, pp. 503-525.</w:t>
      </w:r>
    </w:p>
    <w:p w:rsidR="00834D8A" w:rsidRPr="00696B3B" w:rsidRDefault="00834D8A" w:rsidP="00D52C23">
      <w:pPr>
        <w:pStyle w:val="a5"/>
        <w:numPr>
          <w:ilvl w:val="0"/>
          <w:numId w:val="24"/>
        </w:numPr>
        <w:rPr>
          <w:rFonts w:ascii="Times New Roman" w:hAnsi="Times New Roman"/>
          <w:lang w:val="en-US"/>
        </w:rPr>
      </w:pPr>
      <w:proofErr w:type="spellStart"/>
      <w:r w:rsidRPr="00696B3B">
        <w:rPr>
          <w:rFonts w:ascii="Times New Roman" w:hAnsi="Times New Roman"/>
          <w:lang w:val="en-US"/>
        </w:rPr>
        <w:t>Mattias</w:t>
      </w:r>
      <w:proofErr w:type="spellEnd"/>
      <w:r w:rsidRPr="00696B3B">
        <w:rPr>
          <w:rFonts w:ascii="Times New Roman" w:hAnsi="Times New Roman"/>
          <w:lang w:val="en-US"/>
        </w:rPr>
        <w:t xml:space="preserve"> </w:t>
      </w:r>
      <w:proofErr w:type="spellStart"/>
      <w:r w:rsidRPr="00696B3B">
        <w:rPr>
          <w:rFonts w:ascii="Times New Roman" w:hAnsi="Times New Roman"/>
          <w:lang w:val="en-US"/>
        </w:rPr>
        <w:t>Dewatripont</w:t>
      </w:r>
      <w:proofErr w:type="spellEnd"/>
      <w:r w:rsidRPr="00696B3B">
        <w:rPr>
          <w:rFonts w:ascii="Times New Roman" w:hAnsi="Times New Roman"/>
          <w:lang w:val="en-US"/>
        </w:rPr>
        <w:t xml:space="preserve"> and Jean </w:t>
      </w:r>
      <w:proofErr w:type="spellStart"/>
      <w:r w:rsidRPr="00696B3B">
        <w:rPr>
          <w:rFonts w:ascii="Times New Roman" w:hAnsi="Times New Roman"/>
          <w:lang w:val="en-US"/>
        </w:rPr>
        <w:t>Tirole</w:t>
      </w:r>
      <w:proofErr w:type="spellEnd"/>
      <w:r w:rsidRPr="00696B3B">
        <w:rPr>
          <w:rFonts w:ascii="Times New Roman" w:hAnsi="Times New Roman"/>
          <w:lang w:val="en-US"/>
        </w:rPr>
        <w:t>. Advocates. Journal of Political Economy, 107(1):1-39, 1999.</w:t>
      </w:r>
    </w:p>
    <w:p w:rsidR="00834D8A" w:rsidRPr="00696B3B" w:rsidRDefault="00834D8A" w:rsidP="00D52C23">
      <w:pPr>
        <w:pStyle w:val="a5"/>
        <w:numPr>
          <w:ilvl w:val="0"/>
          <w:numId w:val="24"/>
        </w:numPr>
        <w:rPr>
          <w:rFonts w:ascii="Times New Roman" w:hAnsi="Times New Roman"/>
        </w:rPr>
      </w:pPr>
      <w:r w:rsidRPr="00696B3B">
        <w:rPr>
          <w:rFonts w:ascii="Times New Roman" w:hAnsi="Times New Roman"/>
          <w:lang w:val="pt-BR"/>
        </w:rPr>
        <w:t xml:space="preserve">Ferreira, Daniel, and Marcelo Rezende. </w:t>
      </w:r>
      <w:r w:rsidRPr="00696B3B">
        <w:rPr>
          <w:rFonts w:ascii="Times New Roman" w:hAnsi="Times New Roman"/>
          <w:lang w:val="en-US"/>
        </w:rPr>
        <w:t>"Corporate strategy and information disclosure." </w:t>
      </w:r>
      <w:r w:rsidRPr="00696B3B">
        <w:rPr>
          <w:rFonts w:ascii="Times New Roman" w:hAnsi="Times New Roman"/>
          <w:iCs/>
        </w:rPr>
        <w:t xml:space="preserve">The RAND </w:t>
      </w:r>
      <w:proofErr w:type="spellStart"/>
      <w:r w:rsidRPr="00696B3B">
        <w:rPr>
          <w:rFonts w:ascii="Times New Roman" w:hAnsi="Times New Roman"/>
          <w:iCs/>
        </w:rPr>
        <w:t>journal</w:t>
      </w:r>
      <w:proofErr w:type="spellEnd"/>
      <w:r w:rsidRPr="00696B3B">
        <w:rPr>
          <w:rFonts w:ascii="Times New Roman" w:hAnsi="Times New Roman"/>
          <w:iCs/>
        </w:rPr>
        <w:t xml:space="preserve"> of </w:t>
      </w:r>
      <w:proofErr w:type="spellStart"/>
      <w:r w:rsidRPr="00696B3B">
        <w:rPr>
          <w:rFonts w:ascii="Times New Roman" w:hAnsi="Times New Roman"/>
          <w:iCs/>
        </w:rPr>
        <w:t>economics</w:t>
      </w:r>
      <w:proofErr w:type="spellEnd"/>
      <w:r w:rsidRPr="00696B3B">
        <w:rPr>
          <w:rFonts w:ascii="Times New Roman" w:hAnsi="Times New Roman"/>
        </w:rPr>
        <w:t> 38.1 (2007): 164-184.</w:t>
      </w:r>
    </w:p>
    <w:p w:rsidR="00834D8A" w:rsidRPr="00696B3B" w:rsidRDefault="00834D8A" w:rsidP="00D52C23">
      <w:pPr>
        <w:pStyle w:val="a5"/>
        <w:numPr>
          <w:ilvl w:val="0"/>
          <w:numId w:val="24"/>
        </w:numPr>
        <w:rPr>
          <w:rFonts w:ascii="Times New Roman" w:hAnsi="Times New Roman"/>
          <w:lang w:val="en-US"/>
        </w:rPr>
      </w:pPr>
      <w:proofErr w:type="spellStart"/>
      <w:r w:rsidRPr="00696B3B">
        <w:rPr>
          <w:rFonts w:ascii="Times New Roman" w:hAnsi="Times New Roman"/>
          <w:lang w:val="en-US"/>
        </w:rPr>
        <w:t>Dessein</w:t>
      </w:r>
      <w:proofErr w:type="spellEnd"/>
      <w:r w:rsidRPr="00696B3B">
        <w:rPr>
          <w:rFonts w:ascii="Times New Roman" w:hAnsi="Times New Roman"/>
          <w:lang w:val="en-US"/>
        </w:rPr>
        <w:t>, W., 2002, “</w:t>
      </w:r>
      <w:hyperlink r:id="rId20" w:tgtFrame="_parent" w:history="1">
        <w:r w:rsidRPr="00696B3B">
          <w:rPr>
            <w:rStyle w:val="a3"/>
            <w:rFonts w:ascii="Times New Roman" w:hAnsi="Times New Roman"/>
            <w:lang w:val="en-US"/>
          </w:rPr>
          <w:t>Authority and communication in organizations</w:t>
        </w:r>
      </w:hyperlink>
      <w:r w:rsidRPr="00696B3B">
        <w:rPr>
          <w:rFonts w:ascii="Times New Roman" w:hAnsi="Times New Roman"/>
          <w:lang w:val="en-US"/>
        </w:rPr>
        <w:t xml:space="preserve">,” Review of Economic Studies, Vol. 69, </w:t>
      </w:r>
      <w:proofErr w:type="gramStart"/>
      <w:r w:rsidRPr="00696B3B">
        <w:rPr>
          <w:rFonts w:ascii="Times New Roman" w:hAnsi="Times New Roman"/>
          <w:lang w:val="en-US"/>
        </w:rPr>
        <w:t>pp</w:t>
      </w:r>
      <w:proofErr w:type="gramEnd"/>
      <w:r w:rsidRPr="00696B3B">
        <w:rPr>
          <w:rFonts w:ascii="Times New Roman" w:hAnsi="Times New Roman"/>
          <w:lang w:val="en-US"/>
        </w:rPr>
        <w:t>. 811-838.</w:t>
      </w:r>
    </w:p>
    <w:p w:rsidR="00834D8A" w:rsidRPr="00696B3B" w:rsidRDefault="00834D8A" w:rsidP="00D52C23">
      <w:pPr>
        <w:pStyle w:val="a5"/>
        <w:numPr>
          <w:ilvl w:val="0"/>
          <w:numId w:val="24"/>
        </w:numPr>
        <w:rPr>
          <w:rFonts w:ascii="Times New Roman" w:hAnsi="Times New Roman"/>
        </w:rPr>
      </w:pPr>
      <w:proofErr w:type="spellStart"/>
      <w:r w:rsidRPr="00696B3B">
        <w:rPr>
          <w:rFonts w:ascii="Times New Roman" w:hAnsi="Times New Roman"/>
          <w:lang w:val="en-US"/>
        </w:rPr>
        <w:t>Ottaviani</w:t>
      </w:r>
      <w:proofErr w:type="spellEnd"/>
      <w:r w:rsidRPr="00696B3B">
        <w:rPr>
          <w:rFonts w:ascii="Times New Roman" w:hAnsi="Times New Roman"/>
          <w:lang w:val="en-US"/>
        </w:rPr>
        <w:t xml:space="preserve">, M. and P. </w:t>
      </w:r>
      <w:proofErr w:type="spellStart"/>
      <w:r w:rsidRPr="00696B3B">
        <w:rPr>
          <w:rFonts w:ascii="Times New Roman" w:hAnsi="Times New Roman"/>
          <w:lang w:val="en-US"/>
        </w:rPr>
        <w:t>Sørensen</w:t>
      </w:r>
      <w:proofErr w:type="spellEnd"/>
      <w:r w:rsidRPr="00696B3B">
        <w:rPr>
          <w:rFonts w:ascii="Times New Roman" w:hAnsi="Times New Roman"/>
          <w:lang w:val="en-US"/>
        </w:rPr>
        <w:t xml:space="preserve">, 2001, “Information Aggregation in Debate: Who Should Speak First?” </w:t>
      </w:r>
      <w:proofErr w:type="spellStart"/>
      <w:r w:rsidRPr="00696B3B">
        <w:rPr>
          <w:rFonts w:ascii="Times New Roman" w:hAnsi="Times New Roman"/>
        </w:rPr>
        <w:t>Journal</w:t>
      </w:r>
      <w:proofErr w:type="spellEnd"/>
      <w:r w:rsidRPr="00696B3B">
        <w:rPr>
          <w:rFonts w:ascii="Times New Roman" w:hAnsi="Times New Roman"/>
        </w:rPr>
        <w:t xml:space="preserve"> of </w:t>
      </w:r>
      <w:proofErr w:type="spellStart"/>
      <w:r w:rsidRPr="00696B3B">
        <w:rPr>
          <w:rFonts w:ascii="Times New Roman" w:hAnsi="Times New Roman"/>
        </w:rPr>
        <w:t>Public</w:t>
      </w:r>
      <w:proofErr w:type="spellEnd"/>
      <w:r w:rsidRPr="00696B3B">
        <w:rPr>
          <w:rFonts w:ascii="Times New Roman" w:hAnsi="Times New Roman"/>
        </w:rPr>
        <w:t xml:space="preserve"> Economics, 81(3): 393–421.</w:t>
      </w:r>
    </w:p>
    <w:p w:rsidR="00834D8A" w:rsidRPr="00696B3B" w:rsidRDefault="00834D8A" w:rsidP="00834D8A">
      <w:pPr>
        <w:pStyle w:val="a5"/>
        <w:rPr>
          <w:rFonts w:ascii="Times New Roman" w:hAnsi="Times New Roman"/>
        </w:rPr>
      </w:pPr>
    </w:p>
    <w:p w:rsidR="00834D8A" w:rsidRPr="00696B3B" w:rsidRDefault="00834D8A" w:rsidP="00D52C23">
      <w:pPr>
        <w:pStyle w:val="a5"/>
        <w:numPr>
          <w:ilvl w:val="0"/>
          <w:numId w:val="25"/>
        </w:numPr>
        <w:rPr>
          <w:rFonts w:ascii="Times New Roman" w:hAnsi="Times New Roman"/>
        </w:rPr>
      </w:pPr>
      <w:proofErr w:type="spellStart"/>
      <w:r w:rsidRPr="00696B3B">
        <w:rPr>
          <w:rFonts w:ascii="Times New Roman" w:hAnsi="Times New Roman"/>
        </w:rPr>
        <w:t>Decision-making</w:t>
      </w:r>
      <w:proofErr w:type="spellEnd"/>
      <w:r w:rsidRPr="00696B3B">
        <w:rPr>
          <w:rFonts w:ascii="Times New Roman" w:hAnsi="Times New Roman"/>
        </w:rPr>
        <w:t xml:space="preserve"> in </w:t>
      </w:r>
      <w:proofErr w:type="spellStart"/>
      <w:r w:rsidRPr="00696B3B">
        <w:rPr>
          <w:rFonts w:ascii="Times New Roman" w:hAnsi="Times New Roman"/>
        </w:rPr>
        <w:t>committees</w:t>
      </w:r>
      <w:proofErr w:type="spellEnd"/>
    </w:p>
    <w:p w:rsidR="00834D8A" w:rsidRPr="00696B3B" w:rsidRDefault="00834D8A" w:rsidP="00834D8A">
      <w:pPr>
        <w:pStyle w:val="a5"/>
        <w:rPr>
          <w:rFonts w:ascii="Times New Roman" w:hAnsi="Times New Roman"/>
        </w:rPr>
      </w:pPr>
    </w:p>
    <w:p w:rsidR="00834D8A" w:rsidRPr="00696B3B" w:rsidRDefault="00834D8A" w:rsidP="00834D8A">
      <w:pPr>
        <w:pStyle w:val="a5"/>
        <w:rPr>
          <w:rFonts w:ascii="Times New Roman" w:hAnsi="Times New Roman"/>
        </w:rPr>
      </w:pPr>
      <w:proofErr w:type="spellStart"/>
      <w:r w:rsidRPr="00696B3B">
        <w:rPr>
          <w:rFonts w:ascii="Times New Roman" w:hAnsi="Times New Roman"/>
        </w:rPr>
        <w:t>Literature</w:t>
      </w:r>
      <w:proofErr w:type="spellEnd"/>
      <w:r w:rsidRPr="00696B3B">
        <w:rPr>
          <w:rFonts w:ascii="Times New Roman" w:hAnsi="Times New Roman"/>
        </w:rPr>
        <w:t xml:space="preserve">: </w:t>
      </w:r>
    </w:p>
    <w:p w:rsidR="00834D8A" w:rsidRPr="00696B3B" w:rsidRDefault="00834D8A" w:rsidP="00D52C23">
      <w:pPr>
        <w:pStyle w:val="a5"/>
        <w:numPr>
          <w:ilvl w:val="0"/>
          <w:numId w:val="26"/>
        </w:numPr>
        <w:rPr>
          <w:rFonts w:ascii="Times New Roman" w:hAnsi="Times New Roman"/>
          <w:bCs/>
          <w:lang w:val="en-US"/>
        </w:rPr>
      </w:pPr>
      <w:proofErr w:type="spellStart"/>
      <w:r w:rsidRPr="00696B3B">
        <w:rPr>
          <w:rFonts w:ascii="Times New Roman" w:hAnsi="Times New Roman"/>
          <w:lang w:val="en-US"/>
        </w:rPr>
        <w:t>Gerling</w:t>
      </w:r>
      <w:proofErr w:type="spellEnd"/>
      <w:r w:rsidRPr="00696B3B">
        <w:rPr>
          <w:rFonts w:ascii="Times New Roman" w:hAnsi="Times New Roman"/>
          <w:lang w:val="en-US"/>
        </w:rPr>
        <w:t xml:space="preserve"> K., </w:t>
      </w:r>
      <w:proofErr w:type="spellStart"/>
      <w:r w:rsidRPr="00696B3B">
        <w:rPr>
          <w:rFonts w:ascii="Times New Roman" w:hAnsi="Times New Roman"/>
          <w:lang w:val="en-US"/>
        </w:rPr>
        <w:t>Grüner</w:t>
      </w:r>
      <w:proofErr w:type="spellEnd"/>
      <w:r w:rsidRPr="00696B3B">
        <w:rPr>
          <w:rFonts w:ascii="Times New Roman" w:hAnsi="Times New Roman"/>
          <w:lang w:val="en-US"/>
        </w:rPr>
        <w:t xml:space="preserve"> H. P., Kiel A., and Schulte E., 2005, “Information acquisition and decision making in committees: a survey,” European Journal of Political Economy, 21: 563-597 – </w:t>
      </w:r>
      <w:r w:rsidRPr="00696B3B">
        <w:rPr>
          <w:rFonts w:ascii="Times New Roman" w:hAnsi="Times New Roman"/>
          <w:bCs/>
          <w:lang w:val="en-US"/>
        </w:rPr>
        <w:t>useful survey on decision-making in committees</w:t>
      </w:r>
    </w:p>
    <w:p w:rsidR="00834D8A" w:rsidRPr="00696B3B" w:rsidRDefault="00834D8A" w:rsidP="00D52C23">
      <w:pPr>
        <w:pStyle w:val="a5"/>
        <w:numPr>
          <w:ilvl w:val="0"/>
          <w:numId w:val="26"/>
        </w:numPr>
        <w:rPr>
          <w:rFonts w:ascii="Times New Roman" w:hAnsi="Times New Roman"/>
          <w:lang w:val="en-US"/>
        </w:rPr>
      </w:pPr>
      <w:r w:rsidRPr="00696B3B">
        <w:rPr>
          <w:rFonts w:ascii="Times New Roman" w:hAnsi="Times New Roman"/>
          <w:lang w:val="en-US"/>
        </w:rPr>
        <w:t xml:space="preserve">Levy, </w:t>
      </w:r>
      <w:proofErr w:type="spellStart"/>
      <w:r w:rsidRPr="00696B3B">
        <w:rPr>
          <w:rFonts w:ascii="Times New Roman" w:hAnsi="Times New Roman"/>
          <w:lang w:val="en-US"/>
        </w:rPr>
        <w:t>Gilat</w:t>
      </w:r>
      <w:proofErr w:type="spellEnd"/>
      <w:r w:rsidRPr="00696B3B">
        <w:rPr>
          <w:rFonts w:ascii="Times New Roman" w:hAnsi="Times New Roman"/>
          <w:lang w:val="en-US"/>
        </w:rPr>
        <w:t xml:space="preserve">. "Decision-making procedures for committees of careerist </w:t>
      </w:r>
      <w:proofErr w:type="spellStart"/>
      <w:r w:rsidRPr="00696B3B">
        <w:rPr>
          <w:rFonts w:ascii="Times New Roman" w:hAnsi="Times New Roman"/>
          <w:lang w:val="en-US"/>
        </w:rPr>
        <w:t>experts."</w:t>
      </w:r>
      <w:r w:rsidRPr="00696B3B">
        <w:rPr>
          <w:rFonts w:ascii="Times New Roman" w:hAnsi="Times New Roman"/>
          <w:iCs/>
          <w:lang w:val="en-US"/>
        </w:rPr>
        <w:t>The</w:t>
      </w:r>
      <w:proofErr w:type="spellEnd"/>
      <w:r w:rsidRPr="00696B3B">
        <w:rPr>
          <w:rFonts w:ascii="Times New Roman" w:hAnsi="Times New Roman"/>
          <w:iCs/>
          <w:lang w:val="en-US"/>
        </w:rPr>
        <w:t xml:space="preserve"> American economic review</w:t>
      </w:r>
      <w:r w:rsidRPr="00696B3B">
        <w:rPr>
          <w:rFonts w:ascii="Times New Roman" w:hAnsi="Times New Roman"/>
          <w:lang w:val="en-US"/>
        </w:rPr>
        <w:t> 97.2 (2007): 306-310.</w:t>
      </w:r>
    </w:p>
    <w:p w:rsidR="00834D8A" w:rsidRPr="00696B3B" w:rsidRDefault="00834D8A" w:rsidP="00D52C23">
      <w:pPr>
        <w:pStyle w:val="a5"/>
        <w:numPr>
          <w:ilvl w:val="0"/>
          <w:numId w:val="26"/>
        </w:numPr>
        <w:rPr>
          <w:rFonts w:ascii="Times New Roman" w:hAnsi="Times New Roman"/>
          <w:lang w:val="en-US"/>
        </w:rPr>
      </w:pPr>
      <w:r w:rsidRPr="00696B3B">
        <w:rPr>
          <w:rFonts w:ascii="Times New Roman" w:hAnsi="Times New Roman"/>
          <w:lang w:val="en-US"/>
        </w:rPr>
        <w:t>Austen-Smith, David, and Jeff Banks, 1996, “Information Aggregation, Rationality and the Condorcet Jury Theorem,” American Political Science Review, 90, pp. 34-45.</w:t>
      </w:r>
    </w:p>
    <w:p w:rsidR="00834D8A" w:rsidRPr="00696B3B" w:rsidRDefault="00834D8A" w:rsidP="00D52C23">
      <w:pPr>
        <w:pStyle w:val="a5"/>
        <w:numPr>
          <w:ilvl w:val="0"/>
          <w:numId w:val="26"/>
        </w:numPr>
        <w:rPr>
          <w:rFonts w:ascii="Times New Roman" w:hAnsi="Times New Roman"/>
          <w:lang w:val="en-US"/>
        </w:rPr>
      </w:pPr>
      <w:proofErr w:type="spellStart"/>
      <w:r w:rsidRPr="00696B3B">
        <w:rPr>
          <w:rFonts w:ascii="Times New Roman" w:hAnsi="Times New Roman"/>
          <w:lang w:val="en-US"/>
        </w:rPr>
        <w:t>Feddersen</w:t>
      </w:r>
      <w:proofErr w:type="spellEnd"/>
      <w:r w:rsidRPr="00696B3B">
        <w:rPr>
          <w:rFonts w:ascii="Times New Roman" w:hAnsi="Times New Roman"/>
          <w:lang w:val="en-US"/>
        </w:rPr>
        <w:t xml:space="preserve">, T., and W. </w:t>
      </w:r>
      <w:proofErr w:type="spellStart"/>
      <w:r w:rsidRPr="00696B3B">
        <w:rPr>
          <w:rFonts w:ascii="Times New Roman" w:hAnsi="Times New Roman"/>
          <w:lang w:val="en-US"/>
        </w:rPr>
        <w:t>Pesendorfer</w:t>
      </w:r>
      <w:proofErr w:type="spellEnd"/>
      <w:r w:rsidRPr="00696B3B">
        <w:rPr>
          <w:rFonts w:ascii="Times New Roman" w:hAnsi="Times New Roman"/>
          <w:lang w:val="en-US"/>
        </w:rPr>
        <w:t>, 1996, “The Swing Voter's Curse,” American Economic Review, 86, pp. 408-424.</w:t>
      </w:r>
    </w:p>
    <w:p w:rsidR="00834D8A" w:rsidRPr="00696B3B" w:rsidRDefault="00834D8A" w:rsidP="00D52C23">
      <w:pPr>
        <w:pStyle w:val="a5"/>
        <w:numPr>
          <w:ilvl w:val="0"/>
          <w:numId w:val="26"/>
        </w:numPr>
        <w:rPr>
          <w:rFonts w:ascii="Times New Roman" w:hAnsi="Times New Roman"/>
          <w:lang w:val="en-US"/>
        </w:rPr>
      </w:pPr>
      <w:proofErr w:type="spellStart"/>
      <w:r w:rsidRPr="00696B3B">
        <w:rPr>
          <w:rFonts w:ascii="Times New Roman" w:hAnsi="Times New Roman"/>
          <w:lang w:val="en-US"/>
        </w:rPr>
        <w:t>Feddersen</w:t>
      </w:r>
      <w:proofErr w:type="spellEnd"/>
      <w:r w:rsidRPr="00696B3B">
        <w:rPr>
          <w:rFonts w:ascii="Times New Roman" w:hAnsi="Times New Roman"/>
          <w:lang w:val="en-US"/>
        </w:rPr>
        <w:t xml:space="preserve">, T., and W. </w:t>
      </w:r>
      <w:proofErr w:type="spellStart"/>
      <w:r w:rsidRPr="00696B3B">
        <w:rPr>
          <w:rFonts w:ascii="Times New Roman" w:hAnsi="Times New Roman"/>
          <w:lang w:val="en-US"/>
        </w:rPr>
        <w:t>Pesendorfer</w:t>
      </w:r>
      <w:proofErr w:type="spellEnd"/>
      <w:r w:rsidRPr="00696B3B">
        <w:rPr>
          <w:rFonts w:ascii="Times New Roman" w:hAnsi="Times New Roman"/>
          <w:lang w:val="en-US"/>
        </w:rPr>
        <w:t xml:space="preserve">, 1997, “Voting Behavior and Information Aggregation in Elections </w:t>
      </w:r>
      <w:proofErr w:type="gramStart"/>
      <w:r w:rsidRPr="00696B3B">
        <w:rPr>
          <w:rFonts w:ascii="Times New Roman" w:hAnsi="Times New Roman"/>
          <w:lang w:val="en-US"/>
        </w:rPr>
        <w:t>With</w:t>
      </w:r>
      <w:proofErr w:type="gramEnd"/>
      <w:r w:rsidRPr="00696B3B">
        <w:rPr>
          <w:rFonts w:ascii="Times New Roman" w:hAnsi="Times New Roman"/>
          <w:lang w:val="en-US"/>
        </w:rPr>
        <w:t xml:space="preserve"> Private Information,” </w:t>
      </w:r>
      <w:proofErr w:type="spellStart"/>
      <w:r w:rsidRPr="00696B3B">
        <w:rPr>
          <w:rFonts w:ascii="Times New Roman" w:hAnsi="Times New Roman"/>
          <w:lang w:val="en-US"/>
        </w:rPr>
        <w:t>Econometrica</w:t>
      </w:r>
      <w:proofErr w:type="spellEnd"/>
      <w:r w:rsidRPr="00696B3B">
        <w:rPr>
          <w:rFonts w:ascii="Times New Roman" w:hAnsi="Times New Roman"/>
          <w:lang w:val="en-US"/>
        </w:rPr>
        <w:t>, 65(5), pp. 1029-1058.</w:t>
      </w:r>
    </w:p>
    <w:p w:rsidR="00834D8A" w:rsidRPr="00696B3B" w:rsidRDefault="00834D8A" w:rsidP="00D52C23">
      <w:pPr>
        <w:pStyle w:val="a5"/>
        <w:numPr>
          <w:ilvl w:val="0"/>
          <w:numId w:val="26"/>
        </w:numPr>
        <w:rPr>
          <w:rFonts w:ascii="Times New Roman" w:hAnsi="Times New Roman"/>
          <w:lang w:val="en-US"/>
        </w:rPr>
      </w:pPr>
      <w:proofErr w:type="spellStart"/>
      <w:r w:rsidRPr="00696B3B">
        <w:rPr>
          <w:rFonts w:ascii="Times New Roman" w:hAnsi="Times New Roman"/>
          <w:lang w:val="en-US"/>
        </w:rPr>
        <w:t>Bernheim</w:t>
      </w:r>
      <w:proofErr w:type="spellEnd"/>
      <w:r w:rsidRPr="00696B3B">
        <w:rPr>
          <w:rFonts w:ascii="Times New Roman" w:hAnsi="Times New Roman"/>
          <w:lang w:val="en-US"/>
        </w:rPr>
        <w:t>, B. Douglas, 1994, “A Theory of Conformity,” Journal of Political Economy, 102, pp. 841-877</w:t>
      </w:r>
    </w:p>
    <w:p w:rsidR="00834D8A" w:rsidRPr="00696B3B" w:rsidRDefault="00834D8A" w:rsidP="00D52C23">
      <w:pPr>
        <w:pStyle w:val="a5"/>
        <w:numPr>
          <w:ilvl w:val="0"/>
          <w:numId w:val="26"/>
        </w:numPr>
        <w:rPr>
          <w:rFonts w:ascii="Times New Roman" w:hAnsi="Times New Roman"/>
          <w:lang w:val="en-US"/>
        </w:rPr>
      </w:pPr>
      <w:r w:rsidRPr="00696B3B">
        <w:rPr>
          <w:rFonts w:ascii="Times New Roman" w:hAnsi="Times New Roman"/>
          <w:lang w:val="en-US"/>
        </w:rPr>
        <w:t>Morris, S., 2001, “Political Correctness,” Journal of Political Economy, 109(2), 231-265.</w:t>
      </w:r>
    </w:p>
    <w:p w:rsidR="00834D8A" w:rsidRPr="00696B3B" w:rsidRDefault="00834D8A" w:rsidP="00D52C23">
      <w:pPr>
        <w:pStyle w:val="a5"/>
        <w:numPr>
          <w:ilvl w:val="0"/>
          <w:numId w:val="26"/>
        </w:numPr>
        <w:rPr>
          <w:rFonts w:ascii="Times New Roman" w:hAnsi="Times New Roman"/>
        </w:rPr>
      </w:pPr>
      <w:proofErr w:type="spellStart"/>
      <w:r w:rsidRPr="00696B3B">
        <w:rPr>
          <w:rFonts w:ascii="Times New Roman" w:hAnsi="Times New Roman"/>
          <w:lang w:val="en-US"/>
        </w:rPr>
        <w:t>Acemoglu</w:t>
      </w:r>
      <w:proofErr w:type="spellEnd"/>
      <w:r w:rsidRPr="00696B3B">
        <w:rPr>
          <w:rFonts w:ascii="Times New Roman" w:hAnsi="Times New Roman"/>
          <w:lang w:val="en-US"/>
        </w:rPr>
        <w:t xml:space="preserve">, Daron, Georgy </w:t>
      </w:r>
      <w:proofErr w:type="spellStart"/>
      <w:r w:rsidRPr="00696B3B">
        <w:rPr>
          <w:rFonts w:ascii="Times New Roman" w:hAnsi="Times New Roman"/>
          <w:lang w:val="en-US"/>
        </w:rPr>
        <w:t>Egorov</w:t>
      </w:r>
      <w:proofErr w:type="spellEnd"/>
      <w:r w:rsidRPr="00696B3B">
        <w:rPr>
          <w:rFonts w:ascii="Times New Roman" w:hAnsi="Times New Roman"/>
          <w:lang w:val="en-US"/>
        </w:rPr>
        <w:t xml:space="preserve">, and Konstantin </w:t>
      </w:r>
      <w:proofErr w:type="spellStart"/>
      <w:r w:rsidRPr="00696B3B">
        <w:rPr>
          <w:rFonts w:ascii="Times New Roman" w:hAnsi="Times New Roman"/>
          <w:lang w:val="en-US"/>
        </w:rPr>
        <w:t>Sonin</w:t>
      </w:r>
      <w:proofErr w:type="spellEnd"/>
      <w:r w:rsidRPr="00696B3B">
        <w:rPr>
          <w:rFonts w:ascii="Times New Roman" w:hAnsi="Times New Roman"/>
          <w:lang w:val="en-US"/>
        </w:rPr>
        <w:t>. "A Political Theory of Populism." </w:t>
      </w:r>
      <w:r w:rsidRPr="00696B3B">
        <w:rPr>
          <w:rFonts w:ascii="Times New Roman" w:hAnsi="Times New Roman"/>
          <w:iCs/>
        </w:rPr>
        <w:t xml:space="preserve">The </w:t>
      </w:r>
      <w:proofErr w:type="spellStart"/>
      <w:r w:rsidRPr="00696B3B">
        <w:rPr>
          <w:rFonts w:ascii="Times New Roman" w:hAnsi="Times New Roman"/>
          <w:iCs/>
        </w:rPr>
        <w:t>Quarterly</w:t>
      </w:r>
      <w:proofErr w:type="spellEnd"/>
      <w:r w:rsidRPr="00696B3B">
        <w:rPr>
          <w:rFonts w:ascii="Times New Roman" w:hAnsi="Times New Roman"/>
          <w:iCs/>
        </w:rPr>
        <w:t xml:space="preserve"> </w:t>
      </w:r>
      <w:proofErr w:type="spellStart"/>
      <w:r w:rsidRPr="00696B3B">
        <w:rPr>
          <w:rFonts w:ascii="Times New Roman" w:hAnsi="Times New Roman"/>
          <w:iCs/>
        </w:rPr>
        <w:t>Journal</w:t>
      </w:r>
      <w:proofErr w:type="spellEnd"/>
      <w:r w:rsidRPr="00696B3B">
        <w:rPr>
          <w:rFonts w:ascii="Times New Roman" w:hAnsi="Times New Roman"/>
          <w:iCs/>
        </w:rPr>
        <w:t xml:space="preserve"> of Economics</w:t>
      </w:r>
      <w:r w:rsidRPr="00696B3B">
        <w:rPr>
          <w:rFonts w:ascii="Times New Roman" w:hAnsi="Times New Roman"/>
        </w:rPr>
        <w:t> 128.2 (2013): 771-805.</w:t>
      </w:r>
    </w:p>
    <w:p w:rsidR="00834D8A" w:rsidRPr="00696B3B" w:rsidRDefault="00834D8A" w:rsidP="00834D8A">
      <w:pPr>
        <w:pStyle w:val="a5"/>
        <w:rPr>
          <w:rFonts w:ascii="Times New Roman" w:hAnsi="Times New Roman"/>
        </w:rPr>
      </w:pPr>
    </w:p>
    <w:p w:rsidR="00834D8A" w:rsidRPr="00696B3B" w:rsidRDefault="00834D8A" w:rsidP="00D52C23">
      <w:pPr>
        <w:pStyle w:val="a5"/>
        <w:numPr>
          <w:ilvl w:val="0"/>
          <w:numId w:val="27"/>
        </w:numPr>
        <w:rPr>
          <w:rFonts w:ascii="Times New Roman" w:hAnsi="Times New Roman"/>
          <w:lang w:val="en-US"/>
        </w:rPr>
      </w:pPr>
      <w:r w:rsidRPr="00696B3B">
        <w:rPr>
          <w:rFonts w:ascii="Times New Roman" w:hAnsi="Times New Roman"/>
          <w:lang w:val="en-US"/>
        </w:rPr>
        <w:t>Career concerns and performance evaluation in organizations</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rPr>
      </w:pPr>
      <w:proofErr w:type="spellStart"/>
      <w:r w:rsidRPr="00696B3B">
        <w:rPr>
          <w:rFonts w:ascii="Times New Roman" w:hAnsi="Times New Roman"/>
        </w:rPr>
        <w:t>Literature</w:t>
      </w:r>
      <w:proofErr w:type="spellEnd"/>
      <w:r w:rsidRPr="00696B3B">
        <w:rPr>
          <w:rFonts w:ascii="Times New Roman" w:hAnsi="Times New Roman"/>
        </w:rPr>
        <w:t>:</w:t>
      </w:r>
    </w:p>
    <w:p w:rsidR="00834D8A" w:rsidRPr="00696B3B" w:rsidRDefault="00834D8A" w:rsidP="00D52C23">
      <w:pPr>
        <w:pStyle w:val="a5"/>
        <w:numPr>
          <w:ilvl w:val="0"/>
          <w:numId w:val="28"/>
        </w:numPr>
        <w:rPr>
          <w:rFonts w:ascii="Times New Roman" w:hAnsi="Times New Roman"/>
          <w:lang w:val="en-US"/>
        </w:rPr>
      </w:pPr>
      <w:proofErr w:type="spellStart"/>
      <w:r w:rsidRPr="00696B3B">
        <w:rPr>
          <w:rFonts w:ascii="Times New Roman" w:hAnsi="Times New Roman"/>
          <w:lang w:val="en-US"/>
        </w:rPr>
        <w:t>Holmström</w:t>
      </w:r>
      <w:proofErr w:type="spellEnd"/>
      <w:r w:rsidRPr="00696B3B">
        <w:rPr>
          <w:rFonts w:ascii="Times New Roman" w:hAnsi="Times New Roman"/>
          <w:lang w:val="en-US"/>
        </w:rPr>
        <w:t xml:space="preserve">, Bengt. "Managerial incentive problems: A dynamic </w:t>
      </w:r>
      <w:proofErr w:type="spellStart"/>
      <w:r w:rsidRPr="00696B3B">
        <w:rPr>
          <w:rFonts w:ascii="Times New Roman" w:hAnsi="Times New Roman"/>
          <w:lang w:val="en-US"/>
        </w:rPr>
        <w:t>perspective."</w:t>
      </w:r>
      <w:r w:rsidRPr="00696B3B">
        <w:rPr>
          <w:rFonts w:ascii="Times New Roman" w:hAnsi="Times New Roman"/>
          <w:iCs/>
          <w:lang w:val="en-US"/>
        </w:rPr>
        <w:t>The</w:t>
      </w:r>
      <w:proofErr w:type="spellEnd"/>
      <w:r w:rsidRPr="00696B3B">
        <w:rPr>
          <w:rFonts w:ascii="Times New Roman" w:hAnsi="Times New Roman"/>
          <w:iCs/>
          <w:lang w:val="en-US"/>
        </w:rPr>
        <w:t xml:space="preserve"> Review of Economic Studies</w:t>
      </w:r>
      <w:r w:rsidRPr="00696B3B">
        <w:rPr>
          <w:rFonts w:ascii="Times New Roman" w:hAnsi="Times New Roman"/>
          <w:lang w:val="en-US"/>
        </w:rPr>
        <w:t> 66.1 (1999): 169-182. – seminal paper on career concerns</w:t>
      </w:r>
    </w:p>
    <w:p w:rsidR="00834D8A" w:rsidRPr="00696B3B" w:rsidRDefault="00834D8A" w:rsidP="00D52C23">
      <w:pPr>
        <w:pStyle w:val="a5"/>
        <w:numPr>
          <w:ilvl w:val="0"/>
          <w:numId w:val="28"/>
        </w:numPr>
        <w:rPr>
          <w:rFonts w:ascii="Times New Roman" w:hAnsi="Times New Roman"/>
          <w:lang w:val="en-US"/>
        </w:rPr>
      </w:pPr>
      <w:r w:rsidRPr="00696B3B">
        <w:rPr>
          <w:rFonts w:ascii="Times New Roman" w:hAnsi="Times New Roman"/>
          <w:lang w:val="en-US"/>
        </w:rPr>
        <w:t xml:space="preserve">Alternatively, read </w:t>
      </w:r>
      <w:proofErr w:type="spellStart"/>
      <w:r w:rsidRPr="00696B3B">
        <w:rPr>
          <w:rFonts w:ascii="Times New Roman" w:hAnsi="Times New Roman"/>
          <w:lang w:val="en-US"/>
        </w:rPr>
        <w:t>ch.</w:t>
      </w:r>
      <w:proofErr w:type="spellEnd"/>
      <w:r w:rsidRPr="00696B3B">
        <w:rPr>
          <w:rFonts w:ascii="Times New Roman" w:hAnsi="Times New Roman"/>
          <w:lang w:val="en-US"/>
        </w:rPr>
        <w:t xml:space="preserve"> 10.5 of Bolton and </w:t>
      </w:r>
      <w:proofErr w:type="spellStart"/>
      <w:r w:rsidRPr="00696B3B">
        <w:rPr>
          <w:rFonts w:ascii="Times New Roman" w:hAnsi="Times New Roman"/>
          <w:lang w:val="en-US"/>
        </w:rPr>
        <w:t>Dewatripont</w:t>
      </w:r>
      <w:proofErr w:type="spellEnd"/>
      <w:r w:rsidRPr="00696B3B">
        <w:rPr>
          <w:rFonts w:ascii="Times New Roman" w:hAnsi="Times New Roman"/>
          <w:lang w:val="en-US"/>
        </w:rPr>
        <w:t xml:space="preserve"> “Contract Theory”, MIT Press, 2004.</w:t>
      </w:r>
    </w:p>
    <w:p w:rsidR="00834D8A" w:rsidRPr="00696B3B" w:rsidRDefault="00834D8A" w:rsidP="00D52C23">
      <w:pPr>
        <w:pStyle w:val="a5"/>
        <w:numPr>
          <w:ilvl w:val="0"/>
          <w:numId w:val="28"/>
        </w:numPr>
        <w:rPr>
          <w:rFonts w:ascii="Times New Roman" w:hAnsi="Times New Roman"/>
          <w:lang w:val="en-US"/>
        </w:rPr>
      </w:pPr>
      <w:r w:rsidRPr="00696B3B">
        <w:rPr>
          <w:rFonts w:ascii="Times New Roman" w:hAnsi="Times New Roman"/>
          <w:lang w:val="en-US"/>
        </w:rPr>
        <w:t>Literature on cheap talk might be useful here too (for communication between intermediary and principal):</w:t>
      </w:r>
    </w:p>
    <w:p w:rsidR="00834D8A" w:rsidRPr="00696B3B" w:rsidRDefault="00834D8A" w:rsidP="00D52C23">
      <w:pPr>
        <w:pStyle w:val="a5"/>
        <w:numPr>
          <w:ilvl w:val="0"/>
          <w:numId w:val="28"/>
        </w:numPr>
        <w:rPr>
          <w:rFonts w:ascii="Times New Roman" w:hAnsi="Times New Roman"/>
          <w:lang w:val="en-US"/>
        </w:rPr>
      </w:pPr>
      <w:r w:rsidRPr="00696B3B">
        <w:rPr>
          <w:rFonts w:ascii="Times New Roman" w:hAnsi="Times New Roman"/>
          <w:lang w:val="en-US"/>
        </w:rPr>
        <w:t xml:space="preserve">the classical paper is Crawford, Vincent, and Joel </w:t>
      </w:r>
      <w:proofErr w:type="spellStart"/>
      <w:r w:rsidRPr="00696B3B">
        <w:rPr>
          <w:rFonts w:ascii="Times New Roman" w:hAnsi="Times New Roman"/>
          <w:lang w:val="en-US"/>
        </w:rPr>
        <w:t>Sobel</w:t>
      </w:r>
      <w:proofErr w:type="spellEnd"/>
      <w:r w:rsidRPr="00696B3B">
        <w:rPr>
          <w:rFonts w:ascii="Times New Roman" w:hAnsi="Times New Roman"/>
          <w:lang w:val="en-US"/>
        </w:rPr>
        <w:t xml:space="preserve">, 1982, “Strategic Information Transmission,” </w:t>
      </w:r>
      <w:proofErr w:type="spellStart"/>
      <w:r w:rsidRPr="00696B3B">
        <w:rPr>
          <w:rFonts w:ascii="Times New Roman" w:hAnsi="Times New Roman"/>
          <w:lang w:val="en-US"/>
        </w:rPr>
        <w:t>Econometrica</w:t>
      </w:r>
      <w:proofErr w:type="spellEnd"/>
      <w:r w:rsidRPr="00696B3B">
        <w:rPr>
          <w:rFonts w:ascii="Times New Roman" w:hAnsi="Times New Roman"/>
          <w:lang w:val="en-US"/>
        </w:rPr>
        <w:t>, L, 1431-1451</w:t>
      </w:r>
    </w:p>
    <w:p w:rsidR="00834D8A" w:rsidRPr="00696B3B" w:rsidRDefault="00834D8A" w:rsidP="00D52C23">
      <w:pPr>
        <w:pStyle w:val="a5"/>
        <w:numPr>
          <w:ilvl w:val="0"/>
          <w:numId w:val="28"/>
        </w:numPr>
        <w:rPr>
          <w:rFonts w:ascii="Times New Roman" w:hAnsi="Times New Roman"/>
        </w:rPr>
      </w:pPr>
      <w:proofErr w:type="gramStart"/>
      <w:r w:rsidRPr="00696B3B">
        <w:rPr>
          <w:rFonts w:ascii="Times New Roman" w:hAnsi="Times New Roman"/>
          <w:lang w:val="en-US"/>
        </w:rPr>
        <w:t>but</w:t>
      </w:r>
      <w:proofErr w:type="gramEnd"/>
      <w:r w:rsidRPr="00696B3B">
        <w:rPr>
          <w:rFonts w:ascii="Times New Roman" w:hAnsi="Times New Roman"/>
          <w:lang w:val="en-US"/>
        </w:rPr>
        <w:t xml:space="preserve"> it’s easier to start with this Farrell, Joseph, and Matthew Rabin. </w:t>
      </w:r>
      <w:r w:rsidRPr="00696B3B">
        <w:rPr>
          <w:rFonts w:ascii="Times New Roman" w:hAnsi="Times New Roman"/>
        </w:rPr>
        <w:t>"</w:t>
      </w:r>
      <w:proofErr w:type="spellStart"/>
      <w:r w:rsidRPr="00696B3B">
        <w:rPr>
          <w:rFonts w:ascii="Times New Roman" w:hAnsi="Times New Roman"/>
        </w:rPr>
        <w:t>Cheap</w:t>
      </w:r>
      <w:proofErr w:type="spellEnd"/>
      <w:r w:rsidRPr="00696B3B">
        <w:rPr>
          <w:rFonts w:ascii="Times New Roman" w:hAnsi="Times New Roman"/>
        </w:rPr>
        <w:t xml:space="preserve"> </w:t>
      </w:r>
      <w:proofErr w:type="spellStart"/>
      <w:r w:rsidRPr="00696B3B">
        <w:rPr>
          <w:rFonts w:ascii="Times New Roman" w:hAnsi="Times New Roman"/>
        </w:rPr>
        <w:t>talk</w:t>
      </w:r>
      <w:proofErr w:type="spellEnd"/>
      <w:r w:rsidRPr="00696B3B">
        <w:rPr>
          <w:rFonts w:ascii="Times New Roman" w:hAnsi="Times New Roman"/>
        </w:rPr>
        <w:t>." </w:t>
      </w:r>
      <w:r w:rsidRPr="00696B3B">
        <w:rPr>
          <w:rFonts w:ascii="Times New Roman" w:hAnsi="Times New Roman"/>
          <w:iCs/>
        </w:rPr>
        <w:t xml:space="preserve">The </w:t>
      </w:r>
      <w:proofErr w:type="spellStart"/>
      <w:r w:rsidRPr="00696B3B">
        <w:rPr>
          <w:rFonts w:ascii="Times New Roman" w:hAnsi="Times New Roman"/>
          <w:iCs/>
        </w:rPr>
        <w:t>Journal</w:t>
      </w:r>
      <w:proofErr w:type="spellEnd"/>
      <w:r w:rsidRPr="00696B3B">
        <w:rPr>
          <w:rFonts w:ascii="Times New Roman" w:hAnsi="Times New Roman"/>
          <w:iCs/>
        </w:rPr>
        <w:t xml:space="preserve"> of </w:t>
      </w:r>
      <w:proofErr w:type="spellStart"/>
      <w:r w:rsidRPr="00696B3B">
        <w:rPr>
          <w:rFonts w:ascii="Times New Roman" w:hAnsi="Times New Roman"/>
          <w:iCs/>
        </w:rPr>
        <w:t>Economic</w:t>
      </w:r>
      <w:proofErr w:type="spellEnd"/>
      <w:r w:rsidRPr="00696B3B">
        <w:rPr>
          <w:rFonts w:ascii="Times New Roman" w:hAnsi="Times New Roman"/>
          <w:iCs/>
        </w:rPr>
        <w:t xml:space="preserve"> </w:t>
      </w:r>
      <w:proofErr w:type="spellStart"/>
      <w:r w:rsidRPr="00696B3B">
        <w:rPr>
          <w:rFonts w:ascii="Times New Roman" w:hAnsi="Times New Roman"/>
          <w:iCs/>
        </w:rPr>
        <w:t>Perspectives</w:t>
      </w:r>
      <w:proofErr w:type="spellEnd"/>
      <w:r w:rsidRPr="00696B3B">
        <w:rPr>
          <w:rFonts w:ascii="Times New Roman" w:hAnsi="Times New Roman"/>
        </w:rPr>
        <w:t> 10.3 (1996): 103-118.</w:t>
      </w:r>
    </w:p>
    <w:p w:rsidR="00834D8A" w:rsidRPr="00696B3B" w:rsidRDefault="00834D8A" w:rsidP="00D52C23">
      <w:pPr>
        <w:pStyle w:val="a5"/>
        <w:numPr>
          <w:ilvl w:val="0"/>
          <w:numId w:val="28"/>
        </w:numPr>
        <w:rPr>
          <w:rFonts w:ascii="Times New Roman" w:hAnsi="Times New Roman"/>
          <w:lang w:val="en-US"/>
        </w:rPr>
      </w:pPr>
      <w:r w:rsidRPr="00696B3B">
        <w:rPr>
          <w:rFonts w:ascii="Times New Roman" w:hAnsi="Times New Roman"/>
          <w:lang w:val="en-US"/>
        </w:rPr>
        <w:t xml:space="preserve">Or Robert Gibbons “Game theory for applied economists”, Princeton University Press, 1992, </w:t>
      </w:r>
      <w:proofErr w:type="spellStart"/>
      <w:r w:rsidRPr="00696B3B">
        <w:rPr>
          <w:rFonts w:ascii="Times New Roman" w:hAnsi="Times New Roman"/>
          <w:lang w:val="en-US"/>
        </w:rPr>
        <w:t>ch.</w:t>
      </w:r>
      <w:proofErr w:type="spellEnd"/>
      <w:r w:rsidRPr="00696B3B">
        <w:rPr>
          <w:rFonts w:ascii="Times New Roman" w:hAnsi="Times New Roman"/>
          <w:lang w:val="en-US"/>
        </w:rPr>
        <w:t xml:space="preserve"> 4.3</w:t>
      </w:r>
    </w:p>
    <w:p w:rsidR="00834D8A" w:rsidRPr="00696B3B" w:rsidRDefault="00834D8A" w:rsidP="00D52C23">
      <w:pPr>
        <w:pStyle w:val="a5"/>
        <w:numPr>
          <w:ilvl w:val="0"/>
          <w:numId w:val="28"/>
        </w:numPr>
        <w:rPr>
          <w:rFonts w:ascii="Times New Roman" w:hAnsi="Times New Roman"/>
          <w:lang w:val="en-US"/>
        </w:rPr>
      </w:pPr>
      <w:r w:rsidRPr="00696B3B">
        <w:rPr>
          <w:rFonts w:ascii="Times New Roman" w:hAnsi="Times New Roman"/>
          <w:lang w:val="en-US"/>
        </w:rPr>
        <w:t>General references on incentives in organizations:</w:t>
      </w:r>
    </w:p>
    <w:p w:rsidR="00834D8A" w:rsidRPr="00696B3B" w:rsidRDefault="00834D8A" w:rsidP="00D52C23">
      <w:pPr>
        <w:pStyle w:val="a5"/>
        <w:numPr>
          <w:ilvl w:val="0"/>
          <w:numId w:val="28"/>
        </w:numPr>
        <w:rPr>
          <w:rFonts w:ascii="Times New Roman" w:hAnsi="Times New Roman"/>
        </w:rPr>
      </w:pPr>
      <w:r w:rsidRPr="00696B3B">
        <w:rPr>
          <w:rFonts w:ascii="Times New Roman" w:hAnsi="Times New Roman"/>
          <w:lang w:val="en-US"/>
        </w:rPr>
        <w:t xml:space="preserve">Prendergast, </w:t>
      </w:r>
      <w:proofErr w:type="spellStart"/>
      <w:r w:rsidRPr="00696B3B">
        <w:rPr>
          <w:rFonts w:ascii="Times New Roman" w:hAnsi="Times New Roman"/>
          <w:lang w:val="en-US"/>
        </w:rPr>
        <w:t>Canice</w:t>
      </w:r>
      <w:proofErr w:type="spellEnd"/>
      <w:r w:rsidRPr="00696B3B">
        <w:rPr>
          <w:rFonts w:ascii="Times New Roman" w:hAnsi="Times New Roman"/>
          <w:lang w:val="en-US"/>
        </w:rPr>
        <w:t>. "The provision of incentives in firms." </w:t>
      </w:r>
      <w:proofErr w:type="spellStart"/>
      <w:r w:rsidRPr="00696B3B">
        <w:rPr>
          <w:rFonts w:ascii="Times New Roman" w:hAnsi="Times New Roman"/>
          <w:iCs/>
        </w:rPr>
        <w:t>Journal</w:t>
      </w:r>
      <w:proofErr w:type="spellEnd"/>
      <w:r w:rsidRPr="00696B3B">
        <w:rPr>
          <w:rFonts w:ascii="Times New Roman" w:hAnsi="Times New Roman"/>
          <w:iCs/>
        </w:rPr>
        <w:t xml:space="preserve"> of </w:t>
      </w:r>
      <w:proofErr w:type="spellStart"/>
      <w:r w:rsidRPr="00696B3B">
        <w:rPr>
          <w:rFonts w:ascii="Times New Roman" w:hAnsi="Times New Roman"/>
          <w:iCs/>
        </w:rPr>
        <w:t>economic</w:t>
      </w:r>
      <w:proofErr w:type="spellEnd"/>
      <w:r w:rsidRPr="00696B3B">
        <w:rPr>
          <w:rFonts w:ascii="Times New Roman" w:hAnsi="Times New Roman"/>
          <w:iCs/>
        </w:rPr>
        <w:t xml:space="preserve"> </w:t>
      </w:r>
      <w:proofErr w:type="spellStart"/>
      <w:r w:rsidRPr="00696B3B">
        <w:rPr>
          <w:rFonts w:ascii="Times New Roman" w:hAnsi="Times New Roman"/>
          <w:iCs/>
        </w:rPr>
        <w:t>literature</w:t>
      </w:r>
      <w:proofErr w:type="spellEnd"/>
      <w:r w:rsidRPr="00696B3B">
        <w:rPr>
          <w:rFonts w:ascii="Times New Roman" w:hAnsi="Times New Roman"/>
        </w:rPr>
        <w:t> 37.1 (1999): 7-63.</w:t>
      </w:r>
    </w:p>
    <w:p w:rsidR="00834D8A" w:rsidRPr="00696B3B" w:rsidRDefault="00834D8A" w:rsidP="00D52C23">
      <w:pPr>
        <w:pStyle w:val="a5"/>
        <w:numPr>
          <w:ilvl w:val="0"/>
          <w:numId w:val="28"/>
        </w:numPr>
        <w:rPr>
          <w:rFonts w:ascii="Times New Roman" w:hAnsi="Times New Roman"/>
          <w:lang w:val="en-US"/>
        </w:rPr>
      </w:pPr>
      <w:proofErr w:type="spellStart"/>
      <w:r w:rsidRPr="00696B3B">
        <w:rPr>
          <w:rFonts w:ascii="Times New Roman" w:hAnsi="Times New Roman"/>
          <w:lang w:val="en-US"/>
        </w:rPr>
        <w:lastRenderedPageBreak/>
        <w:t>Lazear</w:t>
      </w:r>
      <w:proofErr w:type="spellEnd"/>
      <w:r w:rsidRPr="00696B3B">
        <w:rPr>
          <w:rFonts w:ascii="Times New Roman" w:hAnsi="Times New Roman"/>
          <w:lang w:val="en-US"/>
        </w:rPr>
        <w:t xml:space="preserve">, Edward P., and Paul </w:t>
      </w:r>
      <w:proofErr w:type="spellStart"/>
      <w:r w:rsidRPr="00696B3B">
        <w:rPr>
          <w:rFonts w:ascii="Times New Roman" w:hAnsi="Times New Roman"/>
          <w:lang w:val="en-US"/>
        </w:rPr>
        <w:t>Oyer</w:t>
      </w:r>
      <w:proofErr w:type="spellEnd"/>
      <w:r w:rsidRPr="00696B3B">
        <w:rPr>
          <w:rFonts w:ascii="Times New Roman" w:hAnsi="Times New Roman"/>
          <w:lang w:val="en-US"/>
        </w:rPr>
        <w:t>. </w:t>
      </w:r>
      <w:r w:rsidRPr="00696B3B">
        <w:rPr>
          <w:rFonts w:ascii="Times New Roman" w:hAnsi="Times New Roman"/>
          <w:iCs/>
          <w:lang w:val="en-US"/>
        </w:rPr>
        <w:t>Personnel economics</w:t>
      </w:r>
      <w:r w:rsidRPr="00696B3B">
        <w:rPr>
          <w:rFonts w:ascii="Times New Roman" w:hAnsi="Times New Roman"/>
          <w:lang w:val="en-US"/>
        </w:rPr>
        <w:t>. No. w13480. National Bureau of Economic Research, 2007.</w:t>
      </w:r>
    </w:p>
    <w:p w:rsidR="00834D8A" w:rsidRPr="00696B3B" w:rsidRDefault="00834D8A" w:rsidP="00834D8A">
      <w:pPr>
        <w:pStyle w:val="a5"/>
        <w:rPr>
          <w:rFonts w:ascii="Times New Roman" w:hAnsi="Times New Roman"/>
          <w:lang w:val="en-US"/>
        </w:rPr>
      </w:pPr>
    </w:p>
    <w:p w:rsidR="00834D8A" w:rsidRPr="00696B3B" w:rsidRDefault="00834D8A" w:rsidP="00D52C23">
      <w:pPr>
        <w:pStyle w:val="a5"/>
        <w:numPr>
          <w:ilvl w:val="0"/>
          <w:numId w:val="29"/>
        </w:numPr>
        <w:rPr>
          <w:rFonts w:ascii="Times New Roman" w:hAnsi="Times New Roman"/>
        </w:rPr>
      </w:pPr>
      <w:proofErr w:type="spellStart"/>
      <w:r w:rsidRPr="00696B3B">
        <w:rPr>
          <w:rFonts w:ascii="Times New Roman" w:hAnsi="Times New Roman"/>
        </w:rPr>
        <w:t>Leaders</w:t>
      </w:r>
      <w:proofErr w:type="spellEnd"/>
      <w:r w:rsidRPr="00696B3B">
        <w:rPr>
          <w:rFonts w:ascii="Times New Roman" w:hAnsi="Times New Roman"/>
        </w:rPr>
        <w:t xml:space="preserve"> and </w:t>
      </w:r>
      <w:proofErr w:type="spellStart"/>
      <w:r w:rsidRPr="00696B3B">
        <w:rPr>
          <w:rFonts w:ascii="Times New Roman" w:hAnsi="Times New Roman"/>
        </w:rPr>
        <w:t>challengers</w:t>
      </w:r>
      <w:proofErr w:type="spellEnd"/>
    </w:p>
    <w:p w:rsidR="00834D8A" w:rsidRPr="00696B3B" w:rsidRDefault="00834D8A" w:rsidP="00834D8A">
      <w:pPr>
        <w:pStyle w:val="a5"/>
        <w:rPr>
          <w:rFonts w:ascii="Times New Roman" w:hAnsi="Times New Roman"/>
        </w:rPr>
      </w:pPr>
    </w:p>
    <w:p w:rsidR="00834D8A" w:rsidRPr="00696B3B" w:rsidRDefault="00834D8A" w:rsidP="00834D8A">
      <w:pPr>
        <w:pStyle w:val="a5"/>
        <w:rPr>
          <w:rFonts w:ascii="Times New Roman" w:hAnsi="Times New Roman"/>
        </w:rPr>
      </w:pPr>
      <w:proofErr w:type="spellStart"/>
      <w:r w:rsidRPr="00696B3B">
        <w:rPr>
          <w:rFonts w:ascii="Times New Roman" w:hAnsi="Times New Roman"/>
        </w:rPr>
        <w:t>Literature</w:t>
      </w:r>
      <w:proofErr w:type="spellEnd"/>
      <w:r w:rsidRPr="00696B3B">
        <w:rPr>
          <w:rFonts w:ascii="Times New Roman" w:hAnsi="Times New Roman"/>
        </w:rPr>
        <w:t>:</w:t>
      </w:r>
    </w:p>
    <w:p w:rsidR="00834D8A" w:rsidRPr="00696B3B" w:rsidRDefault="00834D8A" w:rsidP="00834D8A">
      <w:pPr>
        <w:pStyle w:val="a5"/>
        <w:rPr>
          <w:rFonts w:ascii="Times New Roman" w:hAnsi="Times New Roman"/>
        </w:rPr>
      </w:pPr>
      <w:proofErr w:type="spellStart"/>
      <w:r w:rsidRPr="00696B3B">
        <w:rPr>
          <w:rFonts w:ascii="Times New Roman" w:hAnsi="Times New Roman"/>
        </w:rPr>
        <w:t>Surveys</w:t>
      </w:r>
      <w:proofErr w:type="spellEnd"/>
      <w:r w:rsidRPr="00696B3B">
        <w:rPr>
          <w:rFonts w:ascii="Times New Roman" w:hAnsi="Times New Roman"/>
        </w:rPr>
        <w:t>:</w:t>
      </w:r>
    </w:p>
    <w:p w:rsidR="00834D8A" w:rsidRPr="00696B3B" w:rsidRDefault="00834D8A" w:rsidP="00D52C23">
      <w:pPr>
        <w:pStyle w:val="a5"/>
        <w:numPr>
          <w:ilvl w:val="0"/>
          <w:numId w:val="30"/>
        </w:numPr>
        <w:rPr>
          <w:rFonts w:ascii="Times New Roman" w:hAnsi="Times New Roman"/>
          <w:lang w:val="en-US"/>
        </w:rPr>
      </w:pPr>
      <w:r w:rsidRPr="00696B3B">
        <w:rPr>
          <w:rFonts w:ascii="Times New Roman" w:hAnsi="Times New Roman"/>
          <w:lang w:val="en-US"/>
        </w:rPr>
        <w:t xml:space="preserve">Bolton, Patrick, Markus K. </w:t>
      </w:r>
      <w:proofErr w:type="spellStart"/>
      <w:r w:rsidRPr="00696B3B">
        <w:rPr>
          <w:rFonts w:ascii="Times New Roman" w:hAnsi="Times New Roman"/>
          <w:lang w:val="en-US"/>
        </w:rPr>
        <w:t>Brunnermeier</w:t>
      </w:r>
      <w:proofErr w:type="spellEnd"/>
      <w:r w:rsidRPr="00696B3B">
        <w:rPr>
          <w:rFonts w:ascii="Times New Roman" w:hAnsi="Times New Roman"/>
          <w:lang w:val="en-US"/>
        </w:rPr>
        <w:t xml:space="preserve">, and Laura </w:t>
      </w:r>
      <w:proofErr w:type="spellStart"/>
      <w:r w:rsidRPr="00696B3B">
        <w:rPr>
          <w:rFonts w:ascii="Times New Roman" w:hAnsi="Times New Roman"/>
          <w:lang w:val="en-US"/>
        </w:rPr>
        <w:t>Veldkamp</w:t>
      </w:r>
      <w:proofErr w:type="spellEnd"/>
      <w:r w:rsidRPr="00696B3B">
        <w:rPr>
          <w:rFonts w:ascii="Times New Roman" w:hAnsi="Times New Roman"/>
          <w:lang w:val="en-US"/>
        </w:rPr>
        <w:t>. "Economists’ Perspectives on Leadership." </w:t>
      </w:r>
      <w:r w:rsidRPr="00696B3B">
        <w:rPr>
          <w:rFonts w:ascii="Times New Roman" w:hAnsi="Times New Roman"/>
          <w:iCs/>
          <w:lang w:val="en-US"/>
        </w:rPr>
        <w:t>Handbook of Leadership Theory and Practice, Section II</w:t>
      </w:r>
      <w:r w:rsidRPr="00696B3B">
        <w:rPr>
          <w:rFonts w:ascii="Times New Roman" w:hAnsi="Times New Roman"/>
          <w:lang w:val="en-US"/>
        </w:rPr>
        <w:t> (2010): 239-263.</w:t>
      </w:r>
    </w:p>
    <w:p w:rsidR="00834D8A" w:rsidRPr="00696B3B" w:rsidRDefault="00834D8A" w:rsidP="00D52C23">
      <w:pPr>
        <w:pStyle w:val="a5"/>
        <w:numPr>
          <w:ilvl w:val="0"/>
          <w:numId w:val="30"/>
        </w:numPr>
        <w:rPr>
          <w:rFonts w:ascii="Times New Roman" w:hAnsi="Times New Roman"/>
        </w:rPr>
      </w:pPr>
      <w:proofErr w:type="spellStart"/>
      <w:r w:rsidRPr="00696B3B">
        <w:rPr>
          <w:rFonts w:ascii="Times New Roman" w:hAnsi="Times New Roman"/>
          <w:lang w:val="en-US"/>
        </w:rPr>
        <w:t>Ahlquist</w:t>
      </w:r>
      <w:proofErr w:type="spellEnd"/>
      <w:r w:rsidRPr="00696B3B">
        <w:rPr>
          <w:rFonts w:ascii="Times New Roman" w:hAnsi="Times New Roman"/>
          <w:lang w:val="en-US"/>
        </w:rPr>
        <w:t>, John S., and Margaret Levi. "Leadership: What it means, what it does, and what we want to know about it." </w:t>
      </w:r>
      <w:proofErr w:type="spellStart"/>
      <w:r w:rsidRPr="00696B3B">
        <w:rPr>
          <w:rFonts w:ascii="Times New Roman" w:hAnsi="Times New Roman"/>
          <w:iCs/>
        </w:rPr>
        <w:t>Annual</w:t>
      </w:r>
      <w:proofErr w:type="spellEnd"/>
      <w:r w:rsidRPr="00696B3B">
        <w:rPr>
          <w:rFonts w:ascii="Times New Roman" w:hAnsi="Times New Roman"/>
          <w:iCs/>
        </w:rPr>
        <w:t xml:space="preserve"> </w:t>
      </w:r>
      <w:proofErr w:type="spellStart"/>
      <w:r w:rsidRPr="00696B3B">
        <w:rPr>
          <w:rFonts w:ascii="Times New Roman" w:hAnsi="Times New Roman"/>
          <w:iCs/>
        </w:rPr>
        <w:t>Review</w:t>
      </w:r>
      <w:proofErr w:type="spellEnd"/>
      <w:r w:rsidRPr="00696B3B">
        <w:rPr>
          <w:rFonts w:ascii="Times New Roman" w:hAnsi="Times New Roman"/>
          <w:iCs/>
        </w:rPr>
        <w:t xml:space="preserve"> of </w:t>
      </w:r>
      <w:proofErr w:type="spellStart"/>
      <w:r w:rsidRPr="00696B3B">
        <w:rPr>
          <w:rFonts w:ascii="Times New Roman" w:hAnsi="Times New Roman"/>
          <w:iCs/>
        </w:rPr>
        <w:t>Political</w:t>
      </w:r>
      <w:proofErr w:type="spellEnd"/>
      <w:r w:rsidRPr="00696B3B">
        <w:rPr>
          <w:rFonts w:ascii="Times New Roman" w:hAnsi="Times New Roman"/>
          <w:iCs/>
        </w:rPr>
        <w:t xml:space="preserve"> Science</w:t>
      </w:r>
      <w:r w:rsidRPr="00696B3B">
        <w:rPr>
          <w:rFonts w:ascii="Times New Roman" w:hAnsi="Times New Roman"/>
        </w:rPr>
        <w:t> 14 (2011): 1-24.</w:t>
      </w:r>
    </w:p>
    <w:p w:rsidR="00834D8A" w:rsidRPr="00696B3B" w:rsidRDefault="00834D8A" w:rsidP="00D52C23">
      <w:pPr>
        <w:pStyle w:val="a5"/>
        <w:numPr>
          <w:ilvl w:val="0"/>
          <w:numId w:val="30"/>
        </w:numPr>
        <w:rPr>
          <w:rFonts w:ascii="Times New Roman" w:hAnsi="Times New Roman"/>
        </w:rPr>
      </w:pPr>
      <w:proofErr w:type="spellStart"/>
      <w:r w:rsidRPr="00696B3B">
        <w:rPr>
          <w:rFonts w:ascii="Times New Roman" w:hAnsi="Times New Roman"/>
          <w:lang w:val="en-US"/>
        </w:rPr>
        <w:t>Hermalin</w:t>
      </w:r>
      <w:proofErr w:type="spellEnd"/>
      <w:r w:rsidRPr="00696B3B">
        <w:rPr>
          <w:rFonts w:ascii="Times New Roman" w:hAnsi="Times New Roman"/>
          <w:lang w:val="en-US"/>
        </w:rPr>
        <w:t xml:space="preserve">, Benjamin E. "Chapter on Leadership and Corporate </w:t>
      </w:r>
      <w:proofErr w:type="spellStart"/>
      <w:r w:rsidRPr="00696B3B">
        <w:rPr>
          <w:rFonts w:ascii="Times New Roman" w:hAnsi="Times New Roman"/>
          <w:lang w:val="en-US"/>
        </w:rPr>
        <w:t>Culture."</w:t>
      </w:r>
      <w:r w:rsidRPr="00696B3B">
        <w:rPr>
          <w:rFonts w:ascii="Times New Roman" w:hAnsi="Times New Roman"/>
          <w:iCs/>
          <w:lang w:val="en-US"/>
        </w:rPr>
        <w:t>Unpublished</w:t>
      </w:r>
      <w:proofErr w:type="spellEnd"/>
      <w:r w:rsidRPr="00696B3B">
        <w:rPr>
          <w:rFonts w:ascii="Times New Roman" w:hAnsi="Times New Roman"/>
          <w:iCs/>
          <w:lang w:val="en-US"/>
        </w:rPr>
        <w:t xml:space="preserve"> MS. </w:t>
      </w:r>
      <w:r w:rsidRPr="00696B3B">
        <w:rPr>
          <w:rFonts w:ascii="Times New Roman" w:hAnsi="Times New Roman"/>
          <w:iCs/>
        </w:rPr>
        <w:t xml:space="preserve">University of </w:t>
      </w:r>
      <w:proofErr w:type="spellStart"/>
      <w:r w:rsidRPr="00696B3B">
        <w:rPr>
          <w:rFonts w:ascii="Times New Roman" w:hAnsi="Times New Roman"/>
          <w:iCs/>
        </w:rPr>
        <w:t>California</w:t>
      </w:r>
      <w:proofErr w:type="spellEnd"/>
      <w:r w:rsidRPr="00696B3B">
        <w:rPr>
          <w:rFonts w:ascii="Times New Roman" w:hAnsi="Times New Roman"/>
          <w:iCs/>
        </w:rPr>
        <w:t xml:space="preserve">, </w:t>
      </w:r>
      <w:proofErr w:type="spellStart"/>
      <w:r w:rsidRPr="00696B3B">
        <w:rPr>
          <w:rFonts w:ascii="Times New Roman" w:hAnsi="Times New Roman"/>
          <w:iCs/>
        </w:rPr>
        <w:t>Berkeley</w:t>
      </w:r>
      <w:proofErr w:type="spellEnd"/>
      <w:r w:rsidRPr="00696B3B">
        <w:rPr>
          <w:rFonts w:ascii="Times New Roman" w:hAnsi="Times New Roman"/>
        </w:rPr>
        <w:t> (2007)</w:t>
      </w:r>
    </w:p>
    <w:p w:rsidR="00834D8A" w:rsidRPr="00696B3B" w:rsidRDefault="00834D8A" w:rsidP="00D52C23">
      <w:pPr>
        <w:pStyle w:val="a5"/>
        <w:numPr>
          <w:ilvl w:val="0"/>
          <w:numId w:val="30"/>
        </w:numPr>
        <w:rPr>
          <w:rFonts w:ascii="Times New Roman" w:hAnsi="Times New Roman"/>
        </w:rPr>
      </w:pPr>
      <w:proofErr w:type="spellStart"/>
      <w:r w:rsidRPr="00696B3B">
        <w:rPr>
          <w:rFonts w:ascii="Times New Roman" w:hAnsi="Times New Roman"/>
          <w:lang w:val="en-US"/>
        </w:rPr>
        <w:t>Egorov</w:t>
      </w:r>
      <w:proofErr w:type="spellEnd"/>
      <w:r w:rsidRPr="00696B3B">
        <w:rPr>
          <w:rFonts w:ascii="Times New Roman" w:hAnsi="Times New Roman"/>
          <w:lang w:val="en-US"/>
        </w:rPr>
        <w:t xml:space="preserve">, Georgy, and Konstantin </w:t>
      </w:r>
      <w:proofErr w:type="spellStart"/>
      <w:r w:rsidRPr="00696B3B">
        <w:rPr>
          <w:rFonts w:ascii="Times New Roman" w:hAnsi="Times New Roman"/>
          <w:lang w:val="en-US"/>
        </w:rPr>
        <w:t>Sonin</w:t>
      </w:r>
      <w:proofErr w:type="spellEnd"/>
      <w:r w:rsidRPr="00696B3B">
        <w:rPr>
          <w:rFonts w:ascii="Times New Roman" w:hAnsi="Times New Roman"/>
          <w:lang w:val="en-US"/>
        </w:rPr>
        <w:t xml:space="preserve">. "Dictators And Their Viziers: </w:t>
      </w:r>
      <w:proofErr w:type="spellStart"/>
      <w:r w:rsidRPr="00696B3B">
        <w:rPr>
          <w:rFonts w:ascii="Times New Roman" w:hAnsi="Times New Roman"/>
          <w:lang w:val="en-US"/>
        </w:rPr>
        <w:t>Endogenizing</w:t>
      </w:r>
      <w:proofErr w:type="spellEnd"/>
      <w:r w:rsidRPr="00696B3B">
        <w:rPr>
          <w:rFonts w:ascii="Times New Roman" w:hAnsi="Times New Roman"/>
          <w:lang w:val="en-US"/>
        </w:rPr>
        <w:t xml:space="preserve"> The Loyalty–Competence Trade</w:t>
      </w:r>
      <w:r w:rsidRPr="00696B3B">
        <w:rPr>
          <w:rFonts w:ascii="Cambria Math" w:hAnsi="Cambria Math" w:cs="Cambria Math"/>
          <w:lang w:val="en-US"/>
        </w:rPr>
        <w:t>‐</w:t>
      </w:r>
      <w:r w:rsidRPr="00696B3B">
        <w:rPr>
          <w:rFonts w:ascii="Times New Roman" w:hAnsi="Times New Roman"/>
          <w:lang w:val="en-US"/>
        </w:rPr>
        <w:t>Off." </w:t>
      </w:r>
      <w:proofErr w:type="spellStart"/>
      <w:r w:rsidRPr="00696B3B">
        <w:rPr>
          <w:rFonts w:ascii="Times New Roman" w:hAnsi="Times New Roman"/>
          <w:iCs/>
        </w:rPr>
        <w:t>Journal</w:t>
      </w:r>
      <w:proofErr w:type="spellEnd"/>
      <w:r w:rsidRPr="00696B3B">
        <w:rPr>
          <w:rFonts w:ascii="Times New Roman" w:hAnsi="Times New Roman"/>
          <w:iCs/>
        </w:rPr>
        <w:t xml:space="preserve"> of the </w:t>
      </w:r>
      <w:proofErr w:type="spellStart"/>
      <w:r w:rsidRPr="00696B3B">
        <w:rPr>
          <w:rFonts w:ascii="Times New Roman" w:hAnsi="Times New Roman"/>
          <w:iCs/>
        </w:rPr>
        <w:t>European</w:t>
      </w:r>
      <w:proofErr w:type="spellEnd"/>
      <w:r w:rsidRPr="00696B3B">
        <w:rPr>
          <w:rFonts w:ascii="Times New Roman" w:hAnsi="Times New Roman"/>
          <w:iCs/>
        </w:rPr>
        <w:t xml:space="preserve"> </w:t>
      </w:r>
      <w:proofErr w:type="spellStart"/>
      <w:r w:rsidRPr="00696B3B">
        <w:rPr>
          <w:rFonts w:ascii="Times New Roman" w:hAnsi="Times New Roman"/>
          <w:iCs/>
        </w:rPr>
        <w:t>Economic</w:t>
      </w:r>
      <w:proofErr w:type="spellEnd"/>
      <w:r w:rsidRPr="00696B3B">
        <w:rPr>
          <w:rFonts w:ascii="Times New Roman" w:hAnsi="Times New Roman"/>
          <w:iCs/>
        </w:rPr>
        <w:t xml:space="preserve"> </w:t>
      </w:r>
      <w:proofErr w:type="spellStart"/>
      <w:r w:rsidRPr="00696B3B">
        <w:rPr>
          <w:rFonts w:ascii="Times New Roman" w:hAnsi="Times New Roman"/>
          <w:iCs/>
        </w:rPr>
        <w:t>Association</w:t>
      </w:r>
      <w:proofErr w:type="spellEnd"/>
      <w:r w:rsidRPr="00696B3B">
        <w:rPr>
          <w:rFonts w:ascii="Times New Roman" w:hAnsi="Times New Roman"/>
        </w:rPr>
        <w:t> 9.5 (2011): 903-930.</w:t>
      </w:r>
    </w:p>
    <w:p w:rsidR="00834D8A" w:rsidRPr="00696B3B" w:rsidRDefault="00834D8A" w:rsidP="00834D8A">
      <w:pPr>
        <w:pStyle w:val="a5"/>
        <w:rPr>
          <w:rFonts w:ascii="Times New Roman" w:hAnsi="Times New Roman"/>
        </w:rPr>
      </w:pPr>
    </w:p>
    <w:p w:rsidR="00834D8A" w:rsidRPr="00696B3B" w:rsidRDefault="00834D8A" w:rsidP="00834D8A">
      <w:pPr>
        <w:pStyle w:val="a5"/>
        <w:rPr>
          <w:rFonts w:ascii="Times New Roman" w:hAnsi="Times New Roman"/>
        </w:rPr>
      </w:pPr>
    </w:p>
    <w:p w:rsidR="00834D8A" w:rsidRPr="00696B3B" w:rsidRDefault="00834D8A" w:rsidP="00834D8A">
      <w:pPr>
        <w:pStyle w:val="a5"/>
        <w:rPr>
          <w:rFonts w:ascii="Times New Roman" w:hAnsi="Times New Roman"/>
          <w:lang w:val="en-US"/>
        </w:rPr>
      </w:pPr>
    </w:p>
    <w:p w:rsidR="00834D8A" w:rsidRPr="00696B3B" w:rsidRDefault="00834D8A" w:rsidP="00834D8A">
      <w:pPr>
        <w:autoSpaceDN w:val="0"/>
        <w:adjustRightInd w:val="0"/>
        <w:jc w:val="center"/>
        <w:rPr>
          <w:rFonts w:ascii="Times New Roman" w:hAnsi="Times New Roman" w:cs="Times New Roman"/>
          <w:b/>
          <w:bCs/>
          <w:color w:val="00000A"/>
          <w:lang w:val="en-US" w:eastAsia="ru-RU"/>
        </w:rPr>
      </w:pPr>
      <w:r w:rsidRPr="00696B3B">
        <w:rPr>
          <w:rFonts w:ascii="Times New Roman" w:hAnsi="Times New Roman" w:cs="Times New Roman"/>
          <w:b/>
          <w:bCs/>
          <w:color w:val="00000A"/>
          <w:lang w:val="en-US" w:eastAsia="ru-RU"/>
        </w:rPr>
        <w:t>Dmitry Makarov, PhD</w:t>
      </w:r>
    </w:p>
    <w:p w:rsidR="00834D8A" w:rsidRPr="00696B3B" w:rsidRDefault="00B80DBA" w:rsidP="00834D8A">
      <w:pPr>
        <w:autoSpaceDN w:val="0"/>
        <w:adjustRightInd w:val="0"/>
        <w:jc w:val="center"/>
        <w:rPr>
          <w:rFonts w:ascii="Times New Roman" w:hAnsi="Times New Roman" w:cs="Times New Roman"/>
          <w:bCs/>
          <w:color w:val="00000A"/>
          <w:lang w:val="en-US" w:eastAsia="ru-RU"/>
        </w:rPr>
      </w:pPr>
      <w:hyperlink r:id="rId21" w:history="1">
        <w:r w:rsidR="00834D8A" w:rsidRPr="00696B3B">
          <w:rPr>
            <w:rStyle w:val="a3"/>
            <w:rFonts w:ascii="Times New Roman" w:hAnsi="Times New Roman" w:cs="Times New Roman"/>
            <w:bCs/>
            <w:lang w:val="en-US" w:eastAsia="ru-RU"/>
          </w:rPr>
          <w:t>dmakarov@nes.ru</w:t>
        </w:r>
      </w:hyperlink>
      <w:r w:rsidR="00834D8A" w:rsidRPr="00696B3B">
        <w:rPr>
          <w:rFonts w:ascii="Times New Roman" w:hAnsi="Times New Roman" w:cs="Times New Roman"/>
          <w:bCs/>
          <w:color w:val="00000A"/>
          <w:lang w:val="en-US" w:eastAsia="ru-RU"/>
        </w:rPr>
        <w:t xml:space="preserve"> </w:t>
      </w:r>
    </w:p>
    <w:p w:rsidR="00834D8A" w:rsidRPr="00696B3B" w:rsidRDefault="00834D8A" w:rsidP="00834D8A">
      <w:pPr>
        <w:autoSpaceDN w:val="0"/>
        <w:adjustRightInd w:val="0"/>
        <w:rPr>
          <w:rFonts w:ascii="Times New Roman" w:hAnsi="Times New Roman" w:cs="Times New Roman"/>
          <w:bCs/>
          <w:color w:val="00000A"/>
          <w:lang w:val="en-US" w:eastAsia="ru-RU"/>
        </w:rPr>
      </w:pPr>
    </w:p>
    <w:p w:rsidR="00834D8A" w:rsidRPr="00696B3B" w:rsidRDefault="00834D8A" w:rsidP="00834D8A">
      <w:pPr>
        <w:autoSpaceDN w:val="0"/>
        <w:adjustRightInd w:val="0"/>
        <w:rPr>
          <w:rFonts w:ascii="Times New Roman" w:hAnsi="Times New Roman" w:cs="Times New Roman"/>
          <w:lang w:val="en-US" w:eastAsia="ru-RU"/>
        </w:rPr>
      </w:pPr>
      <w:r w:rsidRPr="00696B3B">
        <w:rPr>
          <w:rFonts w:ascii="Times New Roman" w:hAnsi="Times New Roman" w:cs="Times New Roman"/>
          <w:b/>
          <w:bCs/>
          <w:lang w:val="en-US" w:eastAsia="ru-RU"/>
        </w:rPr>
        <w:t>Research interests</w:t>
      </w:r>
      <w:r w:rsidRPr="00696B3B">
        <w:rPr>
          <w:rFonts w:ascii="Times New Roman" w:hAnsi="Times New Roman" w:cs="Times New Roman"/>
          <w:lang w:val="en-US" w:eastAsia="ru-RU"/>
        </w:rPr>
        <w:t>: Portfolio management, delegated money management, asset pricing, behavioral finance, information acquisition.</w:t>
      </w:r>
    </w:p>
    <w:p w:rsidR="00834D8A" w:rsidRPr="00696B3B" w:rsidRDefault="00834D8A" w:rsidP="00834D8A">
      <w:pPr>
        <w:autoSpaceDN w:val="0"/>
        <w:adjustRightInd w:val="0"/>
        <w:rPr>
          <w:rFonts w:ascii="Times New Roman" w:hAnsi="Times New Roman" w:cs="Times New Roman"/>
          <w:lang w:val="en-US" w:eastAsia="ru-RU"/>
        </w:rPr>
      </w:pPr>
    </w:p>
    <w:p w:rsidR="00834D8A" w:rsidRPr="00696B3B" w:rsidRDefault="00834D8A" w:rsidP="00834D8A">
      <w:pPr>
        <w:autoSpaceDN w:val="0"/>
        <w:adjustRightInd w:val="0"/>
        <w:rPr>
          <w:rFonts w:ascii="Times New Roman" w:hAnsi="Times New Roman" w:cs="Times New Roman"/>
          <w:b/>
          <w:bCs/>
          <w:lang w:val="en-US" w:eastAsia="ru-RU"/>
        </w:rPr>
      </w:pPr>
      <w:r w:rsidRPr="00696B3B">
        <w:rPr>
          <w:rFonts w:ascii="Times New Roman" w:hAnsi="Times New Roman" w:cs="Times New Roman"/>
          <w:b/>
          <w:bCs/>
          <w:lang w:val="en-US" w:eastAsia="ru-RU"/>
        </w:rPr>
        <w:t>Possible topics:</w:t>
      </w:r>
    </w:p>
    <w:p w:rsidR="00834D8A" w:rsidRPr="00696B3B" w:rsidRDefault="00834D8A" w:rsidP="00834D8A">
      <w:pPr>
        <w:autoSpaceDN w:val="0"/>
        <w:adjustRightInd w:val="0"/>
        <w:rPr>
          <w:rFonts w:ascii="Times New Roman" w:hAnsi="Times New Roman" w:cs="Times New Roman"/>
          <w:lang w:val="en-US" w:eastAsia="ru-RU"/>
        </w:rPr>
      </w:pPr>
      <w:r w:rsidRPr="00696B3B">
        <w:rPr>
          <w:rFonts w:ascii="Times New Roman" w:hAnsi="Times New Roman" w:cs="Times New Roman"/>
          <w:lang w:val="en-US" w:eastAsia="ru-RU"/>
        </w:rPr>
        <w:t>1. Asset pricing and investor irrationality</w:t>
      </w:r>
    </w:p>
    <w:p w:rsidR="00834D8A" w:rsidRPr="00696B3B" w:rsidRDefault="00834D8A" w:rsidP="00834D8A">
      <w:pPr>
        <w:autoSpaceDN w:val="0"/>
        <w:adjustRightInd w:val="0"/>
        <w:rPr>
          <w:rFonts w:ascii="Times New Roman" w:hAnsi="Times New Roman" w:cs="Times New Roman"/>
          <w:lang w:val="en-US" w:eastAsia="ru-RU"/>
        </w:rPr>
      </w:pPr>
      <w:r w:rsidRPr="00696B3B">
        <w:rPr>
          <w:rFonts w:ascii="Times New Roman" w:hAnsi="Times New Roman" w:cs="Times New Roman"/>
          <w:lang w:val="en-US" w:eastAsia="ru-RU"/>
        </w:rPr>
        <w:t>2. Ambiguity aversion and the stock market</w:t>
      </w:r>
    </w:p>
    <w:p w:rsidR="00834D8A" w:rsidRPr="00696B3B" w:rsidRDefault="00834D8A" w:rsidP="00834D8A">
      <w:pPr>
        <w:autoSpaceDN w:val="0"/>
        <w:adjustRightInd w:val="0"/>
        <w:rPr>
          <w:rFonts w:ascii="Times New Roman" w:hAnsi="Times New Roman" w:cs="Times New Roman"/>
          <w:lang w:val="en-US" w:eastAsia="ru-RU"/>
        </w:rPr>
      </w:pPr>
      <w:r w:rsidRPr="00696B3B">
        <w:rPr>
          <w:rFonts w:ascii="Times New Roman" w:hAnsi="Times New Roman" w:cs="Times New Roman"/>
          <w:lang w:val="en-US" w:eastAsia="ru-RU"/>
        </w:rPr>
        <w:t>3. Information acquisition and portfolio choice</w:t>
      </w:r>
    </w:p>
    <w:p w:rsidR="00834D8A" w:rsidRPr="00696B3B" w:rsidRDefault="00834D8A" w:rsidP="00834D8A">
      <w:pPr>
        <w:autoSpaceDN w:val="0"/>
        <w:adjustRightInd w:val="0"/>
        <w:rPr>
          <w:rFonts w:ascii="Times New Roman" w:hAnsi="Times New Roman" w:cs="Times New Roman"/>
          <w:lang w:val="en-US" w:eastAsia="ru-RU"/>
        </w:rPr>
      </w:pPr>
      <w:r w:rsidRPr="00696B3B">
        <w:rPr>
          <w:rFonts w:ascii="Times New Roman" w:hAnsi="Times New Roman" w:cs="Times New Roman"/>
          <w:lang w:val="en-US" w:eastAsia="ru-RU"/>
        </w:rPr>
        <w:t>4. Investor heterogeneity and asset pricing</w:t>
      </w:r>
    </w:p>
    <w:p w:rsidR="00834D8A" w:rsidRPr="00696B3B" w:rsidRDefault="00834D8A" w:rsidP="00834D8A">
      <w:pPr>
        <w:autoSpaceDN w:val="0"/>
        <w:adjustRightInd w:val="0"/>
        <w:rPr>
          <w:rFonts w:ascii="Times New Roman" w:hAnsi="Times New Roman" w:cs="Times New Roman"/>
          <w:lang w:val="en-US" w:eastAsia="ru-RU"/>
        </w:rPr>
      </w:pPr>
      <w:r w:rsidRPr="00696B3B">
        <w:rPr>
          <w:rFonts w:ascii="Times New Roman" w:hAnsi="Times New Roman" w:cs="Times New Roman"/>
          <w:lang w:val="en-US" w:eastAsia="ru-RU"/>
        </w:rPr>
        <w:t>5. General equilibrium effects of portfolio delegation</w:t>
      </w:r>
    </w:p>
    <w:p w:rsidR="00834D8A" w:rsidRPr="00696B3B" w:rsidRDefault="00834D8A" w:rsidP="00834D8A">
      <w:pPr>
        <w:autoSpaceDN w:val="0"/>
        <w:adjustRightInd w:val="0"/>
        <w:rPr>
          <w:rFonts w:ascii="Times New Roman" w:hAnsi="Times New Roman" w:cs="Times New Roman"/>
          <w:lang w:val="en-US" w:eastAsia="ru-RU"/>
        </w:rPr>
      </w:pPr>
      <w:r w:rsidRPr="00696B3B">
        <w:rPr>
          <w:rFonts w:ascii="Times New Roman" w:hAnsi="Times New Roman" w:cs="Times New Roman"/>
          <w:lang w:val="en-US" w:eastAsia="ru-RU"/>
        </w:rPr>
        <w:t>Readings</w:t>
      </w:r>
    </w:p>
    <w:p w:rsidR="00834D8A" w:rsidRPr="00696B3B" w:rsidRDefault="00834D8A" w:rsidP="00834D8A">
      <w:pPr>
        <w:autoSpaceDN w:val="0"/>
        <w:adjustRightInd w:val="0"/>
        <w:rPr>
          <w:rFonts w:ascii="Times New Roman" w:hAnsi="Times New Roman" w:cs="Times New Roman"/>
          <w:lang w:val="en-US" w:eastAsia="ru-RU"/>
        </w:rPr>
      </w:pPr>
      <w:r w:rsidRPr="00696B3B">
        <w:rPr>
          <w:rFonts w:ascii="Times New Roman" w:hAnsi="Times New Roman" w:cs="Times New Roman"/>
          <w:lang w:val="en-US" w:eastAsia="ru-RU"/>
        </w:rPr>
        <w:t xml:space="preserve">1) </w:t>
      </w:r>
      <w:proofErr w:type="spellStart"/>
      <w:r w:rsidRPr="00696B3B">
        <w:rPr>
          <w:rFonts w:ascii="Times New Roman" w:hAnsi="Times New Roman" w:cs="Times New Roman"/>
          <w:lang w:val="en-US" w:eastAsia="ru-RU"/>
        </w:rPr>
        <w:t>Barberis</w:t>
      </w:r>
      <w:proofErr w:type="spellEnd"/>
      <w:r w:rsidRPr="00696B3B">
        <w:rPr>
          <w:rFonts w:ascii="Times New Roman" w:hAnsi="Times New Roman" w:cs="Times New Roman"/>
          <w:lang w:val="en-US" w:eastAsia="ru-RU"/>
        </w:rPr>
        <w:t xml:space="preserve">, Greenwood, Lin, and </w:t>
      </w:r>
      <w:proofErr w:type="spellStart"/>
      <w:r w:rsidRPr="00696B3B">
        <w:rPr>
          <w:rFonts w:ascii="Times New Roman" w:hAnsi="Times New Roman" w:cs="Times New Roman"/>
          <w:lang w:val="en-US" w:eastAsia="ru-RU"/>
        </w:rPr>
        <w:t>Shleifer</w:t>
      </w:r>
      <w:proofErr w:type="spellEnd"/>
      <w:r w:rsidRPr="00696B3B">
        <w:rPr>
          <w:rFonts w:ascii="Times New Roman" w:hAnsi="Times New Roman" w:cs="Times New Roman"/>
          <w:lang w:val="en-US" w:eastAsia="ru-RU"/>
        </w:rPr>
        <w:t>, 2015, «X-CAPM: An extrapolative capital asset pricing model»</w:t>
      </w:r>
    </w:p>
    <w:p w:rsidR="00834D8A" w:rsidRPr="00696B3B" w:rsidRDefault="00834D8A" w:rsidP="00834D8A">
      <w:pPr>
        <w:autoSpaceDN w:val="0"/>
        <w:adjustRightInd w:val="0"/>
        <w:rPr>
          <w:rFonts w:ascii="Times New Roman" w:hAnsi="Times New Roman" w:cs="Times New Roman"/>
          <w:lang w:val="en-US" w:eastAsia="ru-RU"/>
        </w:rPr>
      </w:pPr>
      <w:r w:rsidRPr="00696B3B">
        <w:rPr>
          <w:rFonts w:ascii="Times New Roman" w:hAnsi="Times New Roman" w:cs="Times New Roman"/>
          <w:lang w:val="en-US" w:eastAsia="ru-RU"/>
        </w:rPr>
        <w:t xml:space="preserve">2) </w:t>
      </w:r>
      <w:proofErr w:type="spellStart"/>
      <w:r w:rsidRPr="00696B3B">
        <w:rPr>
          <w:rFonts w:ascii="Times New Roman" w:hAnsi="Times New Roman" w:cs="Times New Roman"/>
          <w:lang w:val="en-US" w:eastAsia="ru-RU"/>
        </w:rPr>
        <w:t>Praz</w:t>
      </w:r>
      <w:proofErr w:type="spellEnd"/>
      <w:r w:rsidRPr="00696B3B">
        <w:rPr>
          <w:rFonts w:ascii="Times New Roman" w:hAnsi="Times New Roman" w:cs="Times New Roman"/>
          <w:lang w:val="en-US" w:eastAsia="ru-RU"/>
        </w:rPr>
        <w:t>, 2015, “Equilibrium Asset Pricing with both Liquid and Illiquid Markets”</w:t>
      </w:r>
    </w:p>
    <w:p w:rsidR="00834D8A" w:rsidRPr="00696B3B" w:rsidRDefault="00834D8A" w:rsidP="00834D8A">
      <w:pPr>
        <w:autoSpaceDN w:val="0"/>
        <w:adjustRightInd w:val="0"/>
        <w:rPr>
          <w:rFonts w:ascii="Times New Roman" w:hAnsi="Times New Roman" w:cs="Times New Roman"/>
          <w:lang w:val="en-US" w:eastAsia="ru-RU"/>
        </w:rPr>
      </w:pPr>
      <w:r w:rsidRPr="00696B3B">
        <w:rPr>
          <w:rFonts w:ascii="Times New Roman" w:hAnsi="Times New Roman" w:cs="Times New Roman"/>
          <w:lang w:val="en-US" w:eastAsia="ru-RU"/>
        </w:rPr>
        <w:t xml:space="preserve">3) </w:t>
      </w:r>
      <w:proofErr w:type="spellStart"/>
      <w:r w:rsidRPr="00696B3B">
        <w:rPr>
          <w:rFonts w:ascii="Times New Roman" w:hAnsi="Times New Roman" w:cs="Times New Roman"/>
          <w:lang w:val="en-US" w:eastAsia="ru-RU"/>
        </w:rPr>
        <w:t>Uppal</w:t>
      </w:r>
      <w:proofErr w:type="spellEnd"/>
      <w:r w:rsidRPr="00696B3B">
        <w:rPr>
          <w:rFonts w:ascii="Times New Roman" w:hAnsi="Times New Roman" w:cs="Times New Roman"/>
          <w:lang w:val="en-US" w:eastAsia="ru-RU"/>
        </w:rPr>
        <w:t xml:space="preserve"> and </w:t>
      </w:r>
      <w:proofErr w:type="spellStart"/>
      <w:r w:rsidRPr="00696B3B">
        <w:rPr>
          <w:rFonts w:ascii="Times New Roman" w:hAnsi="Times New Roman" w:cs="Times New Roman"/>
          <w:lang w:val="en-US" w:eastAsia="ru-RU"/>
        </w:rPr>
        <w:t>Bhamra</w:t>
      </w:r>
      <w:proofErr w:type="spellEnd"/>
      <w:r w:rsidRPr="00696B3B">
        <w:rPr>
          <w:rFonts w:ascii="Times New Roman" w:hAnsi="Times New Roman" w:cs="Times New Roman"/>
          <w:lang w:val="en-US" w:eastAsia="ru-RU"/>
        </w:rPr>
        <w:t>, 2015, “Do Idiosyncratic Individual Behavioral Biases Have Aggregate Effects</w:t>
      </w:r>
      <w:proofErr w:type="gramStart"/>
      <w:r w:rsidRPr="00696B3B">
        <w:rPr>
          <w:rFonts w:ascii="Times New Roman" w:hAnsi="Times New Roman" w:cs="Times New Roman"/>
          <w:lang w:val="en-US" w:eastAsia="ru-RU"/>
        </w:rPr>
        <w:t>?“</w:t>
      </w:r>
      <w:proofErr w:type="gramEnd"/>
    </w:p>
    <w:p w:rsidR="00834D8A" w:rsidRPr="00696B3B" w:rsidRDefault="00834D8A" w:rsidP="00834D8A">
      <w:pPr>
        <w:autoSpaceDN w:val="0"/>
        <w:adjustRightInd w:val="0"/>
        <w:rPr>
          <w:rFonts w:ascii="Times New Roman" w:hAnsi="Times New Roman" w:cs="Times New Roman"/>
          <w:lang w:val="en-US" w:eastAsia="ru-RU"/>
        </w:rPr>
      </w:pPr>
      <w:r w:rsidRPr="00696B3B">
        <w:rPr>
          <w:rFonts w:ascii="Times New Roman" w:hAnsi="Times New Roman" w:cs="Times New Roman"/>
          <w:lang w:val="en-US" w:eastAsia="ru-RU"/>
        </w:rPr>
        <w:t xml:space="preserve">4) Epstein and Schneider, 2010, </w:t>
      </w:r>
      <w:proofErr w:type="gramStart"/>
      <w:r w:rsidRPr="00696B3B">
        <w:rPr>
          <w:rFonts w:ascii="Times New Roman" w:hAnsi="Times New Roman" w:cs="Times New Roman"/>
          <w:lang w:val="en-US" w:eastAsia="ru-RU"/>
        </w:rPr>
        <w:t>“ Ambiguity</w:t>
      </w:r>
      <w:proofErr w:type="gramEnd"/>
      <w:r w:rsidRPr="00696B3B">
        <w:rPr>
          <w:rFonts w:ascii="Times New Roman" w:hAnsi="Times New Roman" w:cs="Times New Roman"/>
          <w:lang w:val="en-US" w:eastAsia="ru-RU"/>
        </w:rPr>
        <w:t xml:space="preserve"> and asset markets”</w:t>
      </w:r>
    </w:p>
    <w:p w:rsidR="00834D8A" w:rsidRPr="00696B3B" w:rsidRDefault="00834D8A" w:rsidP="00834D8A">
      <w:pPr>
        <w:autoSpaceDN w:val="0"/>
        <w:adjustRightInd w:val="0"/>
        <w:rPr>
          <w:rFonts w:ascii="Times New Roman" w:hAnsi="Times New Roman" w:cs="Times New Roman"/>
          <w:lang w:val="en-US" w:eastAsia="ru-RU"/>
        </w:rPr>
      </w:pPr>
      <w:r w:rsidRPr="00696B3B">
        <w:rPr>
          <w:rFonts w:ascii="Times New Roman" w:hAnsi="Times New Roman" w:cs="Times New Roman"/>
          <w:lang w:val="en-US" w:eastAsia="ru-RU"/>
        </w:rPr>
        <w:t xml:space="preserve">5) </w:t>
      </w:r>
      <w:proofErr w:type="spellStart"/>
      <w:r w:rsidRPr="00696B3B">
        <w:rPr>
          <w:rFonts w:ascii="Times New Roman" w:hAnsi="Times New Roman" w:cs="Times New Roman"/>
          <w:lang w:val="en-US" w:eastAsia="ru-RU"/>
        </w:rPr>
        <w:t>Koijen</w:t>
      </w:r>
      <w:proofErr w:type="spellEnd"/>
      <w:r w:rsidRPr="00696B3B">
        <w:rPr>
          <w:rFonts w:ascii="Times New Roman" w:hAnsi="Times New Roman" w:cs="Times New Roman"/>
          <w:lang w:val="en-US" w:eastAsia="ru-RU"/>
        </w:rPr>
        <w:t xml:space="preserve"> and </w:t>
      </w:r>
      <w:proofErr w:type="spellStart"/>
      <w:r w:rsidRPr="00696B3B">
        <w:rPr>
          <w:rFonts w:ascii="Times New Roman" w:hAnsi="Times New Roman" w:cs="Times New Roman"/>
          <w:lang w:val="en-US" w:eastAsia="ru-RU"/>
        </w:rPr>
        <w:t>Yogo</w:t>
      </w:r>
      <w:proofErr w:type="spellEnd"/>
      <w:r w:rsidRPr="00696B3B">
        <w:rPr>
          <w:rFonts w:ascii="Times New Roman" w:hAnsi="Times New Roman" w:cs="Times New Roman"/>
          <w:lang w:val="en-US" w:eastAsia="ru-RU"/>
        </w:rPr>
        <w:t>, 2015, “An Equilibrium Model of Institutional Demand and Asset Prices”</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lang w:val="en-US"/>
        </w:rPr>
      </w:pPr>
    </w:p>
    <w:p w:rsidR="005F782D" w:rsidRPr="00093818" w:rsidRDefault="005F782D" w:rsidP="00834D8A">
      <w:pPr>
        <w:pStyle w:val="a5"/>
        <w:jc w:val="center"/>
        <w:rPr>
          <w:rFonts w:ascii="Times New Roman" w:hAnsi="Times New Roman"/>
          <w:b/>
          <w:lang w:val="en-US"/>
        </w:rPr>
      </w:pPr>
    </w:p>
    <w:p w:rsidR="00834D8A" w:rsidRPr="00696B3B" w:rsidRDefault="00834D8A" w:rsidP="00834D8A">
      <w:pPr>
        <w:pStyle w:val="a5"/>
        <w:jc w:val="center"/>
        <w:rPr>
          <w:rFonts w:ascii="Times New Roman" w:hAnsi="Times New Roman"/>
          <w:b/>
          <w:lang w:val="en-US"/>
        </w:rPr>
      </w:pPr>
      <w:r w:rsidRPr="00696B3B">
        <w:rPr>
          <w:rFonts w:ascii="Times New Roman" w:hAnsi="Times New Roman"/>
          <w:b/>
          <w:lang w:val="en-US"/>
        </w:rPr>
        <w:lastRenderedPageBreak/>
        <w:t>Kosmas Marinakis, PhD</w:t>
      </w:r>
    </w:p>
    <w:p w:rsidR="00834D8A" w:rsidRPr="00696B3B" w:rsidRDefault="00B80DBA" w:rsidP="00834D8A">
      <w:pPr>
        <w:pStyle w:val="a5"/>
        <w:jc w:val="center"/>
        <w:rPr>
          <w:rFonts w:ascii="Times New Roman" w:hAnsi="Times New Roman"/>
          <w:lang w:val="en-US"/>
        </w:rPr>
      </w:pPr>
      <w:hyperlink r:id="rId22" w:history="1">
        <w:r w:rsidR="00834D8A" w:rsidRPr="00696B3B">
          <w:rPr>
            <w:rStyle w:val="a3"/>
            <w:rFonts w:ascii="Times New Roman" w:hAnsi="Times New Roman"/>
            <w:lang w:val="en-US"/>
          </w:rPr>
          <w:t>kmarinakis@hotmail.com</w:t>
        </w:r>
      </w:hyperlink>
      <w:r w:rsidR="00834D8A" w:rsidRPr="00696B3B">
        <w:rPr>
          <w:rFonts w:ascii="Times New Roman" w:hAnsi="Times New Roman"/>
          <w:lang w:val="en-US"/>
        </w:rPr>
        <w:t xml:space="preserve"> </w:t>
      </w:r>
    </w:p>
    <w:p w:rsidR="00834D8A" w:rsidRPr="00696B3B" w:rsidRDefault="00834D8A" w:rsidP="00834D8A">
      <w:pPr>
        <w:pStyle w:val="a5"/>
        <w:rPr>
          <w:rFonts w:ascii="Times New Roman" w:hAnsi="Times New Roman"/>
          <w:lang w:val="en-US"/>
        </w:rPr>
      </w:pPr>
    </w:p>
    <w:p w:rsidR="00834D8A" w:rsidRPr="00696B3B" w:rsidRDefault="00834D8A" w:rsidP="00834D8A">
      <w:pPr>
        <w:rPr>
          <w:rFonts w:ascii="Times New Roman" w:hAnsi="Times New Roman" w:cs="Times New Roman"/>
          <w:lang w:val="en-US"/>
        </w:rPr>
      </w:pPr>
      <w:r w:rsidRPr="00696B3B">
        <w:rPr>
          <w:rFonts w:ascii="Times New Roman" w:hAnsi="Times New Roman" w:cs="Times New Roman"/>
          <w:b/>
          <w:bCs/>
        </w:rPr>
        <w:t>Сферы</w:t>
      </w:r>
      <w:r w:rsidRPr="00696B3B">
        <w:rPr>
          <w:rFonts w:ascii="Times New Roman" w:hAnsi="Times New Roman" w:cs="Times New Roman"/>
          <w:b/>
          <w:bCs/>
          <w:lang w:val="en-US"/>
        </w:rPr>
        <w:t xml:space="preserve"> </w:t>
      </w:r>
      <w:r w:rsidRPr="00696B3B">
        <w:rPr>
          <w:rFonts w:ascii="Times New Roman" w:hAnsi="Times New Roman" w:cs="Times New Roman"/>
          <w:b/>
          <w:bCs/>
        </w:rPr>
        <w:t>научных</w:t>
      </w:r>
      <w:r w:rsidRPr="00696B3B">
        <w:rPr>
          <w:rFonts w:ascii="Times New Roman" w:hAnsi="Times New Roman" w:cs="Times New Roman"/>
          <w:b/>
          <w:bCs/>
          <w:lang w:val="en-US"/>
        </w:rPr>
        <w:t xml:space="preserve"> </w:t>
      </w:r>
      <w:r w:rsidRPr="00696B3B">
        <w:rPr>
          <w:rFonts w:ascii="Times New Roman" w:hAnsi="Times New Roman" w:cs="Times New Roman"/>
          <w:b/>
          <w:bCs/>
        </w:rPr>
        <w:t>интересов</w:t>
      </w:r>
      <w:r w:rsidRPr="00696B3B">
        <w:rPr>
          <w:rFonts w:ascii="Times New Roman" w:hAnsi="Times New Roman" w:cs="Times New Roman"/>
          <w:b/>
          <w:bCs/>
          <w:lang w:val="en-US"/>
        </w:rPr>
        <w:t xml:space="preserve">: </w:t>
      </w:r>
      <w:r w:rsidRPr="00696B3B">
        <w:rPr>
          <w:rFonts w:ascii="Times New Roman" w:hAnsi="Times New Roman" w:cs="Times New Roman"/>
          <w:lang w:val="en-US"/>
        </w:rPr>
        <w:t>Theoretical Micro</w:t>
      </w:r>
      <w:proofErr w:type="gramStart"/>
      <w:r w:rsidRPr="00696B3B">
        <w:rPr>
          <w:rFonts w:ascii="Times New Roman" w:hAnsi="Times New Roman" w:cs="Times New Roman"/>
          <w:lang w:val="en-US"/>
        </w:rPr>
        <w:t>,  Incentive</w:t>
      </w:r>
      <w:proofErr w:type="gramEnd"/>
      <w:r w:rsidRPr="00696B3B">
        <w:rPr>
          <w:rFonts w:ascii="Times New Roman" w:hAnsi="Times New Roman" w:cs="Times New Roman"/>
          <w:lang w:val="en-US"/>
        </w:rPr>
        <w:t xml:space="preserve"> theory, contract theory, evaluation of performance, Experimental economics, Competition, Regulation Markets, Industrial Organization</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lang w:val="en-US"/>
        </w:rPr>
      </w:pPr>
      <w:r w:rsidRPr="00696B3B">
        <w:rPr>
          <w:rFonts w:ascii="Times New Roman" w:hAnsi="Times New Roman"/>
          <w:b/>
          <w:bCs/>
        </w:rPr>
        <w:t>Темы</w:t>
      </w:r>
      <w:r w:rsidRPr="00696B3B">
        <w:rPr>
          <w:rFonts w:ascii="Times New Roman" w:hAnsi="Times New Roman"/>
          <w:b/>
          <w:bCs/>
          <w:lang w:val="en-US"/>
        </w:rPr>
        <w:t xml:space="preserve"> </w:t>
      </w:r>
      <w:r w:rsidRPr="00696B3B">
        <w:rPr>
          <w:rFonts w:ascii="Times New Roman" w:hAnsi="Times New Roman"/>
          <w:b/>
          <w:bCs/>
        </w:rPr>
        <w:t>дипломных</w:t>
      </w:r>
      <w:r w:rsidRPr="00696B3B">
        <w:rPr>
          <w:rFonts w:ascii="Times New Roman" w:hAnsi="Times New Roman"/>
          <w:b/>
          <w:bCs/>
          <w:lang w:val="en-US"/>
        </w:rPr>
        <w:t xml:space="preserve"> </w:t>
      </w:r>
      <w:r w:rsidRPr="00696B3B">
        <w:rPr>
          <w:rFonts w:ascii="Times New Roman" w:hAnsi="Times New Roman"/>
          <w:b/>
          <w:bCs/>
        </w:rPr>
        <w:t>работ</w:t>
      </w:r>
      <w:r w:rsidRPr="00696B3B">
        <w:rPr>
          <w:rFonts w:ascii="Times New Roman" w:hAnsi="Times New Roman"/>
          <w:b/>
          <w:lang w:val="en-US"/>
        </w:rPr>
        <w:t>:</w:t>
      </w:r>
      <w:r w:rsidRPr="00696B3B">
        <w:rPr>
          <w:rFonts w:ascii="Times New Roman" w:hAnsi="Times New Roman"/>
          <w:lang w:val="en-US"/>
        </w:rPr>
        <w:t xml:space="preserve"> by arrangement with prof. Kosmas Marinakis</w:t>
      </w:r>
    </w:p>
    <w:p w:rsidR="00834D8A" w:rsidRPr="00696B3B" w:rsidRDefault="00834D8A" w:rsidP="00834D8A">
      <w:pPr>
        <w:pStyle w:val="a5"/>
        <w:rPr>
          <w:rFonts w:ascii="Times New Roman" w:hAnsi="Times New Roman"/>
          <w:lang w:val="en-US"/>
        </w:rPr>
      </w:pPr>
    </w:p>
    <w:p w:rsidR="00834D8A" w:rsidRPr="00696B3B" w:rsidRDefault="00834D8A" w:rsidP="00834D8A">
      <w:pPr>
        <w:pStyle w:val="a5"/>
        <w:jc w:val="center"/>
        <w:rPr>
          <w:rFonts w:ascii="Times New Roman" w:hAnsi="Times New Roman"/>
          <w:b/>
          <w:lang w:val="en-US" w:eastAsia="ru-RU"/>
        </w:rPr>
      </w:pPr>
      <w:r w:rsidRPr="00696B3B">
        <w:rPr>
          <w:rFonts w:ascii="Times New Roman" w:hAnsi="Times New Roman"/>
          <w:b/>
          <w:lang w:val="en-US" w:eastAsia="ru-RU"/>
        </w:rPr>
        <w:t>Udara Peiris, PhD</w:t>
      </w:r>
    </w:p>
    <w:p w:rsidR="00834D8A" w:rsidRDefault="00B80DBA" w:rsidP="00834D8A">
      <w:pPr>
        <w:pStyle w:val="a5"/>
        <w:jc w:val="center"/>
        <w:rPr>
          <w:rFonts w:ascii="Times New Roman" w:hAnsi="Times New Roman"/>
          <w:lang w:val="en-US" w:eastAsia="ru-RU"/>
        </w:rPr>
      </w:pPr>
      <w:hyperlink r:id="rId23" w:history="1">
        <w:r w:rsidR="00834D8A" w:rsidRPr="00696B3B">
          <w:rPr>
            <w:rStyle w:val="a3"/>
            <w:rFonts w:ascii="Times New Roman" w:hAnsi="Times New Roman"/>
            <w:lang w:val="en-US" w:eastAsia="ru-RU"/>
          </w:rPr>
          <w:t>udara.peiris@gmail.com</w:t>
        </w:r>
      </w:hyperlink>
      <w:r w:rsidR="00834D8A" w:rsidRPr="00696B3B">
        <w:rPr>
          <w:rFonts w:ascii="Times New Roman" w:hAnsi="Times New Roman"/>
          <w:lang w:val="en-US" w:eastAsia="ru-RU"/>
        </w:rPr>
        <w:t xml:space="preserve"> </w:t>
      </w:r>
    </w:p>
    <w:p w:rsidR="00093818" w:rsidRPr="00696B3B" w:rsidRDefault="00B80DBA" w:rsidP="00834D8A">
      <w:pPr>
        <w:pStyle w:val="a5"/>
        <w:jc w:val="center"/>
        <w:rPr>
          <w:rFonts w:ascii="Times New Roman" w:hAnsi="Times New Roman"/>
          <w:lang w:val="en-US" w:eastAsia="ru-RU"/>
        </w:rPr>
      </w:pPr>
      <w:hyperlink r:id="rId24" w:history="1">
        <w:r w:rsidR="00093818" w:rsidRPr="00F86EBD">
          <w:rPr>
            <w:rStyle w:val="a3"/>
            <w:lang w:val="en-US"/>
          </w:rPr>
          <w:t>Www.udarapeiris.org</w:t>
        </w:r>
      </w:hyperlink>
      <w:r w:rsidR="00093818" w:rsidRPr="00F86EBD">
        <w:rPr>
          <w:rFonts w:eastAsia="Times New Roman"/>
          <w:lang w:val="en-US"/>
        </w:rPr>
        <w:t> </w:t>
      </w:r>
    </w:p>
    <w:p w:rsidR="00834D8A" w:rsidRPr="00696B3B" w:rsidRDefault="00834D8A" w:rsidP="00834D8A">
      <w:pPr>
        <w:pStyle w:val="a5"/>
        <w:rPr>
          <w:rFonts w:ascii="Times New Roman" w:hAnsi="Times New Roman"/>
          <w:lang w:val="en-US" w:eastAsia="ru-RU"/>
        </w:rPr>
      </w:pPr>
    </w:p>
    <w:p w:rsidR="00834D8A" w:rsidRPr="00696B3B" w:rsidRDefault="00834D8A" w:rsidP="00834D8A">
      <w:pPr>
        <w:pStyle w:val="a5"/>
        <w:rPr>
          <w:rFonts w:ascii="Times New Roman" w:hAnsi="Times New Roman"/>
          <w:lang w:val="en-US" w:eastAsia="ru-RU"/>
        </w:rPr>
      </w:pPr>
      <w:r w:rsidRPr="00696B3B">
        <w:rPr>
          <w:rFonts w:ascii="Times New Roman" w:hAnsi="Times New Roman"/>
          <w:b/>
          <w:bCs/>
        </w:rPr>
        <w:t>Сферы</w:t>
      </w:r>
      <w:r w:rsidRPr="00696B3B">
        <w:rPr>
          <w:rFonts w:ascii="Times New Roman" w:hAnsi="Times New Roman"/>
          <w:b/>
          <w:bCs/>
          <w:lang w:val="en-US"/>
        </w:rPr>
        <w:t xml:space="preserve"> </w:t>
      </w:r>
      <w:r w:rsidRPr="00696B3B">
        <w:rPr>
          <w:rFonts w:ascii="Times New Roman" w:hAnsi="Times New Roman"/>
          <w:b/>
          <w:bCs/>
        </w:rPr>
        <w:t>научных</w:t>
      </w:r>
      <w:r w:rsidRPr="00696B3B">
        <w:rPr>
          <w:rFonts w:ascii="Times New Roman" w:hAnsi="Times New Roman"/>
          <w:b/>
          <w:bCs/>
          <w:lang w:val="en-US"/>
        </w:rPr>
        <w:t xml:space="preserve"> </w:t>
      </w:r>
      <w:r w:rsidRPr="00696B3B">
        <w:rPr>
          <w:rFonts w:ascii="Times New Roman" w:hAnsi="Times New Roman"/>
          <w:b/>
          <w:bCs/>
        </w:rPr>
        <w:t>интересов</w:t>
      </w:r>
      <w:r w:rsidRPr="00696B3B">
        <w:rPr>
          <w:rFonts w:ascii="Times New Roman" w:hAnsi="Times New Roman"/>
          <w:b/>
          <w:bCs/>
          <w:lang w:val="en-US"/>
        </w:rPr>
        <w:t xml:space="preserve">: </w:t>
      </w:r>
      <w:r w:rsidRPr="00696B3B">
        <w:rPr>
          <w:rFonts w:ascii="Times New Roman" w:hAnsi="Times New Roman"/>
          <w:lang w:val="en-US" w:eastAsia="ru-RU"/>
        </w:rPr>
        <w:t>International Finance, Monetary Policy, Financial Stability, Credit/Default and Financial Frictions;</w:t>
      </w:r>
    </w:p>
    <w:p w:rsidR="00834D8A" w:rsidRPr="00696B3B" w:rsidRDefault="00834D8A" w:rsidP="00834D8A">
      <w:pPr>
        <w:pStyle w:val="a5"/>
        <w:rPr>
          <w:rFonts w:ascii="Times New Roman" w:hAnsi="Times New Roman"/>
          <w:lang w:val="en-US" w:eastAsia="ru-RU"/>
        </w:rPr>
      </w:pPr>
    </w:p>
    <w:p w:rsidR="00834D8A" w:rsidRPr="00696B3B" w:rsidRDefault="00834D8A" w:rsidP="00834D8A">
      <w:pPr>
        <w:pStyle w:val="a5"/>
        <w:rPr>
          <w:rFonts w:ascii="Times New Roman" w:hAnsi="Times New Roman"/>
          <w:lang w:val="en-US" w:eastAsia="ru-RU"/>
        </w:rPr>
      </w:pPr>
      <w:r w:rsidRPr="00696B3B">
        <w:rPr>
          <w:rFonts w:ascii="Times New Roman" w:hAnsi="Times New Roman"/>
          <w:b/>
          <w:bCs/>
        </w:rPr>
        <w:t>Темы</w:t>
      </w:r>
      <w:r w:rsidRPr="00696B3B">
        <w:rPr>
          <w:rFonts w:ascii="Times New Roman" w:hAnsi="Times New Roman"/>
          <w:b/>
          <w:bCs/>
          <w:lang w:val="en-US"/>
        </w:rPr>
        <w:t xml:space="preserve"> </w:t>
      </w:r>
      <w:r w:rsidRPr="00696B3B">
        <w:rPr>
          <w:rFonts w:ascii="Times New Roman" w:hAnsi="Times New Roman"/>
          <w:b/>
          <w:bCs/>
        </w:rPr>
        <w:t>дипломных</w:t>
      </w:r>
      <w:r w:rsidRPr="00696B3B">
        <w:rPr>
          <w:rFonts w:ascii="Times New Roman" w:hAnsi="Times New Roman"/>
          <w:b/>
          <w:bCs/>
          <w:lang w:val="en-US"/>
        </w:rPr>
        <w:t xml:space="preserve"> </w:t>
      </w:r>
      <w:r w:rsidRPr="00696B3B">
        <w:rPr>
          <w:rFonts w:ascii="Times New Roman" w:hAnsi="Times New Roman"/>
          <w:b/>
          <w:bCs/>
        </w:rPr>
        <w:t>работ</w:t>
      </w:r>
      <w:r w:rsidRPr="00696B3B">
        <w:rPr>
          <w:rFonts w:ascii="Times New Roman" w:hAnsi="Times New Roman"/>
          <w:b/>
          <w:lang w:val="en-US"/>
        </w:rPr>
        <w:t>:</w:t>
      </w:r>
      <w:r w:rsidRPr="00696B3B">
        <w:rPr>
          <w:rFonts w:ascii="Times New Roman" w:hAnsi="Times New Roman"/>
          <w:lang w:val="en-US"/>
        </w:rPr>
        <w:t xml:space="preserve"> by arrangement with prof. </w:t>
      </w:r>
      <w:r w:rsidRPr="00696B3B">
        <w:rPr>
          <w:rFonts w:ascii="Times New Roman" w:hAnsi="Times New Roman"/>
          <w:lang w:val="en-US" w:eastAsia="ru-RU"/>
        </w:rPr>
        <w:t>Udara Peiris</w:t>
      </w:r>
    </w:p>
    <w:p w:rsidR="00834D8A" w:rsidRPr="00696B3B" w:rsidRDefault="00834D8A" w:rsidP="00834D8A">
      <w:pPr>
        <w:pStyle w:val="a5"/>
        <w:rPr>
          <w:rFonts w:ascii="Times New Roman" w:hAnsi="Times New Roman"/>
          <w:lang w:val="en-US" w:eastAsia="ru-RU"/>
        </w:rPr>
      </w:pPr>
    </w:p>
    <w:p w:rsidR="00834D8A" w:rsidRPr="00696B3B" w:rsidRDefault="00834D8A" w:rsidP="00834D8A">
      <w:pPr>
        <w:pStyle w:val="a5"/>
        <w:jc w:val="center"/>
        <w:rPr>
          <w:rFonts w:ascii="Times New Roman" w:hAnsi="Times New Roman"/>
          <w:b/>
          <w:lang w:val="en-US"/>
        </w:rPr>
      </w:pPr>
      <w:r w:rsidRPr="00696B3B">
        <w:rPr>
          <w:rFonts w:ascii="Times New Roman" w:hAnsi="Times New Roman"/>
          <w:b/>
          <w:lang w:val="en-US"/>
        </w:rPr>
        <w:t>Emiliano Catonini, PhD</w:t>
      </w:r>
    </w:p>
    <w:p w:rsidR="00834D8A" w:rsidRPr="00696B3B" w:rsidRDefault="00B80DBA" w:rsidP="00834D8A">
      <w:pPr>
        <w:pStyle w:val="a5"/>
        <w:jc w:val="center"/>
        <w:rPr>
          <w:rFonts w:ascii="Times New Roman" w:hAnsi="Times New Roman"/>
          <w:lang w:val="en-US"/>
        </w:rPr>
      </w:pPr>
      <w:hyperlink r:id="rId25" w:history="1">
        <w:r w:rsidR="00834D8A" w:rsidRPr="00696B3B">
          <w:rPr>
            <w:rStyle w:val="a3"/>
            <w:rFonts w:ascii="Times New Roman" w:hAnsi="Times New Roman"/>
            <w:lang w:val="en-US"/>
          </w:rPr>
          <w:t>emiliano.catonini@gmail.com</w:t>
        </w:r>
      </w:hyperlink>
      <w:r w:rsidR="00834D8A" w:rsidRPr="00696B3B">
        <w:rPr>
          <w:rFonts w:ascii="Times New Roman" w:hAnsi="Times New Roman"/>
          <w:lang w:val="en-US"/>
        </w:rPr>
        <w:t xml:space="preserve"> </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lang w:val="en-US"/>
        </w:rPr>
      </w:pPr>
      <w:r w:rsidRPr="00696B3B">
        <w:rPr>
          <w:rFonts w:ascii="Times New Roman" w:hAnsi="Times New Roman"/>
          <w:b/>
          <w:bCs/>
        </w:rPr>
        <w:t>Сферы</w:t>
      </w:r>
      <w:r w:rsidRPr="00696B3B">
        <w:rPr>
          <w:rFonts w:ascii="Times New Roman" w:hAnsi="Times New Roman"/>
          <w:b/>
          <w:bCs/>
          <w:lang w:val="en-US"/>
        </w:rPr>
        <w:t xml:space="preserve"> </w:t>
      </w:r>
      <w:r w:rsidRPr="00696B3B">
        <w:rPr>
          <w:rFonts w:ascii="Times New Roman" w:hAnsi="Times New Roman"/>
          <w:b/>
          <w:bCs/>
        </w:rPr>
        <w:t>научных</w:t>
      </w:r>
      <w:r w:rsidRPr="00696B3B">
        <w:rPr>
          <w:rFonts w:ascii="Times New Roman" w:hAnsi="Times New Roman"/>
          <w:b/>
          <w:bCs/>
          <w:lang w:val="en-US"/>
        </w:rPr>
        <w:t xml:space="preserve"> </w:t>
      </w:r>
      <w:r w:rsidRPr="00696B3B">
        <w:rPr>
          <w:rFonts w:ascii="Times New Roman" w:hAnsi="Times New Roman"/>
          <w:b/>
          <w:bCs/>
        </w:rPr>
        <w:t>интересов</w:t>
      </w:r>
      <w:r w:rsidRPr="00696B3B">
        <w:rPr>
          <w:rFonts w:ascii="Times New Roman" w:hAnsi="Times New Roman"/>
          <w:b/>
          <w:bCs/>
          <w:lang w:val="en-US"/>
        </w:rPr>
        <w:t xml:space="preserve">:  </w:t>
      </w:r>
      <w:r w:rsidRPr="00696B3B">
        <w:rPr>
          <w:rFonts w:ascii="Times New Roman" w:hAnsi="Times New Roman"/>
          <w:lang w:val="en-US"/>
        </w:rPr>
        <w:t>Game Theory, Economic Theory, Applied Microeconomic Theory</w:t>
      </w:r>
    </w:p>
    <w:p w:rsidR="00834D8A" w:rsidRPr="00696B3B" w:rsidRDefault="00834D8A" w:rsidP="00834D8A">
      <w:pPr>
        <w:pStyle w:val="a5"/>
        <w:rPr>
          <w:rFonts w:ascii="Times New Roman" w:hAnsi="Times New Roman"/>
          <w:lang w:val="en-US"/>
        </w:rPr>
      </w:pPr>
    </w:p>
    <w:p w:rsidR="00834D8A" w:rsidRPr="00696B3B" w:rsidRDefault="00834D8A" w:rsidP="00834D8A">
      <w:pPr>
        <w:pStyle w:val="a5"/>
        <w:rPr>
          <w:rFonts w:ascii="Times New Roman" w:hAnsi="Times New Roman"/>
          <w:lang w:val="en-US"/>
        </w:rPr>
      </w:pPr>
      <w:r w:rsidRPr="00696B3B">
        <w:rPr>
          <w:rFonts w:ascii="Times New Roman" w:hAnsi="Times New Roman"/>
          <w:b/>
          <w:bCs/>
        </w:rPr>
        <w:t>Темы</w:t>
      </w:r>
      <w:r w:rsidRPr="00696B3B">
        <w:rPr>
          <w:rFonts w:ascii="Times New Roman" w:hAnsi="Times New Roman"/>
          <w:b/>
          <w:bCs/>
          <w:lang w:val="en-US"/>
        </w:rPr>
        <w:t xml:space="preserve"> </w:t>
      </w:r>
      <w:r w:rsidRPr="00696B3B">
        <w:rPr>
          <w:rFonts w:ascii="Times New Roman" w:hAnsi="Times New Roman"/>
          <w:b/>
          <w:bCs/>
        </w:rPr>
        <w:t>дипломных</w:t>
      </w:r>
      <w:r w:rsidRPr="00696B3B">
        <w:rPr>
          <w:rFonts w:ascii="Times New Roman" w:hAnsi="Times New Roman"/>
          <w:b/>
          <w:bCs/>
          <w:lang w:val="en-US"/>
        </w:rPr>
        <w:t xml:space="preserve"> </w:t>
      </w:r>
      <w:r w:rsidRPr="00696B3B">
        <w:rPr>
          <w:rFonts w:ascii="Times New Roman" w:hAnsi="Times New Roman"/>
          <w:b/>
          <w:bCs/>
        </w:rPr>
        <w:t>работ</w:t>
      </w:r>
      <w:r w:rsidRPr="00696B3B">
        <w:rPr>
          <w:rFonts w:ascii="Times New Roman" w:hAnsi="Times New Roman"/>
          <w:b/>
          <w:lang w:val="en-US"/>
        </w:rPr>
        <w:t xml:space="preserve">: </w:t>
      </w:r>
      <w:r w:rsidRPr="00696B3B">
        <w:rPr>
          <w:rFonts w:ascii="Times New Roman" w:hAnsi="Times New Roman"/>
          <w:lang w:val="en-US"/>
        </w:rPr>
        <w:t>by arrangement with prof. Emiliano Catonini</w:t>
      </w:r>
    </w:p>
    <w:p w:rsidR="00276A8E" w:rsidRPr="0032724A" w:rsidRDefault="00276A8E">
      <w:pPr>
        <w:rPr>
          <w:lang w:val="en-US"/>
        </w:rPr>
      </w:pPr>
    </w:p>
    <w:p w:rsidR="0032724A" w:rsidRDefault="0032724A" w:rsidP="0032724A">
      <w:pPr>
        <w:pStyle w:val="a5"/>
        <w:jc w:val="center"/>
        <w:rPr>
          <w:rFonts w:ascii="Times New Roman" w:hAnsi="Times New Roman"/>
          <w:b/>
          <w:color w:val="000000"/>
          <w:shd w:val="clear" w:color="auto" w:fill="FFFFFF"/>
          <w:lang w:val="en-US"/>
        </w:rPr>
      </w:pPr>
      <w:proofErr w:type="spellStart"/>
      <w:r>
        <w:rPr>
          <w:rFonts w:ascii="Times New Roman" w:hAnsi="Times New Roman"/>
          <w:b/>
          <w:bdr w:val="none" w:sz="0" w:space="0" w:color="auto" w:frame="1"/>
          <w:shd w:val="clear" w:color="auto" w:fill="FFFFFF"/>
          <w:lang w:val="en-US"/>
        </w:rPr>
        <w:t>Arkaja</w:t>
      </w:r>
      <w:proofErr w:type="spellEnd"/>
      <w:r>
        <w:rPr>
          <w:rFonts w:ascii="Times New Roman" w:hAnsi="Times New Roman"/>
          <w:b/>
          <w:bdr w:val="none" w:sz="0" w:space="0" w:color="auto" w:frame="1"/>
          <w:shd w:val="clear" w:color="auto" w:fill="FFFFFF"/>
          <w:lang w:val="en-US"/>
        </w:rPr>
        <w:t xml:space="preserve"> </w:t>
      </w:r>
      <w:proofErr w:type="spellStart"/>
      <w:r>
        <w:rPr>
          <w:rFonts w:ascii="Times New Roman" w:hAnsi="Times New Roman"/>
          <w:b/>
          <w:bdr w:val="none" w:sz="0" w:space="0" w:color="auto" w:frame="1"/>
          <w:shd w:val="clear" w:color="auto" w:fill="FFFFFF"/>
          <w:lang w:val="en-US"/>
        </w:rPr>
        <w:t>Chakraverty</w:t>
      </w:r>
      <w:proofErr w:type="spellEnd"/>
      <w:r>
        <w:rPr>
          <w:rFonts w:ascii="Times New Roman" w:hAnsi="Times New Roman"/>
          <w:b/>
          <w:lang w:val="en-US"/>
        </w:rPr>
        <w:t xml:space="preserve">, </w:t>
      </w:r>
      <w:r>
        <w:rPr>
          <w:rFonts w:ascii="Times New Roman" w:hAnsi="Times New Roman"/>
          <w:b/>
          <w:color w:val="000000"/>
          <w:shd w:val="clear" w:color="auto" w:fill="FFFFFF"/>
          <w:lang w:val="en-US"/>
        </w:rPr>
        <w:t>PhD</w:t>
      </w:r>
    </w:p>
    <w:p w:rsidR="0032724A" w:rsidRPr="006D21A7" w:rsidRDefault="00B80DBA" w:rsidP="0032724A">
      <w:pPr>
        <w:pStyle w:val="a5"/>
        <w:jc w:val="center"/>
        <w:rPr>
          <w:rFonts w:ascii="Times New Roman" w:hAnsi="Times New Roman"/>
          <w:color w:val="000000"/>
          <w:lang w:val="en-US"/>
        </w:rPr>
      </w:pPr>
      <w:hyperlink r:id="rId26" w:history="1">
        <w:r w:rsidR="0032724A" w:rsidRPr="0032724A">
          <w:rPr>
            <w:rStyle w:val="a3"/>
            <w:rFonts w:ascii="Times New Roman" w:hAnsi="Times New Roman"/>
            <w:lang w:val="en-US"/>
          </w:rPr>
          <w:t>achakraverty@hse.ru</w:t>
        </w:r>
      </w:hyperlink>
    </w:p>
    <w:p w:rsidR="00594EA3" w:rsidRPr="00F86EBD" w:rsidRDefault="00594EA3" w:rsidP="0032724A">
      <w:pPr>
        <w:pStyle w:val="a5"/>
        <w:jc w:val="center"/>
        <w:rPr>
          <w:rFonts w:ascii="Times New Roman" w:hAnsi="Times New Roman"/>
          <w:color w:val="000000"/>
          <w:shd w:val="clear" w:color="auto" w:fill="FFFFFF"/>
          <w:lang w:val="en-US"/>
        </w:rPr>
      </w:pPr>
    </w:p>
    <w:p w:rsidR="00F86EBD" w:rsidRPr="00F86EBD" w:rsidRDefault="00F86EBD" w:rsidP="00F86EBD">
      <w:pPr>
        <w:jc w:val="both"/>
        <w:rPr>
          <w:lang w:val="en-US"/>
        </w:rPr>
      </w:pPr>
      <w:r w:rsidRPr="00F86EBD">
        <w:rPr>
          <w:b/>
          <w:lang w:val="en-US"/>
        </w:rPr>
        <w:t>Research Interests</w:t>
      </w:r>
      <w:r w:rsidRPr="00F86EBD">
        <w:rPr>
          <w:lang w:val="en-US"/>
        </w:rPr>
        <w:t>: Corporate Finance; Payout Policies; Product Market Competition; Labor Economics</w:t>
      </w:r>
    </w:p>
    <w:p w:rsidR="00F86EBD" w:rsidRPr="00F86EBD" w:rsidRDefault="00F86EBD" w:rsidP="00F86EBD">
      <w:pPr>
        <w:jc w:val="both"/>
        <w:rPr>
          <w:b/>
          <w:lang w:val="en-US"/>
        </w:rPr>
      </w:pPr>
      <w:r w:rsidRPr="00F86EBD">
        <w:rPr>
          <w:b/>
          <w:lang w:val="en-US"/>
        </w:rPr>
        <w:t xml:space="preserve">Topic: Firm’s </w:t>
      </w:r>
      <w:proofErr w:type="gramStart"/>
      <w:r w:rsidRPr="00F86EBD">
        <w:rPr>
          <w:b/>
          <w:lang w:val="en-US"/>
        </w:rPr>
        <w:t>Financing</w:t>
      </w:r>
      <w:proofErr w:type="gramEnd"/>
      <w:r w:rsidRPr="00F86EBD">
        <w:rPr>
          <w:b/>
          <w:lang w:val="en-US"/>
        </w:rPr>
        <w:t xml:space="preserve"> Decisions and Implications</w:t>
      </w:r>
    </w:p>
    <w:p w:rsidR="00F86EBD" w:rsidRDefault="00F86EBD" w:rsidP="00F86EBD">
      <w:pPr>
        <w:jc w:val="both"/>
        <w:rPr>
          <w:u w:val="single"/>
        </w:rPr>
      </w:pPr>
      <w:proofErr w:type="spellStart"/>
      <w:r>
        <w:rPr>
          <w:u w:val="single"/>
        </w:rPr>
        <w:t>Literature</w:t>
      </w:r>
      <w:proofErr w:type="spellEnd"/>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Korteweg</w:t>
      </w:r>
      <w:proofErr w:type="spellEnd"/>
      <w:r>
        <w:rPr>
          <w:rFonts w:ascii="Times New Roman" w:hAnsi="Times New Roman" w:cs="Times New Roman"/>
          <w:color w:val="222222"/>
          <w:shd w:val="clear" w:color="auto" w:fill="FFFFFF"/>
        </w:rPr>
        <w:t>, Arthur. "The net benefits to leverage." </w:t>
      </w:r>
      <w:r>
        <w:rPr>
          <w:rFonts w:ascii="Times New Roman" w:hAnsi="Times New Roman" w:cs="Times New Roman"/>
          <w:i/>
          <w:iCs/>
          <w:color w:val="222222"/>
          <w:shd w:val="clear" w:color="auto" w:fill="FFFFFF"/>
        </w:rPr>
        <w:t>The Journal of Finance</w:t>
      </w:r>
      <w:r>
        <w:rPr>
          <w:rFonts w:ascii="Times New Roman" w:hAnsi="Times New Roman" w:cs="Times New Roman"/>
          <w:color w:val="222222"/>
          <w:shd w:val="clear" w:color="auto" w:fill="FFFFFF"/>
        </w:rPr>
        <w:t> 65, no. 6 (2010): 2137-2170.</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Baker, Malcolm, and Jeffrey </w:t>
      </w:r>
      <w:proofErr w:type="spellStart"/>
      <w:r>
        <w:rPr>
          <w:rFonts w:ascii="Times New Roman" w:hAnsi="Times New Roman" w:cs="Times New Roman"/>
          <w:color w:val="222222"/>
          <w:shd w:val="clear" w:color="auto" w:fill="FFFFFF"/>
        </w:rPr>
        <w:t>Wurgler</w:t>
      </w:r>
      <w:proofErr w:type="spellEnd"/>
      <w:r>
        <w:rPr>
          <w:rFonts w:ascii="Times New Roman" w:hAnsi="Times New Roman" w:cs="Times New Roman"/>
          <w:color w:val="222222"/>
          <w:shd w:val="clear" w:color="auto" w:fill="FFFFFF"/>
        </w:rPr>
        <w:t>. "Market timing and capital structure." </w:t>
      </w:r>
      <w:r>
        <w:rPr>
          <w:rFonts w:ascii="Times New Roman" w:hAnsi="Times New Roman" w:cs="Times New Roman"/>
          <w:i/>
          <w:iCs/>
          <w:color w:val="222222"/>
          <w:shd w:val="clear" w:color="auto" w:fill="FFFFFF"/>
        </w:rPr>
        <w:t>The journal of finance</w:t>
      </w:r>
      <w:r>
        <w:rPr>
          <w:rFonts w:ascii="Times New Roman" w:hAnsi="Times New Roman" w:cs="Times New Roman"/>
          <w:color w:val="222222"/>
          <w:shd w:val="clear" w:color="auto" w:fill="FFFFFF"/>
        </w:rPr>
        <w:t> 57, no. 1 (2002): 1-32.</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Welch, Ivo. "Capital structure and stock returns." </w:t>
      </w:r>
      <w:r>
        <w:rPr>
          <w:rFonts w:ascii="Times New Roman" w:hAnsi="Times New Roman" w:cs="Times New Roman"/>
          <w:i/>
          <w:iCs/>
          <w:color w:val="222222"/>
          <w:shd w:val="clear" w:color="auto" w:fill="FFFFFF"/>
        </w:rPr>
        <w:t>Journal of political economy</w:t>
      </w:r>
      <w:r>
        <w:rPr>
          <w:rFonts w:ascii="Times New Roman" w:hAnsi="Times New Roman" w:cs="Times New Roman"/>
          <w:color w:val="222222"/>
          <w:shd w:val="clear" w:color="auto" w:fill="FFFFFF"/>
        </w:rPr>
        <w:t>112, no. 1 (2004): 106-131.</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Alti</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Aydoğan</w:t>
      </w:r>
      <w:proofErr w:type="spellEnd"/>
      <w:r>
        <w:rPr>
          <w:rFonts w:ascii="Times New Roman" w:hAnsi="Times New Roman" w:cs="Times New Roman"/>
          <w:color w:val="222222"/>
          <w:shd w:val="clear" w:color="auto" w:fill="FFFFFF"/>
        </w:rPr>
        <w:t>. "How persistent is the impact of market timing on capital structure</w:t>
      </w:r>
      <w:proofErr w:type="gramStart"/>
      <w:r>
        <w:rPr>
          <w:rFonts w:ascii="Times New Roman" w:hAnsi="Times New Roman" w:cs="Times New Roman"/>
          <w:color w:val="222222"/>
          <w:shd w:val="clear" w:color="auto" w:fill="FFFFFF"/>
        </w:rPr>
        <w:t>?.</w:t>
      </w:r>
      <w:proofErr w:type="gramEnd"/>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The Journal of Finance</w:t>
      </w:r>
      <w:r>
        <w:rPr>
          <w:rFonts w:ascii="Times New Roman" w:hAnsi="Times New Roman" w:cs="Times New Roman"/>
          <w:color w:val="222222"/>
          <w:shd w:val="clear" w:color="auto" w:fill="FFFFFF"/>
        </w:rPr>
        <w:t> 61, no. 4 (2006): 1681-1710.</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b/>
        </w:rPr>
      </w:pPr>
      <w:proofErr w:type="spellStart"/>
      <w:r>
        <w:rPr>
          <w:rFonts w:ascii="Times New Roman" w:hAnsi="Times New Roman" w:cs="Times New Roman"/>
          <w:color w:val="222222"/>
          <w:shd w:val="clear" w:color="auto" w:fill="FFFFFF"/>
        </w:rPr>
        <w:t>Loughran</w:t>
      </w:r>
      <w:proofErr w:type="spellEnd"/>
      <w:r>
        <w:rPr>
          <w:rFonts w:ascii="Times New Roman" w:hAnsi="Times New Roman" w:cs="Times New Roman"/>
          <w:color w:val="222222"/>
          <w:shd w:val="clear" w:color="auto" w:fill="FFFFFF"/>
        </w:rPr>
        <w:t>, Tim, and Jay R. Ritter. "The new issues puzzle." </w:t>
      </w:r>
      <w:r>
        <w:rPr>
          <w:rFonts w:ascii="Times New Roman" w:hAnsi="Times New Roman" w:cs="Times New Roman"/>
          <w:i/>
          <w:iCs/>
          <w:color w:val="222222"/>
          <w:shd w:val="clear" w:color="auto" w:fill="FFFFFF"/>
        </w:rPr>
        <w:t>The Journal of finance</w:t>
      </w:r>
      <w:r>
        <w:rPr>
          <w:rFonts w:ascii="Times New Roman" w:hAnsi="Times New Roman" w:cs="Times New Roman"/>
          <w:color w:val="222222"/>
          <w:shd w:val="clear" w:color="auto" w:fill="FFFFFF"/>
        </w:rPr>
        <w:t> 50, no. 1 (1995): 23-51.</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Hovakimian</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Armen</w:t>
      </w:r>
      <w:proofErr w:type="spellEnd"/>
      <w:r>
        <w:rPr>
          <w:rFonts w:ascii="Times New Roman" w:hAnsi="Times New Roman" w:cs="Times New Roman"/>
          <w:color w:val="222222"/>
          <w:shd w:val="clear" w:color="auto" w:fill="FFFFFF"/>
        </w:rPr>
        <w:t xml:space="preserve">, Tim </w:t>
      </w:r>
      <w:proofErr w:type="spellStart"/>
      <w:r>
        <w:rPr>
          <w:rFonts w:ascii="Times New Roman" w:hAnsi="Times New Roman" w:cs="Times New Roman"/>
          <w:color w:val="222222"/>
          <w:shd w:val="clear" w:color="auto" w:fill="FFFFFF"/>
        </w:rPr>
        <w:t>Opler</w:t>
      </w:r>
      <w:proofErr w:type="spellEnd"/>
      <w:r>
        <w:rPr>
          <w:rFonts w:ascii="Times New Roman" w:hAnsi="Times New Roman" w:cs="Times New Roman"/>
          <w:color w:val="222222"/>
          <w:shd w:val="clear" w:color="auto" w:fill="FFFFFF"/>
        </w:rPr>
        <w:t>, and Sheridan Titman. "The debt-equity choice." </w:t>
      </w:r>
      <w:r>
        <w:rPr>
          <w:rFonts w:ascii="Times New Roman" w:hAnsi="Times New Roman" w:cs="Times New Roman"/>
          <w:i/>
          <w:iCs/>
          <w:color w:val="222222"/>
          <w:shd w:val="clear" w:color="auto" w:fill="FFFFFF"/>
        </w:rPr>
        <w:t>Journal of Financial and Quantitative analysis</w:t>
      </w:r>
      <w:r>
        <w:rPr>
          <w:rFonts w:ascii="Times New Roman" w:hAnsi="Times New Roman" w:cs="Times New Roman"/>
          <w:color w:val="222222"/>
          <w:shd w:val="clear" w:color="auto" w:fill="FFFFFF"/>
        </w:rPr>
        <w:t> 36, no. 1 (2001): 1-24.</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Fama</w:t>
      </w:r>
      <w:proofErr w:type="spellEnd"/>
      <w:r>
        <w:rPr>
          <w:rFonts w:ascii="Times New Roman" w:hAnsi="Times New Roman" w:cs="Times New Roman"/>
          <w:color w:val="222222"/>
          <w:shd w:val="clear" w:color="auto" w:fill="FFFFFF"/>
        </w:rPr>
        <w:t>, Eugene F., and Kenneth R. French. "Financing decisions: who issues stock</w:t>
      </w:r>
      <w:proofErr w:type="gramStart"/>
      <w:r>
        <w:rPr>
          <w:rFonts w:ascii="Times New Roman" w:hAnsi="Times New Roman" w:cs="Times New Roman"/>
          <w:color w:val="222222"/>
          <w:shd w:val="clear" w:color="auto" w:fill="FFFFFF"/>
        </w:rPr>
        <w:t>?.</w:t>
      </w:r>
      <w:proofErr w:type="gramEnd"/>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Journal of financial economics</w:t>
      </w:r>
      <w:r>
        <w:rPr>
          <w:rFonts w:ascii="Times New Roman" w:hAnsi="Times New Roman" w:cs="Times New Roman"/>
          <w:color w:val="222222"/>
          <w:shd w:val="clear" w:color="auto" w:fill="FFFFFF"/>
        </w:rPr>
        <w:t> 76, no. 3 (2005): 549-582.</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Welch, Ivo. "Two common problems in capital structure research: The financial</w:t>
      </w:r>
      <w:r>
        <w:rPr>
          <w:rFonts w:ascii="Cambria Math" w:hAnsi="Cambria Math" w:cs="Cambria Math"/>
          <w:color w:val="222222"/>
          <w:shd w:val="clear" w:color="auto" w:fill="FFFFFF"/>
        </w:rPr>
        <w:t>‐</w:t>
      </w:r>
      <w:r>
        <w:rPr>
          <w:rFonts w:ascii="Times New Roman" w:hAnsi="Times New Roman" w:cs="Times New Roman"/>
          <w:color w:val="222222"/>
          <w:shd w:val="clear" w:color="auto" w:fill="FFFFFF"/>
        </w:rPr>
        <w:t>debt</w:t>
      </w:r>
      <w:r>
        <w:rPr>
          <w:rFonts w:ascii="Cambria Math" w:hAnsi="Cambria Math" w:cs="Cambria Math"/>
          <w:color w:val="222222"/>
          <w:shd w:val="clear" w:color="auto" w:fill="FFFFFF"/>
        </w:rPr>
        <w:t>‐</w:t>
      </w:r>
      <w:r>
        <w:rPr>
          <w:rFonts w:ascii="Times New Roman" w:hAnsi="Times New Roman" w:cs="Times New Roman"/>
          <w:color w:val="222222"/>
          <w:shd w:val="clear" w:color="auto" w:fill="FFFFFF"/>
        </w:rPr>
        <w:t>to</w:t>
      </w:r>
      <w:r>
        <w:rPr>
          <w:rFonts w:ascii="Cambria Math" w:hAnsi="Cambria Math" w:cs="Cambria Math"/>
          <w:color w:val="222222"/>
          <w:shd w:val="clear" w:color="auto" w:fill="FFFFFF"/>
        </w:rPr>
        <w:t>‐</w:t>
      </w:r>
      <w:r>
        <w:rPr>
          <w:rFonts w:ascii="Times New Roman" w:hAnsi="Times New Roman" w:cs="Times New Roman"/>
          <w:color w:val="222222"/>
          <w:shd w:val="clear" w:color="auto" w:fill="FFFFFF"/>
        </w:rPr>
        <w:t>asset ratio and issuing activity versus leverage changes." </w:t>
      </w:r>
      <w:r>
        <w:rPr>
          <w:rFonts w:ascii="Times New Roman" w:hAnsi="Times New Roman" w:cs="Times New Roman"/>
          <w:i/>
          <w:iCs/>
          <w:color w:val="222222"/>
          <w:shd w:val="clear" w:color="auto" w:fill="FFFFFF"/>
        </w:rPr>
        <w:t>International Review of Finance</w:t>
      </w:r>
      <w:r>
        <w:rPr>
          <w:rFonts w:ascii="Times New Roman" w:hAnsi="Times New Roman" w:cs="Times New Roman"/>
          <w:color w:val="222222"/>
          <w:shd w:val="clear" w:color="auto" w:fill="FFFFFF"/>
        </w:rPr>
        <w:t> 11, no. 1 (2011): 1-17.</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Bhamra</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Harjoat</w:t>
      </w:r>
      <w:proofErr w:type="spellEnd"/>
      <w:r>
        <w:rPr>
          <w:rFonts w:ascii="Times New Roman" w:hAnsi="Times New Roman" w:cs="Times New Roman"/>
          <w:color w:val="222222"/>
          <w:shd w:val="clear" w:color="auto" w:fill="FFFFFF"/>
        </w:rPr>
        <w:t xml:space="preserve"> S., Lars-Alexander Kuehn, and </w:t>
      </w:r>
      <w:proofErr w:type="spellStart"/>
      <w:r>
        <w:rPr>
          <w:rFonts w:ascii="Times New Roman" w:hAnsi="Times New Roman" w:cs="Times New Roman"/>
          <w:color w:val="222222"/>
          <w:shd w:val="clear" w:color="auto" w:fill="FFFFFF"/>
        </w:rPr>
        <w:t>Ilya</w:t>
      </w:r>
      <w:proofErr w:type="spellEnd"/>
      <w:r>
        <w:rPr>
          <w:rFonts w:ascii="Times New Roman" w:hAnsi="Times New Roman" w:cs="Times New Roman"/>
          <w:color w:val="222222"/>
          <w:shd w:val="clear" w:color="auto" w:fill="FFFFFF"/>
        </w:rPr>
        <w:t xml:space="preserve"> A. </w:t>
      </w:r>
      <w:proofErr w:type="spellStart"/>
      <w:r>
        <w:rPr>
          <w:rFonts w:ascii="Times New Roman" w:hAnsi="Times New Roman" w:cs="Times New Roman"/>
          <w:color w:val="222222"/>
          <w:shd w:val="clear" w:color="auto" w:fill="FFFFFF"/>
        </w:rPr>
        <w:t>Strebulaev</w:t>
      </w:r>
      <w:proofErr w:type="spellEnd"/>
      <w:r>
        <w:rPr>
          <w:rFonts w:ascii="Times New Roman" w:hAnsi="Times New Roman" w:cs="Times New Roman"/>
          <w:color w:val="222222"/>
          <w:shd w:val="clear" w:color="auto" w:fill="FFFFFF"/>
        </w:rPr>
        <w:t>. "The aggregate dynamics of capital structure and macroeconomic risk." </w:t>
      </w:r>
      <w:r>
        <w:rPr>
          <w:rFonts w:ascii="Times New Roman" w:hAnsi="Times New Roman" w:cs="Times New Roman"/>
          <w:i/>
          <w:iCs/>
          <w:color w:val="222222"/>
          <w:shd w:val="clear" w:color="auto" w:fill="FFFFFF"/>
        </w:rPr>
        <w:t>The Review of Financial Studies</w:t>
      </w:r>
      <w:r>
        <w:rPr>
          <w:rFonts w:ascii="Times New Roman" w:hAnsi="Times New Roman" w:cs="Times New Roman"/>
          <w:color w:val="222222"/>
          <w:shd w:val="clear" w:color="auto" w:fill="FFFFFF"/>
        </w:rPr>
        <w:t> 23, no. 12 (2010): 4187-4241.</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b/>
        </w:rPr>
      </w:pPr>
      <w:proofErr w:type="spellStart"/>
      <w:r>
        <w:rPr>
          <w:rFonts w:ascii="Times New Roman" w:hAnsi="Times New Roman" w:cs="Times New Roman"/>
          <w:color w:val="222222"/>
          <w:shd w:val="clear" w:color="auto" w:fill="FFFFFF"/>
        </w:rPr>
        <w:t>Hackbarth</w:t>
      </w:r>
      <w:proofErr w:type="spellEnd"/>
      <w:r>
        <w:rPr>
          <w:rFonts w:ascii="Times New Roman" w:hAnsi="Times New Roman" w:cs="Times New Roman"/>
          <w:color w:val="222222"/>
          <w:shd w:val="clear" w:color="auto" w:fill="FFFFFF"/>
        </w:rPr>
        <w:t xml:space="preserve">, Dirk, </w:t>
      </w:r>
      <w:proofErr w:type="spellStart"/>
      <w:r>
        <w:rPr>
          <w:rFonts w:ascii="Times New Roman" w:hAnsi="Times New Roman" w:cs="Times New Roman"/>
          <w:color w:val="222222"/>
          <w:shd w:val="clear" w:color="auto" w:fill="FFFFFF"/>
        </w:rPr>
        <w:t>Jianjun</w:t>
      </w:r>
      <w:proofErr w:type="spellEnd"/>
      <w:r>
        <w:rPr>
          <w:rFonts w:ascii="Times New Roman" w:hAnsi="Times New Roman" w:cs="Times New Roman"/>
          <w:color w:val="222222"/>
          <w:shd w:val="clear" w:color="auto" w:fill="FFFFFF"/>
        </w:rPr>
        <w:t xml:space="preserve"> Miao, and </w:t>
      </w:r>
      <w:proofErr w:type="spellStart"/>
      <w:r>
        <w:rPr>
          <w:rFonts w:ascii="Times New Roman" w:hAnsi="Times New Roman" w:cs="Times New Roman"/>
          <w:color w:val="222222"/>
          <w:shd w:val="clear" w:color="auto" w:fill="FFFFFF"/>
        </w:rPr>
        <w:t>Erwan</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Morellec</w:t>
      </w:r>
      <w:proofErr w:type="spellEnd"/>
      <w:r>
        <w:rPr>
          <w:rFonts w:ascii="Times New Roman" w:hAnsi="Times New Roman" w:cs="Times New Roman"/>
          <w:color w:val="222222"/>
          <w:shd w:val="clear" w:color="auto" w:fill="FFFFFF"/>
        </w:rPr>
        <w:t>. "Capital structure, credit risk, and macroeconomic conditions." </w:t>
      </w:r>
      <w:r>
        <w:rPr>
          <w:rFonts w:ascii="Times New Roman" w:hAnsi="Times New Roman" w:cs="Times New Roman"/>
          <w:i/>
          <w:iCs/>
          <w:color w:val="222222"/>
          <w:shd w:val="clear" w:color="auto" w:fill="FFFFFF"/>
        </w:rPr>
        <w:t>Journal of Financial Economics</w:t>
      </w:r>
      <w:r>
        <w:rPr>
          <w:rFonts w:ascii="Times New Roman" w:hAnsi="Times New Roman" w:cs="Times New Roman"/>
          <w:color w:val="222222"/>
          <w:shd w:val="clear" w:color="auto" w:fill="FFFFFF"/>
        </w:rPr>
        <w:t> 82, no. 3 (2006): 519-550.</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lastRenderedPageBreak/>
        <w:t>Billett</w:t>
      </w:r>
      <w:proofErr w:type="spellEnd"/>
      <w:r>
        <w:rPr>
          <w:rFonts w:ascii="Times New Roman" w:hAnsi="Times New Roman" w:cs="Times New Roman"/>
          <w:color w:val="222222"/>
          <w:shd w:val="clear" w:color="auto" w:fill="FFFFFF"/>
        </w:rPr>
        <w:t>, Matthew T., TAO</w:t>
      </w:r>
      <w:r>
        <w:rPr>
          <w:rFonts w:ascii="Cambria Math" w:hAnsi="Cambria Math" w:cs="Cambria Math"/>
          <w:color w:val="222222"/>
          <w:shd w:val="clear" w:color="auto" w:fill="FFFFFF"/>
        </w:rPr>
        <w:t>‐</w:t>
      </w:r>
      <w:r>
        <w:rPr>
          <w:rFonts w:ascii="Times New Roman" w:hAnsi="Times New Roman" w:cs="Times New Roman"/>
          <w:color w:val="222222"/>
          <w:shd w:val="clear" w:color="auto" w:fill="FFFFFF"/>
        </w:rPr>
        <w:t xml:space="preserve">HSIEN DOLLY KING, and David C. </w:t>
      </w:r>
      <w:proofErr w:type="spellStart"/>
      <w:r>
        <w:rPr>
          <w:rFonts w:ascii="Times New Roman" w:hAnsi="Times New Roman" w:cs="Times New Roman"/>
          <w:color w:val="222222"/>
          <w:shd w:val="clear" w:color="auto" w:fill="FFFFFF"/>
        </w:rPr>
        <w:t>Mauer</w:t>
      </w:r>
      <w:proofErr w:type="spellEnd"/>
      <w:r>
        <w:rPr>
          <w:rFonts w:ascii="Times New Roman" w:hAnsi="Times New Roman" w:cs="Times New Roman"/>
          <w:color w:val="222222"/>
          <w:shd w:val="clear" w:color="auto" w:fill="FFFFFF"/>
        </w:rPr>
        <w:t>. "Growth opportunities and the choice of leverage, debt maturity, and covenants." </w:t>
      </w:r>
      <w:r>
        <w:rPr>
          <w:rFonts w:ascii="Times New Roman" w:hAnsi="Times New Roman" w:cs="Times New Roman"/>
          <w:i/>
          <w:iCs/>
          <w:color w:val="222222"/>
          <w:shd w:val="clear" w:color="auto" w:fill="FFFFFF"/>
        </w:rPr>
        <w:t>The Journal of Finance</w:t>
      </w:r>
      <w:r>
        <w:rPr>
          <w:rFonts w:ascii="Times New Roman" w:hAnsi="Times New Roman" w:cs="Times New Roman"/>
          <w:color w:val="222222"/>
          <w:shd w:val="clear" w:color="auto" w:fill="FFFFFF"/>
        </w:rPr>
        <w:t> 62, no. 2 (2007): 697-730.</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Chava</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Sudheer</w:t>
      </w:r>
      <w:proofErr w:type="spellEnd"/>
      <w:r>
        <w:rPr>
          <w:rFonts w:ascii="Times New Roman" w:hAnsi="Times New Roman" w:cs="Times New Roman"/>
          <w:color w:val="222222"/>
          <w:shd w:val="clear" w:color="auto" w:fill="FFFFFF"/>
        </w:rPr>
        <w:t>, and Michael R. Roberts. "How does financing impact investment? The role of debt covenants." </w:t>
      </w:r>
      <w:r>
        <w:rPr>
          <w:rFonts w:ascii="Times New Roman" w:hAnsi="Times New Roman" w:cs="Times New Roman"/>
          <w:i/>
          <w:iCs/>
          <w:color w:val="222222"/>
          <w:shd w:val="clear" w:color="auto" w:fill="FFFFFF"/>
        </w:rPr>
        <w:t>The Journal of Finance</w:t>
      </w:r>
      <w:r>
        <w:rPr>
          <w:rFonts w:ascii="Times New Roman" w:hAnsi="Times New Roman" w:cs="Times New Roman"/>
          <w:color w:val="222222"/>
          <w:shd w:val="clear" w:color="auto" w:fill="FFFFFF"/>
        </w:rPr>
        <w:t> 63, no. 5 (2008): 2085-2121.</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Morellec</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Erwan</w:t>
      </w:r>
      <w:proofErr w:type="spellEnd"/>
      <w:r>
        <w:rPr>
          <w:rFonts w:ascii="Times New Roman" w:hAnsi="Times New Roman" w:cs="Times New Roman"/>
          <w:color w:val="222222"/>
          <w:shd w:val="clear" w:color="auto" w:fill="FFFFFF"/>
        </w:rPr>
        <w:t xml:space="preserve">, and Norman </w:t>
      </w:r>
      <w:proofErr w:type="spellStart"/>
      <w:r>
        <w:rPr>
          <w:rFonts w:ascii="Times New Roman" w:hAnsi="Times New Roman" w:cs="Times New Roman"/>
          <w:color w:val="222222"/>
          <w:shd w:val="clear" w:color="auto" w:fill="FFFFFF"/>
        </w:rPr>
        <w:t>Schürhoff</w:t>
      </w:r>
      <w:proofErr w:type="spellEnd"/>
      <w:r>
        <w:rPr>
          <w:rFonts w:ascii="Times New Roman" w:hAnsi="Times New Roman" w:cs="Times New Roman"/>
          <w:color w:val="222222"/>
          <w:shd w:val="clear" w:color="auto" w:fill="FFFFFF"/>
        </w:rPr>
        <w:t>. "Corporate investment and financing under asymmetric information." </w:t>
      </w:r>
      <w:r>
        <w:rPr>
          <w:rFonts w:ascii="Times New Roman" w:hAnsi="Times New Roman" w:cs="Times New Roman"/>
          <w:i/>
          <w:iCs/>
          <w:color w:val="222222"/>
          <w:shd w:val="clear" w:color="auto" w:fill="FFFFFF"/>
        </w:rPr>
        <w:t>Journal of Financial Economics</w:t>
      </w:r>
      <w:r>
        <w:rPr>
          <w:rFonts w:ascii="Times New Roman" w:hAnsi="Times New Roman" w:cs="Times New Roman"/>
          <w:color w:val="222222"/>
          <w:shd w:val="clear" w:color="auto" w:fill="FFFFFF"/>
        </w:rPr>
        <w:t> 99, no. 2 (2011): 262-288.</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Fama</w:t>
      </w:r>
      <w:proofErr w:type="spellEnd"/>
      <w:r>
        <w:rPr>
          <w:rFonts w:ascii="Times New Roman" w:hAnsi="Times New Roman" w:cs="Times New Roman"/>
          <w:color w:val="222222"/>
          <w:shd w:val="clear" w:color="auto" w:fill="FFFFFF"/>
        </w:rPr>
        <w:t>, Eugene F., and Kenneth R. French. "Testing trade-off and pecking order predictions about dividends and debt." </w:t>
      </w:r>
      <w:r>
        <w:rPr>
          <w:rFonts w:ascii="Times New Roman" w:hAnsi="Times New Roman" w:cs="Times New Roman"/>
          <w:i/>
          <w:iCs/>
          <w:color w:val="222222"/>
          <w:shd w:val="clear" w:color="auto" w:fill="FFFFFF"/>
        </w:rPr>
        <w:t>The review of financial studies</w:t>
      </w:r>
      <w:r>
        <w:rPr>
          <w:rFonts w:ascii="Times New Roman" w:hAnsi="Times New Roman" w:cs="Times New Roman"/>
          <w:color w:val="222222"/>
          <w:shd w:val="clear" w:color="auto" w:fill="FFFFFF"/>
        </w:rPr>
        <w:t>15, no. 1 (2002): 1-33.</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b/>
        </w:rPr>
      </w:pPr>
      <w:proofErr w:type="spellStart"/>
      <w:r>
        <w:rPr>
          <w:rFonts w:ascii="Times New Roman" w:hAnsi="Times New Roman" w:cs="Times New Roman"/>
          <w:color w:val="222222"/>
          <w:shd w:val="clear" w:color="auto" w:fill="FFFFFF"/>
        </w:rPr>
        <w:t>Kovenock</w:t>
      </w:r>
      <w:proofErr w:type="spellEnd"/>
      <w:r>
        <w:rPr>
          <w:rFonts w:ascii="Times New Roman" w:hAnsi="Times New Roman" w:cs="Times New Roman"/>
          <w:color w:val="222222"/>
          <w:shd w:val="clear" w:color="auto" w:fill="FFFFFF"/>
        </w:rPr>
        <w:t>, Dan, and Gordon M. Phillips. "Capital structure and product market behavior: An examination of plant exit and investment decisions." </w:t>
      </w:r>
      <w:r>
        <w:rPr>
          <w:rFonts w:ascii="Times New Roman" w:hAnsi="Times New Roman" w:cs="Times New Roman"/>
          <w:i/>
          <w:iCs/>
          <w:color w:val="222222"/>
          <w:shd w:val="clear" w:color="auto" w:fill="FFFFFF"/>
        </w:rPr>
        <w:t>The Review of Financial Studies</w:t>
      </w:r>
      <w:r>
        <w:rPr>
          <w:rFonts w:ascii="Times New Roman" w:hAnsi="Times New Roman" w:cs="Times New Roman"/>
          <w:color w:val="222222"/>
          <w:shd w:val="clear" w:color="auto" w:fill="FFFFFF"/>
        </w:rPr>
        <w:t> 10, no. 3 (1997): 767-803.</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MacKay, Peter, and Gordon M. Phillips. "How does industry affect firm financial structure</w:t>
      </w:r>
      <w:proofErr w:type="gramStart"/>
      <w:r>
        <w:rPr>
          <w:rFonts w:ascii="Times New Roman" w:hAnsi="Times New Roman" w:cs="Times New Roman"/>
          <w:color w:val="222222"/>
          <w:shd w:val="clear" w:color="auto" w:fill="FFFFFF"/>
        </w:rPr>
        <w:t>?.</w:t>
      </w:r>
      <w:proofErr w:type="gramEnd"/>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The Review of Financial Studies</w:t>
      </w:r>
      <w:r>
        <w:rPr>
          <w:rFonts w:ascii="Times New Roman" w:hAnsi="Times New Roman" w:cs="Times New Roman"/>
          <w:color w:val="222222"/>
          <w:shd w:val="clear" w:color="auto" w:fill="FFFFFF"/>
        </w:rPr>
        <w:t> 18, no. 4 (2005): 1433-1466.</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Faulkender</w:t>
      </w:r>
      <w:proofErr w:type="spellEnd"/>
      <w:r>
        <w:rPr>
          <w:rFonts w:ascii="Times New Roman" w:hAnsi="Times New Roman" w:cs="Times New Roman"/>
          <w:color w:val="222222"/>
          <w:shd w:val="clear" w:color="auto" w:fill="FFFFFF"/>
        </w:rPr>
        <w:t>, Michael, and Mitchell A. Petersen. "Does the source of capital affect capital structure</w:t>
      </w:r>
      <w:proofErr w:type="gramStart"/>
      <w:r>
        <w:rPr>
          <w:rFonts w:ascii="Times New Roman" w:hAnsi="Times New Roman" w:cs="Times New Roman"/>
          <w:color w:val="222222"/>
          <w:shd w:val="clear" w:color="auto" w:fill="FFFFFF"/>
        </w:rPr>
        <w:t>?.</w:t>
      </w:r>
      <w:proofErr w:type="gramEnd"/>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The Review of Financial Studies</w:t>
      </w:r>
      <w:r>
        <w:rPr>
          <w:rFonts w:ascii="Times New Roman" w:hAnsi="Times New Roman" w:cs="Times New Roman"/>
          <w:color w:val="222222"/>
          <w:shd w:val="clear" w:color="auto" w:fill="FFFFFF"/>
        </w:rPr>
        <w:t> 19, no. 1 (2005): 45-79.</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Strebulaev</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Ilya</w:t>
      </w:r>
      <w:proofErr w:type="spellEnd"/>
      <w:r>
        <w:rPr>
          <w:rFonts w:ascii="Times New Roman" w:hAnsi="Times New Roman" w:cs="Times New Roman"/>
          <w:color w:val="222222"/>
          <w:shd w:val="clear" w:color="auto" w:fill="FFFFFF"/>
        </w:rPr>
        <w:t xml:space="preserve"> A., and </w:t>
      </w:r>
      <w:proofErr w:type="spellStart"/>
      <w:r>
        <w:rPr>
          <w:rFonts w:ascii="Times New Roman" w:hAnsi="Times New Roman" w:cs="Times New Roman"/>
          <w:color w:val="222222"/>
          <w:shd w:val="clear" w:color="auto" w:fill="FFFFFF"/>
        </w:rPr>
        <w:t>Baozhong</w:t>
      </w:r>
      <w:proofErr w:type="spellEnd"/>
      <w:r>
        <w:rPr>
          <w:rFonts w:ascii="Times New Roman" w:hAnsi="Times New Roman" w:cs="Times New Roman"/>
          <w:color w:val="222222"/>
          <w:shd w:val="clear" w:color="auto" w:fill="FFFFFF"/>
        </w:rPr>
        <w:t xml:space="preserve"> Yang. "The mystery of zero-leverage firms." </w:t>
      </w:r>
      <w:r>
        <w:rPr>
          <w:rFonts w:ascii="Times New Roman" w:hAnsi="Times New Roman" w:cs="Times New Roman"/>
          <w:i/>
          <w:iCs/>
          <w:color w:val="222222"/>
          <w:shd w:val="clear" w:color="auto" w:fill="FFFFFF"/>
        </w:rPr>
        <w:t>Journal of Financial Economics</w:t>
      </w:r>
      <w:r>
        <w:rPr>
          <w:rFonts w:ascii="Times New Roman" w:hAnsi="Times New Roman" w:cs="Times New Roman"/>
          <w:color w:val="222222"/>
          <w:shd w:val="clear" w:color="auto" w:fill="FFFFFF"/>
        </w:rPr>
        <w:t> 109, no. 1 (2013): 1-23.</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Handa</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Puneet</w:t>
      </w:r>
      <w:proofErr w:type="spellEnd"/>
      <w:r>
        <w:rPr>
          <w:rFonts w:ascii="Times New Roman" w:hAnsi="Times New Roman" w:cs="Times New Roman"/>
          <w:color w:val="222222"/>
          <w:shd w:val="clear" w:color="auto" w:fill="FFFFFF"/>
        </w:rPr>
        <w:t xml:space="preserve">, and A. R. </w:t>
      </w:r>
      <w:proofErr w:type="spellStart"/>
      <w:r>
        <w:rPr>
          <w:rFonts w:ascii="Times New Roman" w:hAnsi="Times New Roman" w:cs="Times New Roman"/>
          <w:color w:val="222222"/>
          <w:shd w:val="clear" w:color="auto" w:fill="FFFFFF"/>
        </w:rPr>
        <w:t>Radhakrishnan</w:t>
      </w:r>
      <w:proofErr w:type="spellEnd"/>
      <w:r>
        <w:rPr>
          <w:rFonts w:ascii="Times New Roman" w:hAnsi="Times New Roman" w:cs="Times New Roman"/>
          <w:color w:val="222222"/>
          <w:shd w:val="clear" w:color="auto" w:fill="FFFFFF"/>
        </w:rPr>
        <w:t>. "An empirical investigation of leveraged recapitalizations with cash payout as takeover defense." </w:t>
      </w:r>
      <w:r>
        <w:rPr>
          <w:rFonts w:ascii="Times New Roman" w:hAnsi="Times New Roman" w:cs="Times New Roman"/>
          <w:i/>
          <w:iCs/>
          <w:color w:val="222222"/>
          <w:shd w:val="clear" w:color="auto" w:fill="FFFFFF"/>
        </w:rPr>
        <w:t>Financial Management</w:t>
      </w:r>
      <w:r>
        <w:rPr>
          <w:rFonts w:ascii="Times New Roman" w:hAnsi="Times New Roman" w:cs="Times New Roman"/>
          <w:color w:val="222222"/>
          <w:shd w:val="clear" w:color="auto" w:fill="FFFFFF"/>
        </w:rPr>
        <w:t> (1991): 58-68.</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Handley, John C. "Dividend policy: Reconciling DD with MM." </w:t>
      </w:r>
      <w:r>
        <w:rPr>
          <w:rFonts w:ascii="Times New Roman" w:hAnsi="Times New Roman" w:cs="Times New Roman"/>
          <w:i/>
          <w:iCs/>
          <w:color w:val="222222"/>
          <w:shd w:val="clear" w:color="auto" w:fill="FFFFFF"/>
        </w:rPr>
        <w:t>Journal of financial economics</w:t>
      </w:r>
      <w:r>
        <w:rPr>
          <w:rFonts w:ascii="Times New Roman" w:hAnsi="Times New Roman" w:cs="Times New Roman"/>
          <w:color w:val="222222"/>
          <w:shd w:val="clear" w:color="auto" w:fill="FFFFFF"/>
        </w:rPr>
        <w:t> 87, no. 2 (2008): 528-531.</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Tserlukevich</w:t>
      </w:r>
      <w:proofErr w:type="spellEnd"/>
      <w:r>
        <w:rPr>
          <w:rFonts w:ascii="Times New Roman" w:hAnsi="Times New Roman" w:cs="Times New Roman"/>
          <w:color w:val="222222"/>
          <w:shd w:val="clear" w:color="auto" w:fill="FFFFFF"/>
        </w:rPr>
        <w:t>, Yuri. "Can real options explain financing behavior</w:t>
      </w:r>
      <w:proofErr w:type="gramStart"/>
      <w:r>
        <w:rPr>
          <w:rFonts w:ascii="Times New Roman" w:hAnsi="Times New Roman" w:cs="Times New Roman"/>
          <w:color w:val="222222"/>
          <w:shd w:val="clear" w:color="auto" w:fill="FFFFFF"/>
        </w:rPr>
        <w:t>?.</w:t>
      </w:r>
      <w:proofErr w:type="gramEnd"/>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Journal of Financial Economics</w:t>
      </w:r>
      <w:r>
        <w:rPr>
          <w:rFonts w:ascii="Times New Roman" w:hAnsi="Times New Roman" w:cs="Times New Roman"/>
          <w:color w:val="222222"/>
          <w:shd w:val="clear" w:color="auto" w:fill="FFFFFF"/>
        </w:rPr>
        <w:t> 89, no. 2 (2008): 232-252.</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Kisgen</w:t>
      </w:r>
      <w:proofErr w:type="spellEnd"/>
      <w:r>
        <w:rPr>
          <w:rFonts w:ascii="Times New Roman" w:hAnsi="Times New Roman" w:cs="Times New Roman"/>
          <w:color w:val="222222"/>
          <w:shd w:val="clear" w:color="auto" w:fill="FFFFFF"/>
        </w:rPr>
        <w:t>, Darren J. "Do firms target credit ratings or leverage levels</w:t>
      </w:r>
      <w:proofErr w:type="gramStart"/>
      <w:r>
        <w:rPr>
          <w:rFonts w:ascii="Times New Roman" w:hAnsi="Times New Roman" w:cs="Times New Roman"/>
          <w:color w:val="222222"/>
          <w:shd w:val="clear" w:color="auto" w:fill="FFFFFF"/>
        </w:rPr>
        <w:t>?.</w:t>
      </w:r>
      <w:proofErr w:type="gramEnd"/>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Journal of Financial and Quantitative Analysis</w:t>
      </w:r>
      <w:r>
        <w:rPr>
          <w:rFonts w:ascii="Times New Roman" w:hAnsi="Times New Roman" w:cs="Times New Roman"/>
          <w:color w:val="222222"/>
          <w:shd w:val="clear" w:color="auto" w:fill="FFFFFF"/>
        </w:rPr>
        <w:t> 44, no. 6 (2009): 1323-1344.</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Brockman, Paul, </w:t>
      </w:r>
      <w:proofErr w:type="spellStart"/>
      <w:r>
        <w:rPr>
          <w:rFonts w:ascii="Times New Roman" w:hAnsi="Times New Roman" w:cs="Times New Roman"/>
          <w:color w:val="222222"/>
          <w:shd w:val="clear" w:color="auto" w:fill="FFFFFF"/>
        </w:rPr>
        <w:t>Xiumin</w:t>
      </w:r>
      <w:proofErr w:type="spellEnd"/>
      <w:r>
        <w:rPr>
          <w:rFonts w:ascii="Times New Roman" w:hAnsi="Times New Roman" w:cs="Times New Roman"/>
          <w:color w:val="222222"/>
          <w:shd w:val="clear" w:color="auto" w:fill="FFFFFF"/>
        </w:rPr>
        <w:t xml:space="preserve"> Martin, and Emre </w:t>
      </w:r>
      <w:proofErr w:type="spellStart"/>
      <w:r>
        <w:rPr>
          <w:rFonts w:ascii="Times New Roman" w:hAnsi="Times New Roman" w:cs="Times New Roman"/>
          <w:color w:val="222222"/>
          <w:shd w:val="clear" w:color="auto" w:fill="FFFFFF"/>
        </w:rPr>
        <w:t>Unlu</w:t>
      </w:r>
      <w:proofErr w:type="spellEnd"/>
      <w:r>
        <w:rPr>
          <w:rFonts w:ascii="Times New Roman" w:hAnsi="Times New Roman" w:cs="Times New Roman"/>
          <w:color w:val="222222"/>
          <w:shd w:val="clear" w:color="auto" w:fill="FFFFFF"/>
        </w:rPr>
        <w:t>. "Executive compensation and the maturity structure of corporate debt." </w:t>
      </w:r>
      <w:r>
        <w:rPr>
          <w:rFonts w:ascii="Times New Roman" w:hAnsi="Times New Roman" w:cs="Times New Roman"/>
          <w:i/>
          <w:iCs/>
          <w:color w:val="222222"/>
          <w:shd w:val="clear" w:color="auto" w:fill="FFFFFF"/>
        </w:rPr>
        <w:t>The Journal of Finance</w:t>
      </w:r>
      <w:r>
        <w:rPr>
          <w:rFonts w:ascii="Times New Roman" w:hAnsi="Times New Roman" w:cs="Times New Roman"/>
          <w:color w:val="222222"/>
          <w:shd w:val="clear" w:color="auto" w:fill="FFFFFF"/>
        </w:rPr>
        <w:t> 65, no. 3 (2010): 1123-1161.</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Lewellen</w:t>
      </w:r>
      <w:proofErr w:type="spellEnd"/>
      <w:r>
        <w:rPr>
          <w:rFonts w:ascii="Times New Roman" w:hAnsi="Times New Roman" w:cs="Times New Roman"/>
          <w:color w:val="222222"/>
          <w:shd w:val="clear" w:color="auto" w:fill="FFFFFF"/>
        </w:rPr>
        <w:t>, Katharina. "Financing decisions when managers are risk averse." </w:t>
      </w:r>
      <w:r>
        <w:rPr>
          <w:rFonts w:ascii="Times New Roman" w:hAnsi="Times New Roman" w:cs="Times New Roman"/>
          <w:i/>
          <w:iCs/>
          <w:color w:val="222222"/>
          <w:shd w:val="clear" w:color="auto" w:fill="FFFFFF"/>
        </w:rPr>
        <w:t>Journal of Financial Economics</w:t>
      </w:r>
      <w:r>
        <w:rPr>
          <w:rFonts w:ascii="Times New Roman" w:hAnsi="Times New Roman" w:cs="Times New Roman"/>
          <w:color w:val="222222"/>
          <w:shd w:val="clear" w:color="auto" w:fill="FFFFFF"/>
        </w:rPr>
        <w:t> 82, no. 3 (2006): 551-589.</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Benmelech</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Efraim</w:t>
      </w:r>
      <w:proofErr w:type="spellEnd"/>
      <w:r>
        <w:rPr>
          <w:rFonts w:ascii="Times New Roman" w:hAnsi="Times New Roman" w:cs="Times New Roman"/>
          <w:color w:val="222222"/>
          <w:shd w:val="clear" w:color="auto" w:fill="FFFFFF"/>
        </w:rPr>
        <w:t xml:space="preserve">, Mark J. </w:t>
      </w:r>
      <w:proofErr w:type="spellStart"/>
      <w:r>
        <w:rPr>
          <w:rFonts w:ascii="Times New Roman" w:hAnsi="Times New Roman" w:cs="Times New Roman"/>
          <w:color w:val="222222"/>
          <w:shd w:val="clear" w:color="auto" w:fill="FFFFFF"/>
        </w:rPr>
        <w:t>Garmaise</w:t>
      </w:r>
      <w:proofErr w:type="spellEnd"/>
      <w:r>
        <w:rPr>
          <w:rFonts w:ascii="Times New Roman" w:hAnsi="Times New Roman" w:cs="Times New Roman"/>
          <w:color w:val="222222"/>
          <w:shd w:val="clear" w:color="auto" w:fill="FFFFFF"/>
        </w:rPr>
        <w:t xml:space="preserve">, and Tobias J. </w:t>
      </w:r>
      <w:proofErr w:type="spellStart"/>
      <w:r>
        <w:rPr>
          <w:rFonts w:ascii="Times New Roman" w:hAnsi="Times New Roman" w:cs="Times New Roman"/>
          <w:color w:val="222222"/>
          <w:shd w:val="clear" w:color="auto" w:fill="FFFFFF"/>
        </w:rPr>
        <w:t>Moskowitz</w:t>
      </w:r>
      <w:proofErr w:type="spellEnd"/>
      <w:r>
        <w:rPr>
          <w:rFonts w:ascii="Times New Roman" w:hAnsi="Times New Roman" w:cs="Times New Roman"/>
          <w:color w:val="222222"/>
          <w:shd w:val="clear" w:color="auto" w:fill="FFFFFF"/>
        </w:rPr>
        <w:t>. "Do liquidation values affect financial contracts? Evidence from commercial loan contracts and zoning regulation." </w:t>
      </w:r>
      <w:r>
        <w:rPr>
          <w:rFonts w:ascii="Times New Roman" w:hAnsi="Times New Roman" w:cs="Times New Roman"/>
          <w:i/>
          <w:iCs/>
          <w:color w:val="222222"/>
          <w:shd w:val="clear" w:color="auto" w:fill="FFFFFF"/>
        </w:rPr>
        <w:t>The Quarterly Journal of Economics</w:t>
      </w:r>
      <w:r>
        <w:rPr>
          <w:rFonts w:ascii="Times New Roman" w:hAnsi="Times New Roman" w:cs="Times New Roman"/>
          <w:color w:val="222222"/>
          <w:shd w:val="clear" w:color="auto" w:fill="FFFFFF"/>
        </w:rPr>
        <w:t> 120, no. 3 (2005): 1121-1154.</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Berk</w:t>
      </w:r>
      <w:proofErr w:type="spellEnd"/>
      <w:r>
        <w:rPr>
          <w:rFonts w:ascii="Times New Roman" w:hAnsi="Times New Roman" w:cs="Times New Roman"/>
          <w:color w:val="222222"/>
          <w:shd w:val="clear" w:color="auto" w:fill="FFFFFF"/>
        </w:rPr>
        <w:t xml:space="preserve">, Jonathan B., Richard Stanton, and Josef </w:t>
      </w:r>
      <w:proofErr w:type="spellStart"/>
      <w:r>
        <w:rPr>
          <w:rFonts w:ascii="Times New Roman" w:hAnsi="Times New Roman" w:cs="Times New Roman"/>
          <w:color w:val="222222"/>
          <w:shd w:val="clear" w:color="auto" w:fill="FFFFFF"/>
        </w:rPr>
        <w:t>Zechner</w:t>
      </w:r>
      <w:proofErr w:type="spellEnd"/>
      <w:r>
        <w:rPr>
          <w:rFonts w:ascii="Times New Roman" w:hAnsi="Times New Roman" w:cs="Times New Roman"/>
          <w:color w:val="222222"/>
          <w:shd w:val="clear" w:color="auto" w:fill="FFFFFF"/>
        </w:rPr>
        <w:t>. "Human capital, bankruptcy, and capital structure." </w:t>
      </w:r>
      <w:r>
        <w:rPr>
          <w:rFonts w:ascii="Times New Roman" w:hAnsi="Times New Roman" w:cs="Times New Roman"/>
          <w:i/>
          <w:iCs/>
          <w:color w:val="222222"/>
          <w:shd w:val="clear" w:color="auto" w:fill="FFFFFF"/>
        </w:rPr>
        <w:t>The Journal of Finance</w:t>
      </w:r>
      <w:r>
        <w:rPr>
          <w:rFonts w:ascii="Times New Roman" w:hAnsi="Times New Roman" w:cs="Times New Roman"/>
          <w:color w:val="222222"/>
          <w:shd w:val="clear" w:color="auto" w:fill="FFFFFF"/>
        </w:rPr>
        <w:t> 65, no. 3 (2010): 891-926.</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Matsa</w:t>
      </w:r>
      <w:proofErr w:type="spellEnd"/>
      <w:r>
        <w:rPr>
          <w:rFonts w:ascii="Times New Roman" w:hAnsi="Times New Roman" w:cs="Times New Roman"/>
          <w:color w:val="222222"/>
          <w:shd w:val="clear" w:color="auto" w:fill="FFFFFF"/>
        </w:rPr>
        <w:t>, David A. "Capital structure as a strategic variable: Evidence from collective bargaining." </w:t>
      </w:r>
      <w:r>
        <w:rPr>
          <w:rFonts w:ascii="Times New Roman" w:hAnsi="Times New Roman" w:cs="Times New Roman"/>
          <w:i/>
          <w:iCs/>
          <w:color w:val="222222"/>
          <w:shd w:val="clear" w:color="auto" w:fill="FFFFFF"/>
        </w:rPr>
        <w:t>The Journal of Finance</w:t>
      </w:r>
      <w:r>
        <w:rPr>
          <w:rFonts w:ascii="Times New Roman" w:hAnsi="Times New Roman" w:cs="Times New Roman"/>
          <w:color w:val="222222"/>
          <w:shd w:val="clear" w:color="auto" w:fill="FFFFFF"/>
        </w:rPr>
        <w:t> 65, no. 3 (2010): 1197-1232.</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Agrawal, </w:t>
      </w:r>
      <w:proofErr w:type="spellStart"/>
      <w:r>
        <w:rPr>
          <w:rFonts w:ascii="Times New Roman" w:hAnsi="Times New Roman" w:cs="Times New Roman"/>
          <w:color w:val="222222"/>
          <w:shd w:val="clear" w:color="auto" w:fill="FFFFFF"/>
        </w:rPr>
        <w:t>Ashwini</w:t>
      </w:r>
      <w:proofErr w:type="spellEnd"/>
      <w:r>
        <w:rPr>
          <w:rFonts w:ascii="Times New Roman" w:hAnsi="Times New Roman" w:cs="Times New Roman"/>
          <w:color w:val="222222"/>
          <w:shd w:val="clear" w:color="auto" w:fill="FFFFFF"/>
        </w:rPr>
        <w:t xml:space="preserve"> K., and David A. </w:t>
      </w:r>
      <w:proofErr w:type="spellStart"/>
      <w:r>
        <w:rPr>
          <w:rFonts w:ascii="Times New Roman" w:hAnsi="Times New Roman" w:cs="Times New Roman"/>
          <w:color w:val="222222"/>
          <w:shd w:val="clear" w:color="auto" w:fill="FFFFFF"/>
        </w:rPr>
        <w:t>Matsa</w:t>
      </w:r>
      <w:proofErr w:type="spellEnd"/>
      <w:r>
        <w:rPr>
          <w:rFonts w:ascii="Times New Roman" w:hAnsi="Times New Roman" w:cs="Times New Roman"/>
          <w:color w:val="222222"/>
          <w:shd w:val="clear" w:color="auto" w:fill="FFFFFF"/>
        </w:rPr>
        <w:t>. "Labor unemployment risk and corporate financing decisions." </w:t>
      </w:r>
      <w:r>
        <w:rPr>
          <w:rFonts w:ascii="Times New Roman" w:hAnsi="Times New Roman" w:cs="Times New Roman"/>
          <w:i/>
          <w:iCs/>
          <w:color w:val="222222"/>
          <w:shd w:val="clear" w:color="auto" w:fill="FFFFFF"/>
        </w:rPr>
        <w:t>Journal of Financial Economics</w:t>
      </w:r>
      <w:r>
        <w:rPr>
          <w:rFonts w:ascii="Times New Roman" w:hAnsi="Times New Roman" w:cs="Times New Roman"/>
          <w:color w:val="222222"/>
          <w:shd w:val="clear" w:color="auto" w:fill="FFFFFF"/>
        </w:rPr>
        <w:t> 108, no. 2 (2013): 449-470.</w:t>
      </w:r>
    </w:p>
    <w:p w:rsidR="00F86EBD" w:rsidRDefault="00F86EBD" w:rsidP="00D52C23">
      <w:pPr>
        <w:pStyle w:val="a6"/>
        <w:numPr>
          <w:ilvl w:val="0"/>
          <w:numId w:val="38"/>
        </w:numPr>
        <w:suppressAutoHyphens w:val="0"/>
        <w:autoSpaceDE/>
        <w:autoSpaceDN w:val="0"/>
        <w:spacing w:after="0" w:line="240" w:lineRule="auto"/>
        <w:contextualSpacing/>
        <w:jc w:val="both"/>
        <w:rPr>
          <w:rFonts w:ascii="Times New Roman" w:hAnsi="Times New Roman" w:cs="Times New Roman"/>
          <w:b/>
        </w:rPr>
      </w:pPr>
      <w:proofErr w:type="spellStart"/>
      <w:r>
        <w:rPr>
          <w:rFonts w:ascii="Times New Roman" w:hAnsi="Times New Roman" w:cs="Times New Roman"/>
          <w:color w:val="222222"/>
          <w:shd w:val="clear" w:color="auto" w:fill="FFFFFF"/>
        </w:rPr>
        <w:t>Chemmanur</w:t>
      </w:r>
      <w:proofErr w:type="spellEnd"/>
      <w:r>
        <w:rPr>
          <w:rFonts w:ascii="Times New Roman" w:hAnsi="Times New Roman" w:cs="Times New Roman"/>
          <w:color w:val="222222"/>
          <w:shd w:val="clear" w:color="auto" w:fill="FFFFFF"/>
        </w:rPr>
        <w:t xml:space="preserve">, Thomas J., </w:t>
      </w:r>
      <w:proofErr w:type="spellStart"/>
      <w:r>
        <w:rPr>
          <w:rFonts w:ascii="Times New Roman" w:hAnsi="Times New Roman" w:cs="Times New Roman"/>
          <w:color w:val="222222"/>
          <w:shd w:val="clear" w:color="auto" w:fill="FFFFFF"/>
        </w:rPr>
        <w:t>Yingmei</w:t>
      </w:r>
      <w:proofErr w:type="spellEnd"/>
      <w:r>
        <w:rPr>
          <w:rFonts w:ascii="Times New Roman" w:hAnsi="Times New Roman" w:cs="Times New Roman"/>
          <w:color w:val="222222"/>
          <w:shd w:val="clear" w:color="auto" w:fill="FFFFFF"/>
        </w:rPr>
        <w:t xml:space="preserve"> Cheng, and </w:t>
      </w:r>
      <w:proofErr w:type="spellStart"/>
      <w:r>
        <w:rPr>
          <w:rFonts w:ascii="Times New Roman" w:hAnsi="Times New Roman" w:cs="Times New Roman"/>
          <w:color w:val="222222"/>
          <w:shd w:val="clear" w:color="auto" w:fill="FFFFFF"/>
        </w:rPr>
        <w:t>Tianming</w:t>
      </w:r>
      <w:proofErr w:type="spellEnd"/>
      <w:r>
        <w:rPr>
          <w:rFonts w:ascii="Times New Roman" w:hAnsi="Times New Roman" w:cs="Times New Roman"/>
          <w:color w:val="222222"/>
          <w:shd w:val="clear" w:color="auto" w:fill="FFFFFF"/>
        </w:rPr>
        <w:t xml:space="preserve"> Zhang. "Human capital, capital structure, and employee pay: An empirical analysis." </w:t>
      </w:r>
      <w:r>
        <w:rPr>
          <w:rFonts w:ascii="Times New Roman" w:hAnsi="Times New Roman" w:cs="Times New Roman"/>
          <w:i/>
          <w:iCs/>
          <w:color w:val="222222"/>
          <w:shd w:val="clear" w:color="auto" w:fill="FFFFFF"/>
        </w:rPr>
        <w:t>Journal of Financial Economics</w:t>
      </w:r>
      <w:r>
        <w:rPr>
          <w:rFonts w:ascii="Times New Roman" w:hAnsi="Times New Roman" w:cs="Times New Roman"/>
          <w:color w:val="222222"/>
          <w:shd w:val="clear" w:color="auto" w:fill="FFFFFF"/>
        </w:rPr>
        <w:t> 110, no. 2 (2013): 478-502.</w:t>
      </w:r>
    </w:p>
    <w:p w:rsidR="00F86EBD" w:rsidRPr="00F86EBD" w:rsidRDefault="00F86EBD" w:rsidP="0032724A">
      <w:pPr>
        <w:pStyle w:val="a5"/>
        <w:jc w:val="center"/>
        <w:rPr>
          <w:rFonts w:ascii="Times New Roman" w:hAnsi="Times New Roman"/>
          <w:color w:val="000000"/>
          <w:shd w:val="clear" w:color="auto" w:fill="FFFFFF"/>
        </w:rPr>
      </w:pPr>
    </w:p>
    <w:p w:rsidR="005F782D" w:rsidRPr="00093818" w:rsidRDefault="005F782D" w:rsidP="00594EA3">
      <w:pPr>
        <w:pStyle w:val="a5"/>
        <w:rPr>
          <w:rFonts w:ascii="Times New Roman" w:hAnsi="Times New Roman"/>
          <w:bdr w:val="none" w:sz="0" w:space="0" w:color="auto" w:frame="1"/>
          <w:shd w:val="clear" w:color="auto" w:fill="FFFFFF"/>
          <w:lang w:val="en-US"/>
        </w:rPr>
      </w:pPr>
    </w:p>
    <w:p w:rsidR="00F86EBD" w:rsidRDefault="00F86EBD" w:rsidP="005F782D">
      <w:pPr>
        <w:pStyle w:val="a5"/>
        <w:jc w:val="center"/>
        <w:rPr>
          <w:rFonts w:ascii="Times New Roman" w:hAnsi="Times New Roman"/>
          <w:b/>
        </w:rPr>
      </w:pPr>
    </w:p>
    <w:p w:rsidR="005F782D" w:rsidRPr="005F782D" w:rsidRDefault="005F782D" w:rsidP="005F782D">
      <w:pPr>
        <w:pStyle w:val="a5"/>
        <w:jc w:val="center"/>
        <w:rPr>
          <w:rFonts w:ascii="Times New Roman" w:hAnsi="Times New Roman"/>
          <w:b/>
        </w:rPr>
      </w:pPr>
      <w:r w:rsidRPr="005F782D">
        <w:rPr>
          <w:rFonts w:ascii="Times New Roman" w:hAnsi="Times New Roman"/>
          <w:b/>
          <w:lang w:val="en-US"/>
        </w:rPr>
        <w:t>O</w:t>
      </w:r>
      <w:r w:rsidRPr="005F782D">
        <w:rPr>
          <w:rFonts w:ascii="Times New Roman" w:hAnsi="Times New Roman"/>
          <w:b/>
        </w:rPr>
        <w:t xml:space="preserve">.И. Балакина </w:t>
      </w:r>
      <w:r w:rsidRPr="005F782D">
        <w:rPr>
          <w:rFonts w:ascii="Times New Roman" w:hAnsi="Times New Roman"/>
          <w:b/>
          <w:lang w:val="en-US"/>
        </w:rPr>
        <w:t>PhD</w:t>
      </w:r>
    </w:p>
    <w:p w:rsidR="005F782D" w:rsidRPr="005F782D" w:rsidRDefault="00B80DBA" w:rsidP="005F782D">
      <w:pPr>
        <w:pStyle w:val="a5"/>
        <w:jc w:val="center"/>
        <w:rPr>
          <w:rFonts w:ascii="Times New Roman" w:hAnsi="Times New Roman"/>
          <w:b/>
        </w:rPr>
      </w:pPr>
      <w:hyperlink r:id="rId27" w:history="1">
        <w:r w:rsidR="005F782D" w:rsidRPr="005F782D">
          <w:rPr>
            <w:rStyle w:val="a3"/>
            <w:rFonts w:ascii="Times New Roman" w:hAnsi="Times New Roman"/>
          </w:rPr>
          <w:t>olga.balakina@nek.lu.se</w:t>
        </w:r>
      </w:hyperlink>
      <w:r w:rsidR="005F782D" w:rsidRPr="005F782D">
        <w:rPr>
          <w:rFonts w:ascii="Times New Roman" w:hAnsi="Times New Roman"/>
        </w:rPr>
        <w:t xml:space="preserve"> </w:t>
      </w:r>
    </w:p>
    <w:p w:rsidR="005F782D" w:rsidRPr="005F782D" w:rsidRDefault="005F782D" w:rsidP="005F782D">
      <w:pPr>
        <w:pStyle w:val="a5"/>
        <w:jc w:val="center"/>
        <w:rPr>
          <w:rFonts w:ascii="Times New Roman" w:hAnsi="Times New Roman"/>
          <w:b/>
        </w:rPr>
      </w:pPr>
    </w:p>
    <w:p w:rsidR="005F782D" w:rsidRPr="005F782D" w:rsidRDefault="005F782D" w:rsidP="005F782D">
      <w:pPr>
        <w:pStyle w:val="a5"/>
        <w:rPr>
          <w:rFonts w:ascii="Times New Roman" w:hAnsi="Times New Roman"/>
          <w:b/>
        </w:rPr>
      </w:pPr>
      <w:r w:rsidRPr="005F782D">
        <w:rPr>
          <w:rFonts w:ascii="Times New Roman" w:hAnsi="Times New Roman"/>
          <w:b/>
        </w:rPr>
        <w:t>Сферы научных интересов:</w:t>
      </w:r>
      <w:r w:rsidRPr="005F782D">
        <w:rPr>
          <w:rFonts w:ascii="Times New Roman" w:eastAsia="Times New Roman" w:hAnsi="Times New Roman"/>
        </w:rPr>
        <w:t xml:space="preserve"> </w:t>
      </w:r>
      <w:r w:rsidRPr="005F782D">
        <w:rPr>
          <w:rFonts w:ascii="Times New Roman" w:eastAsia="Times New Roman" w:hAnsi="Times New Roman"/>
          <w:lang w:val="en-GB"/>
        </w:rPr>
        <w:t>Social</w:t>
      </w:r>
      <w:r w:rsidRPr="005F782D">
        <w:rPr>
          <w:rFonts w:ascii="Times New Roman" w:eastAsia="Times New Roman" w:hAnsi="Times New Roman"/>
        </w:rPr>
        <w:t xml:space="preserve"> </w:t>
      </w:r>
      <w:r w:rsidRPr="005F782D">
        <w:rPr>
          <w:rFonts w:ascii="Times New Roman" w:eastAsia="Times New Roman" w:hAnsi="Times New Roman"/>
          <w:lang w:val="en-GB"/>
        </w:rPr>
        <w:t>Network</w:t>
      </w:r>
      <w:r w:rsidRPr="005F782D">
        <w:rPr>
          <w:rFonts w:ascii="Times New Roman" w:eastAsia="Times New Roman" w:hAnsi="Times New Roman"/>
          <w:lang w:val="en-US"/>
        </w:rPr>
        <w:t>s</w:t>
      </w:r>
    </w:p>
    <w:p w:rsidR="005F782D" w:rsidRPr="005F782D" w:rsidRDefault="005F782D" w:rsidP="005F782D">
      <w:pPr>
        <w:pStyle w:val="a5"/>
        <w:rPr>
          <w:rFonts w:ascii="Times New Roman" w:hAnsi="Times New Roman"/>
          <w:b/>
        </w:rPr>
      </w:pPr>
    </w:p>
    <w:p w:rsidR="005F782D" w:rsidRPr="005F782D" w:rsidRDefault="005F782D" w:rsidP="005F782D">
      <w:pPr>
        <w:pStyle w:val="a5"/>
        <w:rPr>
          <w:rFonts w:ascii="Times New Roman" w:hAnsi="Times New Roman"/>
          <w:b/>
        </w:rPr>
      </w:pPr>
      <w:r w:rsidRPr="005F782D">
        <w:rPr>
          <w:rFonts w:ascii="Times New Roman" w:hAnsi="Times New Roman"/>
          <w:b/>
        </w:rPr>
        <w:t>Примерные темы работ:</w:t>
      </w:r>
    </w:p>
    <w:p w:rsidR="005F782D" w:rsidRPr="005F782D" w:rsidRDefault="005F782D" w:rsidP="005F782D">
      <w:pPr>
        <w:spacing w:line="240" w:lineRule="auto"/>
        <w:rPr>
          <w:rFonts w:ascii="Times New Roman" w:hAnsi="Times New Roman" w:cs="Times New Roman"/>
          <w:lang w:val="en-US"/>
        </w:rPr>
      </w:pPr>
      <w:r w:rsidRPr="005F782D">
        <w:rPr>
          <w:rFonts w:ascii="Times New Roman" w:hAnsi="Times New Roman" w:cs="Times New Roman"/>
          <w:lang w:val="en-GB"/>
        </w:rPr>
        <w:t>The Effect of Social Interactions on Borrowing and Investment Decisions of Households</w:t>
      </w:r>
    </w:p>
    <w:p w:rsidR="005F782D" w:rsidRPr="005F782D" w:rsidRDefault="005F782D" w:rsidP="005F782D">
      <w:pPr>
        <w:spacing w:line="240" w:lineRule="auto"/>
        <w:rPr>
          <w:rFonts w:ascii="Times New Roman" w:hAnsi="Times New Roman" w:cs="Times New Roman"/>
          <w:lang w:val="en-US"/>
        </w:rPr>
      </w:pPr>
      <w:r w:rsidRPr="005F782D">
        <w:rPr>
          <w:rFonts w:ascii="Times New Roman" w:hAnsi="Times New Roman" w:cs="Times New Roman"/>
          <w:lang w:val="en-GB"/>
        </w:rPr>
        <w:t>Social Network and Dynamics of Stereotypes</w:t>
      </w:r>
    </w:p>
    <w:p w:rsidR="005F782D" w:rsidRPr="005F782D" w:rsidRDefault="005F782D" w:rsidP="005F782D">
      <w:pPr>
        <w:spacing w:line="240" w:lineRule="auto"/>
        <w:rPr>
          <w:rFonts w:ascii="Times New Roman" w:hAnsi="Times New Roman" w:cs="Times New Roman"/>
          <w:lang w:val="en-US"/>
        </w:rPr>
      </w:pPr>
      <w:r w:rsidRPr="005F782D">
        <w:rPr>
          <w:rFonts w:ascii="Times New Roman" w:hAnsi="Times New Roman" w:cs="Times New Roman"/>
          <w:lang w:val="en-GB"/>
        </w:rPr>
        <w:t>Doctor’s Social Networks and Promotion of Medical Innovations</w:t>
      </w:r>
    </w:p>
    <w:p w:rsidR="005F782D" w:rsidRPr="005F782D" w:rsidRDefault="005F782D" w:rsidP="005F782D">
      <w:pPr>
        <w:spacing w:line="240" w:lineRule="auto"/>
        <w:rPr>
          <w:rFonts w:ascii="Times New Roman" w:hAnsi="Times New Roman" w:cs="Times New Roman"/>
          <w:lang w:val="en-US"/>
        </w:rPr>
      </w:pPr>
      <w:r w:rsidRPr="005F782D">
        <w:rPr>
          <w:rFonts w:ascii="Times New Roman" w:hAnsi="Times New Roman" w:cs="Times New Roman"/>
          <w:lang w:val="en-GB"/>
        </w:rPr>
        <w:t>How do Peers really Influence Households Decisions: Learning or Imitation</w:t>
      </w:r>
    </w:p>
    <w:p w:rsidR="00D52C23" w:rsidRPr="00B80DBA" w:rsidRDefault="00B80DBA" w:rsidP="00D52C23">
      <w:pPr>
        <w:pStyle w:val="a5"/>
        <w:jc w:val="center"/>
        <w:rPr>
          <w:rFonts w:ascii="Times New Roman" w:hAnsi="Times New Roman"/>
          <w:b/>
          <w:sz w:val="24"/>
          <w:szCs w:val="24"/>
        </w:rPr>
      </w:pPr>
      <w:hyperlink r:id="rId28" w:anchor="teaching" w:history="1">
        <w:r w:rsidR="00D52C23" w:rsidRPr="00B80DBA">
          <w:rPr>
            <w:rStyle w:val="a3"/>
            <w:rFonts w:ascii="Times New Roman" w:hAnsi="Times New Roman"/>
            <w:b/>
            <w:color w:val="auto"/>
            <w:sz w:val="24"/>
            <w:szCs w:val="24"/>
            <w:u w:val="none"/>
          </w:rPr>
          <w:t>М.В. Семенова, к.э.</w:t>
        </w:r>
        <w:proofErr w:type="gramStart"/>
        <w:r w:rsidR="00D52C23" w:rsidRPr="00B80DBA">
          <w:rPr>
            <w:rStyle w:val="a3"/>
            <w:rFonts w:ascii="Times New Roman" w:hAnsi="Times New Roman"/>
            <w:b/>
            <w:color w:val="auto"/>
            <w:sz w:val="24"/>
            <w:szCs w:val="24"/>
            <w:u w:val="none"/>
          </w:rPr>
          <w:t>н</w:t>
        </w:r>
        <w:proofErr w:type="gramEnd"/>
      </w:hyperlink>
      <w:r w:rsidR="00D52C23" w:rsidRPr="00B80DBA">
        <w:rPr>
          <w:rFonts w:ascii="Times New Roman" w:hAnsi="Times New Roman"/>
          <w:b/>
          <w:sz w:val="24"/>
          <w:szCs w:val="24"/>
        </w:rPr>
        <w:t>.</w:t>
      </w:r>
    </w:p>
    <w:p w:rsidR="00D52C23" w:rsidRDefault="00B80DBA" w:rsidP="00D52C23">
      <w:pPr>
        <w:pStyle w:val="a5"/>
        <w:jc w:val="center"/>
        <w:rPr>
          <w:rFonts w:ascii="Times New Roman" w:hAnsi="Times New Roman"/>
        </w:rPr>
      </w:pPr>
      <w:hyperlink r:id="rId29" w:history="1">
        <w:r w:rsidR="00D52C23">
          <w:rPr>
            <w:rStyle w:val="a3"/>
            <w:rFonts w:ascii="Times New Roman" w:hAnsi="Times New Roman"/>
          </w:rPr>
          <w:t>msemenova@hse.ru</w:t>
        </w:r>
      </w:hyperlink>
    </w:p>
    <w:p w:rsidR="00D52C23" w:rsidRDefault="00D52C23" w:rsidP="00D52C23">
      <w:pPr>
        <w:pStyle w:val="a5"/>
        <w:jc w:val="both"/>
        <w:rPr>
          <w:rFonts w:ascii="Times New Roman" w:hAnsi="Times New Roman"/>
        </w:rPr>
      </w:pPr>
      <w:bookmarkStart w:id="0" w:name="_GoBack"/>
      <w:bookmarkEnd w:id="0"/>
    </w:p>
    <w:p w:rsidR="00D52C23" w:rsidRDefault="00D52C23" w:rsidP="00D52C23">
      <w:pPr>
        <w:pStyle w:val="a5"/>
        <w:jc w:val="both"/>
        <w:rPr>
          <w:rFonts w:ascii="Times New Roman" w:hAnsi="Times New Roman"/>
        </w:rPr>
      </w:pPr>
      <w:r>
        <w:rPr>
          <w:rFonts w:ascii="Times New Roman" w:hAnsi="Times New Roman"/>
          <w:b/>
          <w:bCs/>
        </w:rPr>
        <w:t>Область научных интересов:</w:t>
      </w:r>
      <w:r>
        <w:rPr>
          <w:rFonts w:ascii="Times New Roman" w:hAnsi="Times New Roman"/>
        </w:rPr>
        <w:t xml:space="preserve"> банки </w:t>
      </w:r>
      <w:r>
        <w:rPr>
          <w:rFonts w:ascii="Times New Roman" w:hAnsi="Times New Roman"/>
          <w:color w:val="1F497D"/>
        </w:rPr>
        <w:t xml:space="preserve">и </w:t>
      </w:r>
      <w:r>
        <w:rPr>
          <w:rFonts w:ascii="Times New Roman" w:hAnsi="Times New Roman"/>
        </w:rPr>
        <w:t>банковская деятельность, рынки банковских услуг, регулирование банковского сектора, информационное посредничество в банковском секторе, финансовые стратегии домохозяйств</w:t>
      </w:r>
    </w:p>
    <w:p w:rsidR="00D52C23" w:rsidRDefault="00D52C23" w:rsidP="00D52C23">
      <w:pPr>
        <w:pStyle w:val="a5"/>
        <w:jc w:val="both"/>
        <w:rPr>
          <w:rFonts w:ascii="Times New Roman" w:hAnsi="Times New Roman"/>
        </w:rPr>
      </w:pPr>
    </w:p>
    <w:p w:rsidR="00D52C23" w:rsidRDefault="00D52C23" w:rsidP="00D52C23">
      <w:pPr>
        <w:pStyle w:val="a5"/>
        <w:jc w:val="both"/>
        <w:rPr>
          <w:rFonts w:ascii="Times New Roman" w:hAnsi="Times New Roman"/>
          <w:b/>
          <w:bCs/>
        </w:rPr>
      </w:pPr>
      <w:r>
        <w:rPr>
          <w:rFonts w:ascii="Times New Roman" w:hAnsi="Times New Roman"/>
          <w:b/>
          <w:bCs/>
        </w:rPr>
        <w:t>Тематические направления, в рамках которых будут обсуждаться  темы курсовых работ и ВКР:</w:t>
      </w:r>
    </w:p>
    <w:p w:rsidR="00D52C23" w:rsidRDefault="00D52C23" w:rsidP="00D52C23">
      <w:pPr>
        <w:pStyle w:val="a5"/>
        <w:ind w:left="426"/>
        <w:jc w:val="both"/>
        <w:rPr>
          <w:rFonts w:ascii="Times New Roman" w:eastAsia="Times New Roman" w:hAnsi="Times New Roman"/>
        </w:rPr>
      </w:pPr>
    </w:p>
    <w:p w:rsidR="00D52C23" w:rsidRPr="00C642D2" w:rsidRDefault="00D52C23" w:rsidP="00D52C23">
      <w:pPr>
        <w:pStyle w:val="a5"/>
        <w:numPr>
          <w:ilvl w:val="0"/>
          <w:numId w:val="44"/>
        </w:numPr>
        <w:ind w:left="426"/>
        <w:jc w:val="both"/>
        <w:rPr>
          <w:rFonts w:ascii="Times New Roman" w:eastAsia="Times New Roman" w:hAnsi="Times New Roman"/>
        </w:rPr>
      </w:pPr>
      <w:r>
        <w:rPr>
          <w:rFonts w:ascii="Times New Roman" w:eastAsia="Times New Roman" w:hAnsi="Times New Roman"/>
          <w:shd w:val="clear" w:color="auto" w:fill="FFFFFF"/>
        </w:rPr>
        <w:t>Влияние прозрачности банковской системы на стратегии участников рынков банковских услуг и стабильность банковской системы</w:t>
      </w:r>
    </w:p>
    <w:p w:rsidR="00D52C23" w:rsidRDefault="00D52C23" w:rsidP="00D52C23">
      <w:pPr>
        <w:pStyle w:val="a5"/>
        <w:jc w:val="both"/>
        <w:rPr>
          <w:rFonts w:ascii="Times New Roman" w:hAnsi="Times New Roman"/>
          <w:sz w:val="20"/>
          <w:szCs w:val="20"/>
        </w:rPr>
      </w:pPr>
    </w:p>
    <w:p w:rsidR="00D52C23" w:rsidRPr="00D52C23" w:rsidRDefault="00D52C23" w:rsidP="00D52C23">
      <w:pPr>
        <w:pStyle w:val="a5"/>
        <w:ind w:left="142" w:hanging="142"/>
        <w:jc w:val="both"/>
        <w:rPr>
          <w:rFonts w:ascii="Times New Roman" w:eastAsia="Times New Roman" w:hAnsi="Times New Roman"/>
          <w:sz w:val="20"/>
          <w:szCs w:val="20"/>
          <w:lang w:val="en-US"/>
        </w:rPr>
      </w:pPr>
      <w:proofErr w:type="spellStart"/>
      <w:r w:rsidRPr="00C642D2">
        <w:rPr>
          <w:rFonts w:ascii="Times New Roman" w:hAnsi="Times New Roman"/>
          <w:sz w:val="20"/>
          <w:szCs w:val="20"/>
          <w:lang w:val="en-GB"/>
        </w:rPr>
        <w:t>Semenova</w:t>
      </w:r>
      <w:proofErr w:type="spellEnd"/>
      <w:r w:rsidRPr="00C642D2">
        <w:rPr>
          <w:rFonts w:ascii="Times New Roman" w:hAnsi="Times New Roman"/>
          <w:sz w:val="20"/>
          <w:szCs w:val="20"/>
          <w:lang w:val="en-GB"/>
        </w:rPr>
        <w:t xml:space="preserve"> M. (2012). </w:t>
      </w:r>
      <w:hyperlink r:id="rId30" w:tgtFrame="_blank" w:history="1">
        <w:r w:rsidRPr="00C642D2">
          <w:rPr>
            <w:rFonts w:ascii="Times New Roman" w:hAnsi="Times New Roman"/>
            <w:sz w:val="20"/>
            <w:szCs w:val="20"/>
            <w:lang w:val="en-GB"/>
          </w:rPr>
          <w:t>Market Discipline and Banking System Transparency: Do We Need More Information?</w:t>
        </w:r>
      </w:hyperlink>
      <w:r w:rsidRPr="00C642D2">
        <w:rPr>
          <w:rFonts w:ascii="Times New Roman" w:hAnsi="Times New Roman"/>
          <w:sz w:val="20"/>
          <w:szCs w:val="20"/>
          <w:lang w:val="en-US"/>
        </w:rPr>
        <w:t xml:space="preserve"> //</w:t>
      </w:r>
      <w:r w:rsidRPr="00C642D2">
        <w:rPr>
          <w:rFonts w:ascii="Times New Roman" w:hAnsi="Times New Roman"/>
          <w:sz w:val="20"/>
          <w:szCs w:val="20"/>
          <w:lang w:val="en-GB"/>
        </w:rPr>
        <w:t> Journal of Banking Regulation. Vol. 13, No 3. P. 241-248</w:t>
      </w:r>
    </w:p>
    <w:p w:rsidR="00D52C23" w:rsidRPr="00D52C23"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US"/>
        </w:rPr>
      </w:pPr>
      <w:r w:rsidRPr="00C642D2">
        <w:rPr>
          <w:rFonts w:ascii="Times New Roman" w:hAnsi="Times New Roman" w:cs="Times New Roman"/>
          <w:sz w:val="20"/>
          <w:szCs w:val="20"/>
          <w:lang w:val="en-GB"/>
        </w:rPr>
        <w:t>Chen Y., Hasan I. (2005). The Transparency of the Banking Industry and the Efficiency of Information-Based Bank Runs // Bank of Finland Research Discussion Papers No 24/2005.</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C642D2">
        <w:rPr>
          <w:rFonts w:ascii="Times New Roman" w:hAnsi="Times New Roman" w:cs="Times New Roman"/>
          <w:sz w:val="20"/>
          <w:szCs w:val="20"/>
          <w:lang w:val="en-GB"/>
        </w:rPr>
        <w:t>Darrough</w:t>
      </w:r>
      <w:proofErr w:type="spellEnd"/>
      <w:r w:rsidRPr="00C642D2">
        <w:rPr>
          <w:rFonts w:ascii="Times New Roman" w:hAnsi="Times New Roman" w:cs="Times New Roman"/>
          <w:sz w:val="20"/>
          <w:szCs w:val="20"/>
          <w:lang w:val="en-GB"/>
        </w:rPr>
        <w:t xml:space="preserve"> M. N. (1993). Disclosure Policy and Competition: </w:t>
      </w:r>
      <w:proofErr w:type="spellStart"/>
      <w:r w:rsidRPr="00C642D2">
        <w:rPr>
          <w:rFonts w:ascii="Times New Roman" w:hAnsi="Times New Roman" w:cs="Times New Roman"/>
          <w:sz w:val="20"/>
          <w:szCs w:val="20"/>
          <w:lang w:val="en-GB"/>
        </w:rPr>
        <w:t>Cournot</w:t>
      </w:r>
      <w:proofErr w:type="spellEnd"/>
      <w:r w:rsidRPr="00C642D2">
        <w:rPr>
          <w:rFonts w:ascii="Times New Roman" w:hAnsi="Times New Roman" w:cs="Times New Roman"/>
          <w:sz w:val="20"/>
          <w:szCs w:val="20"/>
          <w:lang w:val="en-GB"/>
        </w:rPr>
        <w:t xml:space="preserve"> vs. Bertrand // The Accounting Review. Vol. 68, No 3. P. 534-561.</w:t>
      </w:r>
    </w:p>
    <w:p w:rsidR="00D52C23" w:rsidRPr="00D52C23"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US"/>
        </w:rPr>
      </w:pPr>
      <w:r w:rsidRPr="00C642D2">
        <w:rPr>
          <w:rFonts w:ascii="Times New Roman" w:hAnsi="Times New Roman" w:cs="Times New Roman"/>
          <w:sz w:val="20"/>
          <w:szCs w:val="20"/>
          <w:lang w:val="en-GB"/>
        </w:rPr>
        <w:t>Ferrell A. (2004). The Case for Mandatory Disclosure in Securities Regulation around The World // Harvard Law and Economics Discussion Paper No 492.</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US"/>
        </w:rPr>
      </w:pPr>
      <w:proofErr w:type="spellStart"/>
      <w:r w:rsidRPr="00C642D2">
        <w:rPr>
          <w:rFonts w:ascii="Times New Roman" w:hAnsi="Times New Roman" w:cs="Times New Roman"/>
          <w:sz w:val="20"/>
          <w:szCs w:val="20"/>
          <w:lang w:val="en-GB"/>
        </w:rPr>
        <w:t>Hyytinen</w:t>
      </w:r>
      <w:proofErr w:type="spellEnd"/>
      <w:r w:rsidRPr="00C642D2">
        <w:rPr>
          <w:rFonts w:ascii="Times New Roman" w:hAnsi="Times New Roman" w:cs="Times New Roman"/>
          <w:sz w:val="20"/>
          <w:szCs w:val="20"/>
          <w:lang w:val="en-GB"/>
        </w:rPr>
        <w:t xml:space="preserve"> A., </w:t>
      </w:r>
      <w:proofErr w:type="spellStart"/>
      <w:r w:rsidRPr="00C642D2">
        <w:rPr>
          <w:rFonts w:ascii="Times New Roman" w:hAnsi="Times New Roman" w:cs="Times New Roman"/>
          <w:sz w:val="20"/>
          <w:szCs w:val="20"/>
          <w:lang w:val="en-GB"/>
        </w:rPr>
        <w:t>Takalo</w:t>
      </w:r>
      <w:proofErr w:type="spellEnd"/>
      <w:r w:rsidRPr="00C642D2">
        <w:rPr>
          <w:rFonts w:ascii="Times New Roman" w:hAnsi="Times New Roman" w:cs="Times New Roman"/>
          <w:sz w:val="20"/>
          <w:szCs w:val="20"/>
          <w:lang w:val="en-GB"/>
        </w:rPr>
        <w:t xml:space="preserve"> T. (2003). Preventing Systemic Crises through Bank Transparency // Bank of Finland Discussion Paper No 25.</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C642D2">
        <w:rPr>
          <w:rFonts w:ascii="Times New Roman" w:hAnsi="Times New Roman" w:cs="Times New Roman"/>
          <w:sz w:val="20"/>
          <w:szCs w:val="20"/>
          <w:lang w:val="en-GB"/>
        </w:rPr>
        <w:t>Landier</w:t>
      </w:r>
      <w:proofErr w:type="spellEnd"/>
      <w:r w:rsidRPr="00C642D2">
        <w:rPr>
          <w:rFonts w:ascii="Times New Roman" w:hAnsi="Times New Roman" w:cs="Times New Roman"/>
          <w:sz w:val="20"/>
          <w:szCs w:val="20"/>
          <w:lang w:val="en-GB"/>
        </w:rPr>
        <w:t xml:space="preserve"> A., </w:t>
      </w:r>
      <w:proofErr w:type="spellStart"/>
      <w:r w:rsidRPr="00C642D2">
        <w:rPr>
          <w:rFonts w:ascii="Times New Roman" w:hAnsi="Times New Roman" w:cs="Times New Roman"/>
          <w:sz w:val="20"/>
          <w:szCs w:val="20"/>
          <w:lang w:val="en-GB"/>
        </w:rPr>
        <w:t>Thesmar</w:t>
      </w:r>
      <w:proofErr w:type="spellEnd"/>
      <w:r w:rsidRPr="00C642D2">
        <w:rPr>
          <w:rFonts w:ascii="Times New Roman" w:hAnsi="Times New Roman" w:cs="Times New Roman"/>
          <w:sz w:val="20"/>
          <w:szCs w:val="20"/>
          <w:lang w:val="en-GB"/>
        </w:rPr>
        <w:t xml:space="preserve"> D. (2011). Regulating Systemic Risk through Transparency // NBER Working Paper No 17664.</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C642D2">
        <w:rPr>
          <w:rFonts w:ascii="Times New Roman" w:hAnsi="Times New Roman" w:cs="Times New Roman"/>
          <w:sz w:val="20"/>
          <w:szCs w:val="20"/>
          <w:lang w:val="en-GB"/>
        </w:rPr>
        <w:t>Leuz</w:t>
      </w:r>
      <w:proofErr w:type="spellEnd"/>
      <w:r w:rsidRPr="00C642D2">
        <w:rPr>
          <w:rFonts w:ascii="Times New Roman" w:hAnsi="Times New Roman" w:cs="Times New Roman"/>
          <w:sz w:val="20"/>
          <w:szCs w:val="20"/>
          <w:lang w:val="en-GB"/>
        </w:rPr>
        <w:t xml:space="preserve"> C., </w:t>
      </w:r>
      <w:proofErr w:type="spellStart"/>
      <w:r w:rsidRPr="00C642D2">
        <w:rPr>
          <w:rFonts w:ascii="Times New Roman" w:hAnsi="Times New Roman" w:cs="Times New Roman"/>
          <w:sz w:val="20"/>
          <w:szCs w:val="20"/>
          <w:lang w:val="en-GB"/>
        </w:rPr>
        <w:t>Wysocki</w:t>
      </w:r>
      <w:proofErr w:type="spellEnd"/>
      <w:r w:rsidRPr="00C642D2">
        <w:rPr>
          <w:rFonts w:ascii="Times New Roman" w:hAnsi="Times New Roman" w:cs="Times New Roman"/>
          <w:sz w:val="20"/>
          <w:szCs w:val="20"/>
          <w:lang w:val="en-GB"/>
        </w:rPr>
        <w:t xml:space="preserve"> P.D. (2008). Economic Consequences of Financial Reporting and Disclosure Regulation: A Review and Suggestions for Future Research // MIT Sloan School of Management Working Paper.  March 2008.</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r w:rsidRPr="00C642D2">
        <w:rPr>
          <w:rFonts w:ascii="Times New Roman" w:hAnsi="Times New Roman" w:cs="Times New Roman"/>
          <w:sz w:val="20"/>
          <w:szCs w:val="20"/>
          <w:lang w:val="en-GB"/>
        </w:rPr>
        <w:t xml:space="preserve">Moreno D., </w:t>
      </w:r>
      <w:proofErr w:type="spellStart"/>
      <w:r w:rsidRPr="00C642D2">
        <w:rPr>
          <w:rFonts w:ascii="Times New Roman" w:hAnsi="Times New Roman" w:cs="Times New Roman"/>
          <w:sz w:val="20"/>
          <w:szCs w:val="20"/>
          <w:lang w:val="en-GB"/>
        </w:rPr>
        <w:t>Takalo</w:t>
      </w:r>
      <w:proofErr w:type="spellEnd"/>
      <w:r w:rsidRPr="00C642D2">
        <w:rPr>
          <w:rFonts w:ascii="Times New Roman" w:hAnsi="Times New Roman" w:cs="Times New Roman"/>
          <w:sz w:val="20"/>
          <w:szCs w:val="20"/>
          <w:lang w:val="en-GB"/>
        </w:rPr>
        <w:t xml:space="preserve"> T. (2012). Optimal Bank Transparency // Bank of Finland Research Discussion Papers No 9/2012.</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r w:rsidRPr="00C642D2">
        <w:rPr>
          <w:rFonts w:ascii="Times New Roman" w:hAnsi="Times New Roman" w:cs="Times New Roman"/>
          <w:sz w:val="20"/>
          <w:szCs w:val="20"/>
          <w:lang w:val="en-GB"/>
        </w:rPr>
        <w:t>Morris S., Shin H. (2002). Social Value of Public Information // American Economic Review. Vol. 92, No 5. P. 1521–1534.</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C642D2">
        <w:rPr>
          <w:rFonts w:ascii="Times New Roman" w:hAnsi="Times New Roman" w:cs="Times New Roman"/>
          <w:sz w:val="20"/>
          <w:szCs w:val="20"/>
          <w:lang w:val="en-GB"/>
        </w:rPr>
        <w:t>Nier</w:t>
      </w:r>
      <w:proofErr w:type="spellEnd"/>
      <w:r w:rsidRPr="00C642D2">
        <w:rPr>
          <w:rFonts w:ascii="Times New Roman" w:hAnsi="Times New Roman" w:cs="Times New Roman"/>
          <w:sz w:val="20"/>
          <w:szCs w:val="20"/>
          <w:lang w:val="en-GB"/>
        </w:rPr>
        <w:t xml:space="preserve"> E. W. (2005). Bank Stability and Transparency // Journal of Financial Stability. Vol. 1, No 3. P. 342–354.</w:t>
      </w:r>
    </w:p>
    <w:p w:rsidR="00D52C23" w:rsidRPr="00C642D2" w:rsidRDefault="00D52C23" w:rsidP="00D52C23">
      <w:pPr>
        <w:pStyle w:val="a5"/>
        <w:ind w:left="426"/>
        <w:jc w:val="both"/>
        <w:rPr>
          <w:rFonts w:ascii="Times New Roman" w:eastAsia="Times New Roman" w:hAnsi="Times New Roman"/>
          <w:lang w:val="en-US"/>
        </w:rPr>
      </w:pPr>
    </w:p>
    <w:p w:rsidR="00D52C23" w:rsidRPr="00150528" w:rsidRDefault="00D52C23" w:rsidP="00D52C23">
      <w:pPr>
        <w:pStyle w:val="a5"/>
        <w:numPr>
          <w:ilvl w:val="0"/>
          <w:numId w:val="44"/>
        </w:numPr>
        <w:ind w:left="426"/>
        <w:jc w:val="both"/>
        <w:rPr>
          <w:rFonts w:ascii="Times New Roman" w:eastAsia="Times New Roman" w:hAnsi="Times New Roman"/>
        </w:rPr>
      </w:pPr>
      <w:r>
        <w:rPr>
          <w:rFonts w:ascii="Times New Roman" w:eastAsia="Times New Roman" w:hAnsi="Times New Roman"/>
          <w:shd w:val="clear" w:color="auto" w:fill="FFFFFF"/>
        </w:rPr>
        <w:t>Рыночная дисциплина на рынке банковских вкладов: механизмы, стимулы, влияние на стабильность банковской системы</w:t>
      </w:r>
    </w:p>
    <w:p w:rsidR="00D52C23" w:rsidRPr="00C642D2" w:rsidRDefault="00D52C23" w:rsidP="00D52C23">
      <w:pPr>
        <w:pStyle w:val="a5"/>
        <w:ind w:left="426"/>
        <w:jc w:val="both"/>
        <w:rPr>
          <w:rFonts w:ascii="Times New Roman" w:eastAsia="Times New Roman" w:hAnsi="Times New Roman"/>
        </w:rPr>
      </w:pPr>
    </w:p>
    <w:p w:rsidR="00D52C23" w:rsidRPr="009B3BA0"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Arnold, E.A., Größl, I. &amp; Koziol, P., 2016. Market discipline across bank governance models: Empirical evidence from German depositors. </w:t>
      </w:r>
      <w:r w:rsidRPr="009B3BA0">
        <w:rPr>
          <w:rFonts w:ascii="Times New Roman" w:hAnsi="Times New Roman"/>
          <w:i/>
          <w:iCs/>
          <w:noProof/>
          <w:lang w:val="en-US"/>
        </w:rPr>
        <w:t>Quarterly Review of Economics and Finance</w:t>
      </w:r>
      <w:r w:rsidRPr="009B3BA0">
        <w:rPr>
          <w:rFonts w:ascii="Times New Roman" w:hAnsi="Times New Roman"/>
          <w:noProof/>
          <w:lang w:val="en-US"/>
        </w:rPr>
        <w:t>, 61, pp.126–138.</w:t>
      </w:r>
    </w:p>
    <w:p w:rsidR="00D52C23" w:rsidRPr="009B3BA0"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Beyhaghi, M., D’Souza, C. &amp; Roberts, G.S., 2014. Funding advantage and market discipline in the Canadian banking sector. </w:t>
      </w:r>
      <w:r w:rsidRPr="009B3BA0">
        <w:rPr>
          <w:rFonts w:ascii="Times New Roman" w:hAnsi="Times New Roman"/>
          <w:i/>
          <w:iCs/>
          <w:noProof/>
          <w:lang w:val="en-US"/>
        </w:rPr>
        <w:t>Journal of Banking and Finance</w:t>
      </w:r>
      <w:r w:rsidRPr="009B3BA0">
        <w:rPr>
          <w:rFonts w:ascii="Times New Roman" w:hAnsi="Times New Roman"/>
          <w:noProof/>
          <w:lang w:val="en-US"/>
        </w:rPr>
        <w:t>, 48, pp.396–410.</w:t>
      </w:r>
    </w:p>
    <w:p w:rsidR="00D52C23" w:rsidRPr="009B3BA0"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Demirgüç-Kunt, A. &amp; Huizinga, H., 1999. Market Discipline and Financial Safety Net Design. </w:t>
      </w:r>
      <w:r w:rsidRPr="009B3BA0">
        <w:rPr>
          <w:rFonts w:ascii="Times New Roman" w:hAnsi="Times New Roman"/>
          <w:i/>
          <w:iCs/>
          <w:noProof/>
          <w:lang w:val="en-US"/>
        </w:rPr>
        <w:t>World Bank Policy Research Working Paper</w:t>
      </w:r>
      <w:r w:rsidRPr="009B3BA0">
        <w:rPr>
          <w:rFonts w:ascii="Times New Roman" w:hAnsi="Times New Roman"/>
          <w:noProof/>
          <w:lang w:val="en-US"/>
        </w:rPr>
        <w:t>, 2183.</w:t>
      </w:r>
    </w:p>
    <w:p w:rsidR="00D52C23" w:rsidRPr="00D52C23"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Disli, M., Schoors, K. &amp; Meir, J., 2013. Political Connections and Depositor Discipline. </w:t>
      </w:r>
      <w:r w:rsidRPr="009B3BA0">
        <w:rPr>
          <w:rFonts w:ascii="Times New Roman" w:hAnsi="Times New Roman"/>
          <w:i/>
          <w:iCs/>
          <w:noProof/>
          <w:lang w:val="en-US"/>
        </w:rPr>
        <w:t>Journal of Financial Stability</w:t>
      </w:r>
      <w:r w:rsidRPr="009B3BA0">
        <w:rPr>
          <w:rFonts w:ascii="Times New Roman" w:hAnsi="Times New Roman"/>
          <w:noProof/>
          <w:lang w:val="en-US"/>
        </w:rPr>
        <w:t xml:space="preserve">, 9(4), pp.804–819. </w:t>
      </w:r>
    </w:p>
    <w:p w:rsidR="00D52C23" w:rsidRPr="009B3BA0"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Goldberg, L.G. &amp; Hudgins, S.C., 2002. Depositor discipline and changing strategies for regulating thrift institutions. </w:t>
      </w:r>
      <w:r w:rsidRPr="009B3BA0">
        <w:rPr>
          <w:rFonts w:ascii="Times New Roman" w:hAnsi="Times New Roman"/>
          <w:i/>
          <w:iCs/>
          <w:noProof/>
          <w:lang w:val="en-US"/>
        </w:rPr>
        <w:t>Journal of Financial Economics</w:t>
      </w:r>
      <w:r w:rsidRPr="009B3BA0">
        <w:rPr>
          <w:rFonts w:ascii="Times New Roman" w:hAnsi="Times New Roman"/>
          <w:noProof/>
          <w:lang w:val="en-US"/>
        </w:rPr>
        <w:t>, 63(2), pp.263–274.</w:t>
      </w:r>
    </w:p>
    <w:p w:rsidR="00D52C23" w:rsidRPr="00D52C23"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Hasan, I. et al., 2013. Market discipline during crisis: Evidence from bank depositors in transition countries. </w:t>
      </w:r>
      <w:r w:rsidRPr="009B3BA0">
        <w:rPr>
          <w:rFonts w:ascii="Times New Roman" w:hAnsi="Times New Roman"/>
          <w:i/>
          <w:iCs/>
          <w:noProof/>
          <w:lang w:val="en-US"/>
        </w:rPr>
        <w:t>Journal of Banking and Finance</w:t>
      </w:r>
      <w:r w:rsidRPr="009B3BA0">
        <w:rPr>
          <w:rFonts w:ascii="Times New Roman" w:hAnsi="Times New Roman"/>
          <w:noProof/>
          <w:lang w:val="en-US"/>
        </w:rPr>
        <w:t xml:space="preserve">, 37(12), pp.5436–5451. </w:t>
      </w:r>
    </w:p>
    <w:p w:rsidR="00D52C23" w:rsidRPr="009B3BA0"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Hou, X., Gao, Z. &amp; Wang, Q., 2016. Internet finance development and banking market discipline: Evidence from China. </w:t>
      </w:r>
      <w:r w:rsidRPr="009B3BA0">
        <w:rPr>
          <w:rFonts w:ascii="Times New Roman" w:hAnsi="Times New Roman"/>
          <w:i/>
          <w:iCs/>
          <w:noProof/>
          <w:lang w:val="en-US"/>
        </w:rPr>
        <w:t>Journal of Financial Stability</w:t>
      </w:r>
      <w:r w:rsidRPr="009B3BA0">
        <w:rPr>
          <w:rFonts w:ascii="Times New Roman" w:hAnsi="Times New Roman"/>
          <w:noProof/>
          <w:lang w:val="en-US"/>
        </w:rPr>
        <w:t>, 22, pp.88–100.</w:t>
      </w:r>
    </w:p>
    <w:p w:rsidR="00D52C23" w:rsidRPr="009B3BA0"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Karas, A. et al., 2009. How do Russian depositors discipline their banks? Evidence of a backward bending deposit supply function. </w:t>
      </w:r>
      <w:r w:rsidRPr="009B3BA0">
        <w:rPr>
          <w:rFonts w:ascii="Times New Roman" w:hAnsi="Times New Roman"/>
          <w:i/>
          <w:iCs/>
          <w:noProof/>
          <w:lang w:val="en-US"/>
        </w:rPr>
        <w:t>Oxford Economic Papers</w:t>
      </w:r>
      <w:r w:rsidRPr="009B3BA0">
        <w:rPr>
          <w:rFonts w:ascii="Times New Roman" w:hAnsi="Times New Roman"/>
          <w:noProof/>
          <w:lang w:val="en-US"/>
        </w:rPr>
        <w:t xml:space="preserve">, 62(1), pp.36–61. Karas, A., Pyle, W. &amp; Schoors, K., 2013. Deposit Insurance, Banking Crises, and Market Discipline: Evidence from a Natural Experiment on Deposit Flows and Rates. </w:t>
      </w:r>
      <w:r w:rsidRPr="009B3BA0">
        <w:rPr>
          <w:rFonts w:ascii="Times New Roman" w:hAnsi="Times New Roman"/>
          <w:i/>
          <w:iCs/>
          <w:noProof/>
          <w:lang w:val="en-US"/>
        </w:rPr>
        <w:t>Journal of Money, Credit and Banking</w:t>
      </w:r>
      <w:r w:rsidRPr="009B3BA0">
        <w:rPr>
          <w:rFonts w:ascii="Times New Roman" w:hAnsi="Times New Roman"/>
          <w:noProof/>
          <w:lang w:val="en-US"/>
        </w:rPr>
        <w:t xml:space="preserve">, 45(1), pp.179–200. </w:t>
      </w:r>
    </w:p>
    <w:p w:rsidR="00D52C23" w:rsidRPr="009B3BA0"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Landskroner, Y. &amp; Paroush, J., 2008. Bank management and market discipline. </w:t>
      </w:r>
      <w:r w:rsidRPr="009B3BA0">
        <w:rPr>
          <w:rFonts w:ascii="Times New Roman" w:hAnsi="Times New Roman"/>
          <w:i/>
          <w:iCs/>
          <w:noProof/>
          <w:lang w:val="en-US"/>
        </w:rPr>
        <w:t>Journal of Economics and Business</w:t>
      </w:r>
      <w:r w:rsidRPr="009B3BA0">
        <w:rPr>
          <w:rFonts w:ascii="Times New Roman" w:hAnsi="Times New Roman"/>
          <w:noProof/>
          <w:lang w:val="en-US"/>
        </w:rPr>
        <w:t>, 60(5), pp.395–414.</w:t>
      </w:r>
    </w:p>
    <w:p w:rsidR="00D52C23" w:rsidRPr="00D52C23"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Martinez Peria, M.S. &amp; Schmukler, S.L., 2001. Do Depositors Punish Banks for Bad Behavior? Market Discipline, Deposit Insurance, and Banking Crises. </w:t>
      </w:r>
      <w:r w:rsidRPr="009B3BA0">
        <w:rPr>
          <w:rFonts w:ascii="Times New Roman" w:hAnsi="Times New Roman"/>
          <w:i/>
          <w:iCs/>
          <w:noProof/>
          <w:lang w:val="en-US"/>
        </w:rPr>
        <w:t>Journal of Finance</w:t>
      </w:r>
      <w:r w:rsidRPr="009B3BA0">
        <w:rPr>
          <w:rFonts w:ascii="Times New Roman" w:hAnsi="Times New Roman"/>
          <w:noProof/>
          <w:lang w:val="en-US"/>
        </w:rPr>
        <w:t xml:space="preserve">, 56(3), pp.1029–1051. </w:t>
      </w:r>
    </w:p>
    <w:p w:rsidR="00D52C23" w:rsidRPr="009B3BA0"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De Nicoló, G., Honohan, P. &amp; Ize, A., 2005. Dollarization of bank deposits: Causes and consequences. </w:t>
      </w:r>
      <w:r w:rsidRPr="009B3BA0">
        <w:rPr>
          <w:rFonts w:ascii="Times New Roman" w:hAnsi="Times New Roman"/>
          <w:i/>
          <w:iCs/>
          <w:noProof/>
          <w:lang w:val="en-US"/>
        </w:rPr>
        <w:t>Journal of Banking &amp; Finance</w:t>
      </w:r>
      <w:r w:rsidRPr="009B3BA0">
        <w:rPr>
          <w:rFonts w:ascii="Times New Roman" w:hAnsi="Times New Roman"/>
          <w:noProof/>
          <w:lang w:val="en-US"/>
        </w:rPr>
        <w:t>, 29(7), pp.1697–1727.</w:t>
      </w:r>
    </w:p>
    <w:p w:rsidR="00D52C23" w:rsidRPr="00D52C23"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lastRenderedPageBreak/>
        <w:t xml:space="preserve">Nier, E. &amp; Baumann, U., 2006. Market Discipline, Disclosure and Moral Hazard in Banking. </w:t>
      </w:r>
      <w:r w:rsidRPr="009B3BA0">
        <w:rPr>
          <w:rFonts w:ascii="Times New Roman" w:hAnsi="Times New Roman"/>
          <w:i/>
          <w:iCs/>
          <w:noProof/>
          <w:lang w:val="en-US"/>
        </w:rPr>
        <w:t>Journal of Financial Intermediation</w:t>
      </w:r>
      <w:r w:rsidRPr="009B3BA0">
        <w:rPr>
          <w:rFonts w:ascii="Times New Roman" w:hAnsi="Times New Roman"/>
          <w:noProof/>
          <w:lang w:val="en-US"/>
        </w:rPr>
        <w:t xml:space="preserve">, 1295(3), pp.332–361. </w:t>
      </w:r>
    </w:p>
    <w:p w:rsidR="00D52C23" w:rsidRPr="00D52C23"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Peresetsky, A., 2008. Market Discipline and Deposit Insurance. </w:t>
      </w:r>
      <w:r w:rsidRPr="009B3BA0">
        <w:rPr>
          <w:rFonts w:ascii="Times New Roman" w:hAnsi="Times New Roman"/>
          <w:i/>
          <w:iCs/>
          <w:noProof/>
          <w:lang w:val="en-US"/>
        </w:rPr>
        <w:t>Applied Econometrics</w:t>
      </w:r>
      <w:r w:rsidRPr="009B3BA0">
        <w:rPr>
          <w:rFonts w:ascii="Times New Roman" w:hAnsi="Times New Roman"/>
          <w:noProof/>
          <w:lang w:val="en-US"/>
        </w:rPr>
        <w:t xml:space="preserve">, 11(3), pp.3–14. </w:t>
      </w:r>
    </w:p>
    <w:p w:rsidR="00D52C23" w:rsidRPr="00D52C23"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Semenova, M., 2007. How Depositors Discipline Banks: The Case of Russia. </w:t>
      </w:r>
      <w:r w:rsidRPr="009B3BA0">
        <w:rPr>
          <w:rFonts w:ascii="Times New Roman" w:hAnsi="Times New Roman"/>
          <w:i/>
          <w:iCs/>
          <w:noProof/>
          <w:lang w:val="en-US"/>
        </w:rPr>
        <w:t>EERC Working Paper</w:t>
      </w:r>
      <w:r w:rsidRPr="009B3BA0">
        <w:rPr>
          <w:rFonts w:ascii="Times New Roman" w:hAnsi="Times New Roman"/>
          <w:noProof/>
          <w:lang w:val="en-US"/>
        </w:rPr>
        <w:t xml:space="preserve">, 07/02. </w:t>
      </w:r>
    </w:p>
    <w:p w:rsidR="00D52C23" w:rsidRPr="009B3BA0" w:rsidRDefault="00D52C23" w:rsidP="00D52C23">
      <w:pPr>
        <w:pStyle w:val="a7"/>
        <w:spacing w:before="0" w:beforeAutospacing="0" w:after="0" w:afterAutospacing="0"/>
        <w:ind w:left="142" w:hanging="142"/>
        <w:jc w:val="both"/>
        <w:rPr>
          <w:rFonts w:ascii="Times New Roman" w:hAnsi="Times New Roman"/>
          <w:noProof/>
          <w:lang w:val="en-US"/>
        </w:rPr>
      </w:pPr>
      <w:r w:rsidRPr="009B3BA0">
        <w:rPr>
          <w:rFonts w:ascii="Times New Roman" w:hAnsi="Times New Roman"/>
          <w:noProof/>
          <w:lang w:val="en-US"/>
        </w:rPr>
        <w:t xml:space="preserve">Uchida, H. &amp; Satake, M., 2009. Market discipline and bank efficiency. </w:t>
      </w:r>
      <w:r w:rsidRPr="009B3BA0">
        <w:rPr>
          <w:rFonts w:ascii="Times New Roman" w:hAnsi="Times New Roman"/>
          <w:i/>
          <w:iCs/>
          <w:noProof/>
          <w:lang w:val="en-US"/>
        </w:rPr>
        <w:t>Journal of International Financial Markets, Institutions and Money</w:t>
      </w:r>
      <w:r w:rsidRPr="009B3BA0">
        <w:rPr>
          <w:rFonts w:ascii="Times New Roman" w:hAnsi="Times New Roman"/>
          <w:noProof/>
          <w:lang w:val="en-US"/>
        </w:rPr>
        <w:t>, 19(5), pp.792–802.</w:t>
      </w:r>
    </w:p>
    <w:p w:rsidR="00D52C23" w:rsidRDefault="00D52C23" w:rsidP="00D52C23">
      <w:pPr>
        <w:pStyle w:val="a7"/>
        <w:spacing w:before="0" w:beforeAutospacing="0" w:after="0" w:afterAutospacing="0"/>
        <w:ind w:left="142" w:hanging="142"/>
        <w:jc w:val="both"/>
        <w:rPr>
          <w:rFonts w:ascii="Times New Roman" w:hAnsi="Times New Roman"/>
          <w:noProof/>
        </w:rPr>
      </w:pPr>
      <w:r w:rsidRPr="009B3BA0">
        <w:rPr>
          <w:rFonts w:ascii="Times New Roman" w:hAnsi="Times New Roman"/>
          <w:noProof/>
          <w:lang w:val="en-US"/>
        </w:rPr>
        <w:t xml:space="preserve">Ungan, E., Caner, S. &amp; Özyıldırım, S., 2008. Depositors’ Assessment of Bank Riskiness in the Russian Federation. </w:t>
      </w:r>
      <w:r w:rsidRPr="009B3BA0">
        <w:rPr>
          <w:rFonts w:ascii="Times New Roman" w:hAnsi="Times New Roman"/>
          <w:i/>
          <w:iCs/>
          <w:noProof/>
          <w:lang w:val="en-US"/>
        </w:rPr>
        <w:t>Journal of Financial Services Research</w:t>
      </w:r>
      <w:r w:rsidRPr="009B3BA0">
        <w:rPr>
          <w:rFonts w:ascii="Times New Roman" w:hAnsi="Times New Roman"/>
          <w:noProof/>
          <w:lang w:val="en-US"/>
        </w:rPr>
        <w:t>, 33(2), pp.77–100.</w:t>
      </w:r>
    </w:p>
    <w:p w:rsidR="00D52C23" w:rsidRPr="00150528" w:rsidRDefault="00D52C23" w:rsidP="00D52C23">
      <w:pPr>
        <w:pStyle w:val="a7"/>
        <w:spacing w:before="0" w:beforeAutospacing="0" w:after="0" w:afterAutospacing="0"/>
        <w:ind w:left="480" w:hanging="480"/>
        <w:jc w:val="both"/>
        <w:rPr>
          <w:rFonts w:ascii="Times New Roman" w:hAnsi="Times New Roman"/>
          <w:noProof/>
        </w:rPr>
      </w:pPr>
    </w:p>
    <w:p w:rsidR="00D52C23" w:rsidRDefault="00D52C23" w:rsidP="00D52C23">
      <w:pPr>
        <w:pStyle w:val="a5"/>
        <w:numPr>
          <w:ilvl w:val="0"/>
          <w:numId w:val="44"/>
        </w:numPr>
        <w:ind w:left="426"/>
        <w:jc w:val="both"/>
        <w:rPr>
          <w:rFonts w:ascii="Times New Roman" w:eastAsia="Times New Roman" w:hAnsi="Times New Roman"/>
        </w:rPr>
      </w:pPr>
      <w:r>
        <w:rPr>
          <w:rFonts w:ascii="Times New Roman" w:eastAsia="Times New Roman" w:hAnsi="Times New Roman"/>
        </w:rPr>
        <w:t>Неформальный рынок кредитов: проблемы и правила игры</w:t>
      </w:r>
    </w:p>
    <w:p w:rsidR="00D52C23" w:rsidRDefault="00D52C23" w:rsidP="00D52C23">
      <w:pPr>
        <w:pStyle w:val="a5"/>
        <w:ind w:left="426"/>
        <w:jc w:val="both"/>
        <w:rPr>
          <w:rFonts w:ascii="Times New Roman" w:eastAsia="Times New Roman" w:hAnsi="Times New Roman"/>
        </w:rPr>
      </w:pPr>
    </w:p>
    <w:p w:rsidR="00D52C23" w:rsidRPr="00150528" w:rsidRDefault="00D52C23" w:rsidP="00D52C23">
      <w:pPr>
        <w:widowControl w:val="0"/>
        <w:autoSpaceDE w:val="0"/>
        <w:autoSpaceDN w:val="0"/>
        <w:adjustRightInd w:val="0"/>
        <w:spacing w:after="0" w:line="240" w:lineRule="auto"/>
        <w:ind w:left="142" w:hanging="142"/>
        <w:jc w:val="both"/>
        <w:rPr>
          <w:rFonts w:ascii="Times New Roman" w:hAnsi="Times New Roman" w:cs="Times New Roman"/>
          <w:noProof/>
          <w:sz w:val="20"/>
          <w:szCs w:val="20"/>
          <w:lang w:val="en-US"/>
        </w:rPr>
      </w:pPr>
      <w:r w:rsidRPr="00150528">
        <w:rPr>
          <w:rFonts w:ascii="Times New Roman" w:hAnsi="Times New Roman" w:cs="Times New Roman"/>
          <w:sz w:val="20"/>
          <w:szCs w:val="20"/>
          <w:lang w:val="en-US"/>
        </w:rPr>
        <w:fldChar w:fldCharType="begin" w:fldLock="1"/>
      </w:r>
      <w:r w:rsidRPr="00150528">
        <w:rPr>
          <w:rFonts w:ascii="Times New Roman" w:hAnsi="Times New Roman" w:cs="Times New Roman"/>
          <w:sz w:val="20"/>
          <w:szCs w:val="20"/>
          <w:lang w:val="en-US"/>
        </w:rPr>
        <w:instrText xml:space="preserve">ADDIN Mendeley Bibliography CSL_BIBLIOGRAPHY </w:instrText>
      </w:r>
      <w:r w:rsidRPr="00150528">
        <w:rPr>
          <w:rFonts w:ascii="Times New Roman" w:hAnsi="Times New Roman" w:cs="Times New Roman"/>
          <w:sz w:val="20"/>
          <w:szCs w:val="20"/>
          <w:lang w:val="en-US"/>
        </w:rPr>
        <w:fldChar w:fldCharType="separate"/>
      </w:r>
      <w:r w:rsidRPr="00150528">
        <w:rPr>
          <w:rFonts w:ascii="Times New Roman" w:hAnsi="Times New Roman" w:cs="Times New Roman"/>
          <w:noProof/>
          <w:sz w:val="20"/>
          <w:szCs w:val="20"/>
          <w:lang w:val="en-US"/>
        </w:rPr>
        <w:t xml:space="preserve">Agarwal, Sumit, and Marieke Bos. 2014. </w:t>
      </w:r>
      <w:r w:rsidRPr="00150528">
        <w:rPr>
          <w:rFonts w:ascii="Times New Roman" w:hAnsi="Times New Roman" w:cs="Times New Roman"/>
          <w:i/>
          <w:iCs/>
          <w:noProof/>
          <w:sz w:val="20"/>
          <w:szCs w:val="20"/>
          <w:lang w:val="en-US"/>
        </w:rPr>
        <w:t>Rationality in the Consumer Credit Market : Choosing Between Alternative and Mainstream Credit</w:t>
      </w:r>
      <w:r w:rsidRPr="00150528">
        <w:rPr>
          <w:rFonts w:ascii="Times New Roman" w:hAnsi="Times New Roman" w:cs="Times New Roman"/>
          <w:noProof/>
          <w:sz w:val="20"/>
          <w:szCs w:val="20"/>
          <w:lang w:val="en-US"/>
        </w:rPr>
        <w:t>. http://ssrn.com/abstract=1978574.</w:t>
      </w:r>
    </w:p>
    <w:p w:rsidR="00D52C23" w:rsidRPr="00150528" w:rsidRDefault="00D52C23" w:rsidP="00D52C23">
      <w:pPr>
        <w:widowControl w:val="0"/>
        <w:autoSpaceDE w:val="0"/>
        <w:autoSpaceDN w:val="0"/>
        <w:adjustRightInd w:val="0"/>
        <w:spacing w:after="0" w:line="240" w:lineRule="auto"/>
        <w:ind w:left="142" w:hanging="142"/>
        <w:jc w:val="both"/>
        <w:rPr>
          <w:rFonts w:ascii="Times New Roman" w:hAnsi="Times New Roman" w:cs="Times New Roman"/>
          <w:noProof/>
          <w:sz w:val="20"/>
          <w:szCs w:val="20"/>
          <w:lang w:val="en-US"/>
        </w:rPr>
      </w:pPr>
      <w:r w:rsidRPr="00150528">
        <w:rPr>
          <w:rFonts w:ascii="Times New Roman" w:hAnsi="Times New Roman" w:cs="Times New Roman"/>
          <w:noProof/>
          <w:sz w:val="20"/>
          <w:szCs w:val="20"/>
          <w:lang w:val="en-US"/>
        </w:rPr>
        <w:t xml:space="preserve">Agier, Isabelle, and Ariane Szafarz. 2013. “Microfinance and Gender: Is There a Glass Ceiling on Loan Size?” </w:t>
      </w:r>
      <w:r w:rsidRPr="00150528">
        <w:rPr>
          <w:rFonts w:ascii="Times New Roman" w:hAnsi="Times New Roman" w:cs="Times New Roman"/>
          <w:i/>
          <w:iCs/>
          <w:noProof/>
          <w:sz w:val="20"/>
          <w:szCs w:val="20"/>
          <w:lang w:val="en-US"/>
        </w:rPr>
        <w:t>World Development</w:t>
      </w:r>
      <w:r w:rsidRPr="00150528">
        <w:rPr>
          <w:rFonts w:ascii="Times New Roman" w:hAnsi="Times New Roman" w:cs="Times New Roman"/>
          <w:noProof/>
          <w:sz w:val="20"/>
          <w:szCs w:val="20"/>
          <w:lang w:val="en-US"/>
        </w:rPr>
        <w:t xml:space="preserve"> 42(1): 165–81. http://dx.doi.org/10.1016/j.worlddev.2012.06.016.</w:t>
      </w:r>
    </w:p>
    <w:p w:rsidR="00D52C23" w:rsidRPr="00150528" w:rsidRDefault="00D52C23" w:rsidP="00D52C23">
      <w:pPr>
        <w:widowControl w:val="0"/>
        <w:autoSpaceDE w:val="0"/>
        <w:autoSpaceDN w:val="0"/>
        <w:adjustRightInd w:val="0"/>
        <w:spacing w:after="0" w:line="240" w:lineRule="auto"/>
        <w:ind w:left="142" w:hanging="142"/>
        <w:jc w:val="both"/>
        <w:rPr>
          <w:rFonts w:ascii="Times New Roman" w:hAnsi="Times New Roman" w:cs="Times New Roman"/>
          <w:noProof/>
          <w:sz w:val="20"/>
          <w:szCs w:val="20"/>
          <w:lang w:val="en-US"/>
        </w:rPr>
      </w:pPr>
      <w:r w:rsidRPr="00150528">
        <w:rPr>
          <w:rFonts w:ascii="Times New Roman" w:hAnsi="Times New Roman" w:cs="Times New Roman"/>
          <w:noProof/>
          <w:sz w:val="20"/>
          <w:szCs w:val="20"/>
          <w:lang w:val="en-US"/>
        </w:rPr>
        <w:t xml:space="preserve">Allen, Franklin, Meijun Qian, and Jing Xie. 2013. </w:t>
      </w:r>
      <w:r w:rsidRPr="00150528">
        <w:rPr>
          <w:rFonts w:ascii="Times New Roman" w:hAnsi="Times New Roman" w:cs="Times New Roman"/>
          <w:i/>
          <w:iCs/>
          <w:noProof/>
          <w:sz w:val="20"/>
          <w:szCs w:val="20"/>
          <w:lang w:val="en-US"/>
        </w:rPr>
        <w:t>Understanding Informal Financing</w:t>
      </w:r>
      <w:r w:rsidRPr="00150528">
        <w:rPr>
          <w:rFonts w:ascii="Times New Roman" w:hAnsi="Times New Roman" w:cs="Times New Roman"/>
          <w:noProof/>
          <w:sz w:val="20"/>
          <w:szCs w:val="20"/>
          <w:lang w:val="en-US"/>
        </w:rPr>
        <w:t>. http://abfer.org/docs/track2/track2-understanding-informal-financing.pdf.</w:t>
      </w:r>
    </w:p>
    <w:p w:rsidR="00D52C23" w:rsidRPr="00150528" w:rsidRDefault="00D52C23" w:rsidP="00D52C23">
      <w:pPr>
        <w:widowControl w:val="0"/>
        <w:autoSpaceDE w:val="0"/>
        <w:autoSpaceDN w:val="0"/>
        <w:adjustRightInd w:val="0"/>
        <w:spacing w:after="0" w:line="240" w:lineRule="auto"/>
        <w:ind w:left="142" w:hanging="142"/>
        <w:jc w:val="both"/>
        <w:rPr>
          <w:rFonts w:ascii="Times New Roman" w:hAnsi="Times New Roman" w:cs="Times New Roman"/>
          <w:noProof/>
          <w:sz w:val="20"/>
          <w:szCs w:val="20"/>
          <w:lang w:val="en-US"/>
        </w:rPr>
      </w:pPr>
      <w:r w:rsidRPr="00150528">
        <w:rPr>
          <w:rFonts w:ascii="Times New Roman" w:hAnsi="Times New Roman" w:cs="Times New Roman"/>
          <w:noProof/>
          <w:sz w:val="20"/>
          <w:szCs w:val="20"/>
          <w:lang w:val="en-US"/>
        </w:rPr>
        <w:t xml:space="preserve">Bonini, Stefano, Alberto Dell’Acqua, Matteo Fungo, and Vlado Kysucky. 2016. “Credit Market Concentration, Relationship Lending and the Cost of Debt.” </w:t>
      </w:r>
      <w:r w:rsidRPr="00150528">
        <w:rPr>
          <w:rFonts w:ascii="Times New Roman" w:hAnsi="Times New Roman" w:cs="Times New Roman"/>
          <w:i/>
          <w:iCs/>
          <w:noProof/>
          <w:sz w:val="20"/>
          <w:szCs w:val="20"/>
          <w:lang w:val="en-US"/>
        </w:rPr>
        <w:t>International Review of Financial Analysis</w:t>
      </w:r>
      <w:r w:rsidRPr="00150528">
        <w:rPr>
          <w:rFonts w:ascii="Times New Roman" w:hAnsi="Times New Roman" w:cs="Times New Roman"/>
          <w:noProof/>
          <w:sz w:val="20"/>
          <w:szCs w:val="20"/>
          <w:lang w:val="en-US"/>
        </w:rPr>
        <w:t xml:space="preserve"> 45: 172–79. http://linkinghub.elsevier.com/retrieve/pii/S1057521916300436.</w:t>
      </w:r>
    </w:p>
    <w:p w:rsidR="00D52C23" w:rsidRPr="00150528" w:rsidRDefault="00D52C23" w:rsidP="00D52C23">
      <w:pPr>
        <w:widowControl w:val="0"/>
        <w:autoSpaceDE w:val="0"/>
        <w:autoSpaceDN w:val="0"/>
        <w:adjustRightInd w:val="0"/>
        <w:spacing w:after="0" w:line="240" w:lineRule="auto"/>
        <w:ind w:left="142" w:hanging="142"/>
        <w:jc w:val="both"/>
        <w:rPr>
          <w:rFonts w:ascii="Times New Roman" w:hAnsi="Times New Roman" w:cs="Times New Roman"/>
          <w:noProof/>
          <w:sz w:val="20"/>
          <w:szCs w:val="20"/>
          <w:lang w:val="en-US"/>
        </w:rPr>
      </w:pPr>
      <w:r w:rsidRPr="00150528">
        <w:rPr>
          <w:rFonts w:ascii="Times New Roman" w:hAnsi="Times New Roman" w:cs="Times New Roman"/>
          <w:noProof/>
          <w:sz w:val="20"/>
          <w:szCs w:val="20"/>
          <w:lang w:val="en-US"/>
        </w:rPr>
        <w:t xml:space="preserve">Li, Xia, Christopher Gan, and Baiding Hu. 2011. “Accessibility to Microcredit by Chinese Rural Households.” </w:t>
      </w:r>
      <w:r w:rsidRPr="00150528">
        <w:rPr>
          <w:rFonts w:ascii="Times New Roman" w:hAnsi="Times New Roman" w:cs="Times New Roman"/>
          <w:i/>
          <w:iCs/>
          <w:noProof/>
          <w:sz w:val="20"/>
          <w:szCs w:val="20"/>
          <w:lang w:val="en-US"/>
        </w:rPr>
        <w:t>Journal of Asian Economics</w:t>
      </w:r>
      <w:r w:rsidRPr="00150528">
        <w:rPr>
          <w:rFonts w:ascii="Times New Roman" w:hAnsi="Times New Roman" w:cs="Times New Roman"/>
          <w:noProof/>
          <w:sz w:val="20"/>
          <w:szCs w:val="20"/>
          <w:lang w:val="en-US"/>
        </w:rPr>
        <w:t xml:space="preserve"> 22(3): 235–46. http://dx.doi.org/10.1016/j.asieco.2011.01.004.</w:t>
      </w:r>
    </w:p>
    <w:p w:rsidR="00D52C23" w:rsidRPr="00150528" w:rsidRDefault="00D52C23" w:rsidP="00D52C23">
      <w:pPr>
        <w:widowControl w:val="0"/>
        <w:autoSpaceDE w:val="0"/>
        <w:autoSpaceDN w:val="0"/>
        <w:adjustRightInd w:val="0"/>
        <w:spacing w:after="0" w:line="240" w:lineRule="auto"/>
        <w:ind w:left="142" w:hanging="142"/>
        <w:jc w:val="both"/>
        <w:rPr>
          <w:rFonts w:ascii="Times New Roman" w:hAnsi="Times New Roman" w:cs="Times New Roman"/>
          <w:noProof/>
          <w:sz w:val="20"/>
          <w:szCs w:val="20"/>
          <w:lang w:val="en-US"/>
        </w:rPr>
      </w:pPr>
      <w:r w:rsidRPr="00150528">
        <w:rPr>
          <w:rFonts w:ascii="Times New Roman" w:hAnsi="Times New Roman" w:cs="Times New Roman"/>
          <w:noProof/>
          <w:sz w:val="20"/>
          <w:szCs w:val="20"/>
          <w:lang w:val="en-US"/>
        </w:rPr>
        <w:t xml:space="preserve">Madestam, Andreas. 2014. “Informal Finance: A Theory of Moneylenders.” </w:t>
      </w:r>
      <w:r w:rsidRPr="00150528">
        <w:rPr>
          <w:rFonts w:ascii="Times New Roman" w:hAnsi="Times New Roman" w:cs="Times New Roman"/>
          <w:i/>
          <w:iCs/>
          <w:noProof/>
          <w:sz w:val="20"/>
          <w:szCs w:val="20"/>
          <w:lang w:val="en-US"/>
        </w:rPr>
        <w:t>Journal of Development Economics</w:t>
      </w:r>
      <w:r w:rsidRPr="00150528">
        <w:rPr>
          <w:rFonts w:ascii="Times New Roman" w:hAnsi="Times New Roman" w:cs="Times New Roman"/>
          <w:noProof/>
          <w:sz w:val="20"/>
          <w:szCs w:val="20"/>
          <w:lang w:val="en-US"/>
        </w:rPr>
        <w:t xml:space="preserve"> 107: 157–74. http://dx.doi.org/10.1016/j.jdeveco.2013.11.001.</w:t>
      </w:r>
    </w:p>
    <w:p w:rsidR="00D52C23" w:rsidRPr="00150528" w:rsidRDefault="00D52C23" w:rsidP="00D52C23">
      <w:pPr>
        <w:widowControl w:val="0"/>
        <w:autoSpaceDE w:val="0"/>
        <w:autoSpaceDN w:val="0"/>
        <w:adjustRightInd w:val="0"/>
        <w:spacing w:after="0" w:line="240" w:lineRule="auto"/>
        <w:ind w:left="142" w:hanging="142"/>
        <w:jc w:val="both"/>
        <w:rPr>
          <w:rFonts w:ascii="Times New Roman" w:hAnsi="Times New Roman" w:cs="Times New Roman"/>
          <w:noProof/>
          <w:sz w:val="20"/>
          <w:szCs w:val="20"/>
          <w:lang w:val="en-US"/>
        </w:rPr>
      </w:pPr>
      <w:r w:rsidRPr="00150528">
        <w:rPr>
          <w:rFonts w:ascii="Times New Roman" w:hAnsi="Times New Roman" w:cs="Times New Roman"/>
          <w:noProof/>
          <w:sz w:val="20"/>
          <w:szCs w:val="20"/>
          <w:lang w:val="en-US"/>
        </w:rPr>
        <w:t xml:space="preserve">Mallik, Rajlakshmi. 2006. “Deregulation in the Formal Credit Market and Its Impact on Informal Credit.” </w:t>
      </w:r>
      <w:r w:rsidRPr="00150528">
        <w:rPr>
          <w:rFonts w:ascii="Times New Roman" w:hAnsi="Times New Roman" w:cs="Times New Roman"/>
          <w:i/>
          <w:iCs/>
          <w:noProof/>
          <w:sz w:val="20"/>
          <w:szCs w:val="20"/>
          <w:lang w:val="en-US"/>
        </w:rPr>
        <w:t>Hitotsubashi Journal of Economics</w:t>
      </w:r>
      <w:r w:rsidRPr="00150528">
        <w:rPr>
          <w:rFonts w:ascii="Times New Roman" w:hAnsi="Times New Roman" w:cs="Times New Roman"/>
          <w:noProof/>
          <w:sz w:val="20"/>
          <w:szCs w:val="20"/>
          <w:lang w:val="en-US"/>
        </w:rPr>
        <w:t xml:space="preserve"> 46: 51–68.</w:t>
      </w:r>
    </w:p>
    <w:p w:rsidR="00D52C23" w:rsidRPr="00150528" w:rsidRDefault="00D52C23" w:rsidP="00D52C23">
      <w:pPr>
        <w:widowControl w:val="0"/>
        <w:autoSpaceDE w:val="0"/>
        <w:autoSpaceDN w:val="0"/>
        <w:adjustRightInd w:val="0"/>
        <w:spacing w:after="0" w:line="240" w:lineRule="auto"/>
        <w:ind w:left="142" w:hanging="142"/>
        <w:jc w:val="both"/>
        <w:rPr>
          <w:rFonts w:ascii="Times New Roman" w:hAnsi="Times New Roman" w:cs="Times New Roman"/>
          <w:noProof/>
          <w:sz w:val="20"/>
          <w:szCs w:val="20"/>
          <w:lang w:val="en-US"/>
        </w:rPr>
      </w:pPr>
      <w:r w:rsidRPr="00150528">
        <w:rPr>
          <w:rFonts w:ascii="Times New Roman" w:hAnsi="Times New Roman" w:cs="Times New Roman"/>
          <w:noProof/>
          <w:sz w:val="20"/>
          <w:szCs w:val="20"/>
          <w:lang w:val="en-US"/>
        </w:rPr>
        <w:t xml:space="preserve">Okten, Cagla, and Una Okonkwo Osili. 2004. “Social Networks and Credit Access in Indonesia.” </w:t>
      </w:r>
      <w:r w:rsidRPr="00150528">
        <w:rPr>
          <w:rFonts w:ascii="Times New Roman" w:hAnsi="Times New Roman" w:cs="Times New Roman"/>
          <w:i/>
          <w:iCs/>
          <w:noProof/>
          <w:sz w:val="20"/>
          <w:szCs w:val="20"/>
          <w:lang w:val="en-US"/>
        </w:rPr>
        <w:t>World Development</w:t>
      </w:r>
      <w:r w:rsidRPr="00150528">
        <w:rPr>
          <w:rFonts w:ascii="Times New Roman" w:hAnsi="Times New Roman" w:cs="Times New Roman"/>
          <w:noProof/>
          <w:sz w:val="20"/>
          <w:szCs w:val="20"/>
          <w:lang w:val="en-US"/>
        </w:rPr>
        <w:t xml:space="preserve"> 32(7): 1225–46.</w:t>
      </w:r>
    </w:p>
    <w:p w:rsidR="00D52C23" w:rsidRPr="00150528" w:rsidRDefault="00D52C23" w:rsidP="00D52C23">
      <w:pPr>
        <w:widowControl w:val="0"/>
        <w:autoSpaceDE w:val="0"/>
        <w:autoSpaceDN w:val="0"/>
        <w:adjustRightInd w:val="0"/>
        <w:spacing w:after="0" w:line="240" w:lineRule="auto"/>
        <w:ind w:left="142" w:hanging="142"/>
        <w:jc w:val="both"/>
        <w:rPr>
          <w:rFonts w:ascii="Times New Roman" w:hAnsi="Times New Roman" w:cs="Times New Roman"/>
          <w:noProof/>
          <w:sz w:val="20"/>
          <w:szCs w:val="20"/>
          <w:lang w:val="en-US"/>
        </w:rPr>
      </w:pPr>
      <w:r w:rsidRPr="00150528">
        <w:rPr>
          <w:rFonts w:ascii="Times New Roman" w:hAnsi="Times New Roman" w:cs="Times New Roman"/>
          <w:noProof/>
          <w:sz w:val="20"/>
          <w:szCs w:val="20"/>
          <w:lang w:val="en-US"/>
        </w:rPr>
        <w:t xml:space="preserve">Semenova, M., and V. Kulikova. 2016. “Informal Loans in Russia: Why Not to Borrow From a Bank?” </w:t>
      </w:r>
      <w:r w:rsidRPr="00150528">
        <w:rPr>
          <w:rFonts w:ascii="Times New Roman" w:hAnsi="Times New Roman" w:cs="Times New Roman"/>
          <w:i/>
          <w:iCs/>
          <w:noProof/>
          <w:sz w:val="20"/>
          <w:szCs w:val="20"/>
          <w:lang w:val="en-US"/>
        </w:rPr>
        <w:t>Review of Pacific Basin Financial Markets and Policies</w:t>
      </w:r>
      <w:r w:rsidRPr="00150528">
        <w:rPr>
          <w:rFonts w:ascii="Times New Roman" w:hAnsi="Times New Roman" w:cs="Times New Roman"/>
          <w:noProof/>
          <w:sz w:val="20"/>
          <w:szCs w:val="20"/>
          <w:lang w:val="en-US"/>
        </w:rPr>
        <w:t xml:space="preserve"> 19(3): 1–41.</w:t>
      </w:r>
    </w:p>
    <w:p w:rsidR="00D52C23" w:rsidRPr="00150528" w:rsidRDefault="00D52C23" w:rsidP="00D52C23">
      <w:pPr>
        <w:pStyle w:val="a5"/>
        <w:ind w:left="142" w:hanging="142"/>
        <w:jc w:val="both"/>
        <w:rPr>
          <w:rFonts w:ascii="Times New Roman" w:eastAsia="Times New Roman" w:hAnsi="Times New Roman"/>
          <w:lang w:val="en-US"/>
        </w:rPr>
      </w:pPr>
      <w:r w:rsidRPr="00150528">
        <w:rPr>
          <w:rFonts w:ascii="Times New Roman" w:hAnsi="Times New Roman"/>
          <w:sz w:val="20"/>
          <w:szCs w:val="20"/>
          <w:lang w:val="en-US"/>
        </w:rPr>
        <w:fldChar w:fldCharType="end"/>
      </w:r>
    </w:p>
    <w:p w:rsidR="00D52C23" w:rsidRDefault="00D52C23" w:rsidP="00D52C23">
      <w:pPr>
        <w:pStyle w:val="a5"/>
        <w:numPr>
          <w:ilvl w:val="0"/>
          <w:numId w:val="44"/>
        </w:numPr>
        <w:ind w:left="426"/>
        <w:jc w:val="both"/>
        <w:rPr>
          <w:rFonts w:ascii="Times New Roman" w:eastAsia="Times New Roman" w:hAnsi="Times New Roman"/>
        </w:rPr>
      </w:pPr>
      <w:r>
        <w:rPr>
          <w:rFonts w:ascii="Times New Roman" w:eastAsia="Times New Roman" w:hAnsi="Times New Roman"/>
        </w:rPr>
        <w:t>Конкуренция на рынках банковских услуг: характеристики, детерминанты и последствия</w:t>
      </w:r>
    </w:p>
    <w:p w:rsidR="00D52C23" w:rsidRDefault="00D52C23" w:rsidP="00D52C23">
      <w:pPr>
        <w:pStyle w:val="a5"/>
        <w:ind w:left="426"/>
        <w:jc w:val="both"/>
        <w:rPr>
          <w:rFonts w:ascii="Times New Roman" w:eastAsia="Times New Roman" w:hAnsi="Times New Roman"/>
        </w:rPr>
      </w:pP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r w:rsidRPr="00C642D2">
        <w:rPr>
          <w:rFonts w:ascii="Times New Roman" w:hAnsi="Times New Roman" w:cs="Times New Roman"/>
          <w:sz w:val="20"/>
          <w:szCs w:val="20"/>
          <w:lang w:val="en-GB"/>
        </w:rPr>
        <w:t xml:space="preserve">Allen F., </w:t>
      </w:r>
      <w:proofErr w:type="spellStart"/>
      <w:r w:rsidRPr="00C642D2">
        <w:rPr>
          <w:rFonts w:ascii="Times New Roman" w:hAnsi="Times New Roman" w:cs="Times New Roman"/>
          <w:sz w:val="20"/>
          <w:szCs w:val="20"/>
          <w:lang w:val="en-GB"/>
        </w:rPr>
        <w:t>Carletti</w:t>
      </w:r>
      <w:proofErr w:type="spellEnd"/>
      <w:r w:rsidRPr="00C642D2">
        <w:rPr>
          <w:rFonts w:ascii="Times New Roman" w:hAnsi="Times New Roman" w:cs="Times New Roman"/>
          <w:sz w:val="20"/>
          <w:szCs w:val="20"/>
          <w:lang w:val="en-GB"/>
        </w:rPr>
        <w:t xml:space="preserve"> E., Marquez R. (2001). Credit Market Competition and Capital Regulation // Review of Financial Studies. Vol. 24, No 4. P. 983-1018.</w:t>
      </w:r>
    </w:p>
    <w:p w:rsidR="00D52C23" w:rsidRPr="00C642D2" w:rsidRDefault="00B80DBA"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hyperlink r:id="rId31" w:history="1">
        <w:proofErr w:type="spellStart"/>
        <w:r w:rsidR="00D52C23" w:rsidRPr="00C642D2">
          <w:rPr>
            <w:rFonts w:ascii="Times New Roman" w:hAnsi="Times New Roman" w:cs="Times New Roman"/>
            <w:sz w:val="20"/>
            <w:szCs w:val="20"/>
            <w:lang w:val="en-GB"/>
          </w:rPr>
          <w:t>Anginer</w:t>
        </w:r>
        <w:proofErr w:type="spellEnd"/>
      </w:hyperlink>
      <w:r w:rsidR="00D52C23" w:rsidRPr="00C642D2">
        <w:rPr>
          <w:rFonts w:ascii="Times New Roman" w:hAnsi="Times New Roman" w:cs="Times New Roman"/>
          <w:sz w:val="20"/>
          <w:szCs w:val="20"/>
          <w:lang w:val="en-GB"/>
        </w:rPr>
        <w:t xml:space="preserve"> D., </w:t>
      </w:r>
      <w:proofErr w:type="spellStart"/>
      <w:r w:rsidR="00D52C23" w:rsidRPr="00C642D2">
        <w:rPr>
          <w:rFonts w:ascii="Times New Roman" w:hAnsi="Times New Roman" w:cs="Times New Roman"/>
          <w:sz w:val="20"/>
          <w:szCs w:val="20"/>
          <w:lang w:val="en-GB"/>
        </w:rPr>
        <w:fldChar w:fldCharType="begin"/>
      </w:r>
      <w:r w:rsidR="00D52C23" w:rsidRPr="00C642D2">
        <w:rPr>
          <w:rFonts w:ascii="Times New Roman" w:hAnsi="Times New Roman" w:cs="Times New Roman"/>
          <w:sz w:val="20"/>
          <w:szCs w:val="20"/>
          <w:lang w:val="en-GB"/>
        </w:rPr>
        <w:instrText xml:space="preserve"> HYPERLINK "http://elibrary.worldbank.org/action/doSearch?ContribStored=DemirgucKunt%2C+A" </w:instrText>
      </w:r>
      <w:r w:rsidR="00D52C23" w:rsidRPr="00C642D2">
        <w:rPr>
          <w:rFonts w:ascii="Times New Roman" w:hAnsi="Times New Roman" w:cs="Times New Roman"/>
          <w:sz w:val="20"/>
          <w:szCs w:val="20"/>
          <w:lang w:val="en-GB"/>
        </w:rPr>
        <w:fldChar w:fldCharType="separate"/>
      </w:r>
      <w:r w:rsidR="00D52C23" w:rsidRPr="00C642D2">
        <w:rPr>
          <w:rFonts w:ascii="Times New Roman" w:hAnsi="Times New Roman" w:cs="Times New Roman"/>
          <w:sz w:val="20"/>
          <w:szCs w:val="20"/>
          <w:lang w:val="en-GB"/>
        </w:rPr>
        <w:t>Demirguc-Kunt</w:t>
      </w:r>
      <w:proofErr w:type="spellEnd"/>
      <w:r w:rsidR="00D52C23" w:rsidRPr="00C642D2">
        <w:rPr>
          <w:rFonts w:ascii="Times New Roman" w:hAnsi="Times New Roman" w:cs="Times New Roman"/>
          <w:sz w:val="20"/>
          <w:szCs w:val="20"/>
          <w:lang w:val="en-GB"/>
        </w:rPr>
        <w:fldChar w:fldCharType="end"/>
      </w:r>
      <w:r w:rsidR="00D52C23" w:rsidRPr="00C642D2">
        <w:rPr>
          <w:rFonts w:ascii="Times New Roman" w:hAnsi="Times New Roman" w:cs="Times New Roman"/>
          <w:sz w:val="20"/>
          <w:szCs w:val="20"/>
          <w:lang w:val="en-GB"/>
        </w:rPr>
        <w:t> A., </w:t>
      </w:r>
      <w:hyperlink r:id="rId32" w:history="1">
        <w:r w:rsidR="00D52C23" w:rsidRPr="00C642D2">
          <w:rPr>
            <w:rFonts w:ascii="Times New Roman" w:hAnsi="Times New Roman" w:cs="Times New Roman"/>
            <w:sz w:val="20"/>
            <w:szCs w:val="20"/>
            <w:lang w:val="en-GB"/>
          </w:rPr>
          <w:t>Zhu</w:t>
        </w:r>
      </w:hyperlink>
      <w:r w:rsidR="00D52C23" w:rsidRPr="00C642D2">
        <w:rPr>
          <w:rFonts w:ascii="Times New Roman" w:hAnsi="Times New Roman" w:cs="Times New Roman"/>
          <w:sz w:val="20"/>
          <w:szCs w:val="20"/>
          <w:lang w:val="en-GB"/>
        </w:rPr>
        <w:t xml:space="preserve"> M. (2012). How Does Bank Competition Affect Systemic Stability // Policy Research Working Paper No. 5981.</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r w:rsidRPr="00C642D2">
        <w:rPr>
          <w:rFonts w:ascii="Times New Roman" w:hAnsi="Times New Roman" w:cs="Times New Roman"/>
          <w:sz w:val="20"/>
          <w:szCs w:val="20"/>
          <w:lang w:val="en-GB"/>
        </w:rPr>
        <w:t xml:space="preserve">Barth J. R., </w:t>
      </w:r>
      <w:proofErr w:type="spellStart"/>
      <w:r w:rsidRPr="00C642D2">
        <w:rPr>
          <w:rFonts w:ascii="Times New Roman" w:hAnsi="Times New Roman" w:cs="Times New Roman"/>
          <w:sz w:val="20"/>
          <w:szCs w:val="20"/>
          <w:lang w:val="en-GB"/>
        </w:rPr>
        <w:t>Caprio</w:t>
      </w:r>
      <w:proofErr w:type="spellEnd"/>
      <w:r w:rsidRPr="00C642D2">
        <w:rPr>
          <w:rFonts w:ascii="Times New Roman" w:hAnsi="Times New Roman" w:cs="Times New Roman"/>
          <w:sz w:val="20"/>
          <w:szCs w:val="20"/>
          <w:lang w:val="en-GB"/>
        </w:rPr>
        <w:t xml:space="preserve"> G., Levine R</w:t>
      </w:r>
      <w:r w:rsidRPr="00C642D2">
        <w:rPr>
          <w:rFonts w:ascii="Times New Roman" w:hAnsi="Times New Roman" w:cs="Times New Roman"/>
          <w:sz w:val="20"/>
          <w:szCs w:val="20"/>
          <w:lang w:val="en-US"/>
        </w:rPr>
        <w:t>.</w:t>
      </w:r>
      <w:r w:rsidRPr="00C642D2">
        <w:rPr>
          <w:rFonts w:ascii="Times New Roman" w:hAnsi="Times New Roman" w:cs="Times New Roman"/>
          <w:sz w:val="20"/>
          <w:szCs w:val="20"/>
          <w:lang w:val="en-GB"/>
        </w:rPr>
        <w:t xml:space="preserve"> (2004). Bank Regulation and Supervision: What Works Best? // Journal of Financial Intermediation. Vol. 13, No 2. P. 205–248. </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r w:rsidRPr="00C642D2">
        <w:rPr>
          <w:rFonts w:ascii="Times New Roman" w:hAnsi="Times New Roman" w:cs="Times New Roman"/>
          <w:sz w:val="20"/>
          <w:szCs w:val="20"/>
          <w:lang w:val="en-GB"/>
        </w:rPr>
        <w:t xml:space="preserve">Berger A. N., </w:t>
      </w:r>
      <w:proofErr w:type="spellStart"/>
      <w:r w:rsidRPr="00C642D2">
        <w:rPr>
          <w:rFonts w:ascii="Times New Roman" w:hAnsi="Times New Roman" w:cs="Times New Roman"/>
          <w:sz w:val="20"/>
          <w:szCs w:val="20"/>
          <w:lang w:val="en-GB"/>
        </w:rPr>
        <w:t>Klapper</w:t>
      </w:r>
      <w:proofErr w:type="spellEnd"/>
      <w:r w:rsidRPr="00C642D2">
        <w:rPr>
          <w:rFonts w:ascii="Times New Roman" w:hAnsi="Times New Roman" w:cs="Times New Roman"/>
          <w:sz w:val="20"/>
          <w:szCs w:val="20"/>
          <w:lang w:val="en-GB"/>
        </w:rPr>
        <w:t xml:space="preserve"> L. F., Turk-</w:t>
      </w:r>
      <w:proofErr w:type="spellStart"/>
      <w:r w:rsidRPr="00C642D2">
        <w:rPr>
          <w:rFonts w:ascii="Times New Roman" w:hAnsi="Times New Roman" w:cs="Times New Roman"/>
          <w:sz w:val="20"/>
          <w:szCs w:val="20"/>
          <w:lang w:val="en-GB"/>
        </w:rPr>
        <w:t>Ariss</w:t>
      </w:r>
      <w:proofErr w:type="spellEnd"/>
      <w:r w:rsidRPr="00C642D2">
        <w:rPr>
          <w:rFonts w:ascii="Times New Roman" w:hAnsi="Times New Roman" w:cs="Times New Roman"/>
          <w:sz w:val="20"/>
          <w:szCs w:val="20"/>
          <w:lang w:val="en-GB"/>
        </w:rPr>
        <w:t xml:space="preserve"> R. (2009). </w:t>
      </w:r>
      <w:hyperlink r:id="rId33" w:history="1">
        <w:r w:rsidRPr="00C642D2">
          <w:rPr>
            <w:rFonts w:ascii="Times New Roman" w:hAnsi="Times New Roman" w:cs="Times New Roman"/>
            <w:sz w:val="20"/>
            <w:szCs w:val="20"/>
            <w:lang w:val="en-GB"/>
          </w:rPr>
          <w:t>Bank Competition and Financial Stability</w:t>
        </w:r>
      </w:hyperlink>
      <w:r w:rsidRPr="00C642D2">
        <w:rPr>
          <w:rFonts w:ascii="Times New Roman" w:hAnsi="Times New Roman" w:cs="Times New Roman"/>
          <w:sz w:val="20"/>
          <w:szCs w:val="20"/>
          <w:lang w:val="en-US"/>
        </w:rPr>
        <w:t xml:space="preserve"> //</w:t>
      </w:r>
      <w:r w:rsidRPr="00C642D2">
        <w:rPr>
          <w:rFonts w:ascii="Times New Roman" w:hAnsi="Times New Roman" w:cs="Times New Roman"/>
          <w:sz w:val="20"/>
          <w:szCs w:val="20"/>
          <w:lang w:val="en-GB"/>
        </w:rPr>
        <w:t> </w:t>
      </w:r>
      <w:hyperlink r:id="rId34" w:history="1">
        <w:r w:rsidRPr="00C642D2">
          <w:rPr>
            <w:rFonts w:ascii="Times New Roman" w:hAnsi="Times New Roman" w:cs="Times New Roman"/>
            <w:sz w:val="20"/>
            <w:szCs w:val="20"/>
            <w:lang w:val="en-GB"/>
          </w:rPr>
          <w:t>Journal of Financial Services Research</w:t>
        </w:r>
      </w:hyperlink>
      <w:r w:rsidRPr="00C642D2">
        <w:rPr>
          <w:rFonts w:ascii="Times New Roman" w:hAnsi="Times New Roman" w:cs="Times New Roman"/>
          <w:sz w:val="20"/>
          <w:szCs w:val="20"/>
          <w:lang w:val="en-GB"/>
        </w:rPr>
        <w:t>. Vol. 35, No 2. P. 99-118.</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C642D2">
        <w:rPr>
          <w:rFonts w:ascii="Times New Roman" w:hAnsi="Times New Roman" w:cs="Times New Roman"/>
          <w:sz w:val="20"/>
          <w:szCs w:val="20"/>
          <w:lang w:val="en-GB"/>
        </w:rPr>
        <w:t>Bikker</w:t>
      </w:r>
      <w:proofErr w:type="spellEnd"/>
      <w:r w:rsidRPr="00C642D2">
        <w:rPr>
          <w:rFonts w:ascii="Times New Roman" w:hAnsi="Times New Roman" w:cs="Times New Roman"/>
          <w:sz w:val="20"/>
          <w:szCs w:val="20"/>
          <w:lang w:val="en-GB"/>
        </w:rPr>
        <w:t xml:space="preserve"> J.A., </w:t>
      </w:r>
      <w:proofErr w:type="spellStart"/>
      <w:r w:rsidRPr="00C642D2">
        <w:rPr>
          <w:rFonts w:ascii="Times New Roman" w:hAnsi="Times New Roman" w:cs="Times New Roman"/>
          <w:sz w:val="20"/>
          <w:szCs w:val="20"/>
          <w:lang w:val="en-GB"/>
        </w:rPr>
        <w:t>Haaf</w:t>
      </w:r>
      <w:proofErr w:type="spellEnd"/>
      <w:r w:rsidRPr="00C642D2">
        <w:rPr>
          <w:rFonts w:ascii="Times New Roman" w:hAnsi="Times New Roman" w:cs="Times New Roman"/>
          <w:sz w:val="20"/>
          <w:szCs w:val="20"/>
          <w:lang w:val="en-GB"/>
        </w:rPr>
        <w:t xml:space="preserve"> K. (2002). Measures of Competition and Concentration in the Banking Industry: a Review of the Literature // Economic and Financial Modelling. Vol. 9. P. 53-98. </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US"/>
        </w:rPr>
      </w:pPr>
      <w:r w:rsidRPr="00C642D2">
        <w:rPr>
          <w:rFonts w:ascii="Times New Roman" w:hAnsi="Times New Roman" w:cs="Times New Roman"/>
          <w:sz w:val="20"/>
          <w:szCs w:val="20"/>
          <w:lang w:val="en-GB"/>
        </w:rPr>
        <w:t xml:space="preserve">Boyd J. H., De </w:t>
      </w:r>
      <w:proofErr w:type="spellStart"/>
      <w:r w:rsidRPr="00C642D2">
        <w:rPr>
          <w:rFonts w:ascii="Times New Roman" w:hAnsi="Times New Roman" w:cs="Times New Roman"/>
          <w:sz w:val="20"/>
          <w:szCs w:val="20"/>
          <w:lang w:val="en-GB"/>
        </w:rPr>
        <w:t>Nicoló</w:t>
      </w:r>
      <w:proofErr w:type="spellEnd"/>
      <w:r w:rsidRPr="00C642D2">
        <w:rPr>
          <w:rFonts w:ascii="Times New Roman" w:hAnsi="Times New Roman" w:cs="Times New Roman"/>
          <w:sz w:val="20"/>
          <w:szCs w:val="20"/>
          <w:lang w:val="en-GB"/>
        </w:rPr>
        <w:t xml:space="preserve"> G. (2005). The Theory of Bank Risk Taking and Competition Revisited // Journal of Finance. Vol. 60, No 3. P. 1329-1343.</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C642D2">
        <w:rPr>
          <w:rFonts w:ascii="Times New Roman" w:hAnsi="Times New Roman" w:cs="Times New Roman"/>
          <w:sz w:val="20"/>
          <w:szCs w:val="20"/>
          <w:lang w:val="en-GB"/>
        </w:rPr>
        <w:t>Claessens</w:t>
      </w:r>
      <w:proofErr w:type="spellEnd"/>
      <w:r w:rsidRPr="00C642D2">
        <w:rPr>
          <w:rFonts w:ascii="Times New Roman" w:hAnsi="Times New Roman" w:cs="Times New Roman"/>
          <w:sz w:val="20"/>
          <w:szCs w:val="20"/>
          <w:lang w:val="en-GB"/>
        </w:rPr>
        <w:t xml:space="preserve"> S., </w:t>
      </w:r>
      <w:proofErr w:type="spellStart"/>
      <w:r w:rsidRPr="00C642D2">
        <w:rPr>
          <w:rFonts w:ascii="Times New Roman" w:hAnsi="Times New Roman" w:cs="Times New Roman"/>
          <w:sz w:val="20"/>
          <w:szCs w:val="20"/>
          <w:lang w:val="en-GB"/>
        </w:rPr>
        <w:t>Laeven</w:t>
      </w:r>
      <w:proofErr w:type="spellEnd"/>
      <w:r w:rsidRPr="00C642D2">
        <w:rPr>
          <w:rFonts w:ascii="Times New Roman" w:hAnsi="Times New Roman" w:cs="Times New Roman"/>
          <w:sz w:val="20"/>
          <w:szCs w:val="20"/>
          <w:lang w:val="en-GB"/>
        </w:rPr>
        <w:t xml:space="preserve"> L. (2004). What Drives Banking Competition? Some International Evidence // Journal of Money, Credit and Banking. Vol. 36, No 3. P. 563-584.</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C642D2">
        <w:rPr>
          <w:rFonts w:ascii="Times New Roman" w:hAnsi="Times New Roman" w:cs="Times New Roman"/>
          <w:sz w:val="20"/>
          <w:szCs w:val="20"/>
          <w:lang w:val="en-GB"/>
        </w:rPr>
        <w:t>Claessens</w:t>
      </w:r>
      <w:proofErr w:type="spellEnd"/>
      <w:r w:rsidRPr="00C642D2">
        <w:rPr>
          <w:rFonts w:ascii="Times New Roman" w:hAnsi="Times New Roman" w:cs="Times New Roman"/>
          <w:sz w:val="20"/>
          <w:szCs w:val="20"/>
          <w:lang w:val="en-GB"/>
        </w:rPr>
        <w:t xml:space="preserve"> S. (2009). Competition in the Financial Sector: Overview of Competition Policies // IMF Working Paper No WP/09/45.</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r w:rsidRPr="00C642D2">
        <w:rPr>
          <w:rFonts w:ascii="Times New Roman" w:hAnsi="Times New Roman" w:cs="Times New Roman"/>
          <w:sz w:val="20"/>
          <w:szCs w:val="20"/>
          <w:lang w:val="en-GB"/>
        </w:rPr>
        <w:t>Delis M. D. (2012). Bank Competition, Financial Reform, and Institutions: the Importance of Being Developed // Journal of Development Economics. Vol. 97, No 2. P. 450-465.</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US"/>
        </w:rPr>
      </w:pPr>
      <w:proofErr w:type="spellStart"/>
      <w:r w:rsidRPr="00C642D2">
        <w:rPr>
          <w:rFonts w:ascii="Times New Roman" w:hAnsi="Times New Roman" w:cs="Times New Roman"/>
          <w:sz w:val="20"/>
          <w:szCs w:val="20"/>
          <w:lang w:val="en-GB"/>
        </w:rPr>
        <w:t>Demirgüç-Kunt</w:t>
      </w:r>
      <w:proofErr w:type="spellEnd"/>
      <w:r w:rsidRPr="00C642D2">
        <w:rPr>
          <w:rFonts w:ascii="Times New Roman" w:hAnsi="Times New Roman" w:cs="Times New Roman"/>
          <w:sz w:val="20"/>
          <w:szCs w:val="20"/>
          <w:lang w:val="en-GB"/>
        </w:rPr>
        <w:t xml:space="preserve"> A., Martinez </w:t>
      </w:r>
      <w:proofErr w:type="spellStart"/>
      <w:r w:rsidRPr="00C642D2">
        <w:rPr>
          <w:rFonts w:ascii="Times New Roman" w:hAnsi="Times New Roman" w:cs="Times New Roman"/>
          <w:sz w:val="20"/>
          <w:szCs w:val="20"/>
          <w:lang w:val="en-GB"/>
        </w:rPr>
        <w:t>Peria</w:t>
      </w:r>
      <w:proofErr w:type="spellEnd"/>
      <w:r w:rsidRPr="00C642D2">
        <w:rPr>
          <w:rFonts w:ascii="Times New Roman" w:hAnsi="Times New Roman" w:cs="Times New Roman"/>
          <w:sz w:val="20"/>
          <w:szCs w:val="20"/>
          <w:lang w:val="en-GB"/>
        </w:rPr>
        <w:t xml:space="preserve"> M. S. (2010). A Framework for </w:t>
      </w:r>
      <w:proofErr w:type="spellStart"/>
      <w:r w:rsidRPr="00C642D2">
        <w:rPr>
          <w:rFonts w:ascii="Times New Roman" w:hAnsi="Times New Roman" w:cs="Times New Roman"/>
          <w:sz w:val="20"/>
          <w:szCs w:val="20"/>
          <w:lang w:val="en-GB"/>
        </w:rPr>
        <w:t>Analyzing</w:t>
      </w:r>
      <w:proofErr w:type="spellEnd"/>
      <w:r w:rsidRPr="00C642D2">
        <w:rPr>
          <w:rFonts w:ascii="Times New Roman" w:hAnsi="Times New Roman" w:cs="Times New Roman"/>
          <w:sz w:val="20"/>
          <w:szCs w:val="20"/>
          <w:lang w:val="en-GB"/>
        </w:rPr>
        <w:t xml:space="preserve"> Competition in the Banking Sector: An Application to the Case of Jordan // World Bank Policy Research Working Paper Series No WPS5499.</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C642D2">
        <w:rPr>
          <w:rFonts w:ascii="Times New Roman" w:hAnsi="Times New Roman" w:cs="Times New Roman"/>
          <w:sz w:val="20"/>
          <w:szCs w:val="20"/>
          <w:lang w:val="en-GB"/>
        </w:rPr>
        <w:t>Hannan</w:t>
      </w:r>
      <w:proofErr w:type="spellEnd"/>
      <w:r w:rsidRPr="00C642D2">
        <w:rPr>
          <w:rFonts w:ascii="Times New Roman" w:hAnsi="Times New Roman" w:cs="Times New Roman"/>
          <w:sz w:val="20"/>
          <w:szCs w:val="20"/>
          <w:lang w:val="en-GB"/>
        </w:rPr>
        <w:t xml:space="preserve"> T.H. (1991). Foundations of the Structure-Conduct-Performance Paradigm in Banking // Journal of Money, Credit and Banking. Vol. 23, No 1. P. 68-84.</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C642D2">
        <w:rPr>
          <w:rFonts w:ascii="Times New Roman" w:hAnsi="Times New Roman" w:cs="Times New Roman"/>
          <w:sz w:val="20"/>
          <w:szCs w:val="20"/>
          <w:lang w:val="en-GB"/>
        </w:rPr>
        <w:t>Schaeck</w:t>
      </w:r>
      <w:proofErr w:type="spellEnd"/>
      <w:r w:rsidRPr="00C642D2">
        <w:rPr>
          <w:rFonts w:ascii="Times New Roman" w:hAnsi="Times New Roman" w:cs="Times New Roman"/>
          <w:sz w:val="20"/>
          <w:szCs w:val="20"/>
          <w:lang w:val="en-GB"/>
        </w:rPr>
        <w:t xml:space="preserve"> K., </w:t>
      </w:r>
      <w:proofErr w:type="spellStart"/>
      <w:r w:rsidRPr="00C642D2">
        <w:rPr>
          <w:rFonts w:ascii="Times New Roman" w:hAnsi="Times New Roman" w:cs="Times New Roman"/>
          <w:sz w:val="20"/>
          <w:szCs w:val="20"/>
          <w:lang w:val="en-GB"/>
        </w:rPr>
        <w:t>Cihak</w:t>
      </w:r>
      <w:proofErr w:type="spellEnd"/>
      <w:r w:rsidRPr="00C642D2">
        <w:rPr>
          <w:rFonts w:ascii="Times New Roman" w:hAnsi="Times New Roman" w:cs="Times New Roman"/>
          <w:sz w:val="20"/>
          <w:szCs w:val="20"/>
          <w:lang w:val="en-GB"/>
        </w:rPr>
        <w:t xml:space="preserve"> M., Wolfe S. (2009). Are Competitive Banking Systems More Stable? // Journal of Money, Credit and Banking. </w:t>
      </w:r>
      <w:hyperlink r:id="rId35" w:history="1">
        <w:proofErr w:type="gramStart"/>
        <w:r w:rsidRPr="00C642D2">
          <w:rPr>
            <w:rFonts w:ascii="Times New Roman" w:hAnsi="Times New Roman" w:cs="Times New Roman"/>
            <w:sz w:val="20"/>
            <w:szCs w:val="20"/>
            <w:lang w:val="en-GB"/>
          </w:rPr>
          <w:t>Vol. 41, No 4</w:t>
        </w:r>
      </w:hyperlink>
      <w:r w:rsidRPr="00C642D2">
        <w:rPr>
          <w:rFonts w:ascii="Times New Roman" w:hAnsi="Times New Roman" w:cs="Times New Roman"/>
          <w:sz w:val="20"/>
          <w:szCs w:val="20"/>
          <w:lang w:val="en-US"/>
        </w:rPr>
        <w:t>.</w:t>
      </w:r>
      <w:proofErr w:type="gramEnd"/>
      <w:r w:rsidRPr="00C642D2">
        <w:rPr>
          <w:rFonts w:ascii="Times New Roman" w:hAnsi="Times New Roman" w:cs="Times New Roman"/>
          <w:sz w:val="20"/>
          <w:szCs w:val="20"/>
          <w:lang w:val="en-US"/>
        </w:rPr>
        <w:t xml:space="preserve"> P.</w:t>
      </w:r>
      <w:r w:rsidRPr="00C642D2">
        <w:rPr>
          <w:rFonts w:ascii="Times New Roman" w:hAnsi="Times New Roman" w:cs="Times New Roman"/>
          <w:sz w:val="20"/>
          <w:szCs w:val="20"/>
          <w:lang w:val="en-GB"/>
        </w:rPr>
        <w:t xml:space="preserve"> 711–734.</w:t>
      </w:r>
    </w:p>
    <w:p w:rsidR="00D52C23" w:rsidRPr="00C642D2"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C642D2">
        <w:rPr>
          <w:rFonts w:ascii="Times New Roman" w:hAnsi="Times New Roman" w:cs="Times New Roman"/>
          <w:sz w:val="20"/>
          <w:szCs w:val="20"/>
          <w:lang w:val="en-GB"/>
        </w:rPr>
        <w:t>Schaeck</w:t>
      </w:r>
      <w:proofErr w:type="spellEnd"/>
      <w:r w:rsidRPr="00C642D2">
        <w:rPr>
          <w:rFonts w:ascii="Times New Roman" w:hAnsi="Times New Roman" w:cs="Times New Roman"/>
          <w:sz w:val="20"/>
          <w:szCs w:val="20"/>
          <w:lang w:val="en-GB"/>
        </w:rPr>
        <w:t xml:space="preserve"> K., </w:t>
      </w:r>
      <w:proofErr w:type="spellStart"/>
      <w:r w:rsidRPr="00C642D2">
        <w:rPr>
          <w:rFonts w:ascii="Times New Roman" w:hAnsi="Times New Roman" w:cs="Times New Roman"/>
          <w:sz w:val="20"/>
          <w:szCs w:val="20"/>
          <w:lang w:val="en-GB"/>
        </w:rPr>
        <w:t>Cihak</w:t>
      </w:r>
      <w:proofErr w:type="spellEnd"/>
      <w:r w:rsidRPr="00C642D2">
        <w:rPr>
          <w:rFonts w:ascii="Times New Roman" w:hAnsi="Times New Roman" w:cs="Times New Roman"/>
          <w:sz w:val="20"/>
          <w:szCs w:val="20"/>
          <w:lang w:val="en-GB"/>
        </w:rPr>
        <w:t xml:space="preserve"> M. (2013). Competition, Efficiency, and Stability in Banking // Financial Management.  </w:t>
      </w:r>
    </w:p>
    <w:p w:rsidR="00D52C23" w:rsidRPr="00D52C23" w:rsidRDefault="00D52C23" w:rsidP="00D52C23">
      <w:pPr>
        <w:pStyle w:val="a5"/>
        <w:ind w:left="426"/>
        <w:jc w:val="both"/>
        <w:rPr>
          <w:rFonts w:ascii="Times New Roman" w:eastAsia="Times New Roman" w:hAnsi="Times New Roman"/>
          <w:lang w:val="en-US"/>
        </w:rPr>
      </w:pPr>
    </w:p>
    <w:p w:rsidR="00D52C23" w:rsidRPr="00150528" w:rsidRDefault="00D52C23" w:rsidP="00D52C23">
      <w:pPr>
        <w:pStyle w:val="a5"/>
        <w:numPr>
          <w:ilvl w:val="0"/>
          <w:numId w:val="44"/>
        </w:numPr>
        <w:ind w:left="426"/>
        <w:jc w:val="both"/>
        <w:rPr>
          <w:rFonts w:ascii="Times New Roman" w:eastAsia="Times New Roman" w:hAnsi="Times New Roman"/>
        </w:rPr>
      </w:pPr>
      <w:r>
        <w:rPr>
          <w:rFonts w:ascii="Times New Roman" w:eastAsia="Times New Roman" w:hAnsi="Times New Roman"/>
          <w:shd w:val="clear" w:color="auto" w:fill="FFFFFF"/>
        </w:rPr>
        <w:t>Финансовые стратегии домохозяйств</w:t>
      </w:r>
    </w:p>
    <w:p w:rsidR="00D52C23" w:rsidRPr="00815F7E" w:rsidRDefault="00D52C23" w:rsidP="00D52C23">
      <w:pPr>
        <w:pStyle w:val="a5"/>
        <w:ind w:left="426"/>
        <w:jc w:val="both"/>
        <w:rPr>
          <w:rFonts w:ascii="Times New Roman" w:eastAsia="Times New Roman" w:hAnsi="Times New Roman"/>
        </w:rPr>
      </w:pPr>
    </w:p>
    <w:p w:rsidR="00D52C23" w:rsidRPr="00150528"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150528">
        <w:rPr>
          <w:rFonts w:ascii="Times New Roman" w:hAnsi="Times New Roman" w:cs="Times New Roman"/>
          <w:sz w:val="20"/>
          <w:szCs w:val="20"/>
          <w:lang w:val="en-GB"/>
        </w:rPr>
        <w:lastRenderedPageBreak/>
        <w:t>Claessens</w:t>
      </w:r>
      <w:proofErr w:type="spellEnd"/>
      <w:r w:rsidRPr="00150528">
        <w:rPr>
          <w:rFonts w:ascii="Times New Roman" w:hAnsi="Times New Roman" w:cs="Times New Roman"/>
          <w:sz w:val="20"/>
          <w:szCs w:val="20"/>
          <w:lang w:val="en-GB"/>
        </w:rPr>
        <w:t xml:space="preserve"> S. “Access to Financial Services: A Review of the Issues and Public Policy Objectives”, </w:t>
      </w:r>
      <w:hyperlink r:id="rId36" w:history="1">
        <w:r w:rsidRPr="00150528">
          <w:rPr>
            <w:rFonts w:ascii="Times New Roman" w:hAnsi="Times New Roman" w:cs="Times New Roman"/>
            <w:sz w:val="20"/>
            <w:szCs w:val="20"/>
            <w:lang w:val="en-GB"/>
          </w:rPr>
          <w:t>World Bank Research Observer</w:t>
        </w:r>
      </w:hyperlink>
      <w:r w:rsidRPr="00150528">
        <w:rPr>
          <w:rFonts w:ascii="Times New Roman" w:hAnsi="Times New Roman" w:cs="Times New Roman"/>
          <w:sz w:val="20"/>
          <w:szCs w:val="20"/>
          <w:lang w:val="en-GB"/>
        </w:rPr>
        <w:t xml:space="preserve">, </w:t>
      </w:r>
      <w:hyperlink r:id="rId37" w:history="1">
        <w:r w:rsidRPr="00150528">
          <w:rPr>
            <w:rFonts w:ascii="Times New Roman" w:hAnsi="Times New Roman" w:cs="Times New Roman"/>
            <w:sz w:val="20"/>
            <w:szCs w:val="20"/>
            <w:lang w:val="en-GB"/>
          </w:rPr>
          <w:t>Vol. 21, </w:t>
        </w:r>
        <w:proofErr w:type="spellStart"/>
        <w:r w:rsidRPr="00150528">
          <w:rPr>
            <w:rFonts w:ascii="Times New Roman" w:hAnsi="Times New Roman" w:cs="Times New Roman"/>
            <w:sz w:val="20"/>
            <w:szCs w:val="20"/>
            <w:lang w:val="en-GB"/>
          </w:rPr>
          <w:t>Iss</w:t>
        </w:r>
        <w:proofErr w:type="spellEnd"/>
        <w:r w:rsidRPr="00150528">
          <w:rPr>
            <w:rFonts w:ascii="Times New Roman" w:hAnsi="Times New Roman" w:cs="Times New Roman"/>
            <w:sz w:val="20"/>
            <w:szCs w:val="20"/>
            <w:lang w:val="en-GB"/>
          </w:rPr>
          <w:t>. 2</w:t>
        </w:r>
      </w:hyperlink>
      <w:r w:rsidRPr="00150528">
        <w:rPr>
          <w:rFonts w:ascii="Times New Roman" w:hAnsi="Times New Roman" w:cs="Times New Roman"/>
          <w:sz w:val="20"/>
          <w:szCs w:val="20"/>
          <w:lang w:val="en-GB"/>
        </w:rPr>
        <w:t>, pp. 207-240 (2006)</w:t>
      </w:r>
    </w:p>
    <w:p w:rsidR="00D52C23" w:rsidRPr="00150528"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r w:rsidRPr="00150528">
        <w:rPr>
          <w:rFonts w:ascii="Times New Roman" w:hAnsi="Times New Roman" w:cs="Times New Roman"/>
          <w:sz w:val="20"/>
          <w:szCs w:val="20"/>
          <w:lang w:val="en-GB"/>
        </w:rPr>
        <w:t xml:space="preserve">Coates J. M., </w:t>
      </w:r>
      <w:proofErr w:type="spellStart"/>
      <w:r w:rsidRPr="00150528">
        <w:rPr>
          <w:rFonts w:ascii="Times New Roman" w:hAnsi="Times New Roman" w:cs="Times New Roman"/>
          <w:sz w:val="20"/>
          <w:szCs w:val="20"/>
          <w:lang w:val="en-GB"/>
        </w:rPr>
        <w:t>Gurnell</w:t>
      </w:r>
      <w:proofErr w:type="spellEnd"/>
      <w:r w:rsidRPr="00150528">
        <w:rPr>
          <w:rFonts w:ascii="Times New Roman" w:hAnsi="Times New Roman" w:cs="Times New Roman"/>
          <w:sz w:val="20"/>
          <w:szCs w:val="20"/>
          <w:lang w:val="en-GB"/>
        </w:rPr>
        <w:t xml:space="preserve"> M., </w:t>
      </w:r>
      <w:proofErr w:type="spellStart"/>
      <w:r w:rsidRPr="00150528">
        <w:rPr>
          <w:rFonts w:ascii="Times New Roman" w:hAnsi="Times New Roman" w:cs="Times New Roman"/>
          <w:sz w:val="20"/>
          <w:szCs w:val="20"/>
          <w:lang w:val="en-GB"/>
        </w:rPr>
        <w:t>Rustichini</w:t>
      </w:r>
      <w:proofErr w:type="spellEnd"/>
      <w:r w:rsidRPr="00150528">
        <w:rPr>
          <w:rFonts w:ascii="Times New Roman" w:hAnsi="Times New Roman" w:cs="Times New Roman"/>
          <w:sz w:val="20"/>
          <w:szCs w:val="20"/>
          <w:lang w:val="en-GB"/>
        </w:rPr>
        <w:t xml:space="preserve"> A. “Second-to-fourth digit ratio predicts success among high-frequency financial traders”, </w:t>
      </w:r>
      <w:r w:rsidRPr="00150528">
        <w:rPr>
          <w:rFonts w:ascii="Times New Roman" w:hAnsi="Times New Roman" w:cs="Times New Roman"/>
          <w:i/>
          <w:sz w:val="20"/>
          <w:szCs w:val="20"/>
          <w:lang w:val="en-GB"/>
        </w:rPr>
        <w:t>PNAS</w:t>
      </w:r>
      <w:r w:rsidRPr="00150528">
        <w:rPr>
          <w:rFonts w:ascii="Times New Roman" w:hAnsi="Times New Roman" w:cs="Times New Roman"/>
          <w:sz w:val="20"/>
          <w:szCs w:val="20"/>
          <w:lang w:val="en-GB"/>
        </w:rPr>
        <w:t xml:space="preserve">, Vol. 106, </w:t>
      </w:r>
      <w:proofErr w:type="spellStart"/>
      <w:r w:rsidRPr="00150528">
        <w:rPr>
          <w:rFonts w:ascii="Times New Roman" w:hAnsi="Times New Roman" w:cs="Times New Roman"/>
          <w:sz w:val="20"/>
          <w:szCs w:val="20"/>
          <w:lang w:val="en-GB"/>
        </w:rPr>
        <w:t>Iss</w:t>
      </w:r>
      <w:proofErr w:type="spellEnd"/>
      <w:r w:rsidRPr="00150528">
        <w:rPr>
          <w:rFonts w:ascii="Times New Roman" w:hAnsi="Times New Roman" w:cs="Times New Roman"/>
          <w:sz w:val="20"/>
          <w:szCs w:val="20"/>
          <w:lang w:val="en-GB"/>
        </w:rPr>
        <w:t>. 2, pp. 623–628 (2009)</w:t>
      </w:r>
    </w:p>
    <w:p w:rsidR="00D52C23" w:rsidRPr="00150528"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r w:rsidRPr="00150528">
        <w:rPr>
          <w:rFonts w:ascii="Times New Roman" w:hAnsi="Times New Roman" w:cs="Times New Roman"/>
          <w:sz w:val="20"/>
          <w:szCs w:val="20"/>
          <w:lang w:val="en-GB"/>
        </w:rPr>
        <w:t xml:space="preserve">Cole S., Sampson T., Zia B. “Prices or Knowledge? What Drives Demand for Financial Services in Emerging Markets?” </w:t>
      </w:r>
      <w:r w:rsidRPr="00150528">
        <w:rPr>
          <w:rFonts w:ascii="Times New Roman" w:hAnsi="Times New Roman" w:cs="Times New Roman"/>
          <w:i/>
          <w:sz w:val="20"/>
          <w:szCs w:val="20"/>
          <w:lang w:val="en-GB"/>
        </w:rPr>
        <w:t>The Journal of Finance</w:t>
      </w:r>
      <w:r w:rsidRPr="00150528">
        <w:rPr>
          <w:rFonts w:ascii="Times New Roman" w:hAnsi="Times New Roman" w:cs="Times New Roman"/>
          <w:sz w:val="20"/>
          <w:szCs w:val="20"/>
          <w:lang w:val="en-GB"/>
        </w:rPr>
        <w:t xml:space="preserve">, Vol. </w:t>
      </w:r>
      <w:proofErr w:type="spellStart"/>
      <w:r w:rsidRPr="00150528">
        <w:rPr>
          <w:rFonts w:ascii="Times New Roman" w:hAnsi="Times New Roman" w:cs="Times New Roman"/>
          <w:sz w:val="20"/>
          <w:szCs w:val="20"/>
          <w:lang w:val="en-GB"/>
        </w:rPr>
        <w:t>Lxvi</w:t>
      </w:r>
      <w:proofErr w:type="spellEnd"/>
      <w:r w:rsidRPr="00150528">
        <w:rPr>
          <w:rFonts w:ascii="Times New Roman" w:hAnsi="Times New Roman" w:cs="Times New Roman"/>
          <w:sz w:val="20"/>
          <w:szCs w:val="20"/>
          <w:lang w:val="en-GB"/>
        </w:rPr>
        <w:t xml:space="preserve">, </w:t>
      </w:r>
      <w:proofErr w:type="spellStart"/>
      <w:r w:rsidRPr="00150528">
        <w:rPr>
          <w:rFonts w:ascii="Times New Roman" w:hAnsi="Times New Roman" w:cs="Times New Roman"/>
          <w:sz w:val="20"/>
          <w:szCs w:val="20"/>
          <w:lang w:val="en-GB"/>
        </w:rPr>
        <w:t>Iss</w:t>
      </w:r>
      <w:proofErr w:type="spellEnd"/>
      <w:r w:rsidRPr="00150528">
        <w:rPr>
          <w:rFonts w:ascii="Times New Roman" w:hAnsi="Times New Roman" w:cs="Times New Roman"/>
          <w:sz w:val="20"/>
          <w:szCs w:val="20"/>
          <w:lang w:val="en-GB"/>
        </w:rPr>
        <w:t>. 6 (2011)</w:t>
      </w:r>
    </w:p>
    <w:p w:rsidR="00D52C23" w:rsidRPr="00150528"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150528">
        <w:rPr>
          <w:rFonts w:ascii="Times New Roman" w:hAnsi="Times New Roman" w:cs="Times New Roman"/>
          <w:sz w:val="20"/>
          <w:szCs w:val="20"/>
          <w:lang w:val="en-GB"/>
        </w:rPr>
        <w:t>Demirguc-Kunt</w:t>
      </w:r>
      <w:proofErr w:type="spellEnd"/>
      <w:r w:rsidRPr="00150528">
        <w:rPr>
          <w:rFonts w:ascii="Times New Roman" w:hAnsi="Times New Roman" w:cs="Times New Roman"/>
          <w:sz w:val="20"/>
          <w:szCs w:val="20"/>
          <w:lang w:val="en-GB"/>
        </w:rPr>
        <w:t xml:space="preserve"> A., </w:t>
      </w:r>
      <w:proofErr w:type="spellStart"/>
      <w:r w:rsidRPr="00150528">
        <w:rPr>
          <w:rFonts w:ascii="Times New Roman" w:hAnsi="Times New Roman" w:cs="Times New Roman"/>
          <w:sz w:val="20"/>
          <w:szCs w:val="20"/>
          <w:lang w:val="en-GB"/>
        </w:rPr>
        <w:t>Klapper</w:t>
      </w:r>
      <w:proofErr w:type="spellEnd"/>
      <w:r w:rsidRPr="00150528">
        <w:rPr>
          <w:rFonts w:ascii="Times New Roman" w:hAnsi="Times New Roman" w:cs="Times New Roman"/>
          <w:sz w:val="20"/>
          <w:szCs w:val="20"/>
          <w:lang w:val="en-GB"/>
        </w:rPr>
        <w:t xml:space="preserve"> L. “Measuring Financial Inclusion: The Global </w:t>
      </w:r>
      <w:proofErr w:type="spellStart"/>
      <w:r w:rsidRPr="00150528">
        <w:rPr>
          <w:rFonts w:ascii="Times New Roman" w:hAnsi="Times New Roman" w:cs="Times New Roman"/>
          <w:sz w:val="20"/>
          <w:szCs w:val="20"/>
          <w:lang w:val="en-GB"/>
        </w:rPr>
        <w:t>Findex</w:t>
      </w:r>
      <w:proofErr w:type="spellEnd"/>
      <w:r w:rsidRPr="00150528">
        <w:rPr>
          <w:rFonts w:ascii="Times New Roman" w:hAnsi="Times New Roman" w:cs="Times New Roman"/>
          <w:sz w:val="20"/>
          <w:szCs w:val="20"/>
          <w:lang w:val="en-GB"/>
        </w:rPr>
        <w:t xml:space="preserve"> Database”, World Bank Policy Research Working Paper No. 6025 (2012)</w:t>
      </w:r>
    </w:p>
    <w:p w:rsidR="00D52C23" w:rsidRPr="00150528"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150528">
        <w:rPr>
          <w:rFonts w:ascii="Times New Roman" w:hAnsi="Times New Roman" w:cs="Times New Roman"/>
          <w:sz w:val="20"/>
          <w:szCs w:val="20"/>
          <w:lang w:val="en-GB"/>
        </w:rPr>
        <w:t>Lusardi</w:t>
      </w:r>
      <w:proofErr w:type="spellEnd"/>
      <w:r w:rsidRPr="00150528">
        <w:rPr>
          <w:rFonts w:ascii="Times New Roman" w:hAnsi="Times New Roman" w:cs="Times New Roman"/>
          <w:sz w:val="20"/>
          <w:szCs w:val="20"/>
          <w:lang w:val="en-GB"/>
        </w:rPr>
        <w:t xml:space="preserve"> A., Mitchell O.S. “Baby boomers retirement security: the role of planning, financial literacy and housing wealth”, </w:t>
      </w:r>
      <w:r w:rsidRPr="00150528">
        <w:rPr>
          <w:rFonts w:ascii="Times New Roman" w:hAnsi="Times New Roman" w:cs="Times New Roman"/>
          <w:i/>
          <w:sz w:val="20"/>
          <w:szCs w:val="20"/>
          <w:lang w:val="en-GB"/>
        </w:rPr>
        <w:t>Journal of Monetary Economics</w:t>
      </w:r>
      <w:r w:rsidRPr="00150528">
        <w:rPr>
          <w:rFonts w:ascii="Times New Roman" w:hAnsi="Times New Roman" w:cs="Times New Roman"/>
          <w:sz w:val="20"/>
          <w:szCs w:val="20"/>
          <w:lang w:val="en-GB"/>
        </w:rPr>
        <w:t>, Vol. 54, pp. 205–224 (2007)</w:t>
      </w:r>
    </w:p>
    <w:p w:rsidR="00D52C23" w:rsidRPr="00150528"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150528">
        <w:rPr>
          <w:rFonts w:ascii="Times New Roman" w:hAnsi="Times New Roman" w:cs="Times New Roman"/>
          <w:sz w:val="20"/>
          <w:szCs w:val="20"/>
          <w:lang w:val="en-GB"/>
        </w:rPr>
        <w:t>Lusardi</w:t>
      </w:r>
      <w:proofErr w:type="spellEnd"/>
      <w:r w:rsidRPr="00150528">
        <w:rPr>
          <w:rFonts w:ascii="Times New Roman" w:hAnsi="Times New Roman" w:cs="Times New Roman"/>
          <w:sz w:val="20"/>
          <w:szCs w:val="20"/>
          <w:lang w:val="en-GB"/>
        </w:rPr>
        <w:t xml:space="preserve"> A., </w:t>
      </w:r>
      <w:proofErr w:type="spellStart"/>
      <w:r w:rsidRPr="00150528">
        <w:rPr>
          <w:rFonts w:ascii="Times New Roman" w:hAnsi="Times New Roman" w:cs="Times New Roman"/>
          <w:sz w:val="20"/>
          <w:szCs w:val="20"/>
          <w:lang w:val="en-GB"/>
        </w:rPr>
        <w:t>Tufano</w:t>
      </w:r>
      <w:proofErr w:type="spellEnd"/>
      <w:r w:rsidRPr="00150528">
        <w:rPr>
          <w:rFonts w:ascii="Times New Roman" w:hAnsi="Times New Roman" w:cs="Times New Roman"/>
          <w:sz w:val="20"/>
          <w:szCs w:val="20"/>
          <w:lang w:val="en-GB"/>
        </w:rPr>
        <w:t xml:space="preserve"> P. “Debt literacy, financial experiences, and </w:t>
      </w:r>
      <w:proofErr w:type="spellStart"/>
      <w:r w:rsidRPr="00150528">
        <w:rPr>
          <w:rFonts w:ascii="Times New Roman" w:hAnsi="Times New Roman" w:cs="Times New Roman"/>
          <w:sz w:val="20"/>
          <w:szCs w:val="20"/>
          <w:lang w:val="en-GB"/>
        </w:rPr>
        <w:t>overindebtedness</w:t>
      </w:r>
      <w:proofErr w:type="spellEnd"/>
      <w:r w:rsidRPr="00150528">
        <w:rPr>
          <w:rFonts w:ascii="Times New Roman" w:hAnsi="Times New Roman" w:cs="Times New Roman"/>
          <w:sz w:val="20"/>
          <w:szCs w:val="20"/>
          <w:lang w:val="en-GB"/>
        </w:rPr>
        <w:t>”, NBER Working Paper 14808 (2009)</w:t>
      </w:r>
    </w:p>
    <w:p w:rsidR="00D52C23" w:rsidRPr="00150528"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US"/>
        </w:rPr>
      </w:pPr>
      <w:r w:rsidRPr="00150528">
        <w:rPr>
          <w:rFonts w:ascii="Times New Roman" w:hAnsi="Times New Roman" w:cs="Times New Roman"/>
          <w:color w:val="222222"/>
          <w:sz w:val="20"/>
          <w:szCs w:val="20"/>
          <w:shd w:val="clear" w:color="auto" w:fill="FFFFFF"/>
          <w:lang w:val="en-US"/>
        </w:rPr>
        <w:t>Plummer, J. T. Life Style Patterns and Commercial Bank Credit Card Usage.</w:t>
      </w:r>
      <w:r w:rsidRPr="00150528">
        <w:rPr>
          <w:rStyle w:val="apple-converted-space"/>
          <w:rFonts w:ascii="Times New Roman" w:hAnsi="Times New Roman" w:cs="Times New Roman"/>
          <w:color w:val="222222"/>
          <w:sz w:val="20"/>
          <w:szCs w:val="20"/>
          <w:shd w:val="clear" w:color="auto" w:fill="FFFFFF"/>
          <w:lang w:val="en-US"/>
        </w:rPr>
        <w:t> </w:t>
      </w:r>
      <w:r w:rsidRPr="00150528">
        <w:rPr>
          <w:rFonts w:ascii="Times New Roman" w:hAnsi="Times New Roman" w:cs="Times New Roman"/>
          <w:i/>
          <w:iCs/>
          <w:color w:val="222222"/>
          <w:sz w:val="20"/>
          <w:szCs w:val="20"/>
          <w:shd w:val="clear" w:color="auto" w:fill="FFFFFF"/>
          <w:lang w:val="en-US"/>
        </w:rPr>
        <w:t>Journal of Marketing</w:t>
      </w:r>
      <w:r w:rsidRPr="00150528">
        <w:rPr>
          <w:rFonts w:ascii="Times New Roman" w:hAnsi="Times New Roman" w:cs="Times New Roman"/>
          <w:color w:val="222222"/>
          <w:sz w:val="20"/>
          <w:szCs w:val="20"/>
          <w:shd w:val="clear" w:color="auto" w:fill="FFFFFF"/>
          <w:lang w:val="en-US"/>
        </w:rPr>
        <w:t>,</w:t>
      </w:r>
      <w:r w:rsidRPr="00150528">
        <w:rPr>
          <w:rStyle w:val="apple-converted-space"/>
          <w:rFonts w:ascii="Times New Roman" w:hAnsi="Times New Roman" w:cs="Times New Roman"/>
          <w:color w:val="222222"/>
          <w:sz w:val="20"/>
          <w:szCs w:val="20"/>
          <w:shd w:val="clear" w:color="auto" w:fill="FFFFFF"/>
          <w:lang w:val="en-US"/>
        </w:rPr>
        <w:t xml:space="preserve"> Vol. </w:t>
      </w:r>
      <w:r w:rsidRPr="00150528">
        <w:rPr>
          <w:rFonts w:ascii="Times New Roman" w:hAnsi="Times New Roman" w:cs="Times New Roman"/>
          <w:iCs/>
          <w:color w:val="222222"/>
          <w:sz w:val="20"/>
          <w:szCs w:val="20"/>
          <w:shd w:val="clear" w:color="auto" w:fill="FFFFFF"/>
          <w:lang w:val="en-US"/>
        </w:rPr>
        <w:t xml:space="preserve">35, </w:t>
      </w:r>
      <w:r w:rsidRPr="00150528">
        <w:rPr>
          <w:rFonts w:ascii="Times New Roman" w:hAnsi="Times New Roman" w:cs="Times New Roman"/>
          <w:color w:val="222222"/>
          <w:sz w:val="20"/>
          <w:szCs w:val="20"/>
          <w:shd w:val="clear" w:color="auto" w:fill="FFFFFF"/>
          <w:lang w:val="en-US"/>
        </w:rPr>
        <w:t xml:space="preserve">No. 2, pp. 35–41 (1971). </w:t>
      </w:r>
    </w:p>
    <w:p w:rsidR="00D52C23" w:rsidRPr="00150528" w:rsidRDefault="00D52C23" w:rsidP="00D52C23">
      <w:pPr>
        <w:autoSpaceDE w:val="0"/>
        <w:autoSpaceDN w:val="0"/>
        <w:adjustRightInd w:val="0"/>
        <w:spacing w:after="0" w:line="240" w:lineRule="auto"/>
        <w:ind w:left="142" w:hanging="142"/>
        <w:jc w:val="both"/>
        <w:rPr>
          <w:rFonts w:ascii="Times New Roman" w:hAnsi="Times New Roman" w:cs="Times New Roman"/>
          <w:color w:val="000000"/>
          <w:sz w:val="20"/>
          <w:szCs w:val="20"/>
          <w:shd w:val="clear" w:color="auto" w:fill="FFFFFF"/>
          <w:lang w:val="en-GB"/>
        </w:rPr>
      </w:pPr>
      <w:proofErr w:type="spellStart"/>
      <w:r w:rsidRPr="00150528">
        <w:rPr>
          <w:rStyle w:val="nowrap"/>
          <w:rFonts w:ascii="Times New Roman" w:hAnsi="Times New Roman" w:cs="Times New Roman"/>
          <w:color w:val="000000"/>
          <w:sz w:val="20"/>
          <w:szCs w:val="20"/>
          <w:shd w:val="clear" w:color="auto" w:fill="FFFFFF"/>
          <w:lang w:val="en-GB"/>
        </w:rPr>
        <w:t>Semenova</w:t>
      </w:r>
      <w:proofErr w:type="spellEnd"/>
      <w:r w:rsidRPr="00150528">
        <w:rPr>
          <w:rStyle w:val="nowrap"/>
          <w:rFonts w:ascii="Times New Roman" w:hAnsi="Times New Roman" w:cs="Times New Roman"/>
          <w:color w:val="000000"/>
          <w:sz w:val="20"/>
          <w:szCs w:val="20"/>
          <w:shd w:val="clear" w:color="auto" w:fill="FFFFFF"/>
          <w:lang w:val="en-GB"/>
        </w:rPr>
        <w:t xml:space="preserve"> M.</w:t>
      </w:r>
      <w:r w:rsidRPr="00150528">
        <w:rPr>
          <w:rStyle w:val="apple-converted-space"/>
          <w:rFonts w:ascii="Times New Roman" w:hAnsi="Times New Roman" w:cs="Times New Roman"/>
          <w:color w:val="000000"/>
          <w:sz w:val="20"/>
          <w:szCs w:val="20"/>
          <w:shd w:val="clear" w:color="auto" w:fill="FFFFFF"/>
          <w:lang w:val="en-GB"/>
        </w:rPr>
        <w:t> “</w:t>
      </w:r>
      <w:r w:rsidRPr="00150528">
        <w:rPr>
          <w:rFonts w:ascii="Times New Roman" w:hAnsi="Times New Roman" w:cs="Times New Roman"/>
          <w:iCs/>
          <w:color w:val="000000"/>
          <w:sz w:val="20"/>
          <w:szCs w:val="20"/>
          <w:shd w:val="clear" w:color="auto" w:fill="FFFFFF"/>
          <w:lang w:val="en-GB"/>
        </w:rPr>
        <w:t>Save or borrow – what determines Russian households’ financial strategies?”</w:t>
      </w:r>
      <w:r w:rsidRPr="00150528">
        <w:rPr>
          <w:rStyle w:val="apple-converted-space"/>
          <w:rFonts w:ascii="Times New Roman" w:hAnsi="Times New Roman" w:cs="Times New Roman"/>
          <w:color w:val="000000"/>
          <w:sz w:val="20"/>
          <w:szCs w:val="20"/>
          <w:shd w:val="clear" w:color="auto" w:fill="FFFFFF"/>
          <w:lang w:val="en-GB"/>
        </w:rPr>
        <w:t> </w:t>
      </w:r>
      <w:r w:rsidRPr="00150528">
        <w:rPr>
          <w:rFonts w:ascii="Times New Roman" w:hAnsi="Times New Roman" w:cs="Times New Roman"/>
          <w:color w:val="000000"/>
          <w:sz w:val="20"/>
          <w:szCs w:val="20"/>
          <w:shd w:val="clear" w:color="auto" w:fill="FFFFFF"/>
          <w:lang w:val="en-GB"/>
        </w:rPr>
        <w:t>/ Working papers by Bank of Finland Institute for Economies in Transition. BOFIT Discussion Papers. 2011. No. 28.</w:t>
      </w:r>
    </w:p>
    <w:p w:rsidR="00D52C23" w:rsidRPr="00150528"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proofErr w:type="spellStart"/>
      <w:r w:rsidRPr="00150528">
        <w:rPr>
          <w:rFonts w:ascii="Times New Roman" w:hAnsi="Times New Roman" w:cs="Times New Roman"/>
          <w:sz w:val="20"/>
          <w:szCs w:val="20"/>
          <w:lang w:val="en-GB"/>
        </w:rPr>
        <w:t>Stenstrom</w:t>
      </w:r>
      <w:proofErr w:type="spellEnd"/>
      <w:r w:rsidRPr="00150528">
        <w:rPr>
          <w:rFonts w:ascii="Times New Roman" w:hAnsi="Times New Roman" w:cs="Times New Roman"/>
          <w:sz w:val="20"/>
          <w:szCs w:val="20"/>
          <w:lang w:val="en-GB"/>
        </w:rPr>
        <w:t xml:space="preserve"> E., </w:t>
      </w:r>
      <w:proofErr w:type="spellStart"/>
      <w:r w:rsidRPr="00150528">
        <w:rPr>
          <w:rFonts w:ascii="Times New Roman" w:hAnsi="Times New Roman" w:cs="Times New Roman"/>
          <w:sz w:val="20"/>
          <w:szCs w:val="20"/>
          <w:lang w:val="en-GB"/>
        </w:rPr>
        <w:t>Saad</w:t>
      </w:r>
      <w:proofErr w:type="spellEnd"/>
      <w:r w:rsidRPr="00150528">
        <w:rPr>
          <w:rFonts w:ascii="Times New Roman" w:hAnsi="Times New Roman" w:cs="Times New Roman"/>
          <w:sz w:val="20"/>
          <w:szCs w:val="20"/>
          <w:lang w:val="en-GB"/>
        </w:rPr>
        <w:t xml:space="preserve"> G., Nepomuceno M. V., Mendenhall Z. “Testosterone and domain-specific risk: Digit ratios (2D:4D and rel2) as predictors of recreational, financial, and social risk-taking </w:t>
      </w:r>
      <w:proofErr w:type="spellStart"/>
      <w:r w:rsidRPr="00150528">
        <w:rPr>
          <w:rFonts w:ascii="Times New Roman" w:hAnsi="Times New Roman" w:cs="Times New Roman"/>
          <w:sz w:val="20"/>
          <w:szCs w:val="20"/>
          <w:lang w:val="en-GB"/>
        </w:rPr>
        <w:t>behaviors</w:t>
      </w:r>
      <w:proofErr w:type="spellEnd"/>
      <w:r w:rsidRPr="00150528">
        <w:rPr>
          <w:rFonts w:ascii="Times New Roman" w:hAnsi="Times New Roman" w:cs="Times New Roman"/>
          <w:sz w:val="20"/>
          <w:szCs w:val="20"/>
          <w:lang w:val="en-GB"/>
        </w:rPr>
        <w:t xml:space="preserve">”, </w:t>
      </w:r>
      <w:hyperlink r:id="rId38" w:tooltip="Go to Personality and Individual Differences on ScienceDirect" w:history="1">
        <w:r w:rsidRPr="00150528">
          <w:rPr>
            <w:rFonts w:ascii="Times New Roman" w:hAnsi="Times New Roman" w:cs="Times New Roman"/>
            <w:i/>
            <w:sz w:val="20"/>
            <w:szCs w:val="20"/>
            <w:lang w:val="en-GB"/>
          </w:rPr>
          <w:t>Personality and Individual Differences</w:t>
        </w:r>
      </w:hyperlink>
      <w:r w:rsidRPr="00150528">
        <w:rPr>
          <w:rFonts w:ascii="Times New Roman" w:hAnsi="Times New Roman" w:cs="Times New Roman"/>
          <w:sz w:val="20"/>
          <w:szCs w:val="20"/>
          <w:lang w:val="en-GB"/>
        </w:rPr>
        <w:t xml:space="preserve">, </w:t>
      </w:r>
      <w:hyperlink r:id="rId39" w:tooltip="Go to table of contents for this volume/issue" w:history="1">
        <w:r w:rsidRPr="00150528">
          <w:rPr>
            <w:rFonts w:ascii="Times New Roman" w:hAnsi="Times New Roman" w:cs="Times New Roman"/>
            <w:sz w:val="20"/>
            <w:szCs w:val="20"/>
            <w:lang w:val="en-GB"/>
          </w:rPr>
          <w:t xml:space="preserve">Vol. 51, </w:t>
        </w:r>
        <w:proofErr w:type="spellStart"/>
        <w:r w:rsidRPr="00150528">
          <w:rPr>
            <w:rFonts w:ascii="Times New Roman" w:hAnsi="Times New Roman" w:cs="Times New Roman"/>
            <w:sz w:val="20"/>
            <w:szCs w:val="20"/>
            <w:lang w:val="en-GB"/>
          </w:rPr>
          <w:t>Iss</w:t>
        </w:r>
        <w:proofErr w:type="spellEnd"/>
        <w:r w:rsidRPr="00150528">
          <w:rPr>
            <w:rFonts w:ascii="Times New Roman" w:hAnsi="Times New Roman" w:cs="Times New Roman"/>
            <w:sz w:val="20"/>
            <w:szCs w:val="20"/>
            <w:lang w:val="en-GB"/>
          </w:rPr>
          <w:t>. 4</w:t>
        </w:r>
      </w:hyperlink>
      <w:r w:rsidRPr="00150528">
        <w:rPr>
          <w:rFonts w:ascii="Times New Roman" w:hAnsi="Times New Roman" w:cs="Times New Roman"/>
          <w:sz w:val="20"/>
          <w:szCs w:val="20"/>
          <w:lang w:val="en-GB"/>
        </w:rPr>
        <w:t>, pp. 412–416 (2011)</w:t>
      </w:r>
    </w:p>
    <w:p w:rsidR="00D52C23" w:rsidRPr="00150528"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r w:rsidRPr="00150528">
        <w:rPr>
          <w:rFonts w:ascii="Times New Roman" w:hAnsi="Times New Roman" w:cs="Times New Roman"/>
          <w:sz w:val="20"/>
          <w:szCs w:val="20"/>
          <w:lang w:val="en-GB"/>
        </w:rPr>
        <w:t xml:space="preserve">Van </w:t>
      </w:r>
      <w:proofErr w:type="spellStart"/>
      <w:r w:rsidRPr="00150528">
        <w:rPr>
          <w:rFonts w:ascii="Times New Roman" w:hAnsi="Times New Roman" w:cs="Times New Roman"/>
          <w:sz w:val="20"/>
          <w:szCs w:val="20"/>
          <w:lang w:val="en-GB"/>
        </w:rPr>
        <w:t>Rooij</w:t>
      </w:r>
      <w:proofErr w:type="spellEnd"/>
      <w:r w:rsidRPr="00150528">
        <w:rPr>
          <w:rFonts w:ascii="Times New Roman" w:hAnsi="Times New Roman" w:cs="Times New Roman"/>
          <w:sz w:val="20"/>
          <w:szCs w:val="20"/>
          <w:lang w:val="en-GB"/>
        </w:rPr>
        <w:t xml:space="preserve"> M., </w:t>
      </w:r>
      <w:proofErr w:type="spellStart"/>
      <w:r w:rsidRPr="00150528">
        <w:rPr>
          <w:rFonts w:ascii="Times New Roman" w:hAnsi="Times New Roman" w:cs="Times New Roman"/>
          <w:sz w:val="20"/>
          <w:szCs w:val="20"/>
          <w:lang w:val="en-GB"/>
        </w:rPr>
        <w:t>Lusardi</w:t>
      </w:r>
      <w:proofErr w:type="spellEnd"/>
      <w:r w:rsidRPr="00150528">
        <w:rPr>
          <w:rFonts w:ascii="Times New Roman" w:hAnsi="Times New Roman" w:cs="Times New Roman"/>
          <w:sz w:val="20"/>
          <w:szCs w:val="20"/>
          <w:lang w:val="en-GB"/>
        </w:rPr>
        <w:t xml:space="preserve"> A., </w:t>
      </w:r>
      <w:proofErr w:type="spellStart"/>
      <w:r w:rsidRPr="00150528">
        <w:rPr>
          <w:rFonts w:ascii="Times New Roman" w:hAnsi="Times New Roman" w:cs="Times New Roman"/>
          <w:sz w:val="20"/>
          <w:szCs w:val="20"/>
          <w:lang w:val="en-GB"/>
        </w:rPr>
        <w:t>Alessie</w:t>
      </w:r>
      <w:proofErr w:type="spellEnd"/>
      <w:r w:rsidRPr="00150528">
        <w:rPr>
          <w:rFonts w:ascii="Times New Roman" w:hAnsi="Times New Roman" w:cs="Times New Roman"/>
          <w:sz w:val="20"/>
          <w:szCs w:val="20"/>
          <w:lang w:val="en-GB"/>
        </w:rPr>
        <w:t xml:space="preserve"> R. “Financial literacy and stock market participation”, </w:t>
      </w:r>
      <w:r w:rsidRPr="00150528">
        <w:rPr>
          <w:rFonts w:ascii="Times New Roman" w:hAnsi="Times New Roman" w:cs="Times New Roman"/>
          <w:i/>
          <w:sz w:val="20"/>
          <w:szCs w:val="20"/>
          <w:lang w:val="en-GB"/>
        </w:rPr>
        <w:t>Journal of Financial Economics,</w:t>
      </w:r>
      <w:r w:rsidRPr="00150528">
        <w:rPr>
          <w:rFonts w:ascii="Times New Roman" w:hAnsi="Times New Roman" w:cs="Times New Roman"/>
          <w:sz w:val="20"/>
          <w:szCs w:val="20"/>
          <w:lang w:val="en-GB"/>
        </w:rPr>
        <w:t xml:space="preserve"> Vol. 101, pp. 449–472 (2011)</w:t>
      </w:r>
    </w:p>
    <w:p w:rsidR="00D52C23" w:rsidRPr="00150528" w:rsidRDefault="00D52C23" w:rsidP="00D52C23">
      <w:pPr>
        <w:autoSpaceDE w:val="0"/>
        <w:autoSpaceDN w:val="0"/>
        <w:adjustRightInd w:val="0"/>
        <w:spacing w:after="0" w:line="240" w:lineRule="auto"/>
        <w:ind w:left="142" w:hanging="142"/>
        <w:jc w:val="both"/>
        <w:rPr>
          <w:rFonts w:ascii="Times New Roman" w:hAnsi="Times New Roman" w:cs="Times New Roman"/>
          <w:sz w:val="20"/>
          <w:szCs w:val="20"/>
          <w:lang w:val="en-GB"/>
        </w:rPr>
      </w:pPr>
      <w:r w:rsidRPr="00150528">
        <w:rPr>
          <w:rFonts w:ascii="Times New Roman" w:hAnsi="Times New Roman" w:cs="Times New Roman"/>
          <w:sz w:val="20"/>
          <w:szCs w:val="20"/>
          <w:lang w:val="en-GB"/>
        </w:rPr>
        <w:t xml:space="preserve">Zhou R., Tuan Pham M. “ Promotion and Prevention across Mental Accounts: When Financial Products Dictate Consumers’ Investment Goals”, </w:t>
      </w:r>
      <w:r w:rsidRPr="00150528">
        <w:rPr>
          <w:rFonts w:ascii="Times New Roman" w:hAnsi="Times New Roman" w:cs="Times New Roman"/>
          <w:i/>
          <w:sz w:val="20"/>
          <w:szCs w:val="20"/>
          <w:lang w:val="en-GB"/>
        </w:rPr>
        <w:t>Journal of Consumer Research</w:t>
      </w:r>
      <w:r w:rsidRPr="00150528">
        <w:rPr>
          <w:rFonts w:ascii="Times New Roman" w:hAnsi="Times New Roman" w:cs="Times New Roman"/>
          <w:sz w:val="20"/>
          <w:szCs w:val="20"/>
          <w:lang w:val="en-GB"/>
        </w:rPr>
        <w:t xml:space="preserve">, Vol. 31, </w:t>
      </w:r>
      <w:proofErr w:type="spellStart"/>
      <w:r w:rsidRPr="00150528">
        <w:rPr>
          <w:rFonts w:ascii="Times New Roman" w:hAnsi="Times New Roman" w:cs="Times New Roman"/>
          <w:sz w:val="20"/>
          <w:szCs w:val="20"/>
          <w:lang w:val="en-GB"/>
        </w:rPr>
        <w:t>Iss</w:t>
      </w:r>
      <w:proofErr w:type="spellEnd"/>
      <w:r w:rsidRPr="00150528">
        <w:rPr>
          <w:rFonts w:ascii="Times New Roman" w:hAnsi="Times New Roman" w:cs="Times New Roman"/>
          <w:sz w:val="20"/>
          <w:szCs w:val="20"/>
          <w:lang w:val="en-GB"/>
        </w:rPr>
        <w:t>. 1, pp. 125-135 (2004)</w:t>
      </w:r>
    </w:p>
    <w:p w:rsidR="00D52C23" w:rsidRPr="00D52C23" w:rsidRDefault="00D52C23" w:rsidP="00D52C23">
      <w:pPr>
        <w:pStyle w:val="a5"/>
        <w:jc w:val="both"/>
        <w:rPr>
          <w:rFonts w:ascii="Times New Roman" w:eastAsia="Times New Roman" w:hAnsi="Times New Roman"/>
          <w:lang w:val="en-US"/>
        </w:rPr>
      </w:pPr>
    </w:p>
    <w:p w:rsidR="00D52C23" w:rsidRPr="00150528" w:rsidRDefault="00D52C23" w:rsidP="00D52C23">
      <w:pPr>
        <w:pStyle w:val="a5"/>
        <w:numPr>
          <w:ilvl w:val="0"/>
          <w:numId w:val="44"/>
        </w:numPr>
        <w:ind w:left="426"/>
        <w:jc w:val="both"/>
        <w:rPr>
          <w:rFonts w:ascii="Times New Roman" w:eastAsia="Times New Roman" w:hAnsi="Times New Roman"/>
        </w:rPr>
      </w:pPr>
      <w:r>
        <w:rPr>
          <w:rFonts w:ascii="Times New Roman" w:eastAsia="Times New Roman" w:hAnsi="Times New Roman"/>
          <w:shd w:val="clear" w:color="auto" w:fill="FFFFFF"/>
        </w:rPr>
        <w:t>И</w:t>
      </w:r>
      <w:r w:rsidRPr="00150528">
        <w:rPr>
          <w:rFonts w:ascii="Times New Roman" w:hAnsi="Times New Roman"/>
        </w:rPr>
        <w:t xml:space="preserve">нформационное посредничество </w:t>
      </w:r>
      <w:r>
        <w:rPr>
          <w:rFonts w:ascii="Times New Roman" w:hAnsi="Times New Roman"/>
        </w:rPr>
        <w:t>на кредитных рынках</w:t>
      </w:r>
    </w:p>
    <w:p w:rsidR="00D52C23" w:rsidRDefault="00D52C23" w:rsidP="00D52C23">
      <w:pPr>
        <w:spacing w:after="0" w:line="240" w:lineRule="auto"/>
        <w:ind w:left="142" w:hanging="142"/>
        <w:rPr>
          <w:rFonts w:ascii="Times New Roman" w:hAnsi="Times New Roman" w:cs="Times New Roman"/>
          <w:sz w:val="20"/>
          <w:szCs w:val="20"/>
        </w:rPr>
      </w:pPr>
    </w:p>
    <w:p w:rsidR="00D52C23" w:rsidRPr="00150528" w:rsidRDefault="00D52C23" w:rsidP="00D52C23">
      <w:pPr>
        <w:spacing w:after="0" w:line="240" w:lineRule="auto"/>
        <w:ind w:left="142" w:hanging="142"/>
        <w:rPr>
          <w:rFonts w:ascii="Times New Roman" w:hAnsi="Times New Roman" w:cs="Times New Roman"/>
          <w:sz w:val="20"/>
          <w:szCs w:val="20"/>
          <w:lang w:val="en-US"/>
        </w:rPr>
      </w:pPr>
      <w:r w:rsidRPr="00150528">
        <w:rPr>
          <w:rFonts w:ascii="Times New Roman" w:hAnsi="Times New Roman" w:cs="Times New Roman"/>
          <w:sz w:val="20"/>
          <w:szCs w:val="20"/>
          <w:lang w:val="en-US"/>
        </w:rPr>
        <w:t>Miller S (2015) Information and default in consumer credit markets: Evidence from a natural experiment, Journal of Financial Intermediation, 24(1): 45-70</w:t>
      </w:r>
    </w:p>
    <w:p w:rsidR="00D52C23" w:rsidRPr="00150528" w:rsidRDefault="00D52C23" w:rsidP="00D52C23">
      <w:pPr>
        <w:spacing w:after="0" w:line="240" w:lineRule="auto"/>
        <w:ind w:left="142" w:hanging="142"/>
        <w:rPr>
          <w:rFonts w:ascii="Times New Roman" w:hAnsi="Times New Roman" w:cs="Times New Roman"/>
          <w:sz w:val="20"/>
          <w:szCs w:val="20"/>
          <w:lang w:val="en-US"/>
        </w:rPr>
      </w:pPr>
      <w:r w:rsidRPr="00150528">
        <w:rPr>
          <w:rFonts w:ascii="Times New Roman" w:hAnsi="Times New Roman" w:cs="Times New Roman"/>
          <w:sz w:val="20"/>
          <w:szCs w:val="20"/>
          <w:lang w:val="en-US"/>
        </w:rPr>
        <w:t xml:space="preserve">Ugo </w:t>
      </w:r>
      <w:proofErr w:type="spellStart"/>
      <w:r w:rsidRPr="00150528">
        <w:rPr>
          <w:rFonts w:ascii="Times New Roman" w:hAnsi="Times New Roman" w:cs="Times New Roman"/>
          <w:sz w:val="20"/>
          <w:szCs w:val="20"/>
          <w:lang w:val="en-US"/>
        </w:rPr>
        <w:t>Albertazzi</w:t>
      </w:r>
      <w:proofErr w:type="spellEnd"/>
      <w:r w:rsidRPr="00150528">
        <w:rPr>
          <w:rFonts w:ascii="Times New Roman" w:hAnsi="Times New Roman" w:cs="Times New Roman"/>
          <w:sz w:val="20"/>
          <w:szCs w:val="20"/>
          <w:lang w:val="en-US"/>
        </w:rPr>
        <w:t xml:space="preserve">, </w:t>
      </w:r>
      <w:proofErr w:type="spellStart"/>
      <w:r w:rsidRPr="00150528">
        <w:rPr>
          <w:rFonts w:ascii="Times New Roman" w:hAnsi="Times New Roman" w:cs="Times New Roman"/>
          <w:sz w:val="20"/>
          <w:szCs w:val="20"/>
          <w:lang w:val="en-US"/>
        </w:rPr>
        <w:t>Margherita</w:t>
      </w:r>
      <w:proofErr w:type="spellEnd"/>
      <w:r w:rsidRPr="00150528">
        <w:rPr>
          <w:rFonts w:ascii="Times New Roman" w:hAnsi="Times New Roman" w:cs="Times New Roman"/>
          <w:sz w:val="20"/>
          <w:szCs w:val="20"/>
          <w:lang w:val="en-US"/>
        </w:rPr>
        <w:t xml:space="preserve"> </w:t>
      </w:r>
      <w:proofErr w:type="spellStart"/>
      <w:r w:rsidRPr="00150528">
        <w:rPr>
          <w:rFonts w:ascii="Times New Roman" w:hAnsi="Times New Roman" w:cs="Times New Roman"/>
          <w:sz w:val="20"/>
          <w:szCs w:val="20"/>
          <w:lang w:val="en-US"/>
        </w:rPr>
        <w:t>Bottero</w:t>
      </w:r>
      <w:proofErr w:type="spellEnd"/>
      <w:r w:rsidRPr="00150528">
        <w:rPr>
          <w:rFonts w:ascii="Times New Roman" w:hAnsi="Times New Roman" w:cs="Times New Roman"/>
          <w:sz w:val="20"/>
          <w:szCs w:val="20"/>
          <w:lang w:val="en-US"/>
        </w:rPr>
        <w:t xml:space="preserve">, Gabriele </w:t>
      </w:r>
      <w:proofErr w:type="spellStart"/>
      <w:r w:rsidRPr="00150528">
        <w:rPr>
          <w:rFonts w:ascii="Times New Roman" w:hAnsi="Times New Roman" w:cs="Times New Roman"/>
          <w:sz w:val="20"/>
          <w:szCs w:val="20"/>
          <w:lang w:val="en-US"/>
        </w:rPr>
        <w:t>Sene</w:t>
      </w:r>
      <w:proofErr w:type="spellEnd"/>
      <w:r w:rsidRPr="00150528">
        <w:rPr>
          <w:rFonts w:ascii="Times New Roman" w:hAnsi="Times New Roman" w:cs="Times New Roman"/>
          <w:sz w:val="20"/>
          <w:szCs w:val="20"/>
          <w:lang w:val="en-US"/>
        </w:rPr>
        <w:t xml:space="preserve">, Information externalities in the credit market and the spell of credit rationing, Journal of Financial Intermediation, Volume 30, 2017, Pages 61-70, </w:t>
      </w:r>
    </w:p>
    <w:p w:rsidR="00D52C23" w:rsidRPr="00150528" w:rsidRDefault="00D52C23" w:rsidP="00D52C23">
      <w:pPr>
        <w:spacing w:after="0" w:line="240" w:lineRule="auto"/>
        <w:ind w:left="142" w:hanging="142"/>
        <w:rPr>
          <w:rFonts w:ascii="Times New Roman" w:hAnsi="Times New Roman" w:cs="Times New Roman"/>
          <w:sz w:val="20"/>
          <w:szCs w:val="20"/>
          <w:lang w:val="en-US"/>
        </w:rPr>
      </w:pPr>
      <w:r w:rsidRPr="00150528">
        <w:rPr>
          <w:rFonts w:ascii="Times New Roman" w:hAnsi="Times New Roman" w:cs="Times New Roman"/>
          <w:sz w:val="20"/>
          <w:szCs w:val="20"/>
          <w:lang w:val="en-US"/>
        </w:rPr>
        <w:t>Boot A. (2000), Relationship banking: What do we know?, Journal of Financial Intermediation 9: 7-25.</w:t>
      </w:r>
    </w:p>
    <w:p w:rsidR="00D52C23" w:rsidRPr="00150528" w:rsidRDefault="00D52C23" w:rsidP="00D52C23">
      <w:pPr>
        <w:spacing w:after="0" w:line="240" w:lineRule="auto"/>
        <w:ind w:left="142" w:hanging="142"/>
        <w:rPr>
          <w:rFonts w:ascii="Times New Roman" w:hAnsi="Times New Roman" w:cs="Times New Roman"/>
          <w:sz w:val="20"/>
          <w:szCs w:val="20"/>
          <w:lang w:val="en-US"/>
        </w:rPr>
      </w:pPr>
      <w:proofErr w:type="spellStart"/>
      <w:r w:rsidRPr="00150528">
        <w:rPr>
          <w:rFonts w:ascii="Times New Roman" w:hAnsi="Times New Roman" w:cs="Times New Roman"/>
          <w:sz w:val="20"/>
          <w:szCs w:val="20"/>
          <w:lang w:val="en-US"/>
        </w:rPr>
        <w:t>Degryse</w:t>
      </w:r>
      <w:proofErr w:type="spellEnd"/>
      <w:r w:rsidRPr="00150528">
        <w:rPr>
          <w:rFonts w:ascii="Times New Roman" w:hAnsi="Times New Roman" w:cs="Times New Roman"/>
          <w:sz w:val="20"/>
          <w:szCs w:val="20"/>
          <w:lang w:val="en-US"/>
        </w:rPr>
        <w:t xml:space="preserve"> H., </w:t>
      </w:r>
      <w:proofErr w:type="spellStart"/>
      <w:r w:rsidRPr="00150528">
        <w:rPr>
          <w:rFonts w:ascii="Times New Roman" w:hAnsi="Times New Roman" w:cs="Times New Roman"/>
          <w:sz w:val="20"/>
          <w:szCs w:val="20"/>
          <w:lang w:val="en-US"/>
        </w:rPr>
        <w:t>Cayseele</w:t>
      </w:r>
      <w:proofErr w:type="spellEnd"/>
      <w:r w:rsidRPr="00150528">
        <w:rPr>
          <w:rFonts w:ascii="Times New Roman" w:hAnsi="Times New Roman" w:cs="Times New Roman"/>
          <w:sz w:val="20"/>
          <w:szCs w:val="20"/>
          <w:lang w:val="en-US"/>
        </w:rPr>
        <w:t xml:space="preserve"> P. (1999), Relationship lending within a bank-based system: Evidence from European small business data, Journal of Financial Intermediation 9: 90–109</w:t>
      </w:r>
    </w:p>
    <w:p w:rsidR="00D52C23" w:rsidRPr="00150528" w:rsidRDefault="00D52C23" w:rsidP="00D52C23">
      <w:pPr>
        <w:spacing w:after="0" w:line="240" w:lineRule="auto"/>
        <w:ind w:left="142" w:hanging="142"/>
        <w:rPr>
          <w:rFonts w:ascii="Times New Roman" w:hAnsi="Times New Roman" w:cs="Times New Roman"/>
          <w:sz w:val="20"/>
          <w:szCs w:val="20"/>
          <w:lang w:val="en-US"/>
        </w:rPr>
      </w:pPr>
      <w:r w:rsidRPr="00150528">
        <w:rPr>
          <w:rFonts w:ascii="Times New Roman" w:hAnsi="Times New Roman" w:cs="Times New Roman"/>
          <w:sz w:val="20"/>
          <w:szCs w:val="20"/>
          <w:lang w:val="en-US"/>
        </w:rPr>
        <w:t xml:space="preserve">Beck T., </w:t>
      </w:r>
      <w:proofErr w:type="spellStart"/>
      <w:r w:rsidRPr="00150528">
        <w:rPr>
          <w:rFonts w:ascii="Times New Roman" w:hAnsi="Times New Roman" w:cs="Times New Roman"/>
          <w:sz w:val="20"/>
          <w:szCs w:val="20"/>
          <w:lang w:val="en-US"/>
        </w:rPr>
        <w:t>Degryse</w:t>
      </w:r>
      <w:proofErr w:type="spellEnd"/>
      <w:r w:rsidRPr="00150528">
        <w:rPr>
          <w:rFonts w:ascii="Times New Roman" w:hAnsi="Times New Roman" w:cs="Times New Roman"/>
          <w:sz w:val="20"/>
          <w:szCs w:val="20"/>
          <w:lang w:val="en-US"/>
        </w:rPr>
        <w:t xml:space="preserve"> H., de Haas R., van </w:t>
      </w:r>
      <w:proofErr w:type="spellStart"/>
      <w:r w:rsidRPr="00150528">
        <w:rPr>
          <w:rFonts w:ascii="Times New Roman" w:hAnsi="Times New Roman" w:cs="Times New Roman"/>
          <w:sz w:val="20"/>
          <w:szCs w:val="20"/>
          <w:lang w:val="en-US"/>
        </w:rPr>
        <w:t>Horen</w:t>
      </w:r>
      <w:proofErr w:type="spellEnd"/>
      <w:r w:rsidRPr="00150528">
        <w:rPr>
          <w:rFonts w:ascii="Times New Roman" w:hAnsi="Times New Roman" w:cs="Times New Roman"/>
          <w:sz w:val="20"/>
          <w:szCs w:val="20"/>
          <w:lang w:val="en-US"/>
        </w:rPr>
        <w:t xml:space="preserve"> N.</w:t>
      </w:r>
      <w:r w:rsidRPr="00150528">
        <w:rPr>
          <w:rStyle w:val="apple-converted-space"/>
          <w:rFonts w:ascii="Times New Roman" w:hAnsi="Times New Roman" w:cs="Times New Roman"/>
          <w:sz w:val="20"/>
          <w:szCs w:val="20"/>
          <w:shd w:val="clear" w:color="auto" w:fill="FFFFFF"/>
          <w:lang w:val="en-US"/>
        </w:rPr>
        <w:t> </w:t>
      </w:r>
      <w:r w:rsidRPr="00150528">
        <w:rPr>
          <w:rFonts w:ascii="Times New Roman" w:hAnsi="Times New Roman" w:cs="Times New Roman"/>
          <w:sz w:val="20"/>
          <w:szCs w:val="20"/>
          <w:shd w:val="clear" w:color="auto" w:fill="FFFFFF"/>
          <w:lang w:val="en-US"/>
        </w:rPr>
        <w:t>(2015)</w:t>
      </w:r>
      <w:r w:rsidRPr="00150528">
        <w:rPr>
          <w:rStyle w:val="apple-converted-space"/>
          <w:rFonts w:ascii="Times New Roman" w:hAnsi="Times New Roman" w:cs="Times New Roman"/>
          <w:sz w:val="20"/>
          <w:szCs w:val="20"/>
          <w:shd w:val="clear" w:color="auto" w:fill="FFFFFF"/>
          <w:lang w:val="en-US"/>
        </w:rPr>
        <w:t> </w:t>
      </w:r>
      <w:r w:rsidRPr="00150528">
        <w:rPr>
          <w:rFonts w:ascii="Times New Roman" w:hAnsi="Times New Roman" w:cs="Times New Roman"/>
          <w:sz w:val="20"/>
          <w:szCs w:val="20"/>
          <w:shd w:val="clear" w:color="auto" w:fill="FFFFFF"/>
          <w:lang w:val="en-US"/>
        </w:rPr>
        <w:t>When arm’s length is too far. Relationship banking over the credit cycle.</w:t>
      </w:r>
      <w:r w:rsidRPr="00150528">
        <w:rPr>
          <w:rStyle w:val="apple-converted-space"/>
          <w:rFonts w:ascii="Times New Roman" w:hAnsi="Times New Roman" w:cs="Times New Roman"/>
          <w:sz w:val="20"/>
          <w:szCs w:val="20"/>
          <w:shd w:val="clear" w:color="auto" w:fill="FFFFFF"/>
          <w:lang w:val="en-US"/>
        </w:rPr>
        <w:t> </w:t>
      </w:r>
      <w:r w:rsidRPr="00150528">
        <w:rPr>
          <w:rFonts w:ascii="Times New Roman" w:hAnsi="Times New Roman" w:cs="Times New Roman"/>
          <w:sz w:val="20"/>
          <w:szCs w:val="20"/>
          <w:shd w:val="clear" w:color="auto" w:fill="FFFFFF"/>
          <w:lang w:val="en-US"/>
        </w:rPr>
        <w:t>SRC Discussion Paper, No 33.</w:t>
      </w:r>
    </w:p>
    <w:p w:rsidR="00D52C23" w:rsidRPr="00150528" w:rsidRDefault="00D52C23" w:rsidP="00D52C23">
      <w:pPr>
        <w:spacing w:after="0" w:line="240" w:lineRule="auto"/>
        <w:ind w:left="142" w:hanging="142"/>
        <w:rPr>
          <w:rFonts w:ascii="Times New Roman" w:hAnsi="Times New Roman" w:cs="Times New Roman"/>
          <w:sz w:val="20"/>
          <w:szCs w:val="20"/>
          <w:lang w:val="en-US"/>
        </w:rPr>
      </w:pPr>
      <w:proofErr w:type="spellStart"/>
      <w:r w:rsidRPr="00150528">
        <w:rPr>
          <w:rFonts w:ascii="Times New Roman" w:hAnsi="Times New Roman" w:cs="Times New Roman"/>
          <w:sz w:val="20"/>
          <w:szCs w:val="20"/>
          <w:lang w:val="en-US"/>
        </w:rPr>
        <w:t>Germán</w:t>
      </w:r>
      <w:proofErr w:type="spellEnd"/>
      <w:r w:rsidRPr="00150528">
        <w:rPr>
          <w:rFonts w:ascii="Times New Roman" w:hAnsi="Times New Roman" w:cs="Times New Roman"/>
          <w:sz w:val="20"/>
          <w:szCs w:val="20"/>
          <w:lang w:val="en-US"/>
        </w:rPr>
        <w:t xml:space="preserve"> </w:t>
      </w:r>
      <w:proofErr w:type="spellStart"/>
      <w:r w:rsidRPr="00150528">
        <w:rPr>
          <w:rFonts w:ascii="Times New Roman" w:hAnsi="Times New Roman" w:cs="Times New Roman"/>
          <w:sz w:val="20"/>
          <w:szCs w:val="20"/>
          <w:lang w:val="en-US"/>
        </w:rPr>
        <w:t>López</w:t>
      </w:r>
      <w:proofErr w:type="spellEnd"/>
      <w:r w:rsidRPr="00150528">
        <w:rPr>
          <w:rFonts w:ascii="Times New Roman" w:hAnsi="Times New Roman" w:cs="Times New Roman"/>
          <w:sz w:val="20"/>
          <w:szCs w:val="20"/>
          <w:lang w:val="en-US"/>
        </w:rPr>
        <w:t xml:space="preserve">-Espinosa, Sergio </w:t>
      </w:r>
      <w:proofErr w:type="spellStart"/>
      <w:r w:rsidRPr="00150528">
        <w:rPr>
          <w:rFonts w:ascii="Times New Roman" w:hAnsi="Times New Roman" w:cs="Times New Roman"/>
          <w:sz w:val="20"/>
          <w:szCs w:val="20"/>
          <w:lang w:val="en-US"/>
        </w:rPr>
        <w:t>Mayordomo</w:t>
      </w:r>
      <w:proofErr w:type="spellEnd"/>
      <w:r w:rsidRPr="00150528">
        <w:rPr>
          <w:rFonts w:ascii="Times New Roman" w:hAnsi="Times New Roman" w:cs="Times New Roman"/>
          <w:sz w:val="20"/>
          <w:szCs w:val="20"/>
          <w:lang w:val="en-US"/>
        </w:rPr>
        <w:t>, Antonio Moreno, When does relationship lending start to pay?, Journal of Financial Intermediation, Volume 31, 2017, Pages 16-29</w:t>
      </w:r>
    </w:p>
    <w:p w:rsidR="00D52C23" w:rsidRPr="00150528" w:rsidRDefault="00D52C23" w:rsidP="00D52C23">
      <w:pPr>
        <w:spacing w:after="0" w:line="240" w:lineRule="auto"/>
        <w:ind w:left="142" w:hanging="142"/>
        <w:rPr>
          <w:rFonts w:ascii="Times New Roman" w:hAnsi="Times New Roman" w:cs="Times New Roman"/>
          <w:sz w:val="20"/>
          <w:szCs w:val="20"/>
          <w:lang w:val="en-US"/>
        </w:rPr>
      </w:pPr>
      <w:r w:rsidRPr="00150528">
        <w:rPr>
          <w:rFonts w:ascii="Times New Roman" w:hAnsi="Times New Roman" w:cs="Times New Roman"/>
          <w:sz w:val="20"/>
          <w:szCs w:val="20"/>
          <w:lang w:val="en-US"/>
        </w:rPr>
        <w:t>Padilla A., Pagano M. (2000), Sharing default information as a borrower discipline device, European Economic Review 44(10): 1951-1980.</w:t>
      </w:r>
    </w:p>
    <w:p w:rsidR="00D52C23" w:rsidRPr="00150528" w:rsidRDefault="00D52C23" w:rsidP="00D52C23">
      <w:pPr>
        <w:spacing w:after="0" w:line="240" w:lineRule="auto"/>
        <w:ind w:left="142" w:hanging="142"/>
        <w:rPr>
          <w:rFonts w:ascii="Times New Roman" w:hAnsi="Times New Roman" w:cs="Times New Roman"/>
          <w:sz w:val="20"/>
          <w:szCs w:val="20"/>
          <w:lang w:val="en-US"/>
        </w:rPr>
      </w:pPr>
      <w:r w:rsidRPr="00150528">
        <w:rPr>
          <w:rFonts w:ascii="Times New Roman" w:hAnsi="Times New Roman" w:cs="Times New Roman"/>
          <w:sz w:val="20"/>
          <w:szCs w:val="20"/>
          <w:lang w:val="en-US"/>
        </w:rPr>
        <w:t xml:space="preserve">Brown M., </w:t>
      </w:r>
      <w:proofErr w:type="spellStart"/>
      <w:r w:rsidRPr="00150528">
        <w:rPr>
          <w:rFonts w:ascii="Times New Roman" w:hAnsi="Times New Roman" w:cs="Times New Roman"/>
          <w:sz w:val="20"/>
          <w:szCs w:val="20"/>
          <w:lang w:val="en-US"/>
        </w:rPr>
        <w:t>Jappelli</w:t>
      </w:r>
      <w:proofErr w:type="spellEnd"/>
      <w:r w:rsidRPr="00150528">
        <w:rPr>
          <w:rFonts w:ascii="Times New Roman" w:hAnsi="Times New Roman" w:cs="Times New Roman"/>
          <w:sz w:val="20"/>
          <w:szCs w:val="20"/>
          <w:lang w:val="en-US"/>
        </w:rPr>
        <w:t xml:space="preserve"> T., Pagano M. (2009), Information sharing and credit: Firm-level evidence from transition countries, Journal of Financial Intermediation 18(2): 151-172.</w:t>
      </w:r>
    </w:p>
    <w:p w:rsidR="00D52C23" w:rsidRPr="00150528" w:rsidRDefault="00D52C23" w:rsidP="00D52C23">
      <w:pPr>
        <w:pStyle w:val="a5"/>
        <w:jc w:val="both"/>
        <w:rPr>
          <w:rFonts w:ascii="Times New Roman" w:eastAsia="Times New Roman" w:hAnsi="Times New Roman"/>
          <w:lang w:val="en-US"/>
        </w:rPr>
      </w:pPr>
    </w:p>
    <w:p w:rsidR="00D52C23" w:rsidRPr="00150528" w:rsidRDefault="00D52C23" w:rsidP="00D52C23">
      <w:pPr>
        <w:jc w:val="both"/>
        <w:rPr>
          <w:lang w:val="en-US"/>
        </w:rPr>
      </w:pPr>
    </w:p>
    <w:p w:rsidR="005F782D" w:rsidRPr="005F782D" w:rsidRDefault="005F782D" w:rsidP="00594EA3">
      <w:pPr>
        <w:pStyle w:val="a5"/>
        <w:rPr>
          <w:lang w:val="en-US"/>
        </w:rPr>
      </w:pPr>
    </w:p>
    <w:p w:rsidR="0032724A" w:rsidRDefault="0032724A" w:rsidP="0032724A">
      <w:pPr>
        <w:pStyle w:val="a5"/>
        <w:jc w:val="center"/>
        <w:rPr>
          <w:rFonts w:ascii="Times New Roman" w:hAnsi="Times New Roman"/>
          <w:color w:val="000000"/>
          <w:shd w:val="clear" w:color="auto" w:fill="FFFFFF"/>
          <w:lang w:val="en-US"/>
        </w:rPr>
      </w:pPr>
    </w:p>
    <w:sectPr w:rsidR="00327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43"/>
    <w:lvl w:ilvl="0">
      <w:start w:val="1"/>
      <w:numFmt w:val="bullet"/>
      <w:lvlText w:val="-"/>
      <w:lvlJc w:val="left"/>
      <w:pPr>
        <w:tabs>
          <w:tab w:val="num" w:pos="0"/>
        </w:tabs>
        <w:ind w:left="720" w:hanging="360"/>
      </w:pPr>
      <w:rPr>
        <w:rFonts w:ascii="Times New Roman" w:hAnsi="Times New Roman" w:cs="Times New Roman"/>
      </w:rPr>
    </w:lvl>
  </w:abstractNum>
  <w:abstractNum w:abstractNumId="1">
    <w:nsid w:val="0164059B"/>
    <w:multiLevelType w:val="hybridMultilevel"/>
    <w:tmpl w:val="F906E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83AF6"/>
    <w:multiLevelType w:val="hybridMultilevel"/>
    <w:tmpl w:val="608A01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7A4F26"/>
    <w:multiLevelType w:val="hybridMultilevel"/>
    <w:tmpl w:val="45ECC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32919"/>
    <w:multiLevelType w:val="hybridMultilevel"/>
    <w:tmpl w:val="A09E6128"/>
    <w:lvl w:ilvl="0" w:tplc="041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13F6672E"/>
    <w:multiLevelType w:val="hybridMultilevel"/>
    <w:tmpl w:val="202A2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405B3"/>
    <w:multiLevelType w:val="hybridMultilevel"/>
    <w:tmpl w:val="C8B20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E000A1"/>
    <w:multiLevelType w:val="hybridMultilevel"/>
    <w:tmpl w:val="B2FAB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94F35"/>
    <w:multiLevelType w:val="hybridMultilevel"/>
    <w:tmpl w:val="E67EF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42893"/>
    <w:multiLevelType w:val="hybridMultilevel"/>
    <w:tmpl w:val="8FCE6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BB5E34"/>
    <w:multiLevelType w:val="hybridMultilevel"/>
    <w:tmpl w:val="638E9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4966E7"/>
    <w:multiLevelType w:val="hybridMultilevel"/>
    <w:tmpl w:val="D8BAD9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064B0"/>
    <w:multiLevelType w:val="hybridMultilevel"/>
    <w:tmpl w:val="1006011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A4190"/>
    <w:multiLevelType w:val="hybridMultilevel"/>
    <w:tmpl w:val="E930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B36BBE"/>
    <w:multiLevelType w:val="hybridMultilevel"/>
    <w:tmpl w:val="31C8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77469"/>
    <w:multiLevelType w:val="hybridMultilevel"/>
    <w:tmpl w:val="0900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B0704"/>
    <w:multiLevelType w:val="hybridMultilevel"/>
    <w:tmpl w:val="891E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4F3371"/>
    <w:multiLevelType w:val="hybridMultilevel"/>
    <w:tmpl w:val="5068F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004EB"/>
    <w:multiLevelType w:val="hybridMultilevel"/>
    <w:tmpl w:val="A6F20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772558"/>
    <w:multiLevelType w:val="hybridMultilevel"/>
    <w:tmpl w:val="94949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D67785"/>
    <w:multiLevelType w:val="hybridMultilevel"/>
    <w:tmpl w:val="DB0CD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E97CF8"/>
    <w:multiLevelType w:val="hybridMultilevel"/>
    <w:tmpl w:val="2640B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0B684A"/>
    <w:multiLevelType w:val="hybridMultilevel"/>
    <w:tmpl w:val="485C6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72081"/>
    <w:multiLevelType w:val="hybridMultilevel"/>
    <w:tmpl w:val="63983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7813E7"/>
    <w:multiLevelType w:val="hybridMultilevel"/>
    <w:tmpl w:val="96F49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505DA5"/>
    <w:multiLevelType w:val="hybridMultilevel"/>
    <w:tmpl w:val="84AE8D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8077E87"/>
    <w:multiLevelType w:val="hybridMultilevel"/>
    <w:tmpl w:val="BA54B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6A5215"/>
    <w:multiLevelType w:val="hybridMultilevel"/>
    <w:tmpl w:val="8EC46F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19C1E56"/>
    <w:multiLevelType w:val="hybridMultilevel"/>
    <w:tmpl w:val="173E2C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941C1"/>
    <w:multiLevelType w:val="hybridMultilevel"/>
    <w:tmpl w:val="81725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A16672"/>
    <w:multiLevelType w:val="hybridMultilevel"/>
    <w:tmpl w:val="D6229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41E31"/>
    <w:multiLevelType w:val="hybridMultilevel"/>
    <w:tmpl w:val="063C7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4346B"/>
    <w:multiLevelType w:val="hybridMultilevel"/>
    <w:tmpl w:val="3FA64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09B73F9"/>
    <w:multiLevelType w:val="hybridMultilevel"/>
    <w:tmpl w:val="B8D073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C5585A"/>
    <w:multiLevelType w:val="hybridMultilevel"/>
    <w:tmpl w:val="F962DD1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65855E64"/>
    <w:multiLevelType w:val="hybridMultilevel"/>
    <w:tmpl w:val="C7DE4B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8681F9F"/>
    <w:multiLevelType w:val="hybridMultilevel"/>
    <w:tmpl w:val="944E1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7B71C1"/>
    <w:multiLevelType w:val="hybridMultilevel"/>
    <w:tmpl w:val="883E5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185B6A"/>
    <w:multiLevelType w:val="hybridMultilevel"/>
    <w:tmpl w:val="7B563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3B1229"/>
    <w:multiLevelType w:val="hybridMultilevel"/>
    <w:tmpl w:val="CB46E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764CB5"/>
    <w:multiLevelType w:val="hybridMultilevel"/>
    <w:tmpl w:val="EC30A7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290F02"/>
    <w:multiLevelType w:val="hybridMultilevel"/>
    <w:tmpl w:val="F22049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44247DE"/>
    <w:multiLevelType w:val="hybridMultilevel"/>
    <w:tmpl w:val="8A52CC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941B59"/>
    <w:multiLevelType w:val="hybridMultilevel"/>
    <w:tmpl w:val="B3F42D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151198"/>
    <w:multiLevelType w:val="hybridMultilevel"/>
    <w:tmpl w:val="4314A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22"/>
  </w:num>
  <w:num w:numId="4">
    <w:abstractNumId w:val="1"/>
  </w:num>
  <w:num w:numId="5">
    <w:abstractNumId w:val="33"/>
  </w:num>
  <w:num w:numId="6">
    <w:abstractNumId w:val="30"/>
  </w:num>
  <w:num w:numId="7">
    <w:abstractNumId w:val="39"/>
  </w:num>
  <w:num w:numId="8">
    <w:abstractNumId w:val="44"/>
  </w:num>
  <w:num w:numId="9">
    <w:abstractNumId w:val="5"/>
  </w:num>
  <w:num w:numId="10">
    <w:abstractNumId w:val="12"/>
  </w:num>
  <w:num w:numId="11">
    <w:abstractNumId w:val="15"/>
  </w:num>
  <w:num w:numId="12">
    <w:abstractNumId w:val="28"/>
  </w:num>
  <w:num w:numId="13">
    <w:abstractNumId w:val="17"/>
  </w:num>
  <w:num w:numId="14">
    <w:abstractNumId w:val="11"/>
  </w:num>
  <w:num w:numId="15">
    <w:abstractNumId w:val="20"/>
  </w:num>
  <w:num w:numId="16">
    <w:abstractNumId w:val="19"/>
  </w:num>
  <w:num w:numId="17">
    <w:abstractNumId w:val="13"/>
  </w:num>
  <w:num w:numId="18">
    <w:abstractNumId w:val="8"/>
  </w:num>
  <w:num w:numId="19">
    <w:abstractNumId w:val="31"/>
  </w:num>
  <w:num w:numId="20">
    <w:abstractNumId w:val="29"/>
  </w:num>
  <w:num w:numId="21">
    <w:abstractNumId w:val="14"/>
  </w:num>
  <w:num w:numId="22">
    <w:abstractNumId w:val="7"/>
  </w:num>
  <w:num w:numId="23">
    <w:abstractNumId w:val="21"/>
  </w:num>
  <w:num w:numId="24">
    <w:abstractNumId w:val="24"/>
  </w:num>
  <w:num w:numId="25">
    <w:abstractNumId w:val="9"/>
  </w:num>
  <w:num w:numId="26">
    <w:abstractNumId w:val="3"/>
  </w:num>
  <w:num w:numId="27">
    <w:abstractNumId w:val="16"/>
  </w:num>
  <w:num w:numId="28">
    <w:abstractNumId w:val="37"/>
  </w:num>
  <w:num w:numId="29">
    <w:abstractNumId w:val="36"/>
  </w:num>
  <w:num w:numId="30">
    <w:abstractNumId w:val="42"/>
  </w:num>
  <w:num w:numId="31">
    <w:abstractNumId w:val="40"/>
  </w:num>
  <w:num w:numId="32">
    <w:abstractNumId w:val="26"/>
  </w:num>
  <w:num w:numId="33">
    <w:abstractNumId w:val="41"/>
  </w:num>
  <w:num w:numId="34">
    <w:abstractNumId w:val="34"/>
  </w:num>
  <w:num w:numId="35">
    <w:abstractNumId w:val="25"/>
  </w:num>
  <w:num w:numId="36">
    <w:abstractNumId w:val="27"/>
  </w:num>
  <w:num w:numId="37">
    <w:abstractNumId w:val="2"/>
  </w:num>
  <w:num w:numId="38">
    <w:abstractNumId w:val="4"/>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6"/>
  </w:num>
  <w:num w:numId="42">
    <w:abstractNumId w:val="32"/>
  </w:num>
  <w:num w:numId="43">
    <w:abstractNumId w:val="23"/>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8E"/>
    <w:rsid w:val="00093818"/>
    <w:rsid w:val="00276A8E"/>
    <w:rsid w:val="0032724A"/>
    <w:rsid w:val="00524729"/>
    <w:rsid w:val="00594EA3"/>
    <w:rsid w:val="005F782D"/>
    <w:rsid w:val="00614F2D"/>
    <w:rsid w:val="00696B3B"/>
    <w:rsid w:val="006D21A7"/>
    <w:rsid w:val="00776B21"/>
    <w:rsid w:val="007F2BC9"/>
    <w:rsid w:val="00834D8A"/>
    <w:rsid w:val="00B80DBA"/>
    <w:rsid w:val="00BA45BA"/>
    <w:rsid w:val="00D30FBF"/>
    <w:rsid w:val="00D52C23"/>
    <w:rsid w:val="00D617A2"/>
    <w:rsid w:val="00D971EC"/>
    <w:rsid w:val="00EE178C"/>
    <w:rsid w:val="00F86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6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34D8A"/>
    <w:pPr>
      <w:keepNext/>
      <w:suppressAutoHyphens/>
      <w:autoSpaceDE w:val="0"/>
      <w:spacing w:before="240" w:after="120" w:line="240" w:lineRule="auto"/>
      <w:jc w:val="center"/>
      <w:outlineLvl w:val="1"/>
    </w:pPr>
    <w:rPr>
      <w:rFonts w:ascii="Arial" w:eastAsia="Times New Roman" w:hAnsi="Arial" w:cs="Arial"/>
      <w:bCs/>
      <w:i/>
      <w:iCs/>
      <w:color w:val="000000"/>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4D8A"/>
    <w:rPr>
      <w:rFonts w:ascii="Arial" w:eastAsia="Times New Roman" w:hAnsi="Arial" w:cs="Arial"/>
      <w:bCs/>
      <w:i/>
      <w:iCs/>
      <w:color w:val="000000"/>
      <w:sz w:val="28"/>
      <w:szCs w:val="28"/>
      <w:lang w:val="en-US" w:eastAsia="zh-CN"/>
    </w:rPr>
  </w:style>
  <w:style w:type="character" w:styleId="a3">
    <w:name w:val="Hyperlink"/>
    <w:uiPriority w:val="99"/>
    <w:rsid w:val="00834D8A"/>
    <w:rPr>
      <w:color w:val="0000FF"/>
      <w:u w:val="single"/>
    </w:rPr>
  </w:style>
  <w:style w:type="character" w:styleId="a4">
    <w:name w:val="Strong"/>
    <w:qFormat/>
    <w:rsid w:val="00834D8A"/>
    <w:rPr>
      <w:b/>
      <w:bCs/>
    </w:rPr>
  </w:style>
  <w:style w:type="character" w:customStyle="1" w:styleId="apple-style-span">
    <w:name w:val="apple-style-span"/>
    <w:basedOn w:val="a0"/>
    <w:rsid w:val="00834D8A"/>
  </w:style>
  <w:style w:type="paragraph" w:customStyle="1" w:styleId="WW-Default">
    <w:name w:val="WW-Default"/>
    <w:rsid w:val="00834D8A"/>
    <w:pPr>
      <w:suppressAutoHyphens/>
      <w:autoSpaceDE w:val="0"/>
      <w:spacing w:after="0" w:line="240" w:lineRule="auto"/>
    </w:pPr>
    <w:rPr>
      <w:rFonts w:ascii="Times New Roman" w:eastAsia="Arial" w:hAnsi="Times New Roman" w:cs="Times New Roman"/>
      <w:color w:val="000000"/>
      <w:sz w:val="24"/>
      <w:szCs w:val="24"/>
      <w:lang w:eastAsia="zh-CN"/>
    </w:rPr>
  </w:style>
  <w:style w:type="paragraph" w:styleId="a5">
    <w:name w:val="No Spacing"/>
    <w:uiPriority w:val="1"/>
    <w:qFormat/>
    <w:rsid w:val="00834D8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776B21"/>
    <w:rPr>
      <w:rFonts w:asciiTheme="majorHAnsi" w:eastAsiaTheme="majorEastAsia" w:hAnsiTheme="majorHAnsi" w:cstheme="majorBidi"/>
      <w:b/>
      <w:bCs/>
      <w:color w:val="365F91" w:themeColor="accent1" w:themeShade="BF"/>
      <w:sz w:val="28"/>
      <w:szCs w:val="28"/>
    </w:rPr>
  </w:style>
  <w:style w:type="paragraph" w:customStyle="1" w:styleId="21">
    <w:name w:val="Основной текст 21"/>
    <w:basedOn w:val="a"/>
    <w:rsid w:val="00776B21"/>
    <w:pPr>
      <w:suppressAutoHyphens/>
      <w:autoSpaceDE w:val="0"/>
      <w:spacing w:after="0" w:line="240" w:lineRule="auto"/>
      <w:jc w:val="center"/>
    </w:pPr>
    <w:rPr>
      <w:rFonts w:ascii="Times New Roman" w:eastAsia="Times New Roman" w:hAnsi="Times New Roman" w:cs="Times New Roman"/>
      <w:color w:val="000000"/>
      <w:sz w:val="28"/>
      <w:lang w:val="en-US" w:eastAsia="zh-CN"/>
    </w:rPr>
  </w:style>
  <w:style w:type="paragraph" w:styleId="a6">
    <w:name w:val="List Paragraph"/>
    <w:basedOn w:val="a"/>
    <w:uiPriority w:val="34"/>
    <w:qFormat/>
    <w:rsid w:val="006D21A7"/>
    <w:pPr>
      <w:suppressAutoHyphens/>
      <w:autoSpaceDE w:val="0"/>
      <w:ind w:left="720"/>
    </w:pPr>
    <w:rPr>
      <w:rFonts w:ascii="Calibri" w:eastAsia="Calibri" w:hAnsi="Calibri" w:cs="Calibri"/>
      <w:color w:val="000000"/>
      <w:lang w:val="en-US" w:eastAsia="zh-CN"/>
    </w:rPr>
  </w:style>
  <w:style w:type="character" w:customStyle="1" w:styleId="apple-converted-space">
    <w:name w:val="apple-converted-space"/>
    <w:basedOn w:val="a0"/>
    <w:rsid w:val="00D52C23"/>
  </w:style>
  <w:style w:type="character" w:customStyle="1" w:styleId="nowrap">
    <w:name w:val="nowrap"/>
    <w:rsid w:val="00D52C23"/>
  </w:style>
  <w:style w:type="paragraph" w:styleId="a7">
    <w:name w:val="Normal (Web)"/>
    <w:basedOn w:val="a"/>
    <w:uiPriority w:val="99"/>
    <w:unhideWhenUsed/>
    <w:rsid w:val="00D52C23"/>
    <w:pPr>
      <w:spacing w:before="100" w:beforeAutospacing="1" w:after="100" w:afterAutospacing="1" w:line="240" w:lineRule="auto"/>
    </w:pPr>
    <w:rPr>
      <w:rFonts w:ascii="Times" w:eastAsiaTheme="minorEastAsia" w:hAnsi="Time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6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34D8A"/>
    <w:pPr>
      <w:keepNext/>
      <w:suppressAutoHyphens/>
      <w:autoSpaceDE w:val="0"/>
      <w:spacing w:before="240" w:after="120" w:line="240" w:lineRule="auto"/>
      <w:jc w:val="center"/>
      <w:outlineLvl w:val="1"/>
    </w:pPr>
    <w:rPr>
      <w:rFonts w:ascii="Arial" w:eastAsia="Times New Roman" w:hAnsi="Arial" w:cs="Arial"/>
      <w:bCs/>
      <w:i/>
      <w:iCs/>
      <w:color w:val="000000"/>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4D8A"/>
    <w:rPr>
      <w:rFonts w:ascii="Arial" w:eastAsia="Times New Roman" w:hAnsi="Arial" w:cs="Arial"/>
      <w:bCs/>
      <w:i/>
      <w:iCs/>
      <w:color w:val="000000"/>
      <w:sz w:val="28"/>
      <w:szCs w:val="28"/>
      <w:lang w:val="en-US" w:eastAsia="zh-CN"/>
    </w:rPr>
  </w:style>
  <w:style w:type="character" w:styleId="a3">
    <w:name w:val="Hyperlink"/>
    <w:uiPriority w:val="99"/>
    <w:rsid w:val="00834D8A"/>
    <w:rPr>
      <w:color w:val="0000FF"/>
      <w:u w:val="single"/>
    </w:rPr>
  </w:style>
  <w:style w:type="character" w:styleId="a4">
    <w:name w:val="Strong"/>
    <w:qFormat/>
    <w:rsid w:val="00834D8A"/>
    <w:rPr>
      <w:b/>
      <w:bCs/>
    </w:rPr>
  </w:style>
  <w:style w:type="character" w:customStyle="1" w:styleId="apple-style-span">
    <w:name w:val="apple-style-span"/>
    <w:basedOn w:val="a0"/>
    <w:rsid w:val="00834D8A"/>
  </w:style>
  <w:style w:type="paragraph" w:customStyle="1" w:styleId="WW-Default">
    <w:name w:val="WW-Default"/>
    <w:rsid w:val="00834D8A"/>
    <w:pPr>
      <w:suppressAutoHyphens/>
      <w:autoSpaceDE w:val="0"/>
      <w:spacing w:after="0" w:line="240" w:lineRule="auto"/>
    </w:pPr>
    <w:rPr>
      <w:rFonts w:ascii="Times New Roman" w:eastAsia="Arial" w:hAnsi="Times New Roman" w:cs="Times New Roman"/>
      <w:color w:val="000000"/>
      <w:sz w:val="24"/>
      <w:szCs w:val="24"/>
      <w:lang w:eastAsia="zh-CN"/>
    </w:rPr>
  </w:style>
  <w:style w:type="paragraph" w:styleId="a5">
    <w:name w:val="No Spacing"/>
    <w:uiPriority w:val="1"/>
    <w:qFormat/>
    <w:rsid w:val="00834D8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776B21"/>
    <w:rPr>
      <w:rFonts w:asciiTheme="majorHAnsi" w:eastAsiaTheme="majorEastAsia" w:hAnsiTheme="majorHAnsi" w:cstheme="majorBidi"/>
      <w:b/>
      <w:bCs/>
      <w:color w:val="365F91" w:themeColor="accent1" w:themeShade="BF"/>
      <w:sz w:val="28"/>
      <w:szCs w:val="28"/>
    </w:rPr>
  </w:style>
  <w:style w:type="paragraph" w:customStyle="1" w:styleId="21">
    <w:name w:val="Основной текст 21"/>
    <w:basedOn w:val="a"/>
    <w:rsid w:val="00776B21"/>
    <w:pPr>
      <w:suppressAutoHyphens/>
      <w:autoSpaceDE w:val="0"/>
      <w:spacing w:after="0" w:line="240" w:lineRule="auto"/>
      <w:jc w:val="center"/>
    </w:pPr>
    <w:rPr>
      <w:rFonts w:ascii="Times New Roman" w:eastAsia="Times New Roman" w:hAnsi="Times New Roman" w:cs="Times New Roman"/>
      <w:color w:val="000000"/>
      <w:sz w:val="28"/>
      <w:lang w:val="en-US" w:eastAsia="zh-CN"/>
    </w:rPr>
  </w:style>
  <w:style w:type="paragraph" w:styleId="a6">
    <w:name w:val="List Paragraph"/>
    <w:basedOn w:val="a"/>
    <w:uiPriority w:val="34"/>
    <w:qFormat/>
    <w:rsid w:val="006D21A7"/>
    <w:pPr>
      <w:suppressAutoHyphens/>
      <w:autoSpaceDE w:val="0"/>
      <w:ind w:left="720"/>
    </w:pPr>
    <w:rPr>
      <w:rFonts w:ascii="Calibri" w:eastAsia="Calibri" w:hAnsi="Calibri" w:cs="Calibri"/>
      <w:color w:val="000000"/>
      <w:lang w:val="en-US" w:eastAsia="zh-CN"/>
    </w:rPr>
  </w:style>
  <w:style w:type="character" w:customStyle="1" w:styleId="apple-converted-space">
    <w:name w:val="apple-converted-space"/>
    <w:basedOn w:val="a0"/>
    <w:rsid w:val="00D52C23"/>
  </w:style>
  <w:style w:type="character" w:customStyle="1" w:styleId="nowrap">
    <w:name w:val="nowrap"/>
    <w:rsid w:val="00D52C23"/>
  </w:style>
  <w:style w:type="paragraph" w:styleId="a7">
    <w:name w:val="Normal (Web)"/>
    <w:basedOn w:val="a"/>
    <w:uiPriority w:val="99"/>
    <w:unhideWhenUsed/>
    <w:rsid w:val="00D52C23"/>
    <w:pPr>
      <w:spacing w:before="100" w:beforeAutospacing="1" w:after="100" w:afterAutospacing="1" w:line="240" w:lineRule="auto"/>
    </w:pPr>
    <w:rPr>
      <w:rFonts w:ascii="Times" w:eastAsiaTheme="minorEastAsia" w:hAnsi="Time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7629">
      <w:bodyDiv w:val="1"/>
      <w:marLeft w:val="0"/>
      <w:marRight w:val="0"/>
      <w:marTop w:val="0"/>
      <w:marBottom w:val="0"/>
      <w:divBdr>
        <w:top w:val="none" w:sz="0" w:space="0" w:color="auto"/>
        <w:left w:val="none" w:sz="0" w:space="0" w:color="auto"/>
        <w:bottom w:val="none" w:sz="0" w:space="0" w:color="auto"/>
        <w:right w:val="none" w:sz="0" w:space="0" w:color="auto"/>
      </w:divBdr>
    </w:div>
    <w:div w:id="281426199">
      <w:bodyDiv w:val="1"/>
      <w:marLeft w:val="0"/>
      <w:marRight w:val="0"/>
      <w:marTop w:val="0"/>
      <w:marBottom w:val="0"/>
      <w:divBdr>
        <w:top w:val="none" w:sz="0" w:space="0" w:color="auto"/>
        <w:left w:val="none" w:sz="0" w:space="0" w:color="auto"/>
        <w:bottom w:val="none" w:sz="0" w:space="0" w:color="auto"/>
        <w:right w:val="none" w:sz="0" w:space="0" w:color="auto"/>
      </w:divBdr>
    </w:div>
    <w:div w:id="623511279">
      <w:bodyDiv w:val="1"/>
      <w:marLeft w:val="0"/>
      <w:marRight w:val="0"/>
      <w:marTop w:val="0"/>
      <w:marBottom w:val="0"/>
      <w:divBdr>
        <w:top w:val="none" w:sz="0" w:space="0" w:color="auto"/>
        <w:left w:val="none" w:sz="0" w:space="0" w:color="auto"/>
        <w:bottom w:val="none" w:sz="0" w:space="0" w:color="auto"/>
        <w:right w:val="none" w:sz="0" w:space="0" w:color="auto"/>
      </w:divBdr>
    </w:div>
    <w:div w:id="1055662818">
      <w:bodyDiv w:val="1"/>
      <w:marLeft w:val="0"/>
      <w:marRight w:val="0"/>
      <w:marTop w:val="0"/>
      <w:marBottom w:val="0"/>
      <w:divBdr>
        <w:top w:val="none" w:sz="0" w:space="0" w:color="auto"/>
        <w:left w:val="none" w:sz="0" w:space="0" w:color="auto"/>
        <w:bottom w:val="none" w:sz="0" w:space="0" w:color="auto"/>
        <w:right w:val="none" w:sz="0" w:space="0" w:color="auto"/>
      </w:divBdr>
    </w:div>
    <w:div w:id="1059674594">
      <w:bodyDiv w:val="1"/>
      <w:marLeft w:val="0"/>
      <w:marRight w:val="0"/>
      <w:marTop w:val="0"/>
      <w:marBottom w:val="0"/>
      <w:divBdr>
        <w:top w:val="none" w:sz="0" w:space="0" w:color="auto"/>
        <w:left w:val="none" w:sz="0" w:space="0" w:color="auto"/>
        <w:bottom w:val="none" w:sz="0" w:space="0" w:color="auto"/>
        <w:right w:val="none" w:sz="0" w:space="0" w:color="auto"/>
      </w:divBdr>
    </w:div>
    <w:div w:id="1164861600">
      <w:bodyDiv w:val="1"/>
      <w:marLeft w:val="0"/>
      <w:marRight w:val="0"/>
      <w:marTop w:val="0"/>
      <w:marBottom w:val="0"/>
      <w:divBdr>
        <w:top w:val="none" w:sz="0" w:space="0" w:color="auto"/>
        <w:left w:val="none" w:sz="0" w:space="0" w:color="auto"/>
        <w:bottom w:val="none" w:sz="0" w:space="0" w:color="auto"/>
        <w:right w:val="none" w:sz="0" w:space="0" w:color="auto"/>
      </w:divBdr>
    </w:div>
    <w:div w:id="1267729795">
      <w:bodyDiv w:val="1"/>
      <w:marLeft w:val="0"/>
      <w:marRight w:val="0"/>
      <w:marTop w:val="0"/>
      <w:marBottom w:val="0"/>
      <w:divBdr>
        <w:top w:val="none" w:sz="0" w:space="0" w:color="auto"/>
        <w:left w:val="none" w:sz="0" w:space="0" w:color="auto"/>
        <w:bottom w:val="none" w:sz="0" w:space="0" w:color="auto"/>
        <w:right w:val="none" w:sz="0" w:space="0" w:color="auto"/>
      </w:divBdr>
    </w:div>
    <w:div w:id="1578897365">
      <w:bodyDiv w:val="1"/>
      <w:marLeft w:val="0"/>
      <w:marRight w:val="0"/>
      <w:marTop w:val="0"/>
      <w:marBottom w:val="0"/>
      <w:divBdr>
        <w:top w:val="none" w:sz="0" w:space="0" w:color="auto"/>
        <w:left w:val="none" w:sz="0" w:space="0" w:color="auto"/>
        <w:bottom w:val="none" w:sz="0" w:space="0" w:color="auto"/>
        <w:right w:val="none" w:sz="0" w:space="0" w:color="auto"/>
      </w:divBdr>
    </w:div>
    <w:div w:id="16088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yskaya@gmail.com" TargetMode="External"/><Relationship Id="rId13" Type="http://schemas.openxmlformats.org/officeDocument/2006/relationships/hyperlink" Target="mailto:rzakharenko@hse.ru" TargetMode="External"/><Relationship Id="rId18" Type="http://schemas.openxmlformats.org/officeDocument/2006/relationships/hyperlink" Target="mailto:aboulatov@hse.ru" TargetMode="External"/><Relationship Id="rId26" Type="http://schemas.openxmlformats.org/officeDocument/2006/relationships/hyperlink" Target="mailto:achakraverty@hse.ru" TargetMode="External"/><Relationship Id="rId39" Type="http://schemas.openxmlformats.org/officeDocument/2006/relationships/hyperlink" Target="http://www.sciencedirect.com/science/journal/01918869/51/4" TargetMode="External"/><Relationship Id="rId3" Type="http://schemas.microsoft.com/office/2007/relationships/stylesWithEffects" Target="stylesWithEffects.xml"/><Relationship Id="rId21" Type="http://schemas.openxmlformats.org/officeDocument/2006/relationships/hyperlink" Target="mailto:dmakarov@nes.ru" TargetMode="External"/><Relationship Id="rId34" Type="http://schemas.openxmlformats.org/officeDocument/2006/relationships/hyperlink" Target="http://ideas.repec.org/s/kap/jfsres.html" TargetMode="External"/><Relationship Id="rId7" Type="http://schemas.openxmlformats.org/officeDocument/2006/relationships/hyperlink" Target="mailto:sbudanova@hse.ru" TargetMode="External"/><Relationship Id="rId12" Type="http://schemas.openxmlformats.org/officeDocument/2006/relationships/hyperlink" Target="http://epee.hse.ru/" TargetMode="External"/><Relationship Id="rId17" Type="http://schemas.openxmlformats.org/officeDocument/2006/relationships/hyperlink" Target="mailto:rchuhay@gmail.com" TargetMode="External"/><Relationship Id="rId25" Type="http://schemas.openxmlformats.org/officeDocument/2006/relationships/hyperlink" Target="mailto:emiliano.catonini@gmail.com" TargetMode="External"/><Relationship Id="rId33" Type="http://schemas.openxmlformats.org/officeDocument/2006/relationships/hyperlink" Target="http://ideas.repec.org/a/kap/jfsres/v35y2009i2p99-118.html" TargetMode="External"/><Relationship Id="rId38" Type="http://schemas.openxmlformats.org/officeDocument/2006/relationships/hyperlink" Target="http://www.sciencedirect.com/science/journal/01918869" TargetMode="External"/><Relationship Id="rId2" Type="http://schemas.openxmlformats.org/officeDocument/2006/relationships/styles" Target="styles.xml"/><Relationship Id="rId16" Type="http://schemas.openxmlformats.org/officeDocument/2006/relationships/hyperlink" Target="mailto:fslonimczyk@hse.ru" TargetMode="External"/><Relationship Id="rId20" Type="http://schemas.openxmlformats.org/officeDocument/2006/relationships/hyperlink" Target="http://www.jstor.org/stable/1556723" TargetMode="External"/><Relationship Id="rId29" Type="http://schemas.openxmlformats.org/officeDocument/2006/relationships/hyperlink" Target="mailto:msemenova@hse.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ximnikitin@mail.ru" TargetMode="External"/><Relationship Id="rId11" Type="http://schemas.openxmlformats.org/officeDocument/2006/relationships/hyperlink" Target="mailto:Icef-research@hse.ru" TargetMode="External"/><Relationship Id="rId24" Type="http://schemas.openxmlformats.org/officeDocument/2006/relationships/hyperlink" Target="http://Www.udarapeiris.org" TargetMode="External"/><Relationship Id="rId32" Type="http://schemas.openxmlformats.org/officeDocument/2006/relationships/hyperlink" Target="http://elibrary.worldbank.org/action/doSearch?ContribStored=Zhu%2C+M" TargetMode="External"/><Relationship Id="rId37" Type="http://schemas.openxmlformats.org/officeDocument/2006/relationships/hyperlink" Target="http://wbro.oxfordjournals.org/content/21/2.t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yurko@hse.ru" TargetMode="External"/><Relationship Id="rId23" Type="http://schemas.openxmlformats.org/officeDocument/2006/relationships/hyperlink" Target="mailto:udara.peiris@gmail.com" TargetMode="External"/><Relationship Id="rId28" Type="http://schemas.openxmlformats.org/officeDocument/2006/relationships/hyperlink" Target="https://www.hse.ru/staff/msemenova" TargetMode="External"/><Relationship Id="rId36" Type="http://schemas.openxmlformats.org/officeDocument/2006/relationships/hyperlink" Target="http://wbro.oxfordjournals.org/" TargetMode="External"/><Relationship Id="rId10" Type="http://schemas.openxmlformats.org/officeDocument/2006/relationships/hyperlink" Target="mailto:vsokolov@hse.ru" TargetMode="External"/><Relationship Id="rId19" Type="http://schemas.openxmlformats.org/officeDocument/2006/relationships/hyperlink" Target="mailto:sergeystepan@gmail.com" TargetMode="External"/><Relationship Id="rId31" Type="http://schemas.openxmlformats.org/officeDocument/2006/relationships/hyperlink" Target="http://elibrary.worldbank.org/action/doSearch?ContribStored=Anginer%2C+D" TargetMode="External"/><Relationship Id="rId4" Type="http://schemas.openxmlformats.org/officeDocument/2006/relationships/settings" Target="settings.xml"/><Relationship Id="rId9" Type="http://schemas.openxmlformats.org/officeDocument/2006/relationships/hyperlink" Target="mailto:sgelman@hse.ru" TargetMode="External"/><Relationship Id="rId14" Type="http://schemas.openxmlformats.org/officeDocument/2006/relationships/hyperlink" Target="mailto:luca_gelsomini@msn.com" TargetMode="External"/><Relationship Id="rId22" Type="http://schemas.openxmlformats.org/officeDocument/2006/relationships/hyperlink" Target="mailto:kmarinakis@hotmail.com" TargetMode="External"/><Relationship Id="rId27" Type="http://schemas.openxmlformats.org/officeDocument/2006/relationships/hyperlink" Target="mailto:olga.balakina@nek.lu.se" TargetMode="External"/><Relationship Id="rId30" Type="http://schemas.openxmlformats.org/officeDocument/2006/relationships/hyperlink" Target="http://publications.hse.ru/en/view/59731411" TargetMode="External"/><Relationship Id="rId35" Type="http://schemas.openxmlformats.org/officeDocument/2006/relationships/hyperlink" Target="http://onlinelibrary.wiley.com/doi/10.1111/jmcb.2009.41.issue-4/issuet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9110</Words>
  <Characters>51932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Конышев Сергей Олегович</dc:creator>
  <cp:lastModifiedBy>Бабаева Сабина Кямилькызы</cp:lastModifiedBy>
  <cp:revision>5</cp:revision>
  <dcterms:created xsi:type="dcterms:W3CDTF">2017-09-14T11:57:00Z</dcterms:created>
  <dcterms:modified xsi:type="dcterms:W3CDTF">2017-09-14T12:00:00Z</dcterms:modified>
</cp:coreProperties>
</file>