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2C" w:rsidRPr="00803231" w:rsidRDefault="00674A2C" w:rsidP="007E043C">
      <w:pPr>
        <w:jc w:val="center"/>
        <w:outlineLvl w:val="0"/>
        <w:rPr>
          <w:b/>
        </w:rPr>
      </w:pPr>
      <w:r w:rsidRPr="00803231">
        <w:rPr>
          <w:b/>
        </w:rPr>
        <w:t xml:space="preserve">ИЗВЕЩЕНИЕ </w:t>
      </w:r>
      <w:r w:rsidR="007E043C" w:rsidRPr="00803231">
        <w:rPr>
          <w:b/>
        </w:rPr>
        <w:t>О ПРОВЕДЕНИИ ОТКРЫТОГО АУКЦИОНА</w:t>
      </w:r>
      <w:r w:rsidR="007E043C" w:rsidRPr="00803231">
        <w:rPr>
          <w:b/>
        </w:rPr>
        <w:br/>
      </w:r>
      <w:r w:rsidRPr="00803231">
        <w:rPr>
          <w:b/>
        </w:rPr>
        <w:t>В ЭЛЕКТРОННОЙ ФОРМЕ</w:t>
      </w:r>
    </w:p>
    <w:p w:rsidR="00DA19B7" w:rsidRDefault="00217F7B" w:rsidP="00217F7B">
      <w:pPr>
        <w:jc w:val="center"/>
        <w:rPr>
          <w:b/>
        </w:rPr>
      </w:pPr>
      <w:r w:rsidRPr="00CB07BD">
        <w:rPr>
          <w:b/>
          <w:bCs/>
          <w:color w:val="FF0000"/>
          <w:spacing w:val="13"/>
          <w:szCs w:val="28"/>
        </w:rPr>
        <w:t>УЧАСТНИКАМИ ДАННОЙ ЗАКУПКИ МОГУТ БЫТЬ ТОЛЬКО СУБЪЕКТЫ МАЛОГО И СРЕДНЕГО ПРЕДПРИНИМАТЕЛЬСТВА</w:t>
      </w:r>
    </w:p>
    <w:p w:rsidR="00217F7B" w:rsidRPr="00803231" w:rsidRDefault="00217F7B" w:rsidP="009D7863">
      <w:pPr>
        <w:jc w:val="both"/>
        <w:rPr>
          <w:b/>
        </w:rPr>
      </w:pPr>
    </w:p>
    <w:p w:rsidR="00674A2C" w:rsidRPr="00803231" w:rsidRDefault="007B61F2" w:rsidP="007B61F2">
      <w:pPr>
        <w:tabs>
          <w:tab w:val="left" w:pos="284"/>
        </w:tabs>
        <w:jc w:val="both"/>
      </w:pPr>
      <w:r w:rsidRPr="00803231">
        <w:rPr>
          <w:b/>
        </w:rPr>
        <w:t xml:space="preserve">1. </w:t>
      </w:r>
      <w:r w:rsidR="00674A2C" w:rsidRPr="00803231">
        <w:rPr>
          <w:b/>
        </w:rPr>
        <w:t xml:space="preserve">Форма торгов: </w:t>
      </w:r>
      <w:r w:rsidR="00674A2C" w:rsidRPr="00803231">
        <w:t xml:space="preserve">открытый аукцион в электронной форме (далее </w:t>
      </w:r>
      <w:r w:rsidR="009B7122" w:rsidRPr="00803231">
        <w:t>–</w:t>
      </w:r>
      <w:r w:rsidR="00674A2C" w:rsidRPr="00803231">
        <w:t xml:space="preserve"> открытый аукцион, аукцион).</w:t>
      </w:r>
    </w:p>
    <w:p w:rsidR="00684AB5" w:rsidRPr="00684AB5" w:rsidRDefault="00BF18C9" w:rsidP="00684AB5">
      <w:pPr>
        <w:tabs>
          <w:tab w:val="left" w:pos="284"/>
        </w:tabs>
        <w:jc w:val="both"/>
      </w:pPr>
      <w:r w:rsidRPr="00803231">
        <w:rPr>
          <w:b/>
        </w:rPr>
        <w:t xml:space="preserve">2. </w:t>
      </w:r>
      <w:r w:rsidR="00674A2C" w:rsidRPr="00803231">
        <w:rPr>
          <w:b/>
        </w:rPr>
        <w:t>Номер аукциона:</w:t>
      </w:r>
      <w:r w:rsidR="00674A2C" w:rsidRPr="00803231">
        <w:t xml:space="preserve"> </w:t>
      </w:r>
      <w:r w:rsidR="00684AB5" w:rsidRPr="00684AB5">
        <w:t xml:space="preserve">ЭА83-10/17/Выполнение работ по капитальному ремонту пассажирского лифта </w:t>
      </w:r>
    </w:p>
    <w:p w:rsidR="00FF1B51" w:rsidRPr="00803231" w:rsidRDefault="00BF18C9" w:rsidP="00684AB5">
      <w:pPr>
        <w:tabs>
          <w:tab w:val="left" w:pos="284"/>
        </w:tabs>
        <w:jc w:val="both"/>
      </w:pPr>
      <w:r w:rsidRPr="00803231">
        <w:rPr>
          <w:b/>
        </w:rPr>
        <w:t xml:space="preserve">3. </w:t>
      </w:r>
      <w:r w:rsidR="00674A2C" w:rsidRPr="00803231">
        <w:rPr>
          <w:b/>
        </w:rPr>
        <w:t xml:space="preserve">Наименование, место нахождения, почтовый адрес Заказчика: </w:t>
      </w:r>
      <w:bookmarkStart w:id="0" w:name="OLE_LINK3"/>
      <w:bookmarkStart w:id="1" w:name="OLE_LINK4"/>
      <w:r w:rsidR="00FF1B51" w:rsidRPr="00803231">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 Санкт-Петербург) (далее – Заказчик).</w:t>
      </w:r>
    </w:p>
    <w:p w:rsidR="00FF1B51" w:rsidRPr="00803231" w:rsidRDefault="00FF1B51" w:rsidP="00FF1B51">
      <w:pPr>
        <w:jc w:val="both"/>
      </w:pPr>
      <w:r w:rsidRPr="00803231">
        <w:t>Адрес заказчика: 190008, г. Санкт – Петербург, ул. Союза Печатников, д.16.</w:t>
      </w:r>
    </w:p>
    <w:p w:rsidR="00FF1B51" w:rsidRPr="00803231" w:rsidRDefault="00FF1B51" w:rsidP="00FF1B51">
      <w:pPr>
        <w:tabs>
          <w:tab w:val="center" w:pos="4988"/>
        </w:tabs>
        <w:jc w:val="both"/>
      </w:pPr>
      <w:r w:rsidRPr="00803231">
        <w:t>Номера телефона/факса: (812) 644-59-1</w:t>
      </w:r>
      <w:r w:rsidR="0070515A">
        <w:t>0</w:t>
      </w:r>
      <w:r w:rsidRPr="00803231">
        <w:t xml:space="preserve"> доб. 61247, 61248</w:t>
      </w:r>
    </w:p>
    <w:p w:rsidR="00674A2C" w:rsidRPr="00803231" w:rsidRDefault="00FF1B51" w:rsidP="00FF1B51">
      <w:pPr>
        <w:tabs>
          <w:tab w:val="left" w:pos="284"/>
        </w:tabs>
        <w:jc w:val="both"/>
      </w:pPr>
      <w:r w:rsidRPr="00803231">
        <w:t>Адрес электронной почты:</w:t>
      </w:r>
      <w:r w:rsidRPr="00803231">
        <w:rPr>
          <w:b/>
        </w:rPr>
        <w:t xml:space="preserve"> </w:t>
      </w:r>
      <w:hyperlink r:id="rId8" w:history="1">
        <w:r w:rsidRPr="00803231">
          <w:rPr>
            <w:rStyle w:val="ad"/>
            <w:lang w:val="en-US"/>
          </w:rPr>
          <w:t>torgi</w:t>
        </w:r>
        <w:r w:rsidRPr="00803231">
          <w:rPr>
            <w:rStyle w:val="ad"/>
          </w:rPr>
          <w:t>-</w:t>
        </w:r>
        <w:r w:rsidRPr="00803231">
          <w:rPr>
            <w:rStyle w:val="ad"/>
            <w:lang w:val="en-US"/>
          </w:rPr>
          <w:t>spb</w:t>
        </w:r>
        <w:r w:rsidRPr="00803231">
          <w:rPr>
            <w:rStyle w:val="ad"/>
          </w:rPr>
          <w:t>@</w:t>
        </w:r>
        <w:r w:rsidRPr="00803231">
          <w:rPr>
            <w:rStyle w:val="ad"/>
            <w:lang w:val="en-US"/>
          </w:rPr>
          <w:t>hse</w:t>
        </w:r>
        <w:r w:rsidRPr="00803231">
          <w:rPr>
            <w:rStyle w:val="ad"/>
          </w:rPr>
          <w:t>.</w:t>
        </w:r>
        <w:r w:rsidRPr="00803231">
          <w:rPr>
            <w:rStyle w:val="ad"/>
            <w:lang w:val="en-US"/>
          </w:rPr>
          <w:t>ru</w:t>
        </w:r>
      </w:hyperlink>
      <w:bookmarkEnd w:id="0"/>
      <w:bookmarkEnd w:id="1"/>
    </w:p>
    <w:p w:rsidR="00674A2C" w:rsidRPr="00803231" w:rsidRDefault="00BF18C9" w:rsidP="00BF18C9">
      <w:pPr>
        <w:tabs>
          <w:tab w:val="left" w:pos="284"/>
        </w:tabs>
        <w:jc w:val="both"/>
      </w:pPr>
      <w:r w:rsidRPr="00803231">
        <w:rPr>
          <w:b/>
        </w:rPr>
        <w:t xml:space="preserve">4. </w:t>
      </w:r>
      <w:r w:rsidR="00DA19B7" w:rsidRPr="00803231">
        <w:rPr>
          <w:b/>
        </w:rPr>
        <w:t>Предмет Д</w:t>
      </w:r>
      <w:r w:rsidR="00674A2C" w:rsidRPr="00803231">
        <w:rPr>
          <w:b/>
        </w:rPr>
        <w:t>оговора:</w:t>
      </w:r>
      <w:r w:rsidR="00445DAB" w:rsidRPr="00803231">
        <w:rPr>
          <w:b/>
        </w:rPr>
        <w:t xml:space="preserve"> </w:t>
      </w:r>
      <w:r w:rsidR="00CE30AD" w:rsidRPr="00CE30AD">
        <w:t xml:space="preserve">Выполнение работ по капитальному ремонту пассажирского лифта в здании НИУ </w:t>
      </w:r>
      <w:proofErr w:type="spellStart"/>
      <w:r w:rsidR="00CE30AD" w:rsidRPr="00CE30AD">
        <w:t>ВШЭ-Санкт-Петербург</w:t>
      </w:r>
      <w:proofErr w:type="spellEnd"/>
      <w:r w:rsidR="00CE30AD" w:rsidRPr="00CE30AD">
        <w:t xml:space="preserve"> по адресу: </w:t>
      </w:r>
      <w:proofErr w:type="gramStart"/>
      <w:r w:rsidR="00CE30AD" w:rsidRPr="00CE30AD">
        <w:t>г</w:t>
      </w:r>
      <w:proofErr w:type="gramEnd"/>
      <w:r w:rsidR="00CE30AD" w:rsidRPr="00CE30AD">
        <w:t>. Санкт-Петербург, ул. Шевченко, д.21, к.1</w:t>
      </w:r>
      <w:r w:rsidR="00CE30AD" w:rsidRPr="00CE30AD">
        <w:cr/>
      </w:r>
      <w:r w:rsidR="00DC3313" w:rsidRPr="00803231">
        <w:t>Объем выполняемых работ указан в Техническом задании.</w:t>
      </w:r>
    </w:p>
    <w:p w:rsidR="00674A2C" w:rsidRPr="00803231" w:rsidRDefault="00BF18C9" w:rsidP="00BF18C9">
      <w:pPr>
        <w:tabs>
          <w:tab w:val="left" w:pos="284"/>
        </w:tabs>
        <w:jc w:val="both"/>
      </w:pPr>
      <w:r w:rsidRPr="00803231">
        <w:rPr>
          <w:b/>
        </w:rPr>
        <w:t xml:space="preserve">5. </w:t>
      </w:r>
      <w:r w:rsidR="00674A2C" w:rsidRPr="00803231">
        <w:rPr>
          <w:b/>
        </w:rPr>
        <w:t>Место</w:t>
      </w:r>
      <w:r w:rsidR="008F3641" w:rsidRPr="00803231">
        <w:rPr>
          <w:b/>
        </w:rPr>
        <w:t xml:space="preserve"> </w:t>
      </w:r>
      <w:r w:rsidR="00564A20" w:rsidRPr="00803231">
        <w:rPr>
          <w:b/>
        </w:rPr>
        <w:t>поставки товара, выполнения работ, оказания услуг</w:t>
      </w:r>
      <w:r w:rsidR="00674A2C" w:rsidRPr="00803231">
        <w:rPr>
          <w:b/>
        </w:rPr>
        <w:t xml:space="preserve">: </w:t>
      </w:r>
      <w:r w:rsidR="00674A2C" w:rsidRPr="00803231">
        <w:t>указано в документации об аукционе.</w:t>
      </w:r>
    </w:p>
    <w:p w:rsidR="00F37F7C" w:rsidRPr="00A51A51" w:rsidRDefault="00BF18C9" w:rsidP="00BF18C9">
      <w:pPr>
        <w:tabs>
          <w:tab w:val="left" w:pos="284"/>
        </w:tabs>
        <w:jc w:val="both"/>
      </w:pPr>
      <w:r w:rsidRPr="00803231">
        <w:rPr>
          <w:b/>
        </w:rPr>
        <w:t xml:space="preserve">6. </w:t>
      </w:r>
      <w:r w:rsidR="00674A2C" w:rsidRPr="00803231">
        <w:rPr>
          <w:b/>
        </w:rPr>
        <w:t xml:space="preserve">Сведения о начальной (максимальной) цене </w:t>
      </w:r>
      <w:r w:rsidR="00921D22" w:rsidRPr="00803231">
        <w:rPr>
          <w:b/>
        </w:rPr>
        <w:t>Д</w:t>
      </w:r>
      <w:r w:rsidR="00674A2C" w:rsidRPr="00803231">
        <w:rPr>
          <w:b/>
        </w:rPr>
        <w:t>оговора:</w:t>
      </w:r>
      <w:r w:rsidR="003203DA" w:rsidRPr="00803231">
        <w:rPr>
          <w:b/>
        </w:rPr>
        <w:t xml:space="preserve"> </w:t>
      </w:r>
      <w:bookmarkStart w:id="2" w:name="OLE_LINK18"/>
      <w:bookmarkStart w:id="3" w:name="OLE_LINK19"/>
      <w:r w:rsidR="00CE30AD">
        <w:rPr>
          <w:bCs/>
        </w:rPr>
        <w:t>3 003 470</w:t>
      </w:r>
      <w:r w:rsidR="00CE30AD" w:rsidRPr="00B615FA">
        <w:rPr>
          <w:bCs/>
        </w:rPr>
        <w:t xml:space="preserve"> (</w:t>
      </w:r>
      <w:r w:rsidR="00CE30AD" w:rsidRPr="00D95EA5">
        <w:rPr>
          <w:bCs/>
        </w:rPr>
        <w:t>Три миллиона три тысячи четыреста семьдесят</w:t>
      </w:r>
      <w:r w:rsidR="00CE30AD">
        <w:rPr>
          <w:bCs/>
        </w:rPr>
        <w:t>)</w:t>
      </w:r>
      <w:r w:rsidR="00CE30AD" w:rsidRPr="00D95EA5">
        <w:rPr>
          <w:bCs/>
        </w:rPr>
        <w:t xml:space="preserve"> рублей 00 копеек</w:t>
      </w:r>
      <w:r w:rsidR="00A51A51" w:rsidRPr="00022622">
        <w:rPr>
          <w:bCs/>
        </w:rPr>
        <w:t>.</w:t>
      </w:r>
      <w:bookmarkEnd w:id="2"/>
      <w:bookmarkEnd w:id="3"/>
    </w:p>
    <w:p w:rsidR="00674A2C" w:rsidRPr="00803231" w:rsidRDefault="00BF18C9" w:rsidP="00BF18C9">
      <w:pPr>
        <w:tabs>
          <w:tab w:val="left" w:pos="284"/>
        </w:tabs>
        <w:jc w:val="both"/>
      </w:pPr>
      <w:r w:rsidRPr="00803231">
        <w:rPr>
          <w:b/>
        </w:rPr>
        <w:t xml:space="preserve">7. </w:t>
      </w:r>
      <w:r w:rsidR="00674A2C" w:rsidRPr="00803231">
        <w:rPr>
          <w:b/>
        </w:rPr>
        <w:t xml:space="preserve">Срок, место и порядок предоставления документации об аукционе: </w:t>
      </w:r>
    </w:p>
    <w:p w:rsidR="00647CA9" w:rsidRPr="00803231" w:rsidRDefault="00647CA9" w:rsidP="00BF18C9">
      <w:pPr>
        <w:autoSpaceDE w:val="0"/>
        <w:autoSpaceDN w:val="0"/>
        <w:adjustRightInd w:val="0"/>
        <w:jc w:val="both"/>
      </w:pPr>
      <w:r w:rsidRPr="00803231">
        <w:t>Документация об аукционе (далее также – аукционная документация) размещена Заказчиком и доступна для скачивания в электронном виде:</w:t>
      </w:r>
    </w:p>
    <w:p w:rsidR="00647CA9" w:rsidRPr="00803231" w:rsidRDefault="00647CA9" w:rsidP="00BF18C9">
      <w:pPr>
        <w:autoSpaceDE w:val="0"/>
        <w:autoSpaceDN w:val="0"/>
        <w:adjustRightInd w:val="0"/>
        <w:jc w:val="both"/>
        <w:rPr>
          <w:rFonts w:eastAsia="Calibri"/>
          <w:lang w:eastAsia="en-US"/>
        </w:rPr>
      </w:pPr>
      <w:r w:rsidRPr="00803231">
        <w:t xml:space="preserve">- в единой информационной системе </w:t>
      </w:r>
      <w:r w:rsidRPr="00803231">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9" w:history="1">
        <w:r w:rsidRPr="00803231">
          <w:rPr>
            <w:rStyle w:val="ad"/>
          </w:rPr>
          <w:t>http://zakupki.gov.ru/</w:t>
        </w:r>
      </w:hyperlink>
      <w:r w:rsidRPr="00803231">
        <w:rPr>
          <w:rStyle w:val="ad"/>
        </w:rPr>
        <w:t>.</w:t>
      </w:r>
    </w:p>
    <w:p w:rsidR="00647CA9" w:rsidRPr="00803231" w:rsidRDefault="00647CA9" w:rsidP="00BF18C9">
      <w:pPr>
        <w:jc w:val="both"/>
        <w:rPr>
          <w:rStyle w:val="ad"/>
        </w:rPr>
      </w:pPr>
      <w:r w:rsidRPr="00803231">
        <w:t xml:space="preserve">- на Универсальной торговой платформе ЗАО «Сбербанк-АСТ» (далее также электронная площадка, ЭП) </w:t>
      </w:r>
      <w:hyperlink r:id="rId10" w:history="1">
        <w:r w:rsidRPr="00803231">
          <w:rPr>
            <w:rStyle w:val="ad"/>
          </w:rPr>
          <w:t>http://utp.sberbank-ast.ru/</w:t>
        </w:r>
      </w:hyperlink>
      <w:r w:rsidRPr="00803231">
        <w:rPr>
          <w:rStyle w:val="ad"/>
        </w:rPr>
        <w:t>.</w:t>
      </w:r>
    </w:p>
    <w:p w:rsidR="00647CA9" w:rsidRPr="00803231" w:rsidRDefault="00647CA9" w:rsidP="00BF18C9">
      <w:pPr>
        <w:jc w:val="both"/>
      </w:pPr>
      <w:r w:rsidRPr="00803231">
        <w:t>Плата за предоставление документации об аукционе Заказчиком не установлена.</w:t>
      </w:r>
    </w:p>
    <w:p w:rsidR="00674A2C" w:rsidRPr="00256E2E" w:rsidRDefault="00647CA9" w:rsidP="00BF18C9">
      <w:pPr>
        <w:pStyle w:val="3---"/>
        <w:tabs>
          <w:tab w:val="left" w:pos="0"/>
        </w:tabs>
        <w:suppressAutoHyphens/>
        <w:spacing w:before="0" w:after="0"/>
        <w:rPr>
          <w:szCs w:val="24"/>
        </w:rPr>
      </w:pPr>
      <w:r w:rsidRPr="00803231">
        <w:t xml:space="preserve">Срок предоставления документации: </w:t>
      </w:r>
      <w:r w:rsidRPr="00256E2E">
        <w:t xml:space="preserve">с </w:t>
      </w:r>
      <w:r w:rsidR="00881178" w:rsidRPr="00256E2E">
        <w:rPr>
          <w:b/>
          <w:szCs w:val="24"/>
        </w:rPr>
        <w:t>«</w:t>
      </w:r>
      <w:r w:rsidR="0058038A" w:rsidRPr="00256E2E">
        <w:rPr>
          <w:b/>
          <w:szCs w:val="24"/>
        </w:rPr>
        <w:t xml:space="preserve"> </w:t>
      </w:r>
      <w:r w:rsidR="00991C2C" w:rsidRPr="00256E2E">
        <w:rPr>
          <w:b/>
          <w:szCs w:val="24"/>
        </w:rPr>
        <w:t>10</w:t>
      </w:r>
      <w:r w:rsidR="00101E79" w:rsidRPr="00256E2E">
        <w:rPr>
          <w:b/>
          <w:szCs w:val="24"/>
        </w:rPr>
        <w:t xml:space="preserve"> </w:t>
      </w:r>
      <w:r w:rsidR="00A51A51" w:rsidRPr="00256E2E">
        <w:rPr>
          <w:b/>
          <w:szCs w:val="24"/>
        </w:rPr>
        <w:t xml:space="preserve">» </w:t>
      </w:r>
      <w:r w:rsidR="00991C2C" w:rsidRPr="00256E2E">
        <w:rPr>
          <w:b/>
          <w:szCs w:val="24"/>
        </w:rPr>
        <w:t>октября</w:t>
      </w:r>
      <w:r w:rsidR="005C1416" w:rsidRPr="00256E2E">
        <w:rPr>
          <w:b/>
          <w:szCs w:val="24"/>
        </w:rPr>
        <w:t xml:space="preserve"> </w:t>
      </w:r>
      <w:r w:rsidR="00AC19EF" w:rsidRPr="00256E2E">
        <w:rPr>
          <w:b/>
          <w:szCs w:val="24"/>
        </w:rPr>
        <w:t>2017 года</w:t>
      </w:r>
      <w:r w:rsidR="00AC19EF" w:rsidRPr="00256E2E">
        <w:t xml:space="preserve"> </w:t>
      </w:r>
      <w:r w:rsidRPr="00256E2E">
        <w:t>по</w:t>
      </w:r>
      <w:r w:rsidRPr="00256E2E">
        <w:rPr>
          <w:rStyle w:val="affffffffffa"/>
          <w:color w:val="auto"/>
        </w:rPr>
        <w:t xml:space="preserve"> </w:t>
      </w:r>
      <w:r w:rsidR="005836DC" w:rsidRPr="00256E2E">
        <w:rPr>
          <w:b/>
          <w:szCs w:val="24"/>
        </w:rPr>
        <w:t>«</w:t>
      </w:r>
      <w:r w:rsidR="00101E79" w:rsidRPr="00256E2E">
        <w:rPr>
          <w:b/>
          <w:szCs w:val="24"/>
        </w:rPr>
        <w:t xml:space="preserve"> </w:t>
      </w:r>
      <w:r w:rsidR="009E2CD2" w:rsidRPr="00256E2E">
        <w:rPr>
          <w:b/>
          <w:szCs w:val="24"/>
        </w:rPr>
        <w:t>31</w:t>
      </w:r>
      <w:r w:rsidR="00101E79" w:rsidRPr="00256E2E">
        <w:rPr>
          <w:b/>
          <w:szCs w:val="24"/>
        </w:rPr>
        <w:t xml:space="preserve"> </w:t>
      </w:r>
      <w:r w:rsidR="005836DC" w:rsidRPr="00256E2E">
        <w:rPr>
          <w:b/>
          <w:szCs w:val="24"/>
        </w:rPr>
        <w:t xml:space="preserve">» </w:t>
      </w:r>
      <w:r w:rsidR="009E2CD2" w:rsidRPr="00256E2E">
        <w:rPr>
          <w:b/>
          <w:szCs w:val="24"/>
        </w:rPr>
        <w:t>октября</w:t>
      </w:r>
      <w:r w:rsidR="005836DC" w:rsidRPr="00256E2E">
        <w:rPr>
          <w:b/>
          <w:szCs w:val="24"/>
        </w:rPr>
        <w:t xml:space="preserve"> 2017 года</w:t>
      </w:r>
      <w:r w:rsidRPr="00256E2E">
        <w:rPr>
          <w:rFonts w:eastAsia="Calibri"/>
        </w:rPr>
        <w:t>.</w:t>
      </w:r>
    </w:p>
    <w:p w:rsidR="00AA263A" w:rsidRPr="00256E2E" w:rsidRDefault="00BF18C9" w:rsidP="00BF18C9">
      <w:pPr>
        <w:tabs>
          <w:tab w:val="left" w:pos="284"/>
        </w:tabs>
        <w:jc w:val="both"/>
        <w:rPr>
          <w:b/>
        </w:rPr>
      </w:pPr>
      <w:r w:rsidRPr="00256E2E">
        <w:rPr>
          <w:b/>
        </w:rPr>
        <w:t xml:space="preserve">8. </w:t>
      </w:r>
      <w:proofErr w:type="gramStart"/>
      <w:r w:rsidR="00774791" w:rsidRPr="00256E2E">
        <w:rPr>
          <w:b/>
        </w:rPr>
        <w:t>Извещение о проведении открытого аукциона и</w:t>
      </w:r>
      <w:r w:rsidR="00774791" w:rsidRPr="00256E2E">
        <w:t xml:space="preserve"> </w:t>
      </w:r>
      <w:r w:rsidR="00774791" w:rsidRPr="00256E2E">
        <w:rPr>
          <w:b/>
        </w:rPr>
        <w:t xml:space="preserve">документация об аукционе размещены </w:t>
      </w:r>
      <w:r w:rsidR="00774791" w:rsidRPr="00256E2E">
        <w:t>на</w:t>
      </w:r>
      <w:r w:rsidR="00774791" w:rsidRPr="00256E2E">
        <w:rPr>
          <w:rStyle w:val="ad"/>
          <w:color w:val="auto"/>
        </w:rPr>
        <w:t xml:space="preserve"> официальном сайте ЕИС</w:t>
      </w:r>
      <w:r w:rsidR="00774791" w:rsidRPr="00256E2E">
        <w:t xml:space="preserve"> и на сайте электронной площадки </w:t>
      </w:r>
      <w:hyperlink r:id="rId11" w:history="1">
        <w:r w:rsidR="00774791" w:rsidRPr="00256E2E">
          <w:rPr>
            <w:rStyle w:val="ad"/>
            <w:color w:val="auto"/>
          </w:rPr>
          <w:t>http://utp.sberbank-ast.ru/</w:t>
        </w:r>
      </w:hyperlink>
      <w:r w:rsidR="00AA263A" w:rsidRPr="00256E2E">
        <w:t>.</w:t>
      </w:r>
      <w:proofErr w:type="gramEnd"/>
    </w:p>
    <w:p w:rsidR="00674A2C" w:rsidRPr="00256E2E" w:rsidRDefault="00BF18C9" w:rsidP="00BF18C9">
      <w:pPr>
        <w:tabs>
          <w:tab w:val="left" w:pos="284"/>
        </w:tabs>
        <w:jc w:val="both"/>
        <w:rPr>
          <w:b/>
        </w:rPr>
      </w:pPr>
      <w:r w:rsidRPr="00256E2E">
        <w:rPr>
          <w:b/>
        </w:rPr>
        <w:t xml:space="preserve">9. </w:t>
      </w:r>
      <w:r w:rsidR="00674A2C" w:rsidRPr="00256E2E">
        <w:rPr>
          <w:b/>
        </w:rPr>
        <w:t>Место, дата и время окончания приема заявок на участие в аукционе, дата окончания рассмотрения заявок на участие в аукционе:</w:t>
      </w:r>
    </w:p>
    <w:p w:rsidR="00774791" w:rsidRPr="00256E2E" w:rsidRDefault="00774791" w:rsidP="00BF18C9">
      <w:pPr>
        <w:pStyle w:val="ab"/>
        <w:spacing w:before="0" w:beforeAutospacing="0" w:after="0" w:afterAutospacing="0"/>
        <w:jc w:val="both"/>
        <w:rPr>
          <w:rFonts w:ascii="Times New Roman" w:hAnsi="Times New Roman"/>
          <w:b w:val="0"/>
          <w:bCs/>
          <w:color w:val="auto"/>
          <w:sz w:val="24"/>
          <w:szCs w:val="24"/>
        </w:rPr>
      </w:pPr>
      <w:r w:rsidRPr="00256E2E">
        <w:rPr>
          <w:rFonts w:ascii="Times New Roman" w:hAnsi="Times New Roman"/>
          <w:b w:val="0"/>
          <w:color w:val="auto"/>
          <w:sz w:val="24"/>
          <w:szCs w:val="24"/>
        </w:rPr>
        <w:t xml:space="preserve">Заявки на участие в аукционе подаются в </w:t>
      </w:r>
      <w:r w:rsidR="00A2296E" w:rsidRPr="00256E2E">
        <w:rPr>
          <w:rFonts w:ascii="Times New Roman" w:hAnsi="Times New Roman"/>
          <w:b w:val="0"/>
          <w:color w:val="auto"/>
          <w:sz w:val="24"/>
          <w:szCs w:val="24"/>
        </w:rPr>
        <w:t>электронном виде (в форме электронных документов и/или электронных образов документов) через сайт</w:t>
      </w:r>
      <w:r w:rsidRPr="00256E2E">
        <w:rPr>
          <w:rFonts w:ascii="Times New Roman" w:hAnsi="Times New Roman"/>
          <w:b w:val="0"/>
          <w:color w:val="auto"/>
          <w:sz w:val="24"/>
          <w:szCs w:val="24"/>
        </w:rPr>
        <w:t xml:space="preserve"> электронной площадки  </w:t>
      </w:r>
      <w:hyperlink r:id="rId12" w:history="1">
        <w:r w:rsidRPr="00256E2E">
          <w:rPr>
            <w:rStyle w:val="ad"/>
            <w:rFonts w:ascii="Times New Roman" w:hAnsi="Times New Roman"/>
            <w:b w:val="0"/>
            <w:color w:val="auto"/>
            <w:sz w:val="24"/>
            <w:szCs w:val="24"/>
          </w:rPr>
          <w:t>http://utp.sberbank-ast.ru/</w:t>
        </w:r>
      </w:hyperlink>
      <w:r w:rsidRPr="00256E2E">
        <w:rPr>
          <w:rFonts w:ascii="Times New Roman" w:hAnsi="Times New Roman"/>
          <w:b w:val="0"/>
          <w:color w:val="auto"/>
          <w:sz w:val="24"/>
          <w:szCs w:val="24"/>
        </w:rPr>
        <w:t xml:space="preserve"> в соответствии с регламентом ЭП.</w:t>
      </w:r>
      <w:r w:rsidRPr="00256E2E">
        <w:rPr>
          <w:rFonts w:ascii="Times New Roman" w:hAnsi="Times New Roman"/>
          <w:b w:val="0"/>
          <w:bCs/>
          <w:color w:val="auto"/>
          <w:sz w:val="24"/>
          <w:szCs w:val="24"/>
        </w:rPr>
        <w:t xml:space="preserve"> Заявка подписывается электронной подписью лица, имеющего полномочия на подписание такой заявки.</w:t>
      </w:r>
    </w:p>
    <w:p w:rsidR="00674A2C" w:rsidRPr="00256E2E" w:rsidRDefault="00674A2C" w:rsidP="00BF18C9">
      <w:pPr>
        <w:pStyle w:val="1a"/>
        <w:widowControl/>
        <w:tabs>
          <w:tab w:val="left" w:pos="0"/>
        </w:tabs>
        <w:suppressAutoHyphens/>
        <w:ind w:firstLine="0"/>
        <w:rPr>
          <w:i/>
          <w:szCs w:val="24"/>
        </w:rPr>
      </w:pPr>
      <w:r w:rsidRPr="00256E2E">
        <w:rPr>
          <w:szCs w:val="24"/>
        </w:rPr>
        <w:t xml:space="preserve">Окончание приема заявок на участие в аукционе в </w:t>
      </w:r>
      <w:r w:rsidR="00FF1B51" w:rsidRPr="00256E2E">
        <w:rPr>
          <w:b/>
          <w:szCs w:val="24"/>
        </w:rPr>
        <w:t>10</w:t>
      </w:r>
      <w:r w:rsidRPr="00256E2E">
        <w:rPr>
          <w:b/>
          <w:szCs w:val="24"/>
        </w:rPr>
        <w:t xml:space="preserve"> часов 00 минут</w:t>
      </w:r>
      <w:r w:rsidRPr="00256E2E">
        <w:rPr>
          <w:szCs w:val="24"/>
        </w:rPr>
        <w:t xml:space="preserve"> по московскому времени </w:t>
      </w:r>
      <w:r w:rsidR="00FF1B51" w:rsidRPr="00256E2E">
        <w:rPr>
          <w:b/>
          <w:szCs w:val="24"/>
        </w:rPr>
        <w:t>«</w:t>
      </w:r>
      <w:r w:rsidR="0058038A" w:rsidRPr="00256E2E">
        <w:rPr>
          <w:b/>
          <w:szCs w:val="24"/>
        </w:rPr>
        <w:t xml:space="preserve"> </w:t>
      </w:r>
      <w:r w:rsidR="009E2CD2" w:rsidRPr="00256E2E">
        <w:rPr>
          <w:b/>
          <w:szCs w:val="24"/>
        </w:rPr>
        <w:t>31</w:t>
      </w:r>
      <w:r w:rsidR="00101E79" w:rsidRPr="00256E2E">
        <w:rPr>
          <w:b/>
          <w:szCs w:val="24"/>
        </w:rPr>
        <w:t xml:space="preserve"> </w:t>
      </w:r>
      <w:r w:rsidR="008C0D45" w:rsidRPr="00256E2E">
        <w:rPr>
          <w:b/>
          <w:szCs w:val="24"/>
        </w:rPr>
        <w:t xml:space="preserve">» </w:t>
      </w:r>
      <w:r w:rsidR="009E2CD2" w:rsidRPr="00256E2E">
        <w:rPr>
          <w:b/>
          <w:szCs w:val="24"/>
        </w:rPr>
        <w:t>октября</w:t>
      </w:r>
      <w:r w:rsidR="008C0D45" w:rsidRPr="00256E2E">
        <w:rPr>
          <w:b/>
          <w:szCs w:val="24"/>
        </w:rPr>
        <w:t xml:space="preserve"> 2017 года</w:t>
      </w:r>
      <w:r w:rsidRPr="00256E2E">
        <w:rPr>
          <w:szCs w:val="24"/>
        </w:rPr>
        <w:t xml:space="preserve">. </w:t>
      </w:r>
    </w:p>
    <w:p w:rsidR="00674A2C" w:rsidRPr="00256E2E" w:rsidRDefault="00674A2C" w:rsidP="00BF18C9">
      <w:pPr>
        <w:pStyle w:val="1a"/>
        <w:widowControl/>
        <w:tabs>
          <w:tab w:val="left" w:pos="0"/>
        </w:tabs>
        <w:suppressAutoHyphens/>
        <w:ind w:firstLine="0"/>
        <w:rPr>
          <w:szCs w:val="24"/>
        </w:rPr>
      </w:pPr>
      <w:r w:rsidRPr="00256E2E">
        <w:rPr>
          <w:szCs w:val="24"/>
        </w:rPr>
        <w:t xml:space="preserve">Дата окончания рассмотрения заявок на участие в аукционе </w:t>
      </w:r>
      <w:r w:rsidR="00FF1B51" w:rsidRPr="00256E2E">
        <w:rPr>
          <w:b/>
          <w:szCs w:val="24"/>
        </w:rPr>
        <w:t>«</w:t>
      </w:r>
      <w:r w:rsidR="0058038A" w:rsidRPr="00256E2E">
        <w:rPr>
          <w:b/>
          <w:szCs w:val="24"/>
        </w:rPr>
        <w:t xml:space="preserve"> </w:t>
      </w:r>
      <w:r w:rsidR="002A68FA" w:rsidRPr="00256E2E">
        <w:rPr>
          <w:b/>
          <w:szCs w:val="24"/>
        </w:rPr>
        <w:t>08</w:t>
      </w:r>
      <w:r w:rsidR="00101E79" w:rsidRPr="00256E2E">
        <w:rPr>
          <w:b/>
          <w:szCs w:val="24"/>
        </w:rPr>
        <w:t xml:space="preserve"> </w:t>
      </w:r>
      <w:r w:rsidR="00B015C5" w:rsidRPr="00256E2E">
        <w:rPr>
          <w:b/>
          <w:szCs w:val="24"/>
        </w:rPr>
        <w:t xml:space="preserve">» </w:t>
      </w:r>
      <w:r w:rsidR="002A68FA" w:rsidRPr="00256E2E">
        <w:rPr>
          <w:b/>
          <w:szCs w:val="24"/>
        </w:rPr>
        <w:t>ноября</w:t>
      </w:r>
      <w:r w:rsidR="00B015C5" w:rsidRPr="00256E2E">
        <w:rPr>
          <w:b/>
          <w:szCs w:val="24"/>
        </w:rPr>
        <w:t xml:space="preserve"> 2017 года</w:t>
      </w:r>
      <w:r w:rsidRPr="00256E2E">
        <w:rPr>
          <w:szCs w:val="24"/>
        </w:rPr>
        <w:t>.</w:t>
      </w:r>
    </w:p>
    <w:p w:rsidR="00674A2C" w:rsidRPr="00256E2E" w:rsidRDefault="00BF18C9" w:rsidP="00BF18C9">
      <w:pPr>
        <w:tabs>
          <w:tab w:val="left" w:pos="426"/>
        </w:tabs>
        <w:jc w:val="both"/>
        <w:rPr>
          <w:b/>
        </w:rPr>
      </w:pPr>
      <w:r w:rsidRPr="00256E2E">
        <w:rPr>
          <w:b/>
        </w:rPr>
        <w:t xml:space="preserve">10. </w:t>
      </w:r>
      <w:r w:rsidR="00674A2C" w:rsidRPr="00256E2E">
        <w:rPr>
          <w:b/>
        </w:rPr>
        <w:t>Место</w:t>
      </w:r>
      <w:r w:rsidR="00AE0109" w:rsidRPr="00256E2E">
        <w:rPr>
          <w:b/>
        </w:rPr>
        <w:t>,</w:t>
      </w:r>
      <w:r w:rsidR="00674A2C" w:rsidRPr="00256E2E">
        <w:rPr>
          <w:b/>
        </w:rPr>
        <w:t xml:space="preserve"> дата</w:t>
      </w:r>
      <w:r w:rsidR="00AE0109" w:rsidRPr="00256E2E">
        <w:rPr>
          <w:b/>
        </w:rPr>
        <w:t xml:space="preserve"> и время</w:t>
      </w:r>
      <w:r w:rsidR="00674A2C" w:rsidRPr="00256E2E">
        <w:rPr>
          <w:b/>
        </w:rPr>
        <w:t xml:space="preserve"> начала проведения аукциона:</w:t>
      </w:r>
    </w:p>
    <w:p w:rsidR="00674A2C" w:rsidRPr="00803231" w:rsidRDefault="00674A2C" w:rsidP="00BF18C9">
      <w:pPr>
        <w:tabs>
          <w:tab w:val="left" w:pos="426"/>
        </w:tabs>
        <w:jc w:val="both"/>
      </w:pPr>
      <w:r w:rsidRPr="00256E2E">
        <w:t xml:space="preserve">Начало проведения аукциона – </w:t>
      </w:r>
      <w:r w:rsidR="00462679" w:rsidRPr="00256E2E">
        <w:rPr>
          <w:b/>
        </w:rPr>
        <w:t>11</w:t>
      </w:r>
      <w:r w:rsidRPr="00256E2E">
        <w:rPr>
          <w:b/>
        </w:rPr>
        <w:t>:</w:t>
      </w:r>
      <w:r w:rsidR="00462679" w:rsidRPr="00256E2E">
        <w:rPr>
          <w:b/>
        </w:rPr>
        <w:t>00</w:t>
      </w:r>
      <w:r w:rsidRPr="00256E2E">
        <w:rPr>
          <w:b/>
        </w:rPr>
        <w:t xml:space="preserve"> (время московское)</w:t>
      </w:r>
      <w:r w:rsidRPr="00256E2E">
        <w:t xml:space="preserve"> </w:t>
      </w:r>
      <w:r w:rsidR="009A4B9B" w:rsidRPr="00256E2E">
        <w:rPr>
          <w:b/>
        </w:rPr>
        <w:t>«</w:t>
      </w:r>
      <w:r w:rsidR="00101E79" w:rsidRPr="00256E2E">
        <w:rPr>
          <w:b/>
        </w:rPr>
        <w:t xml:space="preserve"> </w:t>
      </w:r>
      <w:r w:rsidR="002A68FA" w:rsidRPr="00256E2E">
        <w:rPr>
          <w:b/>
        </w:rPr>
        <w:t>16</w:t>
      </w:r>
      <w:r w:rsidR="00101E79" w:rsidRPr="00256E2E">
        <w:rPr>
          <w:b/>
        </w:rPr>
        <w:t xml:space="preserve"> </w:t>
      </w:r>
      <w:r w:rsidR="00803231" w:rsidRPr="00256E2E">
        <w:rPr>
          <w:b/>
        </w:rPr>
        <w:t xml:space="preserve">» </w:t>
      </w:r>
      <w:r w:rsidR="002A68FA" w:rsidRPr="00256E2E">
        <w:rPr>
          <w:b/>
        </w:rPr>
        <w:t>ноября</w:t>
      </w:r>
      <w:r w:rsidR="009A4B9B" w:rsidRPr="00256E2E">
        <w:rPr>
          <w:b/>
        </w:rPr>
        <w:t xml:space="preserve"> 2017 года</w:t>
      </w:r>
      <w:r w:rsidRPr="00256E2E">
        <w:t>. Аукцион</w:t>
      </w:r>
      <w:r w:rsidRPr="00803231">
        <w:t xml:space="preserve"> проводится на сайте электронной площадки</w:t>
      </w:r>
      <w:r w:rsidR="004F6D18" w:rsidRPr="00803231">
        <w:t xml:space="preserve"> </w:t>
      </w:r>
      <w:hyperlink r:id="rId13" w:history="1">
        <w:r w:rsidR="004F6D18" w:rsidRPr="00803231">
          <w:rPr>
            <w:rStyle w:val="ad"/>
          </w:rPr>
          <w:t>http://utp.sberbank-ast.ru/</w:t>
        </w:r>
      </w:hyperlink>
      <w:r w:rsidRPr="00803231">
        <w:t xml:space="preserve">. </w:t>
      </w:r>
    </w:p>
    <w:p w:rsidR="00674A2C" w:rsidRPr="00803231" w:rsidRDefault="00BF18C9" w:rsidP="00BF18C9">
      <w:pPr>
        <w:tabs>
          <w:tab w:val="left" w:pos="426"/>
        </w:tabs>
        <w:jc w:val="both"/>
      </w:pPr>
      <w:r w:rsidRPr="00803231">
        <w:rPr>
          <w:b/>
        </w:rPr>
        <w:t xml:space="preserve">11. </w:t>
      </w:r>
      <w:r w:rsidR="00674A2C" w:rsidRPr="00803231">
        <w:rPr>
          <w:b/>
        </w:rPr>
        <w:t>Порядок проведения аукциона</w:t>
      </w:r>
      <w:r w:rsidR="00674A2C" w:rsidRPr="00803231">
        <w:t xml:space="preserve">: в соответствии с регламентом </w:t>
      </w:r>
      <w:r w:rsidR="00386E43" w:rsidRPr="00803231">
        <w:t>Э</w:t>
      </w:r>
      <w:r w:rsidR="00AE6D95" w:rsidRPr="00803231">
        <w:t>П</w:t>
      </w:r>
      <w:r w:rsidR="00AE0109" w:rsidRPr="00803231">
        <w:t xml:space="preserve"> и документацией об аукционе</w:t>
      </w:r>
      <w:r w:rsidR="00674A2C" w:rsidRPr="00803231">
        <w:t>.</w:t>
      </w:r>
    </w:p>
    <w:p w:rsidR="00674A2C" w:rsidRPr="00803231" w:rsidRDefault="00BF18C9" w:rsidP="00BF18C9">
      <w:pPr>
        <w:pStyle w:val="1b"/>
        <w:tabs>
          <w:tab w:val="left" w:pos="426"/>
        </w:tabs>
        <w:spacing w:after="0" w:line="240" w:lineRule="auto"/>
        <w:ind w:left="0"/>
        <w:jc w:val="both"/>
        <w:rPr>
          <w:rFonts w:ascii="Times New Roman" w:hAnsi="Times New Roman"/>
          <w:sz w:val="24"/>
          <w:szCs w:val="24"/>
        </w:rPr>
      </w:pPr>
      <w:r w:rsidRPr="00803231">
        <w:rPr>
          <w:rFonts w:ascii="Times New Roman" w:hAnsi="Times New Roman"/>
          <w:b/>
          <w:sz w:val="24"/>
          <w:szCs w:val="24"/>
        </w:rPr>
        <w:t xml:space="preserve">12. </w:t>
      </w:r>
      <w:r w:rsidR="00674A2C" w:rsidRPr="00803231">
        <w:rPr>
          <w:rFonts w:ascii="Times New Roman" w:hAnsi="Times New Roman"/>
          <w:b/>
          <w:sz w:val="24"/>
          <w:szCs w:val="24"/>
        </w:rPr>
        <w:t>Порядок подготовки и предоставления заявок на участие в аукционе:</w:t>
      </w:r>
      <w:r w:rsidR="00674A2C" w:rsidRPr="00803231">
        <w:rPr>
          <w:rFonts w:ascii="Times New Roman" w:hAnsi="Times New Roman"/>
          <w:sz w:val="24"/>
          <w:szCs w:val="24"/>
        </w:rPr>
        <w:t xml:space="preserve"> для участия в аукционе претендент должен подготовить и представить заявку на участие в аукционе в </w:t>
      </w:r>
      <w:r w:rsidR="00674A2C" w:rsidRPr="00803231">
        <w:rPr>
          <w:rFonts w:ascii="Times New Roman" w:hAnsi="Times New Roman"/>
          <w:sz w:val="24"/>
          <w:szCs w:val="24"/>
        </w:rPr>
        <w:lastRenderedPageBreak/>
        <w:t xml:space="preserve">полном соответствии с требованиями </w:t>
      </w:r>
      <w:r w:rsidR="004F6D18" w:rsidRPr="00803231">
        <w:rPr>
          <w:rFonts w:ascii="Times New Roman" w:hAnsi="Times New Roman"/>
          <w:sz w:val="24"/>
          <w:szCs w:val="24"/>
        </w:rPr>
        <w:t xml:space="preserve">и по формам, установленными в </w:t>
      </w:r>
      <w:r w:rsidR="00674A2C" w:rsidRPr="00803231">
        <w:rPr>
          <w:rFonts w:ascii="Times New Roman" w:hAnsi="Times New Roman"/>
          <w:sz w:val="24"/>
          <w:szCs w:val="24"/>
        </w:rPr>
        <w:t>документации об аукционе.</w:t>
      </w:r>
    </w:p>
    <w:p w:rsidR="00FF1B51" w:rsidRPr="00803231" w:rsidRDefault="00BF18C9" w:rsidP="00BF18C9">
      <w:pPr>
        <w:tabs>
          <w:tab w:val="left" w:pos="426"/>
        </w:tabs>
        <w:jc w:val="both"/>
        <w:rPr>
          <w:b/>
        </w:rPr>
      </w:pPr>
      <w:r w:rsidRPr="00803231">
        <w:rPr>
          <w:b/>
        </w:rPr>
        <w:t xml:space="preserve">13. </w:t>
      </w:r>
      <w:r w:rsidR="00674A2C" w:rsidRPr="00803231">
        <w:rPr>
          <w:b/>
        </w:rPr>
        <w:t>Сведения о предоставляемых преференциях:</w:t>
      </w:r>
    </w:p>
    <w:p w:rsidR="00674A2C" w:rsidRDefault="00BF3BA4" w:rsidP="00BF18C9">
      <w:pPr>
        <w:tabs>
          <w:tab w:val="left" w:pos="426"/>
        </w:tabs>
        <w:jc w:val="both"/>
      </w:pPr>
      <w:r w:rsidRPr="00803231">
        <w:t xml:space="preserve">- </w:t>
      </w:r>
      <w:bookmarkStart w:id="4" w:name="OLE_LINK20"/>
      <w:r w:rsidR="00DD3858" w:rsidRPr="00803231">
        <w:t xml:space="preserve">предоставляется </w:t>
      </w:r>
      <w:r w:rsidR="00F02044" w:rsidRPr="00803231">
        <w:t xml:space="preserve">приоритет </w:t>
      </w:r>
      <w:r w:rsidR="00FF1B51" w:rsidRPr="00803231">
        <w:t>в соответствии с требованиями постановления Правительства Российской Федерации от 16.09.2016 № 925 «</w:t>
      </w:r>
      <w:r w:rsidR="00FF1B51" w:rsidRPr="00803231">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F1B51" w:rsidRPr="00803231">
        <w:t>»</w:t>
      </w:r>
      <w:bookmarkEnd w:id="4"/>
      <w:r w:rsidR="00A51A51">
        <w:t>;</w:t>
      </w:r>
    </w:p>
    <w:p w:rsidR="00A51A51" w:rsidRPr="00803231" w:rsidRDefault="00A51A51" w:rsidP="00BF18C9">
      <w:pPr>
        <w:tabs>
          <w:tab w:val="left" w:pos="426"/>
        </w:tabs>
        <w:jc w:val="both"/>
      </w:pPr>
      <w:r>
        <w:t xml:space="preserve">- </w:t>
      </w:r>
      <w:r w:rsidRPr="008E677B">
        <w:t>участниками закупки могут быть только субъекты малого и среднего предпринимательства</w:t>
      </w:r>
      <w:r>
        <w:t>.</w:t>
      </w:r>
    </w:p>
    <w:p w:rsidR="00674A2C" w:rsidRPr="00803231" w:rsidRDefault="00BF18C9" w:rsidP="00BF18C9">
      <w:pPr>
        <w:tabs>
          <w:tab w:val="left" w:pos="426"/>
        </w:tabs>
        <w:jc w:val="both"/>
      </w:pPr>
      <w:r w:rsidRPr="00803231">
        <w:rPr>
          <w:b/>
        </w:rPr>
        <w:t xml:space="preserve">14. </w:t>
      </w:r>
      <w:r w:rsidR="00674A2C" w:rsidRPr="00803231">
        <w:rPr>
          <w:b/>
        </w:rPr>
        <w:t xml:space="preserve">Сведения о размере и порядке предоставления обеспечения заявки на участие в аукционе, обеспечения исполнения </w:t>
      </w:r>
      <w:r w:rsidR="002F44C7" w:rsidRPr="00803231">
        <w:rPr>
          <w:b/>
        </w:rPr>
        <w:t>Д</w:t>
      </w:r>
      <w:r w:rsidR="00674A2C" w:rsidRPr="00803231">
        <w:rPr>
          <w:b/>
        </w:rPr>
        <w:t xml:space="preserve">оговора: </w:t>
      </w:r>
      <w:r w:rsidR="004C6825" w:rsidRPr="00803231">
        <w:t>в соответствии с документацией об аукционе</w:t>
      </w:r>
      <w:r w:rsidR="00A86A30" w:rsidRPr="00803231">
        <w:t>.</w:t>
      </w:r>
    </w:p>
    <w:p w:rsidR="00774791" w:rsidRPr="00803231" w:rsidRDefault="00BF18C9" w:rsidP="00BF18C9">
      <w:pPr>
        <w:pStyle w:val="ConsPlusNormal"/>
        <w:widowControl/>
        <w:tabs>
          <w:tab w:val="left" w:pos="426"/>
        </w:tabs>
        <w:ind w:firstLine="0"/>
        <w:jc w:val="both"/>
        <w:rPr>
          <w:rFonts w:ascii="Times New Roman" w:hAnsi="Times New Roman"/>
          <w:sz w:val="24"/>
          <w:szCs w:val="24"/>
        </w:rPr>
      </w:pPr>
      <w:r w:rsidRPr="00803231">
        <w:rPr>
          <w:rFonts w:ascii="Times New Roman" w:hAnsi="Times New Roman"/>
          <w:b/>
          <w:sz w:val="24"/>
          <w:szCs w:val="24"/>
        </w:rPr>
        <w:t xml:space="preserve">15. </w:t>
      </w:r>
      <w:r w:rsidR="00774791" w:rsidRPr="00803231">
        <w:rPr>
          <w:rFonts w:ascii="Times New Roman" w:hAnsi="Times New Roman"/>
          <w:b/>
          <w:sz w:val="24"/>
          <w:szCs w:val="24"/>
        </w:rPr>
        <w:t xml:space="preserve">Срок заключения договора: </w:t>
      </w:r>
      <w:r w:rsidR="005063B2" w:rsidRPr="00803231">
        <w:rPr>
          <w:rFonts w:ascii="Times New Roman" w:hAnsi="Times New Roman"/>
          <w:sz w:val="24"/>
          <w:szCs w:val="24"/>
        </w:rPr>
        <w:t>договор может быть заключен не ранее</w:t>
      </w:r>
      <w:r w:rsidR="002C20F5" w:rsidRPr="00803231">
        <w:rPr>
          <w:rFonts w:ascii="Times New Roman" w:hAnsi="Times New Roman"/>
          <w:sz w:val="24"/>
          <w:szCs w:val="24"/>
        </w:rPr>
        <w:t>,</w:t>
      </w:r>
      <w:r w:rsidR="005063B2" w:rsidRPr="00803231">
        <w:rPr>
          <w:rFonts w:ascii="Times New Roman" w:hAnsi="Times New Roman"/>
          <w:sz w:val="24"/>
          <w:szCs w:val="24"/>
        </w:rPr>
        <w:t xml:space="preserve"> чем через </w:t>
      </w:r>
      <w:r w:rsidR="00CA3627" w:rsidRPr="00803231">
        <w:rPr>
          <w:rFonts w:ascii="Times New Roman" w:hAnsi="Times New Roman"/>
          <w:sz w:val="24"/>
          <w:szCs w:val="24"/>
        </w:rPr>
        <w:t>10</w:t>
      </w:r>
      <w:r w:rsidR="005063B2" w:rsidRPr="00803231">
        <w:rPr>
          <w:rFonts w:ascii="Times New Roman" w:hAnsi="Times New Roman"/>
          <w:sz w:val="24"/>
          <w:szCs w:val="24"/>
        </w:rPr>
        <w:t xml:space="preserve"> (</w:t>
      </w:r>
      <w:r w:rsidR="00CA3627" w:rsidRPr="00803231">
        <w:rPr>
          <w:rFonts w:ascii="Times New Roman" w:hAnsi="Times New Roman"/>
          <w:sz w:val="24"/>
          <w:szCs w:val="24"/>
        </w:rPr>
        <w:t>десять</w:t>
      </w:r>
      <w:r w:rsidR="005063B2" w:rsidRPr="00803231">
        <w:rPr>
          <w:rFonts w:ascii="Times New Roman" w:hAnsi="Times New Roman"/>
          <w:sz w:val="24"/>
          <w:szCs w:val="24"/>
        </w:rPr>
        <w:t xml:space="preserve">) </w:t>
      </w:r>
      <w:r w:rsidR="00CA3627" w:rsidRPr="00803231">
        <w:rPr>
          <w:rFonts w:ascii="Times New Roman" w:hAnsi="Times New Roman"/>
          <w:sz w:val="24"/>
          <w:szCs w:val="24"/>
        </w:rPr>
        <w:t>дней</w:t>
      </w:r>
      <w:r w:rsidR="005063B2" w:rsidRPr="00803231">
        <w:rPr>
          <w:rFonts w:ascii="Times New Roman" w:hAnsi="Times New Roman"/>
          <w:sz w:val="24"/>
          <w:szCs w:val="24"/>
        </w:rPr>
        <w:t xml:space="preserve"> со дня размещения на официальном сайте ЕИС и на сайте электронной площадки протокола, составленного по результатам закупки, и не позднее </w:t>
      </w:r>
      <w:r w:rsidR="0082532D" w:rsidRPr="00803231">
        <w:rPr>
          <w:rFonts w:ascii="Times New Roman" w:hAnsi="Times New Roman"/>
          <w:sz w:val="24"/>
          <w:szCs w:val="24"/>
        </w:rPr>
        <w:t>20 (двадцати)</w:t>
      </w:r>
      <w:r w:rsidR="005063B2" w:rsidRPr="00803231">
        <w:rPr>
          <w:rFonts w:ascii="Times New Roman" w:hAnsi="Times New Roman"/>
          <w:sz w:val="24"/>
          <w:szCs w:val="24"/>
        </w:rPr>
        <w:t xml:space="preserve"> дней после </w:t>
      </w:r>
      <w:r w:rsidR="004F6D18" w:rsidRPr="00803231">
        <w:rPr>
          <w:rFonts w:ascii="Times New Roman" w:hAnsi="Times New Roman"/>
          <w:sz w:val="24"/>
          <w:szCs w:val="24"/>
        </w:rPr>
        <w:t>подписания такого</w:t>
      </w:r>
      <w:r w:rsidR="005063B2" w:rsidRPr="00803231">
        <w:rPr>
          <w:rFonts w:ascii="Times New Roman" w:hAnsi="Times New Roman"/>
          <w:sz w:val="24"/>
          <w:szCs w:val="24"/>
        </w:rPr>
        <w:t xml:space="preserve"> протокола</w:t>
      </w:r>
      <w:r w:rsidR="00774791" w:rsidRPr="00803231">
        <w:rPr>
          <w:rFonts w:ascii="Times New Roman" w:hAnsi="Times New Roman"/>
          <w:sz w:val="24"/>
          <w:szCs w:val="24"/>
        </w:rPr>
        <w:t>.</w:t>
      </w:r>
    </w:p>
    <w:p w:rsidR="00774791" w:rsidRPr="00803231" w:rsidRDefault="00BF18C9" w:rsidP="00BF18C9">
      <w:pPr>
        <w:pStyle w:val="ConsPlusNormal"/>
        <w:widowControl/>
        <w:tabs>
          <w:tab w:val="left" w:pos="426"/>
        </w:tabs>
        <w:ind w:firstLine="0"/>
        <w:jc w:val="both"/>
        <w:rPr>
          <w:rFonts w:ascii="Times New Roman" w:hAnsi="Times New Roman"/>
          <w:sz w:val="24"/>
          <w:szCs w:val="24"/>
        </w:rPr>
      </w:pPr>
      <w:r w:rsidRPr="00803231">
        <w:rPr>
          <w:rFonts w:ascii="Times New Roman" w:hAnsi="Times New Roman"/>
          <w:b/>
          <w:sz w:val="24"/>
          <w:szCs w:val="24"/>
        </w:rPr>
        <w:t xml:space="preserve">16. </w:t>
      </w:r>
      <w:r w:rsidR="00774791" w:rsidRPr="00803231">
        <w:rPr>
          <w:rFonts w:ascii="Times New Roman" w:hAnsi="Times New Roman"/>
          <w:b/>
          <w:sz w:val="24"/>
          <w:szCs w:val="24"/>
        </w:rPr>
        <w:t>Отказ от проведения открытого аукциона:</w:t>
      </w:r>
      <w:r w:rsidR="00774791" w:rsidRPr="00803231">
        <w:rPr>
          <w:rFonts w:ascii="Times New Roman" w:hAnsi="Times New Roman"/>
          <w:sz w:val="24"/>
          <w:szCs w:val="24"/>
        </w:rPr>
        <w:t xml:space="preserve"> Заказчик вправе принять решение об отказе от проведения открытого аукциона в любое время до определения победителя аукциона в порядке, установленном документацией об аукционе.</w:t>
      </w:r>
    </w:p>
    <w:p w:rsidR="00FF1B51" w:rsidRPr="00803231" w:rsidRDefault="00FF1B51">
      <w:pPr>
        <w:rPr>
          <w:b/>
        </w:rPr>
      </w:pPr>
      <w:r w:rsidRPr="00803231">
        <w:rPr>
          <w:b/>
        </w:rPr>
        <w:br w:type="page"/>
      </w:r>
    </w:p>
    <w:p w:rsidR="00FF1B51" w:rsidRPr="00803231" w:rsidRDefault="00FF1B51" w:rsidP="00FF1B51">
      <w:pPr>
        <w:ind w:firstLine="709"/>
        <w:jc w:val="right"/>
        <w:rPr>
          <w:b/>
        </w:rPr>
      </w:pPr>
      <w:r w:rsidRPr="00803231">
        <w:rPr>
          <w:b/>
        </w:rPr>
        <w:lastRenderedPageBreak/>
        <w:t>Утверждаю:</w:t>
      </w:r>
    </w:p>
    <w:p w:rsidR="00FF1B51" w:rsidRPr="00803231" w:rsidRDefault="00A51A51" w:rsidP="00FF1B51">
      <w:pPr>
        <w:ind w:firstLine="709"/>
        <w:jc w:val="right"/>
        <w:rPr>
          <w:b/>
        </w:rPr>
      </w:pPr>
      <w:r>
        <w:rPr>
          <w:b/>
        </w:rPr>
        <w:t>Д</w:t>
      </w:r>
      <w:r w:rsidR="00FF1B51" w:rsidRPr="00803231">
        <w:rPr>
          <w:b/>
        </w:rPr>
        <w:t>иректор НИУ ВШЭ – Санкт-Петербург</w:t>
      </w:r>
    </w:p>
    <w:p w:rsidR="00FF1B51" w:rsidRPr="00803231" w:rsidRDefault="00FF1B51" w:rsidP="00FF1B51">
      <w:pPr>
        <w:ind w:left="2832" w:firstLine="1957"/>
        <w:jc w:val="right"/>
      </w:pPr>
      <w:r w:rsidRPr="00803231">
        <w:rPr>
          <w:b/>
        </w:rPr>
        <w:t xml:space="preserve">________________  </w:t>
      </w:r>
      <w:r w:rsidR="00A51A51">
        <w:rPr>
          <w:b/>
        </w:rPr>
        <w:t>С.М.Кадочников</w:t>
      </w:r>
    </w:p>
    <w:p w:rsidR="00FF1B51" w:rsidRPr="00803231" w:rsidRDefault="00FF1B51" w:rsidP="00FF1B51">
      <w:pPr>
        <w:ind w:left="5670"/>
        <w:rPr>
          <w:b/>
          <w:i/>
          <w:sz w:val="36"/>
          <w:szCs w:val="36"/>
        </w:rPr>
      </w:pPr>
    </w:p>
    <w:p w:rsidR="00FF1B51" w:rsidRPr="00803231" w:rsidRDefault="00FF1B51" w:rsidP="00FF1B51">
      <w:pPr>
        <w:jc w:val="both"/>
        <w:rPr>
          <w:sz w:val="36"/>
          <w:szCs w:val="36"/>
        </w:rPr>
      </w:pPr>
    </w:p>
    <w:p w:rsidR="00FF1B51" w:rsidRPr="00803231" w:rsidRDefault="00FF1B51" w:rsidP="00FF1B51">
      <w:pPr>
        <w:jc w:val="both"/>
        <w:rPr>
          <w:sz w:val="36"/>
          <w:szCs w:val="36"/>
        </w:rPr>
      </w:pPr>
    </w:p>
    <w:p w:rsidR="00FF1B51" w:rsidRPr="00803231" w:rsidRDefault="00FF1B51" w:rsidP="00FF1B51">
      <w:pPr>
        <w:jc w:val="both"/>
        <w:rPr>
          <w:sz w:val="36"/>
          <w:szCs w:val="36"/>
        </w:rPr>
      </w:pPr>
    </w:p>
    <w:p w:rsidR="00FF1B51" w:rsidRPr="00803231" w:rsidRDefault="00FF1B51" w:rsidP="00FF1B51">
      <w:pPr>
        <w:jc w:val="both"/>
        <w:rPr>
          <w:sz w:val="36"/>
          <w:szCs w:val="36"/>
        </w:rPr>
      </w:pPr>
    </w:p>
    <w:p w:rsidR="00FF1B51" w:rsidRPr="00803231" w:rsidRDefault="00FF1B51" w:rsidP="00FF1B51">
      <w:pPr>
        <w:jc w:val="both"/>
        <w:rPr>
          <w:sz w:val="36"/>
          <w:szCs w:val="36"/>
        </w:rPr>
      </w:pPr>
    </w:p>
    <w:p w:rsidR="00FF1B51" w:rsidRPr="00803231" w:rsidRDefault="00FF1B51" w:rsidP="00FF1B51">
      <w:pPr>
        <w:jc w:val="center"/>
        <w:outlineLvl w:val="0"/>
        <w:rPr>
          <w:b/>
          <w:szCs w:val="28"/>
        </w:rPr>
      </w:pPr>
      <w:r w:rsidRPr="00803231">
        <w:rPr>
          <w:b/>
          <w:sz w:val="28"/>
          <w:szCs w:val="28"/>
        </w:rPr>
        <w:t>ДОКУМЕНТАЦИЯ ОБ АУКЦИОНЕ</w:t>
      </w:r>
      <w:r w:rsidRPr="00803231">
        <w:rPr>
          <w:b/>
          <w:sz w:val="28"/>
          <w:szCs w:val="28"/>
        </w:rPr>
        <w:br/>
      </w:r>
      <w:r w:rsidRPr="00803231">
        <w:rPr>
          <w:b/>
          <w:szCs w:val="28"/>
        </w:rPr>
        <w:t>в электронной форме</w:t>
      </w:r>
    </w:p>
    <w:p w:rsidR="00FF1B51" w:rsidRPr="0058038A" w:rsidRDefault="002F503C" w:rsidP="00FF1B51">
      <w:pPr>
        <w:jc w:val="center"/>
        <w:rPr>
          <w:b/>
          <w:szCs w:val="28"/>
        </w:rPr>
      </w:pPr>
      <w:r w:rsidRPr="00CE30AD">
        <w:t xml:space="preserve">Выполнение работ по капитальному ремонту пассажирского лифта в здании НИУ </w:t>
      </w:r>
      <w:proofErr w:type="spellStart"/>
      <w:r w:rsidRPr="00CE30AD">
        <w:t>ВШЭ-Санкт-Петербург</w:t>
      </w:r>
      <w:proofErr w:type="spellEnd"/>
      <w:r w:rsidRPr="00CE30AD">
        <w:t xml:space="preserve"> по адресу: </w:t>
      </w:r>
      <w:proofErr w:type="gramStart"/>
      <w:r w:rsidRPr="00CE30AD">
        <w:t>г</w:t>
      </w:r>
      <w:proofErr w:type="gramEnd"/>
      <w:r w:rsidRPr="00CE30AD">
        <w:t>. Санкт-Петербург, ул. Шевченко, д.21, к.1</w:t>
      </w:r>
    </w:p>
    <w:p w:rsidR="00FF1B51" w:rsidRPr="00684AB5" w:rsidRDefault="00FF1B51" w:rsidP="00FF1B51">
      <w:pPr>
        <w:jc w:val="center"/>
        <w:rPr>
          <w:b/>
          <w:sz w:val="28"/>
          <w:szCs w:val="28"/>
          <w:u w:val="single"/>
        </w:rPr>
      </w:pPr>
      <w:r w:rsidRPr="00684AB5">
        <w:rPr>
          <w:b/>
          <w:sz w:val="28"/>
          <w:szCs w:val="28"/>
          <w:u w:val="single"/>
        </w:rPr>
        <w:t xml:space="preserve">№ </w:t>
      </w:r>
      <w:r w:rsidR="00684AB5" w:rsidRPr="00684AB5">
        <w:rPr>
          <w:b/>
          <w:u w:val="single"/>
        </w:rPr>
        <w:t>ЭА83-10/17/Выполнение работ по капитальному ремонту пассажирского лифта</w:t>
      </w:r>
    </w:p>
    <w:p w:rsidR="00FF1B51" w:rsidRPr="00803231" w:rsidRDefault="00FF1B51" w:rsidP="00FF1B51">
      <w:pPr>
        <w:jc w:val="both"/>
        <w:rPr>
          <w:b/>
        </w:rPr>
      </w:pPr>
    </w:p>
    <w:p w:rsidR="00FF1B51" w:rsidRPr="00803231" w:rsidRDefault="00FF1B51" w:rsidP="00FF1B51">
      <w:pPr>
        <w:jc w:val="both"/>
        <w:rPr>
          <w:b/>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jc w:val="both"/>
        <w:rPr>
          <w:b/>
          <w:sz w:val="28"/>
          <w:szCs w:val="28"/>
        </w:rPr>
      </w:pPr>
    </w:p>
    <w:p w:rsidR="00FF1B51" w:rsidRPr="00803231" w:rsidRDefault="00FF1B51" w:rsidP="00FF1B51">
      <w:pPr>
        <w:rPr>
          <w:b/>
        </w:rPr>
      </w:pPr>
    </w:p>
    <w:p w:rsidR="00FF1B51" w:rsidRPr="00803231" w:rsidRDefault="00FF1B51" w:rsidP="00FF1B51">
      <w:pPr>
        <w:jc w:val="both"/>
        <w:rPr>
          <w:b/>
        </w:rPr>
      </w:pPr>
      <w:r w:rsidRPr="00803231">
        <w:rPr>
          <w:b/>
        </w:rPr>
        <w:t>Согласовано:</w:t>
      </w:r>
    </w:p>
    <w:p w:rsidR="00FF1B51" w:rsidRPr="00803231" w:rsidRDefault="00FF1B51" w:rsidP="00FF1B51">
      <w:pPr>
        <w:jc w:val="both"/>
        <w:rPr>
          <w:b/>
        </w:rPr>
      </w:pPr>
    </w:p>
    <w:tbl>
      <w:tblPr>
        <w:tblW w:w="0" w:type="auto"/>
        <w:tblLook w:val="04A0"/>
      </w:tblPr>
      <w:tblGrid>
        <w:gridCol w:w="4946"/>
        <w:gridCol w:w="4907"/>
      </w:tblGrid>
      <w:tr w:rsidR="00FF1B51" w:rsidRPr="00803231" w:rsidTr="00FF1B51">
        <w:tc>
          <w:tcPr>
            <w:tcW w:w="5002" w:type="dxa"/>
            <w:shd w:val="clear" w:color="auto" w:fill="auto"/>
          </w:tcPr>
          <w:p w:rsidR="00FF1B51" w:rsidRPr="00803231" w:rsidRDefault="0058038A" w:rsidP="00FF1B51">
            <w:pPr>
              <w:spacing w:before="60" w:after="60"/>
              <w:jc w:val="both"/>
              <w:rPr>
                <w:b/>
              </w:rPr>
            </w:pPr>
            <w:r>
              <w:rPr>
                <w:b/>
              </w:rPr>
              <w:t>Заместитель директора НИУ ВШЭ – Санкт-Петербург</w:t>
            </w:r>
          </w:p>
        </w:tc>
        <w:tc>
          <w:tcPr>
            <w:tcW w:w="4961" w:type="dxa"/>
            <w:shd w:val="clear" w:color="auto" w:fill="auto"/>
          </w:tcPr>
          <w:p w:rsidR="00FF1B51" w:rsidRPr="00803231" w:rsidRDefault="0058038A" w:rsidP="00FF1B51">
            <w:pPr>
              <w:spacing w:before="60" w:after="60"/>
              <w:jc w:val="right"/>
              <w:rPr>
                <w:b/>
              </w:rPr>
            </w:pPr>
            <w:r>
              <w:rPr>
                <w:b/>
              </w:rPr>
              <w:t>И.В.Сазонова</w:t>
            </w:r>
          </w:p>
        </w:tc>
      </w:tr>
      <w:tr w:rsidR="00FF1B51" w:rsidRPr="00803231" w:rsidTr="00FF1B51">
        <w:tc>
          <w:tcPr>
            <w:tcW w:w="5002" w:type="dxa"/>
            <w:shd w:val="clear" w:color="auto" w:fill="auto"/>
          </w:tcPr>
          <w:p w:rsidR="00FF1B51" w:rsidRPr="00803231" w:rsidRDefault="00FF1B51" w:rsidP="00FF1B51">
            <w:pPr>
              <w:spacing w:before="60" w:after="60"/>
              <w:jc w:val="both"/>
              <w:rPr>
                <w:b/>
                <w:sz w:val="10"/>
                <w:szCs w:val="10"/>
              </w:rPr>
            </w:pPr>
          </w:p>
        </w:tc>
        <w:tc>
          <w:tcPr>
            <w:tcW w:w="4961" w:type="dxa"/>
            <w:shd w:val="clear" w:color="auto" w:fill="auto"/>
          </w:tcPr>
          <w:p w:rsidR="00FF1B51" w:rsidRPr="00803231" w:rsidRDefault="00FF1B51" w:rsidP="00FF1B51">
            <w:pPr>
              <w:spacing w:before="60" w:after="60"/>
              <w:jc w:val="right"/>
              <w:rPr>
                <w:b/>
                <w:sz w:val="10"/>
                <w:szCs w:val="10"/>
              </w:rPr>
            </w:pPr>
          </w:p>
        </w:tc>
      </w:tr>
      <w:tr w:rsidR="00FF1B51" w:rsidRPr="00803231" w:rsidTr="00FF1B51">
        <w:tc>
          <w:tcPr>
            <w:tcW w:w="5002" w:type="dxa"/>
            <w:shd w:val="clear" w:color="auto" w:fill="auto"/>
          </w:tcPr>
          <w:p w:rsidR="00FF1B51" w:rsidRPr="00803231" w:rsidRDefault="00EC08C5" w:rsidP="00FF1B51">
            <w:pPr>
              <w:spacing w:before="60" w:after="60"/>
              <w:jc w:val="both"/>
              <w:rPr>
                <w:b/>
              </w:rPr>
            </w:pPr>
            <w:r>
              <w:rPr>
                <w:b/>
              </w:rPr>
              <w:t>Н</w:t>
            </w:r>
            <w:r w:rsidR="00FF1B51" w:rsidRPr="00803231">
              <w:rPr>
                <w:b/>
              </w:rPr>
              <w:t>ачальник отдела закупок НИУ ВШЭ – Санкт-Петербург</w:t>
            </w:r>
          </w:p>
        </w:tc>
        <w:tc>
          <w:tcPr>
            <w:tcW w:w="4961" w:type="dxa"/>
            <w:shd w:val="clear" w:color="auto" w:fill="auto"/>
          </w:tcPr>
          <w:p w:rsidR="00FF1B51" w:rsidRPr="00803231" w:rsidRDefault="00EC08C5" w:rsidP="007B7302">
            <w:pPr>
              <w:spacing w:before="60" w:after="60"/>
              <w:jc w:val="right"/>
              <w:rPr>
                <w:b/>
              </w:rPr>
            </w:pPr>
            <w:r>
              <w:rPr>
                <w:b/>
              </w:rPr>
              <w:t>А.П. Семенова</w:t>
            </w:r>
          </w:p>
        </w:tc>
      </w:tr>
    </w:tbl>
    <w:p w:rsidR="00FF1B51" w:rsidRPr="00803231" w:rsidRDefault="00FF1B51" w:rsidP="00FF1B51">
      <w:pPr>
        <w:jc w:val="both"/>
        <w:rPr>
          <w:b/>
        </w:rPr>
      </w:pPr>
    </w:p>
    <w:p w:rsidR="00FF1B51" w:rsidRPr="00803231" w:rsidRDefault="00FF1B51" w:rsidP="00FF1B51">
      <w:pPr>
        <w:jc w:val="both"/>
        <w:rPr>
          <w:b/>
          <w:bCs/>
        </w:rPr>
      </w:pPr>
    </w:p>
    <w:p w:rsidR="00FF1B51" w:rsidRPr="00803231" w:rsidRDefault="00FF1B51" w:rsidP="00FF1B51">
      <w:pPr>
        <w:jc w:val="both"/>
        <w:rPr>
          <w:b/>
          <w:bCs/>
        </w:rPr>
      </w:pPr>
    </w:p>
    <w:p w:rsidR="00FF1B51" w:rsidRPr="00803231" w:rsidRDefault="00FF1B51" w:rsidP="00FF1B51">
      <w:pPr>
        <w:jc w:val="both"/>
        <w:rPr>
          <w:b/>
          <w:bCs/>
        </w:rPr>
      </w:pPr>
    </w:p>
    <w:p w:rsidR="00FF1B51" w:rsidRPr="00803231" w:rsidRDefault="00FF1B51" w:rsidP="00FF1B51">
      <w:pPr>
        <w:jc w:val="both"/>
        <w:rPr>
          <w:b/>
          <w:bCs/>
        </w:rPr>
      </w:pPr>
    </w:p>
    <w:p w:rsidR="00FF1B51" w:rsidRDefault="00FF1B51" w:rsidP="00FF1B51">
      <w:pPr>
        <w:jc w:val="both"/>
        <w:rPr>
          <w:b/>
          <w:bCs/>
        </w:rPr>
      </w:pPr>
    </w:p>
    <w:p w:rsidR="00EC08C5" w:rsidRDefault="00EC08C5" w:rsidP="00FF1B51">
      <w:pPr>
        <w:jc w:val="both"/>
        <w:rPr>
          <w:b/>
          <w:bCs/>
        </w:rPr>
      </w:pPr>
    </w:p>
    <w:p w:rsidR="00EC08C5" w:rsidRDefault="00EC08C5" w:rsidP="00FF1B51">
      <w:pPr>
        <w:jc w:val="both"/>
        <w:rPr>
          <w:b/>
          <w:bCs/>
        </w:rPr>
      </w:pPr>
    </w:p>
    <w:p w:rsidR="00EC08C5" w:rsidRDefault="00EC08C5" w:rsidP="00FF1B51">
      <w:pPr>
        <w:jc w:val="both"/>
        <w:rPr>
          <w:b/>
          <w:bCs/>
        </w:rPr>
      </w:pPr>
    </w:p>
    <w:p w:rsidR="00EC08C5" w:rsidRPr="00803231" w:rsidRDefault="00EC08C5" w:rsidP="00FF1B51">
      <w:pPr>
        <w:jc w:val="both"/>
        <w:rPr>
          <w:b/>
          <w:bCs/>
        </w:rPr>
      </w:pPr>
    </w:p>
    <w:p w:rsidR="00FF1B51" w:rsidRPr="00803231" w:rsidRDefault="00FF1B51" w:rsidP="00FF1B51">
      <w:pPr>
        <w:rPr>
          <w:b/>
          <w:bCs/>
        </w:rPr>
      </w:pPr>
    </w:p>
    <w:p w:rsidR="00E643D0" w:rsidRPr="00803231" w:rsidRDefault="00FF1B51" w:rsidP="00FF1B51">
      <w:pPr>
        <w:jc w:val="center"/>
        <w:rPr>
          <w:b/>
          <w:bCs/>
          <w:szCs w:val="28"/>
        </w:rPr>
      </w:pPr>
      <w:r w:rsidRPr="00803231">
        <w:rPr>
          <w:b/>
          <w:bCs/>
          <w:szCs w:val="28"/>
        </w:rPr>
        <w:t>Санкт-Петербург</w:t>
      </w:r>
      <w:r w:rsidR="00FC4431" w:rsidRPr="00803231">
        <w:rPr>
          <w:b/>
          <w:bCs/>
          <w:szCs w:val="28"/>
        </w:rPr>
        <w:t xml:space="preserve"> </w:t>
      </w:r>
      <w:r w:rsidR="006E426E" w:rsidRPr="00803231">
        <w:rPr>
          <w:b/>
          <w:bCs/>
          <w:szCs w:val="28"/>
        </w:rPr>
        <w:t>2017</w:t>
      </w:r>
      <w:r w:rsidR="0049080D" w:rsidRPr="00803231">
        <w:rPr>
          <w:b/>
          <w:bCs/>
          <w:szCs w:val="28"/>
        </w:rPr>
        <w:br w:type="page"/>
      </w:r>
    </w:p>
    <w:p w:rsidR="00774791" w:rsidRPr="00803231" w:rsidRDefault="00774791" w:rsidP="005379A7">
      <w:pPr>
        <w:pStyle w:val="ae"/>
        <w:numPr>
          <w:ilvl w:val="0"/>
          <w:numId w:val="29"/>
        </w:numPr>
        <w:tabs>
          <w:tab w:val="left" w:pos="284"/>
        </w:tabs>
        <w:ind w:left="0" w:firstLine="0"/>
        <w:jc w:val="center"/>
        <w:outlineLvl w:val="1"/>
        <w:rPr>
          <w:b/>
          <w:sz w:val="28"/>
          <w:szCs w:val="28"/>
        </w:rPr>
      </w:pPr>
      <w:r w:rsidRPr="00803231">
        <w:rPr>
          <w:b/>
          <w:sz w:val="28"/>
          <w:szCs w:val="28"/>
        </w:rPr>
        <w:t>ОБЩИЕ СВЕДЕНИЯ</w:t>
      </w:r>
    </w:p>
    <w:p w:rsidR="00774791" w:rsidRPr="00803231" w:rsidRDefault="00774791" w:rsidP="00774791">
      <w:pPr>
        <w:ind w:firstLine="709"/>
        <w:jc w:val="center"/>
        <w:rPr>
          <w:b/>
          <w:sz w:val="28"/>
          <w:szCs w:val="28"/>
        </w:rPr>
      </w:pPr>
    </w:p>
    <w:p w:rsidR="00774791" w:rsidRPr="00803231" w:rsidRDefault="00FF1B51" w:rsidP="005379A7">
      <w:pPr>
        <w:pStyle w:val="ae"/>
        <w:numPr>
          <w:ilvl w:val="0"/>
          <w:numId w:val="30"/>
        </w:numPr>
        <w:tabs>
          <w:tab w:val="left" w:pos="993"/>
        </w:tabs>
        <w:ind w:left="0" w:firstLine="567"/>
        <w:jc w:val="both"/>
      </w:pPr>
      <w:r w:rsidRPr="00803231">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 Санкт-Петербург) (далее – Заказчик, Университет) проводит открытый аукцион в электронной форме с целью определения в соответствии с процедурами, условиями и положениями, приведенными в настоящей документации [поставщика исполнителя, подрядчика], с которым будет заключен договор, предмет которого указан в извещении о проведении аукциона, в Информационной карте аукциона и в разделе  «Техническое задание» настоящей документации.</w:t>
      </w:r>
    </w:p>
    <w:p w:rsidR="002B0547" w:rsidRPr="00803231" w:rsidRDefault="002B0547" w:rsidP="00774791">
      <w:pPr>
        <w:ind w:firstLine="567"/>
        <w:jc w:val="both"/>
      </w:pPr>
      <w:r w:rsidRPr="00803231">
        <w:t xml:space="preserve">Аукцион проводится в соответствие с Федеральным законом </w:t>
      </w:r>
      <w:r w:rsidRPr="00803231">
        <w:rPr>
          <w:rFonts w:eastAsia="Calibri"/>
        </w:rPr>
        <w:t xml:space="preserve">Федеральный закон от 18.07.2011 </w:t>
      </w:r>
      <w:r w:rsidRPr="00803231">
        <w:t>№</w:t>
      </w:r>
      <w:r w:rsidRPr="00803231">
        <w:rPr>
          <w:rFonts w:eastAsia="Calibri"/>
        </w:rPr>
        <w:t xml:space="preserve"> 223-ФЗ</w:t>
      </w:r>
      <w:r w:rsidRPr="00803231">
        <w:t xml:space="preserve"> «</w:t>
      </w:r>
      <w:r w:rsidRPr="00803231">
        <w:rPr>
          <w:rFonts w:eastAsia="Calibri"/>
        </w:rPr>
        <w:t>О закупках товаров, работ, услуг от</w:t>
      </w:r>
      <w:r w:rsidRPr="00803231">
        <w:t xml:space="preserve">дельными видами юридических лиц» и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размещенном в единой информационной системе </w:t>
      </w:r>
      <w:r w:rsidRPr="00803231">
        <w:rPr>
          <w:rFonts w:eastAsia="Calibri"/>
          <w:lang w:eastAsia="en-US"/>
        </w:rPr>
        <w:t>в сфере закупок товаров, работ, услуг для обеспечения госуд</w:t>
      </w:r>
      <w:r w:rsidRPr="00803231">
        <w:rPr>
          <w:lang w:eastAsia="en-US"/>
        </w:rPr>
        <w:t>арственных и муниципальных нужд.</w:t>
      </w:r>
    </w:p>
    <w:p w:rsidR="00774791" w:rsidRPr="00803231" w:rsidRDefault="00774791" w:rsidP="00774791">
      <w:pPr>
        <w:ind w:firstLine="567"/>
        <w:jc w:val="both"/>
      </w:pPr>
      <w:proofErr w:type="gramStart"/>
      <w:r w:rsidRPr="00803231">
        <w:t>В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B0547" w:rsidRPr="00803231" w:rsidRDefault="002B0547" w:rsidP="002B0547">
      <w:pPr>
        <w:tabs>
          <w:tab w:val="left" w:pos="993"/>
        </w:tabs>
        <w:ind w:firstLine="567"/>
        <w:jc w:val="both"/>
      </w:pPr>
      <w:r w:rsidRPr="00803231">
        <w:t xml:space="preserve">Ограничения на участие в закупке только субъектов малого или среднего предпринимательства </w:t>
      </w:r>
      <w:proofErr w:type="spellStart"/>
      <w:r w:rsidRPr="00803231">
        <w:t>установливаются</w:t>
      </w:r>
      <w:proofErr w:type="spellEnd"/>
      <w:r w:rsidRPr="00803231">
        <w:t xml:space="preserve"> в извещении о проведении аукциона. </w:t>
      </w:r>
    </w:p>
    <w:p w:rsidR="00774791" w:rsidRPr="00803231" w:rsidRDefault="00774791" w:rsidP="005379A7">
      <w:pPr>
        <w:pStyle w:val="ae"/>
        <w:numPr>
          <w:ilvl w:val="0"/>
          <w:numId w:val="30"/>
        </w:numPr>
        <w:tabs>
          <w:tab w:val="left" w:pos="993"/>
        </w:tabs>
        <w:ind w:left="0" w:firstLine="567"/>
        <w:jc w:val="both"/>
        <w:rPr>
          <w:b/>
        </w:rPr>
      </w:pPr>
      <w:r w:rsidRPr="00803231">
        <w:rPr>
          <w:b/>
        </w:rPr>
        <w:t>Термины и определения, используемые в настоящей документации.</w:t>
      </w:r>
    </w:p>
    <w:p w:rsidR="00774791" w:rsidRPr="00803231" w:rsidRDefault="00774791" w:rsidP="00774791">
      <w:pPr>
        <w:suppressAutoHyphens/>
        <w:ind w:firstLine="567"/>
        <w:jc w:val="both"/>
      </w:pPr>
      <w:r w:rsidRPr="00803231">
        <w:rPr>
          <w:b/>
          <w:i/>
        </w:rPr>
        <w:t xml:space="preserve">Договор – </w:t>
      </w:r>
      <w:r w:rsidRPr="00803231">
        <w:t xml:space="preserve">соглашение об установлении гражданских прав и обязанностей, заключаемое между Заказчиком и победителем аукциона либо иным лицом, с которым Заказчик </w:t>
      </w:r>
      <w:r w:rsidR="00476AB2" w:rsidRPr="00803231">
        <w:t>заключает</w:t>
      </w:r>
      <w:r w:rsidRPr="00803231">
        <w:t xml:space="preserve"> такое соглашение в соответствии с положениями настоящей документации, направленное на удовлетворение потребностей Заказчика. </w:t>
      </w:r>
    </w:p>
    <w:p w:rsidR="00774791" w:rsidRPr="00803231" w:rsidRDefault="00774791" w:rsidP="00774791">
      <w:pPr>
        <w:suppressAutoHyphens/>
        <w:ind w:firstLine="567"/>
        <w:jc w:val="both"/>
        <w:rPr>
          <w:b/>
          <w:i/>
        </w:rPr>
      </w:pPr>
      <w:r w:rsidRPr="00803231">
        <w:rPr>
          <w:b/>
          <w:i/>
        </w:rPr>
        <w:t xml:space="preserve">Демпинговая цена - </w:t>
      </w:r>
      <w:r w:rsidRPr="00803231">
        <w:rPr>
          <w:lang w:eastAsia="en-US"/>
        </w:rPr>
        <w:t xml:space="preserve">предложенная участником закупки цена договора на 25 или более процентов ниже начальной (максимальной) цены договора, указанной в извещении о проведении </w:t>
      </w:r>
      <w:r w:rsidRPr="00803231">
        <w:t>открытого аукциона</w:t>
      </w:r>
      <w:r w:rsidRPr="00803231">
        <w:rPr>
          <w:lang w:eastAsia="en-US"/>
        </w:rPr>
        <w:t>.</w:t>
      </w:r>
    </w:p>
    <w:p w:rsidR="00774791" w:rsidRPr="00803231" w:rsidRDefault="00774791" w:rsidP="00774791">
      <w:pPr>
        <w:suppressAutoHyphens/>
        <w:ind w:firstLine="567"/>
        <w:jc w:val="both"/>
      </w:pPr>
      <w:r w:rsidRPr="00803231">
        <w:rPr>
          <w:b/>
          <w:i/>
        </w:rPr>
        <w:t>Начальная</w:t>
      </w:r>
      <w:r w:rsidRPr="00803231">
        <w:rPr>
          <w:i/>
        </w:rPr>
        <w:t xml:space="preserve"> </w:t>
      </w:r>
      <w:r w:rsidRPr="00803231">
        <w:rPr>
          <w:b/>
          <w:i/>
        </w:rPr>
        <w:t>(максимальная) цена договора (цена лота)</w:t>
      </w:r>
      <w:r w:rsidRPr="00803231">
        <w:rPr>
          <w:b/>
        </w:rPr>
        <w:t xml:space="preserve"> – </w:t>
      </w:r>
      <w:r w:rsidRPr="00803231">
        <w:t>объявленная Заказчиком ориентировочная максимальная цена закупки.</w:t>
      </w:r>
    </w:p>
    <w:p w:rsidR="00774791" w:rsidRPr="00803231" w:rsidRDefault="00774791" w:rsidP="00774791">
      <w:pPr>
        <w:suppressAutoHyphens/>
        <w:ind w:firstLine="567"/>
        <w:jc w:val="both"/>
      </w:pPr>
      <w:r w:rsidRPr="00803231">
        <w:rPr>
          <w:rStyle w:val="ad"/>
          <w:b/>
          <w:i/>
          <w:color w:val="auto"/>
          <w:u w:val="none"/>
        </w:rPr>
        <w:t>Официальный сайт ЕИС</w:t>
      </w:r>
      <w:r w:rsidRPr="00803231">
        <w:t xml:space="preserve"> – единая информационная система в сфере закупок товаров, работ, услуг для обеспечения государственных и муниципальных нужд (</w:t>
      </w:r>
      <w:hyperlink r:id="rId14" w:history="1">
        <w:r w:rsidRPr="00803231">
          <w:rPr>
            <w:rStyle w:val="ad"/>
            <w:color w:val="auto"/>
          </w:rPr>
          <w:t>http://</w:t>
        </w:r>
        <w:proofErr w:type="spellStart"/>
        <w:r w:rsidRPr="00803231">
          <w:rPr>
            <w:rStyle w:val="ad"/>
            <w:color w:val="auto"/>
            <w:lang w:val="en-US"/>
          </w:rPr>
          <w:t>zakupki</w:t>
        </w:r>
        <w:proofErr w:type="spellEnd"/>
        <w:r w:rsidRPr="00803231">
          <w:rPr>
            <w:rStyle w:val="ad"/>
            <w:color w:val="auto"/>
          </w:rPr>
          <w:t>.</w:t>
        </w:r>
        <w:proofErr w:type="spellStart"/>
        <w:r w:rsidRPr="00803231">
          <w:rPr>
            <w:rStyle w:val="ad"/>
            <w:color w:val="auto"/>
            <w:lang w:val="en-US"/>
          </w:rPr>
          <w:t>gov</w:t>
        </w:r>
        <w:proofErr w:type="spellEnd"/>
        <w:r w:rsidRPr="00803231">
          <w:rPr>
            <w:rStyle w:val="ad"/>
            <w:color w:val="auto"/>
          </w:rPr>
          <w:t>.</w:t>
        </w:r>
        <w:proofErr w:type="spellStart"/>
        <w:r w:rsidRPr="00803231">
          <w:rPr>
            <w:rStyle w:val="ad"/>
            <w:color w:val="auto"/>
          </w:rPr>
          <w:t>ru</w:t>
        </w:r>
        <w:proofErr w:type="spellEnd"/>
        <w:r w:rsidRPr="00803231">
          <w:rPr>
            <w:rStyle w:val="ad"/>
            <w:color w:val="auto"/>
          </w:rPr>
          <w:t>/</w:t>
        </w:r>
      </w:hyperlink>
      <w:r w:rsidRPr="00803231">
        <w:rPr>
          <w:rStyle w:val="ad"/>
          <w:color w:val="auto"/>
        </w:rPr>
        <w:t>).</w:t>
      </w:r>
    </w:p>
    <w:p w:rsidR="00774791" w:rsidRPr="00803231" w:rsidRDefault="00774791" w:rsidP="00774791">
      <w:pPr>
        <w:suppressAutoHyphens/>
        <w:ind w:firstLine="567"/>
        <w:jc w:val="both"/>
      </w:pPr>
      <w:proofErr w:type="gramStart"/>
      <w:r w:rsidRPr="00803231">
        <w:rPr>
          <w:b/>
          <w:i/>
        </w:rPr>
        <w:t xml:space="preserve">Заявка на участие в аукционе </w:t>
      </w:r>
      <w:r w:rsidRPr="00803231">
        <w:t xml:space="preserve">– комплект документов, содержащий предложение участника закупки, направленное в электронной форме через сайт электронной площадки  </w:t>
      </w:r>
      <w:hyperlink r:id="rId15" w:history="1">
        <w:r w:rsidRPr="00803231">
          <w:rPr>
            <w:rStyle w:val="ad"/>
            <w:color w:val="auto"/>
          </w:rPr>
          <w:t>http://utp.sberbank-ast.ru/</w:t>
        </w:r>
      </w:hyperlink>
      <w:r w:rsidRPr="00803231">
        <w:t xml:space="preserve"> в соответствии с регламентом электронной площадки</w:t>
      </w:r>
      <w:r w:rsidRPr="00803231" w:rsidDel="005E278E">
        <w:t xml:space="preserve"> </w:t>
      </w:r>
      <w:r w:rsidRPr="00803231">
        <w:t>с намерением принять участие в аукционе и впоследствии заключить договор на поставку товаров, выполнение работ, оказание услуг на условиях, определенных  аукционной документацией.</w:t>
      </w:r>
      <w:proofErr w:type="gramEnd"/>
    </w:p>
    <w:p w:rsidR="00774791" w:rsidRPr="00803231" w:rsidRDefault="00774791" w:rsidP="00774791">
      <w:pPr>
        <w:suppressAutoHyphens/>
        <w:ind w:firstLine="567"/>
        <w:jc w:val="both"/>
      </w:pPr>
      <w:r w:rsidRPr="00803231">
        <w:rPr>
          <w:b/>
          <w:i/>
        </w:rPr>
        <w:t>Сайт универсальной торговой платформы</w:t>
      </w:r>
      <w:r w:rsidRPr="00803231">
        <w:t xml:space="preserve"> (далее сайт электронной площадки, сайт ЭП) – сайт </w:t>
      </w:r>
      <w:r w:rsidR="00476AB2" w:rsidRPr="00803231">
        <w:t xml:space="preserve">ЗАО «Сбербанк-АСТ» </w:t>
      </w:r>
      <w:hyperlink r:id="rId16" w:history="1">
        <w:r w:rsidR="00476AB2" w:rsidRPr="00803231">
          <w:rPr>
            <w:rStyle w:val="ad"/>
          </w:rPr>
          <w:t>http://utp.sberbank-ast.ru/</w:t>
        </w:r>
      </w:hyperlink>
      <w:r w:rsidRPr="00803231">
        <w:t xml:space="preserve">, посредством которого проводится открытый аукцион в электронной форме. </w:t>
      </w:r>
    </w:p>
    <w:p w:rsidR="00774791" w:rsidRPr="00803231" w:rsidRDefault="00774791" w:rsidP="00774791">
      <w:pPr>
        <w:suppressAutoHyphens/>
        <w:ind w:firstLine="567"/>
        <w:jc w:val="both"/>
      </w:pPr>
      <w:r w:rsidRPr="00803231">
        <w:rPr>
          <w:b/>
          <w:i/>
        </w:rPr>
        <w:t xml:space="preserve">Извещение о проведении открытого аукциона </w:t>
      </w:r>
      <w:r w:rsidRPr="00803231">
        <w:t>– опубликованные на официальном сайте ЕИС и сайте ЭП и направленные потенциальным поставщикам, исполнителям, подрядчикам  сведения о закупке, являющиеся официальным объявлением о начале закупки путем проведения аукциона.</w:t>
      </w:r>
    </w:p>
    <w:p w:rsidR="00774791" w:rsidRPr="00803231" w:rsidRDefault="00774791" w:rsidP="00774791">
      <w:pPr>
        <w:suppressAutoHyphens/>
        <w:ind w:firstLine="567"/>
        <w:jc w:val="both"/>
      </w:pPr>
      <w:r w:rsidRPr="00803231">
        <w:rPr>
          <w:b/>
          <w:i/>
        </w:rPr>
        <w:t>Единая профильная комиссия по закупке товаров, работ, услуг</w:t>
      </w:r>
      <w:r w:rsidRPr="00803231">
        <w:t xml:space="preserve"> – заранее созданный коллегиальный орган, осуществляющий функции, предусмотренные Положением о закупке, в ходе проведения закупки товаров, работ, услуг (определенных видов (групп) товаров, работ, услуг) для нужд университета.</w:t>
      </w:r>
    </w:p>
    <w:p w:rsidR="00774791" w:rsidRPr="00803231" w:rsidRDefault="00774791" w:rsidP="00774791">
      <w:pPr>
        <w:suppressAutoHyphens/>
        <w:ind w:firstLine="567"/>
        <w:jc w:val="both"/>
      </w:pPr>
      <w:r w:rsidRPr="00803231">
        <w:rPr>
          <w:b/>
          <w:i/>
        </w:rPr>
        <w:t>Закупочная комиссия при ректоре университета</w:t>
      </w:r>
      <w:r w:rsidRPr="00803231">
        <w:t xml:space="preserve"> – коллегиальный орган, созданный для осуществления </w:t>
      </w:r>
      <w:proofErr w:type="gramStart"/>
      <w:r w:rsidRPr="00803231">
        <w:t>контроля за</w:t>
      </w:r>
      <w:proofErr w:type="gramEnd"/>
      <w:r w:rsidRPr="00803231">
        <w:t xml:space="preserve"> деятельностью, связанной с закупкой товаров, работ, услуг для нужд Университета, а также в целях  принятия оперативных решений по вопросам, связанным с закупочной деятельностью Университета.</w:t>
      </w:r>
    </w:p>
    <w:p w:rsidR="00774791" w:rsidRPr="00803231" w:rsidRDefault="00774791" w:rsidP="00774791">
      <w:pPr>
        <w:ind w:firstLine="567"/>
        <w:jc w:val="both"/>
      </w:pPr>
      <w:r w:rsidRPr="00803231">
        <w:rPr>
          <w:b/>
          <w:i/>
        </w:rPr>
        <w:t>Претендент</w:t>
      </w:r>
      <w:r w:rsidRPr="00803231">
        <w:t xml:space="preserve"> – заинтересованное в участии в открытом аукционе лицо, объединение юридических лиц, официально получившее документацию об аукционе в порядке, установленном в извещении о проведении открытого аукциона, в том числе лицо или объединение юридических лиц, представившее обеспечение заявки на участие в аукционе до представления заявки на участие в аукционе. </w:t>
      </w:r>
    </w:p>
    <w:p w:rsidR="00774791" w:rsidRPr="00803231" w:rsidRDefault="00774791" w:rsidP="00774791">
      <w:pPr>
        <w:ind w:firstLine="567"/>
        <w:jc w:val="both"/>
      </w:pPr>
      <w:r w:rsidRPr="00803231">
        <w:rPr>
          <w:b/>
          <w:i/>
        </w:rPr>
        <w:t>Участник закупки</w:t>
      </w:r>
      <w:r w:rsidRPr="00803231">
        <w:t xml:space="preserve"> – </w:t>
      </w:r>
      <w:r w:rsidRPr="00803231">
        <w:rPr>
          <w:rFonts w:eastAsia="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p>
    <w:p w:rsidR="00774791" w:rsidRPr="00803231" w:rsidRDefault="00774791" w:rsidP="00774791">
      <w:pPr>
        <w:ind w:firstLine="567"/>
        <w:jc w:val="both"/>
      </w:pPr>
      <w:r w:rsidRPr="00803231">
        <w:rPr>
          <w:b/>
          <w:i/>
        </w:rPr>
        <w:t>Допуск к участию в аукционе</w:t>
      </w:r>
      <w:r w:rsidRPr="00803231">
        <w:rPr>
          <w:b/>
        </w:rPr>
        <w:t xml:space="preserve"> – </w:t>
      </w:r>
      <w:r w:rsidRPr="00803231">
        <w:t>результат рассмотрения заявок на участие в аукционе, представляющий собой определение перечня лиц, которые соответствуют требованиям Университета для участия в аукционе.</w:t>
      </w:r>
    </w:p>
    <w:p w:rsidR="00774791" w:rsidRPr="00803231" w:rsidRDefault="00774791" w:rsidP="00774791">
      <w:pPr>
        <w:ind w:firstLine="567"/>
        <w:jc w:val="both"/>
      </w:pPr>
      <w:r w:rsidRPr="00803231">
        <w:rPr>
          <w:b/>
          <w:i/>
        </w:rPr>
        <w:t xml:space="preserve">Участник аукциона </w:t>
      </w:r>
      <w:r w:rsidRPr="00803231">
        <w:t xml:space="preserve">– участник закупки, допущенный единой профильной комиссией по закупке товаров, работ, услуг к участию в аукционе по результатам рассмотрения заявок на участие в аукционе. </w:t>
      </w:r>
    </w:p>
    <w:p w:rsidR="00774791" w:rsidRPr="00803231" w:rsidRDefault="00774791" w:rsidP="00774791">
      <w:pPr>
        <w:tabs>
          <w:tab w:val="left" w:pos="0"/>
        </w:tabs>
        <w:suppressAutoHyphens/>
        <w:ind w:firstLine="567"/>
        <w:jc w:val="both"/>
        <w:rPr>
          <w:b/>
          <w:i/>
        </w:rPr>
      </w:pPr>
      <w:r w:rsidRPr="00803231">
        <w:rPr>
          <w:b/>
          <w:i/>
        </w:rPr>
        <w:t xml:space="preserve">Победитель аукциона </w:t>
      </w:r>
      <w:r w:rsidRPr="00803231">
        <w:t>–</w:t>
      </w:r>
      <w:r w:rsidRPr="00803231">
        <w:rPr>
          <w:b/>
          <w:i/>
        </w:rPr>
        <w:t xml:space="preserve"> </w:t>
      </w:r>
      <w:r w:rsidRPr="00803231">
        <w:t>участник аукциона, предложивший, наименьшую цену договора.</w:t>
      </w:r>
    </w:p>
    <w:p w:rsidR="00774791" w:rsidRPr="00803231" w:rsidRDefault="00774791" w:rsidP="005379A7">
      <w:pPr>
        <w:pStyle w:val="ae"/>
        <w:numPr>
          <w:ilvl w:val="0"/>
          <w:numId w:val="30"/>
        </w:numPr>
        <w:tabs>
          <w:tab w:val="left" w:pos="993"/>
        </w:tabs>
        <w:ind w:left="0" w:firstLine="567"/>
        <w:jc w:val="both"/>
        <w:rPr>
          <w:b/>
          <w:bCs/>
        </w:rPr>
      </w:pPr>
      <w:r w:rsidRPr="00803231">
        <w:rPr>
          <w:b/>
          <w:bCs/>
        </w:rPr>
        <w:t>Предоставление документации об аукционе.</w:t>
      </w:r>
    </w:p>
    <w:p w:rsidR="00E06EEB" w:rsidRPr="00803231" w:rsidRDefault="00F8620D" w:rsidP="007C58B8">
      <w:pPr>
        <w:autoSpaceDE w:val="0"/>
        <w:autoSpaceDN w:val="0"/>
        <w:adjustRightInd w:val="0"/>
        <w:ind w:firstLine="567"/>
        <w:jc w:val="both"/>
      </w:pPr>
      <w:r w:rsidRPr="00803231">
        <w:t>Документация об аукционе (далее также – аукционная документация)</w:t>
      </w:r>
      <w:r w:rsidR="00E06EEB" w:rsidRPr="00803231">
        <w:t xml:space="preserve"> размещена Заказчиком и доступна для скачивания в электронном виде:</w:t>
      </w:r>
    </w:p>
    <w:p w:rsidR="00E06EEB" w:rsidRPr="00803231" w:rsidRDefault="00E06EEB" w:rsidP="00E06EEB">
      <w:pPr>
        <w:autoSpaceDE w:val="0"/>
        <w:autoSpaceDN w:val="0"/>
        <w:adjustRightInd w:val="0"/>
        <w:ind w:left="360"/>
        <w:jc w:val="both"/>
        <w:rPr>
          <w:rFonts w:eastAsia="Calibri"/>
          <w:lang w:eastAsia="en-US"/>
        </w:rPr>
      </w:pPr>
      <w:r w:rsidRPr="00803231">
        <w:t xml:space="preserve">- в единой информационной системе </w:t>
      </w:r>
      <w:r w:rsidRPr="00803231">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7" w:history="1">
        <w:r w:rsidRPr="00803231">
          <w:rPr>
            <w:rStyle w:val="ad"/>
          </w:rPr>
          <w:t>http://zakupki.gov.ru/</w:t>
        </w:r>
      </w:hyperlink>
      <w:r w:rsidRPr="00803231">
        <w:rPr>
          <w:rStyle w:val="ad"/>
        </w:rPr>
        <w:t>.</w:t>
      </w:r>
    </w:p>
    <w:p w:rsidR="00E06EEB" w:rsidRPr="00803231" w:rsidRDefault="00E06EEB" w:rsidP="00E06EEB">
      <w:pPr>
        <w:ind w:left="360"/>
        <w:jc w:val="both"/>
        <w:rPr>
          <w:rStyle w:val="ad"/>
        </w:rPr>
      </w:pPr>
      <w:r w:rsidRPr="00803231">
        <w:t xml:space="preserve">- на Универсальной торговой платформе ЗАО «Сбербанк-АСТ» (далее также электронная площадка, ЭП) </w:t>
      </w:r>
      <w:hyperlink r:id="rId18" w:history="1">
        <w:r w:rsidRPr="00803231">
          <w:rPr>
            <w:rStyle w:val="ad"/>
          </w:rPr>
          <w:t>http://utp.sberbank-ast.ru/</w:t>
        </w:r>
      </w:hyperlink>
      <w:r w:rsidRPr="00803231">
        <w:rPr>
          <w:rStyle w:val="ad"/>
        </w:rPr>
        <w:t>.</w:t>
      </w:r>
    </w:p>
    <w:p w:rsidR="00C379AB" w:rsidRPr="00803231" w:rsidRDefault="00C379AB" w:rsidP="00C379AB">
      <w:pPr>
        <w:jc w:val="both"/>
      </w:pPr>
      <w:r w:rsidRPr="00803231">
        <w:t xml:space="preserve">Плата за предоставление документации </w:t>
      </w:r>
      <w:r w:rsidR="00683610" w:rsidRPr="00803231">
        <w:t xml:space="preserve">об аукционе </w:t>
      </w:r>
      <w:r w:rsidRPr="00803231">
        <w:t>Заказчиком не установлена.</w:t>
      </w:r>
    </w:p>
    <w:p w:rsidR="00774791" w:rsidRPr="00803231" w:rsidRDefault="00774791" w:rsidP="005379A7">
      <w:pPr>
        <w:pStyle w:val="ae"/>
        <w:numPr>
          <w:ilvl w:val="0"/>
          <w:numId w:val="30"/>
        </w:numPr>
        <w:tabs>
          <w:tab w:val="left" w:pos="993"/>
        </w:tabs>
        <w:ind w:left="0" w:firstLine="567"/>
        <w:jc w:val="both"/>
        <w:rPr>
          <w:b/>
          <w:bCs/>
        </w:rPr>
      </w:pPr>
      <w:r w:rsidRPr="00803231">
        <w:rPr>
          <w:b/>
          <w:bCs/>
        </w:rPr>
        <w:t>Требования к участникам закупки.</w:t>
      </w:r>
    </w:p>
    <w:p w:rsidR="00774791" w:rsidRPr="00803231" w:rsidRDefault="00774791" w:rsidP="00774791">
      <w:pPr>
        <w:pStyle w:val="ConsNormal"/>
        <w:widowControl/>
        <w:ind w:firstLine="567"/>
        <w:jc w:val="both"/>
        <w:rPr>
          <w:rFonts w:ascii="Times New Roman" w:hAnsi="Times New Roman"/>
          <w:sz w:val="24"/>
          <w:szCs w:val="24"/>
        </w:rPr>
      </w:pPr>
      <w:r w:rsidRPr="00803231">
        <w:rPr>
          <w:rFonts w:ascii="Times New Roman" w:hAnsi="Times New Roman"/>
          <w:sz w:val="24"/>
          <w:szCs w:val="24"/>
        </w:rPr>
        <w:t xml:space="preserve">Для участия в аукционе участник закупки должен соответствовать требованиям к правоспособности, квалификации и репутации, </w:t>
      </w:r>
      <w:r w:rsidR="004D7A04" w:rsidRPr="00803231">
        <w:rPr>
          <w:rFonts w:ascii="Times New Roman" w:hAnsi="Times New Roman"/>
          <w:sz w:val="24"/>
          <w:szCs w:val="24"/>
        </w:rPr>
        <w:t xml:space="preserve">а также дополнительным требованиям, </w:t>
      </w:r>
      <w:r w:rsidRPr="00803231">
        <w:rPr>
          <w:rFonts w:ascii="Times New Roman" w:hAnsi="Times New Roman"/>
          <w:sz w:val="24"/>
          <w:szCs w:val="24"/>
        </w:rPr>
        <w:t>установленным в Информационной карте аукциона</w:t>
      </w:r>
      <w:r w:rsidR="004D7A04" w:rsidRPr="00803231">
        <w:rPr>
          <w:rFonts w:ascii="Times New Roman" w:hAnsi="Times New Roman"/>
          <w:sz w:val="24"/>
          <w:szCs w:val="24"/>
        </w:rPr>
        <w:t xml:space="preserve"> в соответствие с Положением о закупке</w:t>
      </w:r>
      <w:r w:rsidRPr="00803231">
        <w:rPr>
          <w:rFonts w:ascii="Times New Roman" w:hAnsi="Times New Roman"/>
          <w:sz w:val="24"/>
          <w:szCs w:val="24"/>
        </w:rPr>
        <w:t>.</w:t>
      </w:r>
    </w:p>
    <w:p w:rsidR="00774791" w:rsidRPr="00803231" w:rsidRDefault="00774791" w:rsidP="005379A7">
      <w:pPr>
        <w:pStyle w:val="ae"/>
        <w:numPr>
          <w:ilvl w:val="0"/>
          <w:numId w:val="30"/>
        </w:numPr>
        <w:tabs>
          <w:tab w:val="left" w:pos="993"/>
        </w:tabs>
        <w:ind w:left="0" w:firstLine="567"/>
        <w:jc w:val="both"/>
        <w:rPr>
          <w:b/>
          <w:bCs/>
        </w:rPr>
      </w:pPr>
      <w:r w:rsidRPr="00803231">
        <w:rPr>
          <w:b/>
          <w:bCs/>
        </w:rPr>
        <w:t>Внесение изменений в извещение о проведении открытого аукциона и в документацию об аукционе</w:t>
      </w:r>
    </w:p>
    <w:p w:rsidR="00774791" w:rsidRPr="00803231" w:rsidRDefault="00774791" w:rsidP="00774791">
      <w:pPr>
        <w:ind w:firstLine="540"/>
        <w:jc w:val="both"/>
      </w:pPr>
      <w:r w:rsidRPr="00803231">
        <w:t xml:space="preserve">В любое время до истечения срока представления заявок на участие в аукционе Университет вправе по собственной инициативе либо в ответ на запрос какого-либо претендента  внести изменения в аукционную документацию. </w:t>
      </w:r>
    </w:p>
    <w:p w:rsidR="00774791" w:rsidRPr="00803231" w:rsidRDefault="00774791" w:rsidP="00774791">
      <w:pPr>
        <w:ind w:firstLine="540"/>
        <w:jc w:val="both"/>
      </w:pPr>
      <w:r w:rsidRPr="00803231">
        <w:t xml:space="preserve">В течение одного рабочего дня со дня принятия решения о необходимости изменения документации об аукционе такие изменения размещаются на официальном сайте ЕИС и сайте ЭП и направляются по электронной почте претендентам, которым предоставлялась документация об аукционе на бумажном носителе. </w:t>
      </w:r>
    </w:p>
    <w:p w:rsidR="00774791" w:rsidRPr="00803231" w:rsidRDefault="00774791" w:rsidP="00774791">
      <w:pPr>
        <w:ind w:firstLine="540"/>
        <w:jc w:val="both"/>
        <w:rPr>
          <w:lang w:eastAsia="en-US"/>
        </w:rPr>
      </w:pPr>
      <w:r w:rsidRPr="00803231">
        <w:rPr>
          <w:lang w:eastAsia="en-US"/>
        </w:rPr>
        <w:t xml:space="preserve">При этом срок подачи заявок на участие в аукционе должен быть продлен так, чтобы со дня размещения на официальном сайте </w:t>
      </w:r>
      <w:r w:rsidRPr="00803231">
        <w:t xml:space="preserve">ЕИС </w:t>
      </w:r>
      <w:r w:rsidRPr="00803231">
        <w:rPr>
          <w:lang w:eastAsia="en-US"/>
        </w:rPr>
        <w:t>и сайте ЭП внесенных в аукционную документацию изменений до даты окончания подачи заявок на участие в аукционе такой срок составлял не менее чем 15 (пятнадцать) дней.</w:t>
      </w:r>
    </w:p>
    <w:p w:rsidR="00774791" w:rsidRPr="00803231" w:rsidRDefault="00774791" w:rsidP="005379A7">
      <w:pPr>
        <w:pStyle w:val="ae"/>
        <w:numPr>
          <w:ilvl w:val="0"/>
          <w:numId w:val="30"/>
        </w:numPr>
        <w:tabs>
          <w:tab w:val="left" w:pos="993"/>
        </w:tabs>
        <w:ind w:left="0" w:firstLine="567"/>
        <w:jc w:val="both"/>
        <w:rPr>
          <w:b/>
        </w:rPr>
      </w:pPr>
      <w:r w:rsidRPr="00803231">
        <w:rPr>
          <w:b/>
        </w:rPr>
        <w:t>Отказ от проведения аукциона</w:t>
      </w:r>
    </w:p>
    <w:p w:rsidR="00774791" w:rsidRPr="00803231" w:rsidRDefault="00774791" w:rsidP="00774791">
      <w:pPr>
        <w:ind w:firstLine="567"/>
        <w:jc w:val="both"/>
      </w:pPr>
      <w:r w:rsidRPr="00803231">
        <w:t>Университет вправе принять решение об отказе от проведения открытого аукциона в любое время до окончания срока подачи заявок на участие в открытом аукционе. Решение об отказе от проведения открытого аукциона после окончания срока подачи заявок на участие в открытом аукционе может быть принято только по согласованию с Закупочной комиссией при ректоре университета.</w:t>
      </w:r>
    </w:p>
    <w:p w:rsidR="00774791" w:rsidRPr="00803231" w:rsidRDefault="00774791" w:rsidP="00774791">
      <w:pPr>
        <w:ind w:firstLine="567"/>
        <w:jc w:val="both"/>
      </w:pPr>
      <w:r w:rsidRPr="00803231">
        <w:t>В случае принятия решения об отказе от проведения открытого аукциона, Заказчик в день принятия такого решения размещает сведения об отказе от проведения открытого аукциона на официальном сайте ЕИС и сайте ЭП и в течение трех рабочих дней направляет по электронной почте уведомления всем участникам закупки. Университет не несет обязательств или ответственности в случае не ознакомления претендентами, участниками закупки с  извещением об отказе от проведения открытого аукциона.</w:t>
      </w:r>
    </w:p>
    <w:p w:rsidR="00774791" w:rsidRPr="00803231" w:rsidRDefault="00774791" w:rsidP="005379A7">
      <w:pPr>
        <w:pStyle w:val="ae"/>
        <w:numPr>
          <w:ilvl w:val="0"/>
          <w:numId w:val="30"/>
        </w:numPr>
        <w:tabs>
          <w:tab w:val="left" w:pos="993"/>
        </w:tabs>
        <w:ind w:left="0" w:firstLine="567"/>
        <w:jc w:val="both"/>
        <w:rPr>
          <w:b/>
        </w:rPr>
      </w:pPr>
      <w:r w:rsidRPr="00803231">
        <w:rPr>
          <w:b/>
        </w:rPr>
        <w:t>Сведения о преференциях</w:t>
      </w:r>
    </w:p>
    <w:p w:rsidR="00774791" w:rsidRPr="00803231" w:rsidRDefault="0084340C" w:rsidP="005379A7">
      <w:pPr>
        <w:pStyle w:val="ae"/>
        <w:numPr>
          <w:ilvl w:val="0"/>
          <w:numId w:val="36"/>
        </w:numPr>
        <w:tabs>
          <w:tab w:val="left" w:pos="1134"/>
        </w:tabs>
        <w:ind w:left="0" w:firstLine="567"/>
        <w:jc w:val="both"/>
      </w:pPr>
      <w:r w:rsidRPr="00803231">
        <w:t xml:space="preserve"> </w:t>
      </w:r>
      <w:r w:rsidR="00774791" w:rsidRPr="00803231">
        <w:t>Заказчик устанавливает преференции участникам закупки, если это требование указано в Информационной карте аукциона, в том числе:</w:t>
      </w:r>
    </w:p>
    <w:p w:rsidR="00774791" w:rsidRPr="00803231" w:rsidRDefault="00774791" w:rsidP="005379A7">
      <w:pPr>
        <w:numPr>
          <w:ilvl w:val="0"/>
          <w:numId w:val="39"/>
        </w:numPr>
        <w:jc w:val="both"/>
      </w:pPr>
      <w:r w:rsidRPr="00803231">
        <w:t>поставщикам инновационных и энергосберегающих товаров, работ, услуг;</w:t>
      </w:r>
    </w:p>
    <w:p w:rsidR="00774791" w:rsidRPr="00803231" w:rsidRDefault="00774791" w:rsidP="005379A7">
      <w:pPr>
        <w:numPr>
          <w:ilvl w:val="0"/>
          <w:numId w:val="39"/>
        </w:numPr>
        <w:jc w:val="both"/>
      </w:pPr>
      <w:r w:rsidRPr="00803231">
        <w:t xml:space="preserve">отечественным производителям. </w:t>
      </w:r>
    </w:p>
    <w:p w:rsidR="009727C9" w:rsidRPr="00803231" w:rsidRDefault="00774791" w:rsidP="005379A7">
      <w:pPr>
        <w:numPr>
          <w:ilvl w:val="0"/>
          <w:numId w:val="39"/>
        </w:numPr>
        <w:jc w:val="both"/>
      </w:pPr>
      <w:r w:rsidRPr="00803231">
        <w:t xml:space="preserve">для субъектов малого и среднего предпринимательства. </w:t>
      </w:r>
    </w:p>
    <w:p w:rsidR="00774791" w:rsidRPr="00803231" w:rsidRDefault="009727C9" w:rsidP="00943ADF">
      <w:pPr>
        <w:ind w:firstLine="567"/>
        <w:jc w:val="both"/>
      </w:pPr>
      <w:r w:rsidRPr="00803231">
        <w:t xml:space="preserve">1.7.2. </w:t>
      </w:r>
      <w:r w:rsidR="00774791" w:rsidRPr="00803231">
        <w:t>В случае</w:t>
      </w:r>
      <w:r w:rsidRPr="00803231">
        <w:t xml:space="preserve"> установления преференции для субъектов малого и среднего предпринимательства</w:t>
      </w:r>
      <w:r w:rsidR="00774791" w:rsidRPr="00803231">
        <w:t>:</w:t>
      </w:r>
    </w:p>
    <w:p w:rsidR="00943ADF" w:rsidRPr="00803231" w:rsidRDefault="00774791" w:rsidP="00943ADF">
      <w:pPr>
        <w:autoSpaceDE w:val="0"/>
        <w:autoSpaceDN w:val="0"/>
        <w:adjustRightInd w:val="0"/>
        <w:ind w:firstLine="567"/>
        <w:jc w:val="both"/>
        <w:rPr>
          <w:rFonts w:eastAsia="Calibri"/>
        </w:rPr>
      </w:pPr>
      <w:r w:rsidRPr="00803231">
        <w:rPr>
          <w:color w:val="000000"/>
          <w:szCs w:val="20"/>
        </w:rPr>
        <w:t xml:space="preserve">Участники закупки должны соответствовать требованиям, установленным Федеральным законом от 24 июля 2007 года № 209-ФЗ «О развитии малого и среднего предпринимательства Российской Федерации», в соответствии с которым к субъектам малого и среднего предпринимательства относятся </w:t>
      </w:r>
      <w:r w:rsidR="00943ADF" w:rsidRPr="00803231">
        <w:rPr>
          <w:rFonts w:eastAsia="Calibri"/>
        </w:rPr>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 предприятиям, в том числе к микропредприятиям, и средним предприятиям, а именно:</w:t>
      </w:r>
    </w:p>
    <w:p w:rsidR="00943ADF" w:rsidRPr="00803231" w:rsidRDefault="00943ADF" w:rsidP="00943ADF">
      <w:pPr>
        <w:autoSpaceDE w:val="0"/>
        <w:autoSpaceDN w:val="0"/>
        <w:adjustRightInd w:val="0"/>
        <w:ind w:firstLine="567"/>
        <w:jc w:val="both"/>
        <w:rPr>
          <w:rFonts w:eastAsia="Calibri"/>
        </w:rPr>
      </w:pPr>
      <w:r w:rsidRPr="00803231">
        <w:rPr>
          <w:rFonts w:eastAsia="Calibri"/>
        </w:rPr>
        <w:t>1) для хозяйственных обществ, хозяйственных партнерств должно быть выполнено хотя бы одно из следующих требований:</w:t>
      </w:r>
    </w:p>
    <w:p w:rsidR="00943ADF" w:rsidRPr="00803231" w:rsidRDefault="00943ADF" w:rsidP="00943ADF">
      <w:pPr>
        <w:autoSpaceDE w:val="0"/>
        <w:autoSpaceDN w:val="0"/>
        <w:adjustRightInd w:val="0"/>
        <w:ind w:firstLine="567"/>
        <w:jc w:val="both"/>
        <w:rPr>
          <w:rFonts w:eastAsia="Calibri"/>
        </w:rPr>
      </w:pPr>
      <w:r w:rsidRPr="00803231">
        <w:rPr>
          <w:rFonts w:eastAsia="Calibri"/>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2" w:history="1">
        <w:r w:rsidRPr="00803231">
          <w:rPr>
            <w:rFonts w:eastAsia="Calibri"/>
            <w:color w:val="0000FF"/>
          </w:rPr>
          <w:t>подпунктах "в"</w:t>
        </w:r>
      </w:hyperlink>
      <w:r w:rsidRPr="00803231">
        <w:rPr>
          <w:rFonts w:eastAsia="Calibri"/>
        </w:rPr>
        <w:t xml:space="preserve"> - </w:t>
      </w:r>
      <w:hyperlink w:anchor="Par4" w:history="1">
        <w:r w:rsidRPr="00803231">
          <w:rPr>
            <w:rFonts w:eastAsia="Calibri"/>
            <w:color w:val="0000FF"/>
          </w:rPr>
          <w:t>"д"</w:t>
        </w:r>
      </w:hyperlink>
      <w:r w:rsidRPr="00803231">
        <w:rPr>
          <w:rFonts w:eastAsia="Calibri"/>
        </w:rPr>
        <w:t xml:space="preserve"> настоящего пункта;</w:t>
      </w:r>
    </w:p>
    <w:p w:rsidR="00943ADF" w:rsidRPr="00803231" w:rsidRDefault="00943ADF" w:rsidP="00943ADF">
      <w:pPr>
        <w:autoSpaceDE w:val="0"/>
        <w:autoSpaceDN w:val="0"/>
        <w:adjustRightInd w:val="0"/>
        <w:ind w:firstLine="567"/>
        <w:jc w:val="both"/>
        <w:rPr>
          <w:rFonts w:eastAsia="Calibri"/>
        </w:rPr>
      </w:pPr>
      <w:r w:rsidRPr="00803231">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43ADF" w:rsidRPr="00803231" w:rsidRDefault="00943ADF" w:rsidP="00943ADF">
      <w:pPr>
        <w:autoSpaceDE w:val="0"/>
        <w:autoSpaceDN w:val="0"/>
        <w:adjustRightInd w:val="0"/>
        <w:ind w:firstLine="567"/>
        <w:jc w:val="both"/>
        <w:rPr>
          <w:rFonts w:eastAsia="Calibri"/>
        </w:rPr>
      </w:pPr>
      <w:bookmarkStart w:id="5" w:name="Par2"/>
      <w:bookmarkEnd w:id="5"/>
      <w:r w:rsidRPr="00803231">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43ADF" w:rsidRPr="00803231" w:rsidRDefault="00943ADF" w:rsidP="00943ADF">
      <w:pPr>
        <w:autoSpaceDE w:val="0"/>
        <w:autoSpaceDN w:val="0"/>
        <w:adjustRightInd w:val="0"/>
        <w:ind w:firstLine="567"/>
        <w:jc w:val="both"/>
        <w:rPr>
          <w:rFonts w:eastAsia="Calibri"/>
        </w:rPr>
      </w:pPr>
      <w:r w:rsidRPr="00803231">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19" w:history="1">
        <w:r w:rsidRPr="00803231">
          <w:rPr>
            <w:rFonts w:eastAsia="Calibri"/>
            <w:color w:val="0000FF"/>
          </w:rPr>
          <w:t>законом</w:t>
        </w:r>
      </w:hyperlink>
      <w:r w:rsidRPr="00803231">
        <w:rPr>
          <w:rFonts w:eastAsia="Calibri"/>
        </w:rPr>
        <w:t xml:space="preserve"> от 28 сентября 2010 года № 244-ФЗ "Об инновационном центре "Сколково";</w:t>
      </w:r>
    </w:p>
    <w:p w:rsidR="00943ADF" w:rsidRPr="00803231" w:rsidRDefault="00943ADF" w:rsidP="00943ADF">
      <w:pPr>
        <w:autoSpaceDE w:val="0"/>
        <w:autoSpaceDN w:val="0"/>
        <w:adjustRightInd w:val="0"/>
        <w:ind w:firstLine="567"/>
        <w:jc w:val="both"/>
        <w:rPr>
          <w:rFonts w:eastAsia="Calibri"/>
        </w:rPr>
      </w:pPr>
      <w:bookmarkStart w:id="6" w:name="Par4"/>
      <w:bookmarkEnd w:id="6"/>
      <w:r w:rsidRPr="00803231">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0" w:history="1">
        <w:r w:rsidRPr="00803231">
          <w:rPr>
            <w:rFonts w:eastAsia="Calibri"/>
            <w:color w:val="0000FF"/>
          </w:rPr>
          <w:t>перечень</w:t>
        </w:r>
      </w:hyperlink>
      <w:r w:rsidRPr="00803231">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21" w:history="1">
        <w:r w:rsidRPr="00803231">
          <w:rPr>
            <w:rFonts w:eastAsia="Calibri"/>
            <w:color w:val="0000FF"/>
          </w:rPr>
          <w:t>законом</w:t>
        </w:r>
      </w:hyperlink>
      <w:r w:rsidRPr="00803231">
        <w:rPr>
          <w:rFonts w:eastAsia="Calibri"/>
        </w:rPr>
        <w:t xml:space="preserve"> от 23 августа 1996 года № 127-ФЗ "О науке и государственной научно-технической политике". Юридические лица включаются в данный перечень в </w:t>
      </w:r>
      <w:hyperlink r:id="rId22" w:history="1">
        <w:r w:rsidRPr="00803231">
          <w:rPr>
            <w:rFonts w:eastAsia="Calibri"/>
            <w:color w:val="0000FF"/>
          </w:rPr>
          <w:t>порядке</w:t>
        </w:r>
      </w:hyperlink>
      <w:r w:rsidRPr="00803231">
        <w:rPr>
          <w:rFonts w:eastAsia="Calibri"/>
        </w:rPr>
        <w:t>, установленном Правительством Российской Федерации, при условии соответствия одному из следующих критериев:</w:t>
      </w:r>
    </w:p>
    <w:p w:rsidR="00943ADF" w:rsidRPr="00803231" w:rsidRDefault="00943ADF" w:rsidP="00943ADF">
      <w:pPr>
        <w:autoSpaceDE w:val="0"/>
        <w:autoSpaceDN w:val="0"/>
        <w:adjustRightInd w:val="0"/>
        <w:ind w:firstLine="567"/>
        <w:jc w:val="both"/>
        <w:rPr>
          <w:rFonts w:eastAsia="Calibri"/>
        </w:rPr>
      </w:pPr>
      <w:r w:rsidRPr="00803231">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43ADF" w:rsidRPr="00803231" w:rsidRDefault="00943ADF" w:rsidP="00943ADF">
      <w:pPr>
        <w:autoSpaceDE w:val="0"/>
        <w:autoSpaceDN w:val="0"/>
        <w:adjustRightInd w:val="0"/>
        <w:ind w:firstLine="567"/>
        <w:jc w:val="both"/>
        <w:rPr>
          <w:rFonts w:eastAsia="Calibri"/>
        </w:rPr>
      </w:pPr>
      <w:r w:rsidRPr="00803231">
        <w:rPr>
          <w:rFonts w:eastAsia="Calibri"/>
        </w:rPr>
        <w:t xml:space="preserve">юридические лица являются государственными корпорациями, учрежденными в соответствии с Федеральным </w:t>
      </w:r>
      <w:hyperlink r:id="rId23" w:history="1">
        <w:r w:rsidRPr="00803231">
          <w:rPr>
            <w:rFonts w:eastAsia="Calibri"/>
          </w:rPr>
          <w:t>законом</w:t>
        </w:r>
      </w:hyperlink>
      <w:r w:rsidRPr="00803231">
        <w:rPr>
          <w:rFonts w:eastAsia="Calibri"/>
        </w:rPr>
        <w:t xml:space="preserve"> от 12 января 1996 года </w:t>
      </w:r>
      <w:r w:rsidR="0096227F" w:rsidRPr="00803231">
        <w:rPr>
          <w:rFonts w:eastAsia="Calibri"/>
        </w:rPr>
        <w:t>№</w:t>
      </w:r>
      <w:r w:rsidRPr="00803231">
        <w:rPr>
          <w:rFonts w:eastAsia="Calibri"/>
        </w:rPr>
        <w:t xml:space="preserve"> 7-ФЗ "О некоммерческих организациях";</w:t>
      </w:r>
    </w:p>
    <w:p w:rsidR="00943ADF" w:rsidRPr="00803231" w:rsidRDefault="00943ADF" w:rsidP="00943ADF">
      <w:pPr>
        <w:autoSpaceDE w:val="0"/>
        <w:autoSpaceDN w:val="0"/>
        <w:adjustRightInd w:val="0"/>
        <w:ind w:firstLine="567"/>
        <w:jc w:val="both"/>
        <w:rPr>
          <w:rFonts w:eastAsia="Calibri"/>
        </w:rPr>
      </w:pPr>
      <w:r w:rsidRPr="00803231">
        <w:rPr>
          <w:rFonts w:eastAsia="Calibri"/>
        </w:rPr>
        <w:t xml:space="preserve">юридические лица созданы в соответствии с Федеральным </w:t>
      </w:r>
      <w:hyperlink r:id="rId24" w:history="1">
        <w:r w:rsidRPr="00803231">
          <w:rPr>
            <w:rFonts w:eastAsia="Calibri"/>
          </w:rPr>
          <w:t>законом</w:t>
        </w:r>
      </w:hyperlink>
      <w:r w:rsidRPr="00803231">
        <w:rPr>
          <w:rFonts w:eastAsia="Calibri"/>
        </w:rPr>
        <w:t xml:space="preserve"> от 27 июля 2010 года </w:t>
      </w:r>
      <w:r w:rsidR="0096227F" w:rsidRPr="00803231">
        <w:rPr>
          <w:rFonts w:eastAsia="Calibri"/>
        </w:rPr>
        <w:t>№</w:t>
      </w:r>
      <w:r w:rsidRPr="00803231">
        <w:rPr>
          <w:rFonts w:eastAsia="Calibri"/>
        </w:rPr>
        <w:t xml:space="preserve"> 211-ФЗ "О реорганизации Российской корпорации нанотехнологий";</w:t>
      </w:r>
    </w:p>
    <w:p w:rsidR="0096227F" w:rsidRPr="00803231" w:rsidRDefault="0096227F" w:rsidP="0096227F">
      <w:pPr>
        <w:autoSpaceDE w:val="0"/>
        <w:autoSpaceDN w:val="0"/>
        <w:adjustRightInd w:val="0"/>
        <w:ind w:firstLine="540"/>
        <w:jc w:val="both"/>
        <w:rPr>
          <w:rFonts w:eastAsia="Calibri"/>
        </w:rPr>
      </w:pPr>
      <w:r w:rsidRPr="00803231">
        <w:rPr>
          <w:rFonts w:eastAsia="Calibri"/>
        </w:rPr>
        <w:t xml:space="preserve">2) </w:t>
      </w:r>
      <w:hyperlink r:id="rId25" w:history="1">
        <w:r w:rsidRPr="00803231">
          <w:rPr>
            <w:rFonts w:eastAsia="Calibri"/>
          </w:rPr>
          <w:t>среднесписочная</w:t>
        </w:r>
      </w:hyperlink>
      <w:r w:rsidRPr="00803231">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26" w:history="1">
        <w:r w:rsidRPr="00803231">
          <w:rPr>
            <w:rFonts w:eastAsia="Calibri"/>
          </w:rPr>
          <w:t>пункте 1</w:t>
        </w:r>
      </w:hyperlink>
      <w:r w:rsidRPr="00803231">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6227F" w:rsidRPr="00803231" w:rsidRDefault="0096227F" w:rsidP="0096227F">
      <w:pPr>
        <w:autoSpaceDE w:val="0"/>
        <w:autoSpaceDN w:val="0"/>
        <w:adjustRightInd w:val="0"/>
        <w:ind w:firstLine="540"/>
        <w:jc w:val="both"/>
        <w:rPr>
          <w:rFonts w:eastAsia="Calibri"/>
        </w:rPr>
      </w:pPr>
      <w:r w:rsidRPr="00803231">
        <w:rPr>
          <w:rFonts w:eastAsia="Calibri"/>
        </w:rPr>
        <w:t>а) от ста одного до двухсот пятидесяти человек для средних предприятий;</w:t>
      </w:r>
    </w:p>
    <w:p w:rsidR="0096227F" w:rsidRPr="00803231" w:rsidRDefault="0096227F" w:rsidP="0096227F">
      <w:pPr>
        <w:autoSpaceDE w:val="0"/>
        <w:autoSpaceDN w:val="0"/>
        <w:adjustRightInd w:val="0"/>
        <w:ind w:firstLine="540"/>
        <w:jc w:val="both"/>
        <w:rPr>
          <w:rFonts w:eastAsia="Calibri"/>
        </w:rPr>
      </w:pPr>
      <w:r w:rsidRPr="00803231">
        <w:rPr>
          <w:rFonts w:eastAsia="Calibri"/>
        </w:rPr>
        <w:t>б) до ста человек для малых предприятий; среди малых предприятий выделяются микропредприятия - до пятнадцати человек;</w:t>
      </w:r>
    </w:p>
    <w:p w:rsidR="0096227F" w:rsidRPr="00803231" w:rsidRDefault="0096227F" w:rsidP="0096227F">
      <w:pPr>
        <w:autoSpaceDE w:val="0"/>
        <w:autoSpaceDN w:val="0"/>
        <w:adjustRightInd w:val="0"/>
        <w:ind w:firstLine="540"/>
        <w:jc w:val="both"/>
        <w:rPr>
          <w:rFonts w:eastAsia="Calibri"/>
        </w:rPr>
      </w:pPr>
      <w:r w:rsidRPr="00803231">
        <w:rPr>
          <w:rFonts w:eastAsia="Calibri"/>
        </w:rPr>
        <w:t xml:space="preserve">3) доход хозяйственных обществ, хозяйственных партнерств, соответствующих одному из требований, указанных в </w:t>
      </w:r>
      <w:hyperlink r:id="rId27" w:history="1">
        <w:r w:rsidRPr="00803231">
          <w:rPr>
            <w:rFonts w:eastAsia="Calibri"/>
          </w:rPr>
          <w:t>пункте 1</w:t>
        </w:r>
      </w:hyperlink>
      <w:r w:rsidRPr="00803231">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28" w:history="1">
        <w:r w:rsidRPr="00803231">
          <w:rPr>
            <w:rFonts w:eastAsia="Calibri"/>
          </w:rPr>
          <w:t>предельные значения</w:t>
        </w:r>
      </w:hyperlink>
      <w:r w:rsidRPr="00803231">
        <w:rPr>
          <w:rFonts w:eastAsia="Calibri"/>
        </w:rPr>
        <w:t>, установленные Правительством Российской Федерации для каждой категории субъектов малого и среднего предпринимательства.</w:t>
      </w:r>
    </w:p>
    <w:p w:rsidR="00763600" w:rsidRPr="00803231" w:rsidRDefault="001A6BD3" w:rsidP="00763600">
      <w:pPr>
        <w:pStyle w:val="3f1"/>
        <w:tabs>
          <w:tab w:val="clear" w:pos="227"/>
          <w:tab w:val="left" w:pos="851"/>
        </w:tabs>
        <w:spacing w:before="0"/>
        <w:ind w:firstLine="567"/>
        <w:textAlignment w:val="auto"/>
        <w:rPr>
          <w:sz w:val="24"/>
          <w:szCs w:val="24"/>
        </w:rPr>
      </w:pPr>
      <w:r w:rsidRPr="00803231">
        <w:rPr>
          <w:sz w:val="24"/>
          <w:szCs w:val="24"/>
        </w:rPr>
        <w:t>1.7.2</w:t>
      </w:r>
      <w:r w:rsidR="00763600" w:rsidRPr="00803231">
        <w:rPr>
          <w:sz w:val="24"/>
          <w:szCs w:val="24"/>
        </w:rPr>
        <w:t xml:space="preserve">.1. </w:t>
      </w:r>
      <w:r w:rsidR="00774791" w:rsidRPr="00803231">
        <w:rPr>
          <w:color w:val="000000"/>
          <w:sz w:val="24"/>
          <w:szCs w:val="24"/>
        </w:rPr>
        <w:t xml:space="preserve">При проведении закупки путем проведения открытого аукциона, в которых участниками закупки являются </w:t>
      </w:r>
      <w:r w:rsidR="00C62E8F" w:rsidRPr="00803231">
        <w:rPr>
          <w:color w:val="000000"/>
          <w:sz w:val="24"/>
          <w:szCs w:val="24"/>
        </w:rPr>
        <w:t xml:space="preserve">только </w:t>
      </w:r>
      <w:r w:rsidR="00774791" w:rsidRPr="00803231">
        <w:rPr>
          <w:color w:val="000000"/>
          <w:sz w:val="24"/>
          <w:szCs w:val="24"/>
        </w:rPr>
        <w:t>субъекты малого и среднего предпринимательства, участникам закупки, не являющимся субъектами малого и среднего предпринимательства, будет отказано в допуске к участию в аукционе</w:t>
      </w:r>
      <w:r w:rsidR="00774791" w:rsidRPr="00803231">
        <w:rPr>
          <w:sz w:val="24"/>
          <w:szCs w:val="24"/>
        </w:rPr>
        <w:t>.</w:t>
      </w:r>
    </w:p>
    <w:p w:rsidR="003309F5" w:rsidRPr="00803231" w:rsidRDefault="001A6BD3" w:rsidP="00763600">
      <w:pPr>
        <w:pStyle w:val="3f1"/>
        <w:tabs>
          <w:tab w:val="clear" w:pos="227"/>
          <w:tab w:val="left" w:pos="851"/>
        </w:tabs>
        <w:spacing w:before="0"/>
        <w:ind w:firstLine="567"/>
        <w:textAlignment w:val="auto"/>
        <w:rPr>
          <w:sz w:val="24"/>
          <w:szCs w:val="24"/>
        </w:rPr>
      </w:pPr>
      <w:r w:rsidRPr="00803231">
        <w:rPr>
          <w:sz w:val="24"/>
          <w:szCs w:val="24"/>
        </w:rPr>
        <w:t>1.7.2</w:t>
      </w:r>
      <w:r w:rsidR="00763600" w:rsidRPr="00803231">
        <w:rPr>
          <w:sz w:val="24"/>
          <w:szCs w:val="24"/>
        </w:rPr>
        <w:t xml:space="preserve">.2. </w:t>
      </w:r>
      <w:r w:rsidR="003309F5" w:rsidRPr="00803231">
        <w:rPr>
          <w:sz w:val="24"/>
          <w:szCs w:val="24"/>
        </w:rPr>
        <w:t>В случае установления Правительством Российской Федерации особенностей участия в закупке субъектов малого и среднего предпринимательства, установление университетом особенностей участия в закупке указанных субъектов малого и среднего предпринимательства является обязательным.</w:t>
      </w:r>
    </w:p>
    <w:p w:rsidR="00763600" w:rsidRPr="00803231" w:rsidRDefault="00361D2A" w:rsidP="00361D2A">
      <w:pPr>
        <w:autoSpaceDE w:val="0"/>
        <w:autoSpaceDN w:val="0"/>
        <w:adjustRightInd w:val="0"/>
        <w:ind w:firstLine="567"/>
        <w:jc w:val="both"/>
        <w:rPr>
          <w:bCs/>
        </w:rPr>
      </w:pPr>
      <w:r w:rsidRPr="00803231">
        <w:t>1</w:t>
      </w:r>
      <w:r w:rsidR="001A6BD3" w:rsidRPr="00803231">
        <w:t>.7.3</w:t>
      </w:r>
      <w:r w:rsidR="00A839BA" w:rsidRPr="00803231">
        <w:t xml:space="preserve">. </w:t>
      </w:r>
      <w:r w:rsidR="00E51F56" w:rsidRPr="00803231">
        <w:t>Заказчик устанавливает приоритет</w:t>
      </w:r>
      <w:r w:rsidR="00774791" w:rsidRPr="00803231">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F428BA" w:rsidRPr="00803231">
        <w:rPr>
          <w:bCs/>
        </w:rPr>
        <w:t xml:space="preserve">положений Генерального </w:t>
      </w:r>
      <w:hyperlink r:id="rId29" w:history="1">
        <w:r w:rsidR="00F428BA" w:rsidRPr="00803231">
          <w:rPr>
            <w:bCs/>
          </w:rPr>
          <w:t>соглашения</w:t>
        </w:r>
      </w:hyperlink>
      <w:r w:rsidR="00F428BA" w:rsidRPr="00803231">
        <w:rPr>
          <w:bCs/>
        </w:rPr>
        <w:t xml:space="preserve"> по тарифам и торговле 1994 года и </w:t>
      </w:r>
      <w:hyperlink r:id="rId30" w:history="1">
        <w:r w:rsidR="00F428BA" w:rsidRPr="00803231">
          <w:rPr>
            <w:bCs/>
          </w:rPr>
          <w:t>Договора</w:t>
        </w:r>
      </w:hyperlink>
      <w:r w:rsidR="00F428BA" w:rsidRPr="00803231">
        <w:rPr>
          <w:bCs/>
        </w:rPr>
        <w:t xml:space="preserve"> о Евразийском экономическом союзе от 29 мая 2014 г</w:t>
      </w:r>
      <w:r w:rsidR="00774791" w:rsidRPr="00803231">
        <w:t xml:space="preserve">. </w:t>
      </w:r>
    </w:p>
    <w:p w:rsidR="00841322" w:rsidRPr="00803231" w:rsidRDefault="001A6BD3" w:rsidP="001A6BD3">
      <w:pPr>
        <w:pStyle w:val="ae"/>
        <w:tabs>
          <w:tab w:val="left" w:pos="1134"/>
        </w:tabs>
        <w:ind w:left="0" w:firstLine="567"/>
        <w:jc w:val="both"/>
      </w:pPr>
      <w:r w:rsidRPr="00803231">
        <w:t xml:space="preserve">1.7.3.1. </w:t>
      </w:r>
      <w:r w:rsidR="00841322" w:rsidRPr="00803231">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w:t>
      </w:r>
      <w:bookmarkStart w:id="7" w:name="OLE_LINK6"/>
      <w:bookmarkStart w:id="8" w:name="OLE_LINK7"/>
      <w:r w:rsidR="00841322" w:rsidRPr="00803231">
        <w:t>постановлением Правительства Российской Федерации от 16.09.2016 № 925 «</w:t>
      </w:r>
      <w:r w:rsidR="00841322" w:rsidRPr="00803231">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41322" w:rsidRPr="00803231">
        <w:t>»</w:t>
      </w:r>
      <w:bookmarkEnd w:id="7"/>
      <w:bookmarkEnd w:id="8"/>
      <w:r w:rsidR="00841322" w:rsidRPr="00803231">
        <w:t>:</w:t>
      </w:r>
    </w:p>
    <w:p w:rsidR="00841322" w:rsidRPr="00803231" w:rsidRDefault="00841322" w:rsidP="00841322">
      <w:pPr>
        <w:autoSpaceDE w:val="0"/>
        <w:autoSpaceDN w:val="0"/>
        <w:adjustRightInd w:val="0"/>
        <w:ind w:firstLine="540"/>
        <w:jc w:val="both"/>
        <w:rPr>
          <w:bCs/>
        </w:rPr>
      </w:pPr>
      <w:r w:rsidRPr="00803231">
        <w:rPr>
          <w:bCs/>
        </w:rPr>
        <w:t>а) аукцион признан несостоявшемся, и договор заключается с единственным участником аукциона;</w:t>
      </w:r>
    </w:p>
    <w:p w:rsidR="00841322" w:rsidRPr="00803231" w:rsidRDefault="00841322" w:rsidP="00841322">
      <w:pPr>
        <w:autoSpaceDE w:val="0"/>
        <w:autoSpaceDN w:val="0"/>
        <w:adjustRightInd w:val="0"/>
        <w:ind w:firstLine="540"/>
        <w:jc w:val="both"/>
        <w:rPr>
          <w:bCs/>
        </w:rPr>
      </w:pPr>
      <w:r w:rsidRPr="00803231">
        <w:rPr>
          <w:bCs/>
        </w:rPr>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841322" w:rsidRPr="00803231" w:rsidRDefault="00841322" w:rsidP="00841322">
      <w:pPr>
        <w:autoSpaceDE w:val="0"/>
        <w:autoSpaceDN w:val="0"/>
        <w:adjustRightInd w:val="0"/>
        <w:ind w:firstLine="540"/>
        <w:jc w:val="both"/>
        <w:rPr>
          <w:bCs/>
        </w:rPr>
      </w:pPr>
      <w:r w:rsidRPr="00803231">
        <w:rPr>
          <w:bCs/>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763600" w:rsidRPr="00803231" w:rsidRDefault="00841322" w:rsidP="00763600">
      <w:pPr>
        <w:autoSpaceDE w:val="0"/>
        <w:autoSpaceDN w:val="0"/>
        <w:adjustRightInd w:val="0"/>
        <w:ind w:firstLine="540"/>
        <w:jc w:val="both"/>
        <w:rPr>
          <w:bCs/>
        </w:rPr>
      </w:pPr>
      <w:r w:rsidRPr="00803231">
        <w:rPr>
          <w:bCs/>
        </w:rPr>
        <w:t>г)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63600" w:rsidRPr="00803231" w:rsidRDefault="001A6BD3" w:rsidP="00763600">
      <w:pPr>
        <w:autoSpaceDE w:val="0"/>
        <w:autoSpaceDN w:val="0"/>
        <w:adjustRightInd w:val="0"/>
        <w:ind w:firstLine="540"/>
        <w:jc w:val="both"/>
        <w:rPr>
          <w:bCs/>
        </w:rPr>
      </w:pPr>
      <w:r w:rsidRPr="00803231">
        <w:rPr>
          <w:bCs/>
        </w:rPr>
        <w:t>1.7.3</w:t>
      </w:r>
      <w:r w:rsidR="00763600" w:rsidRPr="00803231">
        <w:rPr>
          <w:bCs/>
        </w:rPr>
        <w:t xml:space="preserve">.2. </w:t>
      </w:r>
      <w:r w:rsidR="00841322" w:rsidRPr="00803231">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763600" w:rsidRPr="00803231">
        <w:rPr>
          <w:bCs/>
        </w:rPr>
        <w:t xml:space="preserve"> и иностранными лицами в случае, предусмотренном подпунктом</w:t>
      </w:r>
      <w:r w:rsidR="00841322" w:rsidRPr="00803231">
        <w:rPr>
          <w:bCs/>
        </w:rPr>
        <w:t xml:space="preserve"> «г»</w:t>
      </w:r>
      <w:r w:rsidR="00BF481D" w:rsidRPr="00803231">
        <w:rPr>
          <w:bCs/>
        </w:rPr>
        <w:t xml:space="preserve"> п. </w:t>
      </w:r>
      <w:r w:rsidR="00841322" w:rsidRPr="00803231">
        <w:rPr>
          <w:bCs/>
        </w:rPr>
        <w:t>1.</w:t>
      </w:r>
      <w:r w:rsidR="00BF481D" w:rsidRPr="00803231">
        <w:rPr>
          <w:bCs/>
        </w:rPr>
        <w:t>7.3</w:t>
      </w:r>
      <w:r w:rsidR="00763600" w:rsidRPr="00803231">
        <w:rPr>
          <w:bCs/>
        </w:rPr>
        <w:t>.</w:t>
      </w:r>
      <w:r w:rsidR="00841322" w:rsidRPr="00803231">
        <w:rPr>
          <w:bCs/>
        </w:rPr>
        <w:t>1, цена единицы каждого товара, работы, услуги определяется как произведение начальной (максимальной) цены единицы товара, работы, услуги, ук</w:t>
      </w:r>
      <w:r w:rsidR="00B6060F" w:rsidRPr="00803231">
        <w:rPr>
          <w:bCs/>
        </w:rPr>
        <w:t>азанной в документации об аукционе</w:t>
      </w:r>
      <w:r w:rsidR="00841322" w:rsidRPr="00803231">
        <w:rPr>
          <w:bCs/>
        </w:rPr>
        <w:t>, на коэффициент изменения начальной (максимальной) цены договора п</w:t>
      </w:r>
      <w:r w:rsidR="00B6060F" w:rsidRPr="00803231">
        <w:rPr>
          <w:bCs/>
        </w:rPr>
        <w:t>о результатам проведения аукциона</w:t>
      </w:r>
      <w:r w:rsidR="00841322" w:rsidRPr="00803231">
        <w:rPr>
          <w:bCs/>
        </w:rPr>
        <w:t>, определяемый как результат деления цены договора, по которой заключается договор, на начальную (максимальную) цену договора.</w:t>
      </w:r>
    </w:p>
    <w:p w:rsidR="003309F5" w:rsidRPr="00803231" w:rsidRDefault="001A6BD3" w:rsidP="00763600">
      <w:pPr>
        <w:autoSpaceDE w:val="0"/>
        <w:autoSpaceDN w:val="0"/>
        <w:adjustRightInd w:val="0"/>
        <w:ind w:firstLine="540"/>
        <w:jc w:val="both"/>
        <w:rPr>
          <w:bCs/>
        </w:rPr>
      </w:pPr>
      <w:r w:rsidRPr="00803231">
        <w:rPr>
          <w:bCs/>
        </w:rPr>
        <w:t>1.7.3</w:t>
      </w:r>
      <w:r w:rsidR="00763600" w:rsidRPr="00803231">
        <w:rPr>
          <w:bCs/>
        </w:rPr>
        <w:t xml:space="preserve">.3. </w:t>
      </w:r>
      <w:r w:rsidR="00841322" w:rsidRPr="00803231">
        <w:rPr>
          <w:bCs/>
        </w:rPr>
        <w:t xml:space="preserve">Отнесение участника </w:t>
      </w:r>
      <w:r w:rsidR="002810EF" w:rsidRPr="00803231">
        <w:rPr>
          <w:bCs/>
        </w:rPr>
        <w:t>аукциона</w:t>
      </w:r>
      <w:r w:rsidR="00841322" w:rsidRPr="00803231">
        <w:rPr>
          <w:bCs/>
        </w:rPr>
        <w:t xml:space="preserve"> к российским или иностранным лицам осуществляется на основании документов участника </w:t>
      </w:r>
      <w:r w:rsidR="002810EF" w:rsidRPr="00803231">
        <w:rPr>
          <w:bCs/>
        </w:rPr>
        <w:t>аукциона</w:t>
      </w:r>
      <w:r w:rsidR="00841322" w:rsidRPr="00803231">
        <w:rPr>
          <w:bCs/>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774791" w:rsidRPr="00803231" w:rsidRDefault="00774791" w:rsidP="005379A7">
      <w:pPr>
        <w:pStyle w:val="ae"/>
        <w:numPr>
          <w:ilvl w:val="0"/>
          <w:numId w:val="30"/>
        </w:numPr>
        <w:tabs>
          <w:tab w:val="left" w:pos="993"/>
        </w:tabs>
        <w:ind w:left="0" w:firstLine="567"/>
        <w:jc w:val="both"/>
        <w:rPr>
          <w:b/>
        </w:rPr>
      </w:pPr>
      <w:r w:rsidRPr="00803231">
        <w:rPr>
          <w:b/>
        </w:rPr>
        <w:t>Переговоры</w:t>
      </w:r>
    </w:p>
    <w:p w:rsidR="00774791" w:rsidRPr="00803231" w:rsidRDefault="00774791" w:rsidP="00774791">
      <w:pPr>
        <w:ind w:firstLine="540"/>
        <w:jc w:val="both"/>
      </w:pPr>
      <w:r w:rsidRPr="00803231">
        <w:t>При проведении аукциона не допускаются переговоры Заказчика или единой профильной комиссии по закупке товаров, работ, услуг с претендентами, участниками закупки или участниками аукциона.</w:t>
      </w:r>
    </w:p>
    <w:p w:rsidR="00774791" w:rsidRPr="00803231" w:rsidRDefault="00774791" w:rsidP="005379A7">
      <w:pPr>
        <w:pStyle w:val="ae"/>
        <w:numPr>
          <w:ilvl w:val="0"/>
          <w:numId w:val="29"/>
        </w:numPr>
        <w:tabs>
          <w:tab w:val="left" w:pos="284"/>
        </w:tabs>
        <w:ind w:left="714" w:hanging="357"/>
        <w:jc w:val="center"/>
        <w:outlineLvl w:val="1"/>
        <w:rPr>
          <w:b/>
          <w:sz w:val="28"/>
        </w:rPr>
      </w:pPr>
      <w:r w:rsidRPr="00803231">
        <w:rPr>
          <w:b/>
          <w:sz w:val="28"/>
        </w:rPr>
        <w:t>ПОРЯДОК ПРОВЕДЕНИЯ АУКЦИОНА</w:t>
      </w:r>
    </w:p>
    <w:p w:rsidR="00774791" w:rsidRPr="00803231" w:rsidRDefault="00774791" w:rsidP="00774791">
      <w:pPr>
        <w:ind w:firstLine="540"/>
        <w:jc w:val="both"/>
        <w:rPr>
          <w:b/>
        </w:rPr>
      </w:pPr>
      <w:r w:rsidRPr="00803231">
        <w:rPr>
          <w:b/>
        </w:rPr>
        <w:t>2.1. Подготовка заявок на участие в аукционе</w:t>
      </w:r>
    </w:p>
    <w:p w:rsidR="00774791" w:rsidRPr="00803231" w:rsidRDefault="00774791" w:rsidP="00774791">
      <w:pPr>
        <w:ind w:firstLine="567"/>
        <w:jc w:val="both"/>
      </w:pPr>
      <w:r w:rsidRPr="00803231">
        <w:t>Для участия в аукционе претенденту необходимо подготовить и предоставить в срок и по адресу, указанным в Информационной карте аукциона, заявку на участие в аукционе, оформленную согласно требованиям аукционной документации.</w:t>
      </w:r>
    </w:p>
    <w:p w:rsidR="00774791" w:rsidRPr="00803231" w:rsidRDefault="00774791" w:rsidP="00AA723D">
      <w:pPr>
        <w:ind w:firstLine="567"/>
        <w:jc w:val="both"/>
        <w:rPr>
          <w:b/>
        </w:rPr>
      </w:pPr>
      <w:r w:rsidRPr="00803231">
        <w:t xml:space="preserve">Заявка на участие в аукционе должна быть оформлена по форме, приведенной в аукционной документации. </w:t>
      </w:r>
      <w:r w:rsidRPr="00803231">
        <w:rPr>
          <w:b/>
        </w:rPr>
        <w:t xml:space="preserve">Заявка на участие в аукционе подается </w:t>
      </w:r>
      <w:r w:rsidR="00AA723D" w:rsidRPr="00803231">
        <w:rPr>
          <w:b/>
        </w:rPr>
        <w:t>в электронном виде (в форме электронных документов и/или электронных образов документов) через сайт ЭП http://utp.sberbank-ast.ru/ в соответствии с регламентом электронной площадки</w:t>
      </w:r>
      <w:r w:rsidRPr="00803231">
        <w:rPr>
          <w:b/>
          <w:bCs/>
        </w:rPr>
        <w:t>.</w:t>
      </w:r>
    </w:p>
    <w:p w:rsidR="00AA723D" w:rsidRPr="00803231" w:rsidRDefault="00AA723D" w:rsidP="00AA723D">
      <w:pPr>
        <w:autoSpaceDE w:val="0"/>
        <w:autoSpaceDN w:val="0"/>
        <w:adjustRightInd w:val="0"/>
        <w:ind w:firstLine="567"/>
        <w:jc w:val="both"/>
        <w:rPr>
          <w:rFonts w:eastAsia="Calibri"/>
          <w:lang w:eastAsia="en-US"/>
        </w:rPr>
      </w:pPr>
      <w:r w:rsidRPr="00803231">
        <w:t xml:space="preserve">В случае подачи документа, входящего в заявку на участие в аукционе, </w:t>
      </w:r>
      <w:r w:rsidRPr="00803231">
        <w:rPr>
          <w:u w:val="single"/>
        </w:rPr>
        <w:t xml:space="preserve">в форме электронного </w:t>
      </w:r>
      <w:r w:rsidRPr="00803231">
        <w:rPr>
          <w:rFonts w:eastAsia="Calibri"/>
          <w:u w:val="single"/>
          <w:lang w:eastAsia="en-US"/>
        </w:rPr>
        <w:t>документа</w:t>
      </w:r>
      <w:r w:rsidRPr="00803231">
        <w:rPr>
          <w:rFonts w:eastAsia="Calibri"/>
          <w:lang w:eastAsia="en-US"/>
        </w:rPr>
        <w:t>,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настоящей документацией об аукционе.</w:t>
      </w:r>
    </w:p>
    <w:p w:rsidR="006E7717" w:rsidRPr="00803231" w:rsidRDefault="00AA723D" w:rsidP="006E7717">
      <w:pPr>
        <w:autoSpaceDE w:val="0"/>
        <w:autoSpaceDN w:val="0"/>
        <w:adjustRightInd w:val="0"/>
        <w:ind w:firstLine="567"/>
        <w:jc w:val="both"/>
        <w:rPr>
          <w:rFonts w:eastAsia="Calibri"/>
          <w:lang w:eastAsia="en-US"/>
        </w:rPr>
      </w:pPr>
      <w:r w:rsidRPr="00803231">
        <w:t xml:space="preserve">В случае подачи документа, входящего в заявку на участие в аукционе, </w:t>
      </w:r>
      <w:r w:rsidRPr="00803231">
        <w:rPr>
          <w:u w:val="single"/>
        </w:rPr>
        <w:t>в форме электронного образа документа</w:t>
      </w:r>
      <w:r w:rsidRPr="00803231">
        <w:t xml:space="preserve">, такой документ должен быть создан путем </w:t>
      </w:r>
      <w:r w:rsidRPr="00803231">
        <w:rPr>
          <w:rFonts w:eastAsia="Calibri"/>
          <w:lang w:eastAsia="en-US"/>
        </w:rPr>
        <w:t>сканирования документа, изготовленного на бумажном носителе, и заверен электронной подписью в соответствии с законодательством Российской Федерации и настоящей документацией об аукционе</w:t>
      </w:r>
      <w:r w:rsidR="006E7717" w:rsidRPr="00803231">
        <w:rPr>
          <w:rFonts w:eastAsia="Calibri"/>
          <w:lang w:eastAsia="en-US"/>
        </w:rPr>
        <w:t xml:space="preserve">. </w:t>
      </w:r>
      <w:r w:rsidRPr="00803231">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r w:rsidR="006E7717" w:rsidRPr="00803231">
        <w:rPr>
          <w:rFonts w:eastAsia="Calibri"/>
          <w:lang w:eastAsia="en-US"/>
        </w:rPr>
        <w:t xml:space="preserve"> </w:t>
      </w:r>
      <w:r w:rsidRPr="00803231">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r w:rsidR="006E7717" w:rsidRPr="00803231">
        <w:rPr>
          <w:rFonts w:eastAsia="Calibri"/>
          <w:lang w:eastAsia="en-US"/>
        </w:rPr>
        <w:t xml:space="preserve"> </w:t>
      </w:r>
      <w:r w:rsidRPr="00803231">
        <w:rPr>
          <w:rFonts w:eastAsia="Calibri"/>
          <w:lang w:eastAsia="en-US"/>
        </w:rPr>
        <w:t>Размер файла электронного образа документа не должен превышать 10 Мб, если иной размер файла не установлен электронной площадкой.</w:t>
      </w:r>
    </w:p>
    <w:p w:rsidR="006E7717" w:rsidRPr="00803231" w:rsidRDefault="00AA723D" w:rsidP="006E7717">
      <w:pPr>
        <w:autoSpaceDE w:val="0"/>
        <w:autoSpaceDN w:val="0"/>
        <w:adjustRightInd w:val="0"/>
        <w:ind w:firstLine="567"/>
        <w:jc w:val="both"/>
        <w:rPr>
          <w:rFonts w:eastAsia="Calibri"/>
          <w:lang w:eastAsia="en-US"/>
        </w:rPr>
      </w:pPr>
      <w:r w:rsidRPr="00803231">
        <w:rPr>
          <w:rFonts w:eastAsia="Calibri"/>
          <w:lang w:eastAsia="en-US"/>
        </w:rPr>
        <w:t xml:space="preserve">Каждый отдельный электронный образ документа должен быть представлен в виде отдельного файла. </w:t>
      </w:r>
      <w:proofErr w:type="gramStart"/>
      <w:r w:rsidRPr="00803231">
        <w:rPr>
          <w:rFonts w:eastAsia="Calibri"/>
          <w:lang w:eastAsia="en-US"/>
        </w:rPr>
        <w:t>Наименование файла должно позволять идентифицировать электронный образ документа (например:</w:t>
      </w:r>
      <w:proofErr w:type="gramEnd"/>
      <w:r w:rsidRPr="00803231">
        <w:rPr>
          <w:rFonts w:eastAsia="Calibri"/>
          <w:lang w:eastAsia="en-US"/>
        </w:rPr>
        <w:t xml:space="preserve"> </w:t>
      </w:r>
      <w:proofErr w:type="gramStart"/>
      <w:r w:rsidRPr="00803231">
        <w:rPr>
          <w:rFonts w:eastAsia="Calibri"/>
          <w:lang w:eastAsia="en-US"/>
        </w:rPr>
        <w:t>Доверенность от 13.11.2016.pdf).</w:t>
      </w:r>
      <w:proofErr w:type="gramEnd"/>
    </w:p>
    <w:p w:rsidR="006E7717" w:rsidRPr="00803231" w:rsidRDefault="00AA723D" w:rsidP="006E7717">
      <w:pPr>
        <w:autoSpaceDE w:val="0"/>
        <w:autoSpaceDN w:val="0"/>
        <w:adjustRightInd w:val="0"/>
        <w:ind w:firstLine="567"/>
        <w:jc w:val="both"/>
        <w:rPr>
          <w:rFonts w:eastAsia="Calibri"/>
          <w:lang w:eastAsia="en-US"/>
        </w:rPr>
      </w:pPr>
      <w:r w:rsidRPr="00803231">
        <w:rPr>
          <w:bCs/>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заявку</w:t>
      </w:r>
      <w:r w:rsidR="006E7717" w:rsidRPr="00803231">
        <w:rPr>
          <w:bCs/>
        </w:rPr>
        <w:t xml:space="preserve"> на участие в аукционе</w:t>
      </w:r>
      <w:r w:rsidRPr="00803231">
        <w:rPr>
          <w:bCs/>
        </w:rPr>
        <w:t>, с указанием даты исправления, а также при наличии печатью организации (для юридических лиц)</w:t>
      </w:r>
      <w:r w:rsidR="00AD25BA" w:rsidRPr="00803231">
        <w:t>.</w:t>
      </w:r>
    </w:p>
    <w:p w:rsidR="00AD25BA" w:rsidRPr="00803231" w:rsidRDefault="00AD25BA" w:rsidP="006E7717">
      <w:pPr>
        <w:autoSpaceDE w:val="0"/>
        <w:autoSpaceDN w:val="0"/>
        <w:adjustRightInd w:val="0"/>
        <w:ind w:firstLine="567"/>
        <w:jc w:val="both"/>
        <w:rPr>
          <w:rFonts w:eastAsia="Calibri"/>
          <w:lang w:eastAsia="en-US"/>
        </w:rPr>
      </w:pPr>
      <w:r w:rsidRPr="00803231">
        <w:t>З</w:t>
      </w:r>
      <w:r w:rsidR="00AA723D" w:rsidRPr="00803231">
        <w:t xml:space="preserve">аявка </w:t>
      </w:r>
      <w:r w:rsidRPr="00803231">
        <w:t xml:space="preserve">на участие в аукционе </w:t>
      </w:r>
      <w:r w:rsidR="00AA723D" w:rsidRPr="00803231">
        <w:t xml:space="preserve">подписывается электронной подписью лица, имеющего полномочия на подписание заявки. </w:t>
      </w:r>
    </w:p>
    <w:p w:rsidR="00774791" w:rsidRPr="00803231" w:rsidRDefault="00E20622" w:rsidP="00AD25BA">
      <w:pPr>
        <w:widowControl w:val="0"/>
        <w:tabs>
          <w:tab w:val="left" w:pos="567"/>
        </w:tabs>
        <w:ind w:firstLine="567"/>
        <w:jc w:val="both"/>
      </w:pPr>
      <w:r w:rsidRPr="00803231">
        <w:t xml:space="preserve">2.1.1. </w:t>
      </w:r>
      <w:r w:rsidR="00774791" w:rsidRPr="00803231">
        <w:t>Заявка на участие в аукционе должна содержать следующие</w:t>
      </w:r>
      <w:r w:rsidR="005711BD" w:rsidRPr="00803231">
        <w:t xml:space="preserve"> сведения и</w:t>
      </w:r>
      <w:r w:rsidR="00774791" w:rsidRPr="00803231">
        <w:t xml:space="preserve"> документы:</w:t>
      </w:r>
    </w:p>
    <w:p w:rsidR="00774791" w:rsidRPr="00803231" w:rsidRDefault="00774791" w:rsidP="00774791">
      <w:pPr>
        <w:ind w:firstLine="567"/>
        <w:jc w:val="both"/>
        <w:rPr>
          <w:b/>
        </w:rPr>
      </w:pPr>
      <w:r w:rsidRPr="00803231">
        <w:rPr>
          <w:b/>
        </w:rPr>
        <w:t>для юридического лица:</w:t>
      </w:r>
    </w:p>
    <w:p w:rsidR="00774791" w:rsidRPr="00803231" w:rsidRDefault="00774791" w:rsidP="005379A7">
      <w:pPr>
        <w:pStyle w:val="ae"/>
        <w:numPr>
          <w:ilvl w:val="0"/>
          <w:numId w:val="37"/>
        </w:numPr>
        <w:tabs>
          <w:tab w:val="left" w:pos="851"/>
        </w:tabs>
        <w:ind w:left="0" w:firstLine="567"/>
        <w:jc w:val="both"/>
      </w:pPr>
      <w:r w:rsidRPr="00803231">
        <w:t>заполненную форму заявки на участие в аукционе в соответствии с требованиями аукционной документации;</w:t>
      </w:r>
    </w:p>
    <w:p w:rsidR="00C101D7" w:rsidRPr="00803231" w:rsidRDefault="00C101D7" w:rsidP="005379A7">
      <w:pPr>
        <w:widowControl w:val="0"/>
        <w:numPr>
          <w:ilvl w:val="0"/>
          <w:numId w:val="37"/>
        </w:numPr>
        <w:ind w:left="0" w:firstLine="567"/>
        <w:jc w:val="both"/>
      </w:pPr>
      <w:bookmarkStart w:id="9" w:name="OLE_LINK29"/>
      <w:bookmarkStart w:id="10" w:name="OLE_LINK30"/>
      <w:r w:rsidRPr="00803231">
        <w:t xml:space="preserve">в случае если участник закупки относится к субъектам малого и среднего предпринимательства, </w:t>
      </w:r>
      <w:r w:rsidRPr="00803231">
        <w:rPr>
          <w:b/>
        </w:rPr>
        <w:t>сведения из единого реестра субъектов малого и среднего предпринимательства</w:t>
      </w:r>
      <w:r w:rsidRPr="00803231">
        <w:t xml:space="preserve"> (https://rmsp.nalog.ru/),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C101D7" w:rsidRPr="00803231" w:rsidRDefault="00C101D7" w:rsidP="00C101D7">
      <w:pPr>
        <w:tabs>
          <w:tab w:val="left" w:pos="851"/>
        </w:tabs>
        <w:jc w:val="both"/>
        <w:rPr>
          <w:szCs w:val="20"/>
        </w:rPr>
      </w:pPr>
      <w:r w:rsidRPr="00803231">
        <w:tab/>
        <w:t xml:space="preserve">В случае </w:t>
      </w:r>
      <w:r w:rsidRPr="00803231">
        <w:rPr>
          <w:b/>
        </w:rPr>
        <w:t>если участник закупки является</w:t>
      </w:r>
      <w:r w:rsidRPr="00803231">
        <w:t xml:space="preserve"> </w:t>
      </w:r>
      <w:r w:rsidRPr="00803231">
        <w:rPr>
          <w:b/>
        </w:rPr>
        <w:t>вновь зарегистрированным индивидуальным предпринимателем или вновь созданным юридическим лицом</w:t>
      </w:r>
      <w:r w:rsidRPr="00803231">
        <w:t xml:space="preserve"> в соответствии с частью 3 статьи 4 Федерального закона «О развитии малого и среднего предпринимательства в Российской Федерации» (</w:t>
      </w:r>
      <w:r w:rsidRPr="00803231">
        <w:rPr>
          <w:u w:val="single"/>
        </w:rPr>
        <w:t>т.е. зарегистрирован (создан) в период с 1 августа текущего календарного года по 31 июля года, следующего за текущим календарным годом</w:t>
      </w:r>
      <w:r w:rsidRPr="00803231">
        <w:t xml:space="preserve">) </w:t>
      </w:r>
      <w:r w:rsidRPr="00803231">
        <w:rPr>
          <w:b/>
        </w:rPr>
        <w:t>и сведения о таком участнике закупки отсутствуют в едином реестре</w:t>
      </w:r>
      <w:r w:rsidRPr="00803231">
        <w:t xml:space="preserve"> субъектов малого и среднего предпринимательства, </w:t>
      </w:r>
      <w:r w:rsidRPr="00803231">
        <w:rPr>
          <w:b/>
        </w:rPr>
        <w:t>участник закупки должен представить</w:t>
      </w:r>
      <w:r w:rsidRPr="00803231">
        <w:t xml:space="preserve"> </w:t>
      </w:r>
      <w:r w:rsidRPr="00803231">
        <w:rPr>
          <w:b/>
        </w:rPr>
        <w:t xml:space="preserve">заполненную форму декларации </w:t>
      </w:r>
      <w:r w:rsidRPr="00803231">
        <w:t xml:space="preserve">(форма установлена Приложением № 3 к извещению о проведении запроса котировок в электронной форме) о соответствии участника закупки критериям отнесения к субъектам малого и среднего предпринимательства, установленным </w:t>
      </w:r>
      <w:hyperlink r:id="rId31" w:history="1">
        <w:r w:rsidRPr="00803231">
          <w:rPr>
            <w:rStyle w:val="ad"/>
          </w:rPr>
          <w:t>статьей 4</w:t>
        </w:r>
      </w:hyperlink>
      <w:r w:rsidRPr="00803231">
        <w:t xml:space="preserve"> Федерального закона «О развитии малого и среднего предпринимательства в Российской Федерации»;</w:t>
      </w:r>
      <w:bookmarkEnd w:id="9"/>
      <w:bookmarkEnd w:id="10"/>
    </w:p>
    <w:p w:rsidR="00C101D7" w:rsidRPr="00803231" w:rsidRDefault="00C101D7" w:rsidP="00C101D7">
      <w:pPr>
        <w:tabs>
          <w:tab w:val="left" w:pos="851"/>
        </w:tabs>
        <w:jc w:val="both"/>
      </w:pPr>
      <w:r w:rsidRPr="00803231">
        <w:tab/>
        <w:t>В случае, если участниками аукциона могут быть только субъекты малого и среднего предпринимательс</w:t>
      </w:r>
      <w:r w:rsidR="00A51A51">
        <w:t xml:space="preserve">тва (устанавливается в </w:t>
      </w:r>
      <w:proofErr w:type="spellStart"/>
      <w:r w:rsidR="00A51A51">
        <w:t>Измещении</w:t>
      </w:r>
      <w:proofErr w:type="spellEnd"/>
      <w:r w:rsidRPr="00803231">
        <w:t xml:space="preserve"> и </w:t>
      </w:r>
      <w:proofErr w:type="spellStart"/>
      <w:r w:rsidRPr="00803231">
        <w:t>Информаионной</w:t>
      </w:r>
      <w:proofErr w:type="spellEnd"/>
      <w:r w:rsidRPr="00803231">
        <w:t xml:space="preserve"> карте настоящей документации): сведения из единого реестра субъектов малого и среднего предпринимательства</w:t>
      </w:r>
      <w:r w:rsidRPr="00803231">
        <w:rPr>
          <w:b/>
        </w:rPr>
        <w:t xml:space="preserve"> </w:t>
      </w:r>
      <w:r w:rsidRPr="00803231">
        <w:t>(</w:t>
      </w:r>
      <w:hyperlink r:id="rId32" w:history="1">
        <w:r w:rsidRPr="00803231">
          <w:rPr>
            <w:rStyle w:val="ad"/>
          </w:rPr>
          <w:t>https://rmsp.nalog.ru/</w:t>
        </w:r>
      </w:hyperlink>
      <w:r w:rsidRPr="00803231">
        <w:t>),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774791" w:rsidRPr="00803231" w:rsidRDefault="00C101D7" w:rsidP="00C101D7">
      <w:pPr>
        <w:suppressLineNumbers/>
        <w:tabs>
          <w:tab w:val="left" w:pos="567"/>
        </w:tabs>
        <w:suppressAutoHyphens/>
        <w:jc w:val="both"/>
      </w:pPr>
      <w:r w:rsidRPr="00803231">
        <w:tab/>
        <w:t xml:space="preserve">В случае, если участник закупки является </w:t>
      </w:r>
      <w:r w:rsidRPr="00803231">
        <w:rPr>
          <w:b/>
          <w:bCs/>
        </w:rPr>
        <w:t xml:space="preserve">вновь зарегистрированным индивидуальным предпринимателем </w:t>
      </w:r>
      <w:r w:rsidRPr="00803231">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w:t>
      </w:r>
      <w:r w:rsidRPr="00803231">
        <w:rPr>
          <w:u w:val="single"/>
        </w:rPr>
        <w:t>заполненную форму декларации</w:t>
      </w:r>
      <w:r w:rsidRPr="00803231">
        <w:t xml:space="preserve">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в аукционной документации форме;</w:t>
      </w:r>
      <w:r w:rsidR="006E5257" w:rsidRPr="00803231">
        <w:t>;</w:t>
      </w:r>
    </w:p>
    <w:p w:rsidR="00774791" w:rsidRPr="00803231" w:rsidRDefault="00774791" w:rsidP="005379A7">
      <w:pPr>
        <w:pStyle w:val="ae"/>
        <w:numPr>
          <w:ilvl w:val="0"/>
          <w:numId w:val="37"/>
        </w:numPr>
        <w:tabs>
          <w:tab w:val="left" w:pos="851"/>
        </w:tabs>
        <w:ind w:left="0" w:firstLine="567"/>
        <w:jc w:val="both"/>
      </w:pPr>
      <w:r w:rsidRPr="00803231">
        <w:t>анкету юридического лица по установленной в документации об аукционе форме;</w:t>
      </w:r>
    </w:p>
    <w:p w:rsidR="00774791" w:rsidRPr="00803231" w:rsidRDefault="00774791" w:rsidP="005379A7">
      <w:pPr>
        <w:pStyle w:val="ae"/>
        <w:numPr>
          <w:ilvl w:val="0"/>
          <w:numId w:val="37"/>
        </w:numPr>
        <w:tabs>
          <w:tab w:val="left" w:pos="851"/>
        </w:tabs>
        <w:ind w:left="0" w:firstLine="567"/>
        <w:jc w:val="both"/>
      </w:pPr>
      <w:r w:rsidRPr="00803231">
        <w:t xml:space="preserve">нотариально заверенные копии учредительных документов с приложением имеющихся изменений </w:t>
      </w:r>
      <w:r w:rsidRPr="00803231">
        <w:rPr>
          <w:rStyle w:val="af2"/>
        </w:rPr>
        <w:footnoteReference w:id="1"/>
      </w:r>
      <w:r w:rsidRPr="00803231">
        <w:t>;</w:t>
      </w:r>
    </w:p>
    <w:p w:rsidR="00774791" w:rsidRPr="00803231" w:rsidRDefault="00774791" w:rsidP="005379A7">
      <w:pPr>
        <w:pStyle w:val="ae"/>
        <w:numPr>
          <w:ilvl w:val="0"/>
          <w:numId w:val="37"/>
        </w:numPr>
        <w:tabs>
          <w:tab w:val="left" w:pos="851"/>
        </w:tabs>
        <w:ind w:left="0" w:firstLine="567"/>
        <w:jc w:val="both"/>
      </w:pPr>
      <w:r w:rsidRPr="00803231">
        <w:t>полученную не ранее чем за 30 (тридцать) дней до дня размещения на официальном сайте ЕИС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w:t>
      </w:r>
      <w:r w:rsidR="00B81FE4" w:rsidRPr="00803231">
        <w:rPr>
          <w:rStyle w:val="af2"/>
          <w:szCs w:val="24"/>
        </w:rPr>
        <w:footnoteReference w:id="2"/>
      </w:r>
      <w:r w:rsidRPr="00803231">
        <w:t>;</w:t>
      </w:r>
    </w:p>
    <w:p w:rsidR="00774791" w:rsidRPr="00803231" w:rsidRDefault="00774791" w:rsidP="005379A7">
      <w:pPr>
        <w:pStyle w:val="ae"/>
        <w:numPr>
          <w:ilvl w:val="0"/>
          <w:numId w:val="37"/>
        </w:numPr>
        <w:tabs>
          <w:tab w:val="left" w:pos="851"/>
        </w:tabs>
        <w:ind w:left="0" w:firstLine="567"/>
        <w:jc w:val="both"/>
      </w:pPr>
      <w:r w:rsidRPr="00803231">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774791" w:rsidRPr="00803231" w:rsidRDefault="00774791" w:rsidP="005379A7">
      <w:pPr>
        <w:pStyle w:val="ae"/>
        <w:numPr>
          <w:ilvl w:val="0"/>
          <w:numId w:val="37"/>
        </w:numPr>
        <w:tabs>
          <w:tab w:val="left" w:pos="851"/>
        </w:tabs>
        <w:ind w:left="0" w:firstLine="567"/>
        <w:jc w:val="both"/>
      </w:pPr>
      <w:r w:rsidRPr="00803231">
        <w:t>справку (или нотариально заверенную копию такой справки) об исполнении налогоплательщиком (плательщиком сборов, налоговым агентом) обязанности по уплате налогов, сборов, пеней, штрафов, процентов,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00386BBA" w:rsidRPr="00803231">
        <w:rPr>
          <w:rStyle w:val="af2"/>
        </w:rPr>
        <w:footnoteReference w:id="3"/>
      </w:r>
      <w:r w:rsidRPr="00803231">
        <w:t>;</w:t>
      </w:r>
    </w:p>
    <w:p w:rsidR="00774791" w:rsidRPr="00803231" w:rsidRDefault="00774791" w:rsidP="005379A7">
      <w:pPr>
        <w:pStyle w:val="ae"/>
        <w:numPr>
          <w:ilvl w:val="0"/>
          <w:numId w:val="37"/>
        </w:numPr>
        <w:tabs>
          <w:tab w:val="left" w:pos="851"/>
        </w:tabs>
        <w:ind w:left="0" w:firstLine="567"/>
        <w:jc w:val="both"/>
      </w:pPr>
      <w:r w:rsidRPr="00803231">
        <w:t>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rsidRPr="00803231">
        <w:rPr>
          <w:rStyle w:val="af2"/>
        </w:rPr>
        <w:footnoteReference w:id="4"/>
      </w:r>
      <w:r w:rsidRPr="00803231">
        <w:t>;</w:t>
      </w:r>
    </w:p>
    <w:p w:rsidR="00774791" w:rsidRPr="00803231" w:rsidRDefault="00774791" w:rsidP="005379A7">
      <w:pPr>
        <w:pStyle w:val="ae"/>
        <w:numPr>
          <w:ilvl w:val="0"/>
          <w:numId w:val="37"/>
        </w:numPr>
        <w:tabs>
          <w:tab w:val="left" w:pos="851"/>
        </w:tabs>
        <w:ind w:left="0" w:firstLine="567"/>
        <w:jc w:val="both"/>
      </w:pPr>
      <w:proofErr w:type="gramStart"/>
      <w:r w:rsidRPr="00803231">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proofErr w:type="gramEnd"/>
      <w:r w:rsidRPr="00803231">
        <w:t xml:space="preserve">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r w:rsidR="007D0192" w:rsidRPr="00803231">
        <w:rPr>
          <w:rStyle w:val="af2"/>
        </w:rPr>
        <w:footnoteReference w:id="5"/>
      </w:r>
      <w:r w:rsidRPr="00803231">
        <w:t>;</w:t>
      </w:r>
    </w:p>
    <w:p w:rsidR="00774791" w:rsidRPr="00803231" w:rsidRDefault="00774791" w:rsidP="005379A7">
      <w:pPr>
        <w:pStyle w:val="ae"/>
        <w:numPr>
          <w:ilvl w:val="0"/>
          <w:numId w:val="37"/>
        </w:numPr>
        <w:tabs>
          <w:tab w:val="left" w:pos="851"/>
        </w:tabs>
        <w:ind w:left="0" w:firstLine="567"/>
        <w:jc w:val="both"/>
      </w:pPr>
      <w:r w:rsidRPr="00803231">
        <w:t>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74791" w:rsidRPr="00803231" w:rsidRDefault="00774791" w:rsidP="005379A7">
      <w:pPr>
        <w:pStyle w:val="ae"/>
        <w:numPr>
          <w:ilvl w:val="0"/>
          <w:numId w:val="37"/>
        </w:numPr>
        <w:tabs>
          <w:tab w:val="left" w:pos="851"/>
        </w:tabs>
        <w:ind w:left="0" w:firstLine="567"/>
        <w:jc w:val="both"/>
      </w:pPr>
      <w:r w:rsidRPr="00803231">
        <w:t>копии документов, подтверждающие соответствие участника закупки установленным требованиям и условиям допуска к участию в аукционе;</w:t>
      </w:r>
    </w:p>
    <w:p w:rsidR="00774791" w:rsidRPr="00803231" w:rsidRDefault="00774791" w:rsidP="005379A7">
      <w:pPr>
        <w:pStyle w:val="ae"/>
        <w:numPr>
          <w:ilvl w:val="0"/>
          <w:numId w:val="37"/>
        </w:numPr>
        <w:tabs>
          <w:tab w:val="left" w:pos="851"/>
        </w:tabs>
        <w:ind w:left="0" w:firstLine="567"/>
        <w:jc w:val="both"/>
      </w:pPr>
      <w:r w:rsidRPr="00803231">
        <w:t>документы, подтверждающие внесение участником закупки обеспечения заявки на участие в аукционе, в случае установления в документации об аукционе требования обеспечения заявки на участие в аукционе;</w:t>
      </w:r>
    </w:p>
    <w:p w:rsidR="00774791" w:rsidRPr="00803231" w:rsidRDefault="006E2D79" w:rsidP="005379A7">
      <w:pPr>
        <w:pStyle w:val="ae"/>
        <w:numPr>
          <w:ilvl w:val="0"/>
          <w:numId w:val="37"/>
        </w:numPr>
        <w:tabs>
          <w:tab w:val="left" w:pos="851"/>
          <w:tab w:val="left" w:pos="1134"/>
        </w:tabs>
        <w:ind w:left="0" w:firstLine="567"/>
        <w:jc w:val="both"/>
      </w:pPr>
      <w:r w:rsidRPr="00803231">
        <w:t>график поставки товаров, выполнения работ, оказания услуг</w:t>
      </w:r>
      <w:r w:rsidRPr="00803231">
        <w:rPr>
          <w:vertAlign w:val="superscript"/>
        </w:rPr>
        <w:footnoteReference w:id="6"/>
      </w:r>
      <w:r w:rsidR="00774791" w:rsidRPr="00803231">
        <w:t>;</w:t>
      </w:r>
    </w:p>
    <w:p w:rsidR="00774791" w:rsidRPr="00803231" w:rsidRDefault="006E2D79" w:rsidP="005379A7">
      <w:pPr>
        <w:pStyle w:val="ae"/>
        <w:numPr>
          <w:ilvl w:val="0"/>
          <w:numId w:val="37"/>
        </w:numPr>
        <w:tabs>
          <w:tab w:val="left" w:pos="851"/>
          <w:tab w:val="left" w:pos="1134"/>
        </w:tabs>
        <w:ind w:left="0" w:firstLine="567"/>
        <w:jc w:val="both"/>
      </w:pPr>
      <w:r w:rsidRPr="00803231">
        <w:t>иные документы или копии документов, перечень которых определен документацией об аукционе, подтверждающие соответствие заявки на участие в аукционе, представленной участником закупки, требованиям,  установленным в документации об аукционе</w:t>
      </w:r>
      <w:r w:rsidR="00774791" w:rsidRPr="00803231">
        <w:t xml:space="preserve">. </w:t>
      </w:r>
    </w:p>
    <w:p w:rsidR="00774791" w:rsidRPr="00803231" w:rsidRDefault="00566948" w:rsidP="00774791">
      <w:pPr>
        <w:ind w:firstLine="567"/>
        <w:jc w:val="both"/>
      </w:pPr>
      <w:r w:rsidRPr="00803231">
        <w:t>для физического лица, в том числе</w:t>
      </w:r>
      <w:r w:rsidRPr="00803231">
        <w:rPr>
          <w:sz w:val="26"/>
          <w:szCs w:val="26"/>
        </w:rPr>
        <w:t xml:space="preserve"> </w:t>
      </w:r>
      <w:r w:rsidR="00774791" w:rsidRPr="00803231">
        <w:t>индивидуального предпринимателя:</w:t>
      </w:r>
    </w:p>
    <w:p w:rsidR="00774791" w:rsidRPr="00803231" w:rsidRDefault="00774791" w:rsidP="005379A7">
      <w:pPr>
        <w:pStyle w:val="ae"/>
        <w:numPr>
          <w:ilvl w:val="0"/>
          <w:numId w:val="38"/>
        </w:numPr>
        <w:tabs>
          <w:tab w:val="left" w:pos="851"/>
        </w:tabs>
        <w:ind w:left="0" w:firstLine="567"/>
        <w:jc w:val="both"/>
      </w:pPr>
      <w:r w:rsidRPr="00803231">
        <w:t>заполненную форму заявки на участие в аукционе в соответствии с требованиями документации об аукционе;</w:t>
      </w:r>
    </w:p>
    <w:p w:rsidR="005A3361" w:rsidRPr="00803231" w:rsidRDefault="005A3361" w:rsidP="005379A7">
      <w:pPr>
        <w:widowControl w:val="0"/>
        <w:numPr>
          <w:ilvl w:val="0"/>
          <w:numId w:val="38"/>
        </w:numPr>
        <w:ind w:left="0" w:firstLine="567"/>
        <w:jc w:val="both"/>
      </w:pPr>
      <w:bookmarkStart w:id="11" w:name="OLE_LINK27"/>
      <w:bookmarkStart w:id="12" w:name="OLE_LINK28"/>
      <w:r w:rsidRPr="00803231">
        <w:t xml:space="preserve">в случае если участник закупки относится к субъектам малого и среднего предпринимательства, </w:t>
      </w:r>
      <w:r w:rsidRPr="00803231">
        <w:rPr>
          <w:b/>
        </w:rPr>
        <w:t>сведения из единого реестра субъектов малого и среднего предпринимательства</w:t>
      </w:r>
      <w:r w:rsidRPr="00803231">
        <w:t xml:space="preserve"> (https://rmsp.nalog.ru/),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5A3361" w:rsidRPr="00803231" w:rsidRDefault="005A3361" w:rsidP="005A3361">
      <w:pPr>
        <w:tabs>
          <w:tab w:val="left" w:pos="851"/>
        </w:tabs>
        <w:jc w:val="both"/>
        <w:rPr>
          <w:szCs w:val="20"/>
        </w:rPr>
      </w:pPr>
      <w:r w:rsidRPr="00803231">
        <w:tab/>
        <w:t xml:space="preserve">В случае </w:t>
      </w:r>
      <w:r w:rsidRPr="00803231">
        <w:rPr>
          <w:b/>
        </w:rPr>
        <w:t>если участник закупки является</w:t>
      </w:r>
      <w:r w:rsidRPr="00803231">
        <w:t xml:space="preserve"> </w:t>
      </w:r>
      <w:r w:rsidRPr="00803231">
        <w:rPr>
          <w:b/>
        </w:rPr>
        <w:t>вновь зарегистрированным индивидуальным предпринимателем или вновь созданным юридическим лицом</w:t>
      </w:r>
      <w:r w:rsidRPr="00803231">
        <w:t xml:space="preserve"> в соответствии с частью 3 статьи 4 Федерального закона «О развитии малого и среднего предпринимательства в Российской Федерации» (</w:t>
      </w:r>
      <w:r w:rsidRPr="00803231">
        <w:rPr>
          <w:u w:val="single"/>
        </w:rPr>
        <w:t>т.е. зарегистрирован (создан) в период с 1 августа текущего календарного года по 31 июля года, следующего за текущим календарным годом</w:t>
      </w:r>
      <w:r w:rsidRPr="00803231">
        <w:t xml:space="preserve">) </w:t>
      </w:r>
      <w:r w:rsidRPr="00803231">
        <w:rPr>
          <w:b/>
        </w:rPr>
        <w:t>и сведения о таком участнике закупки отсутствуют в едином реестре</w:t>
      </w:r>
      <w:r w:rsidRPr="00803231">
        <w:t xml:space="preserve"> субъектов малого и среднего предпринимательства, </w:t>
      </w:r>
      <w:r w:rsidRPr="00803231">
        <w:rPr>
          <w:b/>
        </w:rPr>
        <w:t>участник закупки должен представить</w:t>
      </w:r>
      <w:r w:rsidRPr="00803231">
        <w:t xml:space="preserve"> </w:t>
      </w:r>
      <w:r w:rsidRPr="00803231">
        <w:rPr>
          <w:b/>
        </w:rPr>
        <w:t xml:space="preserve">заполненную форму декларации </w:t>
      </w:r>
      <w:r w:rsidRPr="00803231">
        <w:t xml:space="preserve">(форма установлена Приложением № 3 к извещению о проведении запроса котировок в электронной форме) о соответствии участника закупки критериям отнесения к субъектам малого и среднего предпринимательства, установленным </w:t>
      </w:r>
      <w:hyperlink r:id="rId33" w:history="1">
        <w:r w:rsidRPr="00803231">
          <w:rPr>
            <w:rStyle w:val="ad"/>
          </w:rPr>
          <w:t>статьей 4</w:t>
        </w:r>
      </w:hyperlink>
      <w:r w:rsidRPr="00803231">
        <w:t xml:space="preserve"> Федерального закона «О развитии малого и среднего предпринимательства в Российской Федерации»;</w:t>
      </w:r>
    </w:p>
    <w:p w:rsidR="003810A1" w:rsidRPr="00803231" w:rsidRDefault="005A3361" w:rsidP="005A3361">
      <w:pPr>
        <w:tabs>
          <w:tab w:val="left" w:pos="851"/>
        </w:tabs>
        <w:jc w:val="both"/>
      </w:pPr>
      <w:r w:rsidRPr="00803231">
        <w:tab/>
        <w:t>В случае, если участниками аукциона могут быть только субъекты малого и среднего предпринимательс</w:t>
      </w:r>
      <w:r w:rsidR="00CB0C6F">
        <w:t xml:space="preserve">тва (устанавливается в </w:t>
      </w:r>
      <w:proofErr w:type="spellStart"/>
      <w:r w:rsidR="00CB0C6F">
        <w:t>Измещени</w:t>
      </w:r>
      <w:r w:rsidRPr="00803231">
        <w:t>и</w:t>
      </w:r>
      <w:proofErr w:type="spellEnd"/>
      <w:r w:rsidRPr="00803231">
        <w:t xml:space="preserve"> и </w:t>
      </w:r>
      <w:proofErr w:type="spellStart"/>
      <w:r w:rsidRPr="00803231">
        <w:t>Информаионной</w:t>
      </w:r>
      <w:proofErr w:type="spellEnd"/>
      <w:r w:rsidRPr="00803231">
        <w:t xml:space="preserve"> карте настоящей документации): </w:t>
      </w:r>
      <w:r w:rsidR="003810A1" w:rsidRPr="00803231">
        <w:t>сведения из единого реестра субъектов малого и среднего предпринимательства</w:t>
      </w:r>
      <w:r w:rsidR="003810A1" w:rsidRPr="00803231">
        <w:rPr>
          <w:b/>
        </w:rPr>
        <w:t xml:space="preserve"> </w:t>
      </w:r>
      <w:r w:rsidR="003810A1" w:rsidRPr="00803231">
        <w:t>(</w:t>
      </w:r>
      <w:hyperlink r:id="rId34" w:history="1">
        <w:r w:rsidR="003810A1" w:rsidRPr="00803231">
          <w:rPr>
            <w:rStyle w:val="ad"/>
          </w:rPr>
          <w:t>https://rmsp.nalog.ru/</w:t>
        </w:r>
      </w:hyperlink>
      <w:r w:rsidR="003810A1" w:rsidRPr="00803231">
        <w:t xml:space="preserve">), ведение которого осуществляется в соответствии с Федеральным </w:t>
      </w:r>
      <w:r w:rsidR="008253CB" w:rsidRPr="00803231">
        <w:t xml:space="preserve">законом </w:t>
      </w:r>
      <w:r w:rsidR="003810A1" w:rsidRPr="00803231">
        <w:t>«О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774791" w:rsidRPr="00803231" w:rsidRDefault="003810A1" w:rsidP="003810A1">
      <w:pPr>
        <w:suppressLineNumbers/>
        <w:tabs>
          <w:tab w:val="left" w:pos="851"/>
        </w:tabs>
        <w:suppressAutoHyphens/>
        <w:contextualSpacing/>
        <w:jc w:val="both"/>
      </w:pPr>
      <w:r w:rsidRPr="00803231">
        <w:tab/>
        <w:t xml:space="preserve">В случае, если участник закупки является </w:t>
      </w:r>
      <w:r w:rsidRPr="00803231">
        <w:rPr>
          <w:b/>
          <w:bCs/>
        </w:rPr>
        <w:t xml:space="preserve">вновь зарегистрированным индивидуальным предпринимателем </w:t>
      </w:r>
      <w:r w:rsidRPr="00803231">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w:t>
      </w:r>
      <w:r w:rsidRPr="00803231">
        <w:rPr>
          <w:u w:val="single"/>
        </w:rPr>
        <w:t>заполненную форму декларации</w:t>
      </w:r>
      <w:r w:rsidRPr="00803231">
        <w:t xml:space="preserve">  о соответствии участника закупки критериям отнесения к субъектам малого и среднего предпринимательства, установленным </w:t>
      </w:r>
      <w:r w:rsidR="008253CB" w:rsidRPr="00803231">
        <w:t xml:space="preserve">статьей 4 </w:t>
      </w:r>
      <w:r w:rsidRPr="00803231">
        <w:t>Федерального закона «О развитии малого и среднего предпринимательства в Российской Федерации», по установленной в аукционной документации форме;</w:t>
      </w:r>
      <w:bookmarkEnd w:id="11"/>
      <w:bookmarkEnd w:id="12"/>
    </w:p>
    <w:p w:rsidR="00EA3E65" w:rsidRPr="00803231" w:rsidRDefault="00774791" w:rsidP="005379A7">
      <w:pPr>
        <w:pStyle w:val="ae"/>
        <w:numPr>
          <w:ilvl w:val="0"/>
          <w:numId w:val="38"/>
        </w:numPr>
        <w:tabs>
          <w:tab w:val="left" w:pos="851"/>
        </w:tabs>
        <w:ind w:left="0" w:firstLine="567"/>
        <w:jc w:val="both"/>
      </w:pPr>
      <w:r w:rsidRPr="00803231">
        <w:t>фамилию, имя, отчество, паспортные данные, сведения о месте жительства, номер контактного телефона;</w:t>
      </w:r>
    </w:p>
    <w:p w:rsidR="00774791" w:rsidRPr="00803231" w:rsidRDefault="00774791" w:rsidP="005379A7">
      <w:pPr>
        <w:pStyle w:val="ae"/>
        <w:numPr>
          <w:ilvl w:val="0"/>
          <w:numId w:val="38"/>
        </w:numPr>
        <w:tabs>
          <w:tab w:val="left" w:pos="851"/>
        </w:tabs>
        <w:ind w:left="0" w:firstLine="567"/>
        <w:jc w:val="both"/>
      </w:pPr>
      <w:r w:rsidRPr="00803231">
        <w:t>полученную не ранее чем за 30 (тридцать) дней до дня размещения на официальном сайте ЕИС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w:t>
      </w:r>
      <w:r w:rsidR="00416DDD" w:rsidRPr="00803231">
        <w:rPr>
          <w:rStyle w:val="af2"/>
        </w:rPr>
        <w:footnoteReference w:id="7"/>
      </w:r>
      <w:r w:rsidR="002C5DE9" w:rsidRPr="00803231">
        <w:t xml:space="preserve"> </w:t>
      </w:r>
      <w:r w:rsidR="002C5DE9" w:rsidRPr="00803231">
        <w:rPr>
          <w:szCs w:val="24"/>
        </w:rPr>
        <w:t>(для индивидуального предпринимателя)</w:t>
      </w:r>
      <w:r w:rsidRPr="00803231">
        <w:t>;</w:t>
      </w:r>
    </w:p>
    <w:p w:rsidR="00774791" w:rsidRPr="00803231" w:rsidRDefault="00774791" w:rsidP="005379A7">
      <w:pPr>
        <w:pStyle w:val="ae"/>
        <w:numPr>
          <w:ilvl w:val="0"/>
          <w:numId w:val="38"/>
        </w:numPr>
        <w:tabs>
          <w:tab w:val="left" w:pos="851"/>
        </w:tabs>
        <w:ind w:left="0" w:firstLine="567"/>
        <w:jc w:val="both"/>
      </w:pPr>
      <w:r w:rsidRPr="00803231">
        <w:t>справку (или нотариально заверенную копию такой справки) об исполнении налогоплательщиком (плательщиком сборов, налоговым агентом) обязанности по уплате налогов, сборов, пеней, штрафов, процентов,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00413180" w:rsidRPr="00803231">
        <w:rPr>
          <w:rStyle w:val="af2"/>
        </w:rPr>
        <w:footnoteReference w:id="8"/>
      </w:r>
      <w:r w:rsidRPr="00803231">
        <w:t>;</w:t>
      </w:r>
    </w:p>
    <w:p w:rsidR="00774791" w:rsidRPr="00803231" w:rsidRDefault="00774791" w:rsidP="005379A7">
      <w:pPr>
        <w:pStyle w:val="ae"/>
        <w:numPr>
          <w:ilvl w:val="0"/>
          <w:numId w:val="38"/>
        </w:numPr>
        <w:tabs>
          <w:tab w:val="left" w:pos="851"/>
        </w:tabs>
        <w:ind w:left="0" w:firstLine="567"/>
        <w:jc w:val="both"/>
      </w:pPr>
      <w:r w:rsidRPr="00803231">
        <w:t>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rsidRPr="00803231">
        <w:rPr>
          <w:rStyle w:val="af2"/>
        </w:rPr>
        <w:footnoteReference w:id="9"/>
      </w:r>
      <w:r w:rsidRPr="00803231">
        <w:t>;</w:t>
      </w:r>
    </w:p>
    <w:p w:rsidR="00774791" w:rsidRPr="00803231" w:rsidRDefault="00774791" w:rsidP="005379A7">
      <w:pPr>
        <w:pStyle w:val="ae"/>
        <w:numPr>
          <w:ilvl w:val="0"/>
          <w:numId w:val="38"/>
        </w:numPr>
        <w:tabs>
          <w:tab w:val="left" w:pos="851"/>
        </w:tabs>
        <w:ind w:left="0" w:firstLine="567"/>
        <w:jc w:val="both"/>
      </w:pPr>
      <w:r w:rsidRPr="00803231">
        <w:t>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74791" w:rsidRPr="00803231" w:rsidRDefault="00774791" w:rsidP="005379A7">
      <w:pPr>
        <w:pStyle w:val="ae"/>
        <w:numPr>
          <w:ilvl w:val="0"/>
          <w:numId w:val="38"/>
        </w:numPr>
        <w:tabs>
          <w:tab w:val="left" w:pos="851"/>
        </w:tabs>
        <w:ind w:left="0" w:firstLine="567"/>
        <w:jc w:val="both"/>
      </w:pPr>
      <w:r w:rsidRPr="00803231">
        <w:t xml:space="preserve">копии документов, подтверждающие соответствие участника закупки установленным требованиям и условиям допуска </w:t>
      </w:r>
      <w:r w:rsidR="00032543" w:rsidRPr="00803231">
        <w:t>к участию в аукционе</w:t>
      </w:r>
      <w:r w:rsidRPr="00803231">
        <w:t>;</w:t>
      </w:r>
    </w:p>
    <w:p w:rsidR="00774791" w:rsidRPr="00803231" w:rsidRDefault="00774791" w:rsidP="005379A7">
      <w:pPr>
        <w:pStyle w:val="ae"/>
        <w:numPr>
          <w:ilvl w:val="0"/>
          <w:numId w:val="38"/>
        </w:numPr>
        <w:tabs>
          <w:tab w:val="left" w:pos="851"/>
        </w:tabs>
        <w:ind w:left="0" w:firstLine="567"/>
        <w:jc w:val="both"/>
      </w:pPr>
      <w:r w:rsidRPr="00803231">
        <w:t>документы, подтверждающие внесение участником закупки обеспечения заявки на участие в аукционе, в случае установления в документации об аукционе требования обеспечения заявки на участие в аукционе;</w:t>
      </w:r>
    </w:p>
    <w:p w:rsidR="00471880" w:rsidRPr="00803231" w:rsidRDefault="00774791" w:rsidP="005379A7">
      <w:pPr>
        <w:pStyle w:val="ae"/>
        <w:numPr>
          <w:ilvl w:val="0"/>
          <w:numId w:val="38"/>
        </w:numPr>
        <w:tabs>
          <w:tab w:val="left" w:pos="851"/>
        </w:tabs>
        <w:ind w:left="0" w:firstLine="567"/>
        <w:jc w:val="both"/>
      </w:pPr>
      <w:r w:rsidRPr="00803231">
        <w:t>график поставки товаров, выполнения работ, оказания услуг</w:t>
      </w:r>
      <w:r w:rsidRPr="00803231">
        <w:rPr>
          <w:vertAlign w:val="superscript"/>
        </w:rPr>
        <w:footnoteReference w:id="10"/>
      </w:r>
      <w:r w:rsidR="00471880" w:rsidRPr="00803231">
        <w:t>;</w:t>
      </w:r>
    </w:p>
    <w:p w:rsidR="00471880" w:rsidRPr="00803231" w:rsidRDefault="00471880" w:rsidP="005379A7">
      <w:pPr>
        <w:pStyle w:val="ae"/>
        <w:numPr>
          <w:ilvl w:val="0"/>
          <w:numId w:val="38"/>
        </w:numPr>
        <w:tabs>
          <w:tab w:val="left" w:pos="851"/>
        </w:tabs>
        <w:ind w:left="0" w:firstLine="567"/>
        <w:jc w:val="both"/>
      </w:pPr>
      <w:r w:rsidRPr="00803231">
        <w:t>иные документы или копии документов, перечень которых определен документацией об аукционе, подтверждающие соответствие заявки на участие в аукционе, представленной участником закупки, требованиям,  установленным в документации об аукционе;</w:t>
      </w:r>
    </w:p>
    <w:p w:rsidR="00774791" w:rsidRPr="00803231" w:rsidRDefault="00774791" w:rsidP="00774791">
      <w:pPr>
        <w:ind w:firstLine="567"/>
        <w:jc w:val="both"/>
      </w:pPr>
      <w:r w:rsidRPr="00803231">
        <w:t>для простого товарищества:</w:t>
      </w:r>
    </w:p>
    <w:p w:rsidR="00774791" w:rsidRPr="00803231" w:rsidRDefault="00774791" w:rsidP="005379A7">
      <w:pPr>
        <w:pStyle w:val="ae"/>
        <w:numPr>
          <w:ilvl w:val="0"/>
          <w:numId w:val="31"/>
        </w:numPr>
        <w:tabs>
          <w:tab w:val="left" w:pos="851"/>
        </w:tabs>
        <w:ind w:left="0" w:firstLine="567"/>
        <w:jc w:val="both"/>
      </w:pPr>
      <w:r w:rsidRPr="00803231">
        <w:t>договор простого товарищества участников;</w:t>
      </w:r>
    </w:p>
    <w:p w:rsidR="00774791" w:rsidRPr="00803231" w:rsidRDefault="00774791" w:rsidP="005379A7">
      <w:pPr>
        <w:pStyle w:val="ae"/>
        <w:numPr>
          <w:ilvl w:val="0"/>
          <w:numId w:val="31"/>
        </w:numPr>
        <w:tabs>
          <w:tab w:val="left" w:pos="851"/>
        </w:tabs>
        <w:ind w:left="0" w:firstLine="567"/>
        <w:jc w:val="both"/>
      </w:pPr>
      <w:r w:rsidRPr="00803231">
        <w:t>а также документы и сведения, необходимые для представления юридическим лицам, участника закупки, которому в соответствии с договором простого товарищества поручено подать заявку на участие в аукционе.</w:t>
      </w:r>
    </w:p>
    <w:p w:rsidR="0061419C" w:rsidRPr="00803231" w:rsidRDefault="007A75CE" w:rsidP="0061419C">
      <w:pPr>
        <w:ind w:firstLine="567"/>
        <w:jc w:val="both"/>
      </w:pPr>
      <w:r w:rsidRPr="00803231">
        <w:t>З</w:t>
      </w:r>
      <w:r w:rsidR="00774791" w:rsidRPr="00803231">
        <w:t xml:space="preserve">аявка на участие в аукционе, включая все документы, входящие в состав заявки на участие в аукционе,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w:t>
      </w:r>
      <w:r w:rsidR="0061419C" w:rsidRPr="00803231">
        <w:t>иметь авторизированный перевод.</w:t>
      </w:r>
    </w:p>
    <w:p w:rsidR="00774791" w:rsidRPr="00803231" w:rsidRDefault="00774791" w:rsidP="0061419C">
      <w:pPr>
        <w:ind w:firstLine="567"/>
        <w:jc w:val="both"/>
      </w:pPr>
      <w:r w:rsidRPr="00803231">
        <w:t>В составе заявки на участие в аукционе предоставляется информация по формам, приведенным в документации</w:t>
      </w:r>
      <w:r w:rsidR="00EE5B6B" w:rsidRPr="00803231">
        <w:t xml:space="preserve"> об аукционе</w:t>
      </w:r>
      <w:r w:rsidRPr="00803231">
        <w:t>, в соответствии с инструкциями по заполнению таких форм, приведенными в документации</w:t>
      </w:r>
      <w:r w:rsidR="00EE5B6B" w:rsidRPr="00803231">
        <w:t xml:space="preserve"> об аукционе</w:t>
      </w:r>
      <w:r w:rsidRPr="00803231">
        <w:t>.</w:t>
      </w:r>
    </w:p>
    <w:p w:rsidR="00537645" w:rsidRPr="00803231" w:rsidRDefault="00537645" w:rsidP="00537645">
      <w:pPr>
        <w:autoSpaceDE w:val="0"/>
        <w:autoSpaceDN w:val="0"/>
        <w:adjustRightInd w:val="0"/>
        <w:ind w:firstLine="540"/>
        <w:jc w:val="both"/>
        <w:rPr>
          <w:rFonts w:eastAsia="Calibri"/>
          <w:b/>
          <w:bCs/>
        </w:rPr>
      </w:pPr>
      <w:r w:rsidRPr="00803231">
        <w:rPr>
          <w:b/>
        </w:rPr>
        <w:t xml:space="preserve">2.2. </w:t>
      </w:r>
      <w:r w:rsidRPr="00803231">
        <w:rPr>
          <w:rFonts w:eastAsia="Calibri"/>
          <w:b/>
          <w:bCs/>
        </w:rPr>
        <w:t xml:space="preserve">Формы, порядок, дата начала и дата окончания срока предоставления участникам закупки разъяснений положений документации об аукционе </w:t>
      </w:r>
    </w:p>
    <w:p w:rsidR="00537645" w:rsidRPr="00803231" w:rsidRDefault="00537645" w:rsidP="00537645">
      <w:pPr>
        <w:ind w:firstLine="567"/>
        <w:jc w:val="both"/>
      </w:pPr>
      <w:r w:rsidRPr="00803231">
        <w:t xml:space="preserve">Любой претендент вправе направить Заказчику через сайт ЭП запрос разъяснений положений аукционной документации в срок не позднее, чем за пять рабочих дней до дня окончания подачи заявок на участие в аукционе, указанного в Информационной карте </w:t>
      </w:r>
      <w:proofErr w:type="spellStart"/>
      <w:r w:rsidRPr="00803231">
        <w:t>аукциона</w:t>
      </w:r>
      <w:proofErr w:type="gramStart"/>
      <w:r w:rsidRPr="00803231">
        <w:t>.З</w:t>
      </w:r>
      <w:proofErr w:type="gramEnd"/>
      <w:r w:rsidRPr="00803231">
        <w:t>апросы</w:t>
      </w:r>
      <w:proofErr w:type="spellEnd"/>
      <w:r w:rsidRPr="00803231">
        <w:t xml:space="preserve"> о разъяснении положений аукционной документации, полученные позднее срока, указанного в настоящем пункте,  не рассматриваются. Заказчик в течение трех рабочих дней со дня поступления запроса, разместит на сайте ЭП </w:t>
      </w:r>
      <w:r w:rsidR="00BB30F1" w:rsidRPr="00803231">
        <w:t xml:space="preserve">и в ЕИС </w:t>
      </w:r>
      <w:r w:rsidRPr="00803231">
        <w:t>разъяснения положений аукционной документации</w:t>
      </w:r>
      <w:r w:rsidR="007131D1" w:rsidRPr="00803231">
        <w:t xml:space="preserve"> </w:t>
      </w:r>
      <w:r w:rsidRPr="00803231">
        <w:t>(без указания наименования или адреса претендента, от которого был получен запрос на разъяснения).</w:t>
      </w:r>
    </w:p>
    <w:p w:rsidR="00537645" w:rsidRPr="00803231" w:rsidRDefault="00537645" w:rsidP="00537645">
      <w:pPr>
        <w:autoSpaceDE w:val="0"/>
        <w:autoSpaceDN w:val="0"/>
        <w:adjustRightInd w:val="0"/>
        <w:ind w:firstLine="540"/>
        <w:jc w:val="both"/>
        <w:rPr>
          <w:rFonts w:eastAsia="Calibri"/>
          <w:bCs/>
        </w:rPr>
      </w:pPr>
      <w:r w:rsidRPr="00803231">
        <w:rPr>
          <w:rFonts w:eastAsia="Calibri"/>
          <w:bCs/>
        </w:rPr>
        <w:t xml:space="preserve">Дата начала и дата окончания срока предоставления участникам закупки разъяснений положений </w:t>
      </w:r>
      <w:r w:rsidRPr="00803231">
        <w:t>аукционной</w:t>
      </w:r>
      <w:r w:rsidRPr="00803231">
        <w:rPr>
          <w:rFonts w:eastAsia="Calibri"/>
          <w:bCs/>
        </w:rPr>
        <w:t xml:space="preserve"> документации </w:t>
      </w:r>
      <w:r w:rsidRPr="00803231">
        <w:t>указаны в Информационной карте аукциона.</w:t>
      </w:r>
    </w:p>
    <w:p w:rsidR="00774791" w:rsidRPr="00803231" w:rsidRDefault="00537645" w:rsidP="00537645">
      <w:pPr>
        <w:ind w:firstLine="567"/>
        <w:jc w:val="both"/>
        <w:rPr>
          <w:lang w:eastAsia="en-US"/>
        </w:rPr>
      </w:pPr>
      <w:r w:rsidRPr="00803231">
        <w:t xml:space="preserve">При необходимости сроки подачи заявок на участие в аукционе могут быть продлены на срок, достаточный для учета претендентами разъяснений положений документации об аукционе при подготовке заявок на участие в аукционе. </w:t>
      </w:r>
      <w:r w:rsidRPr="00803231">
        <w:rPr>
          <w:lang w:eastAsia="en-US"/>
        </w:rPr>
        <w:t xml:space="preserve">При этом срок подачи заявок на участие в аукционе должен быть продлен так, чтобы со дня размещения на официальном сайте </w:t>
      </w:r>
      <w:r w:rsidRPr="00803231">
        <w:t>ЕИС</w:t>
      </w:r>
      <w:r w:rsidRPr="00803231">
        <w:rPr>
          <w:lang w:eastAsia="en-US"/>
        </w:rPr>
        <w:t xml:space="preserve"> внесенных в аукционную документацию изменений до даты окончания подачи заявок на участие в аукционе такой срок составлял не менее чем пятнадцать дней.</w:t>
      </w:r>
    </w:p>
    <w:p w:rsidR="00774791" w:rsidRPr="00803231" w:rsidRDefault="00774791" w:rsidP="00774791">
      <w:pPr>
        <w:ind w:firstLine="540"/>
        <w:jc w:val="both"/>
        <w:rPr>
          <w:b/>
        </w:rPr>
      </w:pPr>
      <w:r w:rsidRPr="00803231">
        <w:rPr>
          <w:b/>
        </w:rPr>
        <w:t>2.3. Прием заявок на участие в аукционе</w:t>
      </w:r>
    </w:p>
    <w:p w:rsidR="00774791" w:rsidRPr="00803231" w:rsidRDefault="00774791" w:rsidP="00774791">
      <w:pPr>
        <w:ind w:firstLine="567"/>
        <w:jc w:val="both"/>
      </w:pPr>
      <w:r w:rsidRPr="00803231">
        <w:t xml:space="preserve">Со дня размещения извещения о проведении открытого аукциона на официальном сайте ЕИС и сайте ЭП и до окончания срока подачи заявок на участие в аукционе, установленного в извещении и Информационной карте аукциона, ЭП осуществляет прием заявок на участие в аукционе. </w:t>
      </w:r>
      <w:proofErr w:type="gramStart"/>
      <w:r w:rsidRPr="00803231">
        <w:t>Для участия в аукционе претендент должен подать заявку на участие в аукционе через сайт ЭП в соответствии с регламентом ЭП по форме и в порядке, установленными  аукционной документацией.</w:t>
      </w:r>
      <w:proofErr w:type="gramEnd"/>
    </w:p>
    <w:p w:rsidR="00774791" w:rsidRPr="00803231" w:rsidRDefault="00774791" w:rsidP="00774791">
      <w:pPr>
        <w:ind w:firstLine="567"/>
        <w:jc w:val="both"/>
      </w:pPr>
      <w:r w:rsidRPr="00803231">
        <w:t>Претендент вправе подать только одну заявку на участие в аукционе в отношении каждого предмета аукциона (лота).</w:t>
      </w:r>
    </w:p>
    <w:p w:rsidR="00774791" w:rsidRPr="00803231" w:rsidRDefault="00774791" w:rsidP="00774791">
      <w:pPr>
        <w:ind w:firstLine="567"/>
        <w:jc w:val="both"/>
      </w:pPr>
      <w:r w:rsidRPr="00803231">
        <w:t>Если по окончании срока подачи заявок на участие в аукционе, установленного аукционной документацией, Заказчиком  будет получена только одна заявка на участие в аукционе или не получена ни одна заявка на участие в аукционе, аукцион будет признан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 В случае если по окончании срока подачи заявок на участие в аукционе будет подана только одна заявка на участие в аукционе или не будет подано ни одной заявки на участие в аукционе, информация о признании аукциона несостоявшимся будет занесена в протокол рассмотрения заявок на участие в аукционе.</w:t>
      </w:r>
    </w:p>
    <w:p w:rsidR="00774791" w:rsidRPr="00803231" w:rsidRDefault="00774791" w:rsidP="00774791">
      <w:pPr>
        <w:ind w:firstLine="567"/>
        <w:jc w:val="both"/>
      </w:pPr>
      <w:r w:rsidRPr="00803231">
        <w:t xml:space="preserve">Если по окончании срока подачи заявок на участие в аукционе, установленного аукционной документацией, Заказчиком  будет получена только одна заявка на участие в аукционе, единая профильная комиссия по закупке товаров, работ, услуг рассматривает ее в порядке, установленном аукционной документацией. Если рассматриваемая заявка на участие в аукционе и подавший такую заявку участник закупки соответствуют требованиям и условиям, предусмотренным аукционной документацией, Заказчик заключает  договор с </w:t>
      </w:r>
      <w:r w:rsidR="007D5C78" w:rsidRPr="00803231">
        <w:t xml:space="preserve">таким </w:t>
      </w:r>
      <w:r w:rsidRPr="00803231">
        <w:t xml:space="preserve">участником закупки. </w:t>
      </w:r>
      <w:proofErr w:type="gramStart"/>
      <w:r w:rsidRPr="00803231">
        <w:t>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 Информационной карте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774791" w:rsidRPr="00803231" w:rsidRDefault="00774791" w:rsidP="00774791">
      <w:pPr>
        <w:ind w:firstLine="540"/>
        <w:jc w:val="both"/>
        <w:rPr>
          <w:b/>
        </w:rPr>
      </w:pPr>
      <w:r w:rsidRPr="00803231">
        <w:rPr>
          <w:b/>
        </w:rPr>
        <w:t>2.4. Порядок отзыва и внесения изменений в заявки на участие в аукционе.</w:t>
      </w:r>
    </w:p>
    <w:p w:rsidR="00774791" w:rsidRPr="00803231" w:rsidRDefault="00774791" w:rsidP="00774791">
      <w:pPr>
        <w:ind w:firstLine="567"/>
        <w:jc w:val="both"/>
      </w:pPr>
      <w:r w:rsidRPr="00803231">
        <w:t xml:space="preserve">Участник закупки вправе изменить или отозвать ранее поданную заявку на участие в аукционе. 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 </w:t>
      </w:r>
    </w:p>
    <w:p w:rsidR="00774791" w:rsidRPr="00803231" w:rsidRDefault="00774791" w:rsidP="00774791">
      <w:pPr>
        <w:ind w:firstLine="567"/>
        <w:jc w:val="both"/>
      </w:pPr>
      <w:r w:rsidRPr="00803231">
        <w:t xml:space="preserve">Изменения заявки на участие в аукционе должны быть подписаны </w:t>
      </w:r>
      <w:r w:rsidR="00FE2A2E" w:rsidRPr="00803231">
        <w:t>электронной подписью лица, имеющего полномочия на подписание изменения заявки на участие в аукционе</w:t>
      </w:r>
      <w:r w:rsidRPr="00803231">
        <w:t xml:space="preserve">. </w:t>
      </w:r>
    </w:p>
    <w:p w:rsidR="00774791" w:rsidRPr="00803231" w:rsidRDefault="00774791" w:rsidP="00774791">
      <w:pPr>
        <w:ind w:firstLine="540"/>
        <w:jc w:val="both"/>
        <w:rPr>
          <w:b/>
        </w:rPr>
      </w:pPr>
      <w:r w:rsidRPr="00803231">
        <w:rPr>
          <w:b/>
        </w:rPr>
        <w:t>2.5. Обеспечение заявки на участие в аукционе</w:t>
      </w:r>
    </w:p>
    <w:p w:rsidR="00774791" w:rsidRPr="00803231" w:rsidRDefault="00774791" w:rsidP="00774791">
      <w:pPr>
        <w:ind w:firstLine="567"/>
        <w:jc w:val="both"/>
      </w:pPr>
      <w:r w:rsidRPr="00803231">
        <w:t>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закупки, которое указывается в Информационной карте аукциона.</w:t>
      </w:r>
    </w:p>
    <w:p w:rsidR="0012027D" w:rsidRPr="00803231" w:rsidRDefault="00774791" w:rsidP="00774791">
      <w:pPr>
        <w:ind w:firstLine="567"/>
        <w:jc w:val="both"/>
      </w:pPr>
      <w:r w:rsidRPr="00803231">
        <w:t>Предоставление обеспечения заявки на участие в аукционе на ЭП и возврат обеспечения  заявки на участие в аукционе производится в соответствии с регламентом ЭП.</w:t>
      </w:r>
    </w:p>
    <w:p w:rsidR="00774791" w:rsidRPr="00803231" w:rsidRDefault="00774791" w:rsidP="007C56A1">
      <w:pPr>
        <w:autoSpaceDE w:val="0"/>
        <w:autoSpaceDN w:val="0"/>
        <w:adjustRightInd w:val="0"/>
        <w:ind w:firstLine="540"/>
        <w:jc w:val="both"/>
      </w:pPr>
      <w:r w:rsidRPr="00803231">
        <w:t xml:space="preserve">Сроки возврата денежных средств, внесенных в качестве обеспечения заявки на участие в аукционе в электронной форме, участниками которого являются только субъекты малого и среднего предпринимательства, </w:t>
      </w:r>
      <w:proofErr w:type="spellStart"/>
      <w:r w:rsidRPr="00803231">
        <w:t>устанавл</w:t>
      </w:r>
      <w:r w:rsidR="00CD5037" w:rsidRPr="00803231">
        <w:t>ены</w:t>
      </w:r>
      <w:proofErr w:type="spellEnd"/>
      <w:r w:rsidR="00CD5037" w:rsidRPr="00803231">
        <w:t xml:space="preserve"> постановлением</w:t>
      </w:r>
      <w:r w:rsidRPr="00803231">
        <w:t xml:space="preserve"> Правительств</w:t>
      </w:r>
      <w:r w:rsidR="00CD5037" w:rsidRPr="00803231">
        <w:t>а</w:t>
      </w:r>
      <w:r w:rsidRPr="00803231">
        <w:t xml:space="preserve"> Российской Федерации</w:t>
      </w:r>
      <w:r w:rsidR="00CD5037" w:rsidRPr="00803231">
        <w:t xml:space="preserve"> </w:t>
      </w:r>
      <w:r w:rsidR="007C56A1" w:rsidRPr="00803231">
        <w:rPr>
          <w:rFonts w:eastAsia="Calibri"/>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03231">
        <w:t>.</w:t>
      </w:r>
    </w:p>
    <w:p w:rsidR="00774791" w:rsidRPr="00803231" w:rsidRDefault="00774791" w:rsidP="00774791">
      <w:pPr>
        <w:ind w:firstLine="540"/>
        <w:rPr>
          <w:b/>
        </w:rPr>
      </w:pPr>
      <w:r w:rsidRPr="00803231">
        <w:rPr>
          <w:b/>
        </w:rPr>
        <w:t>2.6. Обеспечение исполнения договора</w:t>
      </w:r>
    </w:p>
    <w:p w:rsidR="004C102B" w:rsidRPr="00803231" w:rsidRDefault="004B1551" w:rsidP="004B1551">
      <w:pPr>
        <w:pStyle w:val="25"/>
        <w:spacing w:after="0" w:line="240" w:lineRule="auto"/>
        <w:ind w:left="0" w:firstLine="567"/>
        <w:jc w:val="both"/>
        <w:rPr>
          <w:rFonts w:ascii="Times New Roman" w:hAnsi="Times New Roman"/>
          <w:sz w:val="24"/>
          <w:szCs w:val="24"/>
        </w:rPr>
      </w:pPr>
      <w:r w:rsidRPr="00803231">
        <w:rPr>
          <w:rFonts w:ascii="Times New Roman" w:hAnsi="Times New Roman"/>
          <w:sz w:val="24"/>
          <w:szCs w:val="24"/>
        </w:rPr>
        <w:t>В случае, если аукционной документацией</w:t>
      </w:r>
      <w:r w:rsidRPr="00803231">
        <w:rPr>
          <w:rFonts w:ascii="Times New Roman" w:hAnsi="Times New Roman"/>
        </w:rPr>
        <w:t xml:space="preserve"> </w:t>
      </w:r>
      <w:r w:rsidRPr="00803231">
        <w:rPr>
          <w:rFonts w:ascii="Times New Roman" w:hAnsi="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Информационной карте аукционной документации.</w:t>
      </w:r>
    </w:p>
    <w:p w:rsidR="004B1551" w:rsidRPr="00803231" w:rsidRDefault="004B1551" w:rsidP="004B1551">
      <w:pPr>
        <w:pStyle w:val="25"/>
        <w:spacing w:after="0" w:line="240" w:lineRule="auto"/>
        <w:ind w:left="0" w:firstLine="567"/>
        <w:jc w:val="both"/>
        <w:rPr>
          <w:rFonts w:ascii="Times New Roman" w:hAnsi="Times New Roman"/>
          <w:sz w:val="24"/>
          <w:szCs w:val="24"/>
        </w:rPr>
      </w:pPr>
      <w:r w:rsidRPr="00803231">
        <w:rPr>
          <w:rFonts w:ascii="Times New Roman" w:hAnsi="Times New Roman"/>
          <w:sz w:val="24"/>
          <w:szCs w:val="24"/>
        </w:rPr>
        <w:t xml:space="preserve">При этом размер обеспечения исполнения договора не может превышать пяти процентов начальной  (максимальной) цены договора (цены лота), указанной в Информационной карте аукционной документации, либо в размере аванса (в случае, если выплата аванса предусмотрена договором). </w:t>
      </w:r>
    </w:p>
    <w:p w:rsidR="004B1551" w:rsidRPr="00803231" w:rsidRDefault="004B1551" w:rsidP="004B1551">
      <w:pPr>
        <w:pStyle w:val="25"/>
        <w:spacing w:after="0" w:line="240" w:lineRule="auto"/>
        <w:ind w:left="0" w:firstLine="567"/>
        <w:jc w:val="both"/>
        <w:rPr>
          <w:rFonts w:ascii="Times New Roman" w:hAnsi="Times New Roman"/>
          <w:sz w:val="24"/>
          <w:szCs w:val="24"/>
        </w:rPr>
      </w:pPr>
      <w:r w:rsidRPr="00803231">
        <w:rPr>
          <w:rFonts w:ascii="Times New Roman" w:hAnsi="Times New Roman"/>
          <w:sz w:val="24"/>
          <w:szCs w:val="24"/>
        </w:rPr>
        <w:t>В случае если участником закупки, с которым заключается договор, является бюджетное учреждение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4B1551" w:rsidRPr="00803231" w:rsidRDefault="004B1551" w:rsidP="004B1551">
      <w:pPr>
        <w:pStyle w:val="25"/>
        <w:spacing w:after="0" w:line="240" w:lineRule="auto"/>
        <w:ind w:left="0" w:firstLine="567"/>
        <w:jc w:val="both"/>
        <w:rPr>
          <w:rFonts w:ascii="Times New Roman" w:hAnsi="Times New Roman"/>
          <w:sz w:val="24"/>
          <w:szCs w:val="24"/>
        </w:rPr>
      </w:pPr>
      <w:r w:rsidRPr="00803231">
        <w:rPr>
          <w:rFonts w:ascii="Times New Roman" w:hAnsi="Times New Roman"/>
          <w:sz w:val="24"/>
          <w:szCs w:val="24"/>
        </w:rPr>
        <w:t xml:space="preserve">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в Информационной карте аукционной документации или безотзывной независимой (банковской) гарантии. </w:t>
      </w:r>
    </w:p>
    <w:p w:rsidR="004B1551" w:rsidRPr="00803231" w:rsidRDefault="004B1551" w:rsidP="004B1551">
      <w:pPr>
        <w:pStyle w:val="25"/>
        <w:spacing w:after="0" w:line="240" w:lineRule="auto"/>
        <w:ind w:left="0" w:firstLine="567"/>
        <w:jc w:val="both"/>
        <w:rPr>
          <w:rFonts w:ascii="Times New Roman" w:hAnsi="Times New Roman"/>
          <w:sz w:val="24"/>
          <w:szCs w:val="24"/>
        </w:rPr>
      </w:pPr>
      <w:r w:rsidRPr="00803231">
        <w:rPr>
          <w:rFonts w:ascii="Times New Roman" w:hAnsi="Times New Roman"/>
          <w:sz w:val="24"/>
          <w:szCs w:val="24"/>
        </w:rPr>
        <w:t xml:space="preserve">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Иные требования к независимой (банковской) гарантии, в том числе к ее условиям и форме, могут быть установлены в Информационной карте аукционной документации. В случае установления в аукционной документации требований к независимой (банковской) гарантии и несоответствия независимой (банковской) гарантии, представленной участником закупки, таким требования, заказчик вправе отказать участнику закупку в принятии независимой (банковской) гарантии в качестве обеспечения исполнения договора. </w:t>
      </w:r>
    </w:p>
    <w:p w:rsidR="004B1551" w:rsidRPr="00803231" w:rsidRDefault="004B1551" w:rsidP="004B1551">
      <w:pPr>
        <w:pStyle w:val="25"/>
        <w:spacing w:after="0" w:line="240" w:lineRule="auto"/>
        <w:ind w:left="0" w:firstLine="567"/>
        <w:jc w:val="both"/>
        <w:rPr>
          <w:rFonts w:ascii="Times New Roman" w:hAnsi="Times New Roman"/>
          <w:sz w:val="24"/>
          <w:szCs w:val="24"/>
        </w:rPr>
      </w:pPr>
      <w:r w:rsidRPr="00803231">
        <w:rPr>
          <w:rFonts w:ascii="Times New Roman" w:hAnsi="Times New Roman"/>
          <w:sz w:val="24"/>
          <w:szCs w:val="24"/>
        </w:rPr>
        <w:t xml:space="preserve">Поставщик (исполнитель, подрядчик) с согласия заказчика вправе заменить способ обеспечения исполнения договора при его исполнении на один из указанных в аукционной документации способов обеспечения. </w:t>
      </w:r>
    </w:p>
    <w:p w:rsidR="004B1551" w:rsidRPr="00803231" w:rsidRDefault="004B1551" w:rsidP="008253CB">
      <w:pPr>
        <w:ind w:firstLine="567"/>
        <w:jc w:val="both"/>
      </w:pPr>
      <w:r w:rsidRPr="00803231">
        <w:t>Поставщика (исполнитель, подрядчик) вправе предоставить с согласия заказчика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03349" w:rsidRPr="00803231" w:rsidRDefault="00A03349" w:rsidP="008253CB">
      <w:pPr>
        <w:ind w:firstLine="567"/>
        <w:jc w:val="both"/>
      </w:pPr>
      <w:r w:rsidRPr="00803231">
        <w:t xml:space="preserve">Обеспечение исполнения договора, предоставленное в форме обеспечительного платежа, возвращается поставщику (исполнителю, подрядчику) после надлежащего исполнения им </w:t>
      </w:r>
      <w:r w:rsidR="00756D17" w:rsidRPr="00803231">
        <w:t xml:space="preserve">всех </w:t>
      </w:r>
      <w:r w:rsidRPr="00803231">
        <w:t>своих обязательств по договору</w:t>
      </w:r>
      <w:r w:rsidR="007A1455" w:rsidRPr="00803231">
        <w:t>, подтвержденного подписанным обеими сторонами договора документом</w:t>
      </w:r>
      <w:r w:rsidR="00756D17" w:rsidRPr="00803231">
        <w:t>(</w:t>
      </w:r>
      <w:proofErr w:type="spellStart"/>
      <w:r w:rsidR="00756D17" w:rsidRPr="00803231">
        <w:t>ами</w:t>
      </w:r>
      <w:proofErr w:type="spellEnd"/>
      <w:r w:rsidR="00756D17" w:rsidRPr="00803231">
        <w:t>)</w:t>
      </w:r>
      <w:r w:rsidR="007A1455" w:rsidRPr="00803231">
        <w:t xml:space="preserve"> об исполнении, предусмотренным</w:t>
      </w:r>
      <w:r w:rsidR="00756D17" w:rsidRPr="00803231">
        <w:t>(и)</w:t>
      </w:r>
      <w:r w:rsidR="007A1455" w:rsidRPr="00803231">
        <w:t xml:space="preserve"> договором</w:t>
      </w:r>
      <w:r w:rsidR="00811146" w:rsidRPr="00803231">
        <w:t>.</w:t>
      </w:r>
      <w:r w:rsidR="007E25DC" w:rsidRPr="00803231">
        <w:t xml:space="preserve"> </w:t>
      </w:r>
      <w:proofErr w:type="spellStart"/>
      <w:r w:rsidR="005B0745" w:rsidRPr="00803231">
        <w:t>Возрат</w:t>
      </w:r>
      <w:proofErr w:type="spellEnd"/>
      <w:r w:rsidR="005B0745" w:rsidRPr="00803231">
        <w:t xml:space="preserve"> обеспечения исполнения договора, предоставленное в форме обеспечительного платежа, возвращается по </w:t>
      </w:r>
      <w:r w:rsidR="00EC7C63" w:rsidRPr="00803231">
        <w:t>письменному обращению</w:t>
      </w:r>
      <w:r w:rsidR="005B0745" w:rsidRPr="00803231">
        <w:t xml:space="preserve"> поставщика (исполнителя, подрядчика), направленному лицу, ответственному за исполнение договора со стороны заказчика и указанному в договоре</w:t>
      </w:r>
      <w:r w:rsidR="008C4EE7" w:rsidRPr="00803231">
        <w:t xml:space="preserve">, с указанием реквизитов счета, на который необходимо осуществить возврат. Возврат обеспечительного платежа осуществляется в течение 10 </w:t>
      </w:r>
      <w:r w:rsidR="00EC7C63" w:rsidRPr="00803231">
        <w:t xml:space="preserve">(десяти) </w:t>
      </w:r>
      <w:r w:rsidR="008C4EE7" w:rsidRPr="00803231">
        <w:t xml:space="preserve">банковских дней с </w:t>
      </w:r>
      <w:r w:rsidR="00EC7C63" w:rsidRPr="00803231">
        <w:t>момента получения вышеуказанного письменного обращения</w:t>
      </w:r>
      <w:r w:rsidR="008C4EE7" w:rsidRPr="00803231">
        <w:t xml:space="preserve">. Банковская гарантия, представленная в качестве обеспечения исполнения </w:t>
      </w:r>
      <w:r w:rsidR="00EC7C63" w:rsidRPr="00803231">
        <w:t>д</w:t>
      </w:r>
      <w:r w:rsidR="008C4EE7" w:rsidRPr="00803231">
        <w:t>оговора, не возвращается.</w:t>
      </w:r>
    </w:p>
    <w:p w:rsidR="00774791" w:rsidRPr="00803231" w:rsidRDefault="00774791" w:rsidP="00774791">
      <w:pPr>
        <w:ind w:firstLine="540"/>
        <w:jc w:val="both"/>
        <w:rPr>
          <w:b/>
        </w:rPr>
      </w:pPr>
      <w:r w:rsidRPr="00803231">
        <w:rPr>
          <w:b/>
        </w:rPr>
        <w:t>2.7. Рассмотрение заявок на участие в аукционе</w:t>
      </w:r>
    </w:p>
    <w:p w:rsidR="00774791" w:rsidRPr="00803231" w:rsidRDefault="00774791" w:rsidP="00774791">
      <w:pPr>
        <w:ind w:firstLine="567"/>
        <w:jc w:val="both"/>
      </w:pPr>
      <w:r w:rsidRPr="00803231">
        <w:t xml:space="preserve">Единая профильная комиссия по закупке товаров, работ, услуг  в срок не более десяти рабочих  дней  со дня  окончания приема заявок на участие в аукционе рассматривает заявки на участие в аукционе участников закупки, заявки на участие в аукционе которых были поданы, с целью определения соответствия каждого участника закупки требованиям, установленным аукционной документацией, и соответствия заявки на участие в аукционе, поданной таким участником, требованиям к заявкам на участие в аукционе, установленным аукционной документацией. </w:t>
      </w:r>
    </w:p>
    <w:p w:rsidR="00774791" w:rsidRPr="00803231" w:rsidRDefault="00774791" w:rsidP="00774791">
      <w:pPr>
        <w:ind w:firstLine="567"/>
        <w:jc w:val="both"/>
      </w:pPr>
      <w:r w:rsidRPr="00803231">
        <w:t xml:space="preserve">По результатам рассмотрения заявок на участие в аукционе единой профильной комиссией по закупке товаров, работ, услуг  принимается решение о  признании участника закупки  участником аукциона или об отказе в признании участника закупки  участником аукциона. </w:t>
      </w:r>
    </w:p>
    <w:p w:rsidR="00774791" w:rsidRPr="00803231" w:rsidRDefault="00774791" w:rsidP="00774791">
      <w:pPr>
        <w:ind w:firstLine="567"/>
        <w:jc w:val="both"/>
      </w:pPr>
      <w:r w:rsidRPr="00803231">
        <w:t>Участнику закупки будет отказано в признании его участником аукциона в случаях:</w:t>
      </w:r>
    </w:p>
    <w:p w:rsidR="00774791" w:rsidRPr="00803231" w:rsidRDefault="00774791" w:rsidP="005379A7">
      <w:pPr>
        <w:pStyle w:val="ae"/>
        <w:numPr>
          <w:ilvl w:val="0"/>
          <w:numId w:val="32"/>
        </w:numPr>
        <w:tabs>
          <w:tab w:val="left" w:pos="851"/>
        </w:tabs>
        <w:ind w:left="0" w:firstLine="567"/>
        <w:jc w:val="both"/>
      </w:pPr>
      <w:r w:rsidRPr="00803231">
        <w:t xml:space="preserve">непредставления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w:t>
      </w:r>
      <w:r w:rsidRPr="00803231">
        <w:rPr>
          <w:szCs w:val="24"/>
        </w:rPr>
        <w:t>которых проводится закупка</w:t>
      </w:r>
      <w:r w:rsidRPr="00803231">
        <w:t>;</w:t>
      </w:r>
    </w:p>
    <w:p w:rsidR="00774791" w:rsidRPr="00803231" w:rsidRDefault="00774791" w:rsidP="005379A7">
      <w:pPr>
        <w:pStyle w:val="ae"/>
        <w:numPr>
          <w:ilvl w:val="0"/>
          <w:numId w:val="32"/>
        </w:numPr>
        <w:tabs>
          <w:tab w:val="left" w:pos="851"/>
        </w:tabs>
        <w:ind w:left="0" w:firstLine="567"/>
        <w:jc w:val="both"/>
      </w:pPr>
      <w:r w:rsidRPr="00803231">
        <w:t>несоответствия участника закупки требованиям к участникам аукциона, установленным аукционной  документацией;</w:t>
      </w:r>
    </w:p>
    <w:p w:rsidR="00774791" w:rsidRPr="00803231" w:rsidRDefault="00774791" w:rsidP="005379A7">
      <w:pPr>
        <w:pStyle w:val="ae"/>
        <w:numPr>
          <w:ilvl w:val="0"/>
          <w:numId w:val="32"/>
        </w:numPr>
        <w:tabs>
          <w:tab w:val="left" w:pos="851"/>
        </w:tabs>
        <w:ind w:left="0" w:firstLine="567"/>
        <w:jc w:val="both"/>
      </w:pPr>
      <w:r w:rsidRPr="00803231">
        <w:rPr>
          <w:szCs w:val="24"/>
        </w:rPr>
        <w:t xml:space="preserve">несоответствия заявки </w:t>
      </w:r>
      <w:proofErr w:type="gramStart"/>
      <w:r w:rsidRPr="00803231">
        <w:rPr>
          <w:szCs w:val="24"/>
        </w:rPr>
        <w:t>на участие в аукционе требованиям к заявкам на участие в аукционе</w:t>
      </w:r>
      <w:proofErr w:type="gramEnd"/>
      <w:r w:rsidRPr="00803231">
        <w:rPr>
          <w:szCs w:val="24"/>
        </w:rPr>
        <w:t xml:space="preserve"> и предложениям участников закупки, установленным </w:t>
      </w:r>
      <w:r w:rsidRPr="00803231">
        <w:t>аукционной</w:t>
      </w:r>
      <w:r w:rsidRPr="00803231">
        <w:rPr>
          <w:szCs w:val="24"/>
        </w:rPr>
        <w:t xml:space="preserve"> документацией, в том числе  непредоставления документа, подтверждающего обеспечение заявки на участие в аукционе, если требование обеспечения заявок на участие в аукционе установлено </w:t>
      </w:r>
      <w:r w:rsidRPr="00803231">
        <w:t>аукционной</w:t>
      </w:r>
      <w:r w:rsidRPr="00803231">
        <w:rPr>
          <w:szCs w:val="24"/>
        </w:rPr>
        <w:t xml:space="preserve"> документацией</w:t>
      </w:r>
      <w:r w:rsidRPr="00803231">
        <w:t>.</w:t>
      </w:r>
    </w:p>
    <w:p w:rsidR="00774791" w:rsidRPr="00803231" w:rsidRDefault="00774791" w:rsidP="00774791">
      <w:pPr>
        <w:ind w:firstLine="567"/>
        <w:jc w:val="both"/>
      </w:pPr>
      <w:r w:rsidRPr="00803231">
        <w:t>Отказ в допуске к участию в аукционе по иным основаниям, кроме случаев, предусмотренных аукционной документацией, не допускается.</w:t>
      </w:r>
    </w:p>
    <w:p w:rsidR="00774791" w:rsidRPr="00803231" w:rsidRDefault="00774791" w:rsidP="00774791">
      <w:pPr>
        <w:ind w:firstLine="567"/>
        <w:jc w:val="both"/>
      </w:pPr>
      <w:r w:rsidRPr="00803231">
        <w:t>В случае установления недостоверности сведений, содержащихся в заявке на участие в аукционе,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аукционе на любом этапе его проведения.</w:t>
      </w:r>
    </w:p>
    <w:p w:rsidR="00774791" w:rsidRPr="00803231" w:rsidRDefault="00774791" w:rsidP="00774791">
      <w:pPr>
        <w:ind w:firstLine="567"/>
        <w:jc w:val="both"/>
      </w:pPr>
      <w:r w:rsidRPr="00803231">
        <w:t xml:space="preserve">При необходимости, в ходе рассмотрения заявок на участие в аукционе, единая профильная комиссия по закупке товаров, работ, услуг  вправе потребовать от участников закупки разъяснения сведений, содержащихся в заявках на участие в аукционе. Требования Заказчика, направленные на изменение содержания заявки на участие в аукционе,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w:t>
      </w:r>
    </w:p>
    <w:p w:rsidR="00774791" w:rsidRPr="00803231" w:rsidRDefault="00774791" w:rsidP="00774791">
      <w:pPr>
        <w:ind w:firstLine="567"/>
        <w:jc w:val="both"/>
      </w:pPr>
      <w:r w:rsidRPr="00803231">
        <w:t>В случае если участник закупки,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заявка на участие в аукционе  такого участника подлежит отклонению.</w:t>
      </w:r>
    </w:p>
    <w:p w:rsidR="00774791" w:rsidRPr="00803231" w:rsidRDefault="00774791" w:rsidP="00774791">
      <w:pPr>
        <w:ind w:firstLine="567"/>
        <w:jc w:val="both"/>
      </w:pPr>
      <w:r w:rsidRPr="00803231">
        <w:t xml:space="preserve">Сведения об участниках закупки, признанных участниками аукциона, или об отказе в признании участников закупки участниками аукциона, с обоснованием такого решения,  отражаются в протоколе рассмотрения заявок на участие в аукционе. </w:t>
      </w:r>
    </w:p>
    <w:p w:rsidR="00774791" w:rsidRPr="00803231" w:rsidRDefault="00774791" w:rsidP="00774791">
      <w:pPr>
        <w:ind w:firstLine="567"/>
        <w:jc w:val="both"/>
      </w:pPr>
      <w:r w:rsidRPr="00803231">
        <w:t xml:space="preserve">Протокол рассмотрения заявок на участие в аукционе подписывается всеми присутствующими членами единой профильной комиссией по закупке товаров, работ, услуг и представителем подразделения-заказчика непосредственно после окончания рассмотрения заявок на участие в аукционе. Указанный протокол размещается Заказчиком на официальном сайте ЕИС и сайте ЭП не позднее чем через 3 (три) дня со дня подписания такого протокола.   </w:t>
      </w:r>
    </w:p>
    <w:p w:rsidR="00774791" w:rsidRPr="00803231" w:rsidRDefault="00774791" w:rsidP="00774791">
      <w:pPr>
        <w:ind w:firstLine="567"/>
        <w:jc w:val="both"/>
      </w:pPr>
      <w:proofErr w:type="gramStart"/>
      <w:r w:rsidRPr="00803231">
        <w:t>Если на основании результатов рассмотрения заявок на участие в аукционе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аукционе, установленным документацией об аукционе требованиям, либо о соответствии только одного участника закупки и поданной им заявки на участие в аукционе установленным требованиям, аукцион признается  несостоявшимся.</w:t>
      </w:r>
      <w:proofErr w:type="gramEnd"/>
    </w:p>
    <w:p w:rsidR="00774791" w:rsidRPr="00803231" w:rsidRDefault="00774791" w:rsidP="00774791">
      <w:pPr>
        <w:ind w:firstLine="567"/>
        <w:jc w:val="both"/>
      </w:pPr>
      <w:r w:rsidRPr="00803231">
        <w:rPr>
          <w:lang w:eastAsia="en-US"/>
        </w:rPr>
        <w:t xml:space="preserve">Если только один участник закупки будет признан участником аукциона, аукцион признается несостоявшимся и Заказчик заключает договор с таким участником аукциона. </w:t>
      </w:r>
      <w:proofErr w:type="gramStart"/>
      <w:r w:rsidRPr="00803231">
        <w:rPr>
          <w:lang w:eastAsia="en-US"/>
        </w:rPr>
        <w:t>В таком случае</w:t>
      </w:r>
      <w:r w:rsidRPr="00803231">
        <w:t>,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 Информационной карте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774791" w:rsidRPr="00803231" w:rsidRDefault="00774791" w:rsidP="00774791">
      <w:pPr>
        <w:ind w:firstLine="540"/>
        <w:jc w:val="both"/>
        <w:rPr>
          <w:b/>
        </w:rPr>
      </w:pPr>
      <w:r w:rsidRPr="00803231">
        <w:rPr>
          <w:b/>
        </w:rPr>
        <w:t>2.8. Проведение аукциона</w:t>
      </w:r>
      <w:r w:rsidR="00F51349" w:rsidRPr="00803231">
        <w:rPr>
          <w:b/>
        </w:rPr>
        <w:t xml:space="preserve">, порядок </w:t>
      </w:r>
      <w:proofErr w:type="spellStart"/>
      <w:r w:rsidR="00F51349" w:rsidRPr="00803231">
        <w:rPr>
          <w:b/>
        </w:rPr>
        <w:t>опредления</w:t>
      </w:r>
      <w:proofErr w:type="spellEnd"/>
      <w:r w:rsidR="00F51349" w:rsidRPr="00803231">
        <w:rPr>
          <w:b/>
        </w:rPr>
        <w:t xml:space="preserve"> победителя</w:t>
      </w:r>
    </w:p>
    <w:p w:rsidR="00774791" w:rsidRPr="00803231" w:rsidRDefault="00774791" w:rsidP="00774791">
      <w:pPr>
        <w:ind w:firstLine="567"/>
        <w:jc w:val="both"/>
      </w:pPr>
      <w:proofErr w:type="gramStart"/>
      <w:r w:rsidRPr="00803231">
        <w:t>Аукцион проводится в сроки, указанные в извещении о проведении открытого аукциона и Информационной карте аукциона, составляющие не более чем десять дней со дня подписания протокола рассмотрения заявок на участие в аукционе и  обеспечивающие участникам аукциона возможность принять непосредственное или через своих представителей участие в аукционе на сайте ЭП в соответствии с регламентом ЭП.</w:t>
      </w:r>
      <w:proofErr w:type="gramEnd"/>
    </w:p>
    <w:p w:rsidR="00774791" w:rsidRPr="00803231" w:rsidRDefault="00774791" w:rsidP="00774791">
      <w:pPr>
        <w:ind w:firstLine="567"/>
        <w:jc w:val="both"/>
      </w:pPr>
      <w:r w:rsidRPr="00803231">
        <w:t xml:space="preserve">В аукционе могут участвовать только участники закупки, признанные участниками аукциона. </w:t>
      </w:r>
    </w:p>
    <w:p w:rsidR="00774791" w:rsidRPr="00803231" w:rsidRDefault="00774791" w:rsidP="00774791">
      <w:pPr>
        <w:ind w:firstLine="567"/>
        <w:jc w:val="both"/>
      </w:pPr>
      <w:r w:rsidRPr="00803231">
        <w:t>Оператор электронной площадки обеспечивает при проведении аукциона в электронной форме конфиденциальность данных об участниках аукциона в электронной форме.</w:t>
      </w:r>
    </w:p>
    <w:p w:rsidR="00774791" w:rsidRPr="00803231" w:rsidRDefault="00774791" w:rsidP="00774791">
      <w:pPr>
        <w:ind w:firstLine="567"/>
        <w:jc w:val="both"/>
      </w:pPr>
      <w:r w:rsidRPr="00803231">
        <w:t xml:space="preserve">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В случае, если в Информационной карте аукциона указывается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закупке работ и (или) услуг по техническому обслуживанию и (или) ремонту техники, оборудования), начальная (максимальная) цена единицы услуги (при закупке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документации об аукционе,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данным пунктом. </w:t>
      </w:r>
    </w:p>
    <w:p w:rsidR="00774791" w:rsidRPr="00803231" w:rsidRDefault="00774791" w:rsidP="00774791">
      <w:pPr>
        <w:ind w:firstLine="567"/>
        <w:jc w:val="both"/>
      </w:pPr>
      <w:r w:rsidRPr="00803231">
        <w:t>В случае</w:t>
      </w:r>
      <w:proofErr w:type="gramStart"/>
      <w:r w:rsidRPr="00803231">
        <w:t>,</w:t>
      </w:r>
      <w:proofErr w:type="gramEnd"/>
      <w:r w:rsidRPr="00803231">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ЭП обязана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774791" w:rsidRPr="00803231" w:rsidRDefault="00774791" w:rsidP="00774791">
      <w:pPr>
        <w:ind w:firstLine="567"/>
        <w:jc w:val="both"/>
      </w:pPr>
      <w:r w:rsidRPr="00803231">
        <w:t>При проведении аукциона в электронной форме электронной площадкой устанавливается время приема предложений участников аукциона о цене договора. Если в течение установленного электронной площадкой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774791" w:rsidRPr="00803231" w:rsidRDefault="00774791" w:rsidP="00774791">
      <w:pPr>
        <w:ind w:firstLine="567"/>
        <w:jc w:val="both"/>
      </w:pPr>
      <w:r w:rsidRPr="00803231">
        <w:t xml:space="preserve">Победителем аукциона признается лицо, предложившее наиболее низкую цену договора или наиболее низкую общую цену запасных частей к технике, к оборудованию, наиболее низкую цену единицы услуги, указанную в Информационной карте аукциона. При заключении договора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w:t>
      </w:r>
    </w:p>
    <w:p w:rsidR="00774791" w:rsidRPr="00803231" w:rsidRDefault="00774791" w:rsidP="00774791">
      <w:pPr>
        <w:ind w:firstLine="567"/>
        <w:jc w:val="both"/>
      </w:pPr>
      <w:r w:rsidRPr="00803231">
        <w:t xml:space="preserve">По результатам проведения аукциона составляется протокол аукциона непосредственно после проведения аукциона. </w:t>
      </w:r>
    </w:p>
    <w:p w:rsidR="00774791" w:rsidRPr="00803231" w:rsidRDefault="00774791" w:rsidP="00774791">
      <w:pPr>
        <w:ind w:firstLine="567"/>
        <w:jc w:val="both"/>
      </w:pPr>
      <w:r w:rsidRPr="00803231">
        <w:t>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774791" w:rsidRPr="00803231" w:rsidRDefault="00774791" w:rsidP="00774791">
      <w:pPr>
        <w:ind w:firstLine="567"/>
        <w:jc w:val="both"/>
      </w:pPr>
      <w:r w:rsidRPr="00803231">
        <w:t>В случае если в аукционе участвовал один участник, Заказчик заключает договор с таким участником аукциона</w:t>
      </w:r>
      <w:r w:rsidR="007E647B" w:rsidRPr="00803231">
        <w:t xml:space="preserve"> (в бумажном виде)</w:t>
      </w:r>
      <w:r w:rsidRPr="00803231">
        <w:t xml:space="preserve">. </w:t>
      </w:r>
    </w:p>
    <w:p w:rsidR="00774791" w:rsidRPr="00803231" w:rsidRDefault="00774791" w:rsidP="00774791">
      <w:pPr>
        <w:ind w:firstLine="567"/>
        <w:jc w:val="both"/>
      </w:pPr>
      <w:r w:rsidRPr="00803231">
        <w:t>В срок, установленный в соответствии с настоящей документацией, Заказчик и победитель аукциона подписывают договор.  При уклонении победителя аукциона от подписания договора, Заказчик удерживает обеспечение заявки на участие в аукционе, представленное таким участником.</w:t>
      </w:r>
    </w:p>
    <w:p w:rsidR="00774791" w:rsidRPr="00803231" w:rsidRDefault="00774791" w:rsidP="00774791">
      <w:pPr>
        <w:ind w:firstLine="567"/>
        <w:jc w:val="both"/>
      </w:pPr>
      <w:r w:rsidRPr="00803231">
        <w:t xml:space="preserve">В случае уклонения победителя аукциона от заключения договора, Заказчик вправе заключить договор с участником,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по результатам аукциона. </w:t>
      </w:r>
    </w:p>
    <w:p w:rsidR="00774791" w:rsidRPr="00803231" w:rsidRDefault="00774791" w:rsidP="00774791">
      <w:pPr>
        <w:ind w:firstLine="567"/>
        <w:jc w:val="both"/>
      </w:pPr>
      <w:r w:rsidRPr="00803231">
        <w:t>В случае получения от участника аукциона после размещения протокола аукциона на официальном сайте ЕИС и сайте ЭП запроса о разъяснении результатов аукциона, Заказчик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774791" w:rsidRPr="00803231" w:rsidRDefault="00774791" w:rsidP="00774791">
      <w:pPr>
        <w:pStyle w:val="ae"/>
        <w:tabs>
          <w:tab w:val="left" w:pos="993"/>
        </w:tabs>
        <w:ind w:left="0" w:firstLine="567"/>
        <w:jc w:val="both"/>
      </w:pPr>
      <w:r w:rsidRPr="00803231">
        <w:t>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расчет предлагаемой цены договора и ее обоснование (участник закупки дополнительно к расчету предлагаемой цены договора и ее обоснованию, вправе представить следующие документы: в случае поставки товаров - гарантийное письмо от производителя или иной документ, подтверждающий возможность поставить товар по цене, предложенной в ходе аукциона; в случае выполнения работ (оказания услуг), при исполнении которых в соответствии с законодательством Российской Федерации участнику закупки необходимо иметь свидетельство о допуске, выданное саморегулируемой организацией - заключение саморегулируемой организации, подтверждающее возможность выполнения работ (оказания услуг) по предложенной в ходе аукциона цене).</w:t>
      </w:r>
    </w:p>
    <w:p w:rsidR="00774791" w:rsidRPr="00803231" w:rsidRDefault="00774791" w:rsidP="00774791">
      <w:pPr>
        <w:pStyle w:val="ae"/>
        <w:tabs>
          <w:tab w:val="left" w:pos="993"/>
        </w:tabs>
        <w:ind w:left="0" w:firstLine="567"/>
        <w:jc w:val="both"/>
      </w:pPr>
      <w:r w:rsidRPr="00803231">
        <w:t xml:space="preserve">Участник аукциона, признанный победителем аукциона, или участник, которому по результатам аукциона  был  присвоен второй номер, </w:t>
      </w:r>
      <w:r w:rsidRPr="00803231">
        <w:rPr>
          <w:szCs w:val="24"/>
        </w:rPr>
        <w:t xml:space="preserve">иной участник закупки, с которым заключается договор, </w:t>
      </w:r>
      <w:r w:rsidRPr="00803231">
        <w:t xml:space="preserve">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 закупке для подписания договора, не представили Заказчику расчет предлагаемой цены договора и ее обоснование, либо по итогам проведенного анализа представленных расчета и обоснования цены договора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 </w:t>
      </w:r>
    </w:p>
    <w:p w:rsidR="00774791" w:rsidRPr="00803231" w:rsidRDefault="00774791" w:rsidP="00774791">
      <w:pPr>
        <w:ind w:firstLine="540"/>
        <w:jc w:val="both"/>
        <w:rPr>
          <w:b/>
        </w:rPr>
      </w:pPr>
      <w:r w:rsidRPr="00803231">
        <w:rPr>
          <w:b/>
        </w:rPr>
        <w:t xml:space="preserve">2.9. Заключение договора </w:t>
      </w:r>
    </w:p>
    <w:p w:rsidR="00774791" w:rsidRPr="00803231" w:rsidRDefault="00774791" w:rsidP="00774791">
      <w:pPr>
        <w:ind w:firstLine="567"/>
        <w:jc w:val="both"/>
      </w:pPr>
      <w:r w:rsidRPr="00803231">
        <w:t xml:space="preserve">По результатам проведенного аукциона заключается договор, формируемый путем включения условий, предложенных в заявке участником </w:t>
      </w:r>
      <w:r w:rsidR="002A322B" w:rsidRPr="00803231">
        <w:t>аукциона</w:t>
      </w:r>
      <w:r w:rsidRPr="00803231">
        <w:t xml:space="preserve">, с которым заключается договор, в проект договора, являющийся неотъемлемой частью аукционной документации. </w:t>
      </w:r>
    </w:p>
    <w:p w:rsidR="00880A16" w:rsidRPr="00803231" w:rsidRDefault="00880A16" w:rsidP="00774791">
      <w:pPr>
        <w:ind w:firstLine="567"/>
        <w:jc w:val="both"/>
      </w:pPr>
      <w:r w:rsidRPr="00803231">
        <w:t>В случае</w:t>
      </w:r>
      <w:proofErr w:type="gramStart"/>
      <w:r w:rsidRPr="00803231">
        <w:t>,</w:t>
      </w:r>
      <w:proofErr w:type="gramEnd"/>
      <w:r w:rsidRPr="00803231">
        <w:t xml:space="preserve"> если победителем аукциона </w:t>
      </w:r>
      <w:r w:rsidR="000D3B5D" w:rsidRPr="00803231">
        <w:t xml:space="preserve">или участником, которому по результатам аукциона  был  присвоен второй номер, иной участник закупки, с которым заключается договор, </w:t>
      </w:r>
      <w:r w:rsidRPr="00803231">
        <w:t>представлена заявка на участие в аукционе, содержащая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774791" w:rsidRPr="00803231" w:rsidRDefault="00774791" w:rsidP="00774791">
      <w:pPr>
        <w:ind w:firstLine="567"/>
        <w:jc w:val="both"/>
      </w:pPr>
      <w:r w:rsidRPr="00803231">
        <w:t xml:space="preserve">Договор может быть заключен не ранее чем через </w:t>
      </w:r>
      <w:r w:rsidR="002C5111" w:rsidRPr="00803231">
        <w:t>десять дней</w:t>
      </w:r>
      <w:r w:rsidRPr="00803231">
        <w:t xml:space="preserve"> со дня размещения на официальном сайте ЕИС протокола, составленного по результатам проведенного аукциона, и не позднее</w:t>
      </w:r>
      <w:r w:rsidR="002009AD" w:rsidRPr="00803231">
        <w:t xml:space="preserve"> срока, указанного в извещении о проведении открытого аукциона</w:t>
      </w:r>
      <w:r w:rsidRPr="00803231">
        <w:t>.</w:t>
      </w:r>
      <w:r w:rsidR="00817C95" w:rsidRPr="00803231">
        <w:t xml:space="preserve"> </w:t>
      </w:r>
    </w:p>
    <w:p w:rsidR="00C3190C" w:rsidRPr="00803231" w:rsidRDefault="004B1551" w:rsidP="00C3190C">
      <w:pPr>
        <w:ind w:firstLine="567"/>
        <w:jc w:val="both"/>
      </w:pPr>
      <w:r w:rsidRPr="00803231">
        <w:t>В случае, если победитель аукциона, участник закупки, который занял второе место после победителя, иной участник закупки, с которым заключается договор, в срок, предусмотренный аукционной документацией, не представил заказчику подписанный договор, переданный ему в установленном порядке, а также обеспечение исполнения договора в случае, если аукционной документацией</w:t>
      </w:r>
      <w:r w:rsidRPr="00803231">
        <w:rPr>
          <w:color w:val="FF0000"/>
        </w:rPr>
        <w:t xml:space="preserve"> </w:t>
      </w:r>
      <w:r w:rsidRPr="00803231">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аукционной документацией,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 </w:t>
      </w:r>
    </w:p>
    <w:p w:rsidR="00774791" w:rsidRPr="00803231" w:rsidRDefault="00774791" w:rsidP="00774791">
      <w:pPr>
        <w:ind w:firstLine="567"/>
        <w:jc w:val="both"/>
      </w:pPr>
      <w:r w:rsidRPr="00803231">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аукциона, который занял второе место после победителя. Заказчик также вправе заключить договор с участником аукциона, который занял второе место после победителя, при отказе Заказчика от заключения договора с победителем. При этом заключение договора для участника аукциона, который занял второе место после победителя, является обязательным. В случае уклонения победителя или участника аукциона, с которым заключается договор, в случае уклонения победителя от заключения договора, обеспечение заявки на участие в аукционе не возвращается. В случае уклонения участника аукциона, который занял второе место после победителя,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774791" w:rsidRPr="00803231" w:rsidRDefault="00774791" w:rsidP="00774791">
      <w:pPr>
        <w:ind w:firstLine="567"/>
        <w:jc w:val="both"/>
      </w:pPr>
      <w:r w:rsidRPr="00803231">
        <w:t>В случае если Заказчик отказался от заключения договора с победителем и с участником аукциона, который занял второе место после победителя, аукцион признается несостоявшимся.</w:t>
      </w:r>
    </w:p>
    <w:p w:rsidR="00774791" w:rsidRPr="00803231" w:rsidRDefault="00774791" w:rsidP="00774791">
      <w:pPr>
        <w:ind w:firstLine="567"/>
        <w:jc w:val="both"/>
      </w:pPr>
      <w:r w:rsidRPr="00803231">
        <w:t>После определения участника, с которым в соответствии с настоящей документацией должен быть заключен договор, в срок, предусмотренный для заключения договора, Заказчик вправе в порядке, установленном соответствующим локальным актом Заказчика, отказаться от заключения договора с таким участником в случае установления следующих фактов:</w:t>
      </w:r>
    </w:p>
    <w:p w:rsidR="00774791" w:rsidRPr="00803231" w:rsidRDefault="00774791" w:rsidP="005379A7">
      <w:pPr>
        <w:pStyle w:val="ae"/>
        <w:numPr>
          <w:ilvl w:val="0"/>
          <w:numId w:val="33"/>
        </w:numPr>
        <w:tabs>
          <w:tab w:val="left" w:pos="851"/>
        </w:tabs>
        <w:ind w:left="0" w:firstLine="567"/>
        <w:jc w:val="both"/>
      </w:pPr>
      <w:r w:rsidRPr="00803231">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774791" w:rsidRPr="00803231" w:rsidRDefault="00774791" w:rsidP="005379A7">
      <w:pPr>
        <w:pStyle w:val="ae"/>
        <w:numPr>
          <w:ilvl w:val="0"/>
          <w:numId w:val="33"/>
        </w:numPr>
        <w:tabs>
          <w:tab w:val="left" w:pos="851"/>
        </w:tabs>
        <w:ind w:left="0" w:firstLine="567"/>
        <w:jc w:val="both"/>
      </w:pPr>
      <w:r w:rsidRPr="00803231">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774791" w:rsidRPr="00803231" w:rsidRDefault="00774791" w:rsidP="005379A7">
      <w:pPr>
        <w:pStyle w:val="ae"/>
        <w:numPr>
          <w:ilvl w:val="0"/>
          <w:numId w:val="33"/>
        </w:numPr>
        <w:tabs>
          <w:tab w:val="left" w:pos="851"/>
        </w:tabs>
        <w:ind w:left="0" w:firstLine="567"/>
        <w:jc w:val="both"/>
      </w:pPr>
      <w:r w:rsidRPr="00803231">
        <w:t>предоставления участниками закупки заведомо ложных сведений, содержащихся в представленных ими документах;</w:t>
      </w:r>
    </w:p>
    <w:p w:rsidR="00774791" w:rsidRPr="00803231" w:rsidRDefault="00774791" w:rsidP="005379A7">
      <w:pPr>
        <w:pStyle w:val="ae"/>
        <w:numPr>
          <w:ilvl w:val="0"/>
          <w:numId w:val="33"/>
        </w:numPr>
        <w:tabs>
          <w:tab w:val="left" w:pos="851"/>
        </w:tabs>
        <w:ind w:left="0" w:firstLine="567"/>
        <w:jc w:val="both"/>
      </w:pPr>
      <w:r w:rsidRPr="00803231">
        <w:t>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774791" w:rsidRPr="00803231" w:rsidRDefault="00774791" w:rsidP="005379A7">
      <w:pPr>
        <w:pStyle w:val="ae"/>
        <w:numPr>
          <w:ilvl w:val="0"/>
          <w:numId w:val="33"/>
        </w:numPr>
        <w:tabs>
          <w:tab w:val="left" w:pos="851"/>
        </w:tabs>
        <w:ind w:left="0" w:firstLine="567"/>
        <w:jc w:val="both"/>
      </w:pPr>
      <w:r w:rsidRPr="00803231">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FE43B6" w:rsidRPr="00803231" w:rsidRDefault="00FE43B6" w:rsidP="00FE43B6">
      <w:pPr>
        <w:suppressAutoHyphens/>
        <w:autoSpaceDE w:val="0"/>
        <w:autoSpaceDN w:val="0"/>
        <w:adjustRightInd w:val="0"/>
        <w:ind w:firstLine="567"/>
        <w:jc w:val="both"/>
      </w:pPr>
      <w:r w:rsidRPr="00803231">
        <w:t>В случае отказа Заказчика от заключения договора с победителем или участником закупки, с которым должен быть заключен договор, по вышеуказанным основаниям, закупка признается несостоявшейся.</w:t>
      </w:r>
    </w:p>
    <w:p w:rsidR="00774791" w:rsidRPr="00803231" w:rsidRDefault="00774791" w:rsidP="00774791">
      <w:pPr>
        <w:widowControl w:val="0"/>
        <w:ind w:firstLine="567"/>
        <w:jc w:val="both"/>
      </w:pPr>
      <w:r w:rsidRPr="00803231">
        <w:t>В случае, если в Информационной карте аукциона установлено требование обеспечения исполнения договора, договор может быть заключен только после предоставления участником аукциона, с которым заключается договор, обеспечения исполнения договора в порядке, форме и в размере, указанными в аукционной документации. Если участником аукциона, с которым заключается договор, является бюджетное учреждение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0F0DF4" w:rsidRPr="00803231" w:rsidRDefault="000F0DF4" w:rsidP="000F0DF4">
      <w:pPr>
        <w:ind w:firstLine="567"/>
        <w:jc w:val="both"/>
      </w:pPr>
      <w:r w:rsidRPr="00803231">
        <w:t>Заказчик по согласованию с поставщиком (подрядчиком, исполнителем) и в порядке, предусмотренном Гражданским кодексом Российской Федерации, вправе изменить договор:</w:t>
      </w:r>
    </w:p>
    <w:p w:rsidR="000F0DF4" w:rsidRPr="00803231" w:rsidRDefault="000F0DF4" w:rsidP="000F0DF4">
      <w:pPr>
        <w:ind w:firstLine="567"/>
        <w:jc w:val="both"/>
      </w:pPr>
      <w:r w:rsidRPr="00803231">
        <w:t xml:space="preserve">а) в случае существенного изменения обстоятельств, из которых стороны исходили при заключении договора; </w:t>
      </w:r>
    </w:p>
    <w:p w:rsidR="000F0DF4" w:rsidRPr="00803231" w:rsidRDefault="000F0DF4" w:rsidP="000F0DF4">
      <w:pPr>
        <w:ind w:firstLine="567"/>
        <w:jc w:val="both"/>
      </w:pPr>
      <w:r w:rsidRPr="00803231">
        <w:t>б) в случае необходимости изменения источника финансирования, реквизитов сторон, порядка и сроков оплаты.</w:t>
      </w:r>
    </w:p>
    <w:p w:rsidR="00715F35" w:rsidRPr="00803231" w:rsidRDefault="00C85DED" w:rsidP="005A08CA">
      <w:pPr>
        <w:shd w:val="clear" w:color="auto" w:fill="FFFFFF"/>
        <w:tabs>
          <w:tab w:val="num" w:pos="0"/>
        </w:tabs>
        <w:ind w:firstLine="567"/>
        <w:jc w:val="both"/>
      </w:pPr>
      <w:r w:rsidRPr="00803231">
        <w:t>в</w:t>
      </w:r>
      <w:r w:rsidR="00715F35" w:rsidRPr="00803231">
        <w:t>) в случае выполнения работ, оказания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цены договора;</w:t>
      </w:r>
    </w:p>
    <w:p w:rsidR="000F0DF4" w:rsidRPr="00803231" w:rsidRDefault="00C85DED" w:rsidP="000F0DF4">
      <w:pPr>
        <w:ind w:firstLine="567"/>
        <w:jc w:val="both"/>
      </w:pPr>
      <w:r w:rsidRPr="00803231">
        <w:t>г</w:t>
      </w:r>
      <w:r w:rsidR="00715F35" w:rsidRPr="00803231">
        <w:t xml:space="preserve">) в случае выполнения работ, оказания услуг 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цены договора, при условии, что выполнение работ, оказание услуг, указанных в договоре, невозможна вследствие непреодолимой силы, то есть чрезвычайных и непредотвратимых при данных условиях обстоятельств, подтвержденных </w:t>
      </w:r>
      <w:proofErr w:type="spellStart"/>
      <w:r w:rsidR="00715F35" w:rsidRPr="00803231">
        <w:t>документально.</w:t>
      </w:r>
      <w:r w:rsidR="000F0DF4" w:rsidRPr="00803231">
        <w:t>В</w:t>
      </w:r>
      <w:proofErr w:type="spellEnd"/>
      <w:r w:rsidR="000F0DF4" w:rsidRPr="00803231">
        <w:t xml:space="preserve"> случае не достижения соглашения об изменении условий договора, в соответствии с существенно изменившимися обстоятельствами, договор может быть  изменен судом в порядке и по основаниям, предусмотренным Гражданским кодексом Российской Федерации. При заключении и исполнении договора изменение его условий не допускается, за исключением случаев, предусмотренных Положением о закупке.  </w:t>
      </w:r>
    </w:p>
    <w:p w:rsidR="000F0DF4" w:rsidRPr="00803231" w:rsidRDefault="000F0DF4" w:rsidP="000F0DF4">
      <w:pPr>
        <w:ind w:firstLine="567"/>
        <w:jc w:val="both"/>
      </w:pPr>
      <w:r w:rsidRPr="00803231">
        <w:t xml:space="preserve">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 </w:t>
      </w:r>
    </w:p>
    <w:p w:rsidR="00774791" w:rsidRPr="00803231" w:rsidRDefault="00774791" w:rsidP="00774791">
      <w:pPr>
        <w:widowControl w:val="0"/>
        <w:ind w:firstLine="567"/>
        <w:jc w:val="both"/>
      </w:pPr>
      <w:proofErr w:type="gramStart"/>
      <w:r w:rsidRPr="00803231">
        <w:t>Заказчик по согласованию с поставщиком (подрядчиком, исполнителем) в ходе исполнения договора в</w:t>
      </w:r>
      <w:r w:rsidR="004D4BE8" w:rsidRPr="00803231">
        <w:t>праве изменить не более чем на 20 (двадца</w:t>
      </w:r>
      <w:r w:rsidRPr="00803231">
        <w:t xml:space="preserve">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если данное требование указано в Информационной карте аукциона. </w:t>
      </w:r>
      <w:proofErr w:type="gramEnd"/>
    </w:p>
    <w:p w:rsidR="00774791" w:rsidRPr="00803231" w:rsidRDefault="00774791" w:rsidP="00270327">
      <w:pPr>
        <w:widowControl w:val="0"/>
        <w:tabs>
          <w:tab w:val="left" w:pos="284"/>
        </w:tabs>
        <w:ind w:firstLine="567"/>
        <w:jc w:val="both"/>
      </w:pPr>
      <w:r w:rsidRPr="00803231">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(подрядчиком, исполнителем)  вправе изменить первоначальную цену договора пропорционально количеству таких товаров, объему таких работ, услуг, но не бол</w:t>
      </w:r>
      <w:r w:rsidR="004D4BE8" w:rsidRPr="00803231">
        <w:t>ее чем на 20 (двадца</w:t>
      </w:r>
      <w:r w:rsidRPr="00803231">
        <w:t>ть)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Заказчика. В случаях необход</w:t>
      </w:r>
      <w:r w:rsidR="003F3EE3" w:rsidRPr="00803231">
        <w:t>имости  изменения более чем на 20 (двадца</w:t>
      </w:r>
      <w:r w:rsidRPr="00803231">
        <w:t>ть) процентов стоимости  всех предусмотренных договором товаров, работ, услуг потребности в таких товарах, работах, услугах, на поставку, выполнение, оказание которых заключен договор, такие изменения допускаются исключительно по решению Закупочной комиссии при ректоре университета.</w:t>
      </w:r>
      <w:r w:rsidR="00EE72E1" w:rsidRPr="00803231">
        <w:t xml:space="preserve"> Изменение цены договора и объема работ, услуг осуществляется в порядке, установленном Договором.</w:t>
      </w:r>
    </w:p>
    <w:p w:rsidR="007E043C" w:rsidRPr="00803231" w:rsidRDefault="005A08CA" w:rsidP="005A08CA">
      <w:pPr>
        <w:tabs>
          <w:tab w:val="num" w:pos="0"/>
        </w:tabs>
        <w:suppressAutoHyphens/>
        <w:ind w:firstLine="567"/>
        <w:jc w:val="both"/>
      </w:pPr>
      <w:r w:rsidRPr="00803231">
        <w:t>Заказчик вправе отказаться от исполнения договора в одностороннем порядке исключительно в случаях, предусмотренных Гражданским кодексом Российской Федерации, при условии включения такого права заказчика в документацию о закупке и договор, заключаемый по результатам открытого аукциона.</w:t>
      </w:r>
    </w:p>
    <w:p w:rsidR="007E043C" w:rsidRPr="00803231" w:rsidRDefault="007E043C">
      <w:r w:rsidRPr="00803231">
        <w:br w:type="page"/>
      </w:r>
    </w:p>
    <w:p w:rsidR="00674A2C" w:rsidRPr="00803231" w:rsidRDefault="00674A2C" w:rsidP="005379A7">
      <w:pPr>
        <w:pStyle w:val="ae"/>
        <w:pageBreakBefore/>
        <w:numPr>
          <w:ilvl w:val="0"/>
          <w:numId w:val="29"/>
        </w:numPr>
        <w:tabs>
          <w:tab w:val="left" w:pos="284"/>
        </w:tabs>
        <w:ind w:left="714" w:hanging="357"/>
        <w:jc w:val="center"/>
        <w:outlineLvl w:val="1"/>
        <w:rPr>
          <w:b/>
          <w:sz w:val="28"/>
          <w:szCs w:val="28"/>
        </w:rPr>
      </w:pPr>
      <w:r w:rsidRPr="00803231">
        <w:rPr>
          <w:b/>
          <w:sz w:val="28"/>
          <w:szCs w:val="28"/>
        </w:rPr>
        <w:t>ИНФОРМАЦИОННАЯ КАРТА АУКЦИОНА</w:t>
      </w:r>
    </w:p>
    <w:p w:rsidR="00674A2C" w:rsidRPr="00803231" w:rsidRDefault="00674A2C" w:rsidP="00E20218">
      <w:pPr>
        <w:keepNext/>
        <w:keepLines/>
        <w:widowControl w:val="0"/>
        <w:suppressLineNumbers/>
        <w:suppressAutoHyphens/>
        <w:jc w:val="both"/>
      </w:pPr>
    </w:p>
    <w:p w:rsidR="00674A2C" w:rsidRPr="00803231" w:rsidRDefault="00674A2C" w:rsidP="00E20218">
      <w:pPr>
        <w:keepNext/>
        <w:keepLines/>
        <w:widowControl w:val="0"/>
        <w:suppressLineNumbers/>
        <w:suppressAutoHyphens/>
        <w:jc w:val="both"/>
      </w:pPr>
      <w:r w:rsidRPr="00803231">
        <w:t xml:space="preserve">Следующая информация и данные дополняют положения </w:t>
      </w:r>
      <w:hyperlink w:anchor="_РАЗДЕЛ_I.2._ОБЩИЕ_УСЛОВИЯ ПРОВЕДЕНИ" w:history="1">
        <w:r w:rsidRPr="00803231">
          <w:rPr>
            <w:rStyle w:val="ad"/>
            <w:color w:val="auto"/>
          </w:rPr>
          <w:t>Разделов</w:t>
        </w:r>
      </w:hyperlink>
      <w:r w:rsidRPr="00803231">
        <w:t xml:space="preserve"> нас</w:t>
      </w:r>
      <w:r w:rsidR="00F6701E" w:rsidRPr="00803231">
        <w:t>тоящей аукционной документации.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3"/>
      </w:tblGrid>
      <w:tr w:rsidR="00674A2C" w:rsidRPr="00803231" w:rsidTr="0029008F">
        <w:tc>
          <w:tcPr>
            <w:tcW w:w="5000" w:type="pct"/>
            <w:vAlign w:val="center"/>
          </w:tcPr>
          <w:p w:rsidR="00674A2C" w:rsidRPr="00803231" w:rsidRDefault="00674A2C" w:rsidP="0081671F">
            <w:pPr>
              <w:pStyle w:val="ab"/>
              <w:spacing w:after="0"/>
              <w:jc w:val="center"/>
              <w:rPr>
                <w:rFonts w:ascii="Times New Roman" w:hAnsi="Times New Roman"/>
                <w:i/>
                <w:color w:val="auto"/>
                <w:sz w:val="24"/>
                <w:szCs w:val="24"/>
              </w:rPr>
            </w:pPr>
            <w:r w:rsidRPr="00803231">
              <w:rPr>
                <w:rFonts w:ascii="Times New Roman" w:hAnsi="Times New Roman"/>
                <w:color w:val="auto"/>
                <w:sz w:val="24"/>
                <w:szCs w:val="24"/>
              </w:rPr>
              <w:t>Положения Информационной карты аукциона</w:t>
            </w:r>
          </w:p>
        </w:tc>
      </w:tr>
      <w:tr w:rsidR="00674A2C" w:rsidRPr="00803231" w:rsidTr="0029008F">
        <w:tc>
          <w:tcPr>
            <w:tcW w:w="5000" w:type="pct"/>
          </w:tcPr>
          <w:p w:rsidR="007E043C" w:rsidRPr="00803231" w:rsidRDefault="007E043C" w:rsidP="007E043C">
            <w:pPr>
              <w:snapToGrid w:val="0"/>
              <w:jc w:val="both"/>
            </w:pPr>
            <w:r w:rsidRPr="00803231">
              <w:rPr>
                <w:b/>
                <w:bCs/>
              </w:rPr>
              <w:t xml:space="preserve">Заказчик: </w:t>
            </w:r>
            <w:r w:rsidRPr="00803231">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 Санкт-Петербург) (далее – Заказчик).</w:t>
            </w:r>
          </w:p>
          <w:p w:rsidR="007E043C" w:rsidRPr="00803231" w:rsidRDefault="007E043C" w:rsidP="007E043C">
            <w:pPr>
              <w:jc w:val="both"/>
            </w:pPr>
            <w:r w:rsidRPr="00803231">
              <w:t>Адрес заказчика: 190008, г. Санкт – Петербург, ул. Союза Печатников, д.16.</w:t>
            </w:r>
          </w:p>
          <w:p w:rsidR="007E043C" w:rsidRPr="00803231" w:rsidRDefault="007E043C" w:rsidP="007E043C">
            <w:pPr>
              <w:tabs>
                <w:tab w:val="center" w:pos="4988"/>
              </w:tabs>
              <w:jc w:val="both"/>
            </w:pPr>
            <w:r w:rsidRPr="00803231">
              <w:t>Номера телефона/факса: (812) 644-59-1</w:t>
            </w:r>
            <w:r w:rsidR="006860E7">
              <w:t>0</w:t>
            </w:r>
            <w:r w:rsidRPr="00803231">
              <w:t xml:space="preserve"> доб. 61247, 61248</w:t>
            </w:r>
          </w:p>
          <w:p w:rsidR="00674A2C" w:rsidRPr="00803231" w:rsidRDefault="007E043C" w:rsidP="007E043C">
            <w:pPr>
              <w:jc w:val="both"/>
            </w:pPr>
            <w:r w:rsidRPr="00803231">
              <w:t>Адрес электронной почты:</w:t>
            </w:r>
            <w:r w:rsidRPr="00803231">
              <w:rPr>
                <w:b/>
              </w:rPr>
              <w:t xml:space="preserve"> </w:t>
            </w:r>
            <w:hyperlink r:id="rId35" w:history="1">
              <w:r w:rsidRPr="00803231">
                <w:rPr>
                  <w:rStyle w:val="ad"/>
                  <w:lang w:val="en-US"/>
                </w:rPr>
                <w:t>torgi</w:t>
              </w:r>
              <w:r w:rsidRPr="00803231">
                <w:rPr>
                  <w:rStyle w:val="ad"/>
                </w:rPr>
                <w:t>-</w:t>
              </w:r>
              <w:r w:rsidRPr="00803231">
                <w:rPr>
                  <w:rStyle w:val="ad"/>
                  <w:lang w:val="en-US"/>
                </w:rPr>
                <w:t>spb</w:t>
              </w:r>
              <w:r w:rsidRPr="00803231">
                <w:rPr>
                  <w:rStyle w:val="ad"/>
                </w:rPr>
                <w:t>@</w:t>
              </w:r>
              <w:r w:rsidRPr="00803231">
                <w:rPr>
                  <w:rStyle w:val="ad"/>
                  <w:lang w:val="en-US"/>
                </w:rPr>
                <w:t>hse</w:t>
              </w:r>
              <w:r w:rsidRPr="00803231">
                <w:rPr>
                  <w:rStyle w:val="ad"/>
                </w:rPr>
                <w:t>.</w:t>
              </w:r>
              <w:r w:rsidRPr="00803231">
                <w:rPr>
                  <w:rStyle w:val="ad"/>
                  <w:lang w:val="en-US"/>
                </w:rPr>
                <w:t>ru</w:t>
              </w:r>
            </w:hyperlink>
          </w:p>
        </w:tc>
      </w:tr>
      <w:tr w:rsidR="00674A2C" w:rsidRPr="00803231" w:rsidTr="0029008F">
        <w:tc>
          <w:tcPr>
            <w:tcW w:w="5000" w:type="pct"/>
          </w:tcPr>
          <w:p w:rsidR="00674A2C" w:rsidRPr="00803231" w:rsidRDefault="00674A2C" w:rsidP="0081671F">
            <w:pPr>
              <w:jc w:val="both"/>
            </w:pPr>
            <w:r w:rsidRPr="00803231">
              <w:rPr>
                <w:b/>
                <w:bCs/>
              </w:rPr>
              <w:t xml:space="preserve">Наименование аукциона: </w:t>
            </w:r>
            <w:r w:rsidR="00027484" w:rsidRPr="00CE30AD">
              <w:t xml:space="preserve">Выполнение работ по капитальному ремонту пассажирского лифта в здании НИУ </w:t>
            </w:r>
            <w:proofErr w:type="spellStart"/>
            <w:r w:rsidR="00027484" w:rsidRPr="00CE30AD">
              <w:t>ВШЭ-Санкт-Петербург</w:t>
            </w:r>
            <w:proofErr w:type="spellEnd"/>
            <w:r w:rsidR="00027484" w:rsidRPr="00CE30AD">
              <w:t xml:space="preserve"> по адресу: </w:t>
            </w:r>
            <w:proofErr w:type="gramStart"/>
            <w:r w:rsidR="00027484" w:rsidRPr="00CE30AD">
              <w:t>г</w:t>
            </w:r>
            <w:proofErr w:type="gramEnd"/>
            <w:r w:rsidR="00027484" w:rsidRPr="00CE30AD">
              <w:t>. Санкт-Петербург, ул. Шевченко, д.21, к.1</w:t>
            </w:r>
          </w:p>
          <w:p w:rsidR="00674A2C" w:rsidRPr="00803231" w:rsidRDefault="00674A2C" w:rsidP="0019568F">
            <w:pPr>
              <w:jc w:val="both"/>
              <w:rPr>
                <w:bCs/>
              </w:rPr>
            </w:pPr>
            <w:r w:rsidRPr="00803231">
              <w:rPr>
                <w:bCs/>
              </w:rPr>
              <w:t>Требования, предъявляемые к предмету закупки, приведены в разделе «Техническое задание» настоящей документации.</w:t>
            </w:r>
          </w:p>
        </w:tc>
      </w:tr>
      <w:tr w:rsidR="00674A2C" w:rsidRPr="00803231" w:rsidTr="0029008F">
        <w:tc>
          <w:tcPr>
            <w:tcW w:w="5000" w:type="pct"/>
          </w:tcPr>
          <w:p w:rsidR="00674A2C" w:rsidRPr="00803231" w:rsidRDefault="00674A2C" w:rsidP="0081671F">
            <w:pPr>
              <w:rPr>
                <w:b/>
                <w:bCs/>
              </w:rPr>
            </w:pPr>
            <w:r w:rsidRPr="00803231">
              <w:rPr>
                <w:b/>
                <w:bCs/>
              </w:rPr>
              <w:t>Место, дата и время окончания приема заявок на участие в аукционе:</w:t>
            </w:r>
          </w:p>
          <w:p w:rsidR="00674A2C" w:rsidRPr="00803231" w:rsidRDefault="00674A2C" w:rsidP="003E473C">
            <w:pPr>
              <w:jc w:val="both"/>
              <w:rPr>
                <w:bCs/>
              </w:rPr>
            </w:pPr>
            <w:r w:rsidRPr="00803231">
              <w:rPr>
                <w:bCs/>
              </w:rPr>
              <w:t xml:space="preserve">Заявки будут приниматься в срок с </w:t>
            </w:r>
            <w:r w:rsidR="00027484">
              <w:rPr>
                <w:b/>
              </w:rPr>
              <w:t xml:space="preserve">момента публикации извещения. </w:t>
            </w:r>
            <w:r w:rsidR="00027484" w:rsidRPr="00027484">
              <w:t xml:space="preserve">Окончание приема заявок на участие в аукционе в 10 часов 00 минут по московскому времени </w:t>
            </w:r>
            <w:r w:rsidR="00027484" w:rsidRPr="00256E2E">
              <w:t>« 31 » октября 2017 года.</w:t>
            </w:r>
            <w:r w:rsidR="00922320" w:rsidRPr="00256E2E">
              <w:t xml:space="preserve"> </w:t>
            </w:r>
            <w:r w:rsidRPr="00256E2E">
              <w:t xml:space="preserve">Адрес электронной площадки (далее – ЭП) в сети «Интернет», на который подаются заявки на участие в аукционе: </w:t>
            </w:r>
            <w:hyperlink r:id="rId36" w:history="1">
              <w:r w:rsidRPr="00256E2E">
                <w:rPr>
                  <w:rStyle w:val="ad"/>
                  <w:color w:val="auto"/>
                </w:rPr>
                <w:t>http://utp.sberbank-ast.ru/</w:t>
              </w:r>
            </w:hyperlink>
            <w:r w:rsidRPr="00256E2E">
              <w:t>.</w:t>
            </w:r>
          </w:p>
        </w:tc>
      </w:tr>
      <w:tr w:rsidR="00674A2C" w:rsidRPr="00803231" w:rsidTr="0029008F">
        <w:tc>
          <w:tcPr>
            <w:tcW w:w="5000" w:type="pct"/>
          </w:tcPr>
          <w:p w:rsidR="005777FB" w:rsidRPr="00CB0C6F" w:rsidRDefault="00674A2C" w:rsidP="0025317B">
            <w:pPr>
              <w:jc w:val="both"/>
              <w:rPr>
                <w:rFonts w:eastAsia="Calibri"/>
                <w:szCs w:val="20"/>
              </w:rPr>
            </w:pPr>
            <w:r w:rsidRPr="00803231">
              <w:rPr>
                <w:b/>
                <w:bCs/>
              </w:rPr>
              <w:t xml:space="preserve">Начальная  (максимальная) цена </w:t>
            </w:r>
            <w:r w:rsidR="002F44C7" w:rsidRPr="00803231">
              <w:rPr>
                <w:b/>
                <w:bCs/>
              </w:rPr>
              <w:t>Д</w:t>
            </w:r>
            <w:r w:rsidRPr="00803231">
              <w:rPr>
                <w:b/>
                <w:bCs/>
              </w:rPr>
              <w:t>оговора:</w:t>
            </w:r>
            <w:r w:rsidR="00394594" w:rsidRPr="00803231">
              <w:t xml:space="preserve"> </w:t>
            </w:r>
            <w:r w:rsidR="00922320">
              <w:rPr>
                <w:bCs/>
              </w:rPr>
              <w:t>3 003 470</w:t>
            </w:r>
            <w:r w:rsidR="00922320" w:rsidRPr="00B615FA">
              <w:rPr>
                <w:bCs/>
              </w:rPr>
              <w:t xml:space="preserve"> (</w:t>
            </w:r>
            <w:r w:rsidR="00922320" w:rsidRPr="00D95EA5">
              <w:rPr>
                <w:bCs/>
              </w:rPr>
              <w:t>Три миллиона три тысячи четыреста семьдесят</w:t>
            </w:r>
            <w:r w:rsidR="00922320">
              <w:rPr>
                <w:bCs/>
              </w:rPr>
              <w:t>)</w:t>
            </w:r>
            <w:r w:rsidR="00922320" w:rsidRPr="00D95EA5">
              <w:rPr>
                <w:bCs/>
              </w:rPr>
              <w:t xml:space="preserve"> рублей 00 копеек</w:t>
            </w:r>
            <w:r w:rsidR="007E043C" w:rsidRPr="00CB0C6F">
              <w:t>.</w:t>
            </w:r>
          </w:p>
          <w:p w:rsidR="009E35D6" w:rsidRPr="00803231" w:rsidRDefault="00B22C10" w:rsidP="00B22C10">
            <w:pPr>
              <w:autoSpaceDE w:val="0"/>
              <w:autoSpaceDN w:val="0"/>
              <w:adjustRightInd w:val="0"/>
              <w:jc w:val="both"/>
              <w:rPr>
                <w:rFonts w:eastAsia="Calibri"/>
              </w:rPr>
            </w:pPr>
            <w:proofErr w:type="gramStart"/>
            <w:r w:rsidRPr="00803231">
              <w:rPr>
                <w:b/>
                <w:bCs/>
              </w:rPr>
              <w:t xml:space="preserve">Начальная  (максимальная) цена </w:t>
            </w:r>
            <w:r w:rsidRPr="00803231">
              <w:rPr>
                <w:rFonts w:eastAsia="Calibri"/>
                <w:b/>
              </w:rPr>
              <w:t xml:space="preserve">единицы </w:t>
            </w:r>
            <w:r w:rsidR="007E043C" w:rsidRPr="00803231">
              <w:rPr>
                <w:rFonts w:eastAsia="Calibri"/>
                <w:b/>
              </w:rPr>
              <w:t>товара (работы, услуги)</w:t>
            </w:r>
            <w:r w:rsidRPr="00803231">
              <w:rPr>
                <w:b/>
                <w:bCs/>
              </w:rPr>
              <w:t xml:space="preserve">: </w:t>
            </w:r>
            <w:r w:rsidRPr="00803231">
              <w:rPr>
                <w:iCs/>
              </w:rPr>
              <w:t xml:space="preserve">указаны в </w:t>
            </w:r>
            <w:r w:rsidRPr="00803231">
              <w:rPr>
                <w:bCs/>
              </w:rPr>
              <w:t>«Техническом задании» настоящей документации об аукционе.</w:t>
            </w:r>
            <w:proofErr w:type="gramEnd"/>
          </w:p>
          <w:p w:rsidR="00674A2C" w:rsidRPr="00803231" w:rsidRDefault="00674A2C" w:rsidP="007E043C">
            <w:pPr>
              <w:pStyle w:val="ae"/>
              <w:tabs>
                <w:tab w:val="left" w:pos="284"/>
              </w:tabs>
              <w:autoSpaceDE w:val="0"/>
              <w:autoSpaceDN w:val="0"/>
              <w:adjustRightInd w:val="0"/>
              <w:ind w:left="0"/>
              <w:jc w:val="both"/>
            </w:pPr>
            <w:r w:rsidRPr="00803231">
              <w:rPr>
                <w:b/>
                <w:bCs/>
              </w:rPr>
              <w:t>Источник</w:t>
            </w:r>
            <w:r w:rsidR="00394594" w:rsidRPr="00803231">
              <w:rPr>
                <w:b/>
                <w:bCs/>
              </w:rPr>
              <w:t>и</w:t>
            </w:r>
            <w:r w:rsidRPr="00803231">
              <w:rPr>
                <w:b/>
                <w:bCs/>
              </w:rPr>
              <w:t xml:space="preserve"> финансирования: </w:t>
            </w:r>
            <w:r w:rsidR="00922320" w:rsidRPr="00DD68F7">
              <w:t>средства на капитальный ремонт федеральных объектов недвижимого имущества, находящихся в оперативном управлении.</w:t>
            </w:r>
          </w:p>
          <w:p w:rsidR="00674A2C" w:rsidRPr="00803231" w:rsidRDefault="00674A2C" w:rsidP="0081671F">
            <w:pPr>
              <w:jc w:val="both"/>
              <w:rPr>
                <w:bCs/>
              </w:rPr>
            </w:pPr>
            <w:r w:rsidRPr="00803231">
              <w:rPr>
                <w:b/>
                <w:bCs/>
              </w:rPr>
              <w:t xml:space="preserve">Порядок формирования цены </w:t>
            </w:r>
            <w:r w:rsidR="002F44C7" w:rsidRPr="00803231">
              <w:rPr>
                <w:b/>
                <w:bCs/>
              </w:rPr>
              <w:t>Д</w:t>
            </w:r>
            <w:r w:rsidRPr="00803231">
              <w:rPr>
                <w:b/>
                <w:bCs/>
              </w:rPr>
              <w:t>оговора:</w:t>
            </w:r>
            <w:r w:rsidR="007E043C" w:rsidRPr="00803231">
              <w:rPr>
                <w:b/>
                <w:bCs/>
              </w:rPr>
              <w:t xml:space="preserve"> </w:t>
            </w:r>
            <w:r w:rsidR="007E043C" w:rsidRPr="00803231">
              <w:rPr>
                <w:iCs/>
              </w:rPr>
              <w:t xml:space="preserve">указан в </w:t>
            </w:r>
            <w:r w:rsidR="007E043C" w:rsidRPr="00803231">
              <w:rPr>
                <w:bCs/>
              </w:rPr>
              <w:t>«Техническом задании» настоящей документации об аукционе.</w:t>
            </w:r>
          </w:p>
          <w:p w:rsidR="00674A2C" w:rsidRPr="00803231" w:rsidRDefault="00674A2C" w:rsidP="0081671F">
            <w:pPr>
              <w:jc w:val="both"/>
              <w:rPr>
                <w:b/>
                <w:bCs/>
              </w:rPr>
            </w:pPr>
            <w:r w:rsidRPr="00803231">
              <w:rPr>
                <w:b/>
                <w:bCs/>
              </w:rPr>
              <w:t>Форма срок и порядок оплаты:</w:t>
            </w:r>
            <w:r w:rsidRPr="00803231">
              <w:rPr>
                <w:iCs/>
              </w:rPr>
              <w:t xml:space="preserve"> указаны в </w:t>
            </w:r>
            <w:r w:rsidRPr="00803231">
              <w:rPr>
                <w:bCs/>
              </w:rPr>
              <w:t>«Техническом задании» настоящей документации об аукционе.</w:t>
            </w:r>
          </w:p>
        </w:tc>
      </w:tr>
      <w:tr w:rsidR="00674A2C" w:rsidRPr="00803231" w:rsidTr="0029008F">
        <w:tc>
          <w:tcPr>
            <w:tcW w:w="5000" w:type="pct"/>
          </w:tcPr>
          <w:p w:rsidR="00537645" w:rsidRPr="00803231" w:rsidRDefault="00537645" w:rsidP="00537645">
            <w:pPr>
              <w:autoSpaceDE w:val="0"/>
              <w:autoSpaceDN w:val="0"/>
              <w:adjustRightInd w:val="0"/>
              <w:jc w:val="both"/>
              <w:rPr>
                <w:rFonts w:eastAsia="Calibri"/>
                <w:b/>
                <w:bCs/>
              </w:rPr>
            </w:pPr>
            <w:r w:rsidRPr="00803231">
              <w:rPr>
                <w:rFonts w:eastAsia="Calibri"/>
                <w:b/>
                <w:bCs/>
              </w:rPr>
              <w:t>Дата начала и дата окончания срока предоставления участникам закупки разъяснений положений документации об аукционе:</w:t>
            </w:r>
          </w:p>
          <w:p w:rsidR="00537645" w:rsidRPr="00803231" w:rsidRDefault="00537645" w:rsidP="00537645">
            <w:pPr>
              <w:autoSpaceDE w:val="0"/>
              <w:autoSpaceDN w:val="0"/>
              <w:adjustRightInd w:val="0"/>
              <w:jc w:val="both"/>
            </w:pPr>
            <w:r w:rsidRPr="00803231">
              <w:rPr>
                <w:rFonts w:eastAsia="Calibri"/>
                <w:bCs/>
              </w:rPr>
              <w:t>С</w:t>
            </w:r>
            <w:r w:rsidRPr="00803231">
              <w:t>рок, по окончании которого не принимаются запросы на разъяснение документации об аукционе:</w:t>
            </w:r>
            <w:r w:rsidRPr="00803231">
              <w:rPr>
                <w:b/>
              </w:rPr>
              <w:t xml:space="preserve"> не позднее, чем за 5 (пять) рабочих дней</w:t>
            </w:r>
            <w:r w:rsidRPr="00803231">
              <w:t xml:space="preserve"> до дня окончания подач</w:t>
            </w:r>
            <w:r w:rsidR="00254E42" w:rsidRPr="00803231">
              <w:t xml:space="preserve">и заявок на участие в аукционе. </w:t>
            </w:r>
            <w:r w:rsidRPr="00803231">
              <w:t xml:space="preserve">Конечная дата приема запросов на разъяснение документации об аукционе: </w:t>
            </w:r>
            <w:r w:rsidR="007E043C" w:rsidRPr="00803231">
              <w:rPr>
                <w:b/>
              </w:rPr>
              <w:t>«</w:t>
            </w:r>
            <w:r w:rsidR="0058038A">
              <w:rPr>
                <w:b/>
              </w:rPr>
              <w:t xml:space="preserve"> </w:t>
            </w:r>
            <w:r w:rsidR="005330F8">
              <w:rPr>
                <w:b/>
              </w:rPr>
              <w:t>24</w:t>
            </w:r>
            <w:r w:rsidR="0058038A">
              <w:rPr>
                <w:b/>
              </w:rPr>
              <w:t xml:space="preserve"> </w:t>
            </w:r>
            <w:r w:rsidR="00E7056E" w:rsidRPr="00803231">
              <w:rPr>
                <w:b/>
              </w:rPr>
              <w:t xml:space="preserve">» </w:t>
            </w:r>
            <w:r w:rsidR="005330F8">
              <w:rPr>
                <w:b/>
              </w:rPr>
              <w:t>октября</w:t>
            </w:r>
            <w:r w:rsidR="00E7056E" w:rsidRPr="00803231">
              <w:rPr>
                <w:b/>
              </w:rPr>
              <w:t xml:space="preserve"> 2017 года</w:t>
            </w:r>
            <w:r w:rsidRPr="00803231">
              <w:t>.</w:t>
            </w:r>
          </w:p>
          <w:p w:rsidR="00537645" w:rsidRPr="00803231" w:rsidRDefault="00537645" w:rsidP="00537645">
            <w:pPr>
              <w:pStyle w:val="3---"/>
              <w:tabs>
                <w:tab w:val="left" w:pos="0"/>
              </w:tabs>
              <w:suppressAutoHyphens/>
              <w:spacing w:before="0" w:after="0"/>
              <w:rPr>
                <w:szCs w:val="24"/>
              </w:rPr>
            </w:pPr>
            <w:r w:rsidRPr="00803231">
              <w:rPr>
                <w:szCs w:val="24"/>
              </w:rPr>
              <w:t xml:space="preserve">Дата начала предоставления участникам закупки разъяснений положений документации об аукционе – </w:t>
            </w:r>
            <w:r w:rsidR="007E043C" w:rsidRPr="00803231">
              <w:rPr>
                <w:b/>
              </w:rPr>
              <w:t>«</w:t>
            </w:r>
            <w:r w:rsidR="00BE298C">
              <w:rPr>
                <w:b/>
              </w:rPr>
              <w:t xml:space="preserve"> </w:t>
            </w:r>
            <w:r w:rsidR="00B975CB">
              <w:rPr>
                <w:b/>
              </w:rPr>
              <w:t>13</w:t>
            </w:r>
            <w:r w:rsidR="006860E7">
              <w:rPr>
                <w:b/>
              </w:rPr>
              <w:t xml:space="preserve"> </w:t>
            </w:r>
            <w:r w:rsidR="00C84FD9" w:rsidRPr="00803231">
              <w:rPr>
                <w:b/>
              </w:rPr>
              <w:t xml:space="preserve">» </w:t>
            </w:r>
            <w:r w:rsidR="00B975CB">
              <w:rPr>
                <w:b/>
              </w:rPr>
              <w:t>октября</w:t>
            </w:r>
            <w:r w:rsidR="00C84FD9" w:rsidRPr="00803231">
              <w:rPr>
                <w:b/>
              </w:rPr>
              <w:t xml:space="preserve"> 2017 года</w:t>
            </w:r>
            <w:r w:rsidRPr="00803231">
              <w:rPr>
                <w:b/>
                <w:szCs w:val="24"/>
              </w:rPr>
              <w:t>.</w:t>
            </w:r>
            <w:r w:rsidRPr="00803231">
              <w:rPr>
                <w:szCs w:val="24"/>
              </w:rPr>
              <w:t xml:space="preserve"> </w:t>
            </w:r>
          </w:p>
          <w:p w:rsidR="00674A2C" w:rsidRPr="00803231" w:rsidRDefault="00537645" w:rsidP="00B975CB">
            <w:pPr>
              <w:pStyle w:val="3---"/>
              <w:tabs>
                <w:tab w:val="left" w:pos="0"/>
              </w:tabs>
              <w:suppressAutoHyphens/>
              <w:spacing w:before="0" w:after="0"/>
              <w:rPr>
                <w:szCs w:val="24"/>
              </w:rPr>
            </w:pPr>
            <w:r w:rsidRPr="00803231">
              <w:rPr>
                <w:szCs w:val="24"/>
              </w:rPr>
              <w:t xml:space="preserve">Дата окончания срока предоставления участникам закупки разъяснений положений документации о закупке </w:t>
            </w:r>
            <w:r w:rsidR="00254E42" w:rsidRPr="00803231">
              <w:rPr>
                <w:szCs w:val="24"/>
              </w:rPr>
              <w:t>–</w:t>
            </w:r>
            <w:r w:rsidRPr="00803231">
              <w:rPr>
                <w:szCs w:val="24"/>
              </w:rPr>
              <w:t xml:space="preserve"> </w:t>
            </w:r>
            <w:r w:rsidR="007E043C" w:rsidRPr="00803231">
              <w:rPr>
                <w:b/>
                <w:szCs w:val="24"/>
              </w:rPr>
              <w:t>«</w:t>
            </w:r>
            <w:r w:rsidR="0058038A">
              <w:rPr>
                <w:b/>
                <w:szCs w:val="24"/>
              </w:rPr>
              <w:t xml:space="preserve"> </w:t>
            </w:r>
            <w:r w:rsidR="00B975CB">
              <w:rPr>
                <w:b/>
                <w:szCs w:val="24"/>
              </w:rPr>
              <w:t>30</w:t>
            </w:r>
            <w:r w:rsidR="006860E7">
              <w:rPr>
                <w:b/>
                <w:szCs w:val="24"/>
              </w:rPr>
              <w:t xml:space="preserve"> </w:t>
            </w:r>
            <w:r w:rsidR="00E7056E" w:rsidRPr="00803231">
              <w:rPr>
                <w:b/>
                <w:szCs w:val="24"/>
              </w:rPr>
              <w:t xml:space="preserve">» </w:t>
            </w:r>
            <w:r w:rsidR="00B975CB">
              <w:rPr>
                <w:b/>
                <w:szCs w:val="24"/>
              </w:rPr>
              <w:t>октября</w:t>
            </w:r>
            <w:r w:rsidR="00E7056E" w:rsidRPr="00803231">
              <w:rPr>
                <w:b/>
                <w:szCs w:val="24"/>
              </w:rPr>
              <w:t xml:space="preserve"> 2017 года</w:t>
            </w:r>
            <w:r w:rsidRPr="00803231">
              <w:rPr>
                <w:szCs w:val="24"/>
              </w:rPr>
              <w:t>.</w:t>
            </w:r>
          </w:p>
        </w:tc>
      </w:tr>
      <w:tr w:rsidR="00674A2C" w:rsidRPr="00803231" w:rsidTr="0029008F">
        <w:tc>
          <w:tcPr>
            <w:tcW w:w="5000" w:type="pct"/>
          </w:tcPr>
          <w:p w:rsidR="00674A2C" w:rsidRPr="00256E2E" w:rsidRDefault="00674A2C" w:rsidP="0081671F">
            <w:pPr>
              <w:jc w:val="both"/>
              <w:rPr>
                <w:b/>
                <w:bCs/>
                <w:i/>
              </w:rPr>
            </w:pPr>
            <w:r w:rsidRPr="00256E2E">
              <w:rPr>
                <w:b/>
                <w:bCs/>
              </w:rPr>
              <w:t>Место и дата  проведения аукциона:</w:t>
            </w:r>
            <w:r w:rsidR="00D85786" w:rsidRPr="00256E2E">
              <w:rPr>
                <w:b/>
                <w:bCs/>
              </w:rPr>
              <w:t xml:space="preserve"> </w:t>
            </w:r>
            <w:r w:rsidRPr="00256E2E">
              <w:t xml:space="preserve">Аукцион проводится </w:t>
            </w:r>
            <w:r w:rsidR="00AA7161" w:rsidRPr="00256E2E">
              <w:t xml:space="preserve">в </w:t>
            </w:r>
            <w:r w:rsidR="00AA7161" w:rsidRPr="00256E2E">
              <w:rPr>
                <w:b/>
              </w:rPr>
              <w:t>11:00 (время московское)</w:t>
            </w:r>
            <w:r w:rsidR="00AA7161" w:rsidRPr="00256E2E">
              <w:t xml:space="preserve"> </w:t>
            </w:r>
            <w:r w:rsidR="00AA7161" w:rsidRPr="00256E2E">
              <w:rPr>
                <w:b/>
              </w:rPr>
              <w:t>«16» ноября 2017 года</w:t>
            </w:r>
            <w:r w:rsidRPr="00256E2E">
              <w:t xml:space="preserve"> (время московское) по адресу ЭП в сети «Интернет» </w:t>
            </w:r>
            <w:hyperlink r:id="rId37" w:history="1">
              <w:r w:rsidRPr="00256E2E">
                <w:rPr>
                  <w:rStyle w:val="ad"/>
                  <w:color w:val="auto"/>
                </w:rPr>
                <w:t>http://utp.sberbank-ast.ru/</w:t>
              </w:r>
            </w:hyperlink>
            <w:r w:rsidRPr="00256E2E">
              <w:t xml:space="preserve">, </w:t>
            </w:r>
            <w:r w:rsidRPr="00256E2E">
              <w:rPr>
                <w:bCs/>
              </w:rPr>
              <w:t>в соответствии с регламентом ЭП</w:t>
            </w:r>
            <w:r w:rsidRPr="00256E2E">
              <w:t>.</w:t>
            </w:r>
          </w:p>
          <w:p w:rsidR="00793F5D" w:rsidRPr="00256E2E" w:rsidRDefault="00674A2C" w:rsidP="00D96959">
            <w:pPr>
              <w:tabs>
                <w:tab w:val="left" w:pos="900"/>
              </w:tabs>
              <w:autoSpaceDE w:val="0"/>
              <w:autoSpaceDN w:val="0"/>
              <w:adjustRightInd w:val="0"/>
              <w:jc w:val="both"/>
              <w:rPr>
                <w:b/>
                <w:bCs/>
              </w:rPr>
            </w:pPr>
            <w:r w:rsidRPr="00256E2E">
              <w:rPr>
                <w:b/>
                <w:bCs/>
              </w:rPr>
              <w:t xml:space="preserve">Шаг аукциона: </w:t>
            </w:r>
          </w:p>
          <w:p w:rsidR="00674A2C" w:rsidRPr="00256E2E" w:rsidRDefault="00793F5D" w:rsidP="007E043C">
            <w:pPr>
              <w:tabs>
                <w:tab w:val="left" w:pos="900"/>
              </w:tabs>
              <w:autoSpaceDE w:val="0"/>
              <w:autoSpaceDN w:val="0"/>
              <w:adjustRightInd w:val="0"/>
              <w:jc w:val="both"/>
            </w:pPr>
            <w:r w:rsidRPr="00256E2E">
              <w:t>Ш</w:t>
            </w:r>
            <w:r w:rsidR="00674A2C" w:rsidRPr="00256E2E">
              <w:t xml:space="preserve">аг аукциона составляет </w:t>
            </w:r>
            <w:r w:rsidR="00674A2C" w:rsidRPr="00256E2E">
              <w:rPr>
                <w:bCs/>
              </w:rPr>
              <w:t xml:space="preserve">от </w:t>
            </w:r>
            <w:r w:rsidR="00674A2C" w:rsidRPr="00256E2E">
              <w:t xml:space="preserve">5% начальной (максимальной) цены </w:t>
            </w:r>
            <w:r w:rsidR="002F44C7" w:rsidRPr="00256E2E">
              <w:t>Д</w:t>
            </w:r>
            <w:r w:rsidR="00674A2C" w:rsidRPr="00256E2E">
              <w:t xml:space="preserve">оговора до 0,5% начальной (максимальной) цены </w:t>
            </w:r>
            <w:r w:rsidR="002F44C7" w:rsidRPr="00256E2E">
              <w:t>Д</w:t>
            </w:r>
            <w:r w:rsidR="00674A2C" w:rsidRPr="00256E2E">
              <w:t>оговора.</w:t>
            </w:r>
          </w:p>
        </w:tc>
      </w:tr>
      <w:tr w:rsidR="00674A2C" w:rsidRPr="00803231" w:rsidTr="0029008F">
        <w:tc>
          <w:tcPr>
            <w:tcW w:w="5000" w:type="pct"/>
          </w:tcPr>
          <w:p w:rsidR="00BF3BA4" w:rsidRPr="00803231" w:rsidRDefault="00BF3BA4" w:rsidP="0087752F">
            <w:pPr>
              <w:pStyle w:val="26"/>
              <w:widowControl w:val="0"/>
              <w:shd w:val="clear" w:color="auto" w:fill="FFFFFF"/>
              <w:autoSpaceDE w:val="0"/>
              <w:autoSpaceDN w:val="0"/>
              <w:adjustRightInd w:val="0"/>
              <w:spacing w:after="0" w:line="240" w:lineRule="auto"/>
              <w:jc w:val="both"/>
              <w:rPr>
                <w:b/>
              </w:rPr>
            </w:pPr>
            <w:r w:rsidRPr="00803231">
              <w:rPr>
                <w:b/>
              </w:rPr>
              <w:t>Преференции:</w:t>
            </w:r>
          </w:p>
          <w:p w:rsidR="00866044" w:rsidRDefault="00BF3BA4" w:rsidP="007E043C">
            <w:pPr>
              <w:pStyle w:val="26"/>
              <w:widowControl w:val="0"/>
              <w:shd w:val="clear" w:color="auto" w:fill="FFFFFF"/>
              <w:autoSpaceDE w:val="0"/>
              <w:autoSpaceDN w:val="0"/>
              <w:adjustRightInd w:val="0"/>
              <w:spacing w:after="0" w:line="240" w:lineRule="auto"/>
              <w:jc w:val="both"/>
            </w:pPr>
            <w:r w:rsidRPr="00803231">
              <w:rPr>
                <w:b/>
              </w:rPr>
              <w:t xml:space="preserve">- </w:t>
            </w:r>
            <w:r w:rsidR="007E043C" w:rsidRPr="00803231">
              <w:t>предоставляется приоритет в соответствии с требованиями постановления Правительства Российской Федерации от 16.09.2016 № 925 «</w:t>
            </w:r>
            <w:r w:rsidR="007E043C" w:rsidRPr="00803231">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E043C" w:rsidRPr="00803231">
              <w:t>»</w:t>
            </w:r>
            <w:r w:rsidR="00CB0C6F">
              <w:t>;</w:t>
            </w:r>
          </w:p>
          <w:p w:rsidR="00CB0C6F" w:rsidRPr="00803231" w:rsidRDefault="00CB0C6F" w:rsidP="007E043C">
            <w:pPr>
              <w:pStyle w:val="26"/>
              <w:widowControl w:val="0"/>
              <w:shd w:val="clear" w:color="auto" w:fill="FFFFFF"/>
              <w:autoSpaceDE w:val="0"/>
              <w:autoSpaceDN w:val="0"/>
              <w:adjustRightInd w:val="0"/>
              <w:spacing w:after="0" w:line="240" w:lineRule="auto"/>
              <w:jc w:val="both"/>
            </w:pPr>
            <w:r w:rsidRPr="00866044">
              <w:rPr>
                <w:b/>
              </w:rPr>
              <w:t xml:space="preserve">- </w:t>
            </w:r>
            <w:r w:rsidRPr="00EB492A">
              <w:t>участниками закупки могут быть только субъекты малого и среднего предпринимательства</w:t>
            </w:r>
            <w:r>
              <w:t>.</w:t>
            </w:r>
          </w:p>
        </w:tc>
      </w:tr>
      <w:tr w:rsidR="004A6318" w:rsidRPr="00803231" w:rsidTr="0029008F">
        <w:tc>
          <w:tcPr>
            <w:tcW w:w="5000" w:type="pct"/>
          </w:tcPr>
          <w:p w:rsidR="004A6318" w:rsidRPr="00803231" w:rsidRDefault="00E63F88" w:rsidP="00142D90">
            <w:pPr>
              <w:pStyle w:val="26"/>
              <w:widowControl w:val="0"/>
              <w:shd w:val="clear" w:color="auto" w:fill="FFFFFF"/>
              <w:autoSpaceDE w:val="0"/>
              <w:autoSpaceDN w:val="0"/>
              <w:adjustRightInd w:val="0"/>
              <w:spacing w:after="0" w:line="240" w:lineRule="auto"/>
              <w:jc w:val="both"/>
              <w:rPr>
                <w:b/>
              </w:rPr>
            </w:pPr>
            <w:r w:rsidRPr="00803231">
              <w:rPr>
                <w:b/>
              </w:rPr>
              <w:t xml:space="preserve">Сведения о возможности изменения </w:t>
            </w:r>
            <w:r w:rsidR="00D77BD5" w:rsidRPr="00803231">
              <w:rPr>
                <w:b/>
              </w:rPr>
              <w:t xml:space="preserve">объема </w:t>
            </w:r>
            <w:r w:rsidR="00DE2B40" w:rsidRPr="00803231">
              <w:rPr>
                <w:b/>
              </w:rPr>
              <w:t>работ</w:t>
            </w:r>
            <w:r w:rsidRPr="00803231">
              <w:rPr>
                <w:b/>
              </w:rPr>
              <w:t>:</w:t>
            </w:r>
            <w:r w:rsidR="004A6318" w:rsidRPr="00803231">
              <w:rPr>
                <w:b/>
              </w:rPr>
              <w:t xml:space="preserve"> </w:t>
            </w:r>
            <w:r w:rsidR="001031EA" w:rsidRPr="00803231">
              <w:t xml:space="preserve">Заказчик по согласованию с </w:t>
            </w:r>
            <w:r w:rsidR="00142D90" w:rsidRPr="00803231">
              <w:t>Подрядчиком</w:t>
            </w:r>
            <w:r w:rsidR="001031EA" w:rsidRPr="00803231">
              <w:t xml:space="preserve"> в ходе исполнения Договора вправе изменить не более чем на 20 % (двадцать процентов) объем предусмотренных Договором работ при изменении потребности в таких </w:t>
            </w:r>
            <w:r w:rsidR="00181227" w:rsidRPr="00803231">
              <w:t>работах</w:t>
            </w:r>
            <w:r w:rsidR="001031EA" w:rsidRPr="00803231">
              <w:t>.</w:t>
            </w:r>
          </w:p>
        </w:tc>
      </w:tr>
      <w:tr w:rsidR="00887770" w:rsidRPr="00803231" w:rsidTr="009067FE">
        <w:trPr>
          <w:trHeight w:val="1833"/>
        </w:trPr>
        <w:tc>
          <w:tcPr>
            <w:tcW w:w="5000" w:type="pct"/>
          </w:tcPr>
          <w:p w:rsidR="00AA245A" w:rsidRPr="00803231" w:rsidRDefault="00887770" w:rsidP="003E3C1E">
            <w:pPr>
              <w:pStyle w:val="26"/>
              <w:widowControl w:val="0"/>
              <w:shd w:val="clear" w:color="auto" w:fill="FFFFFF"/>
              <w:autoSpaceDE w:val="0"/>
              <w:autoSpaceDN w:val="0"/>
              <w:adjustRightInd w:val="0"/>
              <w:spacing w:after="0" w:line="240" w:lineRule="auto"/>
              <w:jc w:val="both"/>
              <w:rPr>
                <w:b/>
              </w:rPr>
            </w:pPr>
            <w:r w:rsidRPr="00803231">
              <w:rPr>
                <w:b/>
              </w:rPr>
              <w:t>Требования, предъявляемые За</w:t>
            </w:r>
            <w:r w:rsidR="00AA245A" w:rsidRPr="00803231">
              <w:rPr>
                <w:b/>
              </w:rPr>
              <w:t>казчиком к участникам закупки</w:t>
            </w:r>
            <w:r w:rsidR="003E3C1E" w:rsidRPr="00803231">
              <w:rPr>
                <w:b/>
              </w:rPr>
              <w:t xml:space="preserve"> (</w:t>
            </w:r>
            <w:r w:rsidR="003E3C1E" w:rsidRPr="00803231">
              <w:rPr>
                <w:rFonts w:eastAsia="Calibri"/>
                <w:b/>
                <w:szCs w:val="20"/>
              </w:rPr>
              <w:t>условиям допуска к участию в аукционе</w:t>
            </w:r>
            <w:r w:rsidR="003E3C1E" w:rsidRPr="00803231">
              <w:rPr>
                <w:b/>
              </w:rPr>
              <w:t>)</w:t>
            </w:r>
            <w:r w:rsidR="00AA245A" w:rsidRPr="00803231">
              <w:rPr>
                <w:b/>
              </w:rPr>
              <w:t xml:space="preserve">: </w:t>
            </w:r>
          </w:p>
          <w:p w:rsidR="00C275E2" w:rsidRPr="00803231" w:rsidRDefault="00AA245A" w:rsidP="00AA245A">
            <w:pPr>
              <w:pStyle w:val="26"/>
              <w:widowControl w:val="0"/>
              <w:shd w:val="clear" w:color="auto" w:fill="FFFFFF"/>
              <w:autoSpaceDE w:val="0"/>
              <w:autoSpaceDN w:val="0"/>
              <w:adjustRightInd w:val="0"/>
              <w:spacing w:after="0" w:line="240" w:lineRule="auto"/>
              <w:rPr>
                <w:b/>
              </w:rPr>
            </w:pPr>
            <w:r w:rsidRPr="00803231">
              <w:rPr>
                <w:b/>
              </w:rPr>
              <w:t>-</w:t>
            </w:r>
            <w:r w:rsidR="004D77C0" w:rsidRPr="00803231">
              <w:rPr>
                <w:b/>
              </w:rPr>
              <w:t xml:space="preserve"> </w:t>
            </w:r>
            <w:r w:rsidRPr="00803231">
              <w:rPr>
                <w:b/>
              </w:rPr>
              <w:t>к правоспособности участника закупки:</w:t>
            </w:r>
          </w:p>
          <w:p w:rsidR="008C1E1E" w:rsidRPr="00803231" w:rsidRDefault="005A3361" w:rsidP="008C1E1E">
            <w:pPr>
              <w:ind w:firstLine="567"/>
              <w:jc w:val="both"/>
            </w:pPr>
            <w:r w:rsidRPr="00803231">
              <w:t>а</w:t>
            </w:r>
            <w:r w:rsidR="008C1E1E" w:rsidRPr="0080323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C1E1E" w:rsidRPr="00803231" w:rsidRDefault="005A3361" w:rsidP="008C1E1E">
            <w:pPr>
              <w:ind w:firstLine="567"/>
              <w:jc w:val="both"/>
            </w:pPr>
            <w:r w:rsidRPr="00803231">
              <w:t>б</w:t>
            </w:r>
            <w:r w:rsidR="008C1E1E" w:rsidRPr="00803231">
              <w:t xml:space="preserve">) </w:t>
            </w:r>
            <w:proofErr w:type="spellStart"/>
            <w:r w:rsidR="008C1E1E" w:rsidRPr="00803231">
              <w:t>неприостановление</w:t>
            </w:r>
            <w:proofErr w:type="spellEnd"/>
            <w:r w:rsidR="008C1E1E" w:rsidRPr="00803231">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университета;</w:t>
            </w:r>
          </w:p>
          <w:p w:rsidR="00AA245A" w:rsidRPr="00803231" w:rsidRDefault="005A3361" w:rsidP="008C1E1E">
            <w:pPr>
              <w:ind w:firstLine="567"/>
              <w:jc w:val="both"/>
            </w:pPr>
            <w:r w:rsidRPr="00803231">
              <w:t>в</w:t>
            </w:r>
            <w:r w:rsidR="008C1E1E" w:rsidRPr="00803231">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BC472E" w:rsidRPr="00803231">
              <w:t>на участие в закупке не принято;</w:t>
            </w:r>
          </w:p>
          <w:p w:rsidR="002B3578" w:rsidRPr="00803231" w:rsidRDefault="005A3361" w:rsidP="00465770">
            <w:pPr>
              <w:ind w:firstLine="567"/>
              <w:jc w:val="both"/>
            </w:pPr>
            <w:r w:rsidRPr="00803231">
              <w:t>г</w:t>
            </w:r>
            <w:r w:rsidR="006144C1" w:rsidRPr="00803231">
              <w:t>)</w:t>
            </w:r>
            <w:r w:rsidR="00465770">
              <w:t xml:space="preserve"> </w:t>
            </w:r>
            <w:r w:rsidR="00465770" w:rsidRPr="00465770">
              <w:t xml:space="preserve">соответствие участника закупки требованиям, установленным Федеральным законом от 24.07.2007 № 209-ФЗ «О развитии малого и среднего предпринимательства в Российской Федерации» (в закупке вправе принять участие только участники, являющиеся субъектами малого </w:t>
            </w:r>
            <w:r w:rsidR="00465770">
              <w:t>и среднего предпринимательства).</w:t>
            </w:r>
          </w:p>
        </w:tc>
      </w:tr>
      <w:tr w:rsidR="00D94A59" w:rsidRPr="00803231" w:rsidTr="009067FE">
        <w:trPr>
          <w:trHeight w:val="1833"/>
        </w:trPr>
        <w:tc>
          <w:tcPr>
            <w:tcW w:w="5000" w:type="pct"/>
          </w:tcPr>
          <w:p w:rsidR="00D94A59" w:rsidRDefault="00D94A59" w:rsidP="00D94A59">
            <w:pPr>
              <w:jc w:val="both"/>
              <w:rPr>
                <w:b/>
                <w:color w:val="000000"/>
              </w:rPr>
            </w:pPr>
            <w:r>
              <w:rPr>
                <w:b/>
                <w:color w:val="000000"/>
              </w:rPr>
              <w:t>- к деловой репутации участника закупки:</w:t>
            </w:r>
          </w:p>
          <w:p w:rsidR="00D94A59" w:rsidRPr="00803231" w:rsidRDefault="00D94A59" w:rsidP="00D94A59">
            <w:pPr>
              <w:pStyle w:val="ae"/>
              <w:ind w:left="0"/>
              <w:jc w:val="both"/>
              <w:rPr>
                <w:b/>
                <w:bCs/>
              </w:rPr>
            </w:pPr>
            <w:bookmarkStart w:id="13" w:name="OLE_LINK42"/>
            <w:bookmarkStart w:id="14" w:name="OLE_LINK43"/>
            <w:bookmarkStart w:id="15" w:name="OLE_LINK44"/>
            <w:r>
              <w:t xml:space="preserve">наличие за последние два года, предшествующие размещению информации о закупке товаров, работ, услуг в единой информационной системе, опыта по не менее двум надлежаще исполненным договорам, аналогичным предмету закупки, общей стоимостью не менее 30% начальной (максимальной) цены договора, установленной  документацией о закупке товаров, работ, услуг. Аналогичными являются </w:t>
            </w:r>
            <w:proofErr w:type="spellStart"/>
            <w:r>
              <w:t>строительно-мотнажные</w:t>
            </w:r>
            <w:proofErr w:type="spellEnd"/>
            <w:r>
              <w:t xml:space="preserve"> работы (текущий, капитальный ремонт жилых и общественных зданий). Инфор</w:t>
            </w:r>
            <w:r w:rsidR="00606F6D">
              <w:t>мация предоставляется по форме 7</w:t>
            </w:r>
            <w:r>
              <w:t xml:space="preserve"> документации об аукционе и подтверждается копиями актов сдачи-приемки по договорам. Принимается к рассмотрению только та информация, которая подтверждается копиями соответствующих документов.</w:t>
            </w:r>
            <w:bookmarkEnd w:id="13"/>
            <w:bookmarkEnd w:id="14"/>
            <w:bookmarkEnd w:id="15"/>
          </w:p>
        </w:tc>
      </w:tr>
      <w:tr w:rsidR="00D94A59" w:rsidRPr="00803231" w:rsidTr="009067FE">
        <w:trPr>
          <w:trHeight w:val="1833"/>
        </w:trPr>
        <w:tc>
          <w:tcPr>
            <w:tcW w:w="5000" w:type="pct"/>
          </w:tcPr>
          <w:p w:rsidR="00D94A59" w:rsidRDefault="00D94A59" w:rsidP="00D94A59">
            <w:pPr>
              <w:autoSpaceDE w:val="0"/>
              <w:autoSpaceDN w:val="0"/>
              <w:adjustRightInd w:val="0"/>
              <w:jc w:val="both"/>
              <w:rPr>
                <w:b/>
                <w:color w:val="000000"/>
              </w:rPr>
            </w:pPr>
            <w:r>
              <w:rPr>
                <w:b/>
                <w:color w:val="000000"/>
              </w:rPr>
              <w:t>- к квалификации участника закупки:</w:t>
            </w:r>
          </w:p>
          <w:p w:rsidR="00D94A59" w:rsidRPr="00803231" w:rsidRDefault="00606F6D" w:rsidP="00D94A59">
            <w:pPr>
              <w:pStyle w:val="26"/>
              <w:widowControl w:val="0"/>
              <w:shd w:val="clear" w:color="auto" w:fill="FFFFFF"/>
              <w:autoSpaceDE w:val="0"/>
              <w:autoSpaceDN w:val="0"/>
              <w:adjustRightInd w:val="0"/>
              <w:spacing w:after="0" w:line="240" w:lineRule="auto"/>
              <w:jc w:val="both"/>
              <w:rPr>
                <w:b/>
              </w:rPr>
            </w:pPr>
            <w:bookmarkStart w:id="16" w:name="OLE_LINK40"/>
            <w:bookmarkStart w:id="17" w:name="OLE_LINK41"/>
            <w:r>
              <w:rPr>
                <w:rFonts w:eastAsia="TimesNewRomanPSMT"/>
              </w:rPr>
              <w:t>н</w:t>
            </w:r>
            <w:r w:rsidR="00D94A59">
              <w:rPr>
                <w:rFonts w:eastAsia="TimesNewRomanPSMT"/>
              </w:rPr>
              <w:t>аличие у участника закупки не менее 3-х инженеров с опытом работы не менее 2-х лет в указанной должности. Инфор</w:t>
            </w:r>
            <w:r>
              <w:rPr>
                <w:rFonts w:eastAsia="TimesNewRomanPSMT"/>
              </w:rPr>
              <w:t>мация предоставляется по форме 6</w:t>
            </w:r>
            <w:r w:rsidR="00D94A59">
              <w:rPr>
                <w:rFonts w:eastAsia="TimesNewRomanPSMT"/>
              </w:rPr>
              <w:t xml:space="preserve"> документации об аукционе и подтверждается выписками из приказов о приеме на работу или копиями гражданско-правовых договоров. Принимается к рассмотрению только та информация, которая подтверждается соответствующими документами.</w:t>
            </w:r>
            <w:bookmarkEnd w:id="16"/>
            <w:bookmarkEnd w:id="17"/>
          </w:p>
        </w:tc>
      </w:tr>
      <w:tr w:rsidR="00D94A59" w:rsidRPr="00803231" w:rsidTr="0029008F">
        <w:trPr>
          <w:trHeight w:val="2093"/>
        </w:trPr>
        <w:tc>
          <w:tcPr>
            <w:tcW w:w="5000" w:type="pct"/>
          </w:tcPr>
          <w:p w:rsidR="00D94A59" w:rsidRPr="00803231" w:rsidRDefault="00D94A59" w:rsidP="00D94A59">
            <w:pPr>
              <w:pStyle w:val="26"/>
              <w:shd w:val="clear" w:color="auto" w:fill="FFFFFF"/>
              <w:tabs>
                <w:tab w:val="left" w:pos="278"/>
              </w:tabs>
              <w:autoSpaceDE w:val="0"/>
              <w:autoSpaceDN w:val="0"/>
              <w:spacing w:after="0" w:line="240" w:lineRule="auto"/>
              <w:jc w:val="both"/>
              <w:rPr>
                <w:b/>
                <w:bCs/>
              </w:rPr>
            </w:pPr>
            <w:r w:rsidRPr="00803231">
              <w:rPr>
                <w:b/>
                <w:bCs/>
              </w:rPr>
              <w:t>Дополнительные требования, предъявляемые Заказчиком к участнику закупки:</w:t>
            </w:r>
          </w:p>
          <w:p w:rsidR="00D94A59" w:rsidRPr="00803231" w:rsidRDefault="00D94A59" w:rsidP="00D94A59">
            <w:pPr>
              <w:pStyle w:val="26"/>
              <w:shd w:val="clear" w:color="auto" w:fill="FFFFFF"/>
              <w:tabs>
                <w:tab w:val="left" w:pos="278"/>
              </w:tabs>
              <w:autoSpaceDE w:val="0"/>
              <w:autoSpaceDN w:val="0"/>
              <w:spacing w:after="0" w:line="240" w:lineRule="auto"/>
              <w:jc w:val="both"/>
              <w:rPr>
                <w:rFonts w:eastAsia="Calibri"/>
              </w:rPr>
            </w:pPr>
            <w:r w:rsidRPr="00803231">
              <w:rPr>
                <w:rFonts w:eastAsia="Calibri"/>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D94A59" w:rsidRPr="00803231" w:rsidRDefault="00D94A59" w:rsidP="00D94A59">
            <w:pPr>
              <w:pStyle w:val="26"/>
              <w:shd w:val="clear" w:color="auto" w:fill="FFFFFF"/>
              <w:tabs>
                <w:tab w:val="left" w:pos="278"/>
              </w:tabs>
              <w:autoSpaceDE w:val="0"/>
              <w:autoSpaceDN w:val="0"/>
              <w:spacing w:after="0" w:line="240" w:lineRule="auto"/>
              <w:jc w:val="both"/>
              <w:rPr>
                <w:b/>
              </w:rPr>
            </w:pPr>
            <w:r w:rsidRPr="00803231">
              <w:rPr>
                <w:rFonts w:eastAsia="Calibri"/>
              </w:rPr>
              <w:t>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участнике закупки.</w:t>
            </w:r>
          </w:p>
        </w:tc>
      </w:tr>
      <w:tr w:rsidR="00D94A59" w:rsidRPr="00803231" w:rsidTr="0029008F">
        <w:tc>
          <w:tcPr>
            <w:tcW w:w="5000" w:type="pct"/>
          </w:tcPr>
          <w:p w:rsidR="00D94A59" w:rsidRPr="00803231" w:rsidRDefault="00D94A59" w:rsidP="00D94A59">
            <w:pPr>
              <w:pStyle w:val="36"/>
              <w:widowControl w:val="0"/>
              <w:spacing w:after="0"/>
              <w:jc w:val="both"/>
              <w:outlineLvl w:val="2"/>
              <w:rPr>
                <w:b/>
                <w:iCs/>
                <w:sz w:val="24"/>
              </w:rPr>
            </w:pPr>
            <w:r w:rsidRPr="00803231">
              <w:rPr>
                <w:b/>
                <w:iCs/>
                <w:sz w:val="24"/>
              </w:rPr>
              <w:t xml:space="preserve">Требования к содержанию документов, входящих в состав заявки на участие в </w:t>
            </w:r>
            <w:r w:rsidRPr="00803231">
              <w:rPr>
                <w:b/>
                <w:sz w:val="24"/>
              </w:rPr>
              <w:t>аукционе (</w:t>
            </w:r>
            <w:r w:rsidRPr="00803231">
              <w:rPr>
                <w:b/>
                <w:color w:val="548DD4" w:themeColor="text2" w:themeTint="99"/>
                <w:sz w:val="24"/>
              </w:rPr>
              <w:t>в соответствии с требованиями п. 2.1 документации об аукционе</w:t>
            </w:r>
            <w:r w:rsidRPr="00803231">
              <w:rPr>
                <w:b/>
                <w:sz w:val="24"/>
              </w:rPr>
              <w:t>)</w:t>
            </w:r>
            <w:r w:rsidRPr="00803231">
              <w:rPr>
                <w:b/>
                <w:iCs/>
                <w:sz w:val="24"/>
              </w:rPr>
              <w:t>:</w:t>
            </w:r>
          </w:p>
          <w:p w:rsidR="00D94A59" w:rsidRPr="00803231" w:rsidRDefault="00D94A59" w:rsidP="00D94A59">
            <w:pPr>
              <w:pStyle w:val="36"/>
              <w:widowControl w:val="0"/>
              <w:spacing w:after="0"/>
              <w:jc w:val="both"/>
              <w:outlineLvl w:val="2"/>
              <w:rPr>
                <w:b/>
                <w:i/>
                <w:iCs/>
                <w:sz w:val="24"/>
                <w:u w:val="single"/>
              </w:rPr>
            </w:pPr>
            <w:r w:rsidRPr="00803231">
              <w:rPr>
                <w:b/>
                <w:i/>
                <w:sz w:val="24"/>
                <w:u w:val="single"/>
              </w:rPr>
              <w:t>Заявка на участие в аукционе должна содержать следующие сведения и документы:</w:t>
            </w:r>
            <w:r w:rsidRPr="00803231">
              <w:t xml:space="preserve"> </w:t>
            </w:r>
          </w:p>
          <w:p w:rsidR="00D94A59" w:rsidRPr="00803231" w:rsidRDefault="00D94A59" w:rsidP="00D94A59">
            <w:pPr>
              <w:widowControl w:val="0"/>
              <w:ind w:firstLine="540"/>
              <w:jc w:val="both"/>
              <w:rPr>
                <w:b/>
              </w:rPr>
            </w:pPr>
            <w:r w:rsidRPr="00803231">
              <w:rPr>
                <w:b/>
              </w:rPr>
              <w:t>для юридического лица:</w:t>
            </w:r>
          </w:p>
          <w:p w:rsidR="00D94A59" w:rsidRPr="00803231" w:rsidRDefault="00D94A59" w:rsidP="00D94A59">
            <w:pPr>
              <w:pStyle w:val="ae"/>
              <w:widowControl w:val="0"/>
              <w:numPr>
                <w:ilvl w:val="0"/>
                <w:numId w:val="1"/>
              </w:numPr>
              <w:tabs>
                <w:tab w:val="left" w:pos="426"/>
              </w:tabs>
              <w:ind w:left="0" w:firstLine="0"/>
              <w:jc w:val="both"/>
              <w:rPr>
                <w:szCs w:val="24"/>
              </w:rPr>
            </w:pPr>
            <w:r w:rsidRPr="00803231">
              <w:rPr>
                <w:szCs w:val="24"/>
              </w:rPr>
              <w:t>заполненную форму заявки на участие в аукционе в соответствии с требованиями аукционной документации (предоставляется по Форме 1 документации об аукционе);</w:t>
            </w:r>
            <w:r w:rsidRPr="00803231">
              <w:t xml:space="preserve"> </w:t>
            </w:r>
          </w:p>
          <w:p w:rsidR="00D94A59" w:rsidRPr="00803231" w:rsidRDefault="00D94A59" w:rsidP="00D94A59">
            <w:pPr>
              <w:pStyle w:val="ae"/>
              <w:widowControl w:val="0"/>
              <w:numPr>
                <w:ilvl w:val="0"/>
                <w:numId w:val="1"/>
              </w:numPr>
              <w:tabs>
                <w:tab w:val="left" w:pos="426"/>
              </w:tabs>
              <w:ind w:left="0" w:firstLine="0"/>
              <w:jc w:val="both"/>
              <w:rPr>
                <w:szCs w:val="24"/>
              </w:rPr>
            </w:pPr>
            <w:r w:rsidRPr="00803231">
              <w:rPr>
                <w:szCs w:val="24"/>
              </w:rPr>
              <w:t xml:space="preserve">анкету юридического лица по установленной в документации об аукционе форме (предоставляется по Форме 2 документации об аукционе (Приложение № 1 </w:t>
            </w:r>
            <w:r w:rsidRPr="00803231">
              <w:t>к заявке на участие в аукционе)</w:t>
            </w:r>
            <w:r w:rsidRPr="00803231">
              <w:rPr>
                <w:szCs w:val="24"/>
              </w:rPr>
              <w:t>;</w:t>
            </w:r>
            <w:r w:rsidRPr="00803231">
              <w:t xml:space="preserve"> </w:t>
            </w:r>
          </w:p>
          <w:p w:rsidR="00D94A59" w:rsidRPr="00803231" w:rsidRDefault="00D94A59" w:rsidP="00D94A59">
            <w:pPr>
              <w:pStyle w:val="ae"/>
              <w:numPr>
                <w:ilvl w:val="0"/>
                <w:numId w:val="1"/>
              </w:numPr>
              <w:tabs>
                <w:tab w:val="left" w:pos="426"/>
                <w:tab w:val="left" w:pos="851"/>
              </w:tabs>
              <w:ind w:left="0" w:firstLine="0"/>
              <w:jc w:val="both"/>
            </w:pPr>
            <w:r w:rsidRPr="00803231">
              <w:t xml:space="preserve">нотариально заверенные копии учредительных документов с приложением имеющихся изменений </w:t>
            </w:r>
            <w:r w:rsidRPr="00803231">
              <w:rPr>
                <w:rStyle w:val="af2"/>
              </w:rPr>
              <w:footnoteReference w:id="11"/>
            </w:r>
            <w:r w:rsidRPr="00803231">
              <w:t>;</w:t>
            </w:r>
          </w:p>
          <w:p w:rsidR="00D94A59" w:rsidRPr="00803231" w:rsidRDefault="00D94A59" w:rsidP="00D94A59">
            <w:pPr>
              <w:pStyle w:val="ae"/>
              <w:numPr>
                <w:ilvl w:val="0"/>
                <w:numId w:val="1"/>
              </w:numPr>
              <w:tabs>
                <w:tab w:val="left" w:pos="426"/>
                <w:tab w:val="left" w:pos="851"/>
              </w:tabs>
              <w:ind w:left="0" w:firstLine="0"/>
              <w:jc w:val="both"/>
            </w:pPr>
            <w:r w:rsidRPr="00803231">
              <w:t>полученную не ранее чем за 30 (тридцать) дней до дня размещения на официальном сайте ЕИС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w:t>
            </w:r>
            <w:r w:rsidRPr="00803231">
              <w:rPr>
                <w:rStyle w:val="af2"/>
                <w:szCs w:val="24"/>
              </w:rPr>
              <w:footnoteReference w:id="12"/>
            </w:r>
            <w:r w:rsidRPr="00803231">
              <w:t>;</w:t>
            </w:r>
          </w:p>
          <w:p w:rsidR="00D94A59" w:rsidRPr="00803231" w:rsidRDefault="00D94A59" w:rsidP="00D94A59">
            <w:pPr>
              <w:pStyle w:val="ae"/>
              <w:numPr>
                <w:ilvl w:val="0"/>
                <w:numId w:val="1"/>
              </w:numPr>
              <w:tabs>
                <w:tab w:val="left" w:pos="426"/>
                <w:tab w:val="left" w:pos="851"/>
              </w:tabs>
              <w:ind w:left="0" w:firstLine="0"/>
              <w:jc w:val="both"/>
            </w:pPr>
            <w:r w:rsidRPr="00803231">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D94A59" w:rsidRPr="00803231" w:rsidRDefault="00D94A59" w:rsidP="00D94A59">
            <w:pPr>
              <w:pStyle w:val="ae"/>
              <w:widowControl w:val="0"/>
              <w:numPr>
                <w:ilvl w:val="0"/>
                <w:numId w:val="1"/>
              </w:numPr>
              <w:tabs>
                <w:tab w:val="left" w:pos="426"/>
              </w:tabs>
              <w:ind w:left="0" w:firstLine="0"/>
              <w:jc w:val="both"/>
              <w:rPr>
                <w:szCs w:val="24"/>
              </w:rPr>
            </w:pPr>
            <w:r w:rsidRPr="00803231">
              <w:t>справку (или нотариально заверенную копию такой справки) об исполнении налогоплательщиком (плательщиком сборов, налоговым агентом) обязанности по уплате налогов, сборов, пеней, штрафов, процентов,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803231">
              <w:rPr>
                <w:rStyle w:val="af2"/>
              </w:rPr>
              <w:footnoteReference w:id="13"/>
            </w:r>
            <w:r w:rsidRPr="00803231">
              <w:t xml:space="preserve">; </w:t>
            </w:r>
          </w:p>
          <w:p w:rsidR="00D94A59" w:rsidRPr="00803231" w:rsidRDefault="00D94A59" w:rsidP="00D94A59">
            <w:pPr>
              <w:pStyle w:val="ae"/>
              <w:widowControl w:val="0"/>
              <w:numPr>
                <w:ilvl w:val="0"/>
                <w:numId w:val="1"/>
              </w:numPr>
              <w:tabs>
                <w:tab w:val="left" w:pos="426"/>
              </w:tabs>
              <w:ind w:left="0" w:firstLine="0"/>
              <w:jc w:val="both"/>
              <w:rPr>
                <w:szCs w:val="24"/>
              </w:rPr>
            </w:pPr>
            <w:proofErr w:type="gramStart"/>
            <w:r w:rsidRPr="00803231">
              <w:rPr>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803231">
              <w:rPr>
                <w:rStyle w:val="23"/>
                <w:rFonts w:ascii="Times New Roman" w:hAnsi="Times New Roman"/>
              </w:rPr>
              <w:t xml:space="preserve"> </w:t>
            </w:r>
            <w:r w:rsidRPr="00803231">
              <w:rPr>
                <w:rStyle w:val="af2"/>
              </w:rPr>
              <w:footnoteReference w:id="14"/>
            </w:r>
            <w:r w:rsidRPr="00803231">
              <w:rPr>
                <w:szCs w:val="24"/>
              </w:rPr>
              <w:t>. В случае, если от имени участника закупки действует иное лицо, заявка на участие</w:t>
            </w:r>
            <w:proofErr w:type="gramEnd"/>
            <w:r w:rsidRPr="00803231">
              <w:rPr>
                <w:szCs w:val="24"/>
              </w:rPr>
              <w:t xml:space="preserve">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D94A59" w:rsidRPr="00803231" w:rsidRDefault="00D94A59" w:rsidP="00D94A59">
            <w:pPr>
              <w:pStyle w:val="ae"/>
              <w:widowControl w:val="0"/>
              <w:numPr>
                <w:ilvl w:val="0"/>
                <w:numId w:val="1"/>
              </w:numPr>
              <w:tabs>
                <w:tab w:val="left" w:pos="426"/>
              </w:tabs>
              <w:ind w:left="0" w:firstLine="0"/>
              <w:jc w:val="both"/>
              <w:rPr>
                <w:szCs w:val="24"/>
              </w:rPr>
            </w:pPr>
            <w:r w:rsidRPr="00803231">
              <w:rPr>
                <w:szCs w:val="24"/>
              </w:rPr>
              <w:t>сведения о функциональных и качественных характеристиках работ, а также и</w:t>
            </w:r>
            <w:r w:rsidRPr="00803231">
              <w:rPr>
                <w:bCs/>
                <w:szCs w:val="24"/>
              </w:rPr>
              <w:t>ные показатели, связанные с определением соответствия выполняемых работ, потребностям Заказчика</w:t>
            </w:r>
            <w:r w:rsidRPr="00803231">
              <w:rPr>
                <w:szCs w:val="24"/>
              </w:rPr>
              <w:t xml:space="preserve"> (предоставляется по Форме 3 документации об аукционе (Приложение № 2 </w:t>
            </w:r>
            <w:bookmarkStart w:id="18" w:name="OLE_LINK60"/>
            <w:bookmarkStart w:id="19" w:name="OLE_LINK61"/>
            <w:r w:rsidRPr="00803231">
              <w:t>к заявке на участие в аукционе</w:t>
            </w:r>
            <w:bookmarkEnd w:id="18"/>
            <w:bookmarkEnd w:id="19"/>
            <w:r w:rsidRPr="00803231">
              <w:t>)</w:t>
            </w:r>
            <w:r w:rsidRPr="00803231">
              <w:rPr>
                <w:szCs w:val="24"/>
              </w:rPr>
              <w:t>;</w:t>
            </w:r>
          </w:p>
          <w:p w:rsidR="00D94A59" w:rsidRPr="00124E0D" w:rsidRDefault="00D94A59" w:rsidP="00D94A59">
            <w:pPr>
              <w:pStyle w:val="ae"/>
              <w:widowControl w:val="0"/>
              <w:numPr>
                <w:ilvl w:val="0"/>
                <w:numId w:val="1"/>
              </w:numPr>
              <w:tabs>
                <w:tab w:val="left" w:pos="426"/>
              </w:tabs>
              <w:ind w:left="0" w:firstLine="0"/>
              <w:jc w:val="both"/>
              <w:rPr>
                <w:szCs w:val="24"/>
              </w:rPr>
            </w:pPr>
            <w:bookmarkStart w:id="20" w:name="OLE_LINK33"/>
            <w:bookmarkStart w:id="21" w:name="OLE_LINK34"/>
            <w:r w:rsidRPr="00124E0D">
              <w:rPr>
                <w:b/>
                <w:szCs w:val="24"/>
                <w:u w:val="single"/>
              </w:rPr>
              <w:t>сведения из единого реестра</w:t>
            </w:r>
            <w:r w:rsidRPr="00124E0D">
              <w:rPr>
                <w:b/>
                <w:szCs w:val="24"/>
              </w:rPr>
              <w:t xml:space="preserve"> субъектов малого и среднего предпринимательства</w:t>
            </w:r>
            <w:r w:rsidRPr="00124E0D">
              <w:rPr>
                <w:szCs w:val="24"/>
              </w:rPr>
              <w:t xml:space="preserve"> (</w:t>
            </w:r>
            <w:hyperlink r:id="rId38" w:history="1">
              <w:r w:rsidRPr="00124E0D">
                <w:rPr>
                  <w:rStyle w:val="ad"/>
                  <w:szCs w:val="24"/>
                </w:rPr>
                <w:t>https://rmsp.nalog.ru/</w:t>
              </w:r>
            </w:hyperlink>
            <w:r w:rsidRPr="00124E0D">
              <w:rPr>
                <w:szCs w:val="24"/>
              </w:rPr>
              <w:t xml:space="preserve">), ведение которого осуществляется в соответствии с Федеральным </w:t>
            </w:r>
            <w:hyperlink r:id="rId39" w:history="1">
              <w:r w:rsidRPr="00124E0D">
                <w:rPr>
                  <w:rStyle w:val="ad"/>
                  <w:szCs w:val="24"/>
                </w:rPr>
                <w:t>законом</w:t>
              </w:r>
            </w:hyperlink>
            <w:r w:rsidRPr="00124E0D">
              <w:rPr>
                <w:szCs w:val="24"/>
              </w:rPr>
              <w:t xml:space="preserve"> «О развитии малого и среднего предпринимательства в Российской Федерации» (далее</w:t>
            </w:r>
            <w:r>
              <w:rPr>
                <w:szCs w:val="24"/>
              </w:rPr>
              <w:t xml:space="preserve"> – </w:t>
            </w:r>
            <w:r w:rsidRPr="00124E0D">
              <w:rPr>
                <w:szCs w:val="24"/>
              </w:rPr>
              <w:t>единый реестр субъектов малого и среднего предпринимательства), содержащих информацию об участнике закупки</w:t>
            </w:r>
            <w:r>
              <w:t xml:space="preserve">. </w:t>
            </w:r>
          </w:p>
          <w:p w:rsidR="00D94A59" w:rsidRPr="00803231" w:rsidRDefault="00D94A59" w:rsidP="00D94A59">
            <w:pPr>
              <w:pStyle w:val="ae"/>
              <w:widowControl w:val="0"/>
              <w:tabs>
                <w:tab w:val="left" w:pos="426"/>
              </w:tabs>
              <w:ind w:left="0"/>
              <w:jc w:val="both"/>
              <w:rPr>
                <w:szCs w:val="24"/>
              </w:rPr>
            </w:pPr>
            <w:r>
              <w:t xml:space="preserve">В случае если участник закупки является </w:t>
            </w:r>
            <w:r>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w:t>
            </w:r>
            <w:r>
              <w:rPr>
                <w:b/>
              </w:rPr>
              <w:t xml:space="preserve">участник закупки должен представить </w:t>
            </w:r>
            <w:r>
              <w:rPr>
                <w:b/>
                <w:u w:val="single"/>
              </w:rPr>
              <w:t xml:space="preserve">заполненную форму декларации </w:t>
            </w:r>
            <w:r>
              <w:t xml:space="preserve">о соответствии участника закупки критериям отнесения к субъектам малого и среднего предпринимательства, установленным </w:t>
            </w:r>
            <w:hyperlink r:id="rId40" w:history="1">
              <w:r w:rsidRPr="00F06D2D">
                <w:t>статьей 4</w:t>
              </w:r>
            </w:hyperlink>
            <w:r>
              <w:t xml:space="preserve"> Федерального закона «О развитии </w:t>
            </w:r>
            <w:r w:rsidRPr="004739A2">
              <w:t xml:space="preserve">малого и среднего предпринимательства в Российской Федерации»,  по установленной в документации об аукционе форме (предоставляется по Форме 4 </w:t>
            </w:r>
            <w:r w:rsidRPr="00087588">
              <w:t>документации об аукционе</w:t>
            </w:r>
            <w:r w:rsidRPr="004739A2">
              <w:rPr>
                <w:szCs w:val="24"/>
              </w:rPr>
              <w:t xml:space="preserve"> (Приложение №</w:t>
            </w:r>
            <w:r>
              <w:rPr>
                <w:szCs w:val="24"/>
              </w:rPr>
              <w:t> </w:t>
            </w:r>
            <w:r w:rsidRPr="004739A2">
              <w:rPr>
                <w:szCs w:val="24"/>
              </w:rPr>
              <w:t xml:space="preserve">3 </w:t>
            </w:r>
            <w:r w:rsidRPr="004739A2">
              <w:t>к заявке</w:t>
            </w:r>
            <w:r w:rsidRPr="00087588">
              <w:t xml:space="preserve"> на участие в аукционе)</w:t>
            </w:r>
            <w:r w:rsidRPr="00803231">
              <w:t>;</w:t>
            </w:r>
          </w:p>
          <w:p w:rsidR="00D94A59" w:rsidRPr="00803231" w:rsidRDefault="00D94A59" w:rsidP="00D94A59">
            <w:pPr>
              <w:pStyle w:val="ae"/>
              <w:widowControl w:val="0"/>
              <w:numPr>
                <w:ilvl w:val="0"/>
                <w:numId w:val="1"/>
              </w:numPr>
              <w:tabs>
                <w:tab w:val="left" w:pos="426"/>
              </w:tabs>
              <w:ind w:left="0" w:firstLine="0"/>
              <w:jc w:val="both"/>
              <w:rPr>
                <w:szCs w:val="24"/>
              </w:rPr>
            </w:pPr>
            <w:bookmarkStart w:id="22" w:name="OLE_LINK62"/>
            <w:bookmarkStart w:id="23" w:name="OLE_LINK63"/>
            <w:r w:rsidRPr="00803231">
              <w:rPr>
                <w:szCs w:val="24"/>
              </w:rPr>
              <w:t>документы, подтверждающие соответствие участника закупки установленным требованиям и условиям допуска к участию в аукционе (см. пункт «</w:t>
            </w:r>
            <w:r w:rsidRPr="00803231">
              <w:t>Требования, предъявляемые Заказчиком к участникам закупки (условиям допуска к участию в аукционе)» Информационной карты аукциона</w:t>
            </w:r>
            <w:r w:rsidRPr="00803231">
              <w:rPr>
                <w:szCs w:val="24"/>
              </w:rPr>
              <w:t xml:space="preserve">). </w:t>
            </w:r>
          </w:p>
          <w:bookmarkEnd w:id="20"/>
          <w:bookmarkEnd w:id="21"/>
          <w:bookmarkEnd w:id="22"/>
          <w:bookmarkEnd w:id="23"/>
          <w:p w:rsidR="00D94A59" w:rsidRPr="00803231" w:rsidRDefault="00D94A59" w:rsidP="00D94A59">
            <w:pPr>
              <w:widowControl w:val="0"/>
              <w:jc w:val="both"/>
            </w:pPr>
          </w:p>
          <w:p w:rsidR="00D94A59" w:rsidRPr="00803231" w:rsidRDefault="00D94A59" w:rsidP="00D94A59">
            <w:pPr>
              <w:widowControl w:val="0"/>
              <w:jc w:val="both"/>
              <w:rPr>
                <w:b/>
              </w:rPr>
            </w:pPr>
            <w:r w:rsidRPr="00803231">
              <w:rPr>
                <w:b/>
              </w:rPr>
              <w:t>для физического лица, в том числе индивидуального предпринимателя:</w:t>
            </w:r>
          </w:p>
          <w:p w:rsidR="00D94A59" w:rsidRPr="00803231" w:rsidRDefault="00D94A59" w:rsidP="00D94A59">
            <w:pPr>
              <w:pStyle w:val="ae"/>
              <w:widowControl w:val="0"/>
              <w:numPr>
                <w:ilvl w:val="0"/>
                <w:numId w:val="54"/>
              </w:numPr>
              <w:tabs>
                <w:tab w:val="left" w:pos="426"/>
              </w:tabs>
              <w:ind w:left="0" w:firstLine="0"/>
              <w:jc w:val="both"/>
              <w:rPr>
                <w:szCs w:val="24"/>
              </w:rPr>
            </w:pPr>
            <w:r w:rsidRPr="00803231">
              <w:rPr>
                <w:szCs w:val="24"/>
              </w:rPr>
              <w:t xml:space="preserve"> заполненную форму заявки на участие в аукционе в соответствии с требованиями документации об аукционе (предоставляется по Форме 1 документации об аукционе); </w:t>
            </w:r>
          </w:p>
          <w:p w:rsidR="00D94A59" w:rsidRPr="00803231" w:rsidRDefault="00D94A59" w:rsidP="00D94A59">
            <w:pPr>
              <w:pStyle w:val="ae"/>
              <w:widowControl w:val="0"/>
              <w:numPr>
                <w:ilvl w:val="0"/>
                <w:numId w:val="54"/>
              </w:numPr>
              <w:tabs>
                <w:tab w:val="left" w:pos="426"/>
              </w:tabs>
              <w:ind w:left="0" w:firstLine="0"/>
              <w:jc w:val="both"/>
              <w:rPr>
                <w:szCs w:val="24"/>
              </w:rPr>
            </w:pPr>
            <w:r w:rsidRPr="00803231">
              <w:rPr>
                <w:szCs w:val="24"/>
              </w:rPr>
              <w:t xml:space="preserve">фамилию, имя, отчество, паспортные данные, сведения о месте жительства, номер контактного телефона по установленной в документации об аукционе форме (предоставляется по Форме 2 документации об аукционе (Приложение № 1 </w:t>
            </w:r>
            <w:r w:rsidRPr="00803231">
              <w:t>к заявке на участие в аукционе</w:t>
            </w:r>
            <w:r w:rsidRPr="00803231">
              <w:rPr>
                <w:szCs w:val="24"/>
              </w:rPr>
              <w:t>);</w:t>
            </w:r>
            <w:r w:rsidRPr="00803231">
              <w:t xml:space="preserve"> </w:t>
            </w:r>
          </w:p>
          <w:p w:rsidR="00D94A59" w:rsidRPr="00803231" w:rsidRDefault="00D94A59" w:rsidP="00D94A59">
            <w:pPr>
              <w:pStyle w:val="ae"/>
              <w:widowControl w:val="0"/>
              <w:numPr>
                <w:ilvl w:val="0"/>
                <w:numId w:val="54"/>
              </w:numPr>
              <w:tabs>
                <w:tab w:val="left" w:pos="426"/>
              </w:tabs>
              <w:ind w:left="0" w:firstLine="0"/>
              <w:jc w:val="both"/>
            </w:pPr>
            <w:r w:rsidRPr="00803231">
              <w:t>полученную не ранее чем за 30 (тридцать) дней до дня размещения на официальном сайте ЕИС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w:t>
            </w:r>
            <w:r w:rsidRPr="00803231">
              <w:rPr>
                <w:rStyle w:val="af2"/>
              </w:rPr>
              <w:footnoteReference w:id="15"/>
            </w:r>
            <w:r w:rsidRPr="00803231">
              <w:t xml:space="preserve"> </w:t>
            </w:r>
            <w:r w:rsidRPr="00803231">
              <w:rPr>
                <w:szCs w:val="24"/>
              </w:rPr>
              <w:t>(для индивидуального предпринимателя)</w:t>
            </w:r>
            <w:r w:rsidRPr="00803231">
              <w:t>;</w:t>
            </w:r>
          </w:p>
          <w:p w:rsidR="00D94A59" w:rsidRPr="00803231" w:rsidRDefault="00D94A59" w:rsidP="00D94A59">
            <w:pPr>
              <w:pStyle w:val="ae"/>
              <w:widowControl w:val="0"/>
              <w:numPr>
                <w:ilvl w:val="0"/>
                <w:numId w:val="54"/>
              </w:numPr>
              <w:tabs>
                <w:tab w:val="left" w:pos="426"/>
              </w:tabs>
              <w:ind w:left="0" w:firstLine="0"/>
              <w:jc w:val="both"/>
            </w:pPr>
            <w:r w:rsidRPr="00803231">
              <w:t>справку (или нотариально заверенную копию такой справки) об исполнении налогоплательщиком (плательщиком сборов, налоговым агентом) обязанности по уплате налогов, сборов, пеней, штрафов, процентов,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803231">
              <w:rPr>
                <w:rStyle w:val="af2"/>
              </w:rPr>
              <w:footnoteReference w:id="16"/>
            </w:r>
            <w:r w:rsidRPr="00803231">
              <w:t>;</w:t>
            </w:r>
          </w:p>
          <w:p w:rsidR="00D94A59" w:rsidRPr="00803231" w:rsidRDefault="00D94A59" w:rsidP="00D94A59">
            <w:pPr>
              <w:pStyle w:val="ae"/>
              <w:widowControl w:val="0"/>
              <w:numPr>
                <w:ilvl w:val="0"/>
                <w:numId w:val="54"/>
              </w:numPr>
              <w:tabs>
                <w:tab w:val="left" w:pos="426"/>
              </w:tabs>
              <w:ind w:left="0" w:firstLine="0"/>
              <w:jc w:val="both"/>
            </w:pPr>
            <w:r w:rsidRPr="00803231">
              <w:t xml:space="preserve"> сведения о функциональных и качественных характеристиках работ, а также и</w:t>
            </w:r>
            <w:r w:rsidRPr="00803231">
              <w:rPr>
                <w:bCs/>
              </w:rPr>
              <w:t>ные показатели, связанные с определением соответствия выполняемых работ, потребностям Заказчика</w:t>
            </w:r>
            <w:r w:rsidRPr="00803231">
              <w:t xml:space="preserve"> (предоставляется по Форме 3 документации об аукционе </w:t>
            </w:r>
            <w:r w:rsidRPr="00803231">
              <w:rPr>
                <w:szCs w:val="24"/>
              </w:rPr>
              <w:t xml:space="preserve">(Приложение № 2 </w:t>
            </w:r>
            <w:r w:rsidRPr="00803231">
              <w:t>к заявке на участие в аукционе));</w:t>
            </w:r>
          </w:p>
          <w:p w:rsidR="00D94A59" w:rsidRPr="00463AFB" w:rsidRDefault="00D94A59" w:rsidP="00D94A59">
            <w:pPr>
              <w:pStyle w:val="ae"/>
              <w:widowControl w:val="0"/>
              <w:numPr>
                <w:ilvl w:val="0"/>
                <w:numId w:val="54"/>
              </w:numPr>
              <w:tabs>
                <w:tab w:val="left" w:pos="426"/>
              </w:tabs>
              <w:ind w:left="0" w:firstLine="0"/>
              <w:jc w:val="both"/>
            </w:pPr>
            <w:r w:rsidRPr="00463AFB">
              <w:t>сведения из единого реестра субъектов малого и среднего предпринимательства (</w:t>
            </w:r>
            <w:hyperlink r:id="rId41" w:history="1">
              <w:r w:rsidRPr="00463AFB">
                <w:t>https://rmsp.nalog.ru/</w:t>
              </w:r>
            </w:hyperlink>
            <w:r w:rsidRPr="00463AFB">
              <w:t xml:space="preserve">), ведение которого осуществляется в соответствии с Федеральным </w:t>
            </w:r>
            <w:hyperlink r:id="rId42" w:history="1">
              <w:r w:rsidRPr="00463AFB">
                <w:t>законом</w:t>
              </w:r>
            </w:hyperlink>
            <w:r w:rsidRPr="00463AFB">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D94A59" w:rsidRPr="00803231" w:rsidRDefault="00D94A59" w:rsidP="00D94A59">
            <w:pPr>
              <w:pStyle w:val="ae"/>
              <w:widowControl w:val="0"/>
              <w:tabs>
                <w:tab w:val="left" w:pos="426"/>
              </w:tabs>
              <w:ind w:left="0"/>
              <w:jc w:val="both"/>
              <w:rPr>
                <w:szCs w:val="24"/>
              </w:rPr>
            </w:pPr>
            <w:r>
              <w:t xml:space="preserve">В случае, если участник закупки является </w:t>
            </w:r>
            <w:r>
              <w:rPr>
                <w:b/>
                <w:bCs/>
              </w:rPr>
              <w:t xml:space="preserve">вновь зарегистрированным индивидуальным предпринимателем </w:t>
            </w:r>
            <w:r>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w:t>
            </w:r>
            <w:r>
              <w:rPr>
                <w:b/>
              </w:rPr>
              <w:t xml:space="preserve">участник закупки должен представить </w:t>
            </w:r>
            <w:r>
              <w:rPr>
                <w:b/>
                <w:u w:val="single"/>
              </w:rPr>
              <w:t>заполненную форму декларации</w:t>
            </w:r>
            <w:r>
              <w:t xml:space="preserve"> о соответствии участника закупки критериям отнесения к субъектам малого и среднего предпринимательства, установленным </w:t>
            </w:r>
            <w:hyperlink r:id="rId43" w:history="1">
              <w:r>
                <w:rPr>
                  <w:rStyle w:val="ad"/>
                </w:rPr>
                <w:t>статьей 4</w:t>
              </w:r>
            </w:hyperlink>
            <w:r>
              <w:t xml:space="preserve"> Федерального закона «О развитии малого и среднего предпринимательства в Российской Федерации», по установленной в аукционной документации форме </w:t>
            </w:r>
            <w:r w:rsidRPr="00087588">
              <w:t>(предоставляется по Форме 4 документации об аукционе (Приложение №</w:t>
            </w:r>
            <w:r>
              <w:t> </w:t>
            </w:r>
            <w:r w:rsidRPr="00087588">
              <w:t>3 к заявке на участие в аукционе)</w:t>
            </w:r>
            <w:r>
              <w:t>;</w:t>
            </w:r>
            <w:r w:rsidRPr="00803231">
              <w:t>;</w:t>
            </w:r>
          </w:p>
          <w:p w:rsidR="00D94A59" w:rsidRPr="00803231" w:rsidRDefault="00D94A59" w:rsidP="00D94A59">
            <w:pPr>
              <w:pStyle w:val="ae"/>
              <w:widowControl w:val="0"/>
              <w:numPr>
                <w:ilvl w:val="0"/>
                <w:numId w:val="1"/>
              </w:numPr>
              <w:tabs>
                <w:tab w:val="left" w:pos="426"/>
              </w:tabs>
              <w:ind w:left="0" w:firstLine="0"/>
              <w:jc w:val="both"/>
              <w:rPr>
                <w:szCs w:val="24"/>
              </w:rPr>
            </w:pPr>
            <w:r w:rsidRPr="00803231">
              <w:rPr>
                <w:szCs w:val="24"/>
              </w:rPr>
              <w:t>документы, подтверждающие соответствие участника закупки установленным требованиям и условиям допуска к участию в аукционе (см. пункт «</w:t>
            </w:r>
            <w:r w:rsidRPr="00803231">
              <w:t>Требования, предъявляемые Заказчиком к участникам закупки (условиям допуска к участию в аукционе)» Информационной карты аукциона</w:t>
            </w:r>
            <w:r w:rsidRPr="00803231">
              <w:rPr>
                <w:szCs w:val="24"/>
              </w:rPr>
              <w:t>).</w:t>
            </w:r>
          </w:p>
          <w:p w:rsidR="00D94A59" w:rsidRPr="00803231" w:rsidRDefault="00D94A59" w:rsidP="00D94A59">
            <w:pPr>
              <w:widowControl w:val="0"/>
              <w:ind w:firstLine="540"/>
              <w:jc w:val="both"/>
            </w:pPr>
          </w:p>
          <w:p w:rsidR="00D94A59" w:rsidRPr="00803231" w:rsidRDefault="00D94A59" w:rsidP="00D94A59">
            <w:pPr>
              <w:widowControl w:val="0"/>
              <w:ind w:firstLine="540"/>
              <w:jc w:val="both"/>
            </w:pPr>
            <w:r w:rsidRPr="00803231">
              <w:t>для простого товарищества:</w:t>
            </w:r>
          </w:p>
          <w:p w:rsidR="00D94A59" w:rsidRPr="00803231" w:rsidRDefault="00D94A59" w:rsidP="00D94A59">
            <w:pPr>
              <w:widowControl w:val="0"/>
              <w:tabs>
                <w:tab w:val="left" w:pos="855"/>
              </w:tabs>
              <w:jc w:val="both"/>
            </w:pPr>
            <w:r w:rsidRPr="00803231">
              <w:t>а) договор простого товарищества участников;</w:t>
            </w:r>
          </w:p>
          <w:p w:rsidR="00D94A59" w:rsidRPr="00803231" w:rsidRDefault="00D94A59" w:rsidP="00D94A59">
            <w:pPr>
              <w:pStyle w:val="ae"/>
              <w:tabs>
                <w:tab w:val="left" w:pos="855"/>
              </w:tabs>
              <w:ind w:left="0"/>
              <w:jc w:val="both"/>
              <w:rPr>
                <w:szCs w:val="24"/>
              </w:rPr>
            </w:pPr>
            <w:r w:rsidRPr="00803231">
              <w:rPr>
                <w:szCs w:val="24"/>
              </w:rPr>
              <w:t>б) а также документы и сведения, необходимые для представления юридическим лицам, участника закупки, которому в соответствии с договором простого товарищества поручено подать заявку на участие в аукционе.</w:t>
            </w:r>
          </w:p>
        </w:tc>
      </w:tr>
      <w:tr w:rsidR="00D94A59" w:rsidRPr="00803231" w:rsidTr="0029008F">
        <w:trPr>
          <w:trHeight w:val="350"/>
        </w:trPr>
        <w:tc>
          <w:tcPr>
            <w:tcW w:w="5000" w:type="pct"/>
          </w:tcPr>
          <w:p w:rsidR="00D94A59" w:rsidRPr="006860E7" w:rsidRDefault="00D94A59" w:rsidP="00D94A59">
            <w:pPr>
              <w:pStyle w:val="26"/>
              <w:widowControl w:val="0"/>
              <w:shd w:val="clear" w:color="auto" w:fill="FFFFFF"/>
              <w:autoSpaceDE w:val="0"/>
              <w:autoSpaceDN w:val="0"/>
              <w:adjustRightInd w:val="0"/>
              <w:spacing w:after="0" w:line="240" w:lineRule="auto"/>
            </w:pPr>
            <w:r w:rsidRPr="006860E7">
              <w:rPr>
                <w:b/>
              </w:rPr>
              <w:t xml:space="preserve">Требование обеспечения заявки на участие в аукционе: </w:t>
            </w:r>
          </w:p>
          <w:p w:rsidR="00D94A59" w:rsidRPr="006860E7" w:rsidRDefault="00D94A59" w:rsidP="00D94A59">
            <w:pPr>
              <w:widowControl w:val="0"/>
              <w:tabs>
                <w:tab w:val="left" w:pos="459"/>
              </w:tabs>
            </w:pPr>
            <w:r w:rsidRPr="006860E7">
              <w:rPr>
                <w:b/>
              </w:rPr>
              <w:t>Размер обеспечения:</w:t>
            </w:r>
            <w:r w:rsidRPr="006860E7">
              <w:t xml:space="preserve"> </w:t>
            </w:r>
            <w:r w:rsidR="00D51D65">
              <w:t>2</w:t>
            </w:r>
            <w:r w:rsidRPr="006860E7">
              <w:t xml:space="preserve"> % начальной (максимальной) цены Договора.</w:t>
            </w:r>
          </w:p>
          <w:p w:rsidR="00D94A59" w:rsidRPr="006860E7" w:rsidRDefault="00D94A59" w:rsidP="00D94A59">
            <w:pPr>
              <w:widowControl w:val="0"/>
              <w:rPr>
                <w:b/>
                <w:bCs/>
              </w:rPr>
            </w:pPr>
            <w:r w:rsidRPr="006860E7">
              <w:rPr>
                <w:b/>
                <w:bCs/>
              </w:rPr>
              <w:t>Сумма обеспечения заявки на участие в аукционе должна составлять:</w:t>
            </w:r>
          </w:p>
          <w:p w:rsidR="00D94A59" w:rsidRPr="006860E7" w:rsidRDefault="00D51D65" w:rsidP="00D94A59">
            <w:pPr>
              <w:widowControl w:val="0"/>
              <w:jc w:val="both"/>
            </w:pPr>
            <w:r>
              <w:t>60069,40 руб</w:t>
            </w:r>
            <w:r w:rsidR="00D94A59" w:rsidRPr="006860E7">
              <w:t>.</w:t>
            </w:r>
          </w:p>
          <w:p w:rsidR="00D94A59" w:rsidRPr="00803231" w:rsidRDefault="00D94A59" w:rsidP="00D94A59">
            <w:pPr>
              <w:widowControl w:val="0"/>
              <w:jc w:val="both"/>
            </w:pPr>
            <w:r w:rsidRPr="006860E7">
              <w:t xml:space="preserve">Обеспечение заявки на участие в открытом </w:t>
            </w:r>
            <w:proofErr w:type="spellStart"/>
            <w:r w:rsidRPr="006860E7">
              <w:t>ауционе</w:t>
            </w:r>
            <w:proofErr w:type="spellEnd"/>
            <w:r w:rsidRPr="006860E7">
              <w:t xml:space="preserve"> вносится участником закупки в порядке, предусмотренном регламентом ЭП.</w:t>
            </w:r>
            <w:r w:rsidRPr="00803231">
              <w:t xml:space="preserve"> </w:t>
            </w:r>
          </w:p>
        </w:tc>
      </w:tr>
      <w:tr w:rsidR="00D94A59" w:rsidRPr="00803231" w:rsidTr="0029008F">
        <w:trPr>
          <w:trHeight w:val="350"/>
        </w:trPr>
        <w:tc>
          <w:tcPr>
            <w:tcW w:w="5000" w:type="pct"/>
          </w:tcPr>
          <w:p w:rsidR="00D94A59" w:rsidRDefault="00D94A59" w:rsidP="003C6F74">
            <w:pPr>
              <w:pStyle w:val="26"/>
              <w:widowControl w:val="0"/>
              <w:shd w:val="clear" w:color="auto" w:fill="FFFFFF"/>
              <w:autoSpaceDE w:val="0"/>
              <w:autoSpaceDN w:val="0"/>
              <w:adjustRightInd w:val="0"/>
              <w:spacing w:after="0" w:line="240" w:lineRule="auto"/>
              <w:rPr>
                <w:b/>
              </w:rPr>
            </w:pPr>
            <w:r w:rsidRPr="006860E7">
              <w:rPr>
                <w:b/>
              </w:rPr>
              <w:t xml:space="preserve">Требование обеспечения исполнения Договора: </w:t>
            </w:r>
          </w:p>
          <w:p w:rsidR="003C6F74" w:rsidRDefault="003C6F74" w:rsidP="003C6F74">
            <w:pPr>
              <w:pStyle w:val="26"/>
              <w:widowControl w:val="0"/>
              <w:shd w:val="clear" w:color="auto" w:fill="FFFFFF"/>
              <w:autoSpaceDE w:val="0"/>
              <w:autoSpaceDN w:val="0"/>
              <w:adjustRightInd w:val="0"/>
              <w:spacing w:after="0" w:line="240" w:lineRule="auto"/>
            </w:pPr>
            <w:r>
              <w:rPr>
                <w:b/>
              </w:rPr>
              <w:t xml:space="preserve">Размер обеспечения: </w:t>
            </w:r>
            <w:r w:rsidR="007D2C52">
              <w:t>5</w:t>
            </w:r>
            <w:r w:rsidR="007D2C52" w:rsidRPr="006860E7">
              <w:t xml:space="preserve"> % начальной (максимальной) цены Договора</w:t>
            </w:r>
            <w:r w:rsidR="007D2C52">
              <w:t>.</w:t>
            </w:r>
          </w:p>
          <w:p w:rsidR="009C164C" w:rsidRPr="00803231" w:rsidRDefault="009C164C" w:rsidP="009C164C">
            <w:pPr>
              <w:pStyle w:val="25"/>
              <w:spacing w:after="0" w:line="240" w:lineRule="auto"/>
              <w:ind w:left="0"/>
              <w:jc w:val="both"/>
              <w:rPr>
                <w:rFonts w:ascii="Times New Roman" w:hAnsi="Times New Roman"/>
                <w:sz w:val="24"/>
                <w:szCs w:val="24"/>
              </w:rPr>
            </w:pPr>
            <w:proofErr w:type="gramStart"/>
            <w:r w:rsidRPr="00803231">
              <w:rPr>
                <w:rFonts w:ascii="Times New Roman" w:hAnsi="Times New Roman"/>
                <w:sz w:val="24"/>
                <w:szCs w:val="24"/>
              </w:rPr>
              <w:t>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в Информационной карте аукционной документации или безотзывной независимой (банковской) гарантии.</w:t>
            </w:r>
            <w:proofErr w:type="gramEnd"/>
            <w:r>
              <w:rPr>
                <w:rFonts w:ascii="Times New Roman" w:hAnsi="Times New Roman"/>
                <w:sz w:val="24"/>
                <w:szCs w:val="24"/>
              </w:rPr>
              <w:t xml:space="preserve"> Условия приведены в п. 2.6 Раздела 2  документации.</w:t>
            </w:r>
            <w:r w:rsidRPr="00803231">
              <w:rPr>
                <w:rFonts w:ascii="Times New Roman" w:hAnsi="Times New Roman"/>
                <w:sz w:val="24"/>
                <w:szCs w:val="24"/>
              </w:rPr>
              <w:t xml:space="preserve"> </w:t>
            </w:r>
          </w:p>
          <w:p w:rsidR="007D2C52" w:rsidRPr="003C6F74" w:rsidRDefault="007D2C52" w:rsidP="007D2C52">
            <w:pPr>
              <w:pStyle w:val="26"/>
              <w:widowControl w:val="0"/>
              <w:shd w:val="clear" w:color="auto" w:fill="FFFFFF"/>
              <w:autoSpaceDE w:val="0"/>
              <w:autoSpaceDN w:val="0"/>
              <w:adjustRightInd w:val="0"/>
              <w:spacing w:after="0" w:line="240" w:lineRule="auto"/>
            </w:pPr>
          </w:p>
        </w:tc>
      </w:tr>
      <w:tr w:rsidR="00D94A59" w:rsidRPr="00803231" w:rsidTr="0029008F">
        <w:tc>
          <w:tcPr>
            <w:tcW w:w="5000" w:type="pct"/>
          </w:tcPr>
          <w:p w:rsidR="00D94A59" w:rsidRPr="00803231" w:rsidRDefault="00D94A59" w:rsidP="00D94A59">
            <w:pPr>
              <w:pStyle w:val="26"/>
              <w:widowControl w:val="0"/>
              <w:shd w:val="clear" w:color="auto" w:fill="FFFFFF"/>
              <w:autoSpaceDE w:val="0"/>
              <w:autoSpaceDN w:val="0"/>
              <w:adjustRightInd w:val="0"/>
              <w:spacing w:after="0" w:line="240" w:lineRule="auto"/>
              <w:ind w:firstLine="34"/>
              <w:jc w:val="both"/>
              <w:rPr>
                <w:b/>
              </w:rPr>
            </w:pPr>
            <w:r w:rsidRPr="00803231">
              <w:rPr>
                <w:b/>
              </w:rPr>
              <w:t>Срок и условия заключения Договора с участником, которому Заказчик предложит заключить Договор по результатам проведения аукциона:</w:t>
            </w:r>
          </w:p>
          <w:p w:rsidR="00D94A59" w:rsidRPr="00803231" w:rsidRDefault="00D94A59" w:rsidP="00D94A59">
            <w:pPr>
              <w:pStyle w:val="ConsPlusNormal"/>
              <w:tabs>
                <w:tab w:val="num" w:pos="0"/>
              </w:tabs>
              <w:ind w:firstLine="0"/>
              <w:jc w:val="both"/>
              <w:rPr>
                <w:rFonts w:ascii="Times New Roman" w:hAnsi="Times New Roman"/>
                <w:sz w:val="24"/>
                <w:szCs w:val="24"/>
              </w:rPr>
            </w:pPr>
            <w:r w:rsidRPr="00803231">
              <w:rPr>
                <w:rFonts w:ascii="Times New Roman" w:hAnsi="Times New Roman"/>
                <w:sz w:val="24"/>
                <w:szCs w:val="24"/>
              </w:rPr>
              <w:t>Договор может быть заключен не ранее чем через 10 (десять) дней со дня размещения на официальном сайте ЕИС и на сайте электронной площадки протокола, составленного по результатам закупки, и не позднее 20 (двадцати) дней после подписания такого протокола.</w:t>
            </w:r>
          </w:p>
          <w:p w:rsidR="00D94A59" w:rsidRPr="00803231" w:rsidRDefault="00D94A59" w:rsidP="00D94A59">
            <w:pPr>
              <w:pStyle w:val="ConsPlusNormal"/>
              <w:tabs>
                <w:tab w:val="num" w:pos="0"/>
              </w:tabs>
              <w:ind w:firstLine="0"/>
              <w:jc w:val="both"/>
              <w:rPr>
                <w:rFonts w:ascii="Times New Roman" w:hAnsi="Times New Roman"/>
                <w:sz w:val="24"/>
                <w:szCs w:val="24"/>
              </w:rPr>
            </w:pPr>
            <w:r w:rsidRPr="00803231">
              <w:rPr>
                <w:rFonts w:ascii="Times New Roman" w:hAnsi="Times New Roman"/>
                <w:sz w:val="24"/>
                <w:szCs w:val="24"/>
              </w:rPr>
              <w:t>Срок со дня размещения на официальном сайте ЕИС протокола аукциона, в течение которого победитель аукциона или участник аукциона, с которым должен быть заключен Договор, должен подписать Договор – не позднее 10 (десяти) дней со дня размещения на официальном сайте ЕИС и на сайте электронной площадки протокола, составленного по результатам закупки.</w:t>
            </w:r>
          </w:p>
          <w:p w:rsidR="00D94A59" w:rsidRPr="00803231" w:rsidRDefault="00D94A59" w:rsidP="00D94A59">
            <w:pPr>
              <w:pStyle w:val="ae"/>
              <w:widowControl w:val="0"/>
              <w:tabs>
                <w:tab w:val="left" w:pos="993"/>
              </w:tabs>
              <w:ind w:left="0"/>
              <w:jc w:val="both"/>
              <w:rPr>
                <w:szCs w:val="24"/>
              </w:rPr>
            </w:pPr>
            <w:r w:rsidRPr="00803231">
              <w:rPr>
                <w:szCs w:val="24"/>
              </w:rPr>
              <w:t>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Расчет предлагаемой цены договора и ее обоснование (предоставляется по Форме 5 документации об аукционе (Приложение № </w:t>
            </w:r>
            <w:r w:rsidRPr="00803231">
              <w:t>4</w:t>
            </w:r>
            <w:r w:rsidRPr="00803231">
              <w:rPr>
                <w:szCs w:val="24"/>
              </w:rPr>
              <w:t xml:space="preserve"> </w:t>
            </w:r>
            <w:r w:rsidRPr="00803231">
              <w:t>к заявке на участие в аукционе)</w:t>
            </w:r>
            <w:r w:rsidRPr="00803231">
              <w:rPr>
                <w:szCs w:val="24"/>
              </w:rPr>
              <w:t>.</w:t>
            </w:r>
          </w:p>
          <w:p w:rsidR="00D94A59" w:rsidRPr="00803231" w:rsidRDefault="00D94A59" w:rsidP="00D94A59">
            <w:pPr>
              <w:pStyle w:val="ConsPlusNormal"/>
              <w:widowControl/>
              <w:tabs>
                <w:tab w:val="num" w:pos="0"/>
              </w:tabs>
              <w:ind w:firstLine="0"/>
              <w:jc w:val="both"/>
              <w:rPr>
                <w:rFonts w:ascii="Times New Roman" w:hAnsi="Times New Roman"/>
                <w:sz w:val="24"/>
                <w:szCs w:val="24"/>
              </w:rPr>
            </w:pPr>
            <w:r w:rsidRPr="00803231">
              <w:rPr>
                <w:rFonts w:ascii="Times New Roman" w:hAnsi="Times New Roman"/>
                <w:sz w:val="24"/>
                <w:szCs w:val="24"/>
              </w:rPr>
              <w:t>Участник аукциона, признанный победителем аукциона, или участник, которому по результатам аукциона  был  присвоен второй номер, иной участник закупки, с которым заключается договор, 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об аукционе для подписания Договора, не представили Заказчику расчет предлагаемой цены договора и ее обоснование, либо по итогам проведенного анализа представленных расчета предлагаемой цены договора и ее обоснования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p>
        </w:tc>
      </w:tr>
    </w:tbl>
    <w:p w:rsidR="00FE22B1" w:rsidRPr="00803231" w:rsidRDefault="00FE22B1" w:rsidP="006F26CE">
      <w:pPr>
        <w:widowControl w:val="0"/>
        <w:tabs>
          <w:tab w:val="left" w:pos="-284"/>
        </w:tabs>
        <w:jc w:val="center"/>
        <w:rPr>
          <w:b/>
          <w:sz w:val="28"/>
          <w:szCs w:val="28"/>
        </w:rPr>
        <w:sectPr w:rsidR="00FE22B1" w:rsidRPr="00803231" w:rsidSect="00D12260">
          <w:footerReference w:type="default" r:id="rId44"/>
          <w:pgSz w:w="11906" w:h="16838" w:code="9"/>
          <w:pgMar w:top="851" w:right="851" w:bottom="851" w:left="1418" w:header="709" w:footer="709" w:gutter="0"/>
          <w:cols w:space="708"/>
          <w:docGrid w:linePitch="360"/>
        </w:sectPr>
      </w:pPr>
    </w:p>
    <w:p w:rsidR="00674A2C" w:rsidRPr="00803231" w:rsidRDefault="00ED5633" w:rsidP="004C042D">
      <w:pPr>
        <w:widowControl w:val="0"/>
        <w:tabs>
          <w:tab w:val="left" w:pos="-284"/>
        </w:tabs>
        <w:jc w:val="center"/>
        <w:outlineLvl w:val="1"/>
        <w:rPr>
          <w:b/>
          <w:sz w:val="28"/>
          <w:szCs w:val="28"/>
        </w:rPr>
      </w:pPr>
      <w:r w:rsidRPr="00803231">
        <w:rPr>
          <w:b/>
          <w:sz w:val="28"/>
          <w:szCs w:val="28"/>
        </w:rPr>
        <w:t>4.</w:t>
      </w:r>
      <w:r w:rsidR="00674A2C" w:rsidRPr="00803231">
        <w:rPr>
          <w:b/>
          <w:sz w:val="28"/>
          <w:szCs w:val="28"/>
        </w:rPr>
        <w:t>ТЕХНИЧЕСКОЕ ЗАДАНИЕ</w:t>
      </w:r>
    </w:p>
    <w:p w:rsidR="00776EA9" w:rsidRPr="00803231" w:rsidRDefault="00776EA9" w:rsidP="006F26CE">
      <w:pPr>
        <w:widowControl w:val="0"/>
        <w:tabs>
          <w:tab w:val="left" w:pos="284"/>
        </w:tabs>
        <w:jc w:val="center"/>
        <w:rPr>
          <w:rFonts w:eastAsia="Calibri"/>
          <w:b/>
        </w:rPr>
      </w:pPr>
    </w:p>
    <w:p w:rsidR="002962A9" w:rsidRDefault="002962A9" w:rsidP="002962A9">
      <w:bookmarkStart w:id="24" w:name="OLE_LINK77"/>
      <w:bookmarkStart w:id="25" w:name="OLE_LINK82"/>
      <w:bookmarkStart w:id="26" w:name="OLE_LINK89"/>
      <w:bookmarkStart w:id="27" w:name="OLE_LINK90"/>
      <w:r>
        <w:rPr>
          <w:b/>
        </w:rPr>
        <w:t>1</w:t>
      </w:r>
      <w:r w:rsidRPr="00A350A2">
        <w:rPr>
          <w:b/>
        </w:rPr>
        <w:t xml:space="preserve">. Предмет закупки: </w:t>
      </w:r>
      <w:r w:rsidRPr="00376636">
        <w:t xml:space="preserve">Выполнение работ по </w:t>
      </w:r>
      <w:r>
        <w:t>капитальному ремонту пассажирского лифта грузоподъемностью 400 кг, скорость 1,0 м/</w:t>
      </w:r>
      <w:proofErr w:type="gramStart"/>
      <w:r>
        <w:t>с</w:t>
      </w:r>
      <w:proofErr w:type="gramEnd"/>
      <w:r w:rsidRPr="00376636">
        <w:t xml:space="preserve"> </w:t>
      </w:r>
      <w:proofErr w:type="gramStart"/>
      <w:r w:rsidRPr="00376636">
        <w:t>в</w:t>
      </w:r>
      <w:proofErr w:type="gramEnd"/>
      <w:r w:rsidRPr="00376636">
        <w:t xml:space="preserve"> здании НИУ ВШЭ - Санкт-Петербург по адресу: г. Санкт-Петербург, </w:t>
      </w:r>
      <w:r>
        <w:t>ул. Шевченко, д.21, к.1</w:t>
      </w:r>
    </w:p>
    <w:p w:rsidR="002962A9" w:rsidRPr="00D56107" w:rsidRDefault="002962A9" w:rsidP="002962A9">
      <w:pPr>
        <w:tabs>
          <w:tab w:val="left" w:pos="360"/>
        </w:tabs>
        <w:autoSpaceDE w:val="0"/>
        <w:autoSpaceDN w:val="0"/>
        <w:adjustRightInd w:val="0"/>
        <w:jc w:val="both"/>
        <w:rPr>
          <w:bCs/>
        </w:rPr>
      </w:pPr>
      <w:r>
        <w:rPr>
          <w:b/>
          <w:bCs/>
        </w:rPr>
        <w:t>2</w:t>
      </w:r>
      <w:r w:rsidRPr="00A350A2">
        <w:rPr>
          <w:b/>
          <w:bCs/>
        </w:rPr>
        <w:t xml:space="preserve">. Начальная (максимальная) цена Договора: </w:t>
      </w:r>
      <w:r>
        <w:rPr>
          <w:bCs/>
        </w:rPr>
        <w:t>3 003 470,00</w:t>
      </w:r>
      <w:r w:rsidRPr="00B615FA">
        <w:rPr>
          <w:bCs/>
        </w:rPr>
        <w:t xml:space="preserve"> (</w:t>
      </w:r>
      <w:r w:rsidRPr="00D95EA5">
        <w:rPr>
          <w:bCs/>
        </w:rPr>
        <w:t>Три миллиона три тысячи четыреста семьдесят рублей 00 копеек</w:t>
      </w:r>
      <w:r w:rsidRPr="00991087">
        <w:rPr>
          <w:bCs/>
        </w:rPr>
        <w:t>)</w:t>
      </w:r>
    </w:p>
    <w:p w:rsidR="002962A9" w:rsidRPr="00920725" w:rsidRDefault="002962A9" w:rsidP="002962A9">
      <w:pPr>
        <w:widowControl w:val="0"/>
        <w:autoSpaceDE w:val="0"/>
        <w:autoSpaceDN w:val="0"/>
        <w:adjustRightInd w:val="0"/>
        <w:jc w:val="both"/>
      </w:pPr>
      <w:r>
        <w:rPr>
          <w:b/>
          <w:bCs/>
        </w:rPr>
        <w:t>3</w:t>
      </w:r>
      <w:r w:rsidRPr="00A350A2">
        <w:rPr>
          <w:b/>
          <w:bCs/>
        </w:rPr>
        <w:t>. Источник финансирования закупки</w:t>
      </w:r>
      <w:r w:rsidRPr="00A350A2">
        <w:t xml:space="preserve">: </w:t>
      </w:r>
      <w:r w:rsidRPr="00DD68F7">
        <w:t>средства на капитальный ремонт федеральных объектов недвижимого имущества, находящихся в оперативном управлении.</w:t>
      </w:r>
    </w:p>
    <w:p w:rsidR="002962A9" w:rsidRPr="00245762" w:rsidRDefault="002962A9" w:rsidP="002962A9">
      <w:pPr>
        <w:pStyle w:val="western"/>
        <w:spacing w:before="0" w:beforeAutospacing="0" w:after="0" w:afterAutospacing="0"/>
        <w:jc w:val="both"/>
        <w:rPr>
          <w:sz w:val="24"/>
          <w:szCs w:val="24"/>
        </w:rPr>
      </w:pPr>
      <w:r>
        <w:rPr>
          <w:b/>
          <w:bCs/>
          <w:color w:val="000000"/>
          <w:sz w:val="24"/>
          <w:szCs w:val="24"/>
        </w:rPr>
        <w:t>4</w:t>
      </w:r>
      <w:r w:rsidRPr="006F7295">
        <w:rPr>
          <w:b/>
          <w:bCs/>
          <w:color w:val="000000"/>
          <w:sz w:val="24"/>
          <w:szCs w:val="24"/>
        </w:rPr>
        <w:t>. Сведения о включенных (не включенных) в цену Договора расходах:</w:t>
      </w:r>
      <w:r>
        <w:rPr>
          <w:b/>
          <w:bCs/>
          <w:color w:val="000000"/>
          <w:sz w:val="24"/>
          <w:szCs w:val="24"/>
        </w:rPr>
        <w:t xml:space="preserve"> </w:t>
      </w:r>
      <w:r w:rsidRPr="00245762">
        <w:rPr>
          <w:sz w:val="24"/>
          <w:szCs w:val="24"/>
        </w:rPr>
        <w:t xml:space="preserve">В цену Договора должны быть включены все расходы Подрядчика, связанные с выполнением </w:t>
      </w:r>
      <w:r>
        <w:rPr>
          <w:sz w:val="24"/>
          <w:szCs w:val="24"/>
        </w:rPr>
        <w:t>Р</w:t>
      </w:r>
      <w:r w:rsidRPr="00245762">
        <w:rPr>
          <w:sz w:val="24"/>
          <w:szCs w:val="24"/>
        </w:rPr>
        <w:t>абот по Договору, в том числе расходы на погрузку, разгрузку, доставку материалов, оборудования, инструмента до объекта, вывоз строительного мусора, оплату НДС и других обязательных платежей в соответствии с законодательством РФ.</w:t>
      </w:r>
    </w:p>
    <w:p w:rsidR="002962A9" w:rsidRDefault="002962A9" w:rsidP="002962A9">
      <w:pPr>
        <w:pStyle w:val="western"/>
        <w:spacing w:before="0" w:beforeAutospacing="0" w:after="0" w:afterAutospacing="0"/>
        <w:jc w:val="both"/>
        <w:rPr>
          <w:color w:val="000000"/>
          <w:sz w:val="24"/>
          <w:szCs w:val="24"/>
        </w:rPr>
      </w:pPr>
      <w:r w:rsidRPr="00245762">
        <w:rPr>
          <w:color w:val="000000"/>
          <w:sz w:val="24"/>
          <w:szCs w:val="24"/>
        </w:rPr>
        <w:t>На стадии заключения Договора формирование цены Договора указывается в Локальной смете (Приложение</w:t>
      </w:r>
      <w:proofErr w:type="gramStart"/>
      <w:r w:rsidRPr="00245762">
        <w:rPr>
          <w:color w:val="000000"/>
          <w:sz w:val="24"/>
          <w:szCs w:val="24"/>
        </w:rPr>
        <w:t xml:space="preserve"> Б</w:t>
      </w:r>
      <w:proofErr w:type="gramEnd"/>
      <w:r w:rsidRPr="00245762">
        <w:rPr>
          <w:color w:val="000000"/>
          <w:sz w:val="24"/>
          <w:szCs w:val="24"/>
        </w:rPr>
        <w:t xml:space="preserve"> к Договору), предоставляемой победителем запроса котировок, с которым заключается Договор, составленной по сборникам ФЕР (федеральных единичных расценок сметно-нормативной базы 2001 года (в редакции 201</w:t>
      </w:r>
      <w:r>
        <w:rPr>
          <w:color w:val="000000"/>
          <w:sz w:val="24"/>
          <w:szCs w:val="24"/>
        </w:rPr>
        <w:t>7</w:t>
      </w:r>
      <w:r w:rsidRPr="00245762">
        <w:rPr>
          <w:color w:val="000000"/>
          <w:sz w:val="24"/>
          <w:szCs w:val="24"/>
        </w:rPr>
        <w:t xml:space="preserve"> г.)  с применением накладных расходов и сметной прибыли,  включая дополнения и пояснения к нормам, с коэффициентами пересчета из базисного в текущий уровень цен по видам </w:t>
      </w:r>
      <w:r>
        <w:rPr>
          <w:color w:val="000000"/>
          <w:sz w:val="24"/>
          <w:szCs w:val="24"/>
        </w:rPr>
        <w:t>Р</w:t>
      </w:r>
      <w:r w:rsidRPr="00245762">
        <w:rPr>
          <w:color w:val="000000"/>
          <w:sz w:val="24"/>
          <w:szCs w:val="24"/>
        </w:rPr>
        <w:t>абот.</w:t>
      </w:r>
    </w:p>
    <w:p w:rsidR="002962A9" w:rsidRDefault="002962A9" w:rsidP="002962A9">
      <w:pPr>
        <w:jc w:val="both"/>
      </w:pPr>
      <w:r>
        <w:rPr>
          <w:b/>
        </w:rPr>
        <w:t>5</w:t>
      </w:r>
      <w:r w:rsidRPr="00A350A2">
        <w:rPr>
          <w:b/>
        </w:rPr>
        <w:t>. Форма, сроки и порядок оплаты Работ:</w:t>
      </w:r>
      <w:r>
        <w:rPr>
          <w:b/>
        </w:rPr>
        <w:t xml:space="preserve"> </w:t>
      </w:r>
      <w:r w:rsidRPr="00245762">
        <w:t xml:space="preserve">Безналичный расчет. Оплата производится Заказчиком по факту выполнения </w:t>
      </w:r>
      <w:r>
        <w:t>Р</w:t>
      </w:r>
      <w:r w:rsidRPr="00245762">
        <w:t>абот в полном объеме путем перечисления денежных средств на расчетный счет Подрядчика в</w:t>
      </w:r>
      <w:r>
        <w:t xml:space="preserve"> течение 30 (тридцати) календарных дней после подписания</w:t>
      </w:r>
      <w:r w:rsidRPr="00245762">
        <w:t xml:space="preserve"> Акта о приёмке выполненных </w:t>
      </w:r>
      <w:r>
        <w:t>р</w:t>
      </w:r>
      <w:r w:rsidRPr="00245762">
        <w:t xml:space="preserve">абот </w:t>
      </w:r>
      <w:r>
        <w:t>(</w:t>
      </w:r>
      <w:r w:rsidRPr="00245762">
        <w:t>Форма КС-2)</w:t>
      </w:r>
      <w:r>
        <w:t xml:space="preserve"> и Справки о стоимости выполненных работ и затрат (Форма КС-3)</w:t>
      </w:r>
      <w:r w:rsidRPr="00245762">
        <w:t>.</w:t>
      </w:r>
    </w:p>
    <w:p w:rsidR="002962A9" w:rsidRDefault="002962A9" w:rsidP="002962A9">
      <w:pPr>
        <w:pStyle w:val="western"/>
        <w:spacing w:before="0" w:beforeAutospacing="0" w:after="0" w:afterAutospacing="0"/>
        <w:jc w:val="both"/>
        <w:rPr>
          <w:b/>
          <w:bCs/>
          <w:color w:val="000000"/>
          <w:sz w:val="24"/>
          <w:szCs w:val="24"/>
        </w:rPr>
      </w:pPr>
      <w:r>
        <w:rPr>
          <w:b/>
          <w:bCs/>
          <w:sz w:val="24"/>
          <w:szCs w:val="24"/>
        </w:rPr>
        <w:t xml:space="preserve">6. </w:t>
      </w:r>
      <w:r w:rsidRPr="00245762">
        <w:rPr>
          <w:b/>
          <w:bCs/>
          <w:sz w:val="24"/>
          <w:szCs w:val="24"/>
        </w:rPr>
        <w:t xml:space="preserve">Требования, установленные Заказчиком, к качеству, техническим характеристикам </w:t>
      </w:r>
      <w:r w:rsidRPr="00245762">
        <w:rPr>
          <w:b/>
          <w:bCs/>
          <w:color w:val="000000"/>
          <w:sz w:val="24"/>
          <w:szCs w:val="24"/>
        </w:rPr>
        <w:t xml:space="preserve">Работ, требования к результатам Работ: </w:t>
      </w:r>
    </w:p>
    <w:p w:rsidR="002962A9" w:rsidRPr="002962A9" w:rsidRDefault="002962A9" w:rsidP="002962A9">
      <w:pPr>
        <w:pStyle w:val="western"/>
        <w:spacing w:before="0" w:beforeAutospacing="0" w:after="0" w:afterAutospacing="0"/>
        <w:jc w:val="both"/>
        <w:rPr>
          <w:sz w:val="24"/>
          <w:szCs w:val="24"/>
        </w:rPr>
      </w:pPr>
      <w:r w:rsidRPr="00ED25DD">
        <w:rPr>
          <w:b/>
          <w:color w:val="000000"/>
          <w:sz w:val="24"/>
          <w:szCs w:val="24"/>
        </w:rPr>
        <w:t>6</w:t>
      </w:r>
      <w:r w:rsidRPr="002962A9">
        <w:rPr>
          <w:b/>
          <w:color w:val="000000"/>
          <w:sz w:val="24"/>
          <w:szCs w:val="24"/>
        </w:rPr>
        <w:t>.1.</w:t>
      </w:r>
      <w:r w:rsidRPr="002962A9">
        <w:rPr>
          <w:color w:val="000000"/>
          <w:sz w:val="24"/>
          <w:szCs w:val="24"/>
        </w:rPr>
        <w:t xml:space="preserve"> Подрядчик должен выполнить весь комплекс Работ, являющийся предметом закупки, без права внесения каких-либо изменений в предмет закупки. </w:t>
      </w:r>
    </w:p>
    <w:p w:rsidR="002962A9" w:rsidRPr="002962A9" w:rsidRDefault="002962A9" w:rsidP="002962A9">
      <w:pPr>
        <w:pStyle w:val="western"/>
        <w:spacing w:before="0" w:beforeAutospacing="0" w:after="0" w:afterAutospacing="0"/>
        <w:jc w:val="both"/>
        <w:rPr>
          <w:color w:val="000000"/>
          <w:sz w:val="24"/>
          <w:szCs w:val="24"/>
        </w:rPr>
      </w:pPr>
      <w:r w:rsidRPr="002962A9">
        <w:rPr>
          <w:color w:val="000000"/>
          <w:sz w:val="24"/>
          <w:szCs w:val="24"/>
        </w:rPr>
        <w:t xml:space="preserve">Подрядчику следует во время выполнения Работ обеспечить необходимые мероприятия по технике безопасности и охране окружающей среды на объекте в соответствии с действующим законодательством. </w:t>
      </w:r>
    </w:p>
    <w:p w:rsidR="002962A9" w:rsidRPr="002962A9" w:rsidRDefault="002962A9" w:rsidP="004F6194">
      <w:pPr>
        <w:pStyle w:val="afe"/>
        <w:spacing w:after="0"/>
        <w:rPr>
          <w:rFonts w:ascii="Times New Roman" w:hAnsi="Times New Roman"/>
          <w:color w:val="000000"/>
          <w:sz w:val="24"/>
          <w:szCs w:val="24"/>
        </w:rPr>
      </w:pPr>
      <w:r w:rsidRPr="002962A9">
        <w:rPr>
          <w:rFonts w:ascii="Times New Roman" w:hAnsi="Times New Roman"/>
          <w:b/>
          <w:color w:val="000000"/>
          <w:sz w:val="24"/>
          <w:szCs w:val="24"/>
        </w:rPr>
        <w:t>6.2.</w:t>
      </w:r>
      <w:r w:rsidRPr="002962A9">
        <w:rPr>
          <w:rFonts w:ascii="Times New Roman" w:hAnsi="Times New Roman"/>
          <w:color w:val="000000"/>
          <w:sz w:val="24"/>
          <w:szCs w:val="24"/>
        </w:rPr>
        <w:t xml:space="preserve"> Работы необходимо выполнить в строгом соответствии с рабочей документацией шифр 06.01-2017.ЛПТ, а так же с </w:t>
      </w:r>
      <w:proofErr w:type="gramStart"/>
      <w:r w:rsidRPr="002962A9">
        <w:rPr>
          <w:rFonts w:ascii="Times New Roman" w:hAnsi="Times New Roman"/>
          <w:color w:val="000000"/>
          <w:sz w:val="24"/>
          <w:szCs w:val="24"/>
        </w:rPr>
        <w:t>действующими</w:t>
      </w:r>
      <w:proofErr w:type="gramEnd"/>
      <w:r w:rsidRPr="002962A9">
        <w:rPr>
          <w:rFonts w:ascii="Times New Roman" w:hAnsi="Times New Roman"/>
          <w:color w:val="000000"/>
          <w:sz w:val="24"/>
          <w:szCs w:val="24"/>
        </w:rPr>
        <w:t xml:space="preserve"> ГОСТ, </w:t>
      </w:r>
      <w:proofErr w:type="spellStart"/>
      <w:r w:rsidRPr="002962A9">
        <w:rPr>
          <w:rFonts w:ascii="Times New Roman" w:hAnsi="Times New Roman"/>
          <w:color w:val="000000"/>
          <w:sz w:val="24"/>
          <w:szCs w:val="24"/>
        </w:rPr>
        <w:t>СНиП</w:t>
      </w:r>
      <w:proofErr w:type="spellEnd"/>
      <w:r w:rsidRPr="002962A9">
        <w:rPr>
          <w:rFonts w:ascii="Times New Roman" w:hAnsi="Times New Roman"/>
          <w:color w:val="000000"/>
          <w:sz w:val="24"/>
          <w:szCs w:val="24"/>
        </w:rPr>
        <w:t xml:space="preserve">, ТУ, НПБ, </w:t>
      </w:r>
      <w:proofErr w:type="spellStart"/>
      <w:r w:rsidRPr="002962A9">
        <w:rPr>
          <w:rFonts w:ascii="Times New Roman" w:hAnsi="Times New Roman"/>
          <w:color w:val="000000"/>
          <w:sz w:val="24"/>
          <w:szCs w:val="24"/>
        </w:rPr>
        <w:t>СанПиН</w:t>
      </w:r>
      <w:proofErr w:type="spellEnd"/>
      <w:r w:rsidRPr="002962A9">
        <w:rPr>
          <w:rFonts w:ascii="Times New Roman" w:hAnsi="Times New Roman"/>
          <w:color w:val="000000"/>
          <w:sz w:val="24"/>
          <w:szCs w:val="24"/>
        </w:rPr>
        <w:t xml:space="preserve"> согласно технического задания. Все материалы, применяемые Подрядчиком, должны быть сертифицированы. </w:t>
      </w:r>
    </w:p>
    <w:p w:rsidR="002962A9" w:rsidRPr="002962A9" w:rsidRDefault="002962A9" w:rsidP="004F6194">
      <w:pPr>
        <w:pStyle w:val="western"/>
        <w:spacing w:before="0" w:beforeAutospacing="0" w:after="0" w:afterAutospacing="0"/>
        <w:jc w:val="both"/>
        <w:rPr>
          <w:color w:val="000000"/>
          <w:sz w:val="24"/>
          <w:szCs w:val="24"/>
        </w:rPr>
      </w:pPr>
      <w:r w:rsidRPr="002962A9">
        <w:rPr>
          <w:b/>
          <w:color w:val="000000"/>
          <w:sz w:val="24"/>
          <w:szCs w:val="24"/>
        </w:rPr>
        <w:t>6.3.</w:t>
      </w:r>
      <w:r w:rsidRPr="002962A9">
        <w:rPr>
          <w:color w:val="000000"/>
          <w:sz w:val="24"/>
          <w:szCs w:val="24"/>
        </w:rPr>
        <w:t xml:space="preserve"> Подрядчик обязан безвозмездно исправить, </w:t>
      </w:r>
      <w:proofErr w:type="gramStart"/>
      <w:r w:rsidRPr="002962A9">
        <w:rPr>
          <w:color w:val="000000"/>
          <w:sz w:val="24"/>
          <w:szCs w:val="24"/>
        </w:rPr>
        <w:t>согласно Акта</w:t>
      </w:r>
      <w:proofErr w:type="gramEnd"/>
      <w:r w:rsidRPr="002962A9">
        <w:rPr>
          <w:color w:val="000000"/>
          <w:sz w:val="24"/>
          <w:szCs w:val="24"/>
        </w:rPr>
        <w:t xml:space="preserve"> замечаний Заказчика, все недостатки, выявленные в процессе выполнения Работ и ухудшившие качество Работы, в сроки, согласованные сторонами в Акте.</w:t>
      </w:r>
    </w:p>
    <w:p w:rsidR="002962A9" w:rsidRPr="002962A9" w:rsidRDefault="002962A9" w:rsidP="004F6194">
      <w:pPr>
        <w:pStyle w:val="western"/>
        <w:spacing w:before="0" w:beforeAutospacing="0" w:after="0" w:afterAutospacing="0"/>
        <w:jc w:val="both"/>
        <w:rPr>
          <w:sz w:val="24"/>
          <w:szCs w:val="24"/>
        </w:rPr>
      </w:pPr>
      <w:r w:rsidRPr="002962A9">
        <w:rPr>
          <w:b/>
          <w:sz w:val="24"/>
          <w:szCs w:val="24"/>
        </w:rPr>
        <w:t xml:space="preserve">6.4. </w:t>
      </w:r>
      <w:r w:rsidRPr="002962A9">
        <w:rPr>
          <w:sz w:val="24"/>
          <w:szCs w:val="24"/>
        </w:rPr>
        <w:t>Объемы Работ на объекте указаны в Таблице 1.</w:t>
      </w:r>
    </w:p>
    <w:p w:rsidR="002962A9" w:rsidRDefault="002962A9" w:rsidP="002962A9">
      <w:pPr>
        <w:pStyle w:val="western"/>
        <w:spacing w:before="0" w:beforeAutospacing="0" w:after="0" w:afterAutospacing="0"/>
        <w:ind w:firstLine="709"/>
        <w:jc w:val="right"/>
        <w:rPr>
          <w:sz w:val="24"/>
          <w:szCs w:val="24"/>
        </w:rPr>
      </w:pPr>
      <w:r>
        <w:rPr>
          <w:sz w:val="24"/>
          <w:szCs w:val="24"/>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956"/>
        <w:gridCol w:w="1599"/>
        <w:gridCol w:w="1940"/>
      </w:tblGrid>
      <w:tr w:rsidR="002962A9" w:rsidRPr="00FD2812" w:rsidTr="004F6194">
        <w:trPr>
          <w:trHeight w:val="377"/>
        </w:trPr>
        <w:tc>
          <w:tcPr>
            <w:tcW w:w="826" w:type="dxa"/>
            <w:shd w:val="clear" w:color="auto" w:fill="auto"/>
          </w:tcPr>
          <w:p w:rsidR="002962A9" w:rsidRPr="000A596E" w:rsidRDefault="002962A9" w:rsidP="004F6194">
            <w:pPr>
              <w:jc w:val="both"/>
              <w:rPr>
                <w:b/>
              </w:rPr>
            </w:pPr>
            <w:r w:rsidRPr="000A596E">
              <w:rPr>
                <w:b/>
              </w:rPr>
              <w:t>№</w:t>
            </w:r>
            <w:proofErr w:type="spellStart"/>
            <w:proofErr w:type="gramStart"/>
            <w:r w:rsidRPr="000A596E">
              <w:rPr>
                <w:b/>
              </w:rPr>
              <w:t>п</w:t>
            </w:r>
            <w:proofErr w:type="spellEnd"/>
            <w:proofErr w:type="gramEnd"/>
            <w:r w:rsidRPr="000A596E">
              <w:rPr>
                <w:b/>
              </w:rPr>
              <w:t>/</w:t>
            </w:r>
            <w:proofErr w:type="spellStart"/>
            <w:r w:rsidRPr="000A596E">
              <w:rPr>
                <w:b/>
              </w:rPr>
              <w:t>п</w:t>
            </w:r>
            <w:proofErr w:type="spellEnd"/>
          </w:p>
        </w:tc>
        <w:tc>
          <w:tcPr>
            <w:tcW w:w="4956" w:type="dxa"/>
            <w:shd w:val="clear" w:color="auto" w:fill="auto"/>
          </w:tcPr>
          <w:p w:rsidR="002962A9" w:rsidRPr="000A596E" w:rsidRDefault="002962A9" w:rsidP="004F6194">
            <w:pPr>
              <w:jc w:val="both"/>
              <w:rPr>
                <w:b/>
              </w:rPr>
            </w:pPr>
            <w:r w:rsidRPr="000A596E">
              <w:rPr>
                <w:b/>
              </w:rPr>
              <w:t>Наименование работ</w:t>
            </w:r>
          </w:p>
        </w:tc>
        <w:tc>
          <w:tcPr>
            <w:tcW w:w="1599" w:type="dxa"/>
            <w:shd w:val="clear" w:color="auto" w:fill="auto"/>
          </w:tcPr>
          <w:p w:rsidR="002962A9" w:rsidRPr="000A596E" w:rsidRDefault="002962A9" w:rsidP="004F6194">
            <w:pPr>
              <w:jc w:val="both"/>
              <w:rPr>
                <w:b/>
              </w:rPr>
            </w:pPr>
            <w:r w:rsidRPr="000A596E">
              <w:rPr>
                <w:b/>
              </w:rPr>
              <w:t xml:space="preserve">Ед. </w:t>
            </w:r>
            <w:proofErr w:type="spellStart"/>
            <w:r w:rsidRPr="000A596E">
              <w:rPr>
                <w:b/>
              </w:rPr>
              <w:t>изм</w:t>
            </w:r>
            <w:proofErr w:type="spellEnd"/>
            <w:r w:rsidRPr="000A596E">
              <w:rPr>
                <w:b/>
              </w:rPr>
              <w:t>.</w:t>
            </w:r>
          </w:p>
        </w:tc>
        <w:tc>
          <w:tcPr>
            <w:tcW w:w="1940" w:type="dxa"/>
            <w:shd w:val="clear" w:color="auto" w:fill="auto"/>
          </w:tcPr>
          <w:p w:rsidR="002962A9" w:rsidRPr="000A596E" w:rsidRDefault="002962A9" w:rsidP="004F6194">
            <w:pPr>
              <w:jc w:val="both"/>
              <w:rPr>
                <w:b/>
              </w:rPr>
            </w:pPr>
            <w:r w:rsidRPr="000A596E">
              <w:rPr>
                <w:b/>
              </w:rPr>
              <w:t>Количество</w:t>
            </w:r>
          </w:p>
        </w:tc>
      </w:tr>
      <w:tr w:rsidR="002962A9" w:rsidRPr="00FD2812" w:rsidTr="004F6194">
        <w:tc>
          <w:tcPr>
            <w:tcW w:w="826" w:type="dxa"/>
            <w:shd w:val="clear" w:color="auto" w:fill="auto"/>
          </w:tcPr>
          <w:p w:rsidR="002962A9" w:rsidRPr="000A596E" w:rsidRDefault="002962A9" w:rsidP="004F6194">
            <w:pPr>
              <w:jc w:val="both"/>
            </w:pPr>
            <w:r w:rsidRPr="000A596E">
              <w:t>1</w:t>
            </w:r>
          </w:p>
        </w:tc>
        <w:tc>
          <w:tcPr>
            <w:tcW w:w="4956" w:type="dxa"/>
            <w:shd w:val="clear" w:color="auto" w:fill="auto"/>
          </w:tcPr>
          <w:p w:rsidR="002962A9" w:rsidRPr="000A596E" w:rsidRDefault="002962A9" w:rsidP="004F6194">
            <w:pPr>
              <w:jc w:val="both"/>
            </w:pPr>
            <w:r w:rsidRPr="000A596E">
              <w:t>2</w:t>
            </w:r>
          </w:p>
        </w:tc>
        <w:tc>
          <w:tcPr>
            <w:tcW w:w="1599" w:type="dxa"/>
            <w:shd w:val="clear" w:color="auto" w:fill="auto"/>
          </w:tcPr>
          <w:p w:rsidR="002962A9" w:rsidRPr="000A596E" w:rsidRDefault="002962A9" w:rsidP="004F6194">
            <w:pPr>
              <w:jc w:val="both"/>
            </w:pPr>
            <w:r w:rsidRPr="000A596E">
              <w:t>3</w:t>
            </w:r>
          </w:p>
        </w:tc>
        <w:tc>
          <w:tcPr>
            <w:tcW w:w="1940" w:type="dxa"/>
            <w:shd w:val="clear" w:color="auto" w:fill="auto"/>
          </w:tcPr>
          <w:p w:rsidR="002962A9" w:rsidRPr="000A596E" w:rsidRDefault="002962A9" w:rsidP="004F6194">
            <w:pPr>
              <w:jc w:val="both"/>
            </w:pPr>
            <w:r w:rsidRPr="000A596E">
              <w:t>4</w:t>
            </w:r>
          </w:p>
        </w:tc>
      </w:tr>
      <w:tr w:rsidR="002962A9" w:rsidRPr="00ED1140" w:rsidTr="004F6194">
        <w:tc>
          <w:tcPr>
            <w:tcW w:w="826" w:type="dxa"/>
            <w:shd w:val="clear" w:color="auto" w:fill="auto"/>
          </w:tcPr>
          <w:p w:rsidR="002962A9" w:rsidRPr="00604AE4" w:rsidRDefault="002962A9" w:rsidP="004F6194">
            <w:r w:rsidRPr="00604AE4">
              <w:t>1</w:t>
            </w:r>
          </w:p>
        </w:tc>
        <w:tc>
          <w:tcPr>
            <w:tcW w:w="4956" w:type="dxa"/>
            <w:shd w:val="clear" w:color="auto" w:fill="auto"/>
          </w:tcPr>
          <w:p w:rsidR="002962A9" w:rsidRPr="00604AE4" w:rsidRDefault="002962A9" w:rsidP="004F6194">
            <w:r w:rsidRPr="00604AE4">
              <w:t>Устройство временных защитных ограждений вертикальных с обшивкой по каркасу из досок</w:t>
            </w:r>
          </w:p>
        </w:tc>
        <w:tc>
          <w:tcPr>
            <w:tcW w:w="1599" w:type="dxa"/>
            <w:shd w:val="clear" w:color="auto" w:fill="auto"/>
          </w:tcPr>
          <w:p w:rsidR="002962A9" w:rsidRPr="00604AE4" w:rsidRDefault="002962A9" w:rsidP="004F6194">
            <w:r w:rsidRPr="00604AE4">
              <w:t>100 м</w:t>
            </w:r>
            <w:proofErr w:type="gramStart"/>
            <w:r w:rsidRPr="00604AE4">
              <w:t>2</w:t>
            </w:r>
            <w:proofErr w:type="gramEnd"/>
          </w:p>
        </w:tc>
        <w:tc>
          <w:tcPr>
            <w:tcW w:w="1940" w:type="dxa"/>
            <w:shd w:val="clear" w:color="auto" w:fill="auto"/>
          </w:tcPr>
          <w:p w:rsidR="002962A9" w:rsidRPr="00604AE4" w:rsidRDefault="002962A9" w:rsidP="004F6194">
            <w:r w:rsidRPr="00604AE4">
              <w:t>0,099</w:t>
            </w:r>
          </w:p>
        </w:tc>
      </w:tr>
      <w:tr w:rsidR="002962A9" w:rsidRPr="00ED1140" w:rsidTr="004F6194">
        <w:tc>
          <w:tcPr>
            <w:tcW w:w="826" w:type="dxa"/>
            <w:shd w:val="clear" w:color="auto" w:fill="auto"/>
          </w:tcPr>
          <w:p w:rsidR="002962A9" w:rsidRPr="00604AE4" w:rsidRDefault="002962A9" w:rsidP="004F6194">
            <w:r w:rsidRPr="00604AE4">
              <w:t>2</w:t>
            </w:r>
          </w:p>
        </w:tc>
        <w:tc>
          <w:tcPr>
            <w:tcW w:w="4956" w:type="dxa"/>
            <w:shd w:val="clear" w:color="auto" w:fill="auto"/>
          </w:tcPr>
          <w:p w:rsidR="002962A9" w:rsidRPr="00604AE4" w:rsidRDefault="002962A9" w:rsidP="004F6194">
            <w:r w:rsidRPr="00604AE4">
              <w:t>Изготовление дощатых щитов настила для подвесных лесов</w:t>
            </w:r>
          </w:p>
        </w:tc>
        <w:tc>
          <w:tcPr>
            <w:tcW w:w="1599" w:type="dxa"/>
            <w:shd w:val="clear" w:color="auto" w:fill="auto"/>
          </w:tcPr>
          <w:p w:rsidR="002962A9" w:rsidRPr="00604AE4" w:rsidRDefault="002962A9" w:rsidP="004F6194">
            <w:r w:rsidRPr="00604AE4">
              <w:t>100 м</w:t>
            </w:r>
            <w:proofErr w:type="gramStart"/>
            <w:r w:rsidRPr="00604AE4">
              <w:t>2</w:t>
            </w:r>
            <w:proofErr w:type="gramEnd"/>
          </w:p>
        </w:tc>
        <w:tc>
          <w:tcPr>
            <w:tcW w:w="1940" w:type="dxa"/>
            <w:shd w:val="clear" w:color="auto" w:fill="auto"/>
          </w:tcPr>
          <w:p w:rsidR="002962A9" w:rsidRPr="00604AE4" w:rsidRDefault="002962A9" w:rsidP="004F6194">
            <w:r w:rsidRPr="00604AE4">
              <w:t>0,3248</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Разборка покрытий полов цементных толщиной 150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0,3643</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Устройство покрытий цементных толщиной 50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0,3643</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Установка стальных конструкций, остающихся в теле бетона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0,0333</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Монтаж балок, ригелей перекрытия, покрытия и под установку оборудования многоэтажных зданий при высоте здания до 25 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0,1254</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Установка решеток жалюзийных стальных штампованных нерегулируемых (РШ), номер 200, размер 252х252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Демонтаж дверных коробок в каменных стенах с отбивкой штукатурки в откосах</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0,01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Снятие дверных полотен</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0,0162</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Установка противопожарных дверей </w:t>
            </w:r>
            <w:proofErr w:type="spellStart"/>
            <w:r w:rsidRPr="00604AE4">
              <w:t>однопольных</w:t>
            </w:r>
            <w:proofErr w:type="spellEnd"/>
            <w:r w:rsidRPr="00604AE4">
              <w:t xml:space="preserve"> глухих</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1,62</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Монтаж конструкций дверей, люков, лазов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Устройство гидроизоляции </w:t>
            </w:r>
            <w:proofErr w:type="spellStart"/>
            <w:r w:rsidRPr="00604AE4">
              <w:t>оклеечной</w:t>
            </w:r>
            <w:proofErr w:type="spellEnd"/>
            <w:r w:rsidRPr="00604AE4">
              <w:t xml:space="preserve"> рулонными материалами на мастике </w:t>
            </w:r>
            <w:proofErr w:type="spellStart"/>
            <w:r w:rsidRPr="00604AE4">
              <w:t>Битуминоль</w:t>
            </w:r>
            <w:proofErr w:type="spellEnd"/>
            <w:r w:rsidRPr="00604AE4">
              <w:t>, 2 слоя (приямок)</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0,0819</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Очистка поверхности щетками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60</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proofErr w:type="spellStart"/>
            <w:r w:rsidRPr="00604AE4">
              <w:t>Обеспыливание</w:t>
            </w:r>
            <w:proofErr w:type="spellEnd"/>
            <w:r w:rsidRPr="00604AE4">
              <w:t xml:space="preserve"> поверхности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60</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Ремонт штукатурки потолков по камню известковым раствором площадью отдельных мест до 1 м</w:t>
            </w:r>
            <w:proofErr w:type="gramStart"/>
            <w:r w:rsidRPr="00604AE4">
              <w:t>2</w:t>
            </w:r>
            <w:proofErr w:type="gramEnd"/>
            <w:r w:rsidRPr="00604AE4">
              <w:t xml:space="preserve"> толщиной слоя до 20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0,3643</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Ремонт штукатурки внутренних стен по камню известковым раствором площадью отдельных мест до 1 м</w:t>
            </w:r>
            <w:proofErr w:type="gramStart"/>
            <w:r w:rsidRPr="00604AE4">
              <w:t>2</w:t>
            </w:r>
            <w:proofErr w:type="gramEnd"/>
            <w:r w:rsidRPr="00604AE4">
              <w:t xml:space="preserve"> толщиной слоя до 20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Перетирка штукатурки внутренних помещений</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0,6</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Ремонт штукатурки откосов внутри здания по камню и бетону цементно-известковым раствором прямолинейных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0,02</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Окрашивание водоэмульсионными составами поверхностей стен, ранее окрашенных водоэмульсионной краской с расчисткой старой краски до 35%</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0,5444</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Окрашивание водоэмульсионными составами поверхностей потолков, ранее окрашенных водоэмульсионной краской, с расчисткой старой краски до 35%</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0,3643</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proofErr w:type="spellStart"/>
            <w:r w:rsidRPr="00604AE4">
              <w:t>Огрунтовка</w:t>
            </w:r>
            <w:proofErr w:type="spellEnd"/>
            <w:r w:rsidRPr="00604AE4">
              <w:t xml:space="preserve"> металлических поверхностей за один раз грунтовкой ГФ-021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Окраска металлических </w:t>
            </w:r>
            <w:proofErr w:type="spellStart"/>
            <w:r w:rsidRPr="00604AE4">
              <w:t>огрунтованных</w:t>
            </w:r>
            <w:proofErr w:type="spellEnd"/>
            <w:r w:rsidRPr="00604AE4">
              <w:t xml:space="preserve"> поверхностей эмалью ПФ-115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0,1</w:t>
            </w:r>
          </w:p>
        </w:tc>
      </w:tr>
      <w:tr w:rsidR="002962A9" w:rsidRPr="00ED1140" w:rsidTr="004F6194">
        <w:tc>
          <w:tcPr>
            <w:tcW w:w="826" w:type="dxa"/>
            <w:shd w:val="clear" w:color="auto" w:fill="auto"/>
          </w:tcPr>
          <w:p w:rsidR="002962A9" w:rsidRPr="00604AE4" w:rsidRDefault="002962A9" w:rsidP="004F6194">
            <w:r w:rsidRPr="00604AE4">
              <w:t>23</w:t>
            </w:r>
          </w:p>
        </w:tc>
        <w:tc>
          <w:tcPr>
            <w:tcW w:w="4956" w:type="dxa"/>
            <w:shd w:val="clear" w:color="auto" w:fill="auto"/>
          </w:tcPr>
          <w:p w:rsidR="002962A9" w:rsidRPr="00604AE4" w:rsidRDefault="002962A9" w:rsidP="004F6194">
            <w:r w:rsidRPr="00604AE4">
              <w:t xml:space="preserve">Установка </w:t>
            </w:r>
            <w:proofErr w:type="spellStart"/>
            <w:r w:rsidRPr="00604AE4">
              <w:t>подлебедочной</w:t>
            </w:r>
            <w:proofErr w:type="spellEnd"/>
            <w:r w:rsidRPr="00604AE4">
              <w:t xml:space="preserve"> рамы </w:t>
            </w:r>
          </w:p>
        </w:tc>
        <w:tc>
          <w:tcPr>
            <w:tcW w:w="1599" w:type="dxa"/>
            <w:shd w:val="clear" w:color="auto" w:fill="auto"/>
          </w:tcPr>
          <w:p w:rsidR="002962A9" w:rsidRPr="00604AE4" w:rsidRDefault="002962A9" w:rsidP="004F6194">
            <w:r w:rsidRPr="00604AE4">
              <w:t>шт.</w:t>
            </w:r>
          </w:p>
        </w:tc>
        <w:tc>
          <w:tcPr>
            <w:tcW w:w="1940" w:type="dxa"/>
            <w:shd w:val="clear" w:color="auto" w:fill="auto"/>
          </w:tcPr>
          <w:p w:rsidR="002962A9" w:rsidRPr="00604AE4" w:rsidRDefault="002962A9" w:rsidP="004F6194">
            <w:r w:rsidRPr="00604AE4">
              <w:t>1</w:t>
            </w:r>
          </w:p>
        </w:tc>
      </w:tr>
      <w:tr w:rsidR="002962A9" w:rsidRPr="00ED1140" w:rsidTr="004F6194">
        <w:tc>
          <w:tcPr>
            <w:tcW w:w="826" w:type="dxa"/>
            <w:shd w:val="clear" w:color="auto" w:fill="auto"/>
          </w:tcPr>
          <w:p w:rsidR="002962A9" w:rsidRPr="00604AE4" w:rsidRDefault="002962A9" w:rsidP="004F6194">
            <w:r w:rsidRPr="00604AE4">
              <w:t>24</w:t>
            </w:r>
          </w:p>
        </w:tc>
        <w:tc>
          <w:tcPr>
            <w:tcW w:w="4956" w:type="dxa"/>
            <w:shd w:val="clear" w:color="auto" w:fill="auto"/>
          </w:tcPr>
          <w:p w:rsidR="002962A9" w:rsidRPr="00604AE4" w:rsidRDefault="002962A9" w:rsidP="004F6194">
            <w:r w:rsidRPr="00604AE4">
              <w:t>Замена лифтовой лебедки, количество лифтов в подъезде 1</w:t>
            </w:r>
          </w:p>
        </w:tc>
        <w:tc>
          <w:tcPr>
            <w:tcW w:w="1599" w:type="dxa"/>
            <w:shd w:val="clear" w:color="auto" w:fill="auto"/>
          </w:tcPr>
          <w:p w:rsidR="002962A9" w:rsidRPr="00604AE4" w:rsidRDefault="002962A9" w:rsidP="004F6194">
            <w:r w:rsidRPr="00604AE4">
              <w:t xml:space="preserve"> шт.</w:t>
            </w:r>
          </w:p>
        </w:tc>
        <w:tc>
          <w:tcPr>
            <w:tcW w:w="1940" w:type="dxa"/>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Замена системы управления лифта на 9 этажей, при количестве лифтов в подъезде 1, одиночная работа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система</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Замена устройства вводного, количество лифтов в подъезде 1</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Замена металлического каркаса кабины</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Замена купе кабины лифта грузоподъемностью до 400 кг без доработки рамы пола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кабина</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Замена направляющих кабины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28,12</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Замена направляющих противовеса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28,12</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Установка смазывающего устройства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Замена противовеса при подвеске </w:t>
            </w:r>
            <w:proofErr w:type="spellStart"/>
            <w:r w:rsidRPr="00604AE4">
              <w:t>трехканатной</w:t>
            </w:r>
            <w:proofErr w:type="spellEnd"/>
            <w:r w:rsidRPr="00604AE4">
              <w:t xml:space="preserve">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Замена тягового каната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Замена каната ограничителя скорости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Замена двери шахты, грузоподъемность лифта до 500 кг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9</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Балансировка системы "кабина-противовес"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система</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Смена светильников с лампами накаливания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0,11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Прокладка проводника заземляющего открыто по строительным основаниям из полосовой стали сечением 100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0,25</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Прокладка резинобитумных трубок с затягивание проводов, количество проводов до 2, сечение провода до 6 мм</w:t>
            </w:r>
            <w:proofErr w:type="gramStart"/>
            <w:r w:rsidRPr="00604AE4">
              <w:t>2</w:t>
            </w:r>
            <w:proofErr w:type="gramEnd"/>
            <w:r w:rsidRPr="00604AE4">
              <w:t xml:space="preserve">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0,4</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Прокладка резинобитумных трубок с затягивание проводов, количество проводов до 2, сечение провода до 16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0,8</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Монтаж щитка осветительного, устанавливаемого в нише распорными дюбелями, масса щитка до 6 кг</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Смена выключателей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0,04</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Смена розеток</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0,02</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Установка приборов или аппаратов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Прокладка резинобитумных трубок с затягивание проводов, количество проводов до 3, сечение провода до 6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0,5</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Монтаж лифта пассажирского г/</w:t>
            </w:r>
            <w:proofErr w:type="spellStart"/>
            <w:proofErr w:type="gramStart"/>
            <w:r w:rsidRPr="00604AE4">
              <w:t>п</w:t>
            </w:r>
            <w:proofErr w:type="spellEnd"/>
            <w:proofErr w:type="gramEnd"/>
            <w:r w:rsidRPr="00604AE4">
              <w:t xml:space="preserve"> 400 кг, скорость 1 м/с, кол-во остановок 9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proofErr w:type="spellStart"/>
            <w:r w:rsidRPr="00604AE4">
              <w:t>компл</w:t>
            </w:r>
            <w:proofErr w:type="spellEnd"/>
            <w:r w:rsidRPr="00604AE4">
              <w:t>.</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Обрамления порталов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w:t>
            </w:r>
            <w:proofErr w:type="spellStart"/>
            <w:r w:rsidRPr="00604AE4">
              <w:t>компл</w:t>
            </w:r>
            <w:proofErr w:type="spellEnd"/>
            <w:r w:rsidRPr="00604AE4">
              <w:t>.</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9</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Установка люка МП 850х850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49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Установка аппарата телефонного системы ЦБ или АТС настенный</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3</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Прокладка труб гофрированных ПВХ для защиты проводов и кабелей</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0,8</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0,05</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0,3</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Сбор и реализация сигналов информации устройств защиты, автоматики электрических и технологических режимов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 xml:space="preserve"> сигнал</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6</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Схема образования участка сигнализации (центральной, технологической, местной, аварийной, предупредительной и др.)</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участок</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proofErr w:type="gramStart"/>
            <w:r w:rsidRPr="00604AE4">
              <w:t>Пусконаладочные работы на лифте пассажирском для административных зданий на 9 остановок, грузоподъемность до 1000 кг, скорость движения кабины: 1,6 м/с, с микропроцессорными устройствами</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Наладка режима работы по перевозке подразделений лифтов, грузоподъемность до 1000 кг со скоростью передвижения кабины до 1,6 м/с, количество остановок: до 30</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Наладка преобразователя частотного скорости лифта грузоподъемностью до 1000 кг со скоростью движения кабины до 1,6 м/с, напряжение до 1 кВ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Экспертиза (регистрация) декларации о соответствии лифта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1</w:t>
            </w:r>
          </w:p>
        </w:tc>
      </w:tr>
      <w:tr w:rsidR="002962A9"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59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Техническое освидетельствование смонтированного (модернизированного) лифта перед вводом в эксплуатацию на девять остановок</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2962A9" w:rsidRPr="00604AE4" w:rsidRDefault="002962A9" w:rsidP="004F6194">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962A9" w:rsidRDefault="002962A9" w:rsidP="004F6194">
            <w:r w:rsidRPr="00604AE4">
              <w:t>1</w:t>
            </w:r>
          </w:p>
        </w:tc>
      </w:tr>
    </w:tbl>
    <w:p w:rsidR="002962A9" w:rsidRDefault="002962A9" w:rsidP="002962A9">
      <w:pPr>
        <w:pStyle w:val="western"/>
        <w:spacing w:before="0" w:beforeAutospacing="0" w:after="0" w:afterAutospacing="0"/>
        <w:jc w:val="both"/>
        <w:rPr>
          <w:b/>
          <w:bCs/>
          <w:color w:val="000000"/>
          <w:sz w:val="24"/>
          <w:szCs w:val="24"/>
        </w:rPr>
      </w:pPr>
    </w:p>
    <w:p w:rsidR="002962A9" w:rsidRDefault="002962A9" w:rsidP="002962A9">
      <w:pPr>
        <w:pStyle w:val="western"/>
        <w:spacing w:before="0" w:beforeAutospacing="0" w:after="0" w:afterAutospacing="0"/>
        <w:jc w:val="both"/>
        <w:rPr>
          <w:b/>
          <w:bCs/>
          <w:color w:val="000000"/>
          <w:sz w:val="24"/>
          <w:szCs w:val="24"/>
        </w:rPr>
      </w:pPr>
      <w:r>
        <w:rPr>
          <w:b/>
          <w:bCs/>
          <w:color w:val="000000"/>
          <w:sz w:val="24"/>
          <w:szCs w:val="24"/>
        </w:rPr>
        <w:t xml:space="preserve">6.5. </w:t>
      </w:r>
      <w:r w:rsidRPr="00EB1AC7">
        <w:rPr>
          <w:b/>
          <w:bCs/>
          <w:color w:val="000000"/>
          <w:sz w:val="24"/>
          <w:szCs w:val="24"/>
        </w:rPr>
        <w:t>Конкретные показатели товаров, использующихся при выполнении Работ, указаны в Таблице № 2:</w:t>
      </w:r>
    </w:p>
    <w:p w:rsidR="002962A9" w:rsidRPr="007B45A6" w:rsidRDefault="002962A9" w:rsidP="002962A9">
      <w:pPr>
        <w:jc w:val="right"/>
        <w:rPr>
          <w:bCs/>
        </w:rPr>
      </w:pPr>
      <w:r>
        <w:rPr>
          <w:bCs/>
        </w:rPr>
        <w:t>Таблица №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2821"/>
        <w:gridCol w:w="6288"/>
      </w:tblGrid>
      <w:tr w:rsidR="002962A9" w:rsidRPr="007B45A6" w:rsidTr="004F6194">
        <w:tc>
          <w:tcPr>
            <w:tcW w:w="636" w:type="dxa"/>
            <w:shd w:val="clear" w:color="auto" w:fill="auto"/>
          </w:tcPr>
          <w:p w:rsidR="002962A9" w:rsidRPr="007B45A6" w:rsidRDefault="002962A9" w:rsidP="004F6194">
            <w:pPr>
              <w:rPr>
                <w:b/>
              </w:rPr>
            </w:pPr>
            <w:r w:rsidRPr="007B45A6">
              <w:rPr>
                <w:b/>
              </w:rPr>
              <w:t xml:space="preserve">№ </w:t>
            </w:r>
            <w:proofErr w:type="spellStart"/>
            <w:proofErr w:type="gramStart"/>
            <w:r w:rsidRPr="007B45A6">
              <w:rPr>
                <w:b/>
              </w:rPr>
              <w:t>п</w:t>
            </w:r>
            <w:proofErr w:type="spellEnd"/>
            <w:proofErr w:type="gramEnd"/>
            <w:r w:rsidRPr="007B45A6">
              <w:rPr>
                <w:b/>
              </w:rPr>
              <w:t>/</w:t>
            </w:r>
            <w:proofErr w:type="spellStart"/>
            <w:r w:rsidRPr="007B45A6">
              <w:rPr>
                <w:b/>
              </w:rPr>
              <w:t>п</w:t>
            </w:r>
            <w:proofErr w:type="spellEnd"/>
          </w:p>
        </w:tc>
        <w:tc>
          <w:tcPr>
            <w:tcW w:w="0" w:type="auto"/>
            <w:shd w:val="clear" w:color="auto" w:fill="auto"/>
          </w:tcPr>
          <w:p w:rsidR="002962A9" w:rsidRPr="007B45A6" w:rsidRDefault="002962A9" w:rsidP="004F6194">
            <w:pPr>
              <w:rPr>
                <w:b/>
              </w:rPr>
            </w:pPr>
            <w:r w:rsidRPr="007B45A6">
              <w:rPr>
                <w:b/>
              </w:rPr>
              <w:t>Наименование товара</w:t>
            </w:r>
          </w:p>
        </w:tc>
        <w:tc>
          <w:tcPr>
            <w:tcW w:w="6288" w:type="dxa"/>
            <w:shd w:val="clear" w:color="auto" w:fill="auto"/>
          </w:tcPr>
          <w:p w:rsidR="002962A9" w:rsidRPr="007B45A6" w:rsidRDefault="002962A9" w:rsidP="004F6194">
            <w:pPr>
              <w:rPr>
                <w:b/>
              </w:rPr>
            </w:pPr>
            <w:r w:rsidRPr="007B45A6">
              <w:rPr>
                <w:b/>
              </w:rPr>
              <w:t>Требования к техническим характеристикам</w:t>
            </w:r>
          </w:p>
        </w:tc>
      </w:tr>
      <w:tr w:rsidR="002962A9" w:rsidRPr="007B45A6" w:rsidTr="004F6194">
        <w:tc>
          <w:tcPr>
            <w:tcW w:w="636" w:type="dxa"/>
            <w:shd w:val="clear" w:color="auto" w:fill="auto"/>
          </w:tcPr>
          <w:p w:rsidR="002962A9" w:rsidRPr="007B45A6" w:rsidRDefault="002962A9" w:rsidP="004F6194">
            <w:pPr>
              <w:jc w:val="center"/>
              <w:rPr>
                <w:b/>
              </w:rPr>
            </w:pPr>
            <w:r w:rsidRPr="007B45A6">
              <w:rPr>
                <w:b/>
              </w:rPr>
              <w:t>1</w:t>
            </w:r>
          </w:p>
        </w:tc>
        <w:tc>
          <w:tcPr>
            <w:tcW w:w="0" w:type="auto"/>
            <w:shd w:val="clear" w:color="auto" w:fill="auto"/>
          </w:tcPr>
          <w:p w:rsidR="002962A9" w:rsidRPr="007B45A6" w:rsidRDefault="002962A9" w:rsidP="004F6194">
            <w:pPr>
              <w:jc w:val="center"/>
              <w:rPr>
                <w:b/>
              </w:rPr>
            </w:pPr>
            <w:r w:rsidRPr="007B45A6">
              <w:rPr>
                <w:b/>
              </w:rPr>
              <w:t>2</w:t>
            </w:r>
          </w:p>
        </w:tc>
        <w:tc>
          <w:tcPr>
            <w:tcW w:w="6288" w:type="dxa"/>
            <w:shd w:val="clear" w:color="auto" w:fill="auto"/>
          </w:tcPr>
          <w:p w:rsidR="002962A9" w:rsidRPr="007B45A6" w:rsidRDefault="002962A9" w:rsidP="004F6194">
            <w:pPr>
              <w:jc w:val="center"/>
              <w:rPr>
                <w:b/>
              </w:rPr>
            </w:pPr>
            <w:r w:rsidRPr="007B45A6">
              <w:rPr>
                <w:b/>
              </w:rPr>
              <w:t>3</w:t>
            </w:r>
          </w:p>
        </w:tc>
      </w:tr>
      <w:tr w:rsidR="002962A9" w:rsidRPr="007B45A6" w:rsidTr="004F6194">
        <w:trPr>
          <w:trHeight w:val="273"/>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962A9" w:rsidRPr="00991087" w:rsidRDefault="002962A9" w:rsidP="004F6194">
            <w:pPr>
              <w:contextualSpacing/>
              <w:rPr>
                <w:b/>
                <w:sz w:val="20"/>
                <w:szCs w:val="20"/>
              </w:rPr>
            </w:pPr>
            <w:r w:rsidRPr="00991087">
              <w:rPr>
                <w:b/>
                <w:sz w:val="20"/>
                <w:szCs w:val="20"/>
                <w:lang w:val="en-US"/>
              </w:rPr>
              <w:t>1</w:t>
            </w:r>
            <w:r w:rsidRPr="00991087">
              <w:rPr>
                <w:b/>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62A9" w:rsidRPr="00A0237E" w:rsidRDefault="002962A9" w:rsidP="004F6194">
            <w:r w:rsidRPr="00A0237E">
              <w:t>Краска водно-дисперсионная</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2962A9" w:rsidRDefault="002962A9" w:rsidP="004F6194">
            <w:proofErr w:type="gramStart"/>
            <w:r w:rsidRPr="00A0237E">
              <w:t>Предназначена</w:t>
            </w:r>
            <w:proofErr w:type="gramEnd"/>
            <w:r w:rsidRPr="00A0237E">
              <w:t xml:space="preserve"> для внутренней и наружной окраски зданий и сооружений по кирпичным, бетонным, оштукатуренным, деревянным и другим пористым поверхностям (кроме полов), по загрунтованной поверхности металла, по старым покрытиям.</w:t>
            </w:r>
          </w:p>
          <w:p w:rsidR="002962A9" w:rsidRPr="00374B6D" w:rsidRDefault="002962A9" w:rsidP="004F6194">
            <w:r w:rsidRPr="00374B6D">
              <w:t>Покрытие атмосферостойкое, водостойкое.</w:t>
            </w:r>
          </w:p>
          <w:p w:rsidR="002962A9" w:rsidRPr="00374B6D" w:rsidRDefault="002962A9" w:rsidP="004F6194">
            <w:r w:rsidRPr="00374B6D">
              <w:t>Срок службы покрытия не менее 5 лет в умеренном климате.</w:t>
            </w:r>
          </w:p>
          <w:p w:rsidR="002962A9" w:rsidRPr="00374B6D" w:rsidRDefault="002962A9" w:rsidP="004F6194">
            <w:r w:rsidRPr="00374B6D">
              <w:t>Массовая доля нелетучих веществ, % 52-57</w:t>
            </w:r>
          </w:p>
          <w:p w:rsidR="002962A9" w:rsidRPr="00374B6D" w:rsidRDefault="002962A9" w:rsidP="004F6194">
            <w:r w:rsidRPr="00374B6D">
              <w:t xml:space="preserve">Условная вязкость по ВЗ-246 с диаметром сопла 4 мм при 20оС, </w:t>
            </w:r>
            <w:proofErr w:type="gramStart"/>
            <w:r w:rsidRPr="00374B6D">
              <w:t>с</w:t>
            </w:r>
            <w:proofErr w:type="gramEnd"/>
            <w:r w:rsidRPr="00374B6D">
              <w:t>, не менее 30</w:t>
            </w:r>
          </w:p>
          <w:p w:rsidR="002962A9" w:rsidRPr="00374B6D" w:rsidRDefault="002962A9" w:rsidP="004F6194">
            <w:r w:rsidRPr="00374B6D">
              <w:t>Время высыхания до степени 3 при 20оС, ч, не более 1</w:t>
            </w:r>
          </w:p>
          <w:p w:rsidR="002962A9" w:rsidRPr="00374B6D" w:rsidRDefault="002962A9" w:rsidP="004F6194">
            <w:r w:rsidRPr="00374B6D">
              <w:t xml:space="preserve">Эластичность пленки при изгибе, </w:t>
            </w:r>
            <w:proofErr w:type="gramStart"/>
            <w:r w:rsidRPr="00374B6D">
              <w:t>мм</w:t>
            </w:r>
            <w:proofErr w:type="gramEnd"/>
            <w:r w:rsidRPr="00374B6D">
              <w:t>, не более 1</w:t>
            </w:r>
          </w:p>
          <w:p w:rsidR="002962A9" w:rsidRPr="00374B6D" w:rsidRDefault="002962A9" w:rsidP="004F6194">
            <w:r w:rsidRPr="00374B6D">
              <w:t>Стойкость пленки к статическому воздействию воды при 20</w:t>
            </w:r>
            <w:r w:rsidRPr="00727CA5">
              <w:rPr>
                <w:vertAlign w:val="superscript"/>
              </w:rPr>
              <w:t>о</w:t>
            </w:r>
            <w:r w:rsidRPr="00374B6D">
              <w:t>С, ч, не менее 24</w:t>
            </w:r>
          </w:p>
          <w:p w:rsidR="002962A9" w:rsidRPr="00374B6D" w:rsidRDefault="002962A9" w:rsidP="004F6194">
            <w:proofErr w:type="spellStart"/>
            <w:r w:rsidRPr="00374B6D">
              <w:t>Смываемость</w:t>
            </w:r>
            <w:proofErr w:type="spellEnd"/>
            <w:r w:rsidRPr="00374B6D">
              <w:t xml:space="preserve"> пленки краски, г/м</w:t>
            </w:r>
            <w:proofErr w:type="gramStart"/>
            <w:r w:rsidRPr="00374B6D">
              <w:t>2</w:t>
            </w:r>
            <w:proofErr w:type="gramEnd"/>
            <w:r w:rsidRPr="00374B6D">
              <w:t>, не более 2</w:t>
            </w:r>
          </w:p>
          <w:p w:rsidR="002962A9" w:rsidRPr="00374B6D" w:rsidRDefault="002962A9" w:rsidP="004F6194">
            <w:r w:rsidRPr="00374B6D">
              <w:t>Условная светостойкость пленки, %, не более 5</w:t>
            </w:r>
          </w:p>
          <w:p w:rsidR="002962A9" w:rsidRPr="00374B6D" w:rsidRDefault="002962A9" w:rsidP="004F6194">
            <w:r w:rsidRPr="00374B6D">
              <w:t>Морозостойкость краски, циклы, не менее 5</w:t>
            </w:r>
          </w:p>
          <w:p w:rsidR="002962A9" w:rsidRPr="00A0237E" w:rsidRDefault="002962A9" w:rsidP="004F6194">
            <w:r w:rsidRPr="00374B6D">
              <w:t>ГОСТ 28196-89</w:t>
            </w:r>
          </w:p>
        </w:tc>
      </w:tr>
      <w:tr w:rsidR="002962A9" w:rsidRPr="00641470" w:rsidTr="004F6194">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962A9" w:rsidRPr="00991087" w:rsidRDefault="002962A9" w:rsidP="004F6194">
            <w:pPr>
              <w:contextualSpacing/>
              <w:rPr>
                <w:b/>
                <w:sz w:val="20"/>
                <w:szCs w:val="20"/>
              </w:rPr>
            </w:pPr>
            <w:r w:rsidRPr="00991087">
              <w:rPr>
                <w:b/>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62A9" w:rsidRPr="00727CA5" w:rsidRDefault="002962A9" w:rsidP="004F6194">
            <w:pPr>
              <w:pStyle w:val="aff7"/>
              <w:spacing w:before="0" w:after="0"/>
              <w:textAlignment w:val="baseline"/>
              <w:rPr>
                <w:color w:val="000000"/>
              </w:rPr>
            </w:pPr>
            <w:r w:rsidRPr="00727CA5">
              <w:rPr>
                <w:color w:val="000000"/>
              </w:rPr>
              <w:t>Водно-дисперсионная грунтовка.</w:t>
            </w:r>
          </w:p>
          <w:p w:rsidR="002962A9" w:rsidRPr="00727CA5" w:rsidRDefault="002962A9" w:rsidP="004F6194">
            <w:pPr>
              <w:pStyle w:val="aff7"/>
              <w:spacing w:before="0" w:after="0"/>
              <w:textAlignment w:val="baseline"/>
            </w:pP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2962A9" w:rsidRPr="00727CA5" w:rsidRDefault="002962A9" w:rsidP="004F6194">
            <w:pPr>
              <w:shd w:val="clear" w:color="auto" w:fill="FFFFFF"/>
            </w:pPr>
            <w:r w:rsidRPr="00727CA5">
              <w:t xml:space="preserve">Представляет собой концентрированную водно-дисперсионную композицию на акриловой основе. </w:t>
            </w:r>
          </w:p>
          <w:p w:rsidR="002962A9" w:rsidRPr="00727CA5" w:rsidRDefault="002962A9" w:rsidP="004F6194">
            <w:pPr>
              <w:shd w:val="clear" w:color="auto" w:fill="FFFFFF"/>
            </w:pPr>
            <w:r w:rsidRPr="00727CA5">
              <w:t>Расход: 90  г/м</w:t>
            </w:r>
            <w:proofErr w:type="gramStart"/>
            <w:r w:rsidRPr="00727CA5">
              <w:t>2</w:t>
            </w:r>
            <w:proofErr w:type="gramEnd"/>
            <w:r w:rsidRPr="00727CA5">
              <w:t xml:space="preserve"> на однослойное покрытие в зависимости от типа поверхности.</w:t>
            </w:r>
          </w:p>
          <w:p w:rsidR="002962A9" w:rsidRPr="00727CA5" w:rsidRDefault="002962A9" w:rsidP="004F6194">
            <w:pPr>
              <w:shd w:val="clear" w:color="auto" w:fill="FFFFFF"/>
            </w:pPr>
            <w:r w:rsidRPr="00727CA5">
              <w:t xml:space="preserve">Плотность: 1,00-1,02 г/куб. см при </w:t>
            </w:r>
            <w:proofErr w:type="spellStart"/>
            <w:r w:rsidRPr="00727CA5">
              <w:t>t</w:t>
            </w:r>
            <w:proofErr w:type="spellEnd"/>
            <w:r w:rsidRPr="00727CA5">
              <w:t xml:space="preserve"> 20 0</w:t>
            </w:r>
            <w:proofErr w:type="gramStart"/>
            <w:r w:rsidRPr="00727CA5">
              <w:t xml:space="preserve"> С</w:t>
            </w:r>
            <w:proofErr w:type="gramEnd"/>
          </w:p>
          <w:p w:rsidR="002962A9" w:rsidRPr="00727CA5" w:rsidRDefault="002962A9" w:rsidP="004F6194">
            <w:pPr>
              <w:pStyle w:val="ae"/>
              <w:shd w:val="clear" w:color="auto" w:fill="FFFFFF"/>
              <w:rPr>
                <w:color w:val="000000"/>
              </w:rPr>
            </w:pPr>
            <w:r w:rsidRPr="00727CA5">
              <w:t xml:space="preserve">ГОСТ </w:t>
            </w:r>
            <w:proofErr w:type="gramStart"/>
            <w:r w:rsidRPr="00727CA5">
              <w:t>Р</w:t>
            </w:r>
            <w:proofErr w:type="gramEnd"/>
            <w:r w:rsidRPr="00727CA5">
              <w:t xml:space="preserve"> 52020-2003</w:t>
            </w:r>
          </w:p>
        </w:tc>
      </w:tr>
      <w:tr w:rsidR="002962A9" w:rsidRPr="00641470" w:rsidTr="004F6194">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962A9" w:rsidRPr="00991087" w:rsidRDefault="002962A9" w:rsidP="004F6194">
            <w:pPr>
              <w:contextualSpacing/>
              <w:jc w:val="both"/>
              <w:rPr>
                <w:b/>
                <w:sz w:val="20"/>
                <w:szCs w:val="20"/>
              </w:rPr>
            </w:pPr>
            <w:r w:rsidRPr="00991087">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62A9" w:rsidRPr="0080187C" w:rsidRDefault="002962A9" w:rsidP="004F6194">
            <w:r w:rsidRPr="00374B6D">
              <w:t xml:space="preserve">Кабель </w:t>
            </w:r>
            <w:proofErr w:type="spellStart"/>
            <w:r w:rsidRPr="00374B6D">
              <w:t>ВВГнг</w:t>
            </w:r>
            <w:proofErr w:type="spellEnd"/>
            <w:r w:rsidRPr="00374B6D">
              <w:t>(A)-LS 3*2,5ок</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2962A9" w:rsidRDefault="002962A9" w:rsidP="004F6194">
            <w:proofErr w:type="gramStart"/>
            <w:r>
              <w:t>Предназначен</w:t>
            </w:r>
            <w:proofErr w:type="gramEnd"/>
            <w:r>
              <w:t xml:space="preserve"> для передачи и распределения электрической энергии в стационарных установках.</w:t>
            </w:r>
          </w:p>
          <w:p w:rsidR="002962A9" w:rsidRDefault="002962A9" w:rsidP="004F6194">
            <w:r>
              <w:t xml:space="preserve">Изоляция и оболочка из ПВХ, не распространяющего горение, с низким </w:t>
            </w:r>
            <w:proofErr w:type="spellStart"/>
            <w:r>
              <w:t>дым</w:t>
            </w:r>
            <w:proofErr w:type="gramStart"/>
            <w:r>
              <w:t>о</w:t>
            </w:r>
            <w:proofErr w:type="spellEnd"/>
            <w:r>
              <w:t>-</w:t>
            </w:r>
            <w:proofErr w:type="gramEnd"/>
            <w:r>
              <w:t xml:space="preserve"> и </w:t>
            </w:r>
            <w:proofErr w:type="spellStart"/>
            <w:r>
              <w:t>газовыделением</w:t>
            </w:r>
            <w:proofErr w:type="spellEnd"/>
            <w:r>
              <w:t>.</w:t>
            </w:r>
          </w:p>
          <w:p w:rsidR="002962A9" w:rsidRDefault="002962A9" w:rsidP="004F6194">
            <w:r>
              <w:t>Технические характеристики:</w:t>
            </w:r>
          </w:p>
          <w:p w:rsidR="002962A9" w:rsidRDefault="002962A9" w:rsidP="004F6194">
            <w:r>
              <w:t>Номинальное напряжение до 1 кВ.</w:t>
            </w:r>
          </w:p>
          <w:p w:rsidR="002962A9" w:rsidRDefault="002962A9" w:rsidP="004F6194">
            <w:r>
              <w:t>Допустимая токовая нагрузка на воздухе 28 А.</w:t>
            </w:r>
          </w:p>
          <w:p w:rsidR="002962A9" w:rsidRDefault="002962A9" w:rsidP="004F6194">
            <w:r>
              <w:t>Наружный диаметр 9,1 мм.</w:t>
            </w:r>
          </w:p>
          <w:p w:rsidR="002962A9" w:rsidRDefault="002962A9" w:rsidP="004F6194">
            <w:r>
              <w:t>Минимально допустимый радиус изгиба 7,5 диаметров кабеля.</w:t>
            </w:r>
          </w:p>
          <w:p w:rsidR="002962A9" w:rsidRDefault="002962A9" w:rsidP="004F6194">
            <w:r>
              <w:t>Температура эксплуатации кабеля -50</w:t>
            </w:r>
            <w:proofErr w:type="gramStart"/>
            <w:r>
              <w:t>º С</w:t>
            </w:r>
            <w:proofErr w:type="gramEnd"/>
            <w:r>
              <w:t xml:space="preserve"> +50ºС.</w:t>
            </w:r>
          </w:p>
          <w:p w:rsidR="002962A9" w:rsidRPr="0080187C" w:rsidRDefault="002962A9" w:rsidP="004F6194">
            <w:r>
              <w:t>ГОСТ 31996-2012 Кабели силовые с пластмассовой изоляцией на номинальное напряжение 0,66; 1 и 3 кВ. Общие технические условия.</w:t>
            </w:r>
          </w:p>
        </w:tc>
      </w:tr>
      <w:tr w:rsidR="002962A9" w:rsidRPr="00641470" w:rsidTr="004F6194">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962A9" w:rsidRPr="00991087" w:rsidRDefault="002962A9" w:rsidP="004F6194">
            <w:pPr>
              <w:contextualSpacing/>
              <w:rPr>
                <w:b/>
                <w:sz w:val="20"/>
                <w:szCs w:val="20"/>
              </w:rPr>
            </w:pPr>
            <w:r w:rsidRPr="00991087">
              <w:rPr>
                <w:b/>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62A9" w:rsidRPr="00891A9D" w:rsidRDefault="002962A9" w:rsidP="004F6194">
            <w:pPr>
              <w:pStyle w:val="aff7"/>
              <w:spacing w:before="0" w:after="0"/>
              <w:textAlignment w:val="baseline"/>
            </w:pPr>
            <w:r w:rsidRPr="00891A9D">
              <w:rPr>
                <w:rFonts w:eastAsiaTheme="minorHAnsi"/>
                <w:lang w:eastAsia="en-US"/>
              </w:rPr>
              <w:t>Лифт пассажирски</w:t>
            </w:r>
            <w:r>
              <w:rPr>
                <w:rFonts w:eastAsiaTheme="minorHAnsi"/>
                <w:lang w:eastAsia="en-US"/>
              </w:rPr>
              <w:t>й</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2962A9" w:rsidRPr="004748D6" w:rsidRDefault="002962A9" w:rsidP="004F6194">
            <w:pPr>
              <w:pStyle w:val="aff7"/>
              <w:spacing w:before="0" w:after="0"/>
              <w:textAlignment w:val="baseline"/>
            </w:pPr>
            <w:r w:rsidRPr="004748D6">
              <w:t>Технические характеристики:</w:t>
            </w:r>
          </w:p>
          <w:p w:rsidR="002962A9" w:rsidRPr="004748D6" w:rsidRDefault="002962A9" w:rsidP="002962A9">
            <w:pPr>
              <w:pStyle w:val="aff7"/>
              <w:numPr>
                <w:ilvl w:val="0"/>
                <w:numId w:val="59"/>
              </w:numPr>
              <w:spacing w:before="0" w:after="0"/>
              <w:textAlignment w:val="baseline"/>
            </w:pPr>
            <w:r w:rsidRPr="004748D6">
              <w:t xml:space="preserve">Назначение лифта – </w:t>
            </w:r>
            <w:proofErr w:type="gramStart"/>
            <w:r w:rsidRPr="004748D6">
              <w:rPr>
                <w:rFonts w:eastAsiaTheme="minorHAnsi"/>
                <w:lang w:eastAsia="en-US"/>
              </w:rPr>
              <w:t>Пассажирский</w:t>
            </w:r>
            <w:proofErr w:type="gramEnd"/>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Тип привода – Электрический</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 xml:space="preserve">Грузоподъемность, </w:t>
            </w:r>
            <w:proofErr w:type="gramStart"/>
            <w:r w:rsidRPr="004748D6">
              <w:rPr>
                <w:rFonts w:eastAsiaTheme="minorHAnsi"/>
                <w:lang w:eastAsia="en-US"/>
              </w:rPr>
              <w:t>кг</w:t>
            </w:r>
            <w:proofErr w:type="gramEnd"/>
            <w:r w:rsidRPr="004748D6">
              <w:rPr>
                <w:rFonts w:eastAsiaTheme="minorHAnsi"/>
                <w:lang w:eastAsia="en-US"/>
              </w:rPr>
              <w:t>. – 400</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 xml:space="preserve">Скорость, </w:t>
            </w:r>
            <w:proofErr w:type="gramStart"/>
            <w:r w:rsidRPr="004748D6">
              <w:rPr>
                <w:rFonts w:eastAsiaTheme="minorHAnsi"/>
                <w:lang w:eastAsia="en-US"/>
              </w:rPr>
              <w:t>м</w:t>
            </w:r>
            <w:proofErr w:type="gramEnd"/>
            <w:r w:rsidRPr="004748D6">
              <w:rPr>
                <w:rFonts w:eastAsiaTheme="minorHAnsi"/>
                <w:lang w:eastAsia="en-US"/>
              </w:rPr>
              <w:t>/с - 1,0</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Наличие (расположение) машинного помещения - вверху над шахтой</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 xml:space="preserve">Тип кабины – </w:t>
            </w:r>
            <w:proofErr w:type="gramStart"/>
            <w:r w:rsidRPr="004748D6">
              <w:rPr>
                <w:rFonts w:eastAsiaTheme="minorHAnsi"/>
                <w:lang w:eastAsia="en-US"/>
              </w:rPr>
              <w:t>Непроходная</w:t>
            </w:r>
            <w:proofErr w:type="gramEnd"/>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Внутренние размеры кабины (</w:t>
            </w:r>
            <w:proofErr w:type="spellStart"/>
            <w:r w:rsidRPr="004748D6">
              <w:rPr>
                <w:rFonts w:eastAsiaTheme="minorHAnsi"/>
                <w:lang w:eastAsia="en-US"/>
              </w:rPr>
              <w:t>ШхГхВ</w:t>
            </w:r>
            <w:proofErr w:type="spellEnd"/>
            <w:r w:rsidRPr="004748D6">
              <w:rPr>
                <w:rFonts w:eastAsiaTheme="minorHAnsi"/>
                <w:lang w:eastAsia="en-US"/>
              </w:rPr>
              <w:t>), мм. - 965x1165x2100</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Тип, размеры дверей кабины - Автоматические, 650x2000</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 xml:space="preserve">Высота подъема кабины, </w:t>
            </w:r>
            <w:proofErr w:type="gramStart"/>
            <w:r w:rsidRPr="004748D6">
              <w:rPr>
                <w:rFonts w:eastAsiaTheme="minorHAnsi"/>
                <w:lang w:eastAsia="en-US"/>
              </w:rPr>
              <w:t>м</w:t>
            </w:r>
            <w:proofErr w:type="gramEnd"/>
            <w:r w:rsidRPr="004748D6">
              <w:rPr>
                <w:rFonts w:eastAsiaTheme="minorHAnsi"/>
                <w:lang w:eastAsia="en-US"/>
              </w:rPr>
              <w:t>. - 23,200</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Количество остановок/ дверей шахты - 9/9</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Требования к огнестойкости дверей шахты - Е130</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Тип системы управления – Смешанная собирательная вверх и вниз</w:t>
            </w:r>
          </w:p>
          <w:p w:rsidR="002962A9" w:rsidRPr="004748D6" w:rsidRDefault="002962A9" w:rsidP="002962A9">
            <w:pPr>
              <w:pStyle w:val="aff7"/>
              <w:numPr>
                <w:ilvl w:val="0"/>
                <w:numId w:val="59"/>
              </w:numPr>
              <w:spacing w:before="0" w:after="0"/>
              <w:textAlignment w:val="baseline"/>
            </w:pPr>
            <w:r w:rsidRPr="004748D6">
              <w:rPr>
                <w:rFonts w:eastAsiaTheme="minorHAnsi"/>
                <w:lang w:eastAsia="en-US"/>
              </w:rPr>
              <w:t>Управление пассажирскими лифтами - Одиночное</w:t>
            </w:r>
          </w:p>
          <w:p w:rsidR="002962A9" w:rsidRPr="004748D6" w:rsidRDefault="002962A9" w:rsidP="002962A9">
            <w:pPr>
              <w:pStyle w:val="aff7"/>
              <w:numPr>
                <w:ilvl w:val="0"/>
                <w:numId w:val="59"/>
              </w:numPr>
              <w:autoSpaceDE w:val="0"/>
              <w:autoSpaceDN w:val="0"/>
              <w:adjustRightInd w:val="0"/>
              <w:spacing w:before="0" w:after="0"/>
              <w:textAlignment w:val="baseline"/>
              <w:rPr>
                <w:rFonts w:eastAsiaTheme="minorHAnsi"/>
                <w:lang w:eastAsia="en-US"/>
              </w:rPr>
            </w:pPr>
            <w:r w:rsidRPr="004748D6">
              <w:rPr>
                <w:rFonts w:eastAsiaTheme="minorHAnsi"/>
                <w:lang w:eastAsia="en-US"/>
              </w:rPr>
              <w:t>Наличие режима "Пожарная опасность" – Требуется</w:t>
            </w:r>
          </w:p>
          <w:p w:rsidR="002962A9" w:rsidRPr="004748D6" w:rsidRDefault="002962A9" w:rsidP="002962A9">
            <w:pPr>
              <w:pStyle w:val="aff7"/>
              <w:numPr>
                <w:ilvl w:val="0"/>
                <w:numId w:val="59"/>
              </w:numPr>
              <w:autoSpaceDE w:val="0"/>
              <w:autoSpaceDN w:val="0"/>
              <w:adjustRightInd w:val="0"/>
              <w:spacing w:before="0" w:after="0"/>
              <w:textAlignment w:val="baseline"/>
              <w:rPr>
                <w:rFonts w:eastAsiaTheme="minorHAnsi"/>
                <w:lang w:eastAsia="en-US"/>
              </w:rPr>
            </w:pPr>
            <w:r w:rsidRPr="004748D6">
              <w:rPr>
                <w:rFonts w:eastAsiaTheme="minorHAnsi"/>
                <w:lang w:eastAsia="en-US"/>
              </w:rPr>
              <w:t xml:space="preserve">Род тока - Переменный, 3 фазы, </w:t>
            </w:r>
            <w:proofErr w:type="spellStart"/>
            <w:r w:rsidRPr="004748D6">
              <w:rPr>
                <w:rFonts w:eastAsiaTheme="minorHAnsi"/>
                <w:lang w:eastAsia="en-US"/>
              </w:rPr>
              <w:t>нейтраль</w:t>
            </w:r>
            <w:proofErr w:type="spellEnd"/>
            <w:r w:rsidRPr="004748D6">
              <w:rPr>
                <w:rFonts w:eastAsiaTheme="minorHAnsi"/>
                <w:lang w:eastAsia="en-US"/>
              </w:rPr>
              <w:t>, заземление, 380</w:t>
            </w:r>
            <w:proofErr w:type="gramStart"/>
            <w:r w:rsidRPr="004748D6">
              <w:rPr>
                <w:rFonts w:eastAsiaTheme="minorHAnsi"/>
                <w:lang w:eastAsia="en-US"/>
              </w:rPr>
              <w:t xml:space="preserve"> В</w:t>
            </w:r>
            <w:proofErr w:type="gramEnd"/>
            <w:r w:rsidRPr="004748D6">
              <w:rPr>
                <w:rFonts w:eastAsiaTheme="minorHAnsi"/>
                <w:lang w:eastAsia="en-US"/>
              </w:rPr>
              <w:t xml:space="preserve"> (±10%), 50 Гц</w:t>
            </w:r>
          </w:p>
          <w:p w:rsidR="002962A9" w:rsidRPr="004748D6" w:rsidRDefault="002962A9" w:rsidP="002962A9">
            <w:pPr>
              <w:pStyle w:val="aff7"/>
              <w:numPr>
                <w:ilvl w:val="0"/>
                <w:numId w:val="59"/>
              </w:numPr>
              <w:autoSpaceDE w:val="0"/>
              <w:autoSpaceDN w:val="0"/>
              <w:adjustRightInd w:val="0"/>
              <w:spacing w:before="0" w:after="0"/>
              <w:textAlignment w:val="baseline"/>
              <w:rPr>
                <w:rFonts w:eastAsiaTheme="minorHAnsi"/>
                <w:lang w:eastAsia="en-US"/>
              </w:rPr>
            </w:pPr>
            <w:r w:rsidRPr="004748D6">
              <w:rPr>
                <w:rFonts w:eastAsiaTheme="minorHAnsi"/>
                <w:lang w:eastAsia="en-US"/>
              </w:rPr>
              <w:t>Наличие перил на крыше кабины - Требуются</w:t>
            </w:r>
          </w:p>
          <w:p w:rsidR="002962A9" w:rsidRDefault="002962A9" w:rsidP="004F6194">
            <w:pPr>
              <w:autoSpaceDE w:val="0"/>
              <w:autoSpaceDN w:val="0"/>
              <w:adjustRightInd w:val="0"/>
              <w:rPr>
                <w:rFonts w:eastAsiaTheme="minorHAnsi"/>
                <w:lang w:eastAsia="en-US"/>
              </w:rPr>
            </w:pPr>
          </w:p>
          <w:p w:rsidR="002962A9" w:rsidRPr="000C6A6F" w:rsidRDefault="002962A9" w:rsidP="004F6194">
            <w:pPr>
              <w:autoSpaceDE w:val="0"/>
              <w:autoSpaceDN w:val="0"/>
              <w:adjustRightInd w:val="0"/>
              <w:rPr>
                <w:rFonts w:eastAsiaTheme="minorHAnsi"/>
                <w:lang w:eastAsia="en-US"/>
              </w:rPr>
            </w:pPr>
            <w:r w:rsidRPr="000C6A6F">
              <w:rPr>
                <w:rFonts w:eastAsiaTheme="minorHAnsi"/>
                <w:lang w:eastAsia="en-US"/>
              </w:rPr>
              <w:t>Технический регламент Таможенного союза "БЕЗОПАСНОСТЬ ЛИФТОВ" (</w:t>
            </w:r>
            <w:proofErr w:type="gramStart"/>
            <w:r w:rsidRPr="000C6A6F">
              <w:rPr>
                <w:rFonts w:eastAsiaTheme="minorHAnsi"/>
                <w:lang w:eastAsia="en-US"/>
              </w:rPr>
              <w:t>ТР</w:t>
            </w:r>
            <w:proofErr w:type="gramEnd"/>
            <w:r w:rsidRPr="000C6A6F">
              <w:rPr>
                <w:rFonts w:eastAsiaTheme="minorHAnsi"/>
                <w:lang w:eastAsia="en-US"/>
              </w:rPr>
              <w:t xml:space="preserve"> ТС 011/2011),</w:t>
            </w:r>
          </w:p>
          <w:p w:rsidR="002962A9" w:rsidRPr="00891A9D" w:rsidRDefault="002962A9" w:rsidP="004F6194">
            <w:pPr>
              <w:autoSpaceDE w:val="0"/>
              <w:autoSpaceDN w:val="0"/>
              <w:adjustRightInd w:val="0"/>
              <w:rPr>
                <w:color w:val="000000"/>
                <w:shd w:val="clear" w:color="auto" w:fill="FFFFFF"/>
              </w:rPr>
            </w:pPr>
            <w:r w:rsidRPr="000C6A6F">
              <w:rPr>
                <w:rFonts w:eastAsiaTheme="minorHAnsi"/>
                <w:lang w:eastAsia="en-US"/>
              </w:rPr>
              <w:t>утвержденный решением Комиссии Таможенного союза от 18 октября 2011 года №824 с</w:t>
            </w:r>
            <w:r>
              <w:rPr>
                <w:rFonts w:eastAsiaTheme="minorHAnsi"/>
                <w:lang w:eastAsia="en-US"/>
              </w:rPr>
              <w:t xml:space="preserve"> </w:t>
            </w:r>
            <w:r w:rsidRPr="000C6A6F">
              <w:rPr>
                <w:rFonts w:eastAsiaTheme="minorHAnsi"/>
                <w:lang w:eastAsia="en-US"/>
              </w:rPr>
              <w:t>учетом</w:t>
            </w:r>
            <w:r>
              <w:rPr>
                <w:rFonts w:eastAsiaTheme="minorHAnsi"/>
                <w:lang w:eastAsia="en-US"/>
              </w:rPr>
              <w:t xml:space="preserve"> </w:t>
            </w:r>
            <w:r w:rsidRPr="000C6A6F">
              <w:rPr>
                <w:rFonts w:eastAsiaTheme="minorHAnsi"/>
                <w:lang w:eastAsia="en-US"/>
              </w:rPr>
              <w:t>Решения</w:t>
            </w:r>
            <w:r>
              <w:rPr>
                <w:rFonts w:eastAsiaTheme="minorHAnsi"/>
                <w:lang w:eastAsia="en-US"/>
              </w:rPr>
              <w:t xml:space="preserve"> </w:t>
            </w:r>
            <w:r w:rsidRPr="000C6A6F">
              <w:rPr>
                <w:rFonts w:eastAsiaTheme="minorHAnsi"/>
                <w:lang w:eastAsia="en-US"/>
              </w:rPr>
              <w:t>Комиссии Таможенного союза от 9 декабря 2011 года №884, Решением Коллегии Евразийской</w:t>
            </w:r>
            <w:r>
              <w:rPr>
                <w:rFonts w:eastAsiaTheme="minorHAnsi"/>
                <w:lang w:eastAsia="en-US"/>
              </w:rPr>
              <w:t xml:space="preserve"> </w:t>
            </w:r>
            <w:r w:rsidRPr="000C6A6F">
              <w:rPr>
                <w:rFonts w:eastAsiaTheme="minorHAnsi"/>
                <w:lang w:eastAsia="en-US"/>
              </w:rPr>
              <w:t>экономической комиссии от 23 августа 2012 г. № 140, Решением Коллегии Евразийской экономической</w:t>
            </w:r>
            <w:r>
              <w:rPr>
                <w:rFonts w:eastAsiaTheme="minorHAnsi"/>
                <w:lang w:eastAsia="en-US"/>
              </w:rPr>
              <w:t xml:space="preserve"> </w:t>
            </w:r>
            <w:r w:rsidRPr="000C6A6F">
              <w:rPr>
                <w:rFonts w:eastAsiaTheme="minorHAnsi"/>
                <w:lang w:eastAsia="en-US"/>
              </w:rPr>
              <w:t>комиссии от 4 декабря 2012 г. N 249.</w:t>
            </w:r>
          </w:p>
        </w:tc>
      </w:tr>
    </w:tbl>
    <w:p w:rsidR="002962A9" w:rsidRPr="00245762" w:rsidRDefault="002962A9" w:rsidP="002962A9">
      <w:pPr>
        <w:pStyle w:val="western"/>
        <w:spacing w:before="0" w:beforeAutospacing="0" w:after="0" w:afterAutospacing="0"/>
        <w:jc w:val="both"/>
        <w:rPr>
          <w:sz w:val="24"/>
          <w:szCs w:val="24"/>
        </w:rPr>
      </w:pPr>
      <w:r>
        <w:rPr>
          <w:b/>
          <w:bCs/>
          <w:color w:val="000000"/>
          <w:sz w:val="24"/>
          <w:szCs w:val="24"/>
        </w:rPr>
        <w:t xml:space="preserve">6.6. Требования к сроку и (или) объему предоставления гарантий качества Работ: </w:t>
      </w:r>
      <w:r w:rsidRPr="00245762">
        <w:rPr>
          <w:color w:val="000000"/>
          <w:sz w:val="24"/>
          <w:szCs w:val="24"/>
        </w:rPr>
        <w:t xml:space="preserve">Гарантия на выполненные Работы </w:t>
      </w:r>
      <w:r w:rsidRPr="00245762">
        <w:rPr>
          <w:sz w:val="24"/>
          <w:szCs w:val="24"/>
        </w:rPr>
        <w:t xml:space="preserve">должна составлять 2 (два) года </w:t>
      </w:r>
      <w:proofErr w:type="gramStart"/>
      <w:r w:rsidRPr="00245762">
        <w:rPr>
          <w:sz w:val="24"/>
          <w:szCs w:val="24"/>
        </w:rPr>
        <w:t>с даты подписания</w:t>
      </w:r>
      <w:proofErr w:type="gramEnd"/>
      <w:r w:rsidRPr="00245762">
        <w:rPr>
          <w:sz w:val="24"/>
          <w:szCs w:val="24"/>
        </w:rPr>
        <w:t xml:space="preserve"> Акта о приёмке выполненн</w:t>
      </w:r>
      <w:r>
        <w:rPr>
          <w:sz w:val="24"/>
          <w:szCs w:val="24"/>
        </w:rPr>
        <w:t>ых работ (</w:t>
      </w:r>
      <w:r w:rsidRPr="00245762">
        <w:rPr>
          <w:sz w:val="24"/>
          <w:szCs w:val="24"/>
        </w:rPr>
        <w:t>Форма КС-2).</w:t>
      </w:r>
    </w:p>
    <w:p w:rsidR="002962A9" w:rsidRDefault="002962A9" w:rsidP="002962A9">
      <w:pPr>
        <w:pStyle w:val="western"/>
        <w:shd w:val="clear" w:color="auto" w:fill="FFFFFF"/>
        <w:spacing w:before="0" w:beforeAutospacing="0" w:after="0" w:afterAutospacing="0"/>
        <w:jc w:val="both"/>
        <w:rPr>
          <w:sz w:val="24"/>
          <w:szCs w:val="24"/>
        </w:rPr>
      </w:pPr>
      <w:proofErr w:type="gramStart"/>
      <w:r w:rsidRPr="00245762">
        <w:rPr>
          <w:sz w:val="24"/>
          <w:szCs w:val="24"/>
        </w:rPr>
        <w:t>Если в течение гарантийного срока выявится, что отдельные части Работ, при условии нормальной эксплуатации объекта, имеют дефекты или недостатки, которые являются следствием ненадлежащего выполнения Подрядчиком принятых на себя обязательств, то Заказчик совместно с Подрядчиком составляет рекламационный акт, где фиксируются дата обнаружения дефекта и дата начала работ по его устранению (не более 2-х дней с даты сост</w:t>
      </w:r>
      <w:r>
        <w:rPr>
          <w:sz w:val="24"/>
          <w:szCs w:val="24"/>
        </w:rPr>
        <w:t>авления рекламационного акта).</w:t>
      </w:r>
      <w:proofErr w:type="gramEnd"/>
    </w:p>
    <w:p w:rsidR="002962A9" w:rsidRDefault="002962A9" w:rsidP="002962A9">
      <w:pPr>
        <w:pStyle w:val="western"/>
        <w:shd w:val="clear" w:color="auto" w:fill="FFFFFF"/>
        <w:spacing w:before="0" w:beforeAutospacing="0" w:after="0" w:afterAutospacing="0"/>
        <w:jc w:val="both"/>
        <w:rPr>
          <w:color w:val="000000"/>
          <w:sz w:val="24"/>
          <w:szCs w:val="24"/>
        </w:rPr>
      </w:pPr>
      <w:r>
        <w:rPr>
          <w:b/>
          <w:bCs/>
          <w:color w:val="000000"/>
          <w:sz w:val="24"/>
          <w:szCs w:val="24"/>
        </w:rPr>
        <w:t xml:space="preserve">6.7. Ответственность Подрядчика: </w:t>
      </w:r>
      <w:r>
        <w:rPr>
          <w:color w:val="000000"/>
          <w:sz w:val="24"/>
          <w:szCs w:val="24"/>
        </w:rPr>
        <w:t xml:space="preserve">Подрядчик ответственен за соблюдение правил по технике безопасности при проведении ремонтных и строительно-монтажных Работ, за выполнение ПУЭ и ПТЭ электроустановок Российской Федерации, за выполнение </w:t>
      </w:r>
      <w:r>
        <w:rPr>
          <w:sz w:val="24"/>
          <w:szCs w:val="24"/>
        </w:rPr>
        <w:t>Правил противопожарного режима в Российской Федерации, утвержденных Постановлением Правительства РФ от 25.04.2012 № 390 «О противопожарном режиме»</w:t>
      </w:r>
      <w:r>
        <w:rPr>
          <w:color w:val="000000"/>
          <w:sz w:val="24"/>
          <w:szCs w:val="24"/>
        </w:rPr>
        <w:t>, за качественное и своевременное выполнение Работ.</w:t>
      </w:r>
    </w:p>
    <w:p w:rsidR="002962A9" w:rsidRPr="00245762" w:rsidRDefault="002962A9" w:rsidP="002962A9">
      <w:pPr>
        <w:pStyle w:val="western"/>
        <w:spacing w:before="0" w:beforeAutospacing="0" w:after="0" w:afterAutospacing="0"/>
        <w:jc w:val="both"/>
        <w:rPr>
          <w:sz w:val="24"/>
          <w:szCs w:val="24"/>
        </w:rPr>
      </w:pPr>
      <w:r>
        <w:rPr>
          <w:b/>
          <w:color w:val="000000"/>
          <w:sz w:val="24"/>
          <w:szCs w:val="24"/>
        </w:rPr>
        <w:t>7</w:t>
      </w:r>
      <w:r w:rsidRPr="00601C5E">
        <w:rPr>
          <w:b/>
          <w:color w:val="000000"/>
          <w:sz w:val="24"/>
          <w:szCs w:val="24"/>
        </w:rPr>
        <w:t>.</w:t>
      </w:r>
      <w:r w:rsidRPr="00245762">
        <w:rPr>
          <w:b/>
          <w:bCs/>
          <w:sz w:val="24"/>
          <w:szCs w:val="24"/>
        </w:rPr>
        <w:t>Место, условия и сроки выполнения Работ:</w:t>
      </w:r>
    </w:p>
    <w:p w:rsidR="002962A9" w:rsidRPr="00245762" w:rsidRDefault="002962A9" w:rsidP="002962A9">
      <w:pPr>
        <w:pStyle w:val="western"/>
        <w:spacing w:before="0" w:beforeAutospacing="0" w:after="0" w:afterAutospacing="0"/>
        <w:jc w:val="both"/>
        <w:rPr>
          <w:sz w:val="24"/>
          <w:szCs w:val="24"/>
        </w:rPr>
      </w:pPr>
      <w:r>
        <w:rPr>
          <w:b/>
          <w:bCs/>
          <w:sz w:val="24"/>
          <w:szCs w:val="24"/>
        </w:rPr>
        <w:t>7</w:t>
      </w:r>
      <w:r w:rsidRPr="00245762">
        <w:rPr>
          <w:b/>
          <w:bCs/>
          <w:sz w:val="24"/>
          <w:szCs w:val="24"/>
        </w:rPr>
        <w:t xml:space="preserve">.1. </w:t>
      </w:r>
      <w:proofErr w:type="gramStart"/>
      <w:r w:rsidRPr="00245762">
        <w:rPr>
          <w:b/>
          <w:bCs/>
          <w:sz w:val="24"/>
          <w:szCs w:val="24"/>
        </w:rPr>
        <w:t xml:space="preserve">Место выполнения Работ - </w:t>
      </w:r>
      <w:r w:rsidRPr="00376636">
        <w:rPr>
          <w:sz w:val="24"/>
          <w:szCs w:val="24"/>
        </w:rPr>
        <w:t xml:space="preserve">г. Санкт-Петербург, </w:t>
      </w:r>
      <w:r>
        <w:rPr>
          <w:sz w:val="24"/>
          <w:szCs w:val="24"/>
        </w:rPr>
        <w:t>ул. Шевченко, д. 21, к. 1</w:t>
      </w:r>
      <w:proofErr w:type="gramEnd"/>
    </w:p>
    <w:p w:rsidR="002962A9" w:rsidRDefault="002962A9" w:rsidP="002962A9">
      <w:pPr>
        <w:pStyle w:val="western"/>
        <w:spacing w:before="0" w:beforeAutospacing="0" w:after="0" w:afterAutospacing="0"/>
        <w:jc w:val="both"/>
        <w:rPr>
          <w:sz w:val="24"/>
          <w:szCs w:val="24"/>
        </w:rPr>
      </w:pPr>
      <w:r>
        <w:rPr>
          <w:b/>
          <w:bCs/>
          <w:sz w:val="24"/>
          <w:szCs w:val="24"/>
        </w:rPr>
        <w:t>7</w:t>
      </w:r>
      <w:r w:rsidRPr="00807B55">
        <w:rPr>
          <w:b/>
          <w:bCs/>
          <w:sz w:val="24"/>
          <w:szCs w:val="24"/>
        </w:rPr>
        <w:t>.2. Срок</w:t>
      </w:r>
      <w:r>
        <w:rPr>
          <w:b/>
          <w:bCs/>
          <w:sz w:val="24"/>
          <w:szCs w:val="24"/>
        </w:rPr>
        <w:t xml:space="preserve"> </w:t>
      </w:r>
      <w:r w:rsidRPr="00807B55">
        <w:rPr>
          <w:b/>
          <w:bCs/>
          <w:sz w:val="24"/>
          <w:szCs w:val="24"/>
        </w:rPr>
        <w:t>выполнения Работ</w:t>
      </w:r>
      <w:r w:rsidRPr="00807B55">
        <w:rPr>
          <w:sz w:val="24"/>
          <w:szCs w:val="24"/>
        </w:rPr>
        <w:t xml:space="preserve"> – </w:t>
      </w:r>
      <w:r>
        <w:rPr>
          <w:sz w:val="24"/>
          <w:szCs w:val="24"/>
        </w:rPr>
        <w:t xml:space="preserve">45 </w:t>
      </w:r>
      <w:r w:rsidRPr="00807B55">
        <w:rPr>
          <w:sz w:val="24"/>
          <w:szCs w:val="24"/>
        </w:rPr>
        <w:t xml:space="preserve">календарных дней </w:t>
      </w:r>
      <w:proofErr w:type="gramStart"/>
      <w:r w:rsidRPr="00807B55">
        <w:rPr>
          <w:sz w:val="24"/>
          <w:szCs w:val="24"/>
        </w:rPr>
        <w:t>с даты подписания</w:t>
      </w:r>
      <w:proofErr w:type="gramEnd"/>
      <w:r w:rsidRPr="00807B55">
        <w:rPr>
          <w:sz w:val="24"/>
          <w:szCs w:val="24"/>
        </w:rPr>
        <w:t xml:space="preserve"> Договора.</w:t>
      </w:r>
    </w:p>
    <w:p w:rsidR="002962A9" w:rsidRPr="00245762" w:rsidRDefault="002962A9" w:rsidP="002962A9">
      <w:pPr>
        <w:pStyle w:val="western"/>
        <w:spacing w:before="0" w:beforeAutospacing="0" w:after="0" w:afterAutospacing="0"/>
        <w:jc w:val="both"/>
        <w:rPr>
          <w:sz w:val="24"/>
          <w:szCs w:val="24"/>
        </w:rPr>
      </w:pPr>
      <w:r>
        <w:rPr>
          <w:b/>
          <w:bCs/>
          <w:sz w:val="24"/>
          <w:szCs w:val="24"/>
        </w:rPr>
        <w:t>8</w:t>
      </w:r>
      <w:r w:rsidRPr="00245762">
        <w:rPr>
          <w:b/>
          <w:bCs/>
          <w:sz w:val="24"/>
          <w:szCs w:val="24"/>
        </w:rPr>
        <w:t xml:space="preserve">. Нормативы: </w:t>
      </w:r>
      <w:r w:rsidRPr="00245762">
        <w:rPr>
          <w:sz w:val="24"/>
          <w:szCs w:val="24"/>
        </w:rPr>
        <w:t>При выполнении ремонтных и строительно-монтажных Работ Подрядчик должен руководствоваться действующими требованиями:</w:t>
      </w:r>
    </w:p>
    <w:p w:rsidR="002962A9" w:rsidRPr="006B3283" w:rsidRDefault="002962A9" w:rsidP="002962A9">
      <w:pPr>
        <w:pStyle w:val="western"/>
        <w:spacing w:before="0" w:beforeAutospacing="0" w:after="0" w:afterAutospacing="0"/>
        <w:jc w:val="both"/>
        <w:rPr>
          <w:sz w:val="24"/>
          <w:szCs w:val="24"/>
        </w:rPr>
      </w:pPr>
      <w:r w:rsidRPr="006B3283">
        <w:rPr>
          <w:sz w:val="24"/>
          <w:szCs w:val="24"/>
        </w:rPr>
        <w:t>Федерального закона от 30.12.2009 №384-ФЗ «Технический регламент о безопасности зданий и сооружений»;</w:t>
      </w:r>
    </w:p>
    <w:p w:rsidR="002962A9" w:rsidRPr="00A51678" w:rsidRDefault="002962A9" w:rsidP="002962A9">
      <w:pPr>
        <w:jc w:val="both"/>
      </w:pPr>
      <w:proofErr w:type="spellStart"/>
      <w:r w:rsidRPr="00A51678">
        <w:t>СНиП</w:t>
      </w:r>
      <w:proofErr w:type="spellEnd"/>
      <w:r w:rsidRPr="00A51678">
        <w:t xml:space="preserve"> 21-01-97 «Пожарная безопасность зданий и сооружений»;</w:t>
      </w:r>
    </w:p>
    <w:p w:rsidR="002962A9" w:rsidRPr="00A51678" w:rsidRDefault="002962A9" w:rsidP="002962A9">
      <w:pPr>
        <w:jc w:val="both"/>
      </w:pPr>
      <w:proofErr w:type="spellStart"/>
      <w:r w:rsidRPr="00A51678">
        <w:t>СНиП</w:t>
      </w:r>
      <w:proofErr w:type="spellEnd"/>
      <w:r w:rsidRPr="00A51678">
        <w:t xml:space="preserve"> 31-05-2003 «Общественные здания административного назначения»;</w:t>
      </w:r>
    </w:p>
    <w:p w:rsidR="002962A9" w:rsidRPr="00A51678" w:rsidRDefault="002962A9" w:rsidP="002962A9">
      <w:pPr>
        <w:jc w:val="both"/>
      </w:pPr>
      <w:proofErr w:type="spellStart"/>
      <w:r w:rsidRPr="00A51678">
        <w:t>СНиП</w:t>
      </w:r>
      <w:proofErr w:type="spellEnd"/>
      <w:r w:rsidRPr="00A51678">
        <w:t xml:space="preserve"> 12-03-2001 «Безопасность труда в строительстве»;</w:t>
      </w:r>
    </w:p>
    <w:p w:rsidR="002962A9" w:rsidRDefault="002962A9" w:rsidP="002962A9">
      <w:pPr>
        <w:jc w:val="both"/>
      </w:pPr>
      <w:proofErr w:type="spellStart"/>
      <w:r w:rsidRPr="00F8046C">
        <w:t>СНиП</w:t>
      </w:r>
      <w:proofErr w:type="spellEnd"/>
      <w:r w:rsidRPr="00F8046C">
        <w:t xml:space="preserve"> 12-01-2004 «Организация строительства»</w:t>
      </w:r>
      <w:r>
        <w:t>;</w:t>
      </w:r>
    </w:p>
    <w:p w:rsidR="002962A9" w:rsidRDefault="002962A9" w:rsidP="002962A9">
      <w:pPr>
        <w:jc w:val="both"/>
      </w:pPr>
      <w:proofErr w:type="spellStart"/>
      <w:r>
        <w:t>СНиП</w:t>
      </w:r>
      <w:proofErr w:type="spellEnd"/>
      <w:r>
        <w:t xml:space="preserve"> 3.04.01-87 «Изоляционные и отделочные работы»;</w:t>
      </w:r>
    </w:p>
    <w:p w:rsidR="002962A9" w:rsidRDefault="002962A9" w:rsidP="002962A9">
      <w:pPr>
        <w:jc w:val="both"/>
      </w:pPr>
      <w:proofErr w:type="spellStart"/>
      <w:r>
        <w:t>СНиП</w:t>
      </w:r>
      <w:proofErr w:type="spellEnd"/>
      <w:r>
        <w:t xml:space="preserve"> 3.05.06-85 «Электротехнические устройства»;</w:t>
      </w:r>
    </w:p>
    <w:p w:rsidR="002962A9" w:rsidRDefault="002962A9" w:rsidP="002962A9">
      <w:pPr>
        <w:jc w:val="both"/>
      </w:pPr>
      <w:r w:rsidRPr="000C6A6F">
        <w:t>Технический регламент Таможенного союза "БЕЗОПАСНОСТЬ ЛИФТОВ" (</w:t>
      </w:r>
      <w:proofErr w:type="gramStart"/>
      <w:r w:rsidRPr="000C6A6F">
        <w:t>ТР</w:t>
      </w:r>
      <w:proofErr w:type="gramEnd"/>
      <w:r w:rsidRPr="000C6A6F">
        <w:t xml:space="preserve"> ТС 011/2011)</w:t>
      </w:r>
    </w:p>
    <w:p w:rsidR="002962A9" w:rsidRPr="00245762" w:rsidRDefault="002962A9" w:rsidP="002962A9">
      <w:pPr>
        <w:pStyle w:val="western"/>
        <w:spacing w:before="0" w:beforeAutospacing="0" w:after="0" w:afterAutospacing="0"/>
        <w:jc w:val="both"/>
        <w:rPr>
          <w:sz w:val="24"/>
          <w:szCs w:val="24"/>
        </w:rPr>
      </w:pPr>
      <w:r>
        <w:rPr>
          <w:b/>
          <w:bCs/>
          <w:sz w:val="24"/>
          <w:szCs w:val="24"/>
        </w:rPr>
        <w:t>9</w:t>
      </w:r>
      <w:r w:rsidRPr="00245762">
        <w:rPr>
          <w:b/>
          <w:bCs/>
          <w:sz w:val="24"/>
          <w:szCs w:val="24"/>
        </w:rPr>
        <w:t>. Прочие требования:</w:t>
      </w:r>
    </w:p>
    <w:p w:rsidR="002962A9" w:rsidRPr="00245762" w:rsidRDefault="002962A9" w:rsidP="002962A9">
      <w:pPr>
        <w:pStyle w:val="western"/>
        <w:spacing w:before="0" w:beforeAutospacing="0" w:after="0" w:afterAutospacing="0"/>
        <w:jc w:val="both"/>
        <w:rPr>
          <w:sz w:val="24"/>
          <w:szCs w:val="24"/>
        </w:rPr>
      </w:pPr>
      <w:r w:rsidRPr="00245762">
        <w:rPr>
          <w:sz w:val="24"/>
          <w:szCs w:val="24"/>
        </w:rPr>
        <w:t xml:space="preserve">а) При необходимости введения новых (дополнительных) технических решений, отличающихся </w:t>
      </w:r>
      <w:proofErr w:type="gramStart"/>
      <w:r w:rsidRPr="00245762">
        <w:rPr>
          <w:sz w:val="24"/>
          <w:szCs w:val="24"/>
        </w:rPr>
        <w:t>от</w:t>
      </w:r>
      <w:proofErr w:type="gramEnd"/>
      <w:r w:rsidRPr="00245762">
        <w:rPr>
          <w:sz w:val="24"/>
          <w:szCs w:val="24"/>
        </w:rPr>
        <w:t xml:space="preserve"> заданных, Подрядчик согласовывает их с Заказчиком.</w:t>
      </w:r>
    </w:p>
    <w:p w:rsidR="002962A9" w:rsidRPr="00245762" w:rsidRDefault="002962A9" w:rsidP="002962A9">
      <w:pPr>
        <w:pStyle w:val="western"/>
        <w:spacing w:before="0" w:beforeAutospacing="0" w:after="0" w:afterAutospacing="0"/>
        <w:jc w:val="both"/>
        <w:rPr>
          <w:sz w:val="24"/>
          <w:szCs w:val="24"/>
        </w:rPr>
      </w:pPr>
      <w:proofErr w:type="gramStart"/>
      <w:r w:rsidRPr="00245762">
        <w:rPr>
          <w:color w:val="000000"/>
          <w:sz w:val="24"/>
          <w:szCs w:val="24"/>
        </w:rPr>
        <w:t xml:space="preserve">б) </w:t>
      </w:r>
      <w:r w:rsidRPr="00245762">
        <w:rPr>
          <w:sz w:val="24"/>
          <w:szCs w:val="24"/>
        </w:rPr>
        <w:t xml:space="preserve">Подрядчик в процессе Работ предоставляет исполнительную документацию в двух экземплярах в бумажном виде в соответствии с требованиями </w:t>
      </w:r>
      <w:proofErr w:type="spellStart"/>
      <w:r w:rsidRPr="00245762">
        <w:rPr>
          <w:sz w:val="24"/>
          <w:szCs w:val="24"/>
        </w:rPr>
        <w:t>СНиП</w:t>
      </w:r>
      <w:proofErr w:type="spellEnd"/>
      <w:r w:rsidRPr="00245762">
        <w:rPr>
          <w:sz w:val="24"/>
          <w:szCs w:val="24"/>
        </w:rPr>
        <w:t xml:space="preserve"> 12-01-2004 «Организация строительства», Акты скрытых Работ, заверенные копии сертификатов на приобретённый материал</w:t>
      </w:r>
      <w:r>
        <w:rPr>
          <w:sz w:val="24"/>
          <w:szCs w:val="24"/>
        </w:rPr>
        <w:t>,</w:t>
      </w:r>
      <w:r w:rsidRPr="00245762">
        <w:rPr>
          <w:sz w:val="24"/>
          <w:szCs w:val="24"/>
        </w:rPr>
        <w:t xml:space="preserve"> использованный при работах, исполнительные схемы, общий журнал работ</w:t>
      </w:r>
      <w:r>
        <w:rPr>
          <w:sz w:val="24"/>
          <w:szCs w:val="24"/>
        </w:rPr>
        <w:t xml:space="preserve"> </w:t>
      </w:r>
      <w:r w:rsidRPr="00245762">
        <w:rPr>
          <w:sz w:val="24"/>
          <w:szCs w:val="24"/>
        </w:rPr>
        <w:t xml:space="preserve">в соответствии с требованиями </w:t>
      </w:r>
      <w:proofErr w:type="spellStart"/>
      <w:r w:rsidRPr="00245762">
        <w:rPr>
          <w:sz w:val="24"/>
          <w:szCs w:val="24"/>
        </w:rPr>
        <w:t>СНиП</w:t>
      </w:r>
      <w:proofErr w:type="spellEnd"/>
      <w:r w:rsidRPr="00245762">
        <w:rPr>
          <w:sz w:val="24"/>
          <w:szCs w:val="24"/>
        </w:rPr>
        <w:t xml:space="preserve"> 3.01.</w:t>
      </w:r>
      <w:r w:rsidRPr="00F74E26">
        <w:rPr>
          <w:sz w:val="24"/>
          <w:szCs w:val="24"/>
        </w:rPr>
        <w:t>04-87 «</w:t>
      </w:r>
      <w:r w:rsidRPr="00245762">
        <w:rPr>
          <w:sz w:val="24"/>
          <w:szCs w:val="24"/>
        </w:rPr>
        <w:t>Приемка в эксплуатацию законченных строительством объектов.</w:t>
      </w:r>
      <w:proofErr w:type="gramEnd"/>
      <w:r w:rsidRPr="00245762">
        <w:rPr>
          <w:sz w:val="24"/>
          <w:szCs w:val="24"/>
        </w:rPr>
        <w:t xml:space="preserve"> Основные положения</w:t>
      </w:r>
      <w:r w:rsidRPr="00F74E26">
        <w:rPr>
          <w:sz w:val="24"/>
          <w:szCs w:val="24"/>
        </w:rPr>
        <w:t xml:space="preserve">» </w:t>
      </w:r>
      <w:r w:rsidRPr="00245762">
        <w:rPr>
          <w:sz w:val="24"/>
          <w:szCs w:val="24"/>
        </w:rPr>
        <w:t xml:space="preserve">и РД-11-02-2006. </w:t>
      </w:r>
    </w:p>
    <w:p w:rsidR="002962A9" w:rsidRPr="00245762" w:rsidRDefault="002962A9" w:rsidP="002962A9">
      <w:pPr>
        <w:pStyle w:val="western"/>
        <w:spacing w:before="0" w:beforeAutospacing="0" w:after="0" w:afterAutospacing="0"/>
        <w:jc w:val="both"/>
        <w:rPr>
          <w:sz w:val="24"/>
          <w:szCs w:val="24"/>
        </w:rPr>
      </w:pPr>
      <w:r w:rsidRPr="00245762">
        <w:rPr>
          <w:sz w:val="24"/>
          <w:szCs w:val="24"/>
        </w:rPr>
        <w:t xml:space="preserve">в) Заказчик не предоставляет площади для размещения (проживания) сотрудников Подрядчика. </w:t>
      </w:r>
    </w:p>
    <w:p w:rsidR="002962A9" w:rsidRPr="00245762" w:rsidRDefault="002962A9" w:rsidP="002962A9">
      <w:pPr>
        <w:pStyle w:val="western"/>
        <w:spacing w:before="0" w:beforeAutospacing="0" w:after="0" w:afterAutospacing="0"/>
        <w:jc w:val="both"/>
        <w:rPr>
          <w:sz w:val="24"/>
          <w:szCs w:val="24"/>
        </w:rPr>
      </w:pPr>
      <w:r w:rsidRPr="00245762">
        <w:rPr>
          <w:sz w:val="24"/>
          <w:szCs w:val="24"/>
        </w:rPr>
        <w:t xml:space="preserve">г) Подрядчик ежедневно производит уборку помещений, в которых производятся Работы, во время Работ соблюдает чистоту и порядок, </w:t>
      </w:r>
      <w:r>
        <w:rPr>
          <w:sz w:val="24"/>
          <w:szCs w:val="24"/>
        </w:rPr>
        <w:t xml:space="preserve">а </w:t>
      </w:r>
      <w:r w:rsidRPr="00245762">
        <w:rPr>
          <w:sz w:val="24"/>
          <w:szCs w:val="24"/>
        </w:rPr>
        <w:t>также обеспечивает чистоту и сохранность отделанных поверхностей помещений. Погрузка и вывоз строительного мусора производится в контейнерах Подрядчика.</w:t>
      </w:r>
    </w:p>
    <w:p w:rsidR="002962A9" w:rsidRDefault="002962A9" w:rsidP="002962A9">
      <w:pPr>
        <w:pStyle w:val="western"/>
        <w:spacing w:before="0" w:beforeAutospacing="0" w:after="0" w:afterAutospacing="0"/>
        <w:jc w:val="both"/>
        <w:rPr>
          <w:sz w:val="24"/>
          <w:szCs w:val="24"/>
        </w:rPr>
      </w:pPr>
      <w:proofErr w:type="spellStart"/>
      <w:proofErr w:type="gramStart"/>
      <w:r w:rsidRPr="00245762">
        <w:rPr>
          <w:sz w:val="24"/>
          <w:szCs w:val="24"/>
        </w:rPr>
        <w:t>д</w:t>
      </w:r>
      <w:proofErr w:type="spellEnd"/>
      <w:r w:rsidRPr="00245762">
        <w:rPr>
          <w:sz w:val="24"/>
          <w:szCs w:val="24"/>
        </w:rPr>
        <w:t>) Подрядчик до начала выполнения Работ, но не позднее 2 (двух) рабочих дней с даты заключения Договора</w:t>
      </w:r>
      <w:r>
        <w:rPr>
          <w:sz w:val="24"/>
          <w:szCs w:val="24"/>
        </w:rPr>
        <w:t>,</w:t>
      </w:r>
      <w:r w:rsidRPr="00245762">
        <w:rPr>
          <w:sz w:val="24"/>
          <w:szCs w:val="24"/>
        </w:rPr>
        <w:t xml:space="preserve"> предоставляет в Отдел по безопасности и режиму НИУ ВШЭ - Санкт-Петербург копии паспортов и регистрационных документов работников, выполняющих Работы по Договору (для иностранных граждан обязательно наличие разрешения на работу в Российской Федерации, оформленное в соответствии с требованиями законодательства </w:t>
      </w:r>
      <w:r w:rsidRPr="0067607D">
        <w:rPr>
          <w:sz w:val="24"/>
          <w:szCs w:val="24"/>
        </w:rPr>
        <w:t>Российской Федерации).</w:t>
      </w:r>
      <w:proofErr w:type="gramEnd"/>
      <w:r w:rsidRPr="0067607D">
        <w:rPr>
          <w:sz w:val="24"/>
          <w:szCs w:val="24"/>
        </w:rPr>
        <w:t xml:space="preserve"> Работы выполняются с учетом режима работы подразделений НИУ ВШЭ - Санкт-Петербург.</w:t>
      </w:r>
    </w:p>
    <w:p w:rsidR="00CD4F78" w:rsidRPr="00D94A59" w:rsidRDefault="002962A9" w:rsidP="005921F3">
      <w:pPr>
        <w:tabs>
          <w:tab w:val="left" w:pos="426"/>
        </w:tabs>
        <w:jc w:val="both"/>
        <w:rPr>
          <w:b/>
        </w:rPr>
      </w:pPr>
      <w:r>
        <w:rPr>
          <w:b/>
        </w:rPr>
        <w:t>10</w:t>
      </w:r>
      <w:r w:rsidR="00CD4F78" w:rsidRPr="00D94A59">
        <w:rPr>
          <w:b/>
        </w:rPr>
        <w:t>. Приложения</w:t>
      </w:r>
    </w:p>
    <w:p w:rsidR="004C042D" w:rsidRDefault="004C042D" w:rsidP="00CD4F78">
      <w:pPr>
        <w:jc w:val="both"/>
        <w:rPr>
          <w:shd w:val="clear" w:color="auto" w:fill="FFFFFF"/>
        </w:rPr>
      </w:pPr>
      <w:bookmarkStart w:id="28" w:name="OLE_LINK46"/>
      <w:bookmarkStart w:id="29" w:name="OLE_LINK48"/>
      <w:r w:rsidRPr="00803231">
        <w:t>Приложение № 1</w:t>
      </w:r>
      <w:r w:rsidR="00CD4F78" w:rsidRPr="00803231">
        <w:t xml:space="preserve"> </w:t>
      </w:r>
      <w:r w:rsidRPr="00803231">
        <w:t>к Техническому заданию</w:t>
      </w:r>
      <w:r w:rsidR="00CD4F78" w:rsidRPr="00803231">
        <w:t xml:space="preserve"> – </w:t>
      </w:r>
      <w:bookmarkEnd w:id="28"/>
      <w:bookmarkEnd w:id="29"/>
      <w:r w:rsidR="002962A9">
        <w:t>Рабочая документация</w:t>
      </w:r>
      <w:r w:rsidR="00D94A59">
        <w:t xml:space="preserve"> (приложен</w:t>
      </w:r>
      <w:r w:rsidR="002962A9">
        <w:t>а</w:t>
      </w:r>
      <w:r w:rsidR="00D94A59">
        <w:t xml:space="preserve"> отдельным файлом)</w:t>
      </w:r>
      <w:r w:rsidR="00CD4F78" w:rsidRPr="00803231">
        <w:rPr>
          <w:shd w:val="clear" w:color="auto" w:fill="FFFFFF"/>
        </w:rPr>
        <w:t>.</w:t>
      </w:r>
    </w:p>
    <w:bookmarkEnd w:id="24"/>
    <w:bookmarkEnd w:id="25"/>
    <w:p w:rsidR="004C042D" w:rsidRPr="00803231" w:rsidRDefault="004C042D" w:rsidP="00D94A59">
      <w:pPr>
        <w:ind w:firstLine="284"/>
        <w:jc w:val="right"/>
      </w:pPr>
      <w:r w:rsidRPr="00803231">
        <w:rPr>
          <w:spacing w:val="1"/>
        </w:rPr>
        <w:br w:type="page"/>
      </w:r>
      <w:bookmarkEnd w:id="26"/>
      <w:bookmarkEnd w:id="27"/>
    </w:p>
    <w:p w:rsidR="00342AA4" w:rsidRPr="00803231" w:rsidRDefault="00342AA4" w:rsidP="00CD4F78">
      <w:pPr>
        <w:tabs>
          <w:tab w:val="num" w:pos="567"/>
        </w:tabs>
        <w:jc w:val="center"/>
        <w:outlineLvl w:val="1"/>
        <w:rPr>
          <w:b/>
          <w:sz w:val="28"/>
          <w:szCs w:val="28"/>
        </w:rPr>
      </w:pPr>
      <w:r w:rsidRPr="00803231">
        <w:rPr>
          <w:b/>
          <w:sz w:val="28"/>
          <w:szCs w:val="28"/>
        </w:rPr>
        <w:t>5. ФОРМЫ ЗАЯВКИ НА УЧАСТИЕ В АУКЦИОНЕ</w:t>
      </w:r>
    </w:p>
    <w:p w:rsidR="00742B37" w:rsidRPr="00803231" w:rsidRDefault="00742B37" w:rsidP="00342AA4">
      <w:pPr>
        <w:jc w:val="right"/>
        <w:rPr>
          <w:b/>
        </w:rPr>
      </w:pPr>
    </w:p>
    <w:p w:rsidR="00342AA4" w:rsidRPr="00803231" w:rsidRDefault="00342AA4" w:rsidP="00D94A59">
      <w:pPr>
        <w:jc w:val="right"/>
        <w:outlineLvl w:val="2"/>
        <w:rPr>
          <w:b/>
        </w:rPr>
      </w:pPr>
      <w:r w:rsidRPr="00803231">
        <w:rPr>
          <w:b/>
        </w:rPr>
        <w:t>Форма 1</w:t>
      </w:r>
    </w:p>
    <w:p w:rsidR="00331AA0" w:rsidRPr="00803231" w:rsidRDefault="00342AA4" w:rsidP="00CD4F78">
      <w:pPr>
        <w:jc w:val="right"/>
        <w:rPr>
          <w:i/>
        </w:rPr>
      </w:pPr>
      <w:r w:rsidRPr="00803231">
        <w:rPr>
          <w:i/>
        </w:rPr>
        <w:t>На бланке участника закупки</w:t>
      </w:r>
      <w:r w:rsidR="00331AA0" w:rsidRPr="00803231">
        <w:rPr>
          <w:i/>
        </w:rPr>
        <w:t xml:space="preserve"> (при наличии)</w:t>
      </w:r>
    </w:p>
    <w:p w:rsidR="00342AA4" w:rsidRPr="00803231" w:rsidRDefault="00342AA4" w:rsidP="00342AA4">
      <w:pPr>
        <w:ind w:firstLine="709"/>
        <w:jc w:val="right"/>
      </w:pPr>
      <w:r w:rsidRPr="00803231">
        <w:t>________________№ ______________</w:t>
      </w:r>
    </w:p>
    <w:p w:rsidR="00342AA4" w:rsidRPr="00803231" w:rsidRDefault="00342AA4" w:rsidP="00CD4F78"/>
    <w:p w:rsidR="00342AA4" w:rsidRPr="00803231" w:rsidRDefault="00342AA4" w:rsidP="00CD4F78">
      <w:pPr>
        <w:jc w:val="center"/>
        <w:rPr>
          <w:b/>
        </w:rPr>
      </w:pPr>
      <w:r w:rsidRPr="00803231">
        <w:rPr>
          <w:b/>
        </w:rPr>
        <w:t>ЗАЯВКА</w:t>
      </w:r>
    </w:p>
    <w:p w:rsidR="00342AA4" w:rsidRPr="00803231" w:rsidRDefault="00342AA4" w:rsidP="00342AA4">
      <w:pPr>
        <w:suppressLineNumbers/>
        <w:tabs>
          <w:tab w:val="left" w:pos="284"/>
        </w:tabs>
        <w:suppressAutoHyphens/>
        <w:contextualSpacing/>
        <w:jc w:val="center"/>
        <w:rPr>
          <w:b/>
          <w:i/>
          <w:caps/>
        </w:rPr>
      </w:pPr>
      <w:r w:rsidRPr="00803231">
        <w:rPr>
          <w:b/>
          <w:i/>
          <w:kern w:val="24"/>
        </w:rPr>
        <w:t>на аукцион в электронной форме</w:t>
      </w:r>
      <w:r w:rsidRPr="00803231">
        <w:rPr>
          <w:b/>
          <w:i/>
          <w:caps/>
        </w:rPr>
        <w:t xml:space="preserve"> </w:t>
      </w:r>
    </w:p>
    <w:p w:rsidR="00342AA4" w:rsidRPr="00803231" w:rsidRDefault="00342AA4" w:rsidP="00342AA4">
      <w:pPr>
        <w:suppressLineNumbers/>
        <w:tabs>
          <w:tab w:val="left" w:pos="284"/>
        </w:tabs>
        <w:suppressAutoHyphens/>
        <w:contextualSpacing/>
        <w:jc w:val="center"/>
        <w:rPr>
          <w:b/>
          <w:caps/>
        </w:rPr>
      </w:pPr>
      <w:r w:rsidRPr="00803231">
        <w:rPr>
          <w:b/>
          <w:caps/>
        </w:rPr>
        <w:t xml:space="preserve">№ </w:t>
      </w:r>
      <w:r w:rsidR="00B966C2" w:rsidRPr="00B966C2">
        <w:rPr>
          <w:b/>
          <w:caps/>
        </w:rPr>
        <w:t>ЭА49-06/17/Ремонт</w:t>
      </w:r>
    </w:p>
    <w:p w:rsidR="00342AA4" w:rsidRPr="00803231" w:rsidRDefault="00342AA4" w:rsidP="00342AA4">
      <w:pPr>
        <w:jc w:val="center"/>
        <w:rPr>
          <w:b/>
          <w:i/>
        </w:rPr>
      </w:pPr>
    </w:p>
    <w:p w:rsidR="00342AA4" w:rsidRPr="00803231" w:rsidRDefault="00342AA4" w:rsidP="00342AA4">
      <w:pPr>
        <w:widowControl w:val="0"/>
        <w:ind w:firstLine="567"/>
        <w:jc w:val="center"/>
      </w:pPr>
      <w:r w:rsidRPr="00803231">
        <w:t xml:space="preserve">Изучив документацию об аукционе и принимая установленные в ней требования, мы </w:t>
      </w:r>
    </w:p>
    <w:p w:rsidR="00342AA4" w:rsidRPr="00803231" w:rsidRDefault="00342AA4" w:rsidP="00342AA4">
      <w:pPr>
        <w:widowControl w:val="0"/>
        <w:jc w:val="center"/>
      </w:pPr>
      <w:r w:rsidRPr="00803231">
        <w:t>________________________________________________________________________________</w:t>
      </w:r>
      <w:r w:rsidRPr="00803231">
        <w:br/>
      </w:r>
      <w:r w:rsidRPr="00803231">
        <w:rPr>
          <w:sz w:val="20"/>
          <w:szCs w:val="20"/>
        </w:rPr>
        <w:t>(</w:t>
      </w:r>
      <w:r w:rsidRPr="00803231">
        <w:rPr>
          <w:i/>
          <w:sz w:val="20"/>
          <w:szCs w:val="20"/>
        </w:rPr>
        <w:t>наименование организации  и почтовый адрес участника закупки</w:t>
      </w:r>
      <w:r w:rsidRPr="00803231">
        <w:rPr>
          <w:sz w:val="20"/>
          <w:szCs w:val="20"/>
        </w:rPr>
        <w:t>)</w:t>
      </w:r>
    </w:p>
    <w:p w:rsidR="00342AA4" w:rsidRPr="00803231" w:rsidRDefault="00342AA4" w:rsidP="00342AA4">
      <w:pPr>
        <w:tabs>
          <w:tab w:val="left" w:pos="-284"/>
        </w:tabs>
        <w:jc w:val="both"/>
        <w:rPr>
          <w:b/>
          <w:i/>
        </w:rPr>
      </w:pPr>
      <w:r w:rsidRPr="00803231">
        <w:t xml:space="preserve">согласны исполнить условия Договора, в соответствии с условиями и требованиями, установленными в документации об аукционе, и на условиях, которые мы представили в заявке на участие в аукционе. Предлагаем заключить договор </w:t>
      </w:r>
      <w:r w:rsidR="001E018E" w:rsidRPr="00803231">
        <w:t xml:space="preserve">на </w:t>
      </w:r>
      <w:r w:rsidR="00CD4F78" w:rsidRPr="00803231">
        <w:t xml:space="preserve">_________________________________________________________________________________________________________ </w:t>
      </w:r>
      <w:r w:rsidR="00CD4F78" w:rsidRPr="00803231">
        <w:rPr>
          <w:i/>
        </w:rPr>
        <w:t xml:space="preserve">/указывается предмет договора в </w:t>
      </w:r>
      <w:proofErr w:type="spellStart"/>
      <w:r w:rsidR="00CD4F78" w:rsidRPr="00803231">
        <w:rPr>
          <w:i/>
        </w:rPr>
        <w:t>соответсвтии</w:t>
      </w:r>
      <w:proofErr w:type="spellEnd"/>
      <w:r w:rsidR="00CD4F78" w:rsidRPr="00803231">
        <w:rPr>
          <w:i/>
        </w:rPr>
        <w:t xml:space="preserve"> с Документацией об аукционе/</w:t>
      </w:r>
      <w:r w:rsidRPr="00803231">
        <w:t>, на условиях, определенных документацией об аукционе, проектом договора, прилагаемым к документации об аукционе, положениями настоящей заявки на участие в аукционе, по цене Договора, предложенной нами на аукционе, либо по начальной</w:t>
      </w:r>
      <w:r w:rsidRPr="00803231">
        <w:rPr>
          <w:bCs/>
        </w:rPr>
        <w:t xml:space="preserve">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r w:rsidRPr="00803231">
        <w:t>.</w:t>
      </w:r>
    </w:p>
    <w:p w:rsidR="00342AA4" w:rsidRPr="00803231" w:rsidRDefault="00342AA4" w:rsidP="00342AA4">
      <w:pPr>
        <w:ind w:firstLine="567"/>
        <w:jc w:val="both"/>
      </w:pPr>
      <w:bookmarkStart w:id="30" w:name="_Toc129503726"/>
      <w:bookmarkStart w:id="31" w:name="_Toc129664608"/>
      <w:bookmarkStart w:id="32" w:name="_Toc129669090"/>
      <w:bookmarkStart w:id="33" w:name="_Toc130110954"/>
      <w:bookmarkStart w:id="34" w:name="_Toc129503730"/>
      <w:bookmarkStart w:id="35" w:name="_Toc129664612"/>
      <w:bookmarkStart w:id="36" w:name="_Toc129669094"/>
      <w:bookmarkStart w:id="37" w:name="_Toc130110958"/>
      <w:r w:rsidRPr="00803231">
        <w:t xml:space="preserve">Настоящей заявкой подтверждаем, что против </w:t>
      </w:r>
      <w:bookmarkEnd w:id="30"/>
      <w:bookmarkEnd w:id="31"/>
      <w:bookmarkEnd w:id="32"/>
      <w:bookmarkEnd w:id="33"/>
      <w:r w:rsidRPr="00803231">
        <w:t>___________________________________</w:t>
      </w:r>
    </w:p>
    <w:p w:rsidR="00342AA4" w:rsidRPr="00803231" w:rsidRDefault="00342AA4" w:rsidP="00342AA4">
      <w:pPr>
        <w:ind w:left="6237"/>
        <w:jc w:val="both"/>
        <w:rPr>
          <w:i/>
          <w:sz w:val="20"/>
          <w:szCs w:val="20"/>
        </w:rPr>
      </w:pPr>
      <w:bookmarkStart w:id="38" w:name="_Toc129503727"/>
      <w:bookmarkStart w:id="39" w:name="_Toc129664609"/>
      <w:bookmarkStart w:id="40" w:name="_Toc129669091"/>
      <w:bookmarkStart w:id="41" w:name="_Toc130110955"/>
      <w:r w:rsidRPr="00803231">
        <w:rPr>
          <w:i/>
          <w:sz w:val="20"/>
          <w:szCs w:val="20"/>
        </w:rPr>
        <w:t>(наименование  участника закупки)</w:t>
      </w:r>
      <w:bookmarkEnd w:id="38"/>
      <w:bookmarkEnd w:id="39"/>
      <w:bookmarkEnd w:id="40"/>
      <w:bookmarkEnd w:id="41"/>
    </w:p>
    <w:p w:rsidR="00342AA4" w:rsidRPr="00803231" w:rsidRDefault="00342AA4" w:rsidP="00342AA4">
      <w:pPr>
        <w:jc w:val="both"/>
      </w:pPr>
      <w:bookmarkStart w:id="42" w:name="_Toc129503728"/>
      <w:bookmarkStart w:id="43" w:name="_Toc129664610"/>
      <w:bookmarkStart w:id="44" w:name="_Toc129669092"/>
      <w:bookmarkStart w:id="45" w:name="_Toc130110956"/>
      <w:r w:rsidRPr="00803231">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803231">
        <w:rPr>
          <w:i/>
        </w:rPr>
        <w:t>(двадцать пять процентов)</w:t>
      </w:r>
      <w:r w:rsidRPr="00803231">
        <w:t xml:space="preserve"> балансовой стоимости активов участника закупки по данным бухгалтерской отчетности за последний завершенный отчетный период.</w:t>
      </w:r>
      <w:bookmarkEnd w:id="42"/>
      <w:bookmarkEnd w:id="43"/>
      <w:bookmarkEnd w:id="44"/>
      <w:bookmarkEnd w:id="45"/>
    </w:p>
    <w:p w:rsidR="00342AA4" w:rsidRPr="00803231" w:rsidRDefault="00342AA4" w:rsidP="00342AA4">
      <w:pPr>
        <w:ind w:firstLine="709"/>
        <w:jc w:val="both"/>
      </w:pPr>
      <w:r w:rsidRPr="00803231">
        <w:t xml:space="preserve">Подтверждаем, что _________________________________________ в  соответствии </w:t>
      </w:r>
    </w:p>
    <w:p w:rsidR="00342AA4" w:rsidRPr="00803231" w:rsidRDefault="00342AA4" w:rsidP="00342AA4">
      <w:pPr>
        <w:jc w:val="both"/>
        <w:rPr>
          <w:i/>
          <w:sz w:val="20"/>
          <w:szCs w:val="20"/>
        </w:rPr>
      </w:pPr>
      <w:r w:rsidRPr="00803231">
        <w:rPr>
          <w:i/>
          <w:sz w:val="20"/>
          <w:szCs w:val="20"/>
        </w:rPr>
        <w:t>                                                            (наименование участника закупки)</w:t>
      </w:r>
    </w:p>
    <w:p w:rsidR="00342AA4" w:rsidRPr="00803231" w:rsidRDefault="00342AA4" w:rsidP="00342AA4">
      <w:pPr>
        <w:jc w:val="both"/>
        <w:rPr>
          <w:i/>
          <w:sz w:val="20"/>
          <w:szCs w:val="20"/>
        </w:rPr>
      </w:pPr>
      <w:r w:rsidRPr="00803231">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 предпринимательства.</w:t>
      </w:r>
    </w:p>
    <w:p w:rsidR="00342AA4" w:rsidRPr="00803231" w:rsidRDefault="00342AA4" w:rsidP="00342AA4">
      <w:pPr>
        <w:jc w:val="both"/>
      </w:pPr>
      <w:r w:rsidRPr="00803231">
        <w:t xml:space="preserve"> </w:t>
      </w:r>
      <w:r w:rsidRPr="00803231">
        <w:rPr>
          <w:i/>
          <w:sz w:val="20"/>
          <w:szCs w:val="20"/>
        </w:rPr>
        <w:t>(указывается субъект малого или среднего предпринимательства)</w:t>
      </w:r>
    </w:p>
    <w:p w:rsidR="00342AA4" w:rsidRPr="00803231" w:rsidRDefault="00342AA4" w:rsidP="00342AA4">
      <w:pPr>
        <w:ind w:firstLine="567"/>
        <w:jc w:val="both"/>
      </w:pPr>
      <w:r w:rsidRPr="00803231">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342AA4" w:rsidRPr="00803231" w:rsidRDefault="00342AA4" w:rsidP="00342AA4">
      <w:pPr>
        <w:ind w:firstLine="567"/>
        <w:jc w:val="both"/>
      </w:pPr>
      <w:r w:rsidRPr="00803231">
        <w:t>В случае если условия исполнения Договора, предложенные нами, будут признаны лучшими, мы берем на себя обязательства подписать Договор с Заказчиком в соответствии с требованиями документации об аукционе.</w:t>
      </w:r>
    </w:p>
    <w:p w:rsidR="00342AA4" w:rsidRPr="00803231" w:rsidRDefault="00342AA4" w:rsidP="00342AA4">
      <w:pPr>
        <w:ind w:firstLine="567"/>
        <w:jc w:val="both"/>
      </w:pPr>
      <w:r w:rsidRPr="00803231">
        <w:t>В случае если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документации об аукционе.</w:t>
      </w:r>
    </w:p>
    <w:p w:rsidR="00342AA4" w:rsidRPr="00803231" w:rsidRDefault="00342AA4" w:rsidP="00342AA4">
      <w:pPr>
        <w:pStyle w:val="ConsNormal"/>
        <w:widowControl/>
        <w:ind w:firstLine="567"/>
        <w:jc w:val="both"/>
        <w:rPr>
          <w:rFonts w:ascii="Times New Roman" w:hAnsi="Times New Roman"/>
          <w:sz w:val="24"/>
          <w:szCs w:val="24"/>
        </w:rPr>
      </w:pPr>
      <w:r w:rsidRPr="00803231">
        <w:rPr>
          <w:rFonts w:ascii="Times New Roman" w:hAnsi="Times New Roman"/>
          <w:sz w:val="24"/>
          <w:szCs w:val="24"/>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документации об аукционе.</w:t>
      </w:r>
    </w:p>
    <w:p w:rsidR="00342AA4" w:rsidRPr="00803231" w:rsidRDefault="00342AA4" w:rsidP="00342AA4">
      <w:pPr>
        <w:pStyle w:val="ConsNormal"/>
        <w:widowControl/>
        <w:ind w:firstLine="567"/>
        <w:jc w:val="both"/>
        <w:rPr>
          <w:rFonts w:ascii="Times New Roman" w:hAnsi="Times New Roman"/>
          <w:sz w:val="24"/>
          <w:szCs w:val="24"/>
        </w:rPr>
      </w:pPr>
      <w:r w:rsidRPr="00803231">
        <w:rPr>
          <w:rFonts w:ascii="Times New Roman" w:hAnsi="Times New Roman"/>
          <w:sz w:val="24"/>
          <w:szCs w:val="24"/>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bookmarkEnd w:id="34"/>
      <w:bookmarkEnd w:id="35"/>
      <w:bookmarkEnd w:id="36"/>
      <w:bookmarkEnd w:id="37"/>
    </w:p>
    <w:p w:rsidR="00342AA4" w:rsidRPr="00803231" w:rsidRDefault="00342AA4" w:rsidP="00342AA4">
      <w:pPr>
        <w:pStyle w:val="ab"/>
        <w:widowControl w:val="0"/>
        <w:spacing w:before="0" w:beforeAutospacing="0" w:after="0" w:afterAutospacing="0"/>
        <w:ind w:firstLine="567"/>
        <w:jc w:val="both"/>
        <w:rPr>
          <w:rFonts w:ascii="Times New Roman" w:hAnsi="Times New Roman"/>
          <w:b w:val="0"/>
          <w:color w:val="auto"/>
          <w:sz w:val="24"/>
          <w:szCs w:val="24"/>
        </w:rPr>
      </w:pPr>
      <w:r w:rsidRPr="00803231">
        <w:rPr>
          <w:rFonts w:ascii="Times New Roman" w:hAnsi="Times New Roman"/>
          <w:b w:val="0"/>
          <w:color w:val="auto"/>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w:t>
      </w:r>
      <w:r w:rsidRPr="00803231">
        <w:rPr>
          <w:rFonts w:ascii="Times New Roman" w:hAnsi="Times New Roman"/>
          <w:color w:val="auto"/>
          <w:sz w:val="24"/>
          <w:szCs w:val="24"/>
        </w:rPr>
        <w:t xml:space="preserve"> _______________________________________________________________________________</w:t>
      </w:r>
      <w:r w:rsidRPr="00803231">
        <w:rPr>
          <w:rFonts w:ascii="Times New Roman" w:hAnsi="Times New Roman"/>
          <w:b w:val="0"/>
          <w:color w:val="auto"/>
          <w:sz w:val="24"/>
          <w:szCs w:val="24"/>
        </w:rPr>
        <w:t>.</w:t>
      </w:r>
    </w:p>
    <w:p w:rsidR="00342AA4" w:rsidRPr="00803231" w:rsidRDefault="00342AA4" w:rsidP="00342AA4">
      <w:pPr>
        <w:pStyle w:val="ab"/>
        <w:widowControl w:val="0"/>
        <w:spacing w:before="0" w:beforeAutospacing="0" w:after="0" w:afterAutospacing="0"/>
        <w:ind w:firstLine="709"/>
        <w:jc w:val="center"/>
        <w:rPr>
          <w:rFonts w:ascii="Times New Roman" w:hAnsi="Times New Roman"/>
          <w:b w:val="0"/>
          <w:bCs/>
          <w:i/>
        </w:rPr>
      </w:pPr>
      <w:r w:rsidRPr="00803231">
        <w:rPr>
          <w:rFonts w:ascii="Times New Roman" w:hAnsi="Times New Roman"/>
          <w:b w:val="0"/>
          <w:bCs/>
          <w:i/>
        </w:rPr>
        <w:t>(Ф.И.О., телефон, адрес электронной почты представителя Участника закупки)</w:t>
      </w:r>
    </w:p>
    <w:p w:rsidR="00342AA4" w:rsidRPr="00803231" w:rsidRDefault="00342AA4" w:rsidP="00342AA4">
      <w:pPr>
        <w:pStyle w:val="ab"/>
        <w:widowControl w:val="0"/>
        <w:spacing w:before="0" w:beforeAutospacing="0" w:after="0" w:afterAutospacing="0"/>
        <w:ind w:firstLine="709"/>
        <w:jc w:val="both"/>
        <w:rPr>
          <w:rFonts w:ascii="Times New Roman" w:hAnsi="Times New Roman"/>
          <w:b w:val="0"/>
          <w:color w:val="auto"/>
        </w:rPr>
      </w:pPr>
    </w:p>
    <w:p w:rsidR="00342AA4" w:rsidRPr="00803231" w:rsidRDefault="00342AA4" w:rsidP="00342AA4">
      <w:pPr>
        <w:pStyle w:val="ConsNormal"/>
        <w:widowControl/>
        <w:ind w:firstLine="567"/>
        <w:jc w:val="both"/>
        <w:rPr>
          <w:rFonts w:ascii="Times New Roman" w:hAnsi="Times New Roman"/>
          <w:sz w:val="24"/>
          <w:szCs w:val="24"/>
        </w:rPr>
      </w:pPr>
      <w:r w:rsidRPr="00803231">
        <w:rPr>
          <w:rFonts w:ascii="Times New Roman" w:hAnsi="Times New Roman"/>
          <w:sz w:val="24"/>
          <w:szCs w:val="24"/>
        </w:rPr>
        <w:t>Все сведения об аукционе просим сообщать уполномоченному лицу.</w:t>
      </w:r>
    </w:p>
    <w:p w:rsidR="00342AA4" w:rsidRPr="00803231" w:rsidRDefault="00342AA4" w:rsidP="00342AA4">
      <w:pPr>
        <w:pStyle w:val="ab"/>
        <w:spacing w:after="0"/>
        <w:ind w:firstLine="567"/>
        <w:jc w:val="both"/>
        <w:rPr>
          <w:rFonts w:ascii="Times New Roman" w:hAnsi="Times New Roman"/>
          <w:color w:val="auto"/>
          <w:sz w:val="24"/>
          <w:szCs w:val="24"/>
        </w:rPr>
      </w:pPr>
      <w:r w:rsidRPr="00803231">
        <w:rPr>
          <w:rFonts w:ascii="Times New Roman" w:hAnsi="Times New Roman"/>
          <w:color w:val="auto"/>
          <w:sz w:val="24"/>
          <w:szCs w:val="24"/>
        </w:rPr>
        <w:t>Настоящей заявкой гарантируем достоверность представленной нами информации.</w:t>
      </w:r>
    </w:p>
    <w:p w:rsidR="00342AA4" w:rsidRPr="00803231" w:rsidRDefault="00342AA4" w:rsidP="00342AA4">
      <w:pPr>
        <w:ind w:left="567"/>
        <w:jc w:val="both"/>
      </w:pPr>
      <w:r w:rsidRPr="00803231">
        <w:t>Место нахождения: ______________________________________;</w:t>
      </w:r>
    </w:p>
    <w:p w:rsidR="00342AA4" w:rsidRPr="00803231" w:rsidRDefault="00342AA4" w:rsidP="00342AA4">
      <w:pPr>
        <w:ind w:left="567"/>
        <w:jc w:val="both"/>
      </w:pPr>
      <w:r w:rsidRPr="00803231">
        <w:t>Адрес для переписки: ______________________________________;</w:t>
      </w:r>
    </w:p>
    <w:p w:rsidR="00342AA4" w:rsidRPr="00803231" w:rsidRDefault="00342AA4" w:rsidP="00342AA4">
      <w:pPr>
        <w:ind w:left="567"/>
        <w:jc w:val="both"/>
      </w:pPr>
      <w:r w:rsidRPr="00803231">
        <w:t>Телефон: _____________________;</w:t>
      </w:r>
    </w:p>
    <w:p w:rsidR="00342AA4" w:rsidRPr="00803231" w:rsidRDefault="00342AA4" w:rsidP="00342AA4">
      <w:pPr>
        <w:ind w:left="567"/>
        <w:jc w:val="both"/>
      </w:pPr>
      <w:r w:rsidRPr="00803231">
        <w:t>Факс: ________________________;</w:t>
      </w:r>
    </w:p>
    <w:p w:rsidR="00342AA4" w:rsidRPr="00803231" w:rsidRDefault="00342AA4" w:rsidP="00342AA4">
      <w:pPr>
        <w:ind w:left="567"/>
        <w:jc w:val="both"/>
      </w:pPr>
      <w:r w:rsidRPr="00803231">
        <w:t>Адрес электронной почты: _________________;</w:t>
      </w:r>
    </w:p>
    <w:p w:rsidR="00342AA4" w:rsidRPr="00803231" w:rsidRDefault="00342AA4" w:rsidP="00342AA4">
      <w:pPr>
        <w:ind w:left="567"/>
        <w:jc w:val="both"/>
      </w:pPr>
      <w:r w:rsidRPr="00803231">
        <w:t>Корреспонденцию в наш адрес просим направлять по адресу: _________________ __________________________________________________________________.</w:t>
      </w:r>
    </w:p>
    <w:p w:rsidR="00342AA4" w:rsidRPr="00803231" w:rsidRDefault="00342AA4" w:rsidP="00342AA4">
      <w:pPr>
        <w:ind w:left="567"/>
        <w:jc w:val="both"/>
      </w:pPr>
      <w:r w:rsidRPr="00803231">
        <w:t>К настоящей заявке прилагаются документы согласно описи – на ___ стр.</w:t>
      </w:r>
    </w:p>
    <w:p w:rsidR="00342AA4" w:rsidRPr="00803231" w:rsidRDefault="00342AA4" w:rsidP="00342AA4">
      <w:pPr>
        <w:ind w:firstLine="709"/>
        <w:jc w:val="both"/>
      </w:pPr>
    </w:p>
    <w:p w:rsidR="00342AA4" w:rsidRPr="00803231" w:rsidRDefault="00342AA4" w:rsidP="00342AA4">
      <w:pPr>
        <w:ind w:firstLine="709"/>
      </w:pPr>
    </w:p>
    <w:p w:rsidR="00086370" w:rsidRPr="00803231" w:rsidRDefault="00086370" w:rsidP="00086370">
      <w:pPr>
        <w:ind w:left="357"/>
        <w:jc w:val="both"/>
        <w:rPr>
          <w:szCs w:val="16"/>
        </w:rPr>
      </w:pPr>
    </w:p>
    <w:p w:rsidR="00000B2C" w:rsidRPr="00803231" w:rsidRDefault="00000B2C" w:rsidP="00086370">
      <w:pPr>
        <w:ind w:left="357"/>
        <w:jc w:val="both"/>
        <w:rPr>
          <w:szCs w:val="16"/>
        </w:rPr>
      </w:pPr>
    </w:p>
    <w:p w:rsidR="00000B2C" w:rsidRPr="00803231" w:rsidRDefault="00000B2C" w:rsidP="00D94A59">
      <w:pPr>
        <w:pageBreakBefore/>
        <w:ind w:firstLine="709"/>
        <w:jc w:val="right"/>
        <w:outlineLvl w:val="2"/>
        <w:rPr>
          <w:b/>
        </w:rPr>
      </w:pPr>
      <w:r w:rsidRPr="00803231">
        <w:rPr>
          <w:b/>
        </w:rPr>
        <w:t>Форма 2</w:t>
      </w:r>
    </w:p>
    <w:p w:rsidR="00000B2C" w:rsidRPr="00803231" w:rsidRDefault="00000B2C" w:rsidP="00000B2C">
      <w:pPr>
        <w:ind w:firstLine="709"/>
        <w:jc w:val="right"/>
      </w:pPr>
      <w:r w:rsidRPr="00803231">
        <w:t>Приложение № 1</w:t>
      </w:r>
    </w:p>
    <w:p w:rsidR="00000B2C" w:rsidRPr="00803231" w:rsidRDefault="00000B2C" w:rsidP="00000B2C">
      <w:pPr>
        <w:ind w:firstLine="709"/>
        <w:jc w:val="right"/>
      </w:pPr>
      <w:r w:rsidRPr="00803231">
        <w:t xml:space="preserve"> к заявке на участие в аукционе</w:t>
      </w:r>
    </w:p>
    <w:p w:rsidR="00000B2C" w:rsidRPr="00803231" w:rsidRDefault="00000B2C" w:rsidP="00CD4F78">
      <w:pPr>
        <w:jc w:val="right"/>
        <w:rPr>
          <w:i/>
        </w:rPr>
      </w:pPr>
      <w:r w:rsidRPr="00803231">
        <w:rPr>
          <w:i/>
        </w:rPr>
        <w:t>На бланке участника закупки</w:t>
      </w:r>
      <w:r w:rsidR="00331AA0" w:rsidRPr="00803231">
        <w:rPr>
          <w:i/>
        </w:rPr>
        <w:t xml:space="preserve"> (при наличии)</w:t>
      </w:r>
    </w:p>
    <w:p w:rsidR="00000B2C" w:rsidRPr="00803231" w:rsidRDefault="00000B2C" w:rsidP="00000B2C">
      <w:pPr>
        <w:ind w:firstLine="709"/>
        <w:jc w:val="right"/>
      </w:pPr>
      <w:r w:rsidRPr="00803231">
        <w:t>________________№ ______________</w:t>
      </w:r>
    </w:p>
    <w:p w:rsidR="00000B2C" w:rsidRPr="00803231" w:rsidRDefault="00000B2C" w:rsidP="00000B2C">
      <w:pPr>
        <w:ind w:firstLine="709"/>
        <w:jc w:val="center"/>
        <w:rPr>
          <w:b/>
          <w:sz w:val="20"/>
          <w:szCs w:val="20"/>
        </w:rPr>
      </w:pPr>
    </w:p>
    <w:p w:rsidR="00000B2C" w:rsidRPr="00803231" w:rsidRDefault="00000B2C" w:rsidP="00000B2C">
      <w:pPr>
        <w:ind w:firstLine="709"/>
        <w:jc w:val="center"/>
        <w:rPr>
          <w:b/>
          <w:caps/>
        </w:rPr>
      </w:pPr>
      <w:r w:rsidRPr="00803231">
        <w:rPr>
          <w:b/>
          <w:caps/>
        </w:rPr>
        <w:t xml:space="preserve">Анкета Участника закупки </w:t>
      </w:r>
    </w:p>
    <w:p w:rsidR="00000B2C" w:rsidRPr="00803231" w:rsidRDefault="00000B2C" w:rsidP="00000B2C">
      <w:pPr>
        <w:ind w:firstLine="709"/>
        <w:jc w:val="center"/>
        <w:rPr>
          <w:b/>
          <w:caps/>
          <w:sz w:val="20"/>
          <w:szCs w:val="20"/>
        </w:rPr>
      </w:pPr>
      <w:r w:rsidRPr="00803231">
        <w:rPr>
          <w:b/>
          <w:caps/>
          <w:sz w:val="20"/>
          <w:szCs w:val="20"/>
        </w:rPr>
        <w:t>(</w:t>
      </w:r>
      <w:r w:rsidRPr="00803231">
        <w:rPr>
          <w:rStyle w:val="3f4"/>
        </w:rPr>
        <w:t>для юридического лица</w:t>
      </w:r>
      <w:r w:rsidRPr="00803231">
        <w:rPr>
          <w:b/>
          <w:caps/>
          <w:sz w:val="20"/>
          <w:szCs w:val="20"/>
        </w:rPr>
        <w:t>)</w:t>
      </w:r>
    </w:p>
    <w:p w:rsidR="00000B2C" w:rsidRPr="00803231" w:rsidRDefault="00000B2C" w:rsidP="00000B2C">
      <w:pPr>
        <w:ind w:firstLine="709"/>
        <w:jc w:val="center"/>
        <w:rPr>
          <w:b/>
          <w:caps/>
          <w:sz w:val="20"/>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8"/>
        <w:gridCol w:w="1017"/>
        <w:gridCol w:w="2479"/>
      </w:tblGrid>
      <w:tr w:rsidR="00000B2C" w:rsidRPr="00803231" w:rsidTr="00D75845">
        <w:tc>
          <w:tcPr>
            <w:tcW w:w="3696" w:type="pct"/>
            <w:gridSpan w:val="2"/>
          </w:tcPr>
          <w:p w:rsidR="00000B2C" w:rsidRPr="00803231" w:rsidRDefault="00000B2C" w:rsidP="005379A7">
            <w:pPr>
              <w:pStyle w:val="ae"/>
              <w:numPr>
                <w:ilvl w:val="0"/>
                <w:numId w:val="3"/>
              </w:numPr>
              <w:tabs>
                <w:tab w:val="left" w:pos="270"/>
              </w:tabs>
              <w:ind w:left="0" w:firstLine="0"/>
              <w:jc w:val="both"/>
              <w:rPr>
                <w:i/>
                <w:szCs w:val="24"/>
              </w:rPr>
            </w:pPr>
            <w:r w:rsidRPr="00803231">
              <w:rPr>
                <w:b/>
              </w:rPr>
              <w:t xml:space="preserve">Полное </w:t>
            </w:r>
            <w:r w:rsidRPr="00803231">
              <w:rPr>
                <w:b/>
                <w:bCs/>
              </w:rPr>
              <w:t xml:space="preserve">и сокращенное </w:t>
            </w:r>
            <w:r w:rsidRPr="00803231">
              <w:rPr>
                <w:b/>
              </w:rPr>
              <w:t xml:space="preserve">наименования организации и ее организационно-правовая форма: </w:t>
            </w:r>
            <w:r w:rsidRPr="00803231">
              <w:rPr>
                <w:i/>
                <w:szCs w:val="22"/>
              </w:rPr>
              <w:t>(</w:t>
            </w:r>
            <w:r w:rsidRPr="00803231">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000B2C" w:rsidRPr="00803231" w:rsidRDefault="00000B2C" w:rsidP="00D75845">
            <w:pPr>
              <w:rPr>
                <w:b/>
                <w:szCs w:val="18"/>
              </w:rPr>
            </w:pPr>
          </w:p>
        </w:tc>
      </w:tr>
      <w:tr w:rsidR="00000B2C" w:rsidRPr="00803231" w:rsidTr="00D75845">
        <w:tc>
          <w:tcPr>
            <w:tcW w:w="3696" w:type="pct"/>
            <w:gridSpan w:val="2"/>
          </w:tcPr>
          <w:p w:rsidR="00000B2C" w:rsidRPr="00803231" w:rsidRDefault="00000B2C" w:rsidP="005379A7">
            <w:pPr>
              <w:pStyle w:val="ae"/>
              <w:numPr>
                <w:ilvl w:val="0"/>
                <w:numId w:val="3"/>
              </w:numPr>
              <w:tabs>
                <w:tab w:val="left" w:pos="270"/>
                <w:tab w:val="num" w:pos="700"/>
              </w:tabs>
              <w:ind w:left="0" w:firstLine="0"/>
              <w:jc w:val="both"/>
              <w:rPr>
                <w:b/>
                <w:szCs w:val="24"/>
              </w:rPr>
            </w:pPr>
            <w:r w:rsidRPr="00803231">
              <w:rPr>
                <w:b/>
                <w:szCs w:val="24"/>
              </w:rPr>
              <w:t>Регистрационные данные:</w:t>
            </w:r>
          </w:p>
          <w:p w:rsidR="00000B2C" w:rsidRPr="00803231" w:rsidRDefault="00000B2C" w:rsidP="00D75845">
            <w:pPr>
              <w:tabs>
                <w:tab w:val="left" w:pos="270"/>
              </w:tabs>
              <w:jc w:val="both"/>
              <w:rPr>
                <w:b/>
              </w:rPr>
            </w:pPr>
            <w:r w:rsidRPr="00803231">
              <w:t>Дата, место и орган регистрации юридического лица</w:t>
            </w:r>
            <w:r w:rsidRPr="00803231">
              <w:rPr>
                <w:i/>
              </w:rPr>
              <w:t xml:space="preserve"> (на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000B2C" w:rsidRPr="00803231" w:rsidRDefault="00000B2C" w:rsidP="00D75845">
            <w:pPr>
              <w:widowControl w:val="0"/>
              <w:numPr>
                <w:ilvl w:val="2"/>
                <w:numId w:val="0"/>
              </w:numPr>
              <w:tabs>
                <w:tab w:val="num" w:pos="1307"/>
              </w:tabs>
              <w:adjustRightInd w:val="0"/>
              <w:textAlignment w:val="baseline"/>
              <w:rPr>
                <w:b/>
                <w:szCs w:val="18"/>
              </w:rPr>
            </w:pPr>
          </w:p>
        </w:tc>
      </w:tr>
      <w:tr w:rsidR="00000B2C" w:rsidRPr="00803231" w:rsidTr="00D75845">
        <w:tc>
          <w:tcPr>
            <w:tcW w:w="3696" w:type="pct"/>
            <w:gridSpan w:val="2"/>
          </w:tcPr>
          <w:p w:rsidR="00000B2C" w:rsidRPr="00803231" w:rsidRDefault="00000B2C" w:rsidP="00D75845">
            <w:pPr>
              <w:suppressLineNumbers/>
              <w:suppressAutoHyphens/>
              <w:contextualSpacing/>
            </w:pPr>
            <w:r w:rsidRPr="00803231">
              <w:rPr>
                <w:i/>
              </w:rPr>
              <w:t xml:space="preserve">ИНН, КПП, ОГРН, ОКПО, ОКТМО, ОКОПФ, Дата постановки на учет </w:t>
            </w:r>
            <w:r w:rsidRPr="00803231">
              <w:rPr>
                <w:bCs/>
                <w:i/>
              </w:rPr>
              <w:t>Участника закупки в налоговом органе</w:t>
            </w:r>
          </w:p>
        </w:tc>
        <w:tc>
          <w:tcPr>
            <w:tcW w:w="1304" w:type="pct"/>
          </w:tcPr>
          <w:p w:rsidR="00000B2C" w:rsidRPr="00803231" w:rsidRDefault="00000B2C" w:rsidP="00D75845">
            <w:pPr>
              <w:rPr>
                <w:b/>
                <w:szCs w:val="18"/>
              </w:rPr>
            </w:pPr>
          </w:p>
        </w:tc>
      </w:tr>
      <w:tr w:rsidR="00000B2C" w:rsidRPr="00803231" w:rsidTr="00D75845">
        <w:trPr>
          <w:trHeight w:val="1483"/>
        </w:trPr>
        <w:tc>
          <w:tcPr>
            <w:tcW w:w="5000" w:type="pct"/>
            <w:gridSpan w:val="3"/>
          </w:tcPr>
          <w:p w:rsidR="00000B2C" w:rsidRPr="00803231" w:rsidRDefault="00000B2C" w:rsidP="00D75845">
            <w:pPr>
              <w:jc w:val="both"/>
              <w:rPr>
                <w:i/>
                <w:sz w:val="20"/>
              </w:rPr>
            </w:pPr>
            <w:r w:rsidRPr="00803231">
              <w:rPr>
                <w:i/>
                <w:sz w:val="20"/>
                <w:szCs w:val="22"/>
              </w:rPr>
              <w:t>Примечание:</w:t>
            </w:r>
          </w:p>
          <w:p w:rsidR="00000B2C" w:rsidRPr="00803231" w:rsidRDefault="00000B2C" w:rsidP="00D75845">
            <w:pPr>
              <w:jc w:val="both"/>
              <w:rPr>
                <w:i/>
                <w:sz w:val="20"/>
              </w:rPr>
            </w:pPr>
            <w:r w:rsidRPr="00803231">
              <w:rPr>
                <w:i/>
                <w:sz w:val="20"/>
                <w:szCs w:val="22"/>
              </w:rPr>
              <w:t>Вышеуказанные данные могут быть по усмотрению участника закупки</w:t>
            </w:r>
            <w:r w:rsidRPr="00803231">
              <w:rPr>
                <w:i/>
              </w:rPr>
              <w:t xml:space="preserve">  </w:t>
            </w:r>
            <w:r w:rsidRPr="00803231">
              <w:rPr>
                <w:i/>
                <w:sz w:val="20"/>
                <w:szCs w:val="22"/>
              </w:rPr>
              <w:t xml:space="preserve">подтверждены путем предоставления следующих документов: </w:t>
            </w:r>
          </w:p>
          <w:p w:rsidR="00000B2C" w:rsidRPr="00803231" w:rsidRDefault="00000B2C" w:rsidP="005379A7">
            <w:pPr>
              <w:numPr>
                <w:ilvl w:val="0"/>
                <w:numId w:val="2"/>
              </w:numPr>
              <w:tabs>
                <w:tab w:val="clear" w:pos="-92"/>
                <w:tab w:val="num" w:pos="284"/>
              </w:tabs>
              <w:ind w:left="0" w:firstLine="0"/>
              <w:jc w:val="both"/>
              <w:rPr>
                <w:i/>
                <w:sz w:val="20"/>
              </w:rPr>
            </w:pPr>
            <w:r w:rsidRPr="00803231">
              <w:rPr>
                <w:i/>
                <w:sz w:val="20"/>
                <w:szCs w:val="22"/>
              </w:rPr>
              <w:t>Свидетельство о государственной регистрации;</w:t>
            </w:r>
          </w:p>
          <w:p w:rsidR="00000B2C" w:rsidRPr="00803231" w:rsidRDefault="00000B2C" w:rsidP="005379A7">
            <w:pPr>
              <w:numPr>
                <w:ilvl w:val="0"/>
                <w:numId w:val="2"/>
              </w:numPr>
              <w:tabs>
                <w:tab w:val="clear" w:pos="-92"/>
                <w:tab w:val="num" w:pos="284"/>
              </w:tabs>
              <w:ind w:left="0" w:firstLine="0"/>
              <w:jc w:val="both"/>
              <w:rPr>
                <w:i/>
                <w:sz w:val="20"/>
              </w:rPr>
            </w:pPr>
            <w:r w:rsidRPr="00803231">
              <w:rPr>
                <w:i/>
                <w:sz w:val="20"/>
                <w:szCs w:val="22"/>
              </w:rPr>
              <w:t>Информационное письмо об учете в ЕГРПО;</w:t>
            </w:r>
          </w:p>
          <w:p w:rsidR="00000B2C" w:rsidRPr="00803231" w:rsidRDefault="00000B2C" w:rsidP="005379A7">
            <w:pPr>
              <w:numPr>
                <w:ilvl w:val="0"/>
                <w:numId w:val="2"/>
              </w:numPr>
              <w:tabs>
                <w:tab w:val="clear" w:pos="-92"/>
                <w:tab w:val="num" w:pos="284"/>
              </w:tabs>
              <w:ind w:left="0" w:firstLine="0"/>
              <w:jc w:val="both"/>
              <w:rPr>
                <w:i/>
                <w:sz w:val="20"/>
              </w:rPr>
            </w:pPr>
            <w:r w:rsidRPr="00803231">
              <w:rPr>
                <w:i/>
                <w:sz w:val="20"/>
                <w:szCs w:val="22"/>
              </w:rPr>
              <w:t>Свидетельство о постановке на учет в налоговом органе.</w:t>
            </w:r>
          </w:p>
        </w:tc>
      </w:tr>
      <w:tr w:rsidR="00000B2C" w:rsidRPr="00803231" w:rsidTr="00D75845">
        <w:trPr>
          <w:trHeight w:val="132"/>
        </w:trPr>
        <w:tc>
          <w:tcPr>
            <w:tcW w:w="3161" w:type="pct"/>
            <w:vMerge w:val="restart"/>
          </w:tcPr>
          <w:p w:rsidR="00000B2C" w:rsidRPr="00803231" w:rsidRDefault="00000B2C" w:rsidP="005379A7">
            <w:pPr>
              <w:pStyle w:val="ae"/>
              <w:numPr>
                <w:ilvl w:val="0"/>
                <w:numId w:val="3"/>
              </w:numPr>
              <w:tabs>
                <w:tab w:val="left" w:pos="270"/>
              </w:tabs>
              <w:ind w:left="0" w:firstLine="0"/>
              <w:jc w:val="both"/>
              <w:rPr>
                <w:b/>
                <w:szCs w:val="24"/>
              </w:rPr>
            </w:pPr>
            <w:r w:rsidRPr="00803231">
              <w:rPr>
                <w:b/>
                <w:szCs w:val="24"/>
              </w:rPr>
              <w:t xml:space="preserve">Место нахождения Участника закупки  </w:t>
            </w:r>
          </w:p>
        </w:tc>
        <w:tc>
          <w:tcPr>
            <w:tcW w:w="1839" w:type="pct"/>
            <w:gridSpan w:val="2"/>
          </w:tcPr>
          <w:p w:rsidR="00000B2C" w:rsidRPr="00803231" w:rsidRDefault="00000B2C" w:rsidP="00D75845">
            <w:r w:rsidRPr="00803231">
              <w:t>Страна:</w:t>
            </w:r>
          </w:p>
        </w:tc>
      </w:tr>
      <w:tr w:rsidR="00000B2C" w:rsidRPr="00803231" w:rsidTr="00D75845">
        <w:trPr>
          <w:trHeight w:val="258"/>
        </w:trPr>
        <w:tc>
          <w:tcPr>
            <w:tcW w:w="3161" w:type="pct"/>
            <w:vMerge/>
          </w:tcPr>
          <w:p w:rsidR="00000B2C" w:rsidRPr="00803231" w:rsidRDefault="00000B2C" w:rsidP="00D75845">
            <w:pPr>
              <w:tabs>
                <w:tab w:val="left" w:pos="270"/>
              </w:tabs>
              <w:jc w:val="both"/>
              <w:rPr>
                <w:b/>
              </w:rPr>
            </w:pPr>
          </w:p>
        </w:tc>
        <w:tc>
          <w:tcPr>
            <w:tcW w:w="1839" w:type="pct"/>
            <w:gridSpan w:val="2"/>
          </w:tcPr>
          <w:p w:rsidR="00000B2C" w:rsidRPr="00803231" w:rsidRDefault="00000B2C" w:rsidP="00D75845">
            <w:r w:rsidRPr="00803231">
              <w:t>Адрес:</w:t>
            </w:r>
          </w:p>
        </w:tc>
      </w:tr>
      <w:tr w:rsidR="00000B2C" w:rsidRPr="00803231" w:rsidTr="00D75845">
        <w:trPr>
          <w:trHeight w:val="69"/>
        </w:trPr>
        <w:tc>
          <w:tcPr>
            <w:tcW w:w="3161" w:type="pct"/>
            <w:vMerge w:val="restart"/>
          </w:tcPr>
          <w:p w:rsidR="00000B2C" w:rsidRPr="00803231" w:rsidRDefault="00000B2C" w:rsidP="005379A7">
            <w:pPr>
              <w:pStyle w:val="ae"/>
              <w:numPr>
                <w:ilvl w:val="0"/>
                <w:numId w:val="3"/>
              </w:numPr>
              <w:tabs>
                <w:tab w:val="left" w:pos="270"/>
              </w:tabs>
              <w:ind w:left="0" w:firstLine="0"/>
              <w:jc w:val="both"/>
              <w:rPr>
                <w:b/>
                <w:szCs w:val="24"/>
              </w:rPr>
            </w:pPr>
            <w:r w:rsidRPr="00803231">
              <w:rPr>
                <w:b/>
                <w:szCs w:val="24"/>
              </w:rPr>
              <w:t xml:space="preserve">Почтовый адрес Участника закупки  </w:t>
            </w:r>
          </w:p>
        </w:tc>
        <w:tc>
          <w:tcPr>
            <w:tcW w:w="1839" w:type="pct"/>
            <w:gridSpan w:val="2"/>
          </w:tcPr>
          <w:p w:rsidR="00000B2C" w:rsidRPr="00803231" w:rsidRDefault="00000B2C" w:rsidP="00D75845">
            <w:r w:rsidRPr="00803231">
              <w:t>Страна:</w:t>
            </w:r>
          </w:p>
        </w:tc>
      </w:tr>
      <w:tr w:rsidR="00000B2C" w:rsidRPr="00803231" w:rsidTr="00D75845">
        <w:trPr>
          <w:trHeight w:val="67"/>
        </w:trPr>
        <w:tc>
          <w:tcPr>
            <w:tcW w:w="3161" w:type="pct"/>
            <w:vMerge/>
          </w:tcPr>
          <w:p w:rsidR="00000B2C" w:rsidRPr="00803231" w:rsidRDefault="00000B2C" w:rsidP="00D75845">
            <w:pPr>
              <w:tabs>
                <w:tab w:val="left" w:pos="270"/>
              </w:tabs>
              <w:jc w:val="both"/>
              <w:rPr>
                <w:b/>
                <w:bCs/>
              </w:rPr>
            </w:pPr>
          </w:p>
        </w:tc>
        <w:tc>
          <w:tcPr>
            <w:tcW w:w="1839" w:type="pct"/>
            <w:gridSpan w:val="2"/>
          </w:tcPr>
          <w:p w:rsidR="00000B2C" w:rsidRPr="00803231" w:rsidRDefault="00000B2C" w:rsidP="00D75845">
            <w:r w:rsidRPr="00803231">
              <w:t>Адрес:</w:t>
            </w:r>
          </w:p>
        </w:tc>
      </w:tr>
      <w:tr w:rsidR="00000B2C" w:rsidRPr="00803231" w:rsidTr="00D75845">
        <w:trPr>
          <w:trHeight w:val="67"/>
        </w:trPr>
        <w:tc>
          <w:tcPr>
            <w:tcW w:w="3161" w:type="pct"/>
            <w:vMerge/>
          </w:tcPr>
          <w:p w:rsidR="00000B2C" w:rsidRPr="00803231" w:rsidRDefault="00000B2C" w:rsidP="00D75845">
            <w:pPr>
              <w:tabs>
                <w:tab w:val="left" w:pos="270"/>
              </w:tabs>
              <w:jc w:val="both"/>
              <w:rPr>
                <w:b/>
                <w:bCs/>
              </w:rPr>
            </w:pPr>
          </w:p>
        </w:tc>
        <w:tc>
          <w:tcPr>
            <w:tcW w:w="1839" w:type="pct"/>
            <w:gridSpan w:val="2"/>
          </w:tcPr>
          <w:p w:rsidR="00000B2C" w:rsidRPr="00803231" w:rsidRDefault="00000B2C" w:rsidP="00D75845">
            <w:r w:rsidRPr="00803231">
              <w:t>Телефон:</w:t>
            </w:r>
          </w:p>
        </w:tc>
      </w:tr>
      <w:tr w:rsidR="00000B2C" w:rsidRPr="00803231" w:rsidTr="00D75845">
        <w:trPr>
          <w:trHeight w:val="70"/>
        </w:trPr>
        <w:tc>
          <w:tcPr>
            <w:tcW w:w="3161" w:type="pct"/>
            <w:vMerge/>
            <w:tcBorders>
              <w:bottom w:val="nil"/>
            </w:tcBorders>
          </w:tcPr>
          <w:p w:rsidR="00000B2C" w:rsidRPr="00803231" w:rsidRDefault="00000B2C" w:rsidP="00D75845">
            <w:pPr>
              <w:tabs>
                <w:tab w:val="left" w:pos="270"/>
              </w:tabs>
              <w:jc w:val="both"/>
              <w:rPr>
                <w:b/>
                <w:bCs/>
              </w:rPr>
            </w:pPr>
          </w:p>
        </w:tc>
        <w:tc>
          <w:tcPr>
            <w:tcW w:w="1839" w:type="pct"/>
            <w:gridSpan w:val="2"/>
          </w:tcPr>
          <w:p w:rsidR="00000B2C" w:rsidRPr="00803231" w:rsidRDefault="00000B2C" w:rsidP="00D75845">
            <w:r w:rsidRPr="00803231">
              <w:t>Факс:</w:t>
            </w:r>
          </w:p>
        </w:tc>
      </w:tr>
      <w:tr w:rsidR="00000B2C" w:rsidRPr="00803231" w:rsidTr="00D75845">
        <w:trPr>
          <w:trHeight w:val="70"/>
        </w:trPr>
        <w:tc>
          <w:tcPr>
            <w:tcW w:w="3161" w:type="pct"/>
            <w:tcBorders>
              <w:top w:val="nil"/>
            </w:tcBorders>
          </w:tcPr>
          <w:p w:rsidR="00000B2C" w:rsidRPr="00803231" w:rsidRDefault="00000B2C" w:rsidP="00D75845">
            <w:pPr>
              <w:tabs>
                <w:tab w:val="left" w:pos="270"/>
              </w:tabs>
              <w:jc w:val="both"/>
              <w:rPr>
                <w:b/>
                <w:bCs/>
              </w:rPr>
            </w:pPr>
          </w:p>
        </w:tc>
        <w:tc>
          <w:tcPr>
            <w:tcW w:w="1839" w:type="pct"/>
            <w:gridSpan w:val="2"/>
          </w:tcPr>
          <w:p w:rsidR="00000B2C" w:rsidRPr="00803231" w:rsidRDefault="00000B2C" w:rsidP="00D75845">
            <w:r w:rsidRPr="00803231">
              <w:t>Адрес электронной почты:</w:t>
            </w:r>
          </w:p>
        </w:tc>
      </w:tr>
      <w:tr w:rsidR="00000B2C" w:rsidRPr="00803231" w:rsidTr="00D75845">
        <w:trPr>
          <w:trHeight w:val="254"/>
        </w:trPr>
        <w:tc>
          <w:tcPr>
            <w:tcW w:w="3161" w:type="pct"/>
          </w:tcPr>
          <w:p w:rsidR="00000B2C" w:rsidRPr="00803231" w:rsidRDefault="00000B2C" w:rsidP="005379A7">
            <w:pPr>
              <w:pStyle w:val="ae"/>
              <w:numPr>
                <w:ilvl w:val="0"/>
                <w:numId w:val="3"/>
              </w:numPr>
              <w:tabs>
                <w:tab w:val="left" w:pos="270"/>
              </w:tabs>
              <w:ind w:left="0" w:firstLine="0"/>
              <w:jc w:val="both"/>
              <w:rPr>
                <w:b/>
                <w:bCs/>
                <w:szCs w:val="24"/>
              </w:rPr>
            </w:pPr>
            <w:r w:rsidRPr="00803231">
              <w:rPr>
                <w:b/>
                <w:szCs w:val="24"/>
              </w:rPr>
              <w:t xml:space="preserve">Банковские реквизиты </w:t>
            </w:r>
            <w:r w:rsidRPr="00803231">
              <w:rPr>
                <w:i/>
                <w:szCs w:val="22"/>
              </w:rPr>
              <w:t>(может быть несколько)</w:t>
            </w:r>
            <w:r w:rsidRPr="00803231">
              <w:rPr>
                <w:b/>
                <w:szCs w:val="24"/>
              </w:rPr>
              <w:t>:</w:t>
            </w:r>
          </w:p>
        </w:tc>
        <w:tc>
          <w:tcPr>
            <w:tcW w:w="1839" w:type="pct"/>
            <w:gridSpan w:val="2"/>
          </w:tcPr>
          <w:p w:rsidR="00000B2C" w:rsidRPr="00803231" w:rsidRDefault="00000B2C" w:rsidP="00D75845"/>
        </w:tc>
      </w:tr>
      <w:tr w:rsidR="00000B2C" w:rsidRPr="00803231" w:rsidTr="00D75845">
        <w:trPr>
          <w:trHeight w:val="67"/>
        </w:trPr>
        <w:tc>
          <w:tcPr>
            <w:tcW w:w="3161" w:type="pct"/>
          </w:tcPr>
          <w:p w:rsidR="00000B2C" w:rsidRPr="00803231" w:rsidRDefault="00000B2C" w:rsidP="005379A7">
            <w:pPr>
              <w:pStyle w:val="ae"/>
              <w:numPr>
                <w:ilvl w:val="0"/>
                <w:numId w:val="4"/>
              </w:numPr>
              <w:tabs>
                <w:tab w:val="left" w:pos="426"/>
              </w:tabs>
              <w:ind w:left="0" w:firstLine="0"/>
              <w:jc w:val="both"/>
              <w:rPr>
                <w:szCs w:val="24"/>
              </w:rPr>
            </w:pPr>
            <w:r w:rsidRPr="00803231">
              <w:rPr>
                <w:szCs w:val="24"/>
              </w:rPr>
              <w:t>Наименование обслуживающего банка:</w:t>
            </w:r>
          </w:p>
        </w:tc>
        <w:tc>
          <w:tcPr>
            <w:tcW w:w="1839" w:type="pct"/>
            <w:gridSpan w:val="2"/>
          </w:tcPr>
          <w:p w:rsidR="00000B2C" w:rsidRPr="00803231" w:rsidRDefault="00000B2C" w:rsidP="00D75845"/>
        </w:tc>
      </w:tr>
      <w:tr w:rsidR="00000B2C" w:rsidRPr="00803231" w:rsidTr="00D75845">
        <w:trPr>
          <w:trHeight w:val="67"/>
        </w:trPr>
        <w:tc>
          <w:tcPr>
            <w:tcW w:w="3161" w:type="pct"/>
          </w:tcPr>
          <w:p w:rsidR="00000B2C" w:rsidRPr="00803231" w:rsidRDefault="00000B2C" w:rsidP="005379A7">
            <w:pPr>
              <w:pStyle w:val="ae"/>
              <w:numPr>
                <w:ilvl w:val="0"/>
                <w:numId w:val="4"/>
              </w:numPr>
              <w:tabs>
                <w:tab w:val="left" w:pos="426"/>
              </w:tabs>
              <w:ind w:left="0" w:firstLine="0"/>
              <w:jc w:val="both"/>
              <w:rPr>
                <w:szCs w:val="24"/>
              </w:rPr>
            </w:pPr>
            <w:r w:rsidRPr="00803231">
              <w:rPr>
                <w:szCs w:val="24"/>
              </w:rPr>
              <w:t>Расчетный счет:</w:t>
            </w:r>
          </w:p>
        </w:tc>
        <w:tc>
          <w:tcPr>
            <w:tcW w:w="1839" w:type="pct"/>
            <w:gridSpan w:val="2"/>
          </w:tcPr>
          <w:p w:rsidR="00000B2C" w:rsidRPr="00803231" w:rsidRDefault="00000B2C" w:rsidP="00D75845"/>
        </w:tc>
      </w:tr>
      <w:tr w:rsidR="00000B2C" w:rsidRPr="00803231" w:rsidTr="00D75845">
        <w:trPr>
          <w:trHeight w:val="67"/>
        </w:trPr>
        <w:tc>
          <w:tcPr>
            <w:tcW w:w="3161" w:type="pct"/>
          </w:tcPr>
          <w:p w:rsidR="00000B2C" w:rsidRPr="00803231" w:rsidRDefault="00000B2C" w:rsidP="005379A7">
            <w:pPr>
              <w:pStyle w:val="ae"/>
              <w:numPr>
                <w:ilvl w:val="0"/>
                <w:numId w:val="4"/>
              </w:numPr>
              <w:tabs>
                <w:tab w:val="left" w:pos="426"/>
              </w:tabs>
              <w:ind w:left="0" w:firstLine="0"/>
              <w:jc w:val="both"/>
              <w:rPr>
                <w:szCs w:val="24"/>
              </w:rPr>
            </w:pPr>
            <w:r w:rsidRPr="00803231">
              <w:rPr>
                <w:szCs w:val="24"/>
              </w:rPr>
              <w:t>Корреспондентский счет:</w:t>
            </w:r>
          </w:p>
        </w:tc>
        <w:tc>
          <w:tcPr>
            <w:tcW w:w="1839" w:type="pct"/>
            <w:gridSpan w:val="2"/>
          </w:tcPr>
          <w:p w:rsidR="00000B2C" w:rsidRPr="00803231" w:rsidRDefault="00000B2C" w:rsidP="00D75845"/>
        </w:tc>
      </w:tr>
      <w:tr w:rsidR="00000B2C" w:rsidRPr="00803231" w:rsidTr="00D75845">
        <w:trPr>
          <w:trHeight w:val="70"/>
        </w:trPr>
        <w:tc>
          <w:tcPr>
            <w:tcW w:w="3161" w:type="pct"/>
          </w:tcPr>
          <w:p w:rsidR="00000B2C" w:rsidRPr="00803231" w:rsidRDefault="00000B2C" w:rsidP="005379A7">
            <w:pPr>
              <w:pStyle w:val="ae"/>
              <w:numPr>
                <w:ilvl w:val="0"/>
                <w:numId w:val="4"/>
              </w:numPr>
              <w:tabs>
                <w:tab w:val="left" w:pos="426"/>
              </w:tabs>
              <w:ind w:left="0" w:firstLine="0"/>
              <w:jc w:val="both"/>
              <w:rPr>
                <w:szCs w:val="24"/>
              </w:rPr>
            </w:pPr>
            <w:r w:rsidRPr="00803231">
              <w:rPr>
                <w:szCs w:val="24"/>
              </w:rPr>
              <w:t>Код БИК:</w:t>
            </w:r>
          </w:p>
        </w:tc>
        <w:tc>
          <w:tcPr>
            <w:tcW w:w="1839" w:type="pct"/>
            <w:gridSpan w:val="2"/>
          </w:tcPr>
          <w:p w:rsidR="00000B2C" w:rsidRPr="00803231" w:rsidRDefault="00000B2C" w:rsidP="00D75845"/>
        </w:tc>
      </w:tr>
      <w:tr w:rsidR="00000B2C" w:rsidRPr="00803231" w:rsidTr="00D75845">
        <w:trPr>
          <w:trHeight w:val="843"/>
        </w:trPr>
        <w:tc>
          <w:tcPr>
            <w:tcW w:w="5000" w:type="pct"/>
            <w:gridSpan w:val="3"/>
          </w:tcPr>
          <w:p w:rsidR="00000B2C" w:rsidRPr="00803231" w:rsidRDefault="00000B2C" w:rsidP="00D75845">
            <w:pPr>
              <w:jc w:val="both"/>
              <w:rPr>
                <w:i/>
                <w:sz w:val="20"/>
              </w:rPr>
            </w:pPr>
            <w:r w:rsidRPr="00803231">
              <w:rPr>
                <w:i/>
                <w:sz w:val="20"/>
                <w:szCs w:val="22"/>
              </w:rPr>
              <w:t>Примечание:</w:t>
            </w:r>
          </w:p>
          <w:p w:rsidR="00000B2C" w:rsidRPr="00803231" w:rsidRDefault="00000B2C" w:rsidP="00D75845">
            <w:pPr>
              <w:jc w:val="both"/>
              <w:rPr>
                <w:i/>
                <w:sz w:val="20"/>
              </w:rPr>
            </w:pPr>
            <w:r w:rsidRPr="00803231">
              <w:rPr>
                <w:i/>
                <w:sz w:val="20"/>
                <w:szCs w:val="22"/>
              </w:rPr>
              <w:t>Представляется информация обо всех открытых счетах.</w:t>
            </w:r>
          </w:p>
          <w:p w:rsidR="00000B2C" w:rsidRPr="00803231" w:rsidRDefault="00000B2C" w:rsidP="00D75845">
            <w:pPr>
              <w:jc w:val="both"/>
              <w:rPr>
                <w:i/>
                <w:sz w:val="20"/>
              </w:rPr>
            </w:pPr>
            <w:r w:rsidRPr="00803231">
              <w:rPr>
                <w:i/>
                <w:sz w:val="20"/>
                <w:szCs w:val="22"/>
              </w:rPr>
              <w:t>Вышеуказанные данные могут быть подтверждены путем предоставления письма из банка об открытии расчетного счета.</w:t>
            </w:r>
          </w:p>
        </w:tc>
      </w:tr>
      <w:tr w:rsidR="00000B2C" w:rsidRPr="00803231" w:rsidTr="00D75845">
        <w:trPr>
          <w:trHeight w:val="1309"/>
        </w:trPr>
        <w:tc>
          <w:tcPr>
            <w:tcW w:w="3696" w:type="pct"/>
            <w:gridSpan w:val="2"/>
          </w:tcPr>
          <w:p w:rsidR="00000B2C" w:rsidRPr="00803231" w:rsidRDefault="00000B2C" w:rsidP="005379A7">
            <w:pPr>
              <w:pStyle w:val="ae"/>
              <w:numPr>
                <w:ilvl w:val="0"/>
                <w:numId w:val="3"/>
              </w:numPr>
              <w:tabs>
                <w:tab w:val="left" w:pos="270"/>
              </w:tabs>
              <w:ind w:left="0" w:firstLine="0"/>
              <w:jc w:val="both"/>
              <w:rPr>
                <w:b/>
                <w:szCs w:val="24"/>
              </w:rPr>
            </w:pPr>
            <w:r w:rsidRPr="00803231">
              <w:rPr>
                <w:b/>
                <w:szCs w:val="24"/>
              </w:rPr>
              <w:t xml:space="preserve">Сведения о выданных Участнику закупки лицензиях, необходимых для выполнения обязательств по Договору  </w:t>
            </w:r>
            <w:r w:rsidRPr="00803231">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000B2C" w:rsidRPr="00803231" w:rsidRDefault="00000B2C" w:rsidP="00D75845"/>
        </w:tc>
      </w:tr>
      <w:tr w:rsidR="00000B2C" w:rsidRPr="00803231" w:rsidTr="00D75845">
        <w:trPr>
          <w:trHeight w:val="527"/>
        </w:trPr>
        <w:tc>
          <w:tcPr>
            <w:tcW w:w="3696" w:type="pct"/>
            <w:gridSpan w:val="2"/>
          </w:tcPr>
          <w:p w:rsidR="00000B2C" w:rsidRPr="00803231" w:rsidRDefault="00000B2C" w:rsidP="005379A7">
            <w:pPr>
              <w:pStyle w:val="ae"/>
              <w:numPr>
                <w:ilvl w:val="0"/>
                <w:numId w:val="3"/>
              </w:numPr>
              <w:tabs>
                <w:tab w:val="left" w:pos="270"/>
              </w:tabs>
              <w:ind w:left="0" w:firstLine="0"/>
              <w:jc w:val="both"/>
              <w:rPr>
                <w:b/>
                <w:bCs/>
                <w:szCs w:val="24"/>
              </w:rPr>
            </w:pPr>
            <w:r w:rsidRPr="00803231">
              <w:rPr>
                <w:b/>
                <w:bCs/>
              </w:rPr>
              <w:t xml:space="preserve">Система налогообложения </w:t>
            </w:r>
            <w:r w:rsidRPr="00803231">
              <w:rPr>
                <w:i/>
              </w:rPr>
              <w:t>(указывается применяемая система налогообложения - основная или упрощенная)</w:t>
            </w:r>
          </w:p>
        </w:tc>
        <w:tc>
          <w:tcPr>
            <w:tcW w:w="1304" w:type="pct"/>
          </w:tcPr>
          <w:p w:rsidR="00000B2C" w:rsidRPr="00803231" w:rsidRDefault="00000B2C" w:rsidP="00D75845"/>
        </w:tc>
      </w:tr>
    </w:tbl>
    <w:p w:rsidR="00000B2C" w:rsidRPr="00803231" w:rsidRDefault="00000B2C" w:rsidP="00000B2C">
      <w:pPr>
        <w:pStyle w:val="aff3"/>
        <w:jc w:val="center"/>
        <w:rPr>
          <w:rFonts w:ascii="Times New Roman" w:hAnsi="Times New Roman"/>
          <w:i/>
          <w:sz w:val="20"/>
          <w:szCs w:val="20"/>
          <w:lang w:eastAsia="ru-RU"/>
        </w:rPr>
      </w:pPr>
    </w:p>
    <w:p w:rsidR="00000B2C" w:rsidRPr="00803231" w:rsidRDefault="00000B2C" w:rsidP="00000B2C">
      <w:pPr>
        <w:rPr>
          <w:b/>
          <w:caps/>
          <w:sz w:val="20"/>
          <w:szCs w:val="20"/>
        </w:rPr>
      </w:pPr>
    </w:p>
    <w:p w:rsidR="00000B2C" w:rsidRPr="00803231" w:rsidRDefault="00000B2C" w:rsidP="00000B2C">
      <w:pPr>
        <w:pStyle w:val="aff3"/>
        <w:jc w:val="center"/>
        <w:rPr>
          <w:rFonts w:ascii="Times New Roman" w:hAnsi="Times New Roman"/>
          <w:b/>
          <w:caps/>
          <w:sz w:val="24"/>
          <w:szCs w:val="24"/>
          <w:lang w:eastAsia="ru-RU"/>
        </w:rPr>
      </w:pPr>
    </w:p>
    <w:p w:rsidR="007B7302" w:rsidRDefault="007B7302" w:rsidP="00000B2C">
      <w:pPr>
        <w:pStyle w:val="aff3"/>
        <w:jc w:val="center"/>
        <w:rPr>
          <w:rFonts w:ascii="Times New Roman" w:hAnsi="Times New Roman"/>
          <w:b/>
          <w:caps/>
          <w:sz w:val="24"/>
          <w:szCs w:val="24"/>
          <w:lang w:eastAsia="ru-RU"/>
        </w:rPr>
      </w:pPr>
    </w:p>
    <w:p w:rsidR="00000B2C" w:rsidRPr="00803231" w:rsidRDefault="00000B2C" w:rsidP="00000B2C">
      <w:pPr>
        <w:pStyle w:val="aff3"/>
        <w:jc w:val="center"/>
        <w:rPr>
          <w:rFonts w:ascii="Times New Roman" w:hAnsi="Times New Roman"/>
          <w:b/>
          <w:caps/>
          <w:sz w:val="24"/>
          <w:szCs w:val="24"/>
          <w:lang w:eastAsia="ru-RU"/>
        </w:rPr>
      </w:pPr>
      <w:bookmarkStart w:id="46" w:name="_GoBack"/>
      <w:bookmarkEnd w:id="46"/>
      <w:r w:rsidRPr="00803231">
        <w:rPr>
          <w:rFonts w:ascii="Times New Roman" w:hAnsi="Times New Roman"/>
          <w:b/>
          <w:caps/>
          <w:sz w:val="24"/>
          <w:szCs w:val="24"/>
          <w:lang w:eastAsia="ru-RU"/>
        </w:rPr>
        <w:t xml:space="preserve">Анкета Участника закупки  </w:t>
      </w:r>
    </w:p>
    <w:p w:rsidR="00000B2C" w:rsidRPr="00803231" w:rsidRDefault="00000B2C" w:rsidP="00000B2C">
      <w:pPr>
        <w:pStyle w:val="aff3"/>
        <w:jc w:val="center"/>
        <w:rPr>
          <w:rFonts w:ascii="Times New Roman" w:hAnsi="Times New Roman"/>
          <w:b/>
          <w:caps/>
          <w:sz w:val="20"/>
          <w:szCs w:val="20"/>
          <w:lang w:eastAsia="ru-RU"/>
        </w:rPr>
      </w:pPr>
      <w:r w:rsidRPr="00803231">
        <w:rPr>
          <w:rFonts w:ascii="Times New Roman" w:hAnsi="Times New Roman"/>
          <w:b/>
          <w:caps/>
          <w:sz w:val="20"/>
          <w:szCs w:val="20"/>
          <w:lang w:eastAsia="ru-RU"/>
        </w:rPr>
        <w:t>(</w:t>
      </w:r>
      <w:r w:rsidRPr="00803231">
        <w:rPr>
          <w:rStyle w:val="3f4"/>
        </w:rPr>
        <w:t>для физического лица, в т.ч. индивидуального предпринимателя</w:t>
      </w:r>
      <w:r w:rsidRPr="00803231">
        <w:rPr>
          <w:rFonts w:ascii="Times New Roman" w:hAnsi="Times New Roman"/>
          <w:b/>
          <w:caps/>
          <w:sz w:val="20"/>
          <w:szCs w:val="20"/>
          <w:lang w:eastAsia="ru-RU"/>
        </w:rPr>
        <w:t>)</w:t>
      </w:r>
    </w:p>
    <w:p w:rsidR="00000B2C" w:rsidRPr="00803231" w:rsidRDefault="00000B2C" w:rsidP="00000B2C">
      <w:pPr>
        <w:pStyle w:val="aff3"/>
        <w:jc w:val="center"/>
        <w:rPr>
          <w:rFonts w:ascii="Times New Roman" w:hAnsi="Times New Roman"/>
          <w:b/>
          <w:caps/>
          <w:sz w:val="20"/>
          <w:szCs w:val="20"/>
          <w:lang w:eastAsia="ru-RU"/>
        </w:rPr>
      </w:pPr>
    </w:p>
    <w:tbl>
      <w:tblPr>
        <w:tblW w:w="9781" w:type="dxa"/>
        <w:tblInd w:w="108" w:type="dxa"/>
        <w:tblCellMar>
          <w:left w:w="0" w:type="dxa"/>
          <w:right w:w="0" w:type="dxa"/>
        </w:tblCellMar>
        <w:tblLook w:val="04A0"/>
      </w:tblPr>
      <w:tblGrid>
        <w:gridCol w:w="567"/>
        <w:gridCol w:w="5529"/>
        <w:gridCol w:w="3685"/>
      </w:tblGrid>
      <w:tr w:rsidR="00000B2C" w:rsidRPr="00803231" w:rsidTr="00D75845">
        <w:trPr>
          <w:trHeight w:val="305"/>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jc w:val="center"/>
              <w:rPr>
                <w:rFonts w:ascii="Times New Roman" w:hAnsi="Times New Roman"/>
                <w:b/>
                <w:sz w:val="24"/>
                <w:szCs w:val="24"/>
              </w:rPr>
            </w:pPr>
            <w:r w:rsidRPr="00803231">
              <w:rPr>
                <w:rFonts w:ascii="Times New Roman" w:hAnsi="Times New Roman"/>
                <w:b/>
                <w:sz w:val="24"/>
                <w:szCs w:val="24"/>
              </w:rPr>
              <w:t>№ п/п</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hAnsi="Times New Roman"/>
                <w:b/>
                <w:sz w:val="24"/>
                <w:szCs w:val="24"/>
              </w:rPr>
              <w:t>Наименование</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hAnsi="Times New Roman"/>
                <w:b/>
                <w:sz w:val="24"/>
                <w:szCs w:val="24"/>
              </w:rPr>
              <w:t>Сведения об участнике закупки</w:t>
            </w:r>
          </w:p>
        </w:tc>
      </w:tr>
      <w:tr w:rsidR="00000B2C" w:rsidRPr="00803231"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Фамилия, имя, отчество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Паспортные данные</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Место жительства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Дата и место рождения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ИНН</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ОГРНИП</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СНИЛС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7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hAnsi="Times New Roman"/>
                <w:sz w:val="24"/>
                <w:szCs w:val="24"/>
              </w:rPr>
            </w:pPr>
            <w:r w:rsidRPr="00803231">
              <w:rPr>
                <w:rFonts w:ascii="Times New Roman" w:hAnsi="Times New Roman"/>
                <w:sz w:val="24"/>
                <w:szCs w:val="24"/>
              </w:rPr>
              <w:t>Свидетельство о регистрации в качестве ИП</w:t>
            </w:r>
          </w:p>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w:t>
            </w:r>
            <w:r w:rsidRPr="00803231">
              <w:rPr>
                <w:rFonts w:ascii="Times New Roman" w:hAnsi="Times New Roman"/>
                <w:i/>
                <w:sz w:val="24"/>
                <w:szCs w:val="24"/>
              </w:rPr>
              <w:t>Дата и номер, кем выдано</w:t>
            </w:r>
            <w:r w:rsidRPr="00803231">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hAnsi="Times New Roman"/>
                <w:sz w:val="24"/>
                <w:szCs w:val="24"/>
              </w:rPr>
            </w:pPr>
            <w:r w:rsidRPr="00803231">
              <w:rPr>
                <w:rFonts w:ascii="Times New Roman" w:hAnsi="Times New Roman"/>
                <w:sz w:val="24"/>
                <w:szCs w:val="24"/>
              </w:rPr>
              <w:t>Банковские реквизиты</w:t>
            </w:r>
          </w:p>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w:t>
            </w:r>
            <w:r w:rsidRPr="00803231">
              <w:rPr>
                <w:rFonts w:ascii="Times New Roman" w:hAnsi="Times New Roman"/>
                <w:i/>
                <w:sz w:val="24"/>
                <w:szCs w:val="24"/>
              </w:rPr>
              <w:t>Наименование банка, телефон, БИК, ИНН, К/счет</w:t>
            </w:r>
            <w:r w:rsidRPr="00803231">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Место работы</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6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Телефоны участника закупки товаров, работ, услуг (</w:t>
            </w:r>
            <w:r w:rsidRPr="00803231">
              <w:rPr>
                <w:rFonts w:ascii="Times New Roman" w:hAnsi="Times New Roman"/>
                <w:i/>
                <w:sz w:val="24"/>
                <w:szCs w:val="24"/>
              </w:rPr>
              <w:t>с указанием кода города</w:t>
            </w:r>
            <w:r w:rsidRPr="00803231">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1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Факс участника закупки товаров, работ, услуг (</w:t>
            </w:r>
            <w:r w:rsidRPr="00803231">
              <w:rPr>
                <w:rFonts w:ascii="Times New Roman" w:hAnsi="Times New Roman"/>
                <w:i/>
                <w:sz w:val="24"/>
                <w:szCs w:val="24"/>
              </w:rPr>
              <w:t>с указанием кода города</w:t>
            </w:r>
            <w:r w:rsidRPr="00803231">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r w:rsidR="00000B2C" w:rsidRPr="00803231"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803231" w:rsidRDefault="00000B2C" w:rsidP="00D75845">
            <w:pPr>
              <w:pStyle w:val="1f2"/>
              <w:jc w:val="center"/>
              <w:rPr>
                <w:rFonts w:ascii="Times New Roman" w:eastAsiaTheme="minorHAnsi" w:hAnsi="Times New Roman"/>
                <w:b/>
                <w:sz w:val="24"/>
                <w:szCs w:val="24"/>
              </w:rPr>
            </w:pPr>
            <w:r w:rsidRPr="00803231">
              <w:rPr>
                <w:rFonts w:ascii="Times New Roman" w:eastAsiaTheme="minorHAnsi" w:hAnsi="Times New Roman"/>
                <w:b/>
                <w:sz w:val="24"/>
                <w:szCs w:val="24"/>
              </w:rPr>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803231" w:rsidRDefault="00000B2C" w:rsidP="00D75845">
            <w:pPr>
              <w:pStyle w:val="1f2"/>
              <w:rPr>
                <w:rFonts w:ascii="Times New Roman" w:eastAsiaTheme="minorHAnsi" w:hAnsi="Times New Roman"/>
                <w:sz w:val="24"/>
                <w:szCs w:val="24"/>
              </w:rPr>
            </w:pPr>
            <w:r w:rsidRPr="00803231">
              <w:rPr>
                <w:rFonts w:ascii="Times New Roman" w:hAnsi="Times New Roman"/>
                <w:sz w:val="24"/>
                <w:szCs w:val="24"/>
              </w:rPr>
              <w:t>Адрес электронной почты участника закупки товаров, работ, услуг</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803231" w:rsidRDefault="00000B2C" w:rsidP="00D75845">
            <w:pPr>
              <w:pStyle w:val="1f2"/>
              <w:rPr>
                <w:rFonts w:ascii="Times New Roman" w:eastAsiaTheme="minorHAnsi" w:hAnsi="Times New Roman"/>
                <w:sz w:val="24"/>
                <w:szCs w:val="24"/>
              </w:rPr>
            </w:pPr>
          </w:p>
        </w:tc>
      </w:tr>
    </w:tbl>
    <w:p w:rsidR="00000B2C" w:rsidRPr="00803231" w:rsidRDefault="00000B2C" w:rsidP="00000B2C">
      <w:pPr>
        <w:ind w:firstLine="567"/>
        <w:jc w:val="both"/>
        <w:rPr>
          <w:rFonts w:eastAsiaTheme="minorHAnsi"/>
          <w:lang w:eastAsia="en-US"/>
        </w:rPr>
      </w:pPr>
    </w:p>
    <w:p w:rsidR="00000B2C" w:rsidRPr="00803231" w:rsidRDefault="00000B2C" w:rsidP="00000B2C">
      <w:pPr>
        <w:tabs>
          <w:tab w:val="left" w:pos="0"/>
        </w:tabs>
        <w:ind w:firstLine="709"/>
        <w:jc w:val="both"/>
        <w:rPr>
          <w:sz w:val="20"/>
          <w:szCs w:val="20"/>
        </w:rPr>
      </w:pPr>
    </w:p>
    <w:p w:rsidR="00000B2C" w:rsidRPr="00803231" w:rsidRDefault="00000B2C" w:rsidP="00086370">
      <w:pPr>
        <w:ind w:left="357"/>
        <w:jc w:val="both"/>
        <w:rPr>
          <w:szCs w:val="16"/>
        </w:rPr>
      </w:pPr>
    </w:p>
    <w:p w:rsidR="00086370" w:rsidRPr="00803231" w:rsidRDefault="00086370" w:rsidP="00086370">
      <w:pPr>
        <w:ind w:left="357"/>
        <w:jc w:val="both"/>
        <w:rPr>
          <w:szCs w:val="16"/>
        </w:rPr>
      </w:pPr>
    </w:p>
    <w:p w:rsidR="00086370" w:rsidRPr="00803231" w:rsidRDefault="00086370" w:rsidP="00086370">
      <w:pPr>
        <w:ind w:left="357"/>
        <w:jc w:val="both"/>
        <w:rPr>
          <w:szCs w:val="16"/>
        </w:rPr>
      </w:pPr>
    </w:p>
    <w:p w:rsidR="00F93BF7" w:rsidRPr="00803231" w:rsidRDefault="00F93BF7" w:rsidP="005379A7">
      <w:pPr>
        <w:numPr>
          <w:ilvl w:val="0"/>
          <w:numId w:val="49"/>
        </w:numPr>
        <w:ind w:left="357" w:hanging="357"/>
        <w:jc w:val="both"/>
        <w:rPr>
          <w:szCs w:val="16"/>
        </w:rPr>
        <w:sectPr w:rsidR="00F93BF7" w:rsidRPr="00803231" w:rsidSect="001F3166">
          <w:footerReference w:type="default" r:id="rId45"/>
          <w:pgSz w:w="11906" w:h="16838" w:code="9"/>
          <w:pgMar w:top="851" w:right="851" w:bottom="851" w:left="1418" w:header="709" w:footer="709" w:gutter="0"/>
          <w:cols w:space="708"/>
          <w:docGrid w:linePitch="360"/>
        </w:sectPr>
      </w:pPr>
    </w:p>
    <w:p w:rsidR="00C40B9A" w:rsidRPr="00803231" w:rsidRDefault="00C40B9A" w:rsidP="00D94A59">
      <w:pPr>
        <w:pageBreakBefore/>
        <w:ind w:firstLine="709"/>
        <w:jc w:val="right"/>
        <w:outlineLvl w:val="2"/>
        <w:rPr>
          <w:b/>
        </w:rPr>
      </w:pPr>
      <w:r w:rsidRPr="00803231">
        <w:rPr>
          <w:b/>
        </w:rPr>
        <w:t>Форма 3</w:t>
      </w:r>
    </w:p>
    <w:p w:rsidR="00BD6FCC" w:rsidRPr="00803231" w:rsidRDefault="00C40B9A" w:rsidP="00C40B9A">
      <w:pPr>
        <w:ind w:firstLine="709"/>
        <w:jc w:val="right"/>
      </w:pPr>
      <w:r w:rsidRPr="00803231">
        <w:t>Приложение № 2</w:t>
      </w:r>
    </w:p>
    <w:p w:rsidR="00067C84" w:rsidRPr="00803231" w:rsidRDefault="00C40B9A" w:rsidP="00DC4890">
      <w:pPr>
        <w:ind w:firstLine="709"/>
        <w:jc w:val="right"/>
        <w:rPr>
          <w:b/>
        </w:rPr>
      </w:pPr>
      <w:r w:rsidRPr="00803231">
        <w:t xml:space="preserve"> к заявке на участие в аукционе</w:t>
      </w:r>
      <w:r w:rsidRPr="00803231">
        <w:rPr>
          <w:b/>
        </w:rPr>
        <w:br/>
      </w:r>
    </w:p>
    <w:p w:rsidR="003E0DA4" w:rsidRPr="00803231" w:rsidRDefault="007B5503" w:rsidP="003E0DA4">
      <w:pPr>
        <w:suppressLineNumbers/>
        <w:tabs>
          <w:tab w:val="num" w:pos="540"/>
        </w:tabs>
        <w:suppressAutoHyphens/>
        <w:contextualSpacing/>
        <w:jc w:val="center"/>
        <w:rPr>
          <w:b/>
          <w:caps/>
        </w:rPr>
      </w:pPr>
      <w:r w:rsidRPr="00803231">
        <w:rPr>
          <w:b/>
          <w:caps/>
        </w:rPr>
        <w:t>сведения о функциональных и качественных характеристиках работ, а также и</w:t>
      </w:r>
      <w:r w:rsidRPr="00803231">
        <w:rPr>
          <w:b/>
          <w:bCs/>
          <w:caps/>
        </w:rPr>
        <w:t>ные показатели, связанные с определением соответствия выполняемых работ, потребностям Заказчика</w:t>
      </w:r>
    </w:p>
    <w:p w:rsidR="003E0DA4" w:rsidRPr="00803231" w:rsidRDefault="003E0DA4" w:rsidP="003E0DA4">
      <w:pPr>
        <w:suppressLineNumbers/>
        <w:suppressAutoHyphens/>
        <w:contextualSpacing/>
        <w:rPr>
          <w:szCs w:val="26"/>
        </w:rPr>
      </w:pPr>
    </w:p>
    <w:p w:rsidR="00416AB7" w:rsidRPr="00803231" w:rsidRDefault="007E72A5" w:rsidP="00416AB7">
      <w:pPr>
        <w:rPr>
          <w:b/>
          <w:sz w:val="20"/>
          <w:szCs w:val="20"/>
        </w:rPr>
      </w:pPr>
      <w:r w:rsidRPr="00803231">
        <w:t xml:space="preserve">В данной форме участнику закупки необходимо заполнить только </w:t>
      </w:r>
      <w:r w:rsidR="00AE6213" w:rsidRPr="00803231">
        <w:t xml:space="preserve">места с пробелами и соответствующими сносками.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94318B" w:rsidRPr="00803231" w:rsidTr="00C7328A">
        <w:trPr>
          <w:trHeight w:val="20"/>
        </w:trPr>
        <w:tc>
          <w:tcPr>
            <w:tcW w:w="9889" w:type="dxa"/>
            <w:tcBorders>
              <w:bottom w:val="single" w:sz="4" w:space="0" w:color="auto"/>
            </w:tcBorders>
            <w:vAlign w:val="center"/>
          </w:tcPr>
          <w:p w:rsidR="00067C84" w:rsidRPr="00803231" w:rsidRDefault="009E210E" w:rsidP="002E4F0F">
            <w:pPr>
              <w:pStyle w:val="aff2"/>
              <w:ind w:left="34" w:firstLine="0"/>
              <w:jc w:val="center"/>
              <w:rPr>
                <w:b/>
                <w:sz w:val="22"/>
                <w:szCs w:val="22"/>
              </w:rPr>
            </w:pPr>
            <w:r w:rsidRPr="00803231">
              <w:rPr>
                <w:b/>
                <w:sz w:val="22"/>
                <w:szCs w:val="22"/>
              </w:rPr>
              <w:t>С</w:t>
            </w:r>
            <w:r w:rsidR="007B5503" w:rsidRPr="00803231">
              <w:rPr>
                <w:b/>
                <w:sz w:val="22"/>
                <w:szCs w:val="22"/>
              </w:rPr>
              <w:t>ведения о функциональных и качественных характеристиках работ, а также и</w:t>
            </w:r>
            <w:r w:rsidR="007B5503" w:rsidRPr="00803231">
              <w:rPr>
                <w:b/>
                <w:bCs/>
                <w:sz w:val="22"/>
                <w:szCs w:val="22"/>
              </w:rPr>
              <w:t>ные показатели, связанные с определением соответствия выполняемых работ, потребностям Заказчика</w:t>
            </w:r>
          </w:p>
        </w:tc>
      </w:tr>
      <w:tr w:rsidR="0094318B" w:rsidRPr="00803231" w:rsidTr="00C7328A">
        <w:trPr>
          <w:trHeight w:val="20"/>
        </w:trPr>
        <w:tc>
          <w:tcPr>
            <w:tcW w:w="9889" w:type="dxa"/>
            <w:tcBorders>
              <w:bottom w:val="single" w:sz="4" w:space="0" w:color="auto"/>
            </w:tcBorders>
          </w:tcPr>
          <w:p w:rsidR="004F6194" w:rsidRDefault="004F6194" w:rsidP="004F6194">
            <w:r>
              <w:rPr>
                <w:b/>
              </w:rPr>
              <w:t>1</w:t>
            </w:r>
            <w:r w:rsidRPr="00A350A2">
              <w:rPr>
                <w:b/>
              </w:rPr>
              <w:t xml:space="preserve">. Предмет закупки: </w:t>
            </w:r>
            <w:r w:rsidRPr="00376636">
              <w:t xml:space="preserve">Выполнение работ по </w:t>
            </w:r>
            <w:r>
              <w:t>капитальному ремонту пассажирского лифта грузоподъемностью 400 кг, скорость 1,0 м/</w:t>
            </w:r>
            <w:proofErr w:type="gramStart"/>
            <w:r>
              <w:t>с</w:t>
            </w:r>
            <w:proofErr w:type="gramEnd"/>
            <w:r w:rsidRPr="00376636">
              <w:t xml:space="preserve"> </w:t>
            </w:r>
            <w:proofErr w:type="gramStart"/>
            <w:r w:rsidRPr="00376636">
              <w:t>в</w:t>
            </w:r>
            <w:proofErr w:type="gramEnd"/>
            <w:r w:rsidRPr="00376636">
              <w:t xml:space="preserve"> здании НИУ ВШЭ - Санкт-Петербург по адресу: г. Санкт-Петербург, </w:t>
            </w:r>
            <w:r>
              <w:t>ул. Шевченко, д.21, к.1</w:t>
            </w:r>
          </w:p>
          <w:p w:rsidR="004F6194" w:rsidRPr="00D56107" w:rsidRDefault="004F6194" w:rsidP="004F6194">
            <w:pPr>
              <w:tabs>
                <w:tab w:val="left" w:pos="360"/>
              </w:tabs>
              <w:autoSpaceDE w:val="0"/>
              <w:autoSpaceDN w:val="0"/>
              <w:adjustRightInd w:val="0"/>
              <w:jc w:val="both"/>
              <w:rPr>
                <w:bCs/>
              </w:rPr>
            </w:pPr>
            <w:r>
              <w:rPr>
                <w:b/>
                <w:bCs/>
              </w:rPr>
              <w:t>2</w:t>
            </w:r>
            <w:r w:rsidRPr="00A350A2">
              <w:rPr>
                <w:b/>
                <w:bCs/>
              </w:rPr>
              <w:t xml:space="preserve">. Начальная (максимальная) цена Договора: </w:t>
            </w:r>
            <w:r>
              <w:rPr>
                <w:bCs/>
              </w:rPr>
              <w:t>3 003 470,00</w:t>
            </w:r>
            <w:r w:rsidRPr="00B615FA">
              <w:rPr>
                <w:bCs/>
              </w:rPr>
              <w:t xml:space="preserve"> (</w:t>
            </w:r>
            <w:r w:rsidRPr="00D95EA5">
              <w:rPr>
                <w:bCs/>
              </w:rPr>
              <w:t>Три миллиона три тысячи четыреста семьдесят рублей 00 копеек</w:t>
            </w:r>
            <w:r w:rsidRPr="00991087">
              <w:rPr>
                <w:bCs/>
              </w:rPr>
              <w:t>)</w:t>
            </w:r>
          </w:p>
          <w:p w:rsidR="004F6194" w:rsidRPr="00920725" w:rsidRDefault="004F6194" w:rsidP="004F6194">
            <w:pPr>
              <w:widowControl w:val="0"/>
              <w:autoSpaceDE w:val="0"/>
              <w:autoSpaceDN w:val="0"/>
              <w:adjustRightInd w:val="0"/>
              <w:jc w:val="both"/>
            </w:pPr>
            <w:r>
              <w:rPr>
                <w:b/>
                <w:bCs/>
              </w:rPr>
              <w:t>3</w:t>
            </w:r>
            <w:r w:rsidRPr="00A350A2">
              <w:rPr>
                <w:b/>
                <w:bCs/>
              </w:rPr>
              <w:t>. Источник финансирования закупки</w:t>
            </w:r>
            <w:r w:rsidRPr="00A350A2">
              <w:t xml:space="preserve">: </w:t>
            </w:r>
            <w:r w:rsidRPr="00DD68F7">
              <w:t>средства на капитальный ремонт федеральных объектов недвижимого имущества, находящихся в оперативном управлении.</w:t>
            </w:r>
          </w:p>
          <w:p w:rsidR="004F6194" w:rsidRPr="00245762" w:rsidRDefault="004F6194" w:rsidP="004F6194">
            <w:pPr>
              <w:pStyle w:val="western"/>
              <w:spacing w:before="0" w:beforeAutospacing="0" w:after="0" w:afterAutospacing="0"/>
              <w:jc w:val="both"/>
              <w:rPr>
                <w:sz w:val="24"/>
                <w:szCs w:val="24"/>
              </w:rPr>
            </w:pPr>
            <w:r>
              <w:rPr>
                <w:b/>
                <w:bCs/>
                <w:color w:val="000000"/>
                <w:sz w:val="24"/>
                <w:szCs w:val="24"/>
              </w:rPr>
              <w:t>4</w:t>
            </w:r>
            <w:r w:rsidRPr="006F7295">
              <w:rPr>
                <w:b/>
                <w:bCs/>
                <w:color w:val="000000"/>
                <w:sz w:val="24"/>
                <w:szCs w:val="24"/>
              </w:rPr>
              <w:t>. Сведения о включенных (не включенных) в цену Договора расходах:</w:t>
            </w:r>
            <w:r>
              <w:rPr>
                <w:b/>
                <w:bCs/>
                <w:color w:val="000000"/>
                <w:sz w:val="24"/>
                <w:szCs w:val="24"/>
              </w:rPr>
              <w:t xml:space="preserve"> </w:t>
            </w:r>
            <w:r w:rsidRPr="00245762">
              <w:rPr>
                <w:sz w:val="24"/>
                <w:szCs w:val="24"/>
              </w:rPr>
              <w:t xml:space="preserve">В цену Договора должны быть включены все расходы Подрядчика, связанные с выполнением </w:t>
            </w:r>
            <w:r>
              <w:rPr>
                <w:sz w:val="24"/>
                <w:szCs w:val="24"/>
              </w:rPr>
              <w:t>Р</w:t>
            </w:r>
            <w:r w:rsidRPr="00245762">
              <w:rPr>
                <w:sz w:val="24"/>
                <w:szCs w:val="24"/>
              </w:rPr>
              <w:t>абот по Договору, в том числе расходы на погрузку, разгрузку, доставку материалов, оборудования, инструмента до объекта, вывоз строительного мусора, оплату НДС и других обязательных платежей в соответствии с законодательством РФ.</w:t>
            </w:r>
          </w:p>
          <w:p w:rsidR="004F6194" w:rsidRDefault="004F6194" w:rsidP="004F6194">
            <w:pPr>
              <w:pStyle w:val="western"/>
              <w:spacing w:before="0" w:beforeAutospacing="0" w:after="0" w:afterAutospacing="0"/>
              <w:jc w:val="both"/>
              <w:rPr>
                <w:color w:val="000000"/>
                <w:sz w:val="24"/>
                <w:szCs w:val="24"/>
              </w:rPr>
            </w:pPr>
            <w:r w:rsidRPr="00245762">
              <w:rPr>
                <w:color w:val="000000"/>
                <w:sz w:val="24"/>
                <w:szCs w:val="24"/>
              </w:rPr>
              <w:t>На стадии заключения Договора формирование цены Договора указывается в Локальной смете (Приложение</w:t>
            </w:r>
            <w:proofErr w:type="gramStart"/>
            <w:r w:rsidRPr="00245762">
              <w:rPr>
                <w:color w:val="000000"/>
                <w:sz w:val="24"/>
                <w:szCs w:val="24"/>
              </w:rPr>
              <w:t xml:space="preserve"> Б</w:t>
            </w:r>
            <w:proofErr w:type="gramEnd"/>
            <w:r w:rsidRPr="00245762">
              <w:rPr>
                <w:color w:val="000000"/>
                <w:sz w:val="24"/>
                <w:szCs w:val="24"/>
              </w:rPr>
              <w:t xml:space="preserve"> к Договору), предоставляемой победителем запроса котировок, с которым заключается Договор, составленной по сборникам ФЕР (федеральных единичных расценок сметно-нормативной базы 2001 года (в редакции 201</w:t>
            </w:r>
            <w:r>
              <w:rPr>
                <w:color w:val="000000"/>
                <w:sz w:val="24"/>
                <w:szCs w:val="24"/>
              </w:rPr>
              <w:t>7</w:t>
            </w:r>
            <w:r w:rsidRPr="00245762">
              <w:rPr>
                <w:color w:val="000000"/>
                <w:sz w:val="24"/>
                <w:szCs w:val="24"/>
              </w:rPr>
              <w:t xml:space="preserve"> г.)  с применением накладных расходов и сметной прибыли,  включая дополнения и пояснения к нормам, с коэффициентами пересчета из базисного в текущий уровень цен по видам </w:t>
            </w:r>
            <w:r>
              <w:rPr>
                <w:color w:val="000000"/>
                <w:sz w:val="24"/>
                <w:szCs w:val="24"/>
              </w:rPr>
              <w:t>Р</w:t>
            </w:r>
            <w:r w:rsidRPr="00245762">
              <w:rPr>
                <w:color w:val="000000"/>
                <w:sz w:val="24"/>
                <w:szCs w:val="24"/>
              </w:rPr>
              <w:t>абот.</w:t>
            </w:r>
          </w:p>
          <w:p w:rsidR="004F6194" w:rsidRDefault="004F6194" w:rsidP="004F6194">
            <w:pPr>
              <w:jc w:val="both"/>
            </w:pPr>
            <w:r>
              <w:rPr>
                <w:b/>
              </w:rPr>
              <w:t>5</w:t>
            </w:r>
            <w:r w:rsidRPr="00A350A2">
              <w:rPr>
                <w:b/>
              </w:rPr>
              <w:t>. Форма, сроки и порядок оплаты Работ:</w:t>
            </w:r>
            <w:r>
              <w:rPr>
                <w:b/>
              </w:rPr>
              <w:t xml:space="preserve"> </w:t>
            </w:r>
            <w:r w:rsidRPr="00245762">
              <w:t xml:space="preserve">Безналичный расчет. Оплата производится Заказчиком по факту выполнения </w:t>
            </w:r>
            <w:r>
              <w:t>Р</w:t>
            </w:r>
            <w:r w:rsidRPr="00245762">
              <w:t>абот в полном объеме путем перечисления денежных средств на расчетный счет Подрядчика в</w:t>
            </w:r>
            <w:r>
              <w:t xml:space="preserve"> течение 30 (тридцати) календарных дней после подписания</w:t>
            </w:r>
            <w:r w:rsidRPr="00245762">
              <w:t xml:space="preserve"> Акта о приёмке выполненных </w:t>
            </w:r>
            <w:r>
              <w:t>р</w:t>
            </w:r>
            <w:r w:rsidRPr="00245762">
              <w:t xml:space="preserve">абот </w:t>
            </w:r>
            <w:r>
              <w:t>(</w:t>
            </w:r>
            <w:r w:rsidRPr="00245762">
              <w:t>Форма КС-2)</w:t>
            </w:r>
            <w:r>
              <w:t xml:space="preserve"> и Справки о стоимости выполненных работ и затрат (Форма КС-3)</w:t>
            </w:r>
            <w:r w:rsidRPr="00245762">
              <w:t>.</w:t>
            </w:r>
          </w:p>
          <w:p w:rsidR="004F6194" w:rsidRDefault="004F6194" w:rsidP="004F6194">
            <w:pPr>
              <w:pStyle w:val="western"/>
              <w:spacing w:before="0" w:beforeAutospacing="0" w:after="0" w:afterAutospacing="0"/>
              <w:jc w:val="both"/>
              <w:rPr>
                <w:b/>
                <w:bCs/>
                <w:color w:val="000000"/>
                <w:sz w:val="24"/>
                <w:szCs w:val="24"/>
              </w:rPr>
            </w:pPr>
            <w:r>
              <w:rPr>
                <w:b/>
                <w:bCs/>
                <w:sz w:val="24"/>
                <w:szCs w:val="24"/>
              </w:rPr>
              <w:t xml:space="preserve">6. </w:t>
            </w:r>
            <w:r w:rsidRPr="00245762">
              <w:rPr>
                <w:b/>
                <w:bCs/>
                <w:sz w:val="24"/>
                <w:szCs w:val="24"/>
              </w:rPr>
              <w:t xml:space="preserve">Требования, установленные Заказчиком, к качеству, техническим характеристикам </w:t>
            </w:r>
            <w:r w:rsidRPr="00245762">
              <w:rPr>
                <w:b/>
                <w:bCs/>
                <w:color w:val="000000"/>
                <w:sz w:val="24"/>
                <w:szCs w:val="24"/>
              </w:rPr>
              <w:t xml:space="preserve">Работ, требования к результатам Работ: </w:t>
            </w:r>
          </w:p>
          <w:p w:rsidR="004F6194" w:rsidRPr="00AE44D5" w:rsidRDefault="004F6194" w:rsidP="004F6194">
            <w:pPr>
              <w:pStyle w:val="western"/>
              <w:spacing w:before="0" w:beforeAutospacing="0" w:after="0" w:afterAutospacing="0"/>
              <w:jc w:val="both"/>
              <w:rPr>
                <w:sz w:val="24"/>
                <w:szCs w:val="24"/>
              </w:rPr>
            </w:pPr>
            <w:r w:rsidRPr="00ED25DD">
              <w:rPr>
                <w:b/>
                <w:color w:val="000000"/>
                <w:sz w:val="24"/>
                <w:szCs w:val="24"/>
              </w:rPr>
              <w:t>6.1.</w:t>
            </w:r>
            <w:r w:rsidRPr="00245762">
              <w:rPr>
                <w:color w:val="000000"/>
                <w:sz w:val="24"/>
                <w:szCs w:val="24"/>
              </w:rPr>
              <w:t xml:space="preserve"> Подрядчик должен выполнить весь комплекс Работ, являющийся предметом закупки, без </w:t>
            </w:r>
            <w:r w:rsidRPr="00AE44D5">
              <w:rPr>
                <w:color w:val="000000"/>
                <w:sz w:val="24"/>
                <w:szCs w:val="24"/>
              </w:rPr>
              <w:t xml:space="preserve">права внесения каких-либо изменений в предмет закупки. </w:t>
            </w:r>
          </w:p>
          <w:p w:rsidR="004F6194" w:rsidRPr="00AE44D5" w:rsidRDefault="004F6194" w:rsidP="00AE44D5">
            <w:pPr>
              <w:pStyle w:val="western"/>
              <w:spacing w:before="0" w:beforeAutospacing="0" w:after="0" w:afterAutospacing="0"/>
              <w:jc w:val="both"/>
              <w:rPr>
                <w:color w:val="000000"/>
                <w:sz w:val="24"/>
                <w:szCs w:val="24"/>
              </w:rPr>
            </w:pPr>
            <w:r w:rsidRPr="00AE44D5">
              <w:rPr>
                <w:color w:val="000000"/>
                <w:sz w:val="24"/>
                <w:szCs w:val="24"/>
              </w:rPr>
              <w:t xml:space="preserve">Подрядчику следует во время выполнения Работ обеспечить необходимые мероприятия по технике безопасности и охране окружающей среды на объекте в соответствии с действующим законодательством. </w:t>
            </w:r>
          </w:p>
          <w:p w:rsidR="004F6194" w:rsidRPr="00AE44D5" w:rsidRDefault="004F6194" w:rsidP="00AE44D5">
            <w:pPr>
              <w:pStyle w:val="afe"/>
              <w:spacing w:after="0"/>
              <w:rPr>
                <w:rFonts w:ascii="Times New Roman" w:hAnsi="Times New Roman"/>
                <w:color w:val="000000"/>
                <w:sz w:val="24"/>
                <w:szCs w:val="24"/>
              </w:rPr>
            </w:pPr>
            <w:r w:rsidRPr="00AE44D5">
              <w:rPr>
                <w:rFonts w:ascii="Times New Roman" w:hAnsi="Times New Roman"/>
                <w:b/>
                <w:color w:val="000000"/>
                <w:sz w:val="24"/>
                <w:szCs w:val="24"/>
              </w:rPr>
              <w:t>6.2.</w:t>
            </w:r>
            <w:r w:rsidRPr="00AE44D5">
              <w:rPr>
                <w:rFonts w:ascii="Times New Roman" w:hAnsi="Times New Roman"/>
                <w:color w:val="000000"/>
                <w:sz w:val="24"/>
                <w:szCs w:val="24"/>
              </w:rPr>
              <w:t xml:space="preserve"> Работы необходимо выполнить в строгом соответствии с рабочей документацией шифр 06.01-2017.ЛПТ, а так же с </w:t>
            </w:r>
            <w:proofErr w:type="gramStart"/>
            <w:r w:rsidRPr="00AE44D5">
              <w:rPr>
                <w:rFonts w:ascii="Times New Roman" w:hAnsi="Times New Roman"/>
                <w:color w:val="000000"/>
                <w:sz w:val="24"/>
                <w:szCs w:val="24"/>
              </w:rPr>
              <w:t>действующими</w:t>
            </w:r>
            <w:proofErr w:type="gramEnd"/>
            <w:r w:rsidRPr="00AE44D5">
              <w:rPr>
                <w:rFonts w:ascii="Times New Roman" w:hAnsi="Times New Roman"/>
                <w:color w:val="000000"/>
                <w:sz w:val="24"/>
                <w:szCs w:val="24"/>
              </w:rPr>
              <w:t xml:space="preserve"> ГОСТ, </w:t>
            </w:r>
            <w:proofErr w:type="spellStart"/>
            <w:r w:rsidRPr="00AE44D5">
              <w:rPr>
                <w:rFonts w:ascii="Times New Roman" w:hAnsi="Times New Roman"/>
                <w:color w:val="000000"/>
                <w:sz w:val="24"/>
                <w:szCs w:val="24"/>
              </w:rPr>
              <w:t>СНиП</w:t>
            </w:r>
            <w:proofErr w:type="spellEnd"/>
            <w:r w:rsidRPr="00AE44D5">
              <w:rPr>
                <w:rFonts w:ascii="Times New Roman" w:hAnsi="Times New Roman"/>
                <w:color w:val="000000"/>
                <w:sz w:val="24"/>
                <w:szCs w:val="24"/>
              </w:rPr>
              <w:t xml:space="preserve">, ТУ, НПБ, </w:t>
            </w:r>
            <w:proofErr w:type="spellStart"/>
            <w:r w:rsidRPr="00AE44D5">
              <w:rPr>
                <w:rFonts w:ascii="Times New Roman" w:hAnsi="Times New Roman"/>
                <w:color w:val="000000"/>
                <w:sz w:val="24"/>
                <w:szCs w:val="24"/>
              </w:rPr>
              <w:t>СанПиН</w:t>
            </w:r>
            <w:proofErr w:type="spellEnd"/>
            <w:r w:rsidRPr="00AE44D5">
              <w:rPr>
                <w:rFonts w:ascii="Times New Roman" w:hAnsi="Times New Roman"/>
                <w:color w:val="000000"/>
                <w:sz w:val="24"/>
                <w:szCs w:val="24"/>
              </w:rPr>
              <w:t xml:space="preserve"> согласно технического задания. Все материалы, применяемые Подрядчиком, должны быть сертифицированы. </w:t>
            </w:r>
          </w:p>
          <w:p w:rsidR="004F6194" w:rsidRPr="00AE44D5" w:rsidRDefault="004F6194" w:rsidP="00AE44D5">
            <w:pPr>
              <w:pStyle w:val="western"/>
              <w:spacing w:before="0" w:beforeAutospacing="0" w:after="0" w:afterAutospacing="0"/>
              <w:jc w:val="both"/>
              <w:rPr>
                <w:color w:val="000000"/>
                <w:sz w:val="24"/>
                <w:szCs w:val="24"/>
              </w:rPr>
            </w:pPr>
            <w:r w:rsidRPr="00AE44D5">
              <w:rPr>
                <w:b/>
                <w:color w:val="000000"/>
                <w:sz w:val="24"/>
                <w:szCs w:val="24"/>
              </w:rPr>
              <w:t>6.3.</w:t>
            </w:r>
            <w:r w:rsidRPr="00AE44D5">
              <w:rPr>
                <w:color w:val="000000"/>
                <w:sz w:val="24"/>
                <w:szCs w:val="24"/>
              </w:rPr>
              <w:t xml:space="preserve"> Подрядчик обязан безвозмездно исправить, </w:t>
            </w:r>
            <w:proofErr w:type="gramStart"/>
            <w:r w:rsidRPr="00AE44D5">
              <w:rPr>
                <w:color w:val="000000"/>
                <w:sz w:val="24"/>
                <w:szCs w:val="24"/>
              </w:rPr>
              <w:t>согласно Акта</w:t>
            </w:r>
            <w:proofErr w:type="gramEnd"/>
            <w:r w:rsidRPr="00AE44D5">
              <w:rPr>
                <w:color w:val="000000"/>
                <w:sz w:val="24"/>
                <w:szCs w:val="24"/>
              </w:rPr>
              <w:t xml:space="preserve"> замечаний Заказчика, все недостатки, выявленные в процессе выполнения Работ и ухудшившие качество Работы, в сроки, согласованные сторонами в Акте.</w:t>
            </w:r>
          </w:p>
          <w:p w:rsidR="004F6194" w:rsidRPr="00AE44D5" w:rsidRDefault="004F6194" w:rsidP="00AE44D5">
            <w:pPr>
              <w:pStyle w:val="western"/>
              <w:spacing w:before="0" w:beforeAutospacing="0" w:after="0" w:afterAutospacing="0"/>
              <w:jc w:val="both"/>
              <w:rPr>
                <w:sz w:val="24"/>
                <w:szCs w:val="24"/>
              </w:rPr>
            </w:pPr>
            <w:r w:rsidRPr="00AE44D5">
              <w:rPr>
                <w:b/>
                <w:sz w:val="24"/>
                <w:szCs w:val="24"/>
              </w:rPr>
              <w:t xml:space="preserve">6.4. </w:t>
            </w:r>
            <w:r w:rsidRPr="00AE44D5">
              <w:rPr>
                <w:sz w:val="24"/>
                <w:szCs w:val="24"/>
              </w:rPr>
              <w:t>Объемы Работ на объекте указаны в Таблице 1.</w:t>
            </w:r>
          </w:p>
          <w:p w:rsidR="004F6194" w:rsidRDefault="004F6194" w:rsidP="004F6194">
            <w:pPr>
              <w:pStyle w:val="western"/>
              <w:spacing w:before="0" w:beforeAutospacing="0" w:after="0" w:afterAutospacing="0"/>
              <w:ind w:firstLine="709"/>
              <w:jc w:val="right"/>
              <w:rPr>
                <w:sz w:val="24"/>
                <w:szCs w:val="24"/>
              </w:rPr>
            </w:pPr>
            <w:r>
              <w:rPr>
                <w:sz w:val="24"/>
                <w:szCs w:val="24"/>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6"/>
              <w:gridCol w:w="4956"/>
              <w:gridCol w:w="1599"/>
              <w:gridCol w:w="1940"/>
            </w:tblGrid>
            <w:tr w:rsidR="004F6194" w:rsidRPr="00FD2812" w:rsidTr="004F6194">
              <w:trPr>
                <w:trHeight w:val="377"/>
              </w:trPr>
              <w:tc>
                <w:tcPr>
                  <w:tcW w:w="826" w:type="dxa"/>
                  <w:shd w:val="clear" w:color="auto" w:fill="auto"/>
                </w:tcPr>
                <w:p w:rsidR="004F6194" w:rsidRPr="000A596E" w:rsidRDefault="004F6194" w:rsidP="004F6194">
                  <w:pPr>
                    <w:jc w:val="both"/>
                    <w:rPr>
                      <w:b/>
                    </w:rPr>
                  </w:pPr>
                  <w:r w:rsidRPr="000A596E">
                    <w:rPr>
                      <w:b/>
                    </w:rPr>
                    <w:t>№</w:t>
                  </w:r>
                  <w:proofErr w:type="spellStart"/>
                  <w:proofErr w:type="gramStart"/>
                  <w:r w:rsidRPr="000A596E">
                    <w:rPr>
                      <w:b/>
                    </w:rPr>
                    <w:t>п</w:t>
                  </w:r>
                  <w:proofErr w:type="spellEnd"/>
                  <w:proofErr w:type="gramEnd"/>
                  <w:r w:rsidRPr="000A596E">
                    <w:rPr>
                      <w:b/>
                    </w:rPr>
                    <w:t>/</w:t>
                  </w:r>
                  <w:proofErr w:type="spellStart"/>
                  <w:r w:rsidRPr="000A596E">
                    <w:rPr>
                      <w:b/>
                    </w:rPr>
                    <w:t>п</w:t>
                  </w:r>
                  <w:proofErr w:type="spellEnd"/>
                </w:p>
              </w:tc>
              <w:tc>
                <w:tcPr>
                  <w:tcW w:w="4956" w:type="dxa"/>
                  <w:shd w:val="clear" w:color="auto" w:fill="auto"/>
                </w:tcPr>
                <w:p w:rsidR="004F6194" w:rsidRPr="000A596E" w:rsidRDefault="004F6194" w:rsidP="004F6194">
                  <w:pPr>
                    <w:jc w:val="both"/>
                    <w:rPr>
                      <w:b/>
                    </w:rPr>
                  </w:pPr>
                  <w:r w:rsidRPr="000A596E">
                    <w:rPr>
                      <w:b/>
                    </w:rPr>
                    <w:t>Наименование работ</w:t>
                  </w:r>
                </w:p>
              </w:tc>
              <w:tc>
                <w:tcPr>
                  <w:tcW w:w="1599" w:type="dxa"/>
                  <w:shd w:val="clear" w:color="auto" w:fill="auto"/>
                </w:tcPr>
                <w:p w:rsidR="004F6194" w:rsidRPr="000A596E" w:rsidRDefault="004F6194" w:rsidP="004F6194">
                  <w:pPr>
                    <w:jc w:val="both"/>
                    <w:rPr>
                      <w:b/>
                    </w:rPr>
                  </w:pPr>
                  <w:r w:rsidRPr="000A596E">
                    <w:rPr>
                      <w:b/>
                    </w:rPr>
                    <w:t xml:space="preserve">Ед. </w:t>
                  </w:r>
                  <w:proofErr w:type="spellStart"/>
                  <w:r w:rsidRPr="000A596E">
                    <w:rPr>
                      <w:b/>
                    </w:rPr>
                    <w:t>изм</w:t>
                  </w:r>
                  <w:proofErr w:type="spellEnd"/>
                  <w:r w:rsidRPr="000A596E">
                    <w:rPr>
                      <w:b/>
                    </w:rPr>
                    <w:t>.</w:t>
                  </w:r>
                </w:p>
              </w:tc>
              <w:tc>
                <w:tcPr>
                  <w:tcW w:w="1940" w:type="dxa"/>
                  <w:shd w:val="clear" w:color="auto" w:fill="auto"/>
                </w:tcPr>
                <w:p w:rsidR="004F6194" w:rsidRPr="000A596E" w:rsidRDefault="004F6194" w:rsidP="004F6194">
                  <w:pPr>
                    <w:jc w:val="both"/>
                    <w:rPr>
                      <w:b/>
                    </w:rPr>
                  </w:pPr>
                  <w:r w:rsidRPr="000A596E">
                    <w:rPr>
                      <w:b/>
                    </w:rPr>
                    <w:t>Количество</w:t>
                  </w:r>
                </w:p>
              </w:tc>
            </w:tr>
            <w:tr w:rsidR="004F6194" w:rsidRPr="00FD2812" w:rsidTr="004F6194">
              <w:tc>
                <w:tcPr>
                  <w:tcW w:w="826" w:type="dxa"/>
                  <w:shd w:val="clear" w:color="auto" w:fill="auto"/>
                </w:tcPr>
                <w:p w:rsidR="004F6194" w:rsidRPr="000A596E" w:rsidRDefault="004F6194" w:rsidP="004F6194">
                  <w:pPr>
                    <w:jc w:val="both"/>
                  </w:pPr>
                  <w:r w:rsidRPr="000A596E">
                    <w:t>1</w:t>
                  </w:r>
                </w:p>
              </w:tc>
              <w:tc>
                <w:tcPr>
                  <w:tcW w:w="4956" w:type="dxa"/>
                  <w:shd w:val="clear" w:color="auto" w:fill="auto"/>
                </w:tcPr>
                <w:p w:rsidR="004F6194" w:rsidRPr="000A596E" w:rsidRDefault="004F6194" w:rsidP="004F6194">
                  <w:pPr>
                    <w:jc w:val="both"/>
                  </w:pPr>
                  <w:r w:rsidRPr="000A596E">
                    <w:t>2</w:t>
                  </w:r>
                </w:p>
              </w:tc>
              <w:tc>
                <w:tcPr>
                  <w:tcW w:w="1599" w:type="dxa"/>
                  <w:shd w:val="clear" w:color="auto" w:fill="auto"/>
                </w:tcPr>
                <w:p w:rsidR="004F6194" w:rsidRPr="000A596E" w:rsidRDefault="004F6194" w:rsidP="004F6194">
                  <w:pPr>
                    <w:jc w:val="both"/>
                  </w:pPr>
                  <w:r w:rsidRPr="000A596E">
                    <w:t>3</w:t>
                  </w:r>
                </w:p>
              </w:tc>
              <w:tc>
                <w:tcPr>
                  <w:tcW w:w="1940" w:type="dxa"/>
                  <w:shd w:val="clear" w:color="auto" w:fill="auto"/>
                </w:tcPr>
                <w:p w:rsidR="004F6194" w:rsidRPr="000A596E" w:rsidRDefault="004F6194" w:rsidP="004F6194">
                  <w:pPr>
                    <w:jc w:val="both"/>
                  </w:pPr>
                  <w:r w:rsidRPr="000A596E">
                    <w:t>4</w:t>
                  </w:r>
                </w:p>
              </w:tc>
            </w:tr>
            <w:tr w:rsidR="004F6194" w:rsidRPr="00ED1140" w:rsidTr="004F6194">
              <w:tc>
                <w:tcPr>
                  <w:tcW w:w="826" w:type="dxa"/>
                  <w:shd w:val="clear" w:color="auto" w:fill="auto"/>
                </w:tcPr>
                <w:p w:rsidR="004F6194" w:rsidRPr="00604AE4" w:rsidRDefault="004F6194" w:rsidP="004F6194">
                  <w:r w:rsidRPr="00604AE4">
                    <w:t>1</w:t>
                  </w:r>
                </w:p>
              </w:tc>
              <w:tc>
                <w:tcPr>
                  <w:tcW w:w="4956" w:type="dxa"/>
                  <w:shd w:val="clear" w:color="auto" w:fill="auto"/>
                </w:tcPr>
                <w:p w:rsidR="004F6194" w:rsidRPr="00604AE4" w:rsidRDefault="004F6194" w:rsidP="004F6194">
                  <w:r w:rsidRPr="00604AE4">
                    <w:t>Устройство временных защитных ограждений вертикальных с обшивкой по каркасу из досок</w:t>
                  </w:r>
                </w:p>
              </w:tc>
              <w:tc>
                <w:tcPr>
                  <w:tcW w:w="1599" w:type="dxa"/>
                  <w:shd w:val="clear" w:color="auto" w:fill="auto"/>
                </w:tcPr>
                <w:p w:rsidR="004F6194" w:rsidRPr="00604AE4" w:rsidRDefault="004F6194" w:rsidP="004F6194">
                  <w:r w:rsidRPr="00604AE4">
                    <w:t>100 м</w:t>
                  </w:r>
                  <w:proofErr w:type="gramStart"/>
                  <w:r w:rsidRPr="00604AE4">
                    <w:t>2</w:t>
                  </w:r>
                  <w:proofErr w:type="gramEnd"/>
                </w:p>
              </w:tc>
              <w:tc>
                <w:tcPr>
                  <w:tcW w:w="1940" w:type="dxa"/>
                  <w:shd w:val="clear" w:color="auto" w:fill="auto"/>
                </w:tcPr>
                <w:p w:rsidR="004F6194" w:rsidRPr="00604AE4" w:rsidRDefault="004F6194" w:rsidP="004F6194">
                  <w:r w:rsidRPr="00604AE4">
                    <w:t>0,099</w:t>
                  </w:r>
                </w:p>
              </w:tc>
            </w:tr>
            <w:tr w:rsidR="004F6194" w:rsidRPr="00ED1140" w:rsidTr="004F6194">
              <w:tc>
                <w:tcPr>
                  <w:tcW w:w="826" w:type="dxa"/>
                  <w:shd w:val="clear" w:color="auto" w:fill="auto"/>
                </w:tcPr>
                <w:p w:rsidR="004F6194" w:rsidRPr="00604AE4" w:rsidRDefault="004F6194" w:rsidP="004F6194">
                  <w:r w:rsidRPr="00604AE4">
                    <w:t>2</w:t>
                  </w:r>
                </w:p>
              </w:tc>
              <w:tc>
                <w:tcPr>
                  <w:tcW w:w="4956" w:type="dxa"/>
                  <w:shd w:val="clear" w:color="auto" w:fill="auto"/>
                </w:tcPr>
                <w:p w:rsidR="004F6194" w:rsidRPr="00604AE4" w:rsidRDefault="004F6194" w:rsidP="004F6194">
                  <w:r w:rsidRPr="00604AE4">
                    <w:t>Изготовление дощатых щитов настила для подвесных лесов</w:t>
                  </w:r>
                </w:p>
              </w:tc>
              <w:tc>
                <w:tcPr>
                  <w:tcW w:w="1599" w:type="dxa"/>
                  <w:shd w:val="clear" w:color="auto" w:fill="auto"/>
                </w:tcPr>
                <w:p w:rsidR="004F6194" w:rsidRPr="00604AE4" w:rsidRDefault="004F6194" w:rsidP="004F6194">
                  <w:r w:rsidRPr="00604AE4">
                    <w:t>100 м</w:t>
                  </w:r>
                  <w:proofErr w:type="gramStart"/>
                  <w:r w:rsidRPr="00604AE4">
                    <w:t>2</w:t>
                  </w:r>
                  <w:proofErr w:type="gramEnd"/>
                </w:p>
              </w:tc>
              <w:tc>
                <w:tcPr>
                  <w:tcW w:w="1940" w:type="dxa"/>
                  <w:shd w:val="clear" w:color="auto" w:fill="auto"/>
                </w:tcPr>
                <w:p w:rsidR="004F6194" w:rsidRPr="00604AE4" w:rsidRDefault="004F6194" w:rsidP="004F6194">
                  <w:r w:rsidRPr="00604AE4">
                    <w:t>0,3248</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Разборка покрытий полов цементных толщиной 150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0,3643</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Устройство покрытий цементных толщиной 50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0,3643</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Установка стальных конструкций, остающихся в теле бетона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0,0333</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Монтаж балок, ригелей перекрытия, покрытия и под установку оборудования многоэтажных зданий при высоте здания до 25 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0,1254</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Установка решеток жалюзийных стальных штампованных нерегулируемых (РШ), номер 200, размер 252х252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Демонтаж дверных коробок в каменных стенах с отбивкой штукатурки в откосах</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0,01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Снятие дверных полотен</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0,0162</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Установка противопожарных дверей </w:t>
                  </w:r>
                  <w:proofErr w:type="spellStart"/>
                  <w:r w:rsidRPr="00604AE4">
                    <w:t>однопольных</w:t>
                  </w:r>
                  <w:proofErr w:type="spellEnd"/>
                  <w:r w:rsidRPr="00604AE4">
                    <w:t xml:space="preserve"> глухих</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1,62</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Монтаж конструкций дверей, люков, лазов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Устройство гидроизоляции </w:t>
                  </w:r>
                  <w:proofErr w:type="spellStart"/>
                  <w:r w:rsidRPr="00604AE4">
                    <w:t>оклеечной</w:t>
                  </w:r>
                  <w:proofErr w:type="spellEnd"/>
                  <w:r w:rsidRPr="00604AE4">
                    <w:t xml:space="preserve"> рулонными материалами на мастике </w:t>
                  </w:r>
                  <w:proofErr w:type="spellStart"/>
                  <w:r w:rsidRPr="00604AE4">
                    <w:t>Битуминоль</w:t>
                  </w:r>
                  <w:proofErr w:type="spellEnd"/>
                  <w:r w:rsidRPr="00604AE4">
                    <w:t>, 2 слоя (приямок)</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0,0819</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Очистка поверхности щетками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60</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proofErr w:type="spellStart"/>
                  <w:r w:rsidRPr="00604AE4">
                    <w:t>Обеспыливание</w:t>
                  </w:r>
                  <w:proofErr w:type="spellEnd"/>
                  <w:r w:rsidRPr="00604AE4">
                    <w:t xml:space="preserve"> поверхности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60</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Ремонт штукатурки потолков по камню известковым раствором площадью отдельных мест до 1 м</w:t>
                  </w:r>
                  <w:proofErr w:type="gramStart"/>
                  <w:r w:rsidRPr="00604AE4">
                    <w:t>2</w:t>
                  </w:r>
                  <w:proofErr w:type="gramEnd"/>
                  <w:r w:rsidRPr="00604AE4">
                    <w:t xml:space="preserve"> толщиной слоя до 20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0,3643</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Ремонт штукатурки внутренних стен по камню известковым раствором площадью отдельных мест до 1 м</w:t>
                  </w:r>
                  <w:proofErr w:type="gramStart"/>
                  <w:r w:rsidRPr="00604AE4">
                    <w:t>2</w:t>
                  </w:r>
                  <w:proofErr w:type="gramEnd"/>
                  <w:r w:rsidRPr="00604AE4">
                    <w:t xml:space="preserve"> толщиной слоя до 20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Перетирка штукатурки внутренних помещений</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0,6</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Ремонт штукатурки откосов внутри здания по камню и бетону цементно-известковым раствором прямолинейных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0,02</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Окрашивание водоэмульсионными составами поверхностей стен, ранее окрашенных водоэмульсионной краской с расчисткой старой краски до 35%</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0,5444</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Окрашивание водоэмульсионными составами поверхностей потолков, ранее окрашенных водоэмульсионной краской, с расчисткой старой краски до 35%</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0,3643</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proofErr w:type="spellStart"/>
                  <w:r w:rsidRPr="00604AE4">
                    <w:t>Огрунтовка</w:t>
                  </w:r>
                  <w:proofErr w:type="spellEnd"/>
                  <w:r w:rsidRPr="00604AE4">
                    <w:t xml:space="preserve"> металлических поверхностей за один раз грунтовкой ГФ-021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Окраска металлических </w:t>
                  </w:r>
                  <w:proofErr w:type="spellStart"/>
                  <w:r w:rsidRPr="00604AE4">
                    <w:t>огрунтованных</w:t>
                  </w:r>
                  <w:proofErr w:type="spellEnd"/>
                  <w:r w:rsidRPr="00604AE4">
                    <w:t xml:space="preserve"> поверхностей эмалью ПФ-115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0,1</w:t>
                  </w:r>
                </w:p>
              </w:tc>
            </w:tr>
            <w:tr w:rsidR="004F6194" w:rsidRPr="00ED1140" w:rsidTr="004F6194">
              <w:tc>
                <w:tcPr>
                  <w:tcW w:w="826" w:type="dxa"/>
                  <w:shd w:val="clear" w:color="auto" w:fill="auto"/>
                </w:tcPr>
                <w:p w:rsidR="004F6194" w:rsidRPr="00604AE4" w:rsidRDefault="004F6194" w:rsidP="004F6194">
                  <w:r w:rsidRPr="00604AE4">
                    <w:t>23</w:t>
                  </w:r>
                </w:p>
              </w:tc>
              <w:tc>
                <w:tcPr>
                  <w:tcW w:w="4956" w:type="dxa"/>
                  <w:shd w:val="clear" w:color="auto" w:fill="auto"/>
                </w:tcPr>
                <w:p w:rsidR="004F6194" w:rsidRPr="00604AE4" w:rsidRDefault="004F6194" w:rsidP="004F6194">
                  <w:r w:rsidRPr="00604AE4">
                    <w:t xml:space="preserve">Установка </w:t>
                  </w:r>
                  <w:proofErr w:type="spellStart"/>
                  <w:r w:rsidRPr="00604AE4">
                    <w:t>подлебедочной</w:t>
                  </w:r>
                  <w:proofErr w:type="spellEnd"/>
                  <w:r w:rsidRPr="00604AE4">
                    <w:t xml:space="preserve"> рамы </w:t>
                  </w:r>
                </w:p>
              </w:tc>
              <w:tc>
                <w:tcPr>
                  <w:tcW w:w="1599" w:type="dxa"/>
                  <w:shd w:val="clear" w:color="auto" w:fill="auto"/>
                </w:tcPr>
                <w:p w:rsidR="004F6194" w:rsidRPr="00604AE4" w:rsidRDefault="004F6194" w:rsidP="004F6194">
                  <w:r w:rsidRPr="00604AE4">
                    <w:t>шт.</w:t>
                  </w:r>
                </w:p>
              </w:tc>
              <w:tc>
                <w:tcPr>
                  <w:tcW w:w="1940" w:type="dxa"/>
                  <w:shd w:val="clear" w:color="auto" w:fill="auto"/>
                </w:tcPr>
                <w:p w:rsidR="004F6194" w:rsidRPr="00604AE4" w:rsidRDefault="004F6194" w:rsidP="004F6194">
                  <w:r w:rsidRPr="00604AE4">
                    <w:t>1</w:t>
                  </w:r>
                </w:p>
              </w:tc>
            </w:tr>
            <w:tr w:rsidR="004F6194" w:rsidRPr="00ED1140" w:rsidTr="004F6194">
              <w:tc>
                <w:tcPr>
                  <w:tcW w:w="826" w:type="dxa"/>
                  <w:shd w:val="clear" w:color="auto" w:fill="auto"/>
                </w:tcPr>
                <w:p w:rsidR="004F6194" w:rsidRPr="00604AE4" w:rsidRDefault="004F6194" w:rsidP="004F6194">
                  <w:r w:rsidRPr="00604AE4">
                    <w:t>24</w:t>
                  </w:r>
                </w:p>
              </w:tc>
              <w:tc>
                <w:tcPr>
                  <w:tcW w:w="4956" w:type="dxa"/>
                  <w:shd w:val="clear" w:color="auto" w:fill="auto"/>
                </w:tcPr>
                <w:p w:rsidR="004F6194" w:rsidRPr="00604AE4" w:rsidRDefault="004F6194" w:rsidP="004F6194">
                  <w:r w:rsidRPr="00604AE4">
                    <w:t>Замена лифтовой лебедки, количество лифтов в подъезде 1</w:t>
                  </w:r>
                </w:p>
              </w:tc>
              <w:tc>
                <w:tcPr>
                  <w:tcW w:w="1599" w:type="dxa"/>
                  <w:shd w:val="clear" w:color="auto" w:fill="auto"/>
                </w:tcPr>
                <w:p w:rsidR="004F6194" w:rsidRPr="00604AE4" w:rsidRDefault="004F6194" w:rsidP="004F6194">
                  <w:r w:rsidRPr="00604AE4">
                    <w:t xml:space="preserve"> шт.</w:t>
                  </w:r>
                </w:p>
              </w:tc>
              <w:tc>
                <w:tcPr>
                  <w:tcW w:w="1940" w:type="dxa"/>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Замена системы управления лифта на 9 этажей, при количестве лифтов в подъезде 1, одиночная работа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система</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Замена устройства вводного, количество лифтов в подъезде 1</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Замена металлического каркаса кабины</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Замена купе кабины лифта грузоподъемностью до 400 кг без доработки рамы пола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кабина</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Замена направляющих кабины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28,12</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Замена направляющих противовеса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28,12</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Установка смазывающего устройства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Замена противовеса при подвеске </w:t>
                  </w:r>
                  <w:proofErr w:type="spellStart"/>
                  <w:r w:rsidRPr="00604AE4">
                    <w:t>трехканатной</w:t>
                  </w:r>
                  <w:proofErr w:type="spellEnd"/>
                  <w:r w:rsidRPr="00604AE4">
                    <w:t xml:space="preserve">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Замена тягового каната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Замена каната ограничителя скорости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Замена двери шахты, грузоподъемность лифта до 500 кг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9</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Балансировка системы "кабина-противовес"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система</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Смена светильников с лампами накаливания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0,11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Прокладка проводника заземляющего открыто по строительным основаниям из полосовой стали сечением 100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0,25</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Прокладка резинобитумных трубок с затягивание проводов, количество проводов до 2, сечение провода до 6 мм</w:t>
                  </w:r>
                  <w:proofErr w:type="gramStart"/>
                  <w:r w:rsidRPr="00604AE4">
                    <w:t>2</w:t>
                  </w:r>
                  <w:proofErr w:type="gramEnd"/>
                  <w:r w:rsidRPr="00604AE4">
                    <w:t xml:space="preserve">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0,4</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Прокладка резинобитумных трубок с затягивание проводов, количество проводов до 2, сечение провода до 16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0,8</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Монтаж щитка осветительного, устанавливаемого в нише распорными дюбелями, масса щитка до 6 кг</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Смена выключателей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0,04</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Смена розеток</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0,02</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Установка приборов или аппаратов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Прокладка резинобитумных трубок с затягивание проводов, количество проводов до 3, сечение провода до 6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0,5</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Монтаж лифта пассажирского г/</w:t>
                  </w:r>
                  <w:proofErr w:type="spellStart"/>
                  <w:proofErr w:type="gramStart"/>
                  <w:r w:rsidRPr="00604AE4">
                    <w:t>п</w:t>
                  </w:r>
                  <w:proofErr w:type="spellEnd"/>
                  <w:proofErr w:type="gramEnd"/>
                  <w:r w:rsidRPr="00604AE4">
                    <w:t xml:space="preserve"> 400 кг, скорость 1 м/с, кол-во остановок 9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proofErr w:type="spellStart"/>
                  <w:r w:rsidRPr="00604AE4">
                    <w:t>компл</w:t>
                  </w:r>
                  <w:proofErr w:type="spellEnd"/>
                  <w:r w:rsidRPr="00604AE4">
                    <w:t>.</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Обрамления порталов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w:t>
                  </w:r>
                  <w:proofErr w:type="spellStart"/>
                  <w:r w:rsidRPr="00604AE4">
                    <w:t>компл</w:t>
                  </w:r>
                  <w:proofErr w:type="spellEnd"/>
                  <w:r w:rsidRPr="00604AE4">
                    <w:t>.</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9</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Установка люка МП 850х850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49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Установка аппарата телефонного системы ЦБ или АТС настенный</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3</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Прокладка труб гофрированных ПВХ для защиты проводов и кабелей</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0,8</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0,05</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0,3</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Сбор и реализация сигналов информации устройств защиты, автоматики электрических и технологических режимов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 xml:space="preserve"> сигнал</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6</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Схема образования участка сигнализации (центральной, технологической, местной, аварийной, предупредительной и др.)</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участок</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proofErr w:type="gramStart"/>
                  <w:r w:rsidRPr="00604AE4">
                    <w:t>Пусконаладочные работы на лифте пассажирском для административных зданий на 9 остановок, грузоподъемность до 1000 кг, скорость движения кабины: 1,6 м/с, с микропроцессорными устройствами</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Наладка режима работы по перевозке подразделений лифтов, грузоподъемность до 1000 кг со скоростью передвижения кабины до 1,6 м/с, количество остановок: до 30</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Наладка преобразователя частотного скорости лифта грузоподъемностью до 1000 кг со скоростью движения кабины до 1,6 м/с, напряжение до 1 кВ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Экспертиза (регистрация) декларации о соответствии лифта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1</w:t>
                  </w:r>
                </w:p>
              </w:tc>
            </w:tr>
            <w:tr w:rsidR="004F6194" w:rsidRPr="00ED1140" w:rsidTr="004F6194">
              <w:tc>
                <w:tcPr>
                  <w:tcW w:w="82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59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Техническое освидетельствование смонтированного (модернизированного) лифта перед вводом в эксплуатацию на девять остановок</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4F6194" w:rsidRPr="00604AE4" w:rsidRDefault="004F6194" w:rsidP="004F6194">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F6194" w:rsidRDefault="004F6194" w:rsidP="004F6194">
                  <w:r w:rsidRPr="00604AE4">
                    <w:t>1</w:t>
                  </w:r>
                </w:p>
              </w:tc>
            </w:tr>
          </w:tbl>
          <w:p w:rsidR="004F6194" w:rsidRDefault="004F6194" w:rsidP="004F6194">
            <w:pPr>
              <w:pStyle w:val="western"/>
              <w:spacing w:before="0" w:beforeAutospacing="0" w:after="0" w:afterAutospacing="0"/>
              <w:jc w:val="both"/>
              <w:rPr>
                <w:b/>
                <w:bCs/>
                <w:color w:val="000000"/>
                <w:sz w:val="24"/>
                <w:szCs w:val="24"/>
              </w:rPr>
            </w:pPr>
          </w:p>
          <w:p w:rsidR="004F6194" w:rsidRDefault="004F6194" w:rsidP="004F6194">
            <w:pPr>
              <w:pStyle w:val="western"/>
              <w:spacing w:before="0" w:beforeAutospacing="0" w:after="0" w:afterAutospacing="0"/>
              <w:jc w:val="both"/>
              <w:rPr>
                <w:b/>
                <w:bCs/>
                <w:color w:val="000000"/>
                <w:sz w:val="24"/>
                <w:szCs w:val="24"/>
              </w:rPr>
            </w:pPr>
            <w:r>
              <w:rPr>
                <w:b/>
                <w:bCs/>
                <w:color w:val="000000"/>
                <w:sz w:val="24"/>
                <w:szCs w:val="24"/>
              </w:rPr>
              <w:t xml:space="preserve">6.5. </w:t>
            </w:r>
            <w:r w:rsidRPr="00EB1AC7">
              <w:rPr>
                <w:b/>
                <w:bCs/>
                <w:color w:val="000000"/>
                <w:sz w:val="24"/>
                <w:szCs w:val="24"/>
              </w:rPr>
              <w:t>Конкретные показатели товаров, использующихся при выполнении Работ, указаны в Таблице № 2:</w:t>
            </w:r>
          </w:p>
          <w:p w:rsidR="004F6194" w:rsidRPr="007B45A6" w:rsidRDefault="004F6194" w:rsidP="004F6194">
            <w:pPr>
              <w:jc w:val="right"/>
              <w:rPr>
                <w:bCs/>
              </w:rPr>
            </w:pPr>
            <w:r>
              <w:rPr>
                <w:bCs/>
              </w:rPr>
              <w:t>Таблица №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6"/>
              <w:gridCol w:w="2539"/>
              <w:gridCol w:w="6288"/>
            </w:tblGrid>
            <w:tr w:rsidR="004F6194" w:rsidRPr="007B45A6" w:rsidTr="004F6194">
              <w:tc>
                <w:tcPr>
                  <w:tcW w:w="636" w:type="dxa"/>
                  <w:shd w:val="clear" w:color="auto" w:fill="auto"/>
                </w:tcPr>
                <w:p w:rsidR="004F6194" w:rsidRPr="007B45A6" w:rsidRDefault="004F6194" w:rsidP="004F6194">
                  <w:pPr>
                    <w:rPr>
                      <w:b/>
                    </w:rPr>
                  </w:pPr>
                  <w:r w:rsidRPr="007B45A6">
                    <w:rPr>
                      <w:b/>
                    </w:rPr>
                    <w:t xml:space="preserve">№ </w:t>
                  </w:r>
                  <w:proofErr w:type="spellStart"/>
                  <w:proofErr w:type="gramStart"/>
                  <w:r w:rsidRPr="007B45A6">
                    <w:rPr>
                      <w:b/>
                    </w:rPr>
                    <w:t>п</w:t>
                  </w:r>
                  <w:proofErr w:type="spellEnd"/>
                  <w:proofErr w:type="gramEnd"/>
                  <w:r w:rsidRPr="007B45A6">
                    <w:rPr>
                      <w:b/>
                    </w:rPr>
                    <w:t>/</w:t>
                  </w:r>
                  <w:proofErr w:type="spellStart"/>
                  <w:r w:rsidRPr="007B45A6">
                    <w:rPr>
                      <w:b/>
                    </w:rPr>
                    <w:t>п</w:t>
                  </w:r>
                  <w:proofErr w:type="spellEnd"/>
                </w:p>
              </w:tc>
              <w:tc>
                <w:tcPr>
                  <w:tcW w:w="2539" w:type="dxa"/>
                  <w:shd w:val="clear" w:color="auto" w:fill="auto"/>
                </w:tcPr>
                <w:p w:rsidR="004F6194" w:rsidRPr="007B45A6" w:rsidRDefault="004F6194" w:rsidP="004F6194">
                  <w:pPr>
                    <w:rPr>
                      <w:b/>
                    </w:rPr>
                  </w:pPr>
                  <w:r w:rsidRPr="007B45A6">
                    <w:rPr>
                      <w:b/>
                    </w:rPr>
                    <w:t>Наименование товара</w:t>
                  </w:r>
                </w:p>
              </w:tc>
              <w:tc>
                <w:tcPr>
                  <w:tcW w:w="6288" w:type="dxa"/>
                  <w:shd w:val="clear" w:color="auto" w:fill="auto"/>
                </w:tcPr>
                <w:p w:rsidR="004F6194" w:rsidRPr="007B45A6" w:rsidRDefault="004F6194" w:rsidP="004F6194">
                  <w:pPr>
                    <w:rPr>
                      <w:b/>
                    </w:rPr>
                  </w:pPr>
                  <w:r w:rsidRPr="007B45A6">
                    <w:rPr>
                      <w:b/>
                    </w:rPr>
                    <w:t>Требования к техническим характеристикам</w:t>
                  </w:r>
                </w:p>
              </w:tc>
            </w:tr>
            <w:tr w:rsidR="004F6194" w:rsidRPr="007B45A6" w:rsidTr="004F6194">
              <w:tc>
                <w:tcPr>
                  <w:tcW w:w="636" w:type="dxa"/>
                  <w:shd w:val="clear" w:color="auto" w:fill="auto"/>
                </w:tcPr>
                <w:p w:rsidR="004F6194" w:rsidRPr="007B45A6" w:rsidRDefault="004F6194" w:rsidP="004F6194">
                  <w:pPr>
                    <w:jc w:val="center"/>
                    <w:rPr>
                      <w:b/>
                    </w:rPr>
                  </w:pPr>
                  <w:r w:rsidRPr="007B45A6">
                    <w:rPr>
                      <w:b/>
                    </w:rPr>
                    <w:t>1</w:t>
                  </w:r>
                </w:p>
              </w:tc>
              <w:tc>
                <w:tcPr>
                  <w:tcW w:w="2539" w:type="dxa"/>
                  <w:shd w:val="clear" w:color="auto" w:fill="auto"/>
                </w:tcPr>
                <w:p w:rsidR="004F6194" w:rsidRPr="007B45A6" w:rsidRDefault="004F6194" w:rsidP="004F6194">
                  <w:pPr>
                    <w:jc w:val="center"/>
                    <w:rPr>
                      <w:b/>
                    </w:rPr>
                  </w:pPr>
                  <w:r w:rsidRPr="007B45A6">
                    <w:rPr>
                      <w:b/>
                    </w:rPr>
                    <w:t>2</w:t>
                  </w:r>
                </w:p>
              </w:tc>
              <w:tc>
                <w:tcPr>
                  <w:tcW w:w="6288" w:type="dxa"/>
                  <w:shd w:val="clear" w:color="auto" w:fill="auto"/>
                </w:tcPr>
                <w:p w:rsidR="004F6194" w:rsidRPr="007B45A6" w:rsidRDefault="004F6194" w:rsidP="004F6194">
                  <w:pPr>
                    <w:jc w:val="center"/>
                    <w:rPr>
                      <w:b/>
                    </w:rPr>
                  </w:pPr>
                  <w:r w:rsidRPr="007B45A6">
                    <w:rPr>
                      <w:b/>
                    </w:rPr>
                    <w:t>3</w:t>
                  </w:r>
                </w:p>
              </w:tc>
            </w:tr>
            <w:tr w:rsidR="004F6194" w:rsidRPr="007B45A6" w:rsidTr="004F6194">
              <w:trPr>
                <w:trHeight w:val="273"/>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4F6194" w:rsidRPr="00991087" w:rsidRDefault="004F6194" w:rsidP="004F6194">
                  <w:pPr>
                    <w:contextualSpacing/>
                    <w:rPr>
                      <w:b/>
                      <w:sz w:val="20"/>
                      <w:szCs w:val="20"/>
                    </w:rPr>
                  </w:pPr>
                  <w:r w:rsidRPr="00991087">
                    <w:rPr>
                      <w:b/>
                      <w:sz w:val="20"/>
                      <w:szCs w:val="20"/>
                      <w:lang w:val="en-US"/>
                    </w:rPr>
                    <w:t>1</w:t>
                  </w:r>
                  <w:r w:rsidRPr="00991087">
                    <w:rPr>
                      <w:b/>
                      <w:sz w:val="20"/>
                      <w:szCs w:val="20"/>
                    </w:rPr>
                    <w:t>.</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4F6194" w:rsidRPr="00A0237E" w:rsidRDefault="004F6194" w:rsidP="004F6194">
                  <w:r w:rsidRPr="00A0237E">
                    <w:t>Краска водно-дисперсионная</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4F6194" w:rsidRPr="00A0237E" w:rsidRDefault="004F6194" w:rsidP="004F6194"/>
              </w:tc>
            </w:tr>
            <w:tr w:rsidR="004F6194" w:rsidRPr="00641470" w:rsidTr="004F6194">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4F6194" w:rsidRPr="00991087" w:rsidRDefault="004F6194" w:rsidP="004F6194">
                  <w:pPr>
                    <w:contextualSpacing/>
                    <w:rPr>
                      <w:b/>
                      <w:sz w:val="20"/>
                      <w:szCs w:val="20"/>
                    </w:rPr>
                  </w:pPr>
                  <w:r w:rsidRPr="00991087">
                    <w:rPr>
                      <w:b/>
                      <w:sz w:val="20"/>
                      <w:szCs w:val="20"/>
                    </w:rPr>
                    <w:t>2.</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4F6194" w:rsidRPr="00727CA5" w:rsidRDefault="004F6194" w:rsidP="004F6194">
                  <w:pPr>
                    <w:pStyle w:val="aff7"/>
                    <w:spacing w:before="0" w:after="0"/>
                    <w:textAlignment w:val="baseline"/>
                    <w:rPr>
                      <w:color w:val="000000"/>
                    </w:rPr>
                  </w:pPr>
                  <w:r w:rsidRPr="00727CA5">
                    <w:rPr>
                      <w:color w:val="000000"/>
                    </w:rPr>
                    <w:t>Водно-дисперсионная грунтовка.</w:t>
                  </w:r>
                </w:p>
                <w:p w:rsidR="004F6194" w:rsidRPr="00727CA5" w:rsidRDefault="004F6194" w:rsidP="004F6194">
                  <w:pPr>
                    <w:pStyle w:val="aff7"/>
                    <w:spacing w:before="0" w:after="0"/>
                    <w:textAlignment w:val="baseline"/>
                  </w:pP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4F6194" w:rsidRPr="00727CA5" w:rsidRDefault="004F6194" w:rsidP="004F6194">
                  <w:pPr>
                    <w:pStyle w:val="ae"/>
                    <w:shd w:val="clear" w:color="auto" w:fill="FFFFFF"/>
                    <w:rPr>
                      <w:color w:val="000000"/>
                    </w:rPr>
                  </w:pPr>
                </w:p>
              </w:tc>
            </w:tr>
            <w:tr w:rsidR="004F6194" w:rsidRPr="00641470" w:rsidTr="004F6194">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4F6194" w:rsidRPr="00991087" w:rsidRDefault="004F6194" w:rsidP="004F6194">
                  <w:pPr>
                    <w:contextualSpacing/>
                    <w:jc w:val="both"/>
                    <w:rPr>
                      <w:b/>
                      <w:sz w:val="20"/>
                      <w:szCs w:val="20"/>
                    </w:rPr>
                  </w:pPr>
                  <w:r w:rsidRPr="00991087">
                    <w:rPr>
                      <w:b/>
                      <w:sz w:val="20"/>
                      <w:szCs w:val="20"/>
                    </w:rPr>
                    <w:t>3.</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4F6194" w:rsidRPr="0080187C" w:rsidRDefault="004F6194" w:rsidP="004F6194">
                  <w:r w:rsidRPr="00374B6D">
                    <w:t xml:space="preserve">Кабель </w:t>
                  </w:r>
                  <w:proofErr w:type="spellStart"/>
                  <w:r w:rsidRPr="00374B6D">
                    <w:t>ВВГнг</w:t>
                  </w:r>
                  <w:proofErr w:type="spellEnd"/>
                  <w:r w:rsidRPr="00374B6D">
                    <w:t>(A)-LS 3*2,5ок</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4F6194" w:rsidRPr="0080187C" w:rsidRDefault="004F6194" w:rsidP="004F6194"/>
              </w:tc>
            </w:tr>
            <w:tr w:rsidR="004F6194" w:rsidRPr="00641470" w:rsidTr="004F6194">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4F6194" w:rsidRPr="00991087" w:rsidRDefault="004F6194" w:rsidP="004F6194">
                  <w:pPr>
                    <w:contextualSpacing/>
                    <w:rPr>
                      <w:b/>
                      <w:sz w:val="20"/>
                      <w:szCs w:val="20"/>
                    </w:rPr>
                  </w:pPr>
                  <w:r w:rsidRPr="00991087">
                    <w:rPr>
                      <w:b/>
                      <w:sz w:val="20"/>
                      <w:szCs w:val="20"/>
                    </w:rPr>
                    <w:t>4.</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4F6194" w:rsidRPr="00891A9D" w:rsidRDefault="004F6194" w:rsidP="004F6194">
                  <w:pPr>
                    <w:pStyle w:val="aff7"/>
                    <w:spacing w:before="0" w:after="0"/>
                    <w:textAlignment w:val="baseline"/>
                  </w:pPr>
                  <w:r w:rsidRPr="00891A9D">
                    <w:rPr>
                      <w:rFonts w:eastAsiaTheme="minorHAnsi"/>
                      <w:lang w:eastAsia="en-US"/>
                    </w:rPr>
                    <w:t>Лифт пассажирски</w:t>
                  </w:r>
                  <w:r>
                    <w:rPr>
                      <w:rFonts w:eastAsiaTheme="minorHAnsi"/>
                      <w:lang w:eastAsia="en-US"/>
                    </w:rPr>
                    <w:t>й</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4F6194" w:rsidRPr="00891A9D" w:rsidRDefault="004F6194" w:rsidP="004F6194">
                  <w:pPr>
                    <w:autoSpaceDE w:val="0"/>
                    <w:autoSpaceDN w:val="0"/>
                    <w:adjustRightInd w:val="0"/>
                    <w:rPr>
                      <w:color w:val="000000"/>
                      <w:shd w:val="clear" w:color="auto" w:fill="FFFFFF"/>
                    </w:rPr>
                  </w:pPr>
                </w:p>
              </w:tc>
            </w:tr>
          </w:tbl>
          <w:p w:rsidR="004F6194" w:rsidRDefault="004F6194" w:rsidP="004F6194">
            <w:pPr>
              <w:pStyle w:val="western"/>
              <w:spacing w:before="0" w:beforeAutospacing="0" w:after="0" w:afterAutospacing="0"/>
              <w:jc w:val="both"/>
              <w:rPr>
                <w:b/>
                <w:bCs/>
                <w:color w:val="000000"/>
                <w:sz w:val="24"/>
                <w:szCs w:val="24"/>
              </w:rPr>
            </w:pPr>
          </w:p>
          <w:p w:rsidR="004F6194" w:rsidRPr="00245762" w:rsidRDefault="004F6194" w:rsidP="004F6194">
            <w:pPr>
              <w:pStyle w:val="western"/>
              <w:spacing w:before="0" w:beforeAutospacing="0" w:after="0" w:afterAutospacing="0"/>
              <w:jc w:val="both"/>
              <w:rPr>
                <w:sz w:val="24"/>
                <w:szCs w:val="24"/>
              </w:rPr>
            </w:pPr>
            <w:r>
              <w:rPr>
                <w:b/>
                <w:bCs/>
                <w:color w:val="000000"/>
                <w:sz w:val="24"/>
                <w:szCs w:val="24"/>
              </w:rPr>
              <w:t xml:space="preserve">6.6. Требования к сроку и (или) объему предоставления гарантий качества Работ: </w:t>
            </w:r>
            <w:r w:rsidRPr="00245762">
              <w:rPr>
                <w:color w:val="000000"/>
                <w:sz w:val="24"/>
                <w:szCs w:val="24"/>
              </w:rPr>
              <w:t xml:space="preserve">Гарантия на выполненные Работы </w:t>
            </w:r>
            <w:r w:rsidRPr="00245762">
              <w:rPr>
                <w:sz w:val="24"/>
                <w:szCs w:val="24"/>
              </w:rPr>
              <w:t xml:space="preserve">должна составлять 2 (два) года </w:t>
            </w:r>
            <w:proofErr w:type="gramStart"/>
            <w:r w:rsidRPr="00245762">
              <w:rPr>
                <w:sz w:val="24"/>
                <w:szCs w:val="24"/>
              </w:rPr>
              <w:t>с даты подписания</w:t>
            </w:r>
            <w:proofErr w:type="gramEnd"/>
            <w:r w:rsidRPr="00245762">
              <w:rPr>
                <w:sz w:val="24"/>
                <w:szCs w:val="24"/>
              </w:rPr>
              <w:t xml:space="preserve"> Акта о приёмке выполненн</w:t>
            </w:r>
            <w:r>
              <w:rPr>
                <w:sz w:val="24"/>
                <w:szCs w:val="24"/>
              </w:rPr>
              <w:t>ых работ (</w:t>
            </w:r>
            <w:r w:rsidRPr="00245762">
              <w:rPr>
                <w:sz w:val="24"/>
                <w:szCs w:val="24"/>
              </w:rPr>
              <w:t>Форма КС-2).</w:t>
            </w:r>
          </w:p>
          <w:p w:rsidR="004F6194" w:rsidRDefault="004F6194" w:rsidP="004F6194">
            <w:pPr>
              <w:pStyle w:val="western"/>
              <w:shd w:val="clear" w:color="auto" w:fill="FFFFFF"/>
              <w:spacing w:before="0" w:beforeAutospacing="0" w:after="0" w:afterAutospacing="0"/>
              <w:jc w:val="both"/>
              <w:rPr>
                <w:sz w:val="24"/>
                <w:szCs w:val="24"/>
              </w:rPr>
            </w:pPr>
            <w:proofErr w:type="gramStart"/>
            <w:r w:rsidRPr="00245762">
              <w:rPr>
                <w:sz w:val="24"/>
                <w:szCs w:val="24"/>
              </w:rPr>
              <w:t>Если в течение гарантийного срока выявится, что отдельные части Работ, при условии нормальной эксплуатации объекта, имеют дефекты или недостатки, которые являются следствием ненадлежащего выполнения Подрядчиком принятых на себя обязательств, то Заказчик совместно с Подрядчиком составляет рекламационный акт, где фиксируются дата обнаружения дефекта и дата начала работ по его устранению (не более 2-х дней с даты сост</w:t>
            </w:r>
            <w:r>
              <w:rPr>
                <w:sz w:val="24"/>
                <w:szCs w:val="24"/>
              </w:rPr>
              <w:t>авления рекламационного акта).</w:t>
            </w:r>
            <w:proofErr w:type="gramEnd"/>
          </w:p>
          <w:p w:rsidR="004F6194" w:rsidRPr="008C4595" w:rsidRDefault="004F6194" w:rsidP="004F6194">
            <w:pPr>
              <w:pStyle w:val="western"/>
              <w:shd w:val="clear" w:color="auto" w:fill="FFFFFF"/>
              <w:spacing w:before="0" w:beforeAutospacing="0" w:after="0" w:afterAutospacing="0"/>
              <w:jc w:val="both"/>
              <w:rPr>
                <w:sz w:val="24"/>
                <w:szCs w:val="24"/>
              </w:rPr>
            </w:pPr>
          </w:p>
          <w:p w:rsidR="004F6194" w:rsidRDefault="004F6194" w:rsidP="004F6194">
            <w:pPr>
              <w:pStyle w:val="western"/>
              <w:shd w:val="clear" w:color="auto" w:fill="FFFFFF"/>
              <w:spacing w:before="0" w:beforeAutospacing="0" w:after="0" w:afterAutospacing="0"/>
              <w:jc w:val="both"/>
              <w:rPr>
                <w:color w:val="000000"/>
                <w:sz w:val="24"/>
                <w:szCs w:val="24"/>
              </w:rPr>
            </w:pPr>
            <w:r>
              <w:rPr>
                <w:b/>
                <w:bCs/>
                <w:color w:val="000000"/>
                <w:sz w:val="24"/>
                <w:szCs w:val="24"/>
              </w:rPr>
              <w:t xml:space="preserve">6.7. Ответственность Подрядчика: </w:t>
            </w:r>
            <w:r>
              <w:rPr>
                <w:color w:val="000000"/>
                <w:sz w:val="24"/>
                <w:szCs w:val="24"/>
              </w:rPr>
              <w:t xml:space="preserve">Подрядчик ответственен за соблюдение правил по технике безопасности при проведении ремонтных и строительно-монтажных Работ, за выполнение ПУЭ и ПТЭ электроустановок Российской Федерации, за выполнение </w:t>
            </w:r>
            <w:r>
              <w:rPr>
                <w:sz w:val="24"/>
                <w:szCs w:val="24"/>
              </w:rPr>
              <w:t>Правил противопожарного режима в Российской Федерации, утвержденных Постановлением Правительства РФ от 25.04.2012 № 390 «О противопожарном режиме»</w:t>
            </w:r>
            <w:r>
              <w:rPr>
                <w:color w:val="000000"/>
                <w:sz w:val="24"/>
                <w:szCs w:val="24"/>
              </w:rPr>
              <w:t>, за качественное и своевременное выполнение Работ.</w:t>
            </w:r>
          </w:p>
          <w:p w:rsidR="004F6194" w:rsidRDefault="004F6194" w:rsidP="004F6194">
            <w:pPr>
              <w:pStyle w:val="western"/>
              <w:shd w:val="clear" w:color="auto" w:fill="FFFFFF"/>
              <w:spacing w:before="0" w:beforeAutospacing="0" w:after="0" w:afterAutospacing="0"/>
              <w:jc w:val="both"/>
              <w:rPr>
                <w:color w:val="000000"/>
                <w:sz w:val="24"/>
                <w:szCs w:val="24"/>
              </w:rPr>
            </w:pPr>
          </w:p>
          <w:p w:rsidR="004F6194" w:rsidRPr="00245762" w:rsidRDefault="004F6194" w:rsidP="004F6194">
            <w:pPr>
              <w:pStyle w:val="western"/>
              <w:spacing w:before="0" w:beforeAutospacing="0" w:after="0" w:afterAutospacing="0"/>
              <w:jc w:val="both"/>
              <w:rPr>
                <w:sz w:val="24"/>
                <w:szCs w:val="24"/>
              </w:rPr>
            </w:pPr>
            <w:r>
              <w:rPr>
                <w:b/>
                <w:color w:val="000000"/>
                <w:sz w:val="24"/>
                <w:szCs w:val="24"/>
              </w:rPr>
              <w:t>7</w:t>
            </w:r>
            <w:r w:rsidRPr="00601C5E">
              <w:rPr>
                <w:b/>
                <w:color w:val="000000"/>
                <w:sz w:val="24"/>
                <w:szCs w:val="24"/>
              </w:rPr>
              <w:t>.</w:t>
            </w:r>
            <w:r w:rsidRPr="00245762">
              <w:rPr>
                <w:b/>
                <w:bCs/>
                <w:sz w:val="24"/>
                <w:szCs w:val="24"/>
              </w:rPr>
              <w:t>Место, условия и сроки выполнения Работ:</w:t>
            </w:r>
          </w:p>
          <w:p w:rsidR="004F6194" w:rsidRPr="00245762" w:rsidRDefault="004F6194" w:rsidP="004F6194">
            <w:pPr>
              <w:pStyle w:val="western"/>
              <w:spacing w:before="0" w:beforeAutospacing="0" w:after="0" w:afterAutospacing="0"/>
              <w:jc w:val="both"/>
              <w:rPr>
                <w:sz w:val="24"/>
                <w:szCs w:val="24"/>
              </w:rPr>
            </w:pPr>
            <w:r>
              <w:rPr>
                <w:b/>
                <w:bCs/>
                <w:sz w:val="24"/>
                <w:szCs w:val="24"/>
              </w:rPr>
              <w:t>7</w:t>
            </w:r>
            <w:r w:rsidRPr="00245762">
              <w:rPr>
                <w:b/>
                <w:bCs/>
                <w:sz w:val="24"/>
                <w:szCs w:val="24"/>
              </w:rPr>
              <w:t xml:space="preserve">.1. </w:t>
            </w:r>
            <w:proofErr w:type="gramStart"/>
            <w:r w:rsidRPr="00245762">
              <w:rPr>
                <w:b/>
                <w:bCs/>
                <w:sz w:val="24"/>
                <w:szCs w:val="24"/>
              </w:rPr>
              <w:t xml:space="preserve">Место выполнения Работ - </w:t>
            </w:r>
            <w:r w:rsidRPr="00376636">
              <w:rPr>
                <w:sz w:val="24"/>
                <w:szCs w:val="24"/>
              </w:rPr>
              <w:t xml:space="preserve">г. Санкт-Петербург, </w:t>
            </w:r>
            <w:r>
              <w:rPr>
                <w:sz w:val="24"/>
                <w:szCs w:val="24"/>
              </w:rPr>
              <w:t>ул. Шевченко, д. 21, к. 1</w:t>
            </w:r>
            <w:proofErr w:type="gramEnd"/>
          </w:p>
          <w:p w:rsidR="004F6194" w:rsidRDefault="004F6194" w:rsidP="004F6194">
            <w:pPr>
              <w:pStyle w:val="western"/>
              <w:spacing w:before="0" w:beforeAutospacing="0" w:after="0" w:afterAutospacing="0"/>
              <w:jc w:val="both"/>
              <w:rPr>
                <w:sz w:val="24"/>
                <w:szCs w:val="24"/>
              </w:rPr>
            </w:pPr>
            <w:r>
              <w:rPr>
                <w:b/>
                <w:bCs/>
                <w:sz w:val="24"/>
                <w:szCs w:val="24"/>
              </w:rPr>
              <w:t>7</w:t>
            </w:r>
            <w:r w:rsidRPr="00807B55">
              <w:rPr>
                <w:b/>
                <w:bCs/>
                <w:sz w:val="24"/>
                <w:szCs w:val="24"/>
              </w:rPr>
              <w:t>.2. Срок</w:t>
            </w:r>
            <w:r>
              <w:rPr>
                <w:b/>
                <w:bCs/>
                <w:sz w:val="24"/>
                <w:szCs w:val="24"/>
              </w:rPr>
              <w:t xml:space="preserve"> </w:t>
            </w:r>
            <w:r w:rsidRPr="00807B55">
              <w:rPr>
                <w:b/>
                <w:bCs/>
                <w:sz w:val="24"/>
                <w:szCs w:val="24"/>
              </w:rPr>
              <w:t>выполнения Работ</w:t>
            </w:r>
            <w:r w:rsidRPr="00807B55">
              <w:rPr>
                <w:sz w:val="24"/>
                <w:szCs w:val="24"/>
              </w:rPr>
              <w:t xml:space="preserve"> – </w:t>
            </w:r>
            <w:r>
              <w:rPr>
                <w:sz w:val="24"/>
                <w:szCs w:val="24"/>
              </w:rPr>
              <w:t xml:space="preserve">45 </w:t>
            </w:r>
            <w:r w:rsidRPr="00807B55">
              <w:rPr>
                <w:sz w:val="24"/>
                <w:szCs w:val="24"/>
              </w:rPr>
              <w:t xml:space="preserve">календарных дней </w:t>
            </w:r>
            <w:proofErr w:type="gramStart"/>
            <w:r w:rsidRPr="00807B55">
              <w:rPr>
                <w:sz w:val="24"/>
                <w:szCs w:val="24"/>
              </w:rPr>
              <w:t>с даты подписания</w:t>
            </w:r>
            <w:proofErr w:type="gramEnd"/>
            <w:r w:rsidRPr="00807B55">
              <w:rPr>
                <w:sz w:val="24"/>
                <w:szCs w:val="24"/>
              </w:rPr>
              <w:t xml:space="preserve"> Договора.</w:t>
            </w:r>
          </w:p>
          <w:p w:rsidR="004F6194" w:rsidRPr="00807B55" w:rsidRDefault="004F6194" w:rsidP="004F6194">
            <w:pPr>
              <w:pStyle w:val="western"/>
              <w:spacing w:before="0" w:beforeAutospacing="0" w:after="0" w:afterAutospacing="0"/>
              <w:jc w:val="both"/>
              <w:rPr>
                <w:sz w:val="24"/>
                <w:szCs w:val="24"/>
              </w:rPr>
            </w:pPr>
          </w:p>
          <w:p w:rsidR="004F6194" w:rsidRPr="00245762" w:rsidRDefault="004F6194" w:rsidP="004F6194">
            <w:pPr>
              <w:pStyle w:val="western"/>
              <w:spacing w:before="0" w:beforeAutospacing="0" w:after="0" w:afterAutospacing="0"/>
              <w:jc w:val="both"/>
              <w:rPr>
                <w:sz w:val="24"/>
                <w:szCs w:val="24"/>
              </w:rPr>
            </w:pPr>
            <w:r>
              <w:rPr>
                <w:b/>
                <w:bCs/>
                <w:sz w:val="24"/>
                <w:szCs w:val="24"/>
              </w:rPr>
              <w:t>8</w:t>
            </w:r>
            <w:r w:rsidRPr="00245762">
              <w:rPr>
                <w:b/>
                <w:bCs/>
                <w:sz w:val="24"/>
                <w:szCs w:val="24"/>
              </w:rPr>
              <w:t xml:space="preserve">. Нормативы: </w:t>
            </w:r>
            <w:r w:rsidRPr="00245762">
              <w:rPr>
                <w:sz w:val="24"/>
                <w:szCs w:val="24"/>
              </w:rPr>
              <w:t>При выполнении ремонтных и строительно-монтажных Работ Подрядчик должен руководствоваться действующими требованиями:</w:t>
            </w:r>
          </w:p>
          <w:p w:rsidR="004F6194" w:rsidRPr="006B3283" w:rsidRDefault="004F6194" w:rsidP="004F6194">
            <w:pPr>
              <w:pStyle w:val="western"/>
              <w:spacing w:before="0" w:beforeAutospacing="0" w:after="0" w:afterAutospacing="0"/>
              <w:jc w:val="both"/>
              <w:rPr>
                <w:sz w:val="24"/>
                <w:szCs w:val="24"/>
              </w:rPr>
            </w:pPr>
            <w:r w:rsidRPr="006B3283">
              <w:rPr>
                <w:sz w:val="24"/>
                <w:szCs w:val="24"/>
              </w:rPr>
              <w:t>Федерального закона от 30.12.2009 №384-ФЗ «Технический регламент о безопасности зданий и сооружений»;</w:t>
            </w:r>
          </w:p>
          <w:p w:rsidR="004F6194" w:rsidRPr="00A51678" w:rsidRDefault="004F6194" w:rsidP="004F6194">
            <w:pPr>
              <w:jc w:val="both"/>
            </w:pPr>
            <w:proofErr w:type="spellStart"/>
            <w:r w:rsidRPr="00A51678">
              <w:t>СНиП</w:t>
            </w:r>
            <w:proofErr w:type="spellEnd"/>
            <w:r w:rsidRPr="00A51678">
              <w:t xml:space="preserve"> 21-01-97 «Пожарная безопасность зданий и сооружений»;</w:t>
            </w:r>
          </w:p>
          <w:p w:rsidR="004F6194" w:rsidRPr="00A51678" w:rsidRDefault="004F6194" w:rsidP="004F6194">
            <w:pPr>
              <w:jc w:val="both"/>
            </w:pPr>
            <w:proofErr w:type="spellStart"/>
            <w:r w:rsidRPr="00A51678">
              <w:t>СНиП</w:t>
            </w:r>
            <w:proofErr w:type="spellEnd"/>
            <w:r w:rsidRPr="00A51678">
              <w:t xml:space="preserve"> 31-05-2003 «Общественные здания административного назначения»;</w:t>
            </w:r>
          </w:p>
          <w:p w:rsidR="004F6194" w:rsidRPr="00A51678" w:rsidRDefault="004F6194" w:rsidP="004F6194">
            <w:pPr>
              <w:jc w:val="both"/>
            </w:pPr>
            <w:proofErr w:type="spellStart"/>
            <w:r w:rsidRPr="00A51678">
              <w:t>СНиП</w:t>
            </w:r>
            <w:proofErr w:type="spellEnd"/>
            <w:r w:rsidRPr="00A51678">
              <w:t xml:space="preserve"> 12-03-2001 «Безопасность труда в строительстве»;</w:t>
            </w:r>
          </w:p>
          <w:p w:rsidR="004F6194" w:rsidRDefault="004F6194" w:rsidP="004F6194">
            <w:pPr>
              <w:jc w:val="both"/>
            </w:pPr>
            <w:proofErr w:type="spellStart"/>
            <w:r w:rsidRPr="00F8046C">
              <w:t>СНиП</w:t>
            </w:r>
            <w:proofErr w:type="spellEnd"/>
            <w:r w:rsidRPr="00F8046C">
              <w:t xml:space="preserve"> 12-01-2004 «Организация строительства»</w:t>
            </w:r>
            <w:r>
              <w:t>;</w:t>
            </w:r>
          </w:p>
          <w:p w:rsidR="004F6194" w:rsidRDefault="004F6194" w:rsidP="004F6194">
            <w:pPr>
              <w:jc w:val="both"/>
            </w:pPr>
            <w:proofErr w:type="spellStart"/>
            <w:r>
              <w:t>СНиП</w:t>
            </w:r>
            <w:proofErr w:type="spellEnd"/>
            <w:r>
              <w:t xml:space="preserve"> 3.04.01-87 «Изоляционные и отделочные работы»;</w:t>
            </w:r>
          </w:p>
          <w:p w:rsidR="004F6194" w:rsidRDefault="004F6194" w:rsidP="004F6194">
            <w:pPr>
              <w:jc w:val="both"/>
            </w:pPr>
            <w:proofErr w:type="spellStart"/>
            <w:r>
              <w:t>СНиП</w:t>
            </w:r>
            <w:proofErr w:type="spellEnd"/>
            <w:r>
              <w:t xml:space="preserve"> 3.05.06-85 «Электротехнические устройства»;</w:t>
            </w:r>
          </w:p>
          <w:p w:rsidR="004F6194" w:rsidRDefault="004F6194" w:rsidP="004F6194">
            <w:pPr>
              <w:jc w:val="both"/>
            </w:pPr>
            <w:r w:rsidRPr="000C6A6F">
              <w:t>Технический регламент Таможенного союза "БЕЗОПАСНОСТЬ ЛИФТОВ" (</w:t>
            </w:r>
            <w:proofErr w:type="gramStart"/>
            <w:r w:rsidRPr="000C6A6F">
              <w:t>ТР</w:t>
            </w:r>
            <w:proofErr w:type="gramEnd"/>
            <w:r w:rsidRPr="000C6A6F">
              <w:t xml:space="preserve"> ТС 011/2011)</w:t>
            </w:r>
          </w:p>
          <w:p w:rsidR="004F6194" w:rsidRDefault="004F6194" w:rsidP="004F6194">
            <w:pPr>
              <w:jc w:val="both"/>
            </w:pPr>
          </w:p>
          <w:p w:rsidR="004F6194" w:rsidRPr="00245762" w:rsidRDefault="004F6194" w:rsidP="004F6194">
            <w:pPr>
              <w:pStyle w:val="western"/>
              <w:spacing w:before="0" w:beforeAutospacing="0" w:after="0" w:afterAutospacing="0"/>
              <w:jc w:val="both"/>
              <w:rPr>
                <w:sz w:val="24"/>
                <w:szCs w:val="24"/>
              </w:rPr>
            </w:pPr>
            <w:r>
              <w:rPr>
                <w:b/>
                <w:bCs/>
                <w:sz w:val="24"/>
                <w:szCs w:val="24"/>
              </w:rPr>
              <w:t>9</w:t>
            </w:r>
            <w:r w:rsidRPr="00245762">
              <w:rPr>
                <w:b/>
                <w:bCs/>
                <w:sz w:val="24"/>
                <w:szCs w:val="24"/>
              </w:rPr>
              <w:t>. Прочие требования:</w:t>
            </w:r>
          </w:p>
          <w:p w:rsidR="004F6194" w:rsidRPr="00245762" w:rsidRDefault="004F6194" w:rsidP="004F6194">
            <w:pPr>
              <w:pStyle w:val="western"/>
              <w:spacing w:before="0" w:beforeAutospacing="0" w:after="0" w:afterAutospacing="0"/>
              <w:jc w:val="both"/>
              <w:rPr>
                <w:sz w:val="24"/>
                <w:szCs w:val="24"/>
              </w:rPr>
            </w:pPr>
            <w:r w:rsidRPr="00245762">
              <w:rPr>
                <w:sz w:val="24"/>
                <w:szCs w:val="24"/>
              </w:rPr>
              <w:t xml:space="preserve">а) При необходимости введения новых (дополнительных) технических решений, отличающихся </w:t>
            </w:r>
            <w:proofErr w:type="gramStart"/>
            <w:r w:rsidRPr="00245762">
              <w:rPr>
                <w:sz w:val="24"/>
                <w:szCs w:val="24"/>
              </w:rPr>
              <w:t>от</w:t>
            </w:r>
            <w:proofErr w:type="gramEnd"/>
            <w:r w:rsidRPr="00245762">
              <w:rPr>
                <w:sz w:val="24"/>
                <w:szCs w:val="24"/>
              </w:rPr>
              <w:t xml:space="preserve"> заданных, Подрядчик согласовывает их с Заказчиком.</w:t>
            </w:r>
          </w:p>
          <w:p w:rsidR="004F6194" w:rsidRPr="00245762" w:rsidRDefault="004F6194" w:rsidP="004F6194">
            <w:pPr>
              <w:pStyle w:val="western"/>
              <w:spacing w:before="0" w:beforeAutospacing="0" w:after="0" w:afterAutospacing="0"/>
              <w:jc w:val="both"/>
              <w:rPr>
                <w:sz w:val="24"/>
                <w:szCs w:val="24"/>
              </w:rPr>
            </w:pPr>
            <w:proofErr w:type="gramStart"/>
            <w:r w:rsidRPr="00245762">
              <w:rPr>
                <w:color w:val="000000"/>
                <w:sz w:val="24"/>
                <w:szCs w:val="24"/>
              </w:rPr>
              <w:t xml:space="preserve">б) </w:t>
            </w:r>
            <w:r w:rsidRPr="00245762">
              <w:rPr>
                <w:sz w:val="24"/>
                <w:szCs w:val="24"/>
              </w:rPr>
              <w:t xml:space="preserve">Подрядчик в процессе Работ предоставляет исполнительную документацию в двух экземплярах в бумажном виде в соответствии с требованиями </w:t>
            </w:r>
            <w:proofErr w:type="spellStart"/>
            <w:r w:rsidRPr="00245762">
              <w:rPr>
                <w:sz w:val="24"/>
                <w:szCs w:val="24"/>
              </w:rPr>
              <w:t>СНиП</w:t>
            </w:r>
            <w:proofErr w:type="spellEnd"/>
            <w:r w:rsidRPr="00245762">
              <w:rPr>
                <w:sz w:val="24"/>
                <w:szCs w:val="24"/>
              </w:rPr>
              <w:t xml:space="preserve"> 12-01-2004 «Организация строительства», Акты скрытых Работ, заверенные копии сертификатов на приобретённый материал</w:t>
            </w:r>
            <w:r>
              <w:rPr>
                <w:sz w:val="24"/>
                <w:szCs w:val="24"/>
              </w:rPr>
              <w:t>,</w:t>
            </w:r>
            <w:r w:rsidRPr="00245762">
              <w:rPr>
                <w:sz w:val="24"/>
                <w:szCs w:val="24"/>
              </w:rPr>
              <w:t xml:space="preserve"> использованный при работах, исполнительные схемы, общий журнал работ</w:t>
            </w:r>
            <w:r>
              <w:rPr>
                <w:sz w:val="24"/>
                <w:szCs w:val="24"/>
              </w:rPr>
              <w:t xml:space="preserve"> </w:t>
            </w:r>
            <w:r w:rsidRPr="00245762">
              <w:rPr>
                <w:sz w:val="24"/>
                <w:szCs w:val="24"/>
              </w:rPr>
              <w:t xml:space="preserve">в соответствии с требованиями </w:t>
            </w:r>
            <w:proofErr w:type="spellStart"/>
            <w:r w:rsidRPr="00245762">
              <w:rPr>
                <w:sz w:val="24"/>
                <w:szCs w:val="24"/>
              </w:rPr>
              <w:t>СНиП</w:t>
            </w:r>
            <w:proofErr w:type="spellEnd"/>
            <w:r w:rsidRPr="00245762">
              <w:rPr>
                <w:sz w:val="24"/>
                <w:szCs w:val="24"/>
              </w:rPr>
              <w:t xml:space="preserve"> 3.01.</w:t>
            </w:r>
            <w:r w:rsidRPr="00F74E26">
              <w:rPr>
                <w:sz w:val="24"/>
                <w:szCs w:val="24"/>
              </w:rPr>
              <w:t>04-87 «</w:t>
            </w:r>
            <w:r w:rsidRPr="00245762">
              <w:rPr>
                <w:sz w:val="24"/>
                <w:szCs w:val="24"/>
              </w:rPr>
              <w:t>Приемка в эксплуатацию законченных строительством объектов.</w:t>
            </w:r>
            <w:proofErr w:type="gramEnd"/>
            <w:r w:rsidRPr="00245762">
              <w:rPr>
                <w:sz w:val="24"/>
                <w:szCs w:val="24"/>
              </w:rPr>
              <w:t xml:space="preserve"> Основные положения</w:t>
            </w:r>
            <w:r w:rsidRPr="00F74E26">
              <w:rPr>
                <w:sz w:val="24"/>
                <w:szCs w:val="24"/>
              </w:rPr>
              <w:t xml:space="preserve">» </w:t>
            </w:r>
            <w:r w:rsidRPr="00245762">
              <w:rPr>
                <w:sz w:val="24"/>
                <w:szCs w:val="24"/>
              </w:rPr>
              <w:t xml:space="preserve">и РД-11-02-2006. </w:t>
            </w:r>
          </w:p>
          <w:p w:rsidR="004F6194" w:rsidRPr="00245762" w:rsidRDefault="004F6194" w:rsidP="004F6194">
            <w:pPr>
              <w:pStyle w:val="western"/>
              <w:spacing w:before="0" w:beforeAutospacing="0" w:after="0" w:afterAutospacing="0"/>
              <w:jc w:val="both"/>
              <w:rPr>
                <w:sz w:val="24"/>
                <w:szCs w:val="24"/>
              </w:rPr>
            </w:pPr>
            <w:r w:rsidRPr="00245762">
              <w:rPr>
                <w:sz w:val="24"/>
                <w:szCs w:val="24"/>
              </w:rPr>
              <w:t xml:space="preserve">в) Заказчик не предоставляет площади для размещения (проживания) сотрудников Подрядчика. </w:t>
            </w:r>
          </w:p>
          <w:p w:rsidR="004F6194" w:rsidRPr="00245762" w:rsidRDefault="004F6194" w:rsidP="004F6194">
            <w:pPr>
              <w:pStyle w:val="western"/>
              <w:spacing w:before="0" w:beforeAutospacing="0" w:after="0" w:afterAutospacing="0"/>
              <w:jc w:val="both"/>
              <w:rPr>
                <w:sz w:val="24"/>
                <w:szCs w:val="24"/>
              </w:rPr>
            </w:pPr>
            <w:r w:rsidRPr="00245762">
              <w:rPr>
                <w:sz w:val="24"/>
                <w:szCs w:val="24"/>
              </w:rPr>
              <w:t xml:space="preserve">г) Подрядчик ежедневно производит уборку помещений, в которых производятся Работы, во время Работ соблюдает чистоту и порядок, </w:t>
            </w:r>
            <w:r>
              <w:rPr>
                <w:sz w:val="24"/>
                <w:szCs w:val="24"/>
              </w:rPr>
              <w:t xml:space="preserve">а </w:t>
            </w:r>
            <w:r w:rsidRPr="00245762">
              <w:rPr>
                <w:sz w:val="24"/>
                <w:szCs w:val="24"/>
              </w:rPr>
              <w:t>также обеспечивает чистоту и сохранность отделанных поверхностей помещений. Погрузка и вывоз строительного мусора производится в контейнерах Подрядчика.</w:t>
            </w:r>
          </w:p>
          <w:p w:rsidR="004F6194" w:rsidRDefault="004F6194" w:rsidP="004F6194">
            <w:pPr>
              <w:pStyle w:val="western"/>
              <w:spacing w:before="0" w:beforeAutospacing="0" w:after="0" w:afterAutospacing="0"/>
              <w:jc w:val="both"/>
              <w:rPr>
                <w:sz w:val="24"/>
                <w:szCs w:val="24"/>
              </w:rPr>
            </w:pPr>
            <w:proofErr w:type="spellStart"/>
            <w:proofErr w:type="gramStart"/>
            <w:r w:rsidRPr="00245762">
              <w:rPr>
                <w:sz w:val="24"/>
                <w:szCs w:val="24"/>
              </w:rPr>
              <w:t>д</w:t>
            </w:r>
            <w:proofErr w:type="spellEnd"/>
            <w:r w:rsidRPr="00245762">
              <w:rPr>
                <w:sz w:val="24"/>
                <w:szCs w:val="24"/>
              </w:rPr>
              <w:t>) Подрядчик до начала выполнения Работ, но не позднее 2 (двух) рабочих дней с даты заключения Договора</w:t>
            </w:r>
            <w:r>
              <w:rPr>
                <w:sz w:val="24"/>
                <w:szCs w:val="24"/>
              </w:rPr>
              <w:t>,</w:t>
            </w:r>
            <w:r w:rsidRPr="00245762">
              <w:rPr>
                <w:sz w:val="24"/>
                <w:szCs w:val="24"/>
              </w:rPr>
              <w:t xml:space="preserve"> предоставляет в Отдел по безопасности и режиму НИУ ВШЭ - Санкт-Петербург копии паспортов и регистрационных документов работников, выполняющих Работы по Договору (для иностранных граждан обязательно наличие разрешения на работу в Российской Федерации, оформленное в соответствии с требованиями законодательства </w:t>
            </w:r>
            <w:r w:rsidRPr="0067607D">
              <w:rPr>
                <w:sz w:val="24"/>
                <w:szCs w:val="24"/>
              </w:rPr>
              <w:t>Российской Федерации).</w:t>
            </w:r>
            <w:proofErr w:type="gramEnd"/>
            <w:r w:rsidRPr="0067607D">
              <w:rPr>
                <w:sz w:val="24"/>
                <w:szCs w:val="24"/>
              </w:rPr>
              <w:t xml:space="preserve"> Работы выполняются с учетом режима работы подразделений НИУ ВШЭ - Санкт-Петербург.</w:t>
            </w:r>
          </w:p>
          <w:p w:rsidR="009F3DCD" w:rsidRPr="00803231" w:rsidRDefault="009F3DCD" w:rsidP="00D94A59">
            <w:pPr>
              <w:jc w:val="both"/>
              <w:rPr>
                <w:bCs/>
              </w:rPr>
            </w:pPr>
          </w:p>
        </w:tc>
      </w:tr>
    </w:tbl>
    <w:p w:rsidR="00CD4F78" w:rsidRDefault="00CD4F78" w:rsidP="00C40B9A"/>
    <w:p w:rsidR="0006572E" w:rsidRPr="00803231" w:rsidRDefault="00CD4F78" w:rsidP="00285946">
      <w:pPr>
        <w:rPr>
          <w:b/>
        </w:rPr>
      </w:pPr>
      <w:r w:rsidRPr="00803231">
        <w:br w:type="page"/>
      </w:r>
      <w:bookmarkStart w:id="47" w:name="OLE_LINK58"/>
      <w:bookmarkStart w:id="48" w:name="OLE_LINK59"/>
      <w:r w:rsidR="0006572E" w:rsidRPr="00803231">
        <w:rPr>
          <w:b/>
        </w:rPr>
        <w:t xml:space="preserve">Форма </w:t>
      </w:r>
      <w:r w:rsidR="00BA1F5B" w:rsidRPr="00803231">
        <w:rPr>
          <w:b/>
        </w:rPr>
        <w:t>4</w:t>
      </w:r>
    </w:p>
    <w:p w:rsidR="0006572E" w:rsidRPr="00803231" w:rsidRDefault="0006572E" w:rsidP="0006572E">
      <w:pPr>
        <w:ind w:right="68"/>
        <w:jc w:val="right"/>
      </w:pPr>
      <w:r w:rsidRPr="00803231">
        <w:t xml:space="preserve">Приложение № </w:t>
      </w:r>
      <w:r w:rsidR="00627196" w:rsidRPr="00803231">
        <w:t>3</w:t>
      </w:r>
    </w:p>
    <w:p w:rsidR="0006572E" w:rsidRPr="00803231" w:rsidRDefault="0006572E" w:rsidP="0006572E">
      <w:pPr>
        <w:ind w:right="68"/>
        <w:jc w:val="right"/>
      </w:pPr>
      <w:r w:rsidRPr="00803231">
        <w:t>к заявке на участие в аукционе</w:t>
      </w:r>
    </w:p>
    <w:bookmarkEnd w:id="47"/>
    <w:bookmarkEnd w:id="48"/>
    <w:p w:rsidR="0006572E" w:rsidRPr="00803231" w:rsidRDefault="0006572E" w:rsidP="0006572E"/>
    <w:p w:rsidR="001E20A8" w:rsidRPr="00803231" w:rsidRDefault="001E20A8" w:rsidP="001E20A8">
      <w:pPr>
        <w:jc w:val="center"/>
        <w:rPr>
          <w:b/>
          <w:bCs/>
          <w:sz w:val="26"/>
          <w:szCs w:val="26"/>
        </w:rPr>
      </w:pPr>
      <w:r w:rsidRPr="00803231">
        <w:rPr>
          <w:b/>
          <w:bCs/>
          <w:sz w:val="26"/>
          <w:szCs w:val="26"/>
        </w:rPr>
        <w:t>Декларация</w:t>
      </w:r>
    </w:p>
    <w:p w:rsidR="001E20A8" w:rsidRPr="00803231" w:rsidRDefault="001E20A8" w:rsidP="001E20A8">
      <w:pPr>
        <w:jc w:val="center"/>
        <w:rPr>
          <w:b/>
          <w:bCs/>
          <w:sz w:val="22"/>
          <w:szCs w:val="22"/>
        </w:rPr>
      </w:pPr>
      <w:r w:rsidRPr="00803231">
        <w:rPr>
          <w:b/>
          <w:bCs/>
          <w:sz w:val="22"/>
          <w:szCs w:val="22"/>
        </w:rPr>
        <w:t>о соответствии участника закупки критериям отнесения</w:t>
      </w:r>
      <w:r w:rsidRPr="00803231">
        <w:rPr>
          <w:b/>
          <w:bCs/>
          <w:sz w:val="22"/>
          <w:szCs w:val="22"/>
        </w:rPr>
        <w:br/>
        <w:t>к субъектам малого и среднего предпринимательства</w:t>
      </w:r>
    </w:p>
    <w:p w:rsidR="001E20A8" w:rsidRPr="00803231" w:rsidRDefault="001E20A8" w:rsidP="001E20A8">
      <w:pPr>
        <w:jc w:val="center"/>
        <w:rPr>
          <w:b/>
          <w:bCs/>
          <w:sz w:val="22"/>
          <w:szCs w:val="22"/>
        </w:rPr>
      </w:pPr>
    </w:p>
    <w:p w:rsidR="00853111" w:rsidRPr="00803231" w:rsidRDefault="00853111" w:rsidP="00853111">
      <w:pPr>
        <w:ind w:firstLine="567"/>
      </w:pPr>
      <w:r w:rsidRPr="00803231">
        <w:t xml:space="preserve">Подтверждаем, что  </w:t>
      </w:r>
    </w:p>
    <w:p w:rsidR="00853111" w:rsidRPr="00803231" w:rsidRDefault="00853111" w:rsidP="00853111">
      <w:pPr>
        <w:pBdr>
          <w:top w:val="single" w:sz="4" w:space="2" w:color="auto"/>
        </w:pBdr>
        <w:ind w:left="2637"/>
        <w:jc w:val="center"/>
        <w:rPr>
          <w:sz w:val="20"/>
          <w:szCs w:val="20"/>
        </w:rPr>
      </w:pPr>
      <w:r w:rsidRPr="00803231">
        <w:rPr>
          <w:sz w:val="20"/>
          <w:szCs w:val="20"/>
        </w:rPr>
        <w:t>(</w:t>
      </w:r>
      <w:r w:rsidRPr="00803231">
        <w:rPr>
          <w:i/>
          <w:sz w:val="20"/>
          <w:szCs w:val="20"/>
        </w:rPr>
        <w:t>указывается наименование участника закупки</w:t>
      </w:r>
      <w:r w:rsidRPr="00803231">
        <w:rPr>
          <w:sz w:val="20"/>
          <w:szCs w:val="20"/>
        </w:rPr>
        <w:t>)</w:t>
      </w:r>
    </w:p>
    <w:p w:rsidR="00853111" w:rsidRPr="00803231" w:rsidRDefault="00853111" w:rsidP="00853111">
      <w:pPr>
        <w:jc w:val="both"/>
      </w:pPr>
      <w:r w:rsidRPr="0080323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3111" w:rsidRPr="00803231" w:rsidRDefault="00853111" w:rsidP="00853111">
      <w:pPr>
        <w:pBdr>
          <w:top w:val="single" w:sz="4" w:space="1" w:color="auto"/>
        </w:pBdr>
        <w:ind w:left="2665"/>
        <w:jc w:val="center"/>
        <w:rPr>
          <w:sz w:val="20"/>
          <w:szCs w:val="20"/>
        </w:rPr>
      </w:pPr>
      <w:r w:rsidRPr="00803231">
        <w:rPr>
          <w:sz w:val="20"/>
          <w:szCs w:val="20"/>
        </w:rPr>
        <w:t>(</w:t>
      </w:r>
      <w:r w:rsidRPr="00803231">
        <w:rPr>
          <w:i/>
          <w:sz w:val="20"/>
          <w:szCs w:val="20"/>
        </w:rPr>
        <w:t>указывается субъект малого или среднего предпринимательства</w:t>
      </w:r>
      <w:r w:rsidRPr="00803231">
        <w:rPr>
          <w:i/>
          <w:sz w:val="20"/>
          <w:szCs w:val="20"/>
        </w:rPr>
        <w:br/>
        <w:t>в зависимости от критериев отнесения</w:t>
      </w:r>
      <w:r w:rsidRPr="00803231">
        <w:rPr>
          <w:sz w:val="20"/>
          <w:szCs w:val="20"/>
        </w:rPr>
        <w:t>)</w:t>
      </w:r>
    </w:p>
    <w:p w:rsidR="00853111" w:rsidRPr="00803231" w:rsidRDefault="00853111" w:rsidP="00853111">
      <w:r w:rsidRPr="00803231">
        <w:t>предпринимательства, и сообщаем следующую информацию:</w:t>
      </w:r>
    </w:p>
    <w:p w:rsidR="00853111" w:rsidRPr="00803231" w:rsidRDefault="00853111" w:rsidP="00853111">
      <w:pPr>
        <w:ind w:left="567"/>
      </w:pPr>
      <w:r w:rsidRPr="00803231">
        <w:t xml:space="preserve">1. Адрес местонахождения (юридический адрес):  </w:t>
      </w:r>
    </w:p>
    <w:p w:rsidR="00853111" w:rsidRPr="00803231" w:rsidRDefault="00853111" w:rsidP="00853111">
      <w:pPr>
        <w:pBdr>
          <w:top w:val="single" w:sz="4" w:space="1" w:color="auto"/>
        </w:pBdr>
        <w:ind w:left="5755"/>
        <w:rPr>
          <w:sz w:val="2"/>
          <w:szCs w:val="2"/>
        </w:rPr>
      </w:pPr>
    </w:p>
    <w:p w:rsidR="00853111" w:rsidRPr="00803231" w:rsidRDefault="00853111" w:rsidP="00853111">
      <w:pPr>
        <w:tabs>
          <w:tab w:val="right" w:pos="9639"/>
        </w:tabs>
      </w:pPr>
      <w:r w:rsidRPr="00803231">
        <w:tab/>
      </w:r>
    </w:p>
    <w:p w:rsidR="00853111" w:rsidRPr="00803231" w:rsidRDefault="00853111" w:rsidP="00853111">
      <w:pPr>
        <w:pBdr>
          <w:top w:val="single" w:sz="4" w:space="1" w:color="auto"/>
        </w:pBdr>
        <w:rPr>
          <w:sz w:val="2"/>
          <w:szCs w:val="2"/>
        </w:rPr>
      </w:pPr>
    </w:p>
    <w:p w:rsidR="00853111" w:rsidRPr="00803231" w:rsidRDefault="00853111" w:rsidP="00853111">
      <w:pPr>
        <w:tabs>
          <w:tab w:val="right" w:pos="9639"/>
        </w:tabs>
        <w:ind w:left="567"/>
      </w:pPr>
      <w:r w:rsidRPr="00803231">
        <w:t>2.</w:t>
      </w:r>
      <w:r w:rsidRPr="00803231">
        <w:rPr>
          <w:lang w:val="en-US"/>
        </w:rPr>
        <w:t> </w:t>
      </w:r>
      <w:r w:rsidRPr="00803231">
        <w:t xml:space="preserve">ИНН/КПП:  </w:t>
      </w:r>
      <w:r w:rsidRPr="00803231">
        <w:tab/>
      </w:r>
    </w:p>
    <w:p w:rsidR="00853111" w:rsidRPr="00803231" w:rsidRDefault="00853111" w:rsidP="00853111">
      <w:pPr>
        <w:pBdr>
          <w:top w:val="single" w:sz="4" w:space="1" w:color="auto"/>
        </w:pBdr>
        <w:ind w:left="2098"/>
        <w:jc w:val="center"/>
        <w:rPr>
          <w:sz w:val="20"/>
          <w:szCs w:val="20"/>
        </w:rPr>
      </w:pPr>
      <w:r w:rsidRPr="00803231">
        <w:rPr>
          <w:sz w:val="20"/>
          <w:szCs w:val="20"/>
        </w:rPr>
        <w:t>(</w:t>
      </w:r>
      <w:r w:rsidRPr="00803231">
        <w:rPr>
          <w:i/>
          <w:sz w:val="20"/>
          <w:szCs w:val="20"/>
        </w:rPr>
        <w:t>№, сведения о дате выдачи документа и выдавшем его органе</w:t>
      </w:r>
      <w:r w:rsidRPr="00803231">
        <w:rPr>
          <w:sz w:val="20"/>
          <w:szCs w:val="20"/>
        </w:rPr>
        <w:t>)</w:t>
      </w:r>
    </w:p>
    <w:p w:rsidR="00853111" w:rsidRPr="00803231" w:rsidRDefault="00853111" w:rsidP="00853111">
      <w:pPr>
        <w:tabs>
          <w:tab w:val="right" w:pos="9639"/>
        </w:tabs>
        <w:ind w:left="567"/>
      </w:pPr>
      <w:r w:rsidRPr="00803231">
        <w:t xml:space="preserve">3. ОГРН:  </w:t>
      </w:r>
      <w:r w:rsidRPr="00803231">
        <w:tab/>
      </w:r>
    </w:p>
    <w:p w:rsidR="00853111" w:rsidRPr="00803231" w:rsidRDefault="00853111" w:rsidP="00853111">
      <w:pPr>
        <w:pBdr>
          <w:top w:val="single" w:sz="4" w:space="1" w:color="auto"/>
        </w:pBdr>
        <w:ind w:left="1616"/>
        <w:rPr>
          <w:sz w:val="2"/>
          <w:szCs w:val="2"/>
        </w:rPr>
      </w:pPr>
    </w:p>
    <w:p w:rsidR="001E20A8" w:rsidRPr="00803231" w:rsidRDefault="00853111" w:rsidP="00853111">
      <w:pPr>
        <w:tabs>
          <w:tab w:val="right" w:pos="9923"/>
        </w:tabs>
        <w:ind w:firstLine="567"/>
        <w:jc w:val="both"/>
      </w:pPr>
      <w:r w:rsidRPr="00803231">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001E20A8" w:rsidRPr="00803231">
        <w:rPr>
          <w:sz w:val="22"/>
          <w:szCs w:val="22"/>
        </w:rPr>
        <w:t xml:space="preserve"> </w:t>
      </w:r>
      <w:r w:rsidR="001E20A8" w:rsidRPr="00803231">
        <w:t>деятельности (1):</w:t>
      </w:r>
    </w:p>
    <w:p w:rsidR="001E20A8" w:rsidRPr="00803231" w:rsidRDefault="001E20A8" w:rsidP="001E20A8">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4263"/>
        <w:gridCol w:w="1337"/>
        <w:gridCol w:w="223"/>
        <w:gridCol w:w="1457"/>
        <w:gridCol w:w="1803"/>
      </w:tblGrid>
      <w:tr w:rsidR="001E20A8" w:rsidRPr="00803231" w:rsidTr="00853111">
        <w:tc>
          <w:tcPr>
            <w:tcW w:w="840" w:type="dxa"/>
          </w:tcPr>
          <w:p w:rsidR="001E20A8" w:rsidRPr="00803231" w:rsidRDefault="001E20A8" w:rsidP="00E8320B">
            <w:pPr>
              <w:widowControl w:val="0"/>
              <w:adjustRightInd w:val="0"/>
              <w:jc w:val="center"/>
              <w:rPr>
                <w:sz w:val="20"/>
                <w:szCs w:val="20"/>
              </w:rPr>
            </w:pPr>
            <w:bookmarkStart w:id="49" w:name="sub_10107"/>
            <w:r w:rsidRPr="00803231">
              <w:rPr>
                <w:sz w:val="20"/>
                <w:szCs w:val="20"/>
              </w:rPr>
              <w:t>№</w:t>
            </w:r>
            <w:bookmarkEnd w:id="49"/>
          </w:p>
          <w:p w:rsidR="001E20A8" w:rsidRPr="00803231" w:rsidRDefault="001E20A8" w:rsidP="00E8320B">
            <w:pPr>
              <w:widowControl w:val="0"/>
              <w:adjustRightInd w:val="0"/>
              <w:jc w:val="center"/>
              <w:rPr>
                <w:sz w:val="20"/>
                <w:szCs w:val="20"/>
              </w:rPr>
            </w:pPr>
            <w:r w:rsidRPr="00803231">
              <w:rPr>
                <w:sz w:val="20"/>
                <w:szCs w:val="20"/>
              </w:rPr>
              <w:t>п/п</w:t>
            </w:r>
          </w:p>
        </w:tc>
        <w:tc>
          <w:tcPr>
            <w:tcW w:w="4263" w:type="dxa"/>
          </w:tcPr>
          <w:p w:rsidR="001E20A8" w:rsidRPr="00803231" w:rsidRDefault="001E20A8" w:rsidP="00853111">
            <w:pPr>
              <w:widowControl w:val="0"/>
              <w:adjustRightInd w:val="0"/>
              <w:jc w:val="center"/>
              <w:rPr>
                <w:sz w:val="20"/>
                <w:szCs w:val="20"/>
              </w:rPr>
            </w:pPr>
            <w:r w:rsidRPr="00803231">
              <w:rPr>
                <w:sz w:val="20"/>
                <w:szCs w:val="20"/>
              </w:rPr>
              <w:t>Наименование сведений</w:t>
            </w:r>
          </w:p>
        </w:tc>
        <w:tc>
          <w:tcPr>
            <w:tcW w:w="1337" w:type="dxa"/>
          </w:tcPr>
          <w:p w:rsidR="001E20A8" w:rsidRPr="00803231" w:rsidRDefault="001E20A8" w:rsidP="00E8320B">
            <w:pPr>
              <w:widowControl w:val="0"/>
              <w:adjustRightInd w:val="0"/>
              <w:jc w:val="center"/>
              <w:rPr>
                <w:sz w:val="20"/>
                <w:szCs w:val="20"/>
              </w:rPr>
            </w:pPr>
            <w:r w:rsidRPr="00803231">
              <w:rPr>
                <w:sz w:val="20"/>
                <w:szCs w:val="20"/>
              </w:rPr>
              <w:t>Малые предприятия</w:t>
            </w:r>
          </w:p>
        </w:tc>
        <w:tc>
          <w:tcPr>
            <w:tcW w:w="1680" w:type="dxa"/>
            <w:gridSpan w:val="2"/>
          </w:tcPr>
          <w:p w:rsidR="001E20A8" w:rsidRPr="00803231" w:rsidRDefault="001E20A8" w:rsidP="00E8320B">
            <w:pPr>
              <w:widowControl w:val="0"/>
              <w:adjustRightInd w:val="0"/>
              <w:jc w:val="center"/>
              <w:rPr>
                <w:sz w:val="20"/>
                <w:szCs w:val="20"/>
              </w:rPr>
            </w:pPr>
            <w:r w:rsidRPr="00803231">
              <w:rPr>
                <w:sz w:val="20"/>
                <w:szCs w:val="20"/>
              </w:rPr>
              <w:t>Средние предприятия</w:t>
            </w:r>
          </w:p>
        </w:tc>
        <w:tc>
          <w:tcPr>
            <w:tcW w:w="1803" w:type="dxa"/>
          </w:tcPr>
          <w:p w:rsidR="001E20A8" w:rsidRPr="00803231" w:rsidRDefault="001E20A8" w:rsidP="00E8320B">
            <w:pPr>
              <w:widowControl w:val="0"/>
              <w:adjustRightInd w:val="0"/>
              <w:jc w:val="center"/>
              <w:rPr>
                <w:sz w:val="20"/>
                <w:szCs w:val="20"/>
              </w:rPr>
            </w:pPr>
            <w:r w:rsidRPr="00803231">
              <w:rPr>
                <w:sz w:val="20"/>
                <w:szCs w:val="20"/>
              </w:rPr>
              <w:t>Показатель</w:t>
            </w: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1(2)</w:t>
            </w:r>
          </w:p>
        </w:tc>
        <w:tc>
          <w:tcPr>
            <w:tcW w:w="4263" w:type="dxa"/>
          </w:tcPr>
          <w:p w:rsidR="001E20A8" w:rsidRPr="00803231" w:rsidRDefault="001E20A8" w:rsidP="00E8320B">
            <w:pPr>
              <w:widowControl w:val="0"/>
              <w:adjustRightInd w:val="0"/>
              <w:jc w:val="center"/>
              <w:rPr>
                <w:sz w:val="20"/>
                <w:szCs w:val="20"/>
              </w:rPr>
            </w:pPr>
            <w:r w:rsidRPr="00803231">
              <w:rPr>
                <w:sz w:val="20"/>
                <w:szCs w:val="20"/>
              </w:rPr>
              <w:t>2</w:t>
            </w:r>
          </w:p>
        </w:tc>
        <w:tc>
          <w:tcPr>
            <w:tcW w:w="1337" w:type="dxa"/>
          </w:tcPr>
          <w:p w:rsidR="001E20A8" w:rsidRPr="00803231" w:rsidRDefault="001E20A8" w:rsidP="00E8320B">
            <w:pPr>
              <w:widowControl w:val="0"/>
              <w:adjustRightInd w:val="0"/>
              <w:jc w:val="center"/>
              <w:rPr>
                <w:sz w:val="20"/>
                <w:szCs w:val="20"/>
              </w:rPr>
            </w:pPr>
            <w:r w:rsidRPr="00803231">
              <w:rPr>
                <w:sz w:val="20"/>
                <w:szCs w:val="20"/>
              </w:rPr>
              <w:t>3</w:t>
            </w:r>
          </w:p>
        </w:tc>
        <w:tc>
          <w:tcPr>
            <w:tcW w:w="1680" w:type="dxa"/>
            <w:gridSpan w:val="2"/>
          </w:tcPr>
          <w:p w:rsidR="001E20A8" w:rsidRPr="00803231" w:rsidRDefault="001E20A8" w:rsidP="00E8320B">
            <w:pPr>
              <w:widowControl w:val="0"/>
              <w:adjustRightInd w:val="0"/>
              <w:jc w:val="center"/>
              <w:rPr>
                <w:sz w:val="20"/>
                <w:szCs w:val="20"/>
              </w:rPr>
            </w:pPr>
            <w:r w:rsidRPr="00803231">
              <w:rPr>
                <w:sz w:val="20"/>
                <w:szCs w:val="20"/>
              </w:rPr>
              <w:t>4</w:t>
            </w:r>
          </w:p>
        </w:tc>
        <w:tc>
          <w:tcPr>
            <w:tcW w:w="1803" w:type="dxa"/>
          </w:tcPr>
          <w:p w:rsidR="001E20A8" w:rsidRPr="00803231" w:rsidRDefault="001E20A8" w:rsidP="00E8320B">
            <w:pPr>
              <w:widowControl w:val="0"/>
              <w:adjustRightInd w:val="0"/>
              <w:jc w:val="center"/>
              <w:rPr>
                <w:sz w:val="20"/>
                <w:szCs w:val="20"/>
              </w:rPr>
            </w:pPr>
            <w:r w:rsidRPr="00803231">
              <w:rPr>
                <w:sz w:val="20"/>
                <w:szCs w:val="20"/>
              </w:rPr>
              <w:t>5</w:t>
            </w:r>
          </w:p>
        </w:tc>
      </w:tr>
      <w:tr w:rsidR="001E20A8" w:rsidRPr="00803231" w:rsidTr="00853111">
        <w:tc>
          <w:tcPr>
            <w:tcW w:w="840" w:type="dxa"/>
          </w:tcPr>
          <w:p w:rsidR="001E20A8" w:rsidRPr="00803231" w:rsidRDefault="001E20A8" w:rsidP="00E8320B">
            <w:pPr>
              <w:widowControl w:val="0"/>
              <w:adjustRightInd w:val="0"/>
              <w:jc w:val="center"/>
              <w:rPr>
                <w:sz w:val="20"/>
                <w:szCs w:val="20"/>
              </w:rPr>
            </w:pPr>
            <w:bookmarkStart w:id="50" w:name="sub_10108"/>
            <w:r w:rsidRPr="00803231">
              <w:rPr>
                <w:sz w:val="20"/>
                <w:szCs w:val="20"/>
              </w:rPr>
              <w:t>1.</w:t>
            </w:r>
            <w:bookmarkEnd w:id="50"/>
          </w:p>
        </w:tc>
        <w:tc>
          <w:tcPr>
            <w:tcW w:w="4263" w:type="dxa"/>
          </w:tcPr>
          <w:p w:rsidR="001E20A8" w:rsidRPr="00803231" w:rsidRDefault="001E20A8" w:rsidP="00E8320B">
            <w:pPr>
              <w:widowControl w:val="0"/>
              <w:adjustRightInd w:val="0"/>
              <w:rPr>
                <w:sz w:val="20"/>
                <w:szCs w:val="20"/>
              </w:rPr>
            </w:pPr>
            <w:r w:rsidRPr="00803231">
              <w:rPr>
                <w:sz w:val="20"/>
                <w:szCs w:val="20"/>
              </w:rPr>
              <w:t xml:space="preserve">Суммарная доля участия Российской </w:t>
            </w:r>
            <w:proofErr w:type="spellStart"/>
            <w:r w:rsidRPr="00803231">
              <w:rPr>
                <w:sz w:val="20"/>
                <w:szCs w:val="20"/>
              </w:rPr>
              <w:t>Федерации</w:t>
            </w:r>
            <w:proofErr w:type="gramStart"/>
            <w:r w:rsidRPr="00803231">
              <w:rPr>
                <w:sz w:val="20"/>
                <w:szCs w:val="20"/>
              </w:rPr>
              <w:t>,с</w:t>
            </w:r>
            <w:proofErr w:type="gramEnd"/>
            <w:r w:rsidRPr="00803231">
              <w:rPr>
                <w:sz w:val="20"/>
                <w:szCs w:val="20"/>
              </w:rPr>
              <w:t>убъектов</w:t>
            </w:r>
            <w:proofErr w:type="spellEnd"/>
            <w:r w:rsidRPr="00803231">
              <w:rPr>
                <w:sz w:val="20"/>
                <w:szCs w:val="20"/>
              </w:rPr>
              <w:t xml:space="preserve">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17" w:type="dxa"/>
            <w:gridSpan w:val="3"/>
          </w:tcPr>
          <w:p w:rsidR="001E20A8" w:rsidRPr="00803231" w:rsidRDefault="001E20A8" w:rsidP="00E8320B">
            <w:pPr>
              <w:widowControl w:val="0"/>
              <w:adjustRightInd w:val="0"/>
              <w:jc w:val="center"/>
              <w:rPr>
                <w:sz w:val="20"/>
                <w:szCs w:val="20"/>
              </w:rPr>
            </w:pPr>
            <w:r w:rsidRPr="00803231">
              <w:rPr>
                <w:sz w:val="20"/>
                <w:szCs w:val="20"/>
              </w:rPr>
              <w:t>не более 25</w:t>
            </w:r>
          </w:p>
        </w:tc>
        <w:tc>
          <w:tcPr>
            <w:tcW w:w="1803" w:type="dxa"/>
          </w:tcPr>
          <w:p w:rsidR="001E20A8" w:rsidRPr="00803231" w:rsidRDefault="001E20A8" w:rsidP="00E8320B">
            <w:pPr>
              <w:widowControl w:val="0"/>
              <w:adjustRightInd w:val="0"/>
              <w:jc w:val="center"/>
              <w:rPr>
                <w:sz w:val="20"/>
                <w:szCs w:val="20"/>
              </w:rPr>
            </w:pPr>
            <w:r w:rsidRPr="00803231">
              <w:rPr>
                <w:sz w:val="20"/>
                <w:szCs w:val="20"/>
              </w:rPr>
              <w:t>-</w:t>
            </w:r>
          </w:p>
        </w:tc>
      </w:tr>
      <w:tr w:rsidR="001E20A8" w:rsidRPr="00803231" w:rsidTr="00853111">
        <w:tc>
          <w:tcPr>
            <w:tcW w:w="840" w:type="dxa"/>
          </w:tcPr>
          <w:p w:rsidR="001E20A8" w:rsidRPr="00803231" w:rsidRDefault="001E20A8" w:rsidP="00E8320B">
            <w:pPr>
              <w:widowControl w:val="0"/>
              <w:adjustRightInd w:val="0"/>
              <w:jc w:val="center"/>
              <w:rPr>
                <w:sz w:val="20"/>
                <w:szCs w:val="20"/>
              </w:rPr>
            </w:pPr>
            <w:bookmarkStart w:id="51" w:name="sub_10109"/>
            <w:r w:rsidRPr="00803231">
              <w:rPr>
                <w:sz w:val="20"/>
                <w:szCs w:val="20"/>
              </w:rPr>
              <w:t>2.</w:t>
            </w:r>
            <w:bookmarkEnd w:id="51"/>
          </w:p>
        </w:tc>
        <w:tc>
          <w:tcPr>
            <w:tcW w:w="4263" w:type="dxa"/>
          </w:tcPr>
          <w:p w:rsidR="001E20A8" w:rsidRPr="00803231" w:rsidRDefault="001E20A8" w:rsidP="00E8320B">
            <w:pPr>
              <w:widowControl w:val="0"/>
              <w:adjustRightInd w:val="0"/>
              <w:rPr>
                <w:sz w:val="20"/>
                <w:szCs w:val="20"/>
              </w:rPr>
            </w:pPr>
            <w:r w:rsidRPr="00803231">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3017" w:type="dxa"/>
            <w:gridSpan w:val="3"/>
          </w:tcPr>
          <w:p w:rsidR="001E20A8" w:rsidRPr="00803231" w:rsidRDefault="001E20A8" w:rsidP="00E8320B">
            <w:pPr>
              <w:widowControl w:val="0"/>
              <w:adjustRightInd w:val="0"/>
              <w:jc w:val="center"/>
              <w:rPr>
                <w:sz w:val="20"/>
                <w:szCs w:val="20"/>
              </w:rPr>
            </w:pPr>
            <w:r w:rsidRPr="00803231">
              <w:rPr>
                <w:sz w:val="20"/>
                <w:szCs w:val="20"/>
              </w:rPr>
              <w:t>не более 49</w:t>
            </w:r>
          </w:p>
        </w:tc>
        <w:tc>
          <w:tcPr>
            <w:tcW w:w="1803" w:type="dxa"/>
          </w:tcPr>
          <w:p w:rsidR="001E20A8" w:rsidRPr="00803231" w:rsidRDefault="001E20A8" w:rsidP="00E8320B">
            <w:pPr>
              <w:widowControl w:val="0"/>
              <w:adjustRightInd w:val="0"/>
              <w:jc w:val="center"/>
              <w:rPr>
                <w:sz w:val="20"/>
                <w:szCs w:val="20"/>
              </w:rPr>
            </w:pPr>
            <w:r w:rsidRPr="00803231">
              <w:rPr>
                <w:sz w:val="20"/>
                <w:szCs w:val="20"/>
              </w:rPr>
              <w:t>-</w:t>
            </w:r>
          </w:p>
        </w:tc>
      </w:tr>
      <w:tr w:rsidR="001E20A8" w:rsidRPr="00803231" w:rsidTr="00853111">
        <w:tc>
          <w:tcPr>
            <w:tcW w:w="840" w:type="dxa"/>
          </w:tcPr>
          <w:p w:rsidR="001E20A8" w:rsidRPr="00803231" w:rsidRDefault="001E20A8" w:rsidP="00E8320B">
            <w:pPr>
              <w:widowControl w:val="0"/>
              <w:adjustRightInd w:val="0"/>
              <w:jc w:val="center"/>
              <w:rPr>
                <w:sz w:val="20"/>
                <w:szCs w:val="20"/>
              </w:rPr>
            </w:pPr>
            <w:bookmarkStart w:id="52" w:name="sub_10110"/>
            <w:r w:rsidRPr="00803231">
              <w:rPr>
                <w:sz w:val="20"/>
                <w:szCs w:val="20"/>
              </w:rPr>
              <w:t>3.</w:t>
            </w:r>
            <w:bookmarkEnd w:id="52"/>
          </w:p>
        </w:tc>
        <w:tc>
          <w:tcPr>
            <w:tcW w:w="4263" w:type="dxa"/>
          </w:tcPr>
          <w:p w:rsidR="001E20A8" w:rsidRPr="00803231" w:rsidRDefault="001E20A8" w:rsidP="00E8320B">
            <w:pPr>
              <w:widowControl w:val="0"/>
              <w:adjustRightInd w:val="0"/>
              <w:rPr>
                <w:sz w:val="20"/>
                <w:szCs w:val="20"/>
              </w:rPr>
            </w:pPr>
            <w:r w:rsidRPr="00803231">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60" w:type="dxa"/>
            <w:gridSpan w:val="2"/>
          </w:tcPr>
          <w:p w:rsidR="001E20A8" w:rsidRPr="00803231" w:rsidRDefault="001E20A8" w:rsidP="00E8320B">
            <w:pPr>
              <w:widowControl w:val="0"/>
              <w:adjustRightInd w:val="0"/>
              <w:jc w:val="center"/>
              <w:rPr>
                <w:sz w:val="20"/>
                <w:szCs w:val="20"/>
              </w:rPr>
            </w:pPr>
          </w:p>
        </w:tc>
        <w:tc>
          <w:tcPr>
            <w:tcW w:w="1457" w:type="dxa"/>
          </w:tcPr>
          <w:p w:rsidR="001E20A8" w:rsidRPr="00803231" w:rsidRDefault="001E20A8" w:rsidP="00E8320B">
            <w:pPr>
              <w:widowControl w:val="0"/>
              <w:adjustRightInd w:val="0"/>
              <w:jc w:val="center"/>
              <w:rPr>
                <w:sz w:val="20"/>
                <w:szCs w:val="20"/>
              </w:rPr>
            </w:pPr>
            <w:r w:rsidRPr="00803231">
              <w:rPr>
                <w:sz w:val="20"/>
                <w:szCs w:val="20"/>
              </w:rPr>
              <w:t>да(нет)</w:t>
            </w:r>
          </w:p>
        </w:tc>
        <w:tc>
          <w:tcPr>
            <w:tcW w:w="1803" w:type="dxa"/>
          </w:tcPr>
          <w:p w:rsidR="001E20A8" w:rsidRPr="00803231" w:rsidRDefault="001E20A8" w:rsidP="00E8320B">
            <w:pPr>
              <w:widowControl w:val="0"/>
              <w:adjustRightInd w:val="0"/>
              <w:jc w:val="center"/>
              <w:rPr>
                <w:sz w:val="20"/>
                <w:szCs w:val="20"/>
              </w:rPr>
            </w:pP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4.</w:t>
            </w:r>
          </w:p>
        </w:tc>
        <w:tc>
          <w:tcPr>
            <w:tcW w:w="4263" w:type="dxa"/>
          </w:tcPr>
          <w:p w:rsidR="001E20A8" w:rsidRPr="00803231" w:rsidRDefault="001E20A8" w:rsidP="00E8320B">
            <w:pPr>
              <w:widowControl w:val="0"/>
              <w:adjustRightInd w:val="0"/>
              <w:rPr>
                <w:sz w:val="20"/>
                <w:szCs w:val="20"/>
              </w:rPr>
            </w:pPr>
            <w:r w:rsidRPr="00803231">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60" w:type="dxa"/>
            <w:gridSpan w:val="2"/>
          </w:tcPr>
          <w:p w:rsidR="001E20A8" w:rsidRPr="00803231" w:rsidRDefault="001E20A8" w:rsidP="00E8320B">
            <w:pPr>
              <w:widowControl w:val="0"/>
              <w:adjustRightInd w:val="0"/>
              <w:jc w:val="center"/>
              <w:rPr>
                <w:sz w:val="20"/>
                <w:szCs w:val="20"/>
              </w:rPr>
            </w:pPr>
          </w:p>
        </w:tc>
        <w:tc>
          <w:tcPr>
            <w:tcW w:w="1457" w:type="dxa"/>
          </w:tcPr>
          <w:p w:rsidR="001E20A8" w:rsidRPr="00803231" w:rsidRDefault="001E20A8" w:rsidP="00E8320B">
            <w:pPr>
              <w:widowControl w:val="0"/>
              <w:adjustRightInd w:val="0"/>
              <w:jc w:val="center"/>
              <w:rPr>
                <w:sz w:val="20"/>
                <w:szCs w:val="20"/>
              </w:rPr>
            </w:pPr>
            <w:r w:rsidRPr="00803231">
              <w:rPr>
                <w:sz w:val="20"/>
                <w:szCs w:val="20"/>
              </w:rPr>
              <w:t>да (нет)</w:t>
            </w:r>
          </w:p>
        </w:tc>
        <w:tc>
          <w:tcPr>
            <w:tcW w:w="1803" w:type="dxa"/>
          </w:tcPr>
          <w:p w:rsidR="001E20A8" w:rsidRPr="00803231" w:rsidRDefault="001E20A8" w:rsidP="00E8320B">
            <w:pPr>
              <w:widowControl w:val="0"/>
              <w:adjustRightInd w:val="0"/>
              <w:jc w:val="center"/>
              <w:rPr>
                <w:sz w:val="20"/>
                <w:szCs w:val="20"/>
              </w:rPr>
            </w:pP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5.</w:t>
            </w:r>
          </w:p>
        </w:tc>
        <w:tc>
          <w:tcPr>
            <w:tcW w:w="4263" w:type="dxa"/>
          </w:tcPr>
          <w:p w:rsidR="001E20A8" w:rsidRPr="00803231" w:rsidRDefault="001E20A8" w:rsidP="00E8320B">
            <w:pPr>
              <w:widowControl w:val="0"/>
              <w:adjustRightInd w:val="0"/>
              <w:rPr>
                <w:sz w:val="20"/>
                <w:szCs w:val="20"/>
              </w:rPr>
            </w:pPr>
            <w:r w:rsidRPr="00803231">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60" w:type="dxa"/>
            <w:gridSpan w:val="2"/>
          </w:tcPr>
          <w:p w:rsidR="001E20A8" w:rsidRPr="00803231" w:rsidRDefault="001E20A8" w:rsidP="00E8320B">
            <w:pPr>
              <w:widowControl w:val="0"/>
              <w:adjustRightInd w:val="0"/>
              <w:jc w:val="center"/>
              <w:rPr>
                <w:sz w:val="20"/>
                <w:szCs w:val="20"/>
              </w:rPr>
            </w:pPr>
          </w:p>
        </w:tc>
        <w:tc>
          <w:tcPr>
            <w:tcW w:w="1457" w:type="dxa"/>
          </w:tcPr>
          <w:p w:rsidR="001E20A8" w:rsidRPr="00803231" w:rsidRDefault="001E20A8" w:rsidP="00E8320B">
            <w:pPr>
              <w:widowControl w:val="0"/>
              <w:adjustRightInd w:val="0"/>
              <w:jc w:val="center"/>
              <w:rPr>
                <w:sz w:val="20"/>
                <w:szCs w:val="20"/>
              </w:rPr>
            </w:pPr>
            <w:r w:rsidRPr="00803231">
              <w:rPr>
                <w:sz w:val="20"/>
                <w:szCs w:val="20"/>
              </w:rPr>
              <w:t>да (нет)</w:t>
            </w:r>
          </w:p>
        </w:tc>
        <w:tc>
          <w:tcPr>
            <w:tcW w:w="1803" w:type="dxa"/>
          </w:tcPr>
          <w:p w:rsidR="001E20A8" w:rsidRPr="00803231" w:rsidRDefault="001E20A8" w:rsidP="00E8320B">
            <w:pPr>
              <w:widowControl w:val="0"/>
              <w:adjustRightInd w:val="0"/>
              <w:jc w:val="center"/>
              <w:rPr>
                <w:sz w:val="20"/>
                <w:szCs w:val="20"/>
              </w:rPr>
            </w:pP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6.</w:t>
            </w:r>
          </w:p>
        </w:tc>
        <w:tc>
          <w:tcPr>
            <w:tcW w:w="4263" w:type="dxa"/>
          </w:tcPr>
          <w:p w:rsidR="001E20A8" w:rsidRPr="00803231" w:rsidRDefault="001E20A8" w:rsidP="00E8320B">
            <w:pPr>
              <w:widowControl w:val="0"/>
              <w:adjustRightInd w:val="0"/>
              <w:rPr>
                <w:sz w:val="20"/>
                <w:szCs w:val="20"/>
              </w:rPr>
            </w:pPr>
            <w:r w:rsidRPr="00803231">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1E20A8" w:rsidRPr="00803231" w:rsidRDefault="001E20A8" w:rsidP="00E8320B">
            <w:pPr>
              <w:widowControl w:val="0"/>
              <w:adjustRightInd w:val="0"/>
              <w:rPr>
                <w:sz w:val="20"/>
                <w:szCs w:val="20"/>
              </w:rPr>
            </w:pPr>
            <w:r w:rsidRPr="00803231">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60" w:type="dxa"/>
            <w:gridSpan w:val="2"/>
          </w:tcPr>
          <w:p w:rsidR="001E20A8" w:rsidRPr="00803231" w:rsidRDefault="001E20A8" w:rsidP="00E8320B">
            <w:pPr>
              <w:widowControl w:val="0"/>
              <w:adjustRightInd w:val="0"/>
              <w:jc w:val="center"/>
              <w:rPr>
                <w:sz w:val="20"/>
                <w:szCs w:val="20"/>
              </w:rPr>
            </w:pPr>
          </w:p>
        </w:tc>
        <w:tc>
          <w:tcPr>
            <w:tcW w:w="1457" w:type="dxa"/>
          </w:tcPr>
          <w:p w:rsidR="001E20A8" w:rsidRPr="00803231" w:rsidRDefault="001E20A8" w:rsidP="00E8320B">
            <w:pPr>
              <w:widowControl w:val="0"/>
              <w:adjustRightInd w:val="0"/>
              <w:jc w:val="center"/>
              <w:rPr>
                <w:sz w:val="20"/>
                <w:szCs w:val="20"/>
              </w:rPr>
            </w:pPr>
            <w:r w:rsidRPr="00803231">
              <w:rPr>
                <w:sz w:val="20"/>
                <w:szCs w:val="20"/>
              </w:rPr>
              <w:t>да (нет)</w:t>
            </w:r>
          </w:p>
        </w:tc>
        <w:tc>
          <w:tcPr>
            <w:tcW w:w="1803" w:type="dxa"/>
          </w:tcPr>
          <w:p w:rsidR="001E20A8" w:rsidRPr="00803231" w:rsidRDefault="001E20A8" w:rsidP="00E8320B">
            <w:pPr>
              <w:widowControl w:val="0"/>
              <w:adjustRightInd w:val="0"/>
              <w:jc w:val="center"/>
              <w:rPr>
                <w:sz w:val="20"/>
                <w:szCs w:val="20"/>
              </w:rPr>
            </w:pP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7.</w:t>
            </w:r>
          </w:p>
        </w:tc>
        <w:tc>
          <w:tcPr>
            <w:tcW w:w="4263" w:type="dxa"/>
          </w:tcPr>
          <w:p w:rsidR="001E20A8" w:rsidRPr="00803231" w:rsidRDefault="001E20A8" w:rsidP="00E8320B">
            <w:pPr>
              <w:widowControl w:val="0"/>
              <w:adjustRightInd w:val="0"/>
              <w:rPr>
                <w:sz w:val="20"/>
                <w:szCs w:val="20"/>
              </w:rPr>
            </w:pPr>
            <w:r w:rsidRPr="00803231">
              <w:rPr>
                <w:sz w:val="20"/>
                <w:szCs w:val="20"/>
              </w:rPr>
              <w:t>Среднесписочная численность работников за предшествующий календарный год, человек</w:t>
            </w:r>
          </w:p>
        </w:tc>
        <w:tc>
          <w:tcPr>
            <w:tcW w:w="1560" w:type="dxa"/>
            <w:gridSpan w:val="2"/>
          </w:tcPr>
          <w:p w:rsidR="001E20A8" w:rsidRPr="00803231" w:rsidRDefault="001E20A8" w:rsidP="00E8320B">
            <w:pPr>
              <w:widowControl w:val="0"/>
              <w:adjustRightInd w:val="0"/>
              <w:jc w:val="center"/>
              <w:rPr>
                <w:sz w:val="20"/>
                <w:szCs w:val="20"/>
              </w:rPr>
            </w:pPr>
            <w:r w:rsidRPr="00803231">
              <w:rPr>
                <w:sz w:val="20"/>
                <w:szCs w:val="20"/>
              </w:rPr>
              <w:t>до 100 включительно</w:t>
            </w:r>
          </w:p>
          <w:p w:rsidR="001E20A8" w:rsidRPr="00803231" w:rsidRDefault="001E20A8" w:rsidP="00E8320B">
            <w:pPr>
              <w:widowControl w:val="0"/>
              <w:adjustRightInd w:val="0"/>
              <w:jc w:val="center"/>
              <w:rPr>
                <w:sz w:val="20"/>
                <w:szCs w:val="20"/>
              </w:rPr>
            </w:pPr>
            <w:r w:rsidRPr="00803231">
              <w:rPr>
                <w:sz w:val="20"/>
                <w:szCs w:val="20"/>
              </w:rPr>
              <w:t>до 15 - микро- предприятие</w:t>
            </w:r>
          </w:p>
        </w:tc>
        <w:tc>
          <w:tcPr>
            <w:tcW w:w="1457" w:type="dxa"/>
          </w:tcPr>
          <w:p w:rsidR="001E20A8" w:rsidRPr="00803231" w:rsidRDefault="001E20A8" w:rsidP="00E8320B">
            <w:pPr>
              <w:widowControl w:val="0"/>
              <w:adjustRightInd w:val="0"/>
              <w:jc w:val="center"/>
              <w:rPr>
                <w:sz w:val="20"/>
                <w:szCs w:val="20"/>
              </w:rPr>
            </w:pPr>
            <w:r w:rsidRPr="00803231">
              <w:rPr>
                <w:sz w:val="20"/>
                <w:szCs w:val="20"/>
              </w:rPr>
              <w:t>от 101 до 250</w:t>
            </w:r>
          </w:p>
          <w:p w:rsidR="001E20A8" w:rsidRPr="00803231" w:rsidRDefault="001E20A8" w:rsidP="00E8320B">
            <w:pPr>
              <w:widowControl w:val="0"/>
              <w:adjustRightInd w:val="0"/>
              <w:jc w:val="center"/>
              <w:rPr>
                <w:sz w:val="20"/>
                <w:szCs w:val="20"/>
              </w:rPr>
            </w:pPr>
            <w:r w:rsidRPr="00803231">
              <w:rPr>
                <w:sz w:val="20"/>
                <w:szCs w:val="20"/>
              </w:rPr>
              <w:t>включительно</w:t>
            </w:r>
          </w:p>
        </w:tc>
        <w:tc>
          <w:tcPr>
            <w:tcW w:w="1803" w:type="dxa"/>
          </w:tcPr>
          <w:p w:rsidR="001E20A8" w:rsidRPr="00803231" w:rsidRDefault="001E20A8" w:rsidP="00E8320B">
            <w:pPr>
              <w:widowControl w:val="0"/>
              <w:adjustRightInd w:val="0"/>
              <w:jc w:val="center"/>
              <w:rPr>
                <w:sz w:val="20"/>
                <w:szCs w:val="20"/>
              </w:rPr>
            </w:pPr>
            <w:r w:rsidRPr="00803231">
              <w:rPr>
                <w:sz w:val="20"/>
                <w:szCs w:val="20"/>
              </w:rPr>
              <w:t>указывается количество человек (за предшествующий календарный год)</w:t>
            </w: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8.</w:t>
            </w:r>
          </w:p>
        </w:tc>
        <w:tc>
          <w:tcPr>
            <w:tcW w:w="4263" w:type="dxa"/>
          </w:tcPr>
          <w:p w:rsidR="001E20A8" w:rsidRPr="00803231" w:rsidRDefault="001E20A8" w:rsidP="00E8320B">
            <w:pPr>
              <w:widowControl w:val="0"/>
              <w:adjustRightInd w:val="0"/>
              <w:rPr>
                <w:sz w:val="20"/>
                <w:szCs w:val="20"/>
              </w:rPr>
            </w:pPr>
            <w:r w:rsidRPr="00803231">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gridSpan w:val="2"/>
          </w:tcPr>
          <w:p w:rsidR="001E20A8" w:rsidRPr="00803231" w:rsidRDefault="001E20A8" w:rsidP="00E8320B">
            <w:pPr>
              <w:widowControl w:val="0"/>
              <w:adjustRightInd w:val="0"/>
              <w:jc w:val="center"/>
              <w:rPr>
                <w:sz w:val="20"/>
                <w:szCs w:val="20"/>
              </w:rPr>
            </w:pPr>
            <w:r w:rsidRPr="00803231">
              <w:rPr>
                <w:sz w:val="20"/>
                <w:szCs w:val="20"/>
              </w:rPr>
              <w:t>800</w:t>
            </w:r>
          </w:p>
          <w:p w:rsidR="001E20A8" w:rsidRPr="00803231" w:rsidRDefault="001E20A8" w:rsidP="00E8320B">
            <w:pPr>
              <w:widowControl w:val="0"/>
              <w:adjustRightInd w:val="0"/>
              <w:jc w:val="center"/>
              <w:rPr>
                <w:sz w:val="20"/>
                <w:szCs w:val="20"/>
              </w:rPr>
            </w:pPr>
            <w:r w:rsidRPr="00803231">
              <w:rPr>
                <w:sz w:val="20"/>
                <w:szCs w:val="20"/>
              </w:rPr>
              <w:t>120 в год - микро-</w:t>
            </w:r>
          </w:p>
          <w:p w:rsidR="001E20A8" w:rsidRPr="00803231" w:rsidRDefault="001E20A8" w:rsidP="00E8320B">
            <w:pPr>
              <w:widowControl w:val="0"/>
              <w:adjustRightInd w:val="0"/>
              <w:jc w:val="center"/>
              <w:rPr>
                <w:sz w:val="20"/>
                <w:szCs w:val="20"/>
              </w:rPr>
            </w:pPr>
            <w:r w:rsidRPr="00803231">
              <w:rPr>
                <w:sz w:val="20"/>
                <w:szCs w:val="20"/>
              </w:rPr>
              <w:t>предприятие</w:t>
            </w:r>
          </w:p>
        </w:tc>
        <w:tc>
          <w:tcPr>
            <w:tcW w:w="1457" w:type="dxa"/>
          </w:tcPr>
          <w:p w:rsidR="001E20A8" w:rsidRPr="00803231" w:rsidRDefault="001E20A8" w:rsidP="00E8320B">
            <w:pPr>
              <w:widowControl w:val="0"/>
              <w:adjustRightInd w:val="0"/>
              <w:jc w:val="center"/>
              <w:rPr>
                <w:sz w:val="20"/>
                <w:szCs w:val="20"/>
              </w:rPr>
            </w:pPr>
            <w:r w:rsidRPr="00803231">
              <w:rPr>
                <w:sz w:val="20"/>
                <w:szCs w:val="20"/>
              </w:rPr>
              <w:t>2000</w:t>
            </w:r>
          </w:p>
        </w:tc>
        <w:tc>
          <w:tcPr>
            <w:tcW w:w="1803" w:type="dxa"/>
          </w:tcPr>
          <w:p w:rsidR="001E20A8" w:rsidRPr="00803231" w:rsidRDefault="001E20A8" w:rsidP="00E8320B">
            <w:pPr>
              <w:widowControl w:val="0"/>
              <w:adjustRightInd w:val="0"/>
              <w:jc w:val="center"/>
              <w:rPr>
                <w:sz w:val="20"/>
                <w:szCs w:val="20"/>
              </w:rPr>
            </w:pPr>
            <w:r w:rsidRPr="00803231">
              <w:rPr>
                <w:sz w:val="20"/>
                <w:szCs w:val="20"/>
              </w:rPr>
              <w:t>указывается в млн. рублей (за предшествующий календарный год)</w:t>
            </w: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9.</w:t>
            </w:r>
          </w:p>
        </w:tc>
        <w:tc>
          <w:tcPr>
            <w:tcW w:w="4263" w:type="dxa"/>
          </w:tcPr>
          <w:p w:rsidR="001E20A8" w:rsidRPr="00803231" w:rsidRDefault="001E20A8" w:rsidP="00E8320B">
            <w:pPr>
              <w:widowControl w:val="0"/>
              <w:adjustRightInd w:val="0"/>
              <w:rPr>
                <w:sz w:val="20"/>
                <w:szCs w:val="20"/>
              </w:rPr>
            </w:pPr>
            <w:r w:rsidRPr="00803231">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4"/>
          </w:tcPr>
          <w:p w:rsidR="001E20A8" w:rsidRPr="00803231" w:rsidRDefault="001E20A8" w:rsidP="00E8320B">
            <w:pPr>
              <w:widowControl w:val="0"/>
              <w:adjustRightInd w:val="0"/>
              <w:jc w:val="center"/>
              <w:rPr>
                <w:sz w:val="20"/>
                <w:szCs w:val="20"/>
              </w:rPr>
            </w:pPr>
            <w:r w:rsidRPr="00803231">
              <w:rPr>
                <w:sz w:val="20"/>
                <w:szCs w:val="20"/>
              </w:rPr>
              <w:t>подлежит заполнению</w:t>
            </w: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10.</w:t>
            </w:r>
          </w:p>
        </w:tc>
        <w:tc>
          <w:tcPr>
            <w:tcW w:w="4263" w:type="dxa"/>
          </w:tcPr>
          <w:p w:rsidR="001E20A8" w:rsidRPr="00803231" w:rsidRDefault="001E20A8" w:rsidP="00E8320B">
            <w:pPr>
              <w:widowControl w:val="0"/>
              <w:adjustRightInd w:val="0"/>
              <w:rPr>
                <w:sz w:val="20"/>
                <w:szCs w:val="20"/>
              </w:rPr>
            </w:pPr>
            <w:r w:rsidRPr="00803231">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820" w:type="dxa"/>
            <w:gridSpan w:val="4"/>
          </w:tcPr>
          <w:p w:rsidR="001E20A8" w:rsidRPr="00803231" w:rsidRDefault="001E20A8" w:rsidP="00E8320B">
            <w:pPr>
              <w:widowControl w:val="0"/>
              <w:adjustRightInd w:val="0"/>
              <w:jc w:val="center"/>
              <w:rPr>
                <w:sz w:val="20"/>
                <w:szCs w:val="20"/>
              </w:rPr>
            </w:pPr>
            <w:r w:rsidRPr="00803231">
              <w:rPr>
                <w:sz w:val="20"/>
                <w:szCs w:val="20"/>
              </w:rPr>
              <w:t>подлежит заполнению</w:t>
            </w: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11.</w:t>
            </w:r>
          </w:p>
        </w:tc>
        <w:tc>
          <w:tcPr>
            <w:tcW w:w="4263" w:type="dxa"/>
          </w:tcPr>
          <w:p w:rsidR="001E20A8" w:rsidRPr="00803231" w:rsidRDefault="001E20A8" w:rsidP="00E8320B">
            <w:pPr>
              <w:widowControl w:val="0"/>
              <w:adjustRightInd w:val="0"/>
              <w:rPr>
                <w:sz w:val="20"/>
                <w:szCs w:val="20"/>
              </w:rPr>
            </w:pPr>
            <w:r w:rsidRPr="00803231">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820" w:type="dxa"/>
            <w:gridSpan w:val="4"/>
          </w:tcPr>
          <w:p w:rsidR="001E20A8" w:rsidRPr="00803231" w:rsidRDefault="001E20A8" w:rsidP="00E8320B">
            <w:pPr>
              <w:widowControl w:val="0"/>
              <w:adjustRightInd w:val="0"/>
              <w:jc w:val="center"/>
              <w:rPr>
                <w:sz w:val="20"/>
                <w:szCs w:val="20"/>
              </w:rPr>
            </w:pPr>
            <w:r w:rsidRPr="00803231">
              <w:rPr>
                <w:sz w:val="20"/>
                <w:szCs w:val="20"/>
              </w:rPr>
              <w:t>подлежит заполнению</w:t>
            </w: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12.</w:t>
            </w:r>
          </w:p>
        </w:tc>
        <w:tc>
          <w:tcPr>
            <w:tcW w:w="4263" w:type="dxa"/>
          </w:tcPr>
          <w:p w:rsidR="001E20A8" w:rsidRPr="00803231" w:rsidRDefault="001E20A8" w:rsidP="00E8320B">
            <w:pPr>
              <w:widowControl w:val="0"/>
              <w:adjustRightInd w:val="0"/>
              <w:rPr>
                <w:sz w:val="20"/>
                <w:szCs w:val="20"/>
              </w:rPr>
            </w:pPr>
            <w:r w:rsidRPr="00803231">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337" w:type="dxa"/>
          </w:tcPr>
          <w:p w:rsidR="001E20A8" w:rsidRPr="00803231" w:rsidRDefault="001E20A8" w:rsidP="00E8320B">
            <w:pPr>
              <w:widowControl w:val="0"/>
              <w:adjustRightInd w:val="0"/>
              <w:jc w:val="center"/>
              <w:rPr>
                <w:sz w:val="20"/>
                <w:szCs w:val="20"/>
              </w:rPr>
            </w:pPr>
          </w:p>
        </w:tc>
        <w:tc>
          <w:tcPr>
            <w:tcW w:w="1680" w:type="dxa"/>
            <w:gridSpan w:val="2"/>
          </w:tcPr>
          <w:p w:rsidR="001E20A8" w:rsidRPr="00803231" w:rsidRDefault="001E20A8" w:rsidP="00E8320B">
            <w:pPr>
              <w:widowControl w:val="0"/>
              <w:adjustRightInd w:val="0"/>
              <w:jc w:val="center"/>
              <w:rPr>
                <w:sz w:val="20"/>
                <w:szCs w:val="20"/>
              </w:rPr>
            </w:pPr>
            <w:r w:rsidRPr="00803231">
              <w:rPr>
                <w:sz w:val="20"/>
                <w:szCs w:val="20"/>
              </w:rPr>
              <w:t>да (нет)</w:t>
            </w:r>
          </w:p>
        </w:tc>
        <w:tc>
          <w:tcPr>
            <w:tcW w:w="1803" w:type="dxa"/>
          </w:tcPr>
          <w:p w:rsidR="001E20A8" w:rsidRPr="00803231" w:rsidRDefault="001E20A8" w:rsidP="00E8320B">
            <w:pPr>
              <w:widowControl w:val="0"/>
              <w:adjustRightInd w:val="0"/>
              <w:jc w:val="center"/>
              <w:rPr>
                <w:sz w:val="20"/>
                <w:szCs w:val="20"/>
              </w:rPr>
            </w:pP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13.</w:t>
            </w:r>
          </w:p>
        </w:tc>
        <w:tc>
          <w:tcPr>
            <w:tcW w:w="4263" w:type="dxa"/>
          </w:tcPr>
          <w:p w:rsidR="001E20A8" w:rsidRPr="00803231" w:rsidRDefault="001E20A8" w:rsidP="00E8320B">
            <w:pPr>
              <w:widowControl w:val="0"/>
              <w:adjustRightInd w:val="0"/>
              <w:rPr>
                <w:sz w:val="20"/>
                <w:szCs w:val="20"/>
              </w:rPr>
            </w:pPr>
            <w:r w:rsidRPr="00803231">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20" w:type="dxa"/>
            <w:gridSpan w:val="4"/>
          </w:tcPr>
          <w:p w:rsidR="001E20A8" w:rsidRPr="00803231" w:rsidRDefault="001E20A8" w:rsidP="00E8320B">
            <w:pPr>
              <w:widowControl w:val="0"/>
              <w:adjustRightInd w:val="0"/>
              <w:jc w:val="center"/>
              <w:rPr>
                <w:sz w:val="20"/>
                <w:szCs w:val="20"/>
              </w:rPr>
            </w:pPr>
            <w:r w:rsidRPr="00803231">
              <w:rPr>
                <w:sz w:val="20"/>
                <w:szCs w:val="20"/>
              </w:rPr>
              <w:t>да (нет)</w:t>
            </w:r>
          </w:p>
          <w:p w:rsidR="001E20A8" w:rsidRPr="00803231" w:rsidRDefault="001E20A8" w:rsidP="00E8320B">
            <w:pPr>
              <w:widowControl w:val="0"/>
              <w:adjustRightInd w:val="0"/>
              <w:jc w:val="center"/>
              <w:rPr>
                <w:sz w:val="20"/>
                <w:szCs w:val="20"/>
              </w:rPr>
            </w:pPr>
            <w:r w:rsidRPr="00803231">
              <w:rPr>
                <w:sz w:val="20"/>
                <w:szCs w:val="20"/>
              </w:rPr>
              <w:t>(в случае участия - наименование заказчика, реализующего программу партнерства)</w:t>
            </w: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14.</w:t>
            </w:r>
          </w:p>
        </w:tc>
        <w:tc>
          <w:tcPr>
            <w:tcW w:w="4263" w:type="dxa"/>
          </w:tcPr>
          <w:p w:rsidR="001E20A8" w:rsidRPr="00803231" w:rsidRDefault="001E20A8" w:rsidP="00E8320B">
            <w:pPr>
              <w:widowControl w:val="0"/>
              <w:adjustRightInd w:val="0"/>
              <w:rPr>
                <w:sz w:val="20"/>
                <w:szCs w:val="20"/>
              </w:rPr>
            </w:pPr>
            <w:r w:rsidRPr="00803231">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820" w:type="dxa"/>
            <w:gridSpan w:val="4"/>
          </w:tcPr>
          <w:p w:rsidR="001E20A8" w:rsidRPr="00803231" w:rsidRDefault="001E20A8" w:rsidP="00E8320B">
            <w:pPr>
              <w:widowControl w:val="0"/>
              <w:adjustRightInd w:val="0"/>
              <w:jc w:val="center"/>
              <w:rPr>
                <w:sz w:val="20"/>
                <w:szCs w:val="20"/>
              </w:rPr>
            </w:pPr>
            <w:r w:rsidRPr="00803231">
              <w:rPr>
                <w:sz w:val="20"/>
                <w:szCs w:val="20"/>
              </w:rPr>
              <w:t>да (нет)</w:t>
            </w:r>
          </w:p>
          <w:p w:rsidR="001E20A8" w:rsidRPr="00803231" w:rsidRDefault="001E20A8" w:rsidP="00E8320B">
            <w:pPr>
              <w:widowControl w:val="0"/>
              <w:adjustRightInd w:val="0"/>
              <w:jc w:val="center"/>
              <w:rPr>
                <w:sz w:val="20"/>
                <w:szCs w:val="20"/>
              </w:rPr>
            </w:pPr>
            <w:r w:rsidRPr="00803231">
              <w:rPr>
                <w:sz w:val="20"/>
                <w:szCs w:val="20"/>
              </w:rPr>
              <w:t>(при наличии - количество исполненных контрактов или договоров и общая сумму)</w:t>
            </w: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15.</w:t>
            </w:r>
          </w:p>
        </w:tc>
        <w:tc>
          <w:tcPr>
            <w:tcW w:w="4263" w:type="dxa"/>
            <w:vMerge w:val="restart"/>
          </w:tcPr>
          <w:p w:rsidR="001E20A8" w:rsidRPr="00803231" w:rsidRDefault="001E20A8" w:rsidP="00E8320B">
            <w:pPr>
              <w:widowControl w:val="0"/>
              <w:adjustRightInd w:val="0"/>
              <w:rPr>
                <w:sz w:val="20"/>
                <w:szCs w:val="20"/>
              </w:rPr>
            </w:pPr>
            <w:r w:rsidRPr="00803231">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337" w:type="dxa"/>
          </w:tcPr>
          <w:p w:rsidR="001E20A8" w:rsidRPr="00803231" w:rsidRDefault="001E20A8" w:rsidP="00E8320B">
            <w:pPr>
              <w:widowControl w:val="0"/>
              <w:adjustRightInd w:val="0"/>
              <w:jc w:val="center"/>
              <w:rPr>
                <w:sz w:val="20"/>
                <w:szCs w:val="20"/>
              </w:rPr>
            </w:pPr>
          </w:p>
        </w:tc>
        <w:tc>
          <w:tcPr>
            <w:tcW w:w="1680" w:type="dxa"/>
            <w:gridSpan w:val="2"/>
          </w:tcPr>
          <w:p w:rsidR="001E20A8" w:rsidRPr="00803231" w:rsidRDefault="001E20A8" w:rsidP="00E8320B">
            <w:pPr>
              <w:widowControl w:val="0"/>
              <w:adjustRightInd w:val="0"/>
              <w:jc w:val="center"/>
              <w:rPr>
                <w:sz w:val="20"/>
                <w:szCs w:val="20"/>
              </w:rPr>
            </w:pPr>
            <w:r w:rsidRPr="00803231">
              <w:rPr>
                <w:sz w:val="20"/>
                <w:szCs w:val="20"/>
              </w:rPr>
              <w:t>да (нет)</w:t>
            </w:r>
          </w:p>
        </w:tc>
        <w:tc>
          <w:tcPr>
            <w:tcW w:w="1803" w:type="dxa"/>
          </w:tcPr>
          <w:p w:rsidR="001E20A8" w:rsidRPr="00803231" w:rsidRDefault="001E20A8" w:rsidP="00E8320B">
            <w:pPr>
              <w:widowControl w:val="0"/>
              <w:adjustRightInd w:val="0"/>
              <w:jc w:val="center"/>
              <w:rPr>
                <w:sz w:val="20"/>
                <w:szCs w:val="20"/>
              </w:rPr>
            </w:pPr>
          </w:p>
        </w:tc>
      </w:tr>
      <w:tr w:rsidR="001E20A8" w:rsidRPr="00803231" w:rsidTr="00853111">
        <w:tc>
          <w:tcPr>
            <w:tcW w:w="840" w:type="dxa"/>
          </w:tcPr>
          <w:p w:rsidR="001E20A8" w:rsidRPr="00803231" w:rsidRDefault="001E20A8" w:rsidP="00E8320B">
            <w:pPr>
              <w:widowControl w:val="0"/>
              <w:adjustRightInd w:val="0"/>
              <w:jc w:val="center"/>
              <w:rPr>
                <w:sz w:val="20"/>
                <w:szCs w:val="20"/>
              </w:rPr>
            </w:pPr>
          </w:p>
        </w:tc>
        <w:tc>
          <w:tcPr>
            <w:tcW w:w="4263" w:type="dxa"/>
            <w:vMerge/>
          </w:tcPr>
          <w:p w:rsidR="001E20A8" w:rsidRPr="00803231" w:rsidRDefault="001E20A8" w:rsidP="00E8320B">
            <w:pPr>
              <w:widowControl w:val="0"/>
              <w:adjustRightInd w:val="0"/>
              <w:jc w:val="center"/>
              <w:rPr>
                <w:sz w:val="20"/>
                <w:szCs w:val="20"/>
              </w:rPr>
            </w:pPr>
          </w:p>
        </w:tc>
        <w:tc>
          <w:tcPr>
            <w:tcW w:w="1337" w:type="dxa"/>
          </w:tcPr>
          <w:p w:rsidR="001E20A8" w:rsidRPr="00803231" w:rsidRDefault="001E20A8" w:rsidP="00E8320B">
            <w:pPr>
              <w:widowControl w:val="0"/>
              <w:adjustRightInd w:val="0"/>
              <w:jc w:val="center"/>
              <w:rPr>
                <w:sz w:val="20"/>
                <w:szCs w:val="20"/>
              </w:rPr>
            </w:pPr>
          </w:p>
        </w:tc>
        <w:tc>
          <w:tcPr>
            <w:tcW w:w="1680" w:type="dxa"/>
            <w:gridSpan w:val="2"/>
          </w:tcPr>
          <w:p w:rsidR="001E20A8" w:rsidRPr="00803231" w:rsidRDefault="001E20A8" w:rsidP="00E8320B">
            <w:pPr>
              <w:widowControl w:val="0"/>
              <w:adjustRightInd w:val="0"/>
              <w:jc w:val="center"/>
              <w:rPr>
                <w:sz w:val="20"/>
                <w:szCs w:val="20"/>
              </w:rPr>
            </w:pPr>
          </w:p>
        </w:tc>
        <w:tc>
          <w:tcPr>
            <w:tcW w:w="1803" w:type="dxa"/>
          </w:tcPr>
          <w:p w:rsidR="001E20A8" w:rsidRPr="00803231" w:rsidRDefault="001E20A8" w:rsidP="00E8320B">
            <w:pPr>
              <w:widowControl w:val="0"/>
              <w:adjustRightInd w:val="0"/>
              <w:jc w:val="center"/>
              <w:rPr>
                <w:sz w:val="20"/>
                <w:szCs w:val="20"/>
              </w:rPr>
            </w:pPr>
          </w:p>
        </w:tc>
      </w:tr>
      <w:tr w:rsidR="001E20A8" w:rsidRPr="00803231" w:rsidTr="00853111">
        <w:tc>
          <w:tcPr>
            <w:tcW w:w="840" w:type="dxa"/>
          </w:tcPr>
          <w:p w:rsidR="001E20A8" w:rsidRPr="00803231" w:rsidRDefault="001E20A8" w:rsidP="00E8320B">
            <w:pPr>
              <w:widowControl w:val="0"/>
              <w:adjustRightInd w:val="0"/>
              <w:jc w:val="center"/>
              <w:rPr>
                <w:sz w:val="20"/>
                <w:szCs w:val="20"/>
              </w:rPr>
            </w:pPr>
            <w:r w:rsidRPr="00803231">
              <w:rPr>
                <w:sz w:val="20"/>
                <w:szCs w:val="20"/>
              </w:rPr>
              <w:t>16.</w:t>
            </w:r>
          </w:p>
        </w:tc>
        <w:tc>
          <w:tcPr>
            <w:tcW w:w="4263" w:type="dxa"/>
          </w:tcPr>
          <w:p w:rsidR="001E20A8" w:rsidRPr="00803231" w:rsidRDefault="001E20A8" w:rsidP="00E8320B">
            <w:pPr>
              <w:widowControl w:val="0"/>
              <w:adjustRightInd w:val="0"/>
              <w:rPr>
                <w:sz w:val="20"/>
                <w:szCs w:val="20"/>
              </w:rPr>
            </w:pPr>
            <w:r w:rsidRPr="00803231">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337" w:type="dxa"/>
          </w:tcPr>
          <w:p w:rsidR="001E20A8" w:rsidRPr="00803231" w:rsidRDefault="001E20A8" w:rsidP="00E8320B">
            <w:pPr>
              <w:widowControl w:val="0"/>
              <w:adjustRightInd w:val="0"/>
              <w:jc w:val="center"/>
              <w:rPr>
                <w:sz w:val="20"/>
                <w:szCs w:val="20"/>
              </w:rPr>
            </w:pPr>
          </w:p>
        </w:tc>
        <w:tc>
          <w:tcPr>
            <w:tcW w:w="1680" w:type="dxa"/>
            <w:gridSpan w:val="2"/>
          </w:tcPr>
          <w:p w:rsidR="001E20A8" w:rsidRPr="00803231" w:rsidRDefault="001E20A8" w:rsidP="00E8320B">
            <w:pPr>
              <w:widowControl w:val="0"/>
              <w:adjustRightInd w:val="0"/>
              <w:jc w:val="center"/>
              <w:rPr>
                <w:sz w:val="20"/>
                <w:szCs w:val="20"/>
              </w:rPr>
            </w:pPr>
            <w:r w:rsidRPr="00803231">
              <w:rPr>
                <w:sz w:val="20"/>
                <w:szCs w:val="20"/>
              </w:rPr>
              <w:t>да (нет)</w:t>
            </w:r>
          </w:p>
        </w:tc>
        <w:tc>
          <w:tcPr>
            <w:tcW w:w="1803" w:type="dxa"/>
          </w:tcPr>
          <w:p w:rsidR="001E20A8" w:rsidRPr="00803231" w:rsidRDefault="001E20A8" w:rsidP="00E8320B">
            <w:pPr>
              <w:widowControl w:val="0"/>
              <w:adjustRightInd w:val="0"/>
              <w:jc w:val="center"/>
              <w:rPr>
                <w:sz w:val="20"/>
                <w:szCs w:val="20"/>
              </w:rPr>
            </w:pPr>
          </w:p>
        </w:tc>
      </w:tr>
    </w:tbl>
    <w:p w:rsidR="001E20A8" w:rsidRPr="00803231" w:rsidRDefault="002F74A0" w:rsidP="001E20A8">
      <w:pPr>
        <w:tabs>
          <w:tab w:val="right" w:pos="9923"/>
        </w:tabs>
        <w:jc w:val="both"/>
        <w:rPr>
          <w:sz w:val="22"/>
          <w:szCs w:val="22"/>
        </w:rPr>
      </w:pPr>
      <w:r w:rsidRPr="00803231" w:rsidDel="002F74A0">
        <w:t xml:space="preserve"> </w:t>
      </w:r>
    </w:p>
    <w:p w:rsidR="001E20A8" w:rsidRPr="00803231" w:rsidRDefault="001E20A8" w:rsidP="001E20A8"/>
    <w:p w:rsidR="001E20A8" w:rsidRPr="00803231" w:rsidRDefault="001E20A8" w:rsidP="001E20A8">
      <w:pPr>
        <w:rPr>
          <w:rStyle w:val="affffffffff5"/>
        </w:rPr>
      </w:pPr>
      <w:r w:rsidRPr="00803231">
        <w:rPr>
          <w:rStyle w:val="affffffffff5"/>
        </w:rPr>
        <w:t>_____________________________</w:t>
      </w:r>
    </w:p>
    <w:p w:rsidR="001E20A8" w:rsidRPr="00803231" w:rsidRDefault="001E20A8" w:rsidP="001E20A8">
      <w:pPr>
        <w:jc w:val="both"/>
        <w:rPr>
          <w:rStyle w:val="affffffffff5"/>
        </w:rPr>
      </w:pPr>
      <w:r w:rsidRPr="00803231">
        <w:rPr>
          <w:rStyle w:val="affffffffff5"/>
        </w:rPr>
        <w:t xml:space="preserve">(1)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803231">
        <w:rPr>
          <w:rStyle w:val="affffffffff5"/>
          <w:u w:val="single"/>
        </w:rPr>
        <w:t>в течение 3 календарных лет, следующих один за другим</w:t>
      </w:r>
      <w:r w:rsidRPr="00803231">
        <w:rPr>
          <w:rStyle w:val="affffffffff5"/>
        </w:rPr>
        <w:t>.</w:t>
      </w:r>
    </w:p>
    <w:p w:rsidR="001E20A8" w:rsidRPr="00803231" w:rsidRDefault="001E20A8" w:rsidP="001E20A8">
      <w:pPr>
        <w:jc w:val="both"/>
        <w:rPr>
          <w:rStyle w:val="affffffffff5"/>
          <w:color w:val="FF0000"/>
        </w:rPr>
      </w:pPr>
      <w:r w:rsidRPr="00803231">
        <w:rPr>
          <w:rStyle w:val="affffffffff5"/>
        </w:rPr>
        <w:t xml:space="preserve">(2) Пункты </w:t>
      </w:r>
      <w:r w:rsidRPr="00803231">
        <w:rPr>
          <w:rStyle w:val="affffffffff5"/>
          <w:color w:val="FF0000"/>
        </w:rPr>
        <w:t>1 - 11</w:t>
      </w:r>
      <w:r w:rsidRPr="00803231">
        <w:rPr>
          <w:rStyle w:val="affffffffff5"/>
        </w:rPr>
        <w:t xml:space="preserve"> настоящего документа </w:t>
      </w:r>
      <w:r w:rsidRPr="00803231">
        <w:rPr>
          <w:rStyle w:val="affffffffff5"/>
          <w:color w:val="FF0000"/>
        </w:rPr>
        <w:t>являются обязательными для заполнения.</w:t>
      </w:r>
    </w:p>
    <w:p w:rsidR="00791F9C" w:rsidRPr="00803231" w:rsidRDefault="001E20A8" w:rsidP="001E20A8">
      <w:pPr>
        <w:jc w:val="both"/>
        <w:rPr>
          <w:rStyle w:val="affffffffff5"/>
        </w:rPr>
      </w:pPr>
      <w:r w:rsidRPr="00803231">
        <w:rPr>
          <w:rStyle w:val="affffffffff5"/>
        </w:rPr>
        <w:t>(3)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791F9C" w:rsidRPr="00803231" w:rsidRDefault="00791F9C">
      <w:pPr>
        <w:rPr>
          <w:rStyle w:val="affffffffff5"/>
        </w:rPr>
      </w:pPr>
      <w:r w:rsidRPr="00803231">
        <w:rPr>
          <w:rStyle w:val="affffffffff5"/>
        </w:rPr>
        <w:br w:type="page"/>
      </w:r>
    </w:p>
    <w:p w:rsidR="00791F9C" w:rsidRPr="00803231" w:rsidRDefault="00791F9C" w:rsidP="00D94A59">
      <w:pPr>
        <w:ind w:firstLine="709"/>
        <w:jc w:val="right"/>
        <w:outlineLvl w:val="2"/>
        <w:rPr>
          <w:b/>
        </w:rPr>
      </w:pPr>
      <w:r w:rsidRPr="00803231">
        <w:rPr>
          <w:b/>
        </w:rPr>
        <w:t>Форма 5</w:t>
      </w:r>
    </w:p>
    <w:p w:rsidR="00791F9C" w:rsidRPr="00803231" w:rsidRDefault="00791F9C" w:rsidP="00791F9C">
      <w:pPr>
        <w:ind w:right="68"/>
        <w:jc w:val="right"/>
      </w:pPr>
      <w:r w:rsidRPr="00803231">
        <w:t>Приложение № 4</w:t>
      </w:r>
    </w:p>
    <w:p w:rsidR="00791F9C" w:rsidRPr="00803231" w:rsidRDefault="00791F9C" w:rsidP="00791F9C">
      <w:pPr>
        <w:ind w:right="68"/>
        <w:jc w:val="right"/>
      </w:pPr>
      <w:r w:rsidRPr="00803231">
        <w:t>к заявке на участие в аукционе</w:t>
      </w:r>
    </w:p>
    <w:p w:rsidR="00791F9C" w:rsidRPr="00803231" w:rsidRDefault="00791F9C" w:rsidP="00791F9C">
      <w:pPr>
        <w:pStyle w:val="aff2"/>
        <w:ind w:left="840" w:right="66" w:hanging="960"/>
        <w:jc w:val="center"/>
        <w:rPr>
          <w:b/>
          <w:caps/>
          <w:sz w:val="24"/>
          <w:szCs w:val="24"/>
        </w:rPr>
      </w:pPr>
    </w:p>
    <w:p w:rsidR="009F3DCD" w:rsidRPr="00803231" w:rsidRDefault="009F3DCD" w:rsidP="009F3DCD">
      <w:pPr>
        <w:jc w:val="center"/>
        <w:rPr>
          <w:b/>
        </w:rPr>
      </w:pPr>
      <w:r w:rsidRPr="00803231">
        <w:rPr>
          <w:b/>
        </w:rPr>
        <w:t>РАСЧЕТ ПРЕДЛАГАЕМОЙ ЦЕНЫ ДОГОВОРА</w:t>
      </w:r>
    </w:p>
    <w:p w:rsidR="009F3DCD" w:rsidRPr="00803231" w:rsidRDefault="009F3DCD" w:rsidP="009F3DCD">
      <w:pPr>
        <w:jc w:val="center"/>
        <w:rPr>
          <w:b/>
        </w:rPr>
      </w:pPr>
      <w:r w:rsidRPr="00803231">
        <w:rPr>
          <w:b/>
        </w:rPr>
        <w:t>И ОБОСНОВАНИЕ РАСЧЕТА ПРЕДЛАГАЕМОЙ ЦЕНЫ ДОГОВОРА</w:t>
      </w:r>
    </w:p>
    <w:p w:rsidR="009F3DCD" w:rsidRPr="00803231" w:rsidRDefault="009F3DCD" w:rsidP="009F3DCD"/>
    <w:p w:rsidR="009F3DCD" w:rsidRPr="00803231" w:rsidRDefault="009F3DCD" w:rsidP="009F3DCD">
      <w:pPr>
        <w:jc w:val="center"/>
        <w:rPr>
          <w:i/>
        </w:rPr>
      </w:pPr>
      <w:proofErr w:type="gramStart"/>
      <w:r w:rsidRPr="00803231">
        <w:rPr>
          <w:i/>
        </w:rPr>
        <w:t xml:space="preserve">(В случае признания победителем аукциона участника аукциона, сделавшего в ходе аукциона предложение с демпинговой ценой, или участника, которому по результатам аукциона  был  присвоен второй номер, сделавшего в ходе аукциона предложение с демпинговой ценой </w:t>
      </w:r>
      <w:r w:rsidRPr="00803231">
        <w:rPr>
          <w:i/>
          <w:sz w:val="28"/>
          <w:szCs w:val="20"/>
        </w:rPr>
        <w:t>(</w:t>
      </w:r>
      <w:r w:rsidRPr="00803231">
        <w:rPr>
          <w:i/>
        </w:rPr>
        <w:t>на 25 или более процентов ниже начальной (максимальной) цены Договора,  указанной в документации об аукционе)</w:t>
      </w:r>
      <w:r w:rsidRPr="00803231">
        <w:t xml:space="preserve">, </w:t>
      </w:r>
      <w:r w:rsidRPr="00803231">
        <w:rPr>
          <w:i/>
        </w:rPr>
        <w:t>такой участник аукциона до подписания Договора обязан представить Заказчику расчет предлагаемой цены</w:t>
      </w:r>
      <w:proofErr w:type="gramEnd"/>
      <w:r w:rsidRPr="00803231">
        <w:rPr>
          <w:i/>
        </w:rPr>
        <w:t xml:space="preserve"> </w:t>
      </w:r>
      <w:proofErr w:type="gramStart"/>
      <w:r w:rsidRPr="00803231">
        <w:rPr>
          <w:i/>
        </w:rPr>
        <w:t xml:space="preserve">Договора и ее обоснование) </w:t>
      </w:r>
      <w:proofErr w:type="gramEnd"/>
    </w:p>
    <w:p w:rsidR="009F3DCD" w:rsidRPr="00803231" w:rsidRDefault="009F3DCD" w:rsidP="009F3DCD">
      <w:pPr>
        <w:spacing w:line="360" w:lineRule="auto"/>
        <w:ind w:left="840" w:right="66" w:hanging="960"/>
        <w:jc w:val="center"/>
        <w:rPr>
          <w:b/>
          <w:sz w:val="28"/>
          <w:szCs w:val="28"/>
          <w:u w:val="single"/>
        </w:rPr>
      </w:pPr>
    </w:p>
    <w:p w:rsidR="009F3DCD" w:rsidRPr="00803231" w:rsidRDefault="009F3DCD" w:rsidP="009F3DCD">
      <w:pPr>
        <w:spacing w:line="360" w:lineRule="auto"/>
        <w:ind w:left="840" w:right="66" w:hanging="960"/>
        <w:jc w:val="center"/>
      </w:pPr>
      <w:r w:rsidRPr="00803231">
        <w:rPr>
          <w:sz w:val="28"/>
          <w:szCs w:val="28"/>
        </w:rPr>
        <w:t>РАСЧЕТ ПРЕДЛАГАЕМОЙ ЦЕНЫ ДОГОВОРА</w:t>
      </w:r>
    </w:p>
    <w:p w:rsidR="009F3DCD" w:rsidRPr="00803231" w:rsidRDefault="009F3DCD" w:rsidP="009F3DCD">
      <w:pPr>
        <w:spacing w:line="360" w:lineRule="auto"/>
        <w:ind w:right="66"/>
        <w:jc w:val="both"/>
        <w:rPr>
          <w:b/>
        </w:rPr>
      </w:pPr>
    </w:p>
    <w:p w:rsidR="009F3DCD" w:rsidRPr="00803231" w:rsidRDefault="009F3DCD" w:rsidP="009F3DCD">
      <w:pPr>
        <w:spacing w:line="360" w:lineRule="auto"/>
        <w:ind w:right="66"/>
        <w:jc w:val="both"/>
        <w:rPr>
          <w:b/>
        </w:rPr>
      </w:pPr>
      <w:r w:rsidRPr="00803231">
        <w:rPr>
          <w:b/>
        </w:rPr>
        <w:t>________________________________________________________________________________________________________________________________________________________________________________________________________________________________________________</w:t>
      </w:r>
    </w:p>
    <w:p w:rsidR="009F3DCD" w:rsidRPr="00803231" w:rsidRDefault="009F3DCD" w:rsidP="009F3DCD">
      <w:pPr>
        <w:spacing w:line="360" w:lineRule="auto"/>
        <w:ind w:right="68"/>
        <w:jc w:val="both"/>
        <w:rPr>
          <w:b/>
          <w:sz w:val="28"/>
          <w:szCs w:val="28"/>
          <w:u w:val="single"/>
        </w:rPr>
      </w:pPr>
    </w:p>
    <w:p w:rsidR="009F3DCD" w:rsidRPr="00803231" w:rsidRDefault="009F3DCD" w:rsidP="009F3DCD">
      <w:pPr>
        <w:spacing w:line="360" w:lineRule="auto"/>
        <w:ind w:right="68"/>
        <w:jc w:val="center"/>
      </w:pPr>
      <w:r w:rsidRPr="00803231">
        <w:rPr>
          <w:sz w:val="28"/>
          <w:szCs w:val="28"/>
        </w:rPr>
        <w:t>ОБОСНОВАНИЕ РАСЧЕТА ПРЕДЛАГАЕМОЙ ЦЕНЫ ДОГОВОРА</w:t>
      </w:r>
    </w:p>
    <w:p w:rsidR="009F3DCD" w:rsidRPr="00803231" w:rsidRDefault="009F3DCD" w:rsidP="009F3DCD">
      <w:pPr>
        <w:spacing w:line="360" w:lineRule="auto"/>
        <w:ind w:right="68"/>
        <w:jc w:val="both"/>
        <w:rPr>
          <w:b/>
        </w:rPr>
      </w:pPr>
      <w:r w:rsidRPr="00803231">
        <w:rPr>
          <w:b/>
        </w:rPr>
        <w:t>________________________________________________________________________________________________________________________________________________________________________________________________________________________________________________</w:t>
      </w:r>
    </w:p>
    <w:p w:rsidR="00606F6D" w:rsidRDefault="00606F6D">
      <w:pPr>
        <w:rPr>
          <w:i/>
        </w:rPr>
      </w:pPr>
      <w:r>
        <w:rPr>
          <w:i/>
        </w:rPr>
        <w:br w:type="page"/>
      </w:r>
    </w:p>
    <w:p w:rsidR="00606F6D" w:rsidRDefault="00606F6D" w:rsidP="00606F6D">
      <w:pPr>
        <w:pageBreakBefore/>
        <w:ind w:firstLine="709"/>
        <w:jc w:val="right"/>
        <w:outlineLvl w:val="2"/>
        <w:rPr>
          <w:b/>
        </w:rPr>
      </w:pPr>
      <w:r>
        <w:rPr>
          <w:b/>
        </w:rPr>
        <w:t xml:space="preserve">Форма 6 </w:t>
      </w:r>
    </w:p>
    <w:p w:rsidR="00606F6D" w:rsidRDefault="00606F6D" w:rsidP="00606F6D">
      <w:pPr>
        <w:ind w:firstLine="709"/>
        <w:jc w:val="right"/>
      </w:pPr>
      <w:r>
        <w:t xml:space="preserve">Приложение № 5 к заявке на участие в аукционе </w:t>
      </w:r>
      <w:r>
        <w:br/>
      </w:r>
    </w:p>
    <w:p w:rsidR="00606F6D" w:rsidRDefault="00606F6D" w:rsidP="00606F6D">
      <w:pPr>
        <w:pStyle w:val="ae"/>
        <w:suppressAutoHyphens/>
        <w:ind w:left="0"/>
        <w:jc w:val="center"/>
        <w:rPr>
          <w:b/>
        </w:rPr>
      </w:pPr>
    </w:p>
    <w:p w:rsidR="00606F6D" w:rsidRPr="00606F6D" w:rsidRDefault="00606F6D" w:rsidP="00606F6D">
      <w:pPr>
        <w:pStyle w:val="ae"/>
        <w:suppressAutoHyphens/>
        <w:ind w:left="0"/>
        <w:jc w:val="center"/>
        <w:rPr>
          <w:b/>
        </w:rPr>
      </w:pPr>
      <w:r w:rsidRPr="00606F6D">
        <w:rPr>
          <w:rFonts w:eastAsia="TimesNewRomanPSMT"/>
          <w:b/>
        </w:rPr>
        <w:t>Наличие у участника закупки не менее 3-х инженеров с опытом работы не менее 2-х лет в указанной должности. Принимается к рассмотрению только та информация, которая подтверждается соответствующими документами.</w:t>
      </w:r>
    </w:p>
    <w:p w:rsidR="00606F6D" w:rsidRDefault="00606F6D" w:rsidP="00606F6D">
      <w:pPr>
        <w:pStyle w:val="ae"/>
        <w:suppressAutoHyphens/>
        <w:ind w:left="0"/>
        <w:jc w:val="center"/>
        <w:rPr>
          <w:b/>
        </w:rPr>
      </w:pPr>
      <w:r>
        <w:rPr>
          <w:b/>
          <w:bCs/>
        </w:rPr>
        <w:t>(является условием допуска к участию в аукционе)</w:t>
      </w:r>
      <w:r>
        <w:rPr>
          <w:rStyle w:val="af2"/>
          <w:b/>
          <w:bCs/>
        </w:rPr>
        <w:footnoteReference w:id="17"/>
      </w:r>
      <w:r>
        <w:rPr>
          <w:b/>
        </w:rPr>
        <w:t>.</w:t>
      </w:r>
    </w:p>
    <w:p w:rsidR="00606F6D" w:rsidRDefault="00606F6D" w:rsidP="00606F6D">
      <w:pPr>
        <w:tabs>
          <w:tab w:val="num" w:pos="540"/>
        </w:tabs>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525"/>
        <w:gridCol w:w="2268"/>
        <w:gridCol w:w="2126"/>
        <w:gridCol w:w="2092"/>
      </w:tblGrid>
      <w:tr w:rsidR="00606F6D" w:rsidTr="00606F6D">
        <w:tc>
          <w:tcPr>
            <w:tcW w:w="560" w:type="dxa"/>
            <w:tcBorders>
              <w:top w:val="single" w:sz="4" w:space="0" w:color="auto"/>
              <w:left w:val="single" w:sz="4" w:space="0" w:color="auto"/>
              <w:bottom w:val="single" w:sz="4" w:space="0" w:color="auto"/>
              <w:right w:val="single" w:sz="4" w:space="0" w:color="auto"/>
            </w:tcBorders>
            <w:hideMark/>
          </w:tcPr>
          <w:p w:rsidR="00606F6D" w:rsidRDefault="00606F6D">
            <w:pPr>
              <w:pStyle w:val="Default"/>
            </w:pPr>
            <w:r>
              <w:rPr>
                <w:bCs/>
              </w:rPr>
              <w:t xml:space="preserve">№ п/п </w:t>
            </w:r>
          </w:p>
        </w:tc>
        <w:tc>
          <w:tcPr>
            <w:tcW w:w="2525" w:type="dxa"/>
            <w:tcBorders>
              <w:top w:val="single" w:sz="4" w:space="0" w:color="auto"/>
              <w:left w:val="single" w:sz="4" w:space="0" w:color="auto"/>
              <w:bottom w:val="single" w:sz="4" w:space="0" w:color="auto"/>
              <w:right w:val="single" w:sz="4" w:space="0" w:color="auto"/>
            </w:tcBorders>
            <w:hideMark/>
          </w:tcPr>
          <w:p w:rsidR="00606F6D" w:rsidRDefault="00606F6D">
            <w:pPr>
              <w:pStyle w:val="Default"/>
            </w:pPr>
            <w:r>
              <w:t xml:space="preserve">Ф.И.О. работника </w:t>
            </w:r>
          </w:p>
        </w:tc>
        <w:tc>
          <w:tcPr>
            <w:tcW w:w="2268" w:type="dxa"/>
            <w:tcBorders>
              <w:top w:val="single" w:sz="4" w:space="0" w:color="auto"/>
              <w:left w:val="single" w:sz="4" w:space="0" w:color="auto"/>
              <w:bottom w:val="single" w:sz="4" w:space="0" w:color="auto"/>
              <w:right w:val="single" w:sz="4" w:space="0" w:color="auto"/>
            </w:tcBorders>
            <w:hideMark/>
          </w:tcPr>
          <w:p w:rsidR="00606F6D" w:rsidRDefault="00606F6D">
            <w:pPr>
              <w:pStyle w:val="Default"/>
            </w:pPr>
            <w:r>
              <w:t xml:space="preserve">Специальность </w:t>
            </w:r>
          </w:p>
        </w:tc>
        <w:tc>
          <w:tcPr>
            <w:tcW w:w="2126" w:type="dxa"/>
            <w:tcBorders>
              <w:top w:val="single" w:sz="4" w:space="0" w:color="auto"/>
              <w:left w:val="single" w:sz="4" w:space="0" w:color="auto"/>
              <w:bottom w:val="single" w:sz="4" w:space="0" w:color="auto"/>
              <w:right w:val="single" w:sz="4" w:space="0" w:color="auto"/>
            </w:tcBorders>
            <w:hideMark/>
          </w:tcPr>
          <w:p w:rsidR="00606F6D" w:rsidRDefault="00606F6D">
            <w:pPr>
              <w:pStyle w:val="Default"/>
            </w:pPr>
            <w:r>
              <w:t xml:space="preserve">Квалификация </w:t>
            </w:r>
          </w:p>
        </w:tc>
        <w:tc>
          <w:tcPr>
            <w:tcW w:w="2092" w:type="dxa"/>
            <w:tcBorders>
              <w:top w:val="single" w:sz="4" w:space="0" w:color="auto"/>
              <w:left w:val="single" w:sz="4" w:space="0" w:color="auto"/>
              <w:bottom w:val="single" w:sz="4" w:space="0" w:color="auto"/>
              <w:right w:val="single" w:sz="4" w:space="0" w:color="auto"/>
            </w:tcBorders>
            <w:hideMark/>
          </w:tcPr>
          <w:p w:rsidR="00606F6D" w:rsidRDefault="00606F6D">
            <w:pPr>
              <w:pStyle w:val="Default"/>
            </w:pPr>
            <w:r>
              <w:t>Функционал работника</w:t>
            </w:r>
          </w:p>
        </w:tc>
      </w:tr>
      <w:tr w:rsidR="00606F6D" w:rsidTr="00606F6D">
        <w:tc>
          <w:tcPr>
            <w:tcW w:w="560" w:type="dxa"/>
            <w:tcBorders>
              <w:top w:val="single" w:sz="4" w:space="0" w:color="auto"/>
              <w:left w:val="single" w:sz="4" w:space="0" w:color="auto"/>
              <w:bottom w:val="single" w:sz="4" w:space="0" w:color="auto"/>
              <w:right w:val="single" w:sz="4" w:space="0" w:color="auto"/>
            </w:tcBorders>
            <w:hideMark/>
          </w:tcPr>
          <w:p w:rsidR="00606F6D" w:rsidRDefault="00606F6D">
            <w:pPr>
              <w:tabs>
                <w:tab w:val="num" w:pos="540"/>
              </w:tabs>
              <w:rPr>
                <w:rFonts w:eastAsia="Calibri"/>
              </w:rPr>
            </w:pPr>
            <w:r>
              <w:rPr>
                <w:rFonts w:eastAsia="Calibri"/>
              </w:rPr>
              <w:t>1</w:t>
            </w:r>
          </w:p>
        </w:tc>
        <w:tc>
          <w:tcPr>
            <w:tcW w:w="2525"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092"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r>
      <w:tr w:rsidR="00606F6D" w:rsidTr="00606F6D">
        <w:tc>
          <w:tcPr>
            <w:tcW w:w="560" w:type="dxa"/>
            <w:tcBorders>
              <w:top w:val="single" w:sz="4" w:space="0" w:color="auto"/>
              <w:left w:val="single" w:sz="4" w:space="0" w:color="auto"/>
              <w:bottom w:val="single" w:sz="4" w:space="0" w:color="auto"/>
              <w:right w:val="single" w:sz="4" w:space="0" w:color="auto"/>
            </w:tcBorders>
            <w:hideMark/>
          </w:tcPr>
          <w:p w:rsidR="00606F6D" w:rsidRDefault="00606F6D">
            <w:pPr>
              <w:tabs>
                <w:tab w:val="num" w:pos="540"/>
              </w:tabs>
              <w:rPr>
                <w:rFonts w:eastAsia="Calibri"/>
              </w:rPr>
            </w:pPr>
            <w:r>
              <w:rPr>
                <w:rFonts w:eastAsia="Calibri"/>
              </w:rPr>
              <w:t>2</w:t>
            </w:r>
          </w:p>
        </w:tc>
        <w:tc>
          <w:tcPr>
            <w:tcW w:w="2525"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092"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r>
      <w:tr w:rsidR="00606F6D" w:rsidTr="00606F6D">
        <w:tc>
          <w:tcPr>
            <w:tcW w:w="560" w:type="dxa"/>
            <w:tcBorders>
              <w:top w:val="single" w:sz="4" w:space="0" w:color="auto"/>
              <w:left w:val="single" w:sz="4" w:space="0" w:color="auto"/>
              <w:bottom w:val="single" w:sz="4" w:space="0" w:color="auto"/>
              <w:right w:val="single" w:sz="4" w:space="0" w:color="auto"/>
            </w:tcBorders>
            <w:hideMark/>
          </w:tcPr>
          <w:p w:rsidR="00606F6D" w:rsidRDefault="00606F6D">
            <w:pPr>
              <w:tabs>
                <w:tab w:val="num" w:pos="540"/>
              </w:tabs>
              <w:rPr>
                <w:rFonts w:eastAsia="Calibri"/>
              </w:rPr>
            </w:pPr>
            <w:r>
              <w:rPr>
                <w:rFonts w:eastAsia="Calibri"/>
              </w:rPr>
              <w:t>3</w:t>
            </w:r>
          </w:p>
        </w:tc>
        <w:tc>
          <w:tcPr>
            <w:tcW w:w="2525"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092"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r>
      <w:tr w:rsidR="00606F6D" w:rsidTr="00606F6D">
        <w:tc>
          <w:tcPr>
            <w:tcW w:w="560" w:type="dxa"/>
            <w:tcBorders>
              <w:top w:val="single" w:sz="4" w:space="0" w:color="auto"/>
              <w:left w:val="single" w:sz="4" w:space="0" w:color="auto"/>
              <w:bottom w:val="single" w:sz="4" w:space="0" w:color="auto"/>
              <w:right w:val="single" w:sz="4" w:space="0" w:color="auto"/>
            </w:tcBorders>
            <w:hideMark/>
          </w:tcPr>
          <w:p w:rsidR="00606F6D" w:rsidRDefault="00606F6D">
            <w:pPr>
              <w:tabs>
                <w:tab w:val="num" w:pos="540"/>
              </w:tabs>
              <w:rPr>
                <w:rFonts w:eastAsia="Calibri"/>
              </w:rPr>
            </w:pPr>
            <w:r>
              <w:rPr>
                <w:rFonts w:eastAsia="Calibri"/>
              </w:rPr>
              <w:t>…</w:t>
            </w:r>
          </w:p>
        </w:tc>
        <w:tc>
          <w:tcPr>
            <w:tcW w:w="2525"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c>
          <w:tcPr>
            <w:tcW w:w="2092" w:type="dxa"/>
            <w:tcBorders>
              <w:top w:val="single" w:sz="4" w:space="0" w:color="auto"/>
              <w:left w:val="single" w:sz="4" w:space="0" w:color="auto"/>
              <w:bottom w:val="single" w:sz="4" w:space="0" w:color="auto"/>
              <w:right w:val="single" w:sz="4" w:space="0" w:color="auto"/>
            </w:tcBorders>
          </w:tcPr>
          <w:p w:rsidR="00606F6D" w:rsidRDefault="00606F6D">
            <w:pPr>
              <w:tabs>
                <w:tab w:val="num" w:pos="540"/>
              </w:tabs>
              <w:rPr>
                <w:rFonts w:eastAsia="Calibri"/>
              </w:rPr>
            </w:pPr>
          </w:p>
        </w:tc>
      </w:tr>
    </w:tbl>
    <w:p w:rsidR="00606F6D" w:rsidRDefault="00606F6D" w:rsidP="00606F6D">
      <w:pPr>
        <w:tabs>
          <w:tab w:val="num" w:pos="540"/>
        </w:tabs>
        <w:rPr>
          <w:b/>
          <w:sz w:val="36"/>
          <w:szCs w:val="36"/>
        </w:rPr>
      </w:pPr>
    </w:p>
    <w:p w:rsidR="00606F6D" w:rsidRDefault="00606F6D" w:rsidP="00606F6D">
      <w:pPr>
        <w:tabs>
          <w:tab w:val="num" w:pos="540"/>
        </w:tabs>
        <w:rPr>
          <w:b/>
          <w:sz w:val="36"/>
          <w:szCs w:val="36"/>
        </w:rPr>
      </w:pPr>
    </w:p>
    <w:p w:rsidR="00606F6D" w:rsidRDefault="00606F6D" w:rsidP="00606F6D">
      <w:pPr>
        <w:tabs>
          <w:tab w:val="num" w:pos="540"/>
        </w:tabs>
        <w:rPr>
          <w:b/>
          <w:sz w:val="36"/>
          <w:szCs w:val="36"/>
        </w:rPr>
      </w:pPr>
    </w:p>
    <w:p w:rsidR="00606F6D" w:rsidRDefault="00606F6D" w:rsidP="00606F6D">
      <w:pPr>
        <w:ind w:firstLine="709"/>
      </w:pPr>
      <w:r>
        <w:rPr>
          <w:i/>
          <w:iCs/>
          <w:sz w:val="23"/>
          <w:szCs w:val="23"/>
        </w:rPr>
        <w:t>Форма должна быть подписана ЭЦП уполномоченного лица Участника закупки</w:t>
      </w:r>
    </w:p>
    <w:p w:rsidR="009F3DCD" w:rsidRDefault="009F3DCD">
      <w:pPr>
        <w:rPr>
          <w:i/>
        </w:rPr>
      </w:pPr>
    </w:p>
    <w:p w:rsidR="00D94A59" w:rsidRDefault="00D94A59">
      <w:pPr>
        <w:rPr>
          <w:i/>
        </w:rPr>
      </w:pPr>
      <w:r>
        <w:rPr>
          <w:i/>
        </w:rPr>
        <w:br w:type="page"/>
      </w:r>
    </w:p>
    <w:p w:rsidR="00D94A59" w:rsidRDefault="00D94A59" w:rsidP="00D94A59">
      <w:pPr>
        <w:pageBreakBefore/>
        <w:ind w:firstLine="709"/>
        <w:jc w:val="right"/>
        <w:outlineLvl w:val="2"/>
        <w:rPr>
          <w:b/>
        </w:rPr>
      </w:pPr>
      <w:bookmarkStart w:id="53" w:name="OLE_LINK119"/>
      <w:bookmarkStart w:id="54" w:name="OLE_LINK118"/>
      <w:r>
        <w:rPr>
          <w:b/>
        </w:rPr>
        <w:t xml:space="preserve">Форма </w:t>
      </w:r>
      <w:r w:rsidR="00606F6D">
        <w:rPr>
          <w:b/>
        </w:rPr>
        <w:t>7</w:t>
      </w:r>
      <w:r>
        <w:rPr>
          <w:b/>
        </w:rPr>
        <w:t xml:space="preserve"> </w:t>
      </w:r>
    </w:p>
    <w:p w:rsidR="00D94A59" w:rsidRDefault="00606F6D" w:rsidP="00D94A59">
      <w:pPr>
        <w:ind w:firstLine="709"/>
        <w:jc w:val="right"/>
      </w:pPr>
      <w:r>
        <w:t>Приложение № 6</w:t>
      </w:r>
      <w:r w:rsidR="00D94A59">
        <w:t xml:space="preserve"> к заявке на участие в аукционе</w:t>
      </w:r>
      <w:r w:rsidR="00D94A59">
        <w:br/>
      </w:r>
    </w:p>
    <w:p w:rsidR="00606F6D" w:rsidRDefault="00606F6D" w:rsidP="00D94A59">
      <w:pPr>
        <w:tabs>
          <w:tab w:val="num" w:pos="540"/>
        </w:tabs>
        <w:jc w:val="center"/>
        <w:rPr>
          <w:b/>
        </w:rPr>
      </w:pPr>
    </w:p>
    <w:p w:rsidR="00D94A59" w:rsidRDefault="00606F6D" w:rsidP="00606F6D">
      <w:pPr>
        <w:tabs>
          <w:tab w:val="num" w:pos="540"/>
        </w:tabs>
        <w:jc w:val="center"/>
        <w:rPr>
          <w:b/>
        </w:rPr>
      </w:pPr>
      <w:r>
        <w:rPr>
          <w:b/>
        </w:rPr>
        <w:t>Н</w:t>
      </w:r>
      <w:r w:rsidRPr="00606F6D">
        <w:rPr>
          <w:b/>
        </w:rPr>
        <w:t xml:space="preserve">аличие за последние два года, предшествующие размещению информации о закупке товаров, работ, услуг в единой информационной системе, опыта по не менее двум надлежаще исполненным договорам, аналогичным предмету закупки, общей стоимостью не менее 30% начальной (максимальной) цены договора, установленной  документацией о закупке товаров, работ, услуг. Аналогичными являются </w:t>
      </w:r>
      <w:proofErr w:type="spellStart"/>
      <w:r w:rsidRPr="00606F6D">
        <w:rPr>
          <w:b/>
        </w:rPr>
        <w:t>строительно-мотнажные</w:t>
      </w:r>
      <w:proofErr w:type="spellEnd"/>
      <w:r w:rsidRPr="00606F6D">
        <w:rPr>
          <w:b/>
        </w:rPr>
        <w:t xml:space="preserve"> работы (текущий, капитальный ремонт жилых и общественных зданий). Принимается к рассмотрению только та информация, которая подтверждается копиями соответствующих документов.</w:t>
      </w:r>
    </w:p>
    <w:p w:rsidR="00D94A59" w:rsidRDefault="00D94A59" w:rsidP="00D94A59">
      <w:pPr>
        <w:tabs>
          <w:tab w:val="num" w:pos="540"/>
        </w:tabs>
        <w:jc w:val="center"/>
        <w:rPr>
          <w:b/>
        </w:rPr>
      </w:pPr>
      <w:r>
        <w:rPr>
          <w:b/>
          <w:bCs/>
        </w:rPr>
        <w:t>(является условием допуска к участию в аукционе)</w:t>
      </w:r>
      <w:r>
        <w:rPr>
          <w:rStyle w:val="af2"/>
          <w:b/>
          <w:bCs/>
        </w:rPr>
        <w:footnoteReference w:id="18"/>
      </w:r>
      <w:r>
        <w:rPr>
          <w:b/>
        </w:rPr>
        <w:t>.</w:t>
      </w:r>
    </w:p>
    <w:p w:rsidR="00D94A59" w:rsidRDefault="00D94A59" w:rsidP="00D94A59">
      <w:pPr>
        <w:tabs>
          <w:tab w:val="num" w:pos="540"/>
        </w:tabs>
        <w:jc w:val="cente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60"/>
        <w:gridCol w:w="1842"/>
        <w:gridCol w:w="2127"/>
        <w:gridCol w:w="1843"/>
        <w:gridCol w:w="1808"/>
      </w:tblGrid>
      <w:tr w:rsidR="00D94A59" w:rsidTr="00D94A59">
        <w:tc>
          <w:tcPr>
            <w:tcW w:w="675" w:type="dxa"/>
            <w:tcBorders>
              <w:top w:val="single" w:sz="4" w:space="0" w:color="auto"/>
              <w:left w:val="single" w:sz="4" w:space="0" w:color="auto"/>
              <w:bottom w:val="single" w:sz="4" w:space="0" w:color="auto"/>
              <w:right w:val="single" w:sz="4" w:space="0" w:color="auto"/>
            </w:tcBorders>
            <w:hideMark/>
          </w:tcPr>
          <w:p w:rsidR="00D94A59" w:rsidRDefault="00D94A59">
            <w:pPr>
              <w:pStyle w:val="Default"/>
            </w:pPr>
            <w:r>
              <w:rPr>
                <w:bCs/>
              </w:rPr>
              <w:t xml:space="preserve">№ п/п </w:t>
            </w:r>
          </w:p>
        </w:tc>
        <w:tc>
          <w:tcPr>
            <w:tcW w:w="1560" w:type="dxa"/>
            <w:tcBorders>
              <w:top w:val="single" w:sz="4" w:space="0" w:color="auto"/>
              <w:left w:val="single" w:sz="4" w:space="0" w:color="auto"/>
              <w:bottom w:val="single" w:sz="4" w:space="0" w:color="auto"/>
              <w:right w:val="single" w:sz="4" w:space="0" w:color="auto"/>
            </w:tcBorders>
            <w:hideMark/>
          </w:tcPr>
          <w:p w:rsidR="00D94A59" w:rsidRDefault="00D94A59">
            <w:pPr>
              <w:pStyle w:val="Default"/>
            </w:pPr>
            <w:r>
              <w:t xml:space="preserve">Номер контракта (договора) </w:t>
            </w:r>
          </w:p>
        </w:tc>
        <w:tc>
          <w:tcPr>
            <w:tcW w:w="1842" w:type="dxa"/>
            <w:tcBorders>
              <w:top w:val="single" w:sz="4" w:space="0" w:color="auto"/>
              <w:left w:val="single" w:sz="4" w:space="0" w:color="auto"/>
              <w:bottom w:val="single" w:sz="4" w:space="0" w:color="auto"/>
              <w:right w:val="single" w:sz="4" w:space="0" w:color="auto"/>
            </w:tcBorders>
            <w:hideMark/>
          </w:tcPr>
          <w:p w:rsidR="00D94A59" w:rsidRDefault="00D94A59">
            <w:pPr>
              <w:pStyle w:val="Default"/>
            </w:pPr>
            <w:r>
              <w:t xml:space="preserve">Предмет контракта (договора) </w:t>
            </w:r>
          </w:p>
        </w:tc>
        <w:tc>
          <w:tcPr>
            <w:tcW w:w="2127" w:type="dxa"/>
            <w:tcBorders>
              <w:top w:val="single" w:sz="4" w:space="0" w:color="auto"/>
              <w:left w:val="single" w:sz="4" w:space="0" w:color="auto"/>
              <w:bottom w:val="single" w:sz="4" w:space="0" w:color="auto"/>
              <w:right w:val="single" w:sz="4" w:space="0" w:color="auto"/>
            </w:tcBorders>
            <w:hideMark/>
          </w:tcPr>
          <w:p w:rsidR="00D94A59" w:rsidRDefault="00D94A59">
            <w:pPr>
              <w:pStyle w:val="Default"/>
            </w:pPr>
            <w:r>
              <w:t xml:space="preserve">Краткое описание выполненных Работ (оказанных Услуг) </w:t>
            </w:r>
          </w:p>
        </w:tc>
        <w:tc>
          <w:tcPr>
            <w:tcW w:w="1843" w:type="dxa"/>
            <w:tcBorders>
              <w:top w:val="single" w:sz="4" w:space="0" w:color="auto"/>
              <w:left w:val="single" w:sz="4" w:space="0" w:color="auto"/>
              <w:bottom w:val="single" w:sz="4" w:space="0" w:color="auto"/>
              <w:right w:val="single" w:sz="4" w:space="0" w:color="auto"/>
            </w:tcBorders>
            <w:hideMark/>
          </w:tcPr>
          <w:p w:rsidR="00D94A59" w:rsidRDefault="00D94A59">
            <w:pPr>
              <w:pStyle w:val="Default"/>
            </w:pPr>
            <w:r>
              <w:t xml:space="preserve">Наименование заказчика, ФИО, должность и контактный телефон представителя заказчика </w:t>
            </w:r>
          </w:p>
        </w:tc>
        <w:tc>
          <w:tcPr>
            <w:tcW w:w="1808" w:type="dxa"/>
            <w:tcBorders>
              <w:top w:val="single" w:sz="4" w:space="0" w:color="auto"/>
              <w:left w:val="single" w:sz="4" w:space="0" w:color="auto"/>
              <w:bottom w:val="single" w:sz="4" w:space="0" w:color="auto"/>
              <w:right w:val="single" w:sz="4" w:space="0" w:color="auto"/>
            </w:tcBorders>
            <w:hideMark/>
          </w:tcPr>
          <w:p w:rsidR="00D94A59" w:rsidRDefault="00D94A59">
            <w:pPr>
              <w:pStyle w:val="Default"/>
            </w:pPr>
            <w:r>
              <w:t xml:space="preserve">Даты заключения и завершения контракта (договора) </w:t>
            </w:r>
          </w:p>
        </w:tc>
      </w:tr>
      <w:tr w:rsidR="00D94A59" w:rsidTr="00D94A59">
        <w:tc>
          <w:tcPr>
            <w:tcW w:w="675" w:type="dxa"/>
            <w:tcBorders>
              <w:top w:val="single" w:sz="4" w:space="0" w:color="auto"/>
              <w:left w:val="single" w:sz="4" w:space="0" w:color="auto"/>
              <w:bottom w:val="single" w:sz="4" w:space="0" w:color="auto"/>
              <w:right w:val="single" w:sz="4" w:space="0" w:color="auto"/>
            </w:tcBorders>
            <w:hideMark/>
          </w:tcPr>
          <w:p w:rsidR="00D94A59" w:rsidRDefault="00D94A59">
            <w:pPr>
              <w:tabs>
                <w:tab w:val="num" w:pos="540"/>
              </w:tabs>
              <w:rPr>
                <w:rFonts w:eastAsia="Calibri"/>
              </w:rPr>
            </w:pPr>
            <w:r>
              <w:rPr>
                <w:rFonts w:eastAsia="Calibri"/>
              </w:rPr>
              <w:t>1</w:t>
            </w:r>
          </w:p>
        </w:tc>
        <w:tc>
          <w:tcPr>
            <w:tcW w:w="1560"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rPr>
            </w:pPr>
          </w:p>
        </w:tc>
        <w:tc>
          <w:tcPr>
            <w:tcW w:w="1842"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2127"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1843"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1808"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r>
      <w:tr w:rsidR="00D94A59" w:rsidTr="00D94A59">
        <w:tc>
          <w:tcPr>
            <w:tcW w:w="675" w:type="dxa"/>
            <w:tcBorders>
              <w:top w:val="single" w:sz="4" w:space="0" w:color="auto"/>
              <w:left w:val="single" w:sz="4" w:space="0" w:color="auto"/>
              <w:bottom w:val="single" w:sz="4" w:space="0" w:color="auto"/>
              <w:right w:val="single" w:sz="4" w:space="0" w:color="auto"/>
            </w:tcBorders>
            <w:hideMark/>
          </w:tcPr>
          <w:p w:rsidR="00D94A59" w:rsidRDefault="00D94A59">
            <w:pPr>
              <w:tabs>
                <w:tab w:val="num" w:pos="540"/>
              </w:tabs>
              <w:rPr>
                <w:rFonts w:eastAsia="Calibri"/>
              </w:rPr>
            </w:pPr>
            <w:r>
              <w:rPr>
                <w:rFonts w:eastAsia="Calibri"/>
              </w:rPr>
              <w:t>2</w:t>
            </w:r>
          </w:p>
        </w:tc>
        <w:tc>
          <w:tcPr>
            <w:tcW w:w="1560"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rPr>
            </w:pPr>
          </w:p>
        </w:tc>
        <w:tc>
          <w:tcPr>
            <w:tcW w:w="1842"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2127"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1843"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1808"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r>
      <w:tr w:rsidR="00D94A59" w:rsidTr="00D94A59">
        <w:tc>
          <w:tcPr>
            <w:tcW w:w="675" w:type="dxa"/>
            <w:tcBorders>
              <w:top w:val="single" w:sz="4" w:space="0" w:color="auto"/>
              <w:left w:val="single" w:sz="4" w:space="0" w:color="auto"/>
              <w:bottom w:val="single" w:sz="4" w:space="0" w:color="auto"/>
              <w:right w:val="single" w:sz="4" w:space="0" w:color="auto"/>
            </w:tcBorders>
            <w:hideMark/>
          </w:tcPr>
          <w:p w:rsidR="00D94A59" w:rsidRDefault="00D94A59">
            <w:pPr>
              <w:tabs>
                <w:tab w:val="num" w:pos="540"/>
              </w:tabs>
              <w:rPr>
                <w:rFonts w:eastAsia="Calibri"/>
              </w:rPr>
            </w:pPr>
            <w:r>
              <w:rPr>
                <w:rFonts w:eastAsia="Calibri"/>
              </w:rPr>
              <w:t>3</w:t>
            </w:r>
          </w:p>
        </w:tc>
        <w:tc>
          <w:tcPr>
            <w:tcW w:w="1560"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rPr>
            </w:pPr>
          </w:p>
        </w:tc>
        <w:tc>
          <w:tcPr>
            <w:tcW w:w="1842"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2127"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1843"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1808"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r>
      <w:tr w:rsidR="00D94A59" w:rsidTr="00D94A59">
        <w:tc>
          <w:tcPr>
            <w:tcW w:w="675" w:type="dxa"/>
            <w:tcBorders>
              <w:top w:val="single" w:sz="4" w:space="0" w:color="auto"/>
              <w:left w:val="single" w:sz="4" w:space="0" w:color="auto"/>
              <w:bottom w:val="single" w:sz="4" w:space="0" w:color="auto"/>
              <w:right w:val="single" w:sz="4" w:space="0" w:color="auto"/>
            </w:tcBorders>
            <w:hideMark/>
          </w:tcPr>
          <w:p w:rsidR="00D94A59" w:rsidRDefault="00D94A59">
            <w:pPr>
              <w:tabs>
                <w:tab w:val="num" w:pos="540"/>
              </w:tabs>
              <w:rPr>
                <w:rFonts w:eastAsia="Calibri"/>
              </w:rPr>
            </w:pPr>
            <w:r>
              <w:rPr>
                <w:rFonts w:eastAsia="Calibri"/>
              </w:rPr>
              <w:t>...</w:t>
            </w:r>
          </w:p>
        </w:tc>
        <w:tc>
          <w:tcPr>
            <w:tcW w:w="1560"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rPr>
            </w:pPr>
          </w:p>
        </w:tc>
        <w:tc>
          <w:tcPr>
            <w:tcW w:w="1842"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2127"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1843"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c>
          <w:tcPr>
            <w:tcW w:w="1808" w:type="dxa"/>
            <w:tcBorders>
              <w:top w:val="single" w:sz="4" w:space="0" w:color="auto"/>
              <w:left w:val="single" w:sz="4" w:space="0" w:color="auto"/>
              <w:bottom w:val="single" w:sz="4" w:space="0" w:color="auto"/>
              <w:right w:val="single" w:sz="4" w:space="0" w:color="auto"/>
            </w:tcBorders>
          </w:tcPr>
          <w:p w:rsidR="00D94A59" w:rsidRDefault="00D94A59">
            <w:pPr>
              <w:tabs>
                <w:tab w:val="num" w:pos="540"/>
              </w:tabs>
              <w:rPr>
                <w:rFonts w:eastAsia="Calibri"/>
                <w:b/>
              </w:rPr>
            </w:pPr>
          </w:p>
        </w:tc>
      </w:tr>
    </w:tbl>
    <w:p w:rsidR="00D94A59" w:rsidRDefault="00D94A59" w:rsidP="00D94A59">
      <w:pPr>
        <w:tabs>
          <w:tab w:val="num" w:pos="540"/>
        </w:tabs>
        <w:rPr>
          <w:b/>
          <w:sz w:val="36"/>
          <w:szCs w:val="36"/>
        </w:rPr>
      </w:pPr>
    </w:p>
    <w:p w:rsidR="00D94A59" w:rsidRDefault="00D94A59" w:rsidP="00D94A59">
      <w:pPr>
        <w:tabs>
          <w:tab w:val="num" w:pos="540"/>
        </w:tabs>
        <w:rPr>
          <w:b/>
          <w:sz w:val="36"/>
          <w:szCs w:val="36"/>
        </w:rPr>
      </w:pPr>
      <w:r>
        <w:rPr>
          <w:i/>
          <w:iCs/>
        </w:rPr>
        <w:t>Форма должна быть подписана ЭЦП уполномоченного лица Участника закупки</w:t>
      </w:r>
      <w:bookmarkEnd w:id="53"/>
      <w:bookmarkEnd w:id="54"/>
    </w:p>
    <w:p w:rsidR="00D94A59" w:rsidRDefault="00D94A59">
      <w:pPr>
        <w:rPr>
          <w:i/>
        </w:rPr>
      </w:pPr>
    </w:p>
    <w:p w:rsidR="00606F6D" w:rsidRDefault="00606F6D">
      <w:pPr>
        <w:rPr>
          <w:i/>
        </w:rPr>
      </w:pPr>
      <w:r>
        <w:rPr>
          <w:i/>
        </w:rPr>
        <w:br w:type="page"/>
      </w:r>
    </w:p>
    <w:p w:rsidR="000A7962" w:rsidRPr="00803231" w:rsidRDefault="000A7962">
      <w:pPr>
        <w:rPr>
          <w:i/>
        </w:rPr>
      </w:pPr>
    </w:p>
    <w:p w:rsidR="00E62630" w:rsidRPr="00803231" w:rsidRDefault="00E62630" w:rsidP="000A7962">
      <w:pPr>
        <w:widowControl w:val="0"/>
        <w:jc w:val="center"/>
        <w:outlineLvl w:val="1"/>
        <w:rPr>
          <w:rFonts w:eastAsia="Calibri"/>
          <w:b/>
        </w:rPr>
      </w:pPr>
      <w:r w:rsidRPr="00803231">
        <w:rPr>
          <w:rFonts w:eastAsia="Calibri"/>
          <w:b/>
        </w:rPr>
        <w:t>6.</w:t>
      </w:r>
      <w:r w:rsidR="00EE6F75" w:rsidRPr="00803231">
        <w:rPr>
          <w:rFonts w:eastAsia="Calibri"/>
          <w:b/>
        </w:rPr>
        <w:t xml:space="preserve"> </w:t>
      </w:r>
      <w:r w:rsidRPr="00803231">
        <w:rPr>
          <w:rFonts w:eastAsia="Calibri"/>
          <w:b/>
        </w:rPr>
        <w:t>ПРОЕКТ ДОГОВОРА</w:t>
      </w:r>
    </w:p>
    <w:p w:rsidR="00CE1FFF" w:rsidRPr="00803231" w:rsidRDefault="00CE1FFF" w:rsidP="005D1D18">
      <w:pPr>
        <w:widowControl w:val="0"/>
        <w:jc w:val="center"/>
        <w:rPr>
          <w:b/>
        </w:rPr>
      </w:pPr>
    </w:p>
    <w:p w:rsidR="00606F6D" w:rsidRDefault="00606F6D" w:rsidP="00606F6D">
      <w:pPr>
        <w:suppressAutoHyphens/>
        <w:jc w:val="center"/>
        <w:rPr>
          <w:b/>
        </w:rPr>
      </w:pPr>
      <w:r>
        <w:rPr>
          <w:b/>
        </w:rPr>
        <w:t>Договор № _</w:t>
      </w:r>
      <w:r w:rsidR="00B966C2">
        <w:rPr>
          <w:b/>
        </w:rPr>
        <w:t>____________</w:t>
      </w:r>
      <w:r>
        <w:rPr>
          <w:b/>
        </w:rPr>
        <w:t>___</w:t>
      </w:r>
    </w:p>
    <w:p w:rsidR="00606F6D" w:rsidRDefault="00606F6D" w:rsidP="00606F6D">
      <w:pPr>
        <w:suppressAutoHyphens/>
        <w:jc w:val="center"/>
        <w:rPr>
          <w:b/>
        </w:rPr>
      </w:pPr>
      <w:r>
        <w:rPr>
          <w:b/>
        </w:rPr>
        <w:t>подряда на выполнение работ</w:t>
      </w:r>
    </w:p>
    <w:p w:rsidR="00606F6D" w:rsidRDefault="00606F6D" w:rsidP="00606F6D">
      <w:pPr>
        <w:pStyle w:val="115"/>
        <w:keepNext w:val="0"/>
        <w:suppressAutoHyphens/>
        <w:rPr>
          <w:szCs w:val="24"/>
        </w:rPr>
      </w:pPr>
    </w:p>
    <w:p w:rsidR="00606F6D" w:rsidRDefault="00B966C2" w:rsidP="00606F6D">
      <w:pPr>
        <w:suppressAutoHyphens/>
        <w:jc w:val="both"/>
      </w:pPr>
      <w:r>
        <w:t>г. Санкт-Петербург</w:t>
      </w:r>
      <w:r>
        <w:tab/>
      </w:r>
      <w:r>
        <w:tab/>
      </w:r>
      <w:r>
        <w:tab/>
      </w:r>
      <w:r>
        <w:tab/>
      </w:r>
      <w:r>
        <w:tab/>
      </w:r>
      <w:r>
        <w:tab/>
      </w:r>
      <w:r>
        <w:tab/>
      </w:r>
      <w:r>
        <w:tab/>
      </w:r>
      <w:r w:rsidR="00606F6D">
        <w:t>«</w:t>
      </w:r>
      <w:r>
        <w:t>__</w:t>
      </w:r>
      <w:r w:rsidR="00606F6D">
        <w:t>_» _</w:t>
      </w:r>
      <w:r>
        <w:t>______</w:t>
      </w:r>
      <w:r w:rsidR="00606F6D">
        <w:t>__ 20</w:t>
      </w:r>
      <w:r>
        <w:t>__</w:t>
      </w:r>
      <w:r w:rsidR="00606F6D">
        <w:t>_ г.</w:t>
      </w:r>
    </w:p>
    <w:p w:rsidR="00606F6D" w:rsidRDefault="00606F6D" w:rsidP="00606F6D">
      <w:pPr>
        <w:suppressAutoHyphens/>
      </w:pPr>
    </w:p>
    <w:p w:rsidR="00606F6D" w:rsidRDefault="00606F6D" w:rsidP="00606F6D">
      <w:pPr>
        <w:pStyle w:val="af7"/>
        <w:suppressAutoHyphens/>
        <w:spacing w:after="0"/>
        <w:ind w:left="0" w:firstLine="708"/>
        <w:jc w:val="both"/>
      </w:pPr>
      <w:r>
        <w:t xml:space="preserve">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именуемым в дальнейшем «Заказчик», в лице директора НИУ ВШЭ – Санкт-Петербург Кадочникова Сергея Михайловича, действующего на основании доверенности от 29.05.2016 года № 6.13-08.1/2905-03 и Положения о Санкт-Петербургском филиале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с одной стороны, </w:t>
      </w:r>
    </w:p>
    <w:p w:rsidR="00606F6D" w:rsidRDefault="00606F6D" w:rsidP="00606F6D">
      <w:pPr>
        <w:pStyle w:val="af7"/>
        <w:suppressAutoHyphens/>
        <w:spacing w:after="0"/>
        <w:ind w:left="0" w:firstLine="708"/>
        <w:jc w:val="both"/>
      </w:pPr>
      <w:r>
        <w:t xml:space="preserve">и ____, именуемым в дальнейшем «Подрядчик», в лице ____, действующего на основании _____, с другой стороны, совместно именуемыми «Стороны», на основании Протокола _____ № _____ </w:t>
      </w:r>
      <w:proofErr w:type="gramStart"/>
      <w:r>
        <w:t>от</w:t>
      </w:r>
      <w:proofErr w:type="gramEnd"/>
      <w:r>
        <w:t xml:space="preserve"> ____  о нижеследующем:</w:t>
      </w:r>
    </w:p>
    <w:p w:rsidR="00606F6D" w:rsidRDefault="00606F6D" w:rsidP="00606F6D">
      <w:pPr>
        <w:pStyle w:val="af7"/>
        <w:suppressAutoHyphens/>
        <w:spacing w:after="0"/>
        <w:ind w:left="0"/>
        <w:jc w:val="both"/>
      </w:pPr>
    </w:p>
    <w:p w:rsidR="00606F6D" w:rsidRDefault="00606F6D" w:rsidP="00606F6D">
      <w:pPr>
        <w:suppressAutoHyphens/>
        <w:jc w:val="center"/>
        <w:rPr>
          <w:b/>
          <w:bCs/>
        </w:rPr>
      </w:pPr>
      <w:r>
        <w:rPr>
          <w:b/>
          <w:bCs/>
        </w:rPr>
        <w:t>1. Предмет Договора</w:t>
      </w:r>
    </w:p>
    <w:p w:rsidR="00606F6D" w:rsidRDefault="00606F6D" w:rsidP="00606F6D">
      <w:pPr>
        <w:suppressAutoHyphens/>
        <w:ind w:firstLine="709"/>
        <w:jc w:val="both"/>
      </w:pPr>
      <w:r>
        <w:t xml:space="preserve">1.1. </w:t>
      </w:r>
      <w:proofErr w:type="gramStart"/>
      <w:r>
        <w:t xml:space="preserve">Подрядчик по заданию Заказчика обязуется выполнить </w:t>
      </w:r>
      <w:r w:rsidRPr="00827849">
        <w:t>работ</w:t>
      </w:r>
      <w:r>
        <w:t>ы</w:t>
      </w:r>
      <w:r w:rsidRPr="00827849">
        <w:t xml:space="preserve"> </w:t>
      </w:r>
      <w:r w:rsidR="005D40B5" w:rsidRPr="00376636">
        <w:t xml:space="preserve">по </w:t>
      </w:r>
      <w:r w:rsidR="005D40B5">
        <w:t>капитальному ремонту пассажирского лифта (далее Работы) грузоподъемностью 400 кг, скорость 1,0 м/с</w:t>
      </w:r>
      <w:r w:rsidR="005D40B5" w:rsidRPr="00376636">
        <w:t xml:space="preserve"> в здании НИУ ВШЭ - Санкт-Петербург по адресу: г. Санкт-Петербург, </w:t>
      </w:r>
      <w:r w:rsidR="005D40B5">
        <w:t>ул. Шевченко, д.21, к.1</w:t>
      </w:r>
      <w:r>
        <w:t xml:space="preserve"> </w:t>
      </w:r>
      <w:bookmarkStart w:id="55" w:name="OLE_LINK51"/>
      <w:bookmarkStart w:id="56" w:name="OLE_LINK54"/>
      <w:bookmarkStart w:id="57" w:name="OLE_LINK55"/>
      <w:r>
        <w:t>(далее – Объект, Объекты)</w:t>
      </w:r>
      <w:bookmarkEnd w:id="55"/>
      <w:bookmarkEnd w:id="56"/>
      <w:bookmarkEnd w:id="57"/>
      <w:r>
        <w:t xml:space="preserve"> на условиях, в порядке и в сроки, определяемые Сторонами в настоящем Договоре, а Заказчик обязуется принять и оплатить выполненные Работы.</w:t>
      </w:r>
      <w:proofErr w:type="gramEnd"/>
    </w:p>
    <w:p w:rsidR="00606F6D" w:rsidRDefault="00606F6D" w:rsidP="00606F6D">
      <w:pPr>
        <w:suppressAutoHyphens/>
        <w:ind w:firstLine="709"/>
        <w:jc w:val="both"/>
      </w:pPr>
      <w:r>
        <w:t xml:space="preserve">1.2. Сроки выполнения Работ: 45 (Сорок пять) календарных дней с даты подписания настоящего Договора. </w:t>
      </w:r>
    </w:p>
    <w:p w:rsidR="00606F6D" w:rsidRDefault="00606F6D" w:rsidP="00606F6D">
      <w:pPr>
        <w:suppressAutoHyphens/>
        <w:ind w:firstLine="709"/>
        <w:jc w:val="both"/>
      </w:pPr>
      <w:r>
        <w:t>1.3. Наименование, объем и характеристики Работ, осуществляемых по Договору, указаны в Техническом задании (Приложение А), являющемся неотъемлемой частью настоящего Договора.</w:t>
      </w:r>
    </w:p>
    <w:p w:rsidR="00606F6D" w:rsidRDefault="00606F6D" w:rsidP="00606F6D">
      <w:pPr>
        <w:suppressAutoHyphens/>
        <w:ind w:firstLine="709"/>
        <w:jc w:val="both"/>
      </w:pPr>
      <w:r>
        <w:t>1.4. Работы проводятся силами Подрядчика, его инструментами, механизмами и материалами.</w:t>
      </w:r>
    </w:p>
    <w:p w:rsidR="00606F6D" w:rsidRDefault="00606F6D" w:rsidP="00606F6D">
      <w:pPr>
        <w:suppressAutoHyphens/>
        <w:ind w:firstLine="709"/>
        <w:jc w:val="both"/>
      </w:pPr>
    </w:p>
    <w:p w:rsidR="00606F6D" w:rsidRDefault="00606F6D" w:rsidP="00606F6D">
      <w:pPr>
        <w:suppressAutoHyphens/>
        <w:jc w:val="center"/>
        <w:rPr>
          <w:b/>
          <w:bCs/>
        </w:rPr>
      </w:pPr>
      <w:r>
        <w:rPr>
          <w:b/>
          <w:bCs/>
        </w:rPr>
        <w:t>2. Цена Договора и порядок расчётов</w:t>
      </w:r>
    </w:p>
    <w:p w:rsidR="00606F6D" w:rsidRDefault="00606F6D" w:rsidP="00606F6D">
      <w:pPr>
        <w:suppressAutoHyphens/>
        <w:ind w:firstLine="709"/>
        <w:jc w:val="both"/>
      </w:pPr>
      <w:r>
        <w:t>2.1. Общая цена Договора составляет ____ (___) руб., в том числе НДС 18% ___ (___) руб.</w:t>
      </w:r>
    </w:p>
    <w:p w:rsidR="00606F6D" w:rsidRDefault="00606F6D" w:rsidP="00606F6D">
      <w:pPr>
        <w:suppressAutoHyphens/>
        <w:ind w:firstLine="708"/>
        <w:jc w:val="both"/>
      </w:pPr>
      <w:r>
        <w:t>Источник финансирования: ___________________________________________________.</w:t>
      </w:r>
    </w:p>
    <w:p w:rsidR="00606F6D" w:rsidRDefault="00606F6D" w:rsidP="00606F6D">
      <w:pPr>
        <w:suppressAutoHyphens/>
        <w:ind w:firstLine="709"/>
        <w:jc w:val="both"/>
      </w:pPr>
      <w:r>
        <w:t>2.2. Стоимость Работ указана в Локальной смете (Приложение Б), являющейся неотъемлемой частью настоящего Договора.</w:t>
      </w:r>
    </w:p>
    <w:p w:rsidR="00606F6D" w:rsidRDefault="00606F6D" w:rsidP="00606F6D">
      <w:pPr>
        <w:suppressAutoHyphens/>
        <w:ind w:firstLine="709"/>
        <w:jc w:val="both"/>
      </w:pPr>
      <w:r>
        <w:t>2.3. Общая цена Договора включает в себя стоимость Работ, все затраты, издержки, а также иные расходы Подрядчика, связанные с выполнением условий настоящего Договора.</w:t>
      </w:r>
    </w:p>
    <w:p w:rsidR="00606F6D" w:rsidRDefault="00606F6D" w:rsidP="00606F6D">
      <w:pPr>
        <w:suppressAutoHyphens/>
        <w:ind w:firstLine="709"/>
        <w:jc w:val="both"/>
      </w:pPr>
      <w:r>
        <w:t>2.4. Подрядчик не вправе в одностороннем порядке увеличивать стоимость Работ в течение срока действия настоящего Договора. Цена Договора может быть снижена по соглашению Сторон без изменения предусмотренных Договором объема Работ и иных условий исполнения настоящего Договора.</w:t>
      </w:r>
    </w:p>
    <w:p w:rsidR="00606F6D" w:rsidRDefault="00606F6D" w:rsidP="00606F6D">
      <w:pPr>
        <w:suppressAutoHyphens/>
        <w:ind w:firstLine="709"/>
        <w:jc w:val="both"/>
      </w:pPr>
      <w:r>
        <w:t>2.5. По настоящему Договору Заказчик производит оплату после приемки результатов выполнения Работ в течение 30 (тридцати) календарных дней после подписания Сторонами Акта о приемке выполненных работ (Форма КС-2) и Справки о стоимости выполненных работ и затрат (Форма КС - 3).</w:t>
      </w:r>
    </w:p>
    <w:p w:rsidR="00606F6D" w:rsidRDefault="00606F6D" w:rsidP="00606F6D">
      <w:pPr>
        <w:suppressAutoHyphens/>
        <w:ind w:firstLine="709"/>
        <w:jc w:val="both"/>
      </w:pPr>
      <w:r>
        <w:t>2.</w:t>
      </w:r>
      <w:r w:rsidR="009375DB">
        <w:t>6</w:t>
      </w:r>
      <w:r>
        <w:t>. Обязательство Заказчика по оплате выполненных Работ считается исполненным после списания денежных средств со счета Заказчика.</w:t>
      </w:r>
    </w:p>
    <w:p w:rsidR="00606F6D" w:rsidRDefault="00606F6D" w:rsidP="00606F6D">
      <w:pPr>
        <w:suppressAutoHyphens/>
        <w:ind w:firstLine="709"/>
        <w:jc w:val="both"/>
      </w:pPr>
      <w:r>
        <w:t>2.</w:t>
      </w:r>
      <w:r w:rsidR="009375DB">
        <w:t>7</w:t>
      </w:r>
      <w:r>
        <w:t xml:space="preserve">. В случае возникновения у Подрядчика, в связи с ненадлежащим исполнением обязательств по настоящему Договору, обязанности произвести уплату неустойки (штрафа, пеней), предусмотренных пунктами 6.2., 6.3., 6.4. настоящего Договора, окончательная оплата </w:t>
      </w:r>
      <w:r>
        <w:rPr>
          <w:color w:val="000000"/>
        </w:rPr>
        <w:t xml:space="preserve">стоимости выполненных Работ производится Заказчиком только после поступления на расчетный счет Заказчика сумм </w:t>
      </w:r>
      <w:r>
        <w:t>неустойки (штрафа, пеней) в полном объеме.</w:t>
      </w:r>
    </w:p>
    <w:p w:rsidR="00606F6D" w:rsidRDefault="00606F6D" w:rsidP="00606F6D">
      <w:pPr>
        <w:suppressAutoHyphens/>
        <w:ind w:firstLine="709"/>
        <w:jc w:val="both"/>
      </w:pPr>
      <w:r>
        <w:t>2.</w:t>
      </w:r>
      <w:r w:rsidR="009375DB">
        <w:t>8</w:t>
      </w:r>
      <w:r>
        <w:t>. Подрядчик вправе потребовать у Заказчика в подтверждение оплаты копию платежного поручения с отметкой банка об исполнении.</w:t>
      </w:r>
    </w:p>
    <w:p w:rsidR="00606F6D" w:rsidRDefault="00606F6D" w:rsidP="00606F6D">
      <w:pPr>
        <w:suppressAutoHyphens/>
        <w:ind w:firstLine="709"/>
        <w:jc w:val="both"/>
      </w:pPr>
      <w:r>
        <w:t>2.</w:t>
      </w:r>
      <w:r w:rsidR="009375DB">
        <w:t>9</w:t>
      </w:r>
      <w:r>
        <w:t>. Заказчик по согласованию с Подрядчиком в ходе исполнения Договора вправе изменить не более чем на 20 (двадцать) процентов объем предусмотренных Договором Работ в случае:</w:t>
      </w:r>
    </w:p>
    <w:p w:rsidR="00606F6D" w:rsidRDefault="00606F6D" w:rsidP="00606F6D">
      <w:pPr>
        <w:suppressAutoHyphens/>
        <w:ind w:firstLine="709"/>
        <w:jc w:val="both"/>
      </w:pPr>
      <w:r>
        <w:t>- выявления потребности в дополнительных Работах, на выполнение которых заключен Договор;</w:t>
      </w:r>
    </w:p>
    <w:p w:rsidR="00606F6D" w:rsidRDefault="00606F6D" w:rsidP="00606F6D">
      <w:pPr>
        <w:suppressAutoHyphens/>
        <w:ind w:firstLine="709"/>
        <w:jc w:val="both"/>
      </w:pPr>
      <w:r>
        <w:t>- выявления потребности в дополнительных работах, не предусмотренных Договором, но связанных с Работами, на выполнение которых заключен Договор;</w:t>
      </w:r>
    </w:p>
    <w:p w:rsidR="00606F6D" w:rsidRDefault="00606F6D" w:rsidP="00606F6D">
      <w:pPr>
        <w:suppressAutoHyphens/>
        <w:ind w:firstLine="709"/>
        <w:jc w:val="both"/>
      </w:pPr>
      <w:r>
        <w:t>- прекращения потребности в Работах, на выполнение которых заключен Договор.</w:t>
      </w:r>
    </w:p>
    <w:p w:rsidR="00606F6D" w:rsidRDefault="00606F6D" w:rsidP="00606F6D">
      <w:pPr>
        <w:suppressAutoHyphens/>
        <w:ind w:firstLine="709"/>
        <w:jc w:val="both"/>
      </w:pPr>
      <w:r>
        <w:t>2.</w:t>
      </w:r>
      <w:r w:rsidR="00655D48">
        <w:t>9</w:t>
      </w:r>
      <w:r>
        <w:t>.1. При выполнении дополнительного объема Работ, на выполнение которых заключен Договор, Заказчик по согласованию с Подрядчиком вправе изменить общую цену Договора пропорционально объему таких Работ, но не более чем на 20 (двадцать) процентов такой цены Договора. Цена за единицу дополнительно выполняемых Работ должна быть обоснована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606F6D" w:rsidRDefault="00606F6D" w:rsidP="00606F6D">
      <w:pPr>
        <w:suppressAutoHyphens/>
        <w:ind w:firstLine="709"/>
        <w:jc w:val="both"/>
      </w:pPr>
      <w:r>
        <w:t>2.</w:t>
      </w:r>
      <w:r w:rsidR="00655D48">
        <w:t>9</w:t>
      </w:r>
      <w:r>
        <w:t>.2. При внесении соответствующих изменений в Договор в связи с сокращением потребности в Работах, предусмотренных Договором, Заказчик обязан изменить общую цену Договора в порядке, указанном в п. 2.10.1 настоящего Договора.</w:t>
      </w:r>
    </w:p>
    <w:p w:rsidR="00606F6D" w:rsidRDefault="00606F6D" w:rsidP="00606F6D">
      <w:pPr>
        <w:suppressAutoHyphens/>
        <w:ind w:firstLine="709"/>
        <w:jc w:val="both"/>
      </w:pPr>
      <w:r>
        <w:t>2.</w:t>
      </w:r>
      <w:r w:rsidR="00655D48">
        <w:t>10</w:t>
      </w:r>
      <w:r>
        <w:t>. В случае необходимости увеличения более чем на десять процентов объема Работ и цены Договора, такие изменения допускаются исключительно в порядке, предусмотренном локальными актами Заказчика .</w:t>
      </w:r>
    </w:p>
    <w:p w:rsidR="00606F6D" w:rsidRDefault="00606F6D" w:rsidP="00606F6D">
      <w:pPr>
        <w:suppressAutoHyphens/>
        <w:ind w:firstLine="709"/>
        <w:jc w:val="both"/>
      </w:pPr>
      <w:r>
        <w:t>2.1</w:t>
      </w:r>
      <w:r w:rsidR="00655D48">
        <w:t>1</w:t>
      </w:r>
      <w:r>
        <w:t>. В случае, если фактические расходы Подрядчика при исполнении настоящего Договора оказались меньше тех, которые учитывались при расчете общей цены Договора, полученная Подрядчиком сумма экономии распределяется между Сторонами. Подрядчик после удержания 50 % от общей суммы экономии, обязан вернуть сумму экономии Заказчику в течение 10 (десяти) банковских дней после  получения  письменного уведомления  Заказчика.</w:t>
      </w:r>
    </w:p>
    <w:p w:rsidR="00606F6D" w:rsidRDefault="00606F6D" w:rsidP="00606F6D">
      <w:pPr>
        <w:suppressAutoHyphens/>
        <w:ind w:firstLine="709"/>
        <w:jc w:val="both"/>
      </w:pPr>
      <w:r>
        <w:t>2.1</w:t>
      </w:r>
      <w:r w:rsidR="00655D48">
        <w:t>2</w:t>
      </w:r>
      <w:r>
        <w:t xml:space="preserve">. В случае обнаружения Заказчиком либо контролирующими органами (в том числе и после подписания Сторонами Акта о приемке выполненных работ) завышения  стоимости Работ, возникшего в  результате арифметических ошибок, ошибочного применения либо неприменения  расценок, тарифов, коэффициентов, ТЕР, ФЕР, </w:t>
      </w:r>
      <w:proofErr w:type="spellStart"/>
      <w:r>
        <w:t>ФЕРр</w:t>
      </w:r>
      <w:proofErr w:type="spellEnd"/>
      <w:r>
        <w:t>,  и  т.п., при расчете общей  цены Договора, Подрядчик обязан вернуть Заказчику сумму, на которую была завышена  цена Договора, в течение 10 (десяти) банковских дней с момента получения письменного требования Заказчика, либо в иные сроки, установленные Сторонами в отдельном соглашении, путем внесения суммы, на которую была завышена цена Договора, в кассу Заказчика либо безналичным расчетом в рублях на основании выставляемого Заказчиком счёта.</w:t>
      </w:r>
    </w:p>
    <w:p w:rsidR="00606F6D" w:rsidRDefault="00606F6D" w:rsidP="00606F6D">
      <w:pPr>
        <w:suppressAutoHyphens/>
        <w:ind w:firstLine="709"/>
        <w:jc w:val="both"/>
      </w:pPr>
      <w:r>
        <w:t>2.1</w:t>
      </w:r>
      <w:r w:rsidR="00655D48">
        <w:t>3</w:t>
      </w:r>
      <w:r>
        <w:t xml:space="preserve">. При оплате Работ, предусмотренных настоящим Договором за счет средств указанных в п. 1 ст. 78.1 Бюджетного кодекса РФ размер и (или) сроки оплаты и (или) объем Работ могут быть изменены по соглашению Сторон по </w:t>
      </w:r>
      <w:proofErr w:type="gramStart"/>
      <w:r>
        <w:t>основаниям</w:t>
      </w:r>
      <w:proofErr w:type="gramEnd"/>
      <w:r>
        <w:t xml:space="preserve"> предусмотренным п. 5 ст. 78.1 Бюджетного кодекса РФ.</w:t>
      </w:r>
    </w:p>
    <w:p w:rsidR="00606F6D" w:rsidRDefault="00606F6D" w:rsidP="00606F6D">
      <w:pPr>
        <w:suppressAutoHyphens/>
        <w:ind w:left="360" w:firstLine="540"/>
        <w:jc w:val="center"/>
        <w:rPr>
          <w:b/>
          <w:bCs/>
        </w:rPr>
      </w:pPr>
    </w:p>
    <w:p w:rsidR="00606F6D" w:rsidRDefault="00606F6D" w:rsidP="00606F6D">
      <w:pPr>
        <w:suppressAutoHyphens/>
        <w:jc w:val="center"/>
        <w:rPr>
          <w:b/>
          <w:bCs/>
        </w:rPr>
      </w:pPr>
      <w:r>
        <w:rPr>
          <w:b/>
          <w:bCs/>
        </w:rPr>
        <w:t>3. Качество Работ</w:t>
      </w:r>
    </w:p>
    <w:p w:rsidR="00606F6D" w:rsidRDefault="00606F6D" w:rsidP="00606F6D">
      <w:pPr>
        <w:suppressAutoHyphens/>
        <w:ind w:firstLine="709"/>
        <w:jc w:val="both"/>
      </w:pPr>
      <w:r>
        <w:t>3.1. Результаты Работ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настоящим Договором.</w:t>
      </w:r>
    </w:p>
    <w:p w:rsidR="00606F6D" w:rsidRDefault="00606F6D" w:rsidP="00606F6D">
      <w:pPr>
        <w:suppressAutoHyphens/>
        <w:ind w:firstLine="709"/>
        <w:jc w:val="both"/>
      </w:pPr>
      <w:r>
        <w:t>3.2. Заказчик вправе проверять ход и качество выполнения Работ в период действия настоящего Договора, не вмешиваясь в деятельность Подрядчика.</w:t>
      </w:r>
    </w:p>
    <w:p w:rsidR="00606F6D" w:rsidRDefault="00606F6D" w:rsidP="00606F6D">
      <w:pPr>
        <w:suppressAutoHyphens/>
        <w:ind w:firstLine="709"/>
        <w:jc w:val="both"/>
      </w:pPr>
      <w:r>
        <w:t>В случае выявления Заказчиком нарушений в ходе выполнения Работ со стороны Подрядчика Сторонами составляется двусторонний акт с указанием недостатков Работ и сроков их устранения.</w:t>
      </w:r>
    </w:p>
    <w:p w:rsidR="00606F6D" w:rsidRDefault="00606F6D" w:rsidP="00606F6D">
      <w:pPr>
        <w:suppressAutoHyphens/>
        <w:ind w:firstLine="709"/>
        <w:jc w:val="both"/>
      </w:pPr>
      <w:r>
        <w:t>3.3. В случае существенного нарушения требований к качеству результатов Работ Заказчик вправе потребовать уплату штрафа, установленного п. 6.3 настоящего Договора, а также вправе по своему выбору:</w:t>
      </w:r>
    </w:p>
    <w:p w:rsidR="00606F6D" w:rsidRDefault="00606F6D" w:rsidP="00606F6D">
      <w:pPr>
        <w:suppressAutoHyphens/>
        <w:ind w:firstLine="709"/>
        <w:jc w:val="both"/>
      </w:pPr>
      <w:r>
        <w:t>3.3.1. инициировать расторжение настоящего Договора и потребовать возврата уплаченной суммы, в случае ее оплаты;</w:t>
      </w:r>
    </w:p>
    <w:p w:rsidR="00606F6D" w:rsidRDefault="00606F6D" w:rsidP="00606F6D">
      <w:pPr>
        <w:suppressAutoHyphens/>
        <w:ind w:firstLine="709"/>
        <w:jc w:val="both"/>
      </w:pPr>
      <w:r>
        <w:t>3.3.2. потребовать устранения недостатков выполненных Работ.</w:t>
      </w:r>
    </w:p>
    <w:p w:rsidR="00606F6D" w:rsidRDefault="00606F6D" w:rsidP="00606F6D">
      <w:pPr>
        <w:suppressAutoHyphens/>
        <w:ind w:firstLine="709"/>
        <w:jc w:val="both"/>
      </w:pPr>
      <w:r>
        <w:t>3.4. Если в период гарантийной эксплуатации результатов Работ, который составляет 2 (два) года, обнаружатся дефекты, вызванные результатом выполненных Работ и препятствующие нормальной эксплуатации результатов Работ, Подрядчик обязан их устранить за свой счет. Гарантийный срок в этом случае продлевается на период устранения дефектов.</w:t>
      </w:r>
    </w:p>
    <w:p w:rsidR="00606F6D" w:rsidRDefault="00606F6D" w:rsidP="00606F6D">
      <w:pPr>
        <w:suppressAutoHyphens/>
        <w:ind w:firstLine="709"/>
        <w:jc w:val="both"/>
      </w:pPr>
      <w:r>
        <w:t>3.5.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606F6D" w:rsidRDefault="00606F6D" w:rsidP="00606F6D">
      <w:pPr>
        <w:autoSpaceDE w:val="0"/>
        <w:autoSpaceDN w:val="0"/>
        <w:adjustRightInd w:val="0"/>
        <w:ind w:firstLine="720"/>
        <w:jc w:val="both"/>
      </w:pPr>
      <w:r>
        <w:t>3.6. В случае если Подрядчик не устранил допущенные им недостатки в сроки, указанные Заказчиком, Заказчик вправе устранить их своими или привлеченными силами за счет Подрядчика, либо за свой счет с возложением на Подрядчика всех понесенных расходов и взыскать штраф в размере 30% стоимости Работ по устранению недостатков.</w:t>
      </w:r>
    </w:p>
    <w:p w:rsidR="00606F6D" w:rsidRDefault="00606F6D" w:rsidP="00606F6D">
      <w:pPr>
        <w:suppressAutoHyphens/>
        <w:ind w:firstLine="709"/>
        <w:jc w:val="both"/>
      </w:pPr>
    </w:p>
    <w:p w:rsidR="00606F6D" w:rsidRDefault="00606F6D" w:rsidP="00606F6D">
      <w:pPr>
        <w:suppressAutoHyphens/>
        <w:jc w:val="center"/>
        <w:rPr>
          <w:b/>
          <w:bCs/>
        </w:rPr>
      </w:pPr>
      <w:r>
        <w:rPr>
          <w:b/>
          <w:bCs/>
        </w:rPr>
        <w:t>4. Порядок сдачи-приемки Работ</w:t>
      </w:r>
    </w:p>
    <w:p w:rsidR="00606F6D" w:rsidRDefault="00606F6D" w:rsidP="00606F6D">
      <w:pPr>
        <w:suppressAutoHyphens/>
        <w:ind w:firstLine="709"/>
        <w:jc w:val="both"/>
      </w:pPr>
      <w:r>
        <w:t>4.1. Не позднее дня, следующего за днем окончания выполнения Работ, Подрядчик обязан передать Заказчику двусторонний Акт о приемке выполненных работ (Форма КС - 2) и Справку о стоимости выполненных работ и затрат (Форма КС - 3), составленные в двух оригинальных экземплярах и подписанных со своей стороны, исполнительную документацию в 2 (двух) экземплярах.</w:t>
      </w:r>
    </w:p>
    <w:p w:rsidR="00606F6D" w:rsidRDefault="00606F6D" w:rsidP="00606F6D">
      <w:pPr>
        <w:suppressAutoHyphens/>
        <w:ind w:firstLine="709"/>
        <w:jc w:val="both"/>
      </w:pPr>
      <w:r>
        <w:t>4.2. Заказчик в течение 10 (десяти) рабочих дней со дня получения Акта о приемке выполненных работ (Форма КС - 2) и Справки о стоимости выполненных работ и затрат (Форма КС - 3) от Подрядчика обязан подписать Акт о приемке выполненных работ (Форма КС - 2) и Справку о стоимости выполненных работ и затрат (Форма КС - 3) со своей стороны и передать один экземпляр указанных документов Подрядчику.</w:t>
      </w:r>
    </w:p>
    <w:p w:rsidR="00606F6D" w:rsidRDefault="00606F6D" w:rsidP="00606F6D">
      <w:pPr>
        <w:suppressAutoHyphens/>
        <w:ind w:firstLine="709"/>
        <w:jc w:val="both"/>
      </w:pPr>
      <w:r>
        <w:t xml:space="preserve">4.3. В случае отступления от условий настоящего Договора Подрядчиком, Заказчик при приемке выполненных Работ составляет мотивированный отказ и направляет его Подрядчику, с указанием сроков устранения недостатков. Обнаруженные недостатки устраняются Подрядчиком за свой счет. </w:t>
      </w:r>
    </w:p>
    <w:p w:rsidR="00606F6D" w:rsidRDefault="00606F6D" w:rsidP="00606F6D">
      <w:pPr>
        <w:suppressAutoHyphens/>
        <w:ind w:firstLine="709"/>
        <w:jc w:val="both"/>
      </w:pPr>
      <w:r>
        <w:t>4.4. Работы считаются принятыми с даты подписания Акта о приемке выполненных работ (Форма КС - 2) и Справки о стоимости выполненных работ и затрат (Форма КС - 3).</w:t>
      </w:r>
    </w:p>
    <w:p w:rsidR="00606F6D" w:rsidRDefault="00606F6D" w:rsidP="00606F6D">
      <w:pPr>
        <w:suppressAutoHyphens/>
        <w:ind w:firstLine="709"/>
        <w:jc w:val="both"/>
      </w:pPr>
      <w:r>
        <w:t>4.5. В случае досрочного выполнения Работ Заказчик вправе досрочно осуществить их приемку.</w:t>
      </w:r>
    </w:p>
    <w:p w:rsidR="00606F6D" w:rsidRDefault="00606F6D" w:rsidP="00606F6D">
      <w:pPr>
        <w:suppressAutoHyphens/>
        <w:ind w:firstLine="709"/>
        <w:jc w:val="both"/>
      </w:pPr>
      <w:r>
        <w:t>4.6. 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rsidR="00606F6D" w:rsidRDefault="00606F6D" w:rsidP="00606F6D">
      <w:pPr>
        <w:suppressAutoHyphens/>
        <w:ind w:firstLine="709"/>
        <w:jc w:val="both"/>
      </w:pPr>
      <w:r>
        <w:t>4.7. Заказчик, принявший выполненные Работы без проверки, не лишается права ссылаться на недостатки Работ, которые могли быть установлены при обычном способе их приемки.</w:t>
      </w:r>
    </w:p>
    <w:p w:rsidR="00606F6D" w:rsidRDefault="00606F6D" w:rsidP="00606F6D">
      <w:pPr>
        <w:suppressAutoHyphens/>
        <w:ind w:firstLine="709"/>
        <w:jc w:val="both"/>
      </w:pPr>
      <w:r>
        <w:t>4.8. При обнаружении недостатков выполненных Работ после их приемки, Заказчик незамедлительно уведомляет об этом Подрядчика и приглашает для подписания двухстороннего акта о выявленных недостатках выполненных Работ и сроках их устранения.</w:t>
      </w:r>
    </w:p>
    <w:p w:rsidR="00606F6D" w:rsidRDefault="00606F6D" w:rsidP="00606F6D">
      <w:pPr>
        <w:suppressAutoHyphens/>
        <w:ind w:firstLine="709"/>
        <w:jc w:val="both"/>
      </w:pPr>
      <w:r>
        <w:t xml:space="preserve">Если Подрядчик не явится для подписания акта в течение 2 (двух) рабочих дней со дня получения уведомления Заказчика, Заказчик имеет право составить односторонний акт и направить его Подрядчику, с требованием устранить недостатки выполненных Работ. </w:t>
      </w:r>
    </w:p>
    <w:p w:rsidR="00606F6D" w:rsidRDefault="00606F6D" w:rsidP="00606F6D">
      <w:pPr>
        <w:suppressAutoHyphens/>
        <w:ind w:firstLine="709"/>
        <w:jc w:val="both"/>
      </w:pPr>
      <w:r>
        <w:t>4.9.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06F6D" w:rsidRDefault="00606F6D" w:rsidP="00606F6D">
      <w:pPr>
        <w:suppressAutoHyphens/>
        <w:ind w:firstLine="709"/>
        <w:jc w:val="both"/>
      </w:pPr>
      <w:r>
        <w:t>4.10. Риск случайной гибели или случайного повреждения результата выполненной Работы до ее приемки Заказчиком несет Подрядчик.</w:t>
      </w:r>
    </w:p>
    <w:p w:rsidR="00606F6D" w:rsidRDefault="00606F6D" w:rsidP="00606F6D">
      <w:pPr>
        <w:suppressAutoHyphens/>
        <w:ind w:firstLine="709"/>
        <w:jc w:val="both"/>
      </w:pPr>
      <w:r>
        <w:t>4.11. Риск случайной гибели или случайного повреждения материалов Заказчика, переданных для выполнения Работ по настоящему Договору несет Подрядчик. В случае случайного повреждения или утраты материалов Заказчика Подрядчик обязуется возместить стоимость материалов и причиненные убытки.</w:t>
      </w:r>
    </w:p>
    <w:p w:rsidR="00606F6D" w:rsidRDefault="00606F6D" w:rsidP="00606F6D">
      <w:pPr>
        <w:suppressAutoHyphens/>
        <w:jc w:val="both"/>
      </w:pPr>
    </w:p>
    <w:p w:rsidR="00606F6D" w:rsidRDefault="00606F6D" w:rsidP="00606F6D">
      <w:pPr>
        <w:suppressAutoHyphens/>
        <w:jc w:val="center"/>
        <w:rPr>
          <w:b/>
          <w:bCs/>
        </w:rPr>
      </w:pPr>
      <w:r>
        <w:rPr>
          <w:b/>
          <w:bCs/>
        </w:rPr>
        <w:t>5. Обязательства Сторон</w:t>
      </w:r>
    </w:p>
    <w:p w:rsidR="00606F6D" w:rsidRDefault="00606F6D" w:rsidP="00606F6D">
      <w:pPr>
        <w:suppressAutoHyphens/>
        <w:ind w:firstLine="709"/>
        <w:jc w:val="both"/>
      </w:pPr>
      <w:r>
        <w:t>5.1. Подрядчик обязан:</w:t>
      </w:r>
    </w:p>
    <w:p w:rsidR="00606F6D" w:rsidRDefault="00606F6D" w:rsidP="00606F6D">
      <w:pPr>
        <w:suppressAutoHyphens/>
        <w:ind w:firstLine="709"/>
        <w:jc w:val="both"/>
      </w:pPr>
      <w:r>
        <w:t>5.1.1. Качественно выполнить Работы в соответствии с Техническим заданием (Приложение А) и сдать Заказчику полностью выполненные Работы в установленные Договором сроки.</w:t>
      </w:r>
    </w:p>
    <w:p w:rsidR="00606F6D" w:rsidRDefault="00606F6D" w:rsidP="00606F6D">
      <w:pPr>
        <w:ind w:firstLine="708"/>
        <w:jc w:val="both"/>
      </w:pPr>
      <w:r>
        <w:t>5.1.2. Выполнить Работы своими силами. В случае невозможности выполнить Работы своими силами Подрядчик вправе привлечь для этого третье лицо с согласия Заказчика, оставаясь ответственным перед Заказчиком за действия третьего лица.</w:t>
      </w:r>
    </w:p>
    <w:p w:rsidR="00606F6D" w:rsidRDefault="00606F6D" w:rsidP="00606F6D">
      <w:pPr>
        <w:suppressAutoHyphens/>
        <w:ind w:firstLine="709"/>
        <w:jc w:val="both"/>
      </w:pPr>
      <w:r>
        <w:t>5.1.3. Немедленно предупреждать Заказчика о возникновении обстоятельств, препятствующих выполнению Работ и принять все меры для устранения таких препятствий, а также предупреждать Заказчика о возникновении иных обстоятельств, не зависящих от Подрядчика, которые грозят годности или прочности результатов Работы, либо создают невозможность их завершения в срок.</w:t>
      </w:r>
    </w:p>
    <w:p w:rsidR="00606F6D" w:rsidRDefault="00606F6D" w:rsidP="00606F6D">
      <w:pPr>
        <w:suppressAutoHyphens/>
        <w:ind w:firstLine="709"/>
        <w:jc w:val="both"/>
      </w:pPr>
      <w:r>
        <w:t>5.1.4. Подписывать и передавать Заказчику Акт о приемке выполненных работ (Форма КС - 2) и Справку о стоимости выполненных работ и затрат (Форма КС - 3) в порядке и в сроки, установленные настоящим Договором.</w:t>
      </w:r>
    </w:p>
    <w:p w:rsidR="00606F6D" w:rsidRDefault="00606F6D" w:rsidP="00606F6D">
      <w:pPr>
        <w:suppressAutoHyphens/>
        <w:ind w:firstLine="709"/>
        <w:jc w:val="both"/>
      </w:pPr>
      <w:r>
        <w:t>5.2. Подрядчик вправе:</w:t>
      </w:r>
    </w:p>
    <w:p w:rsidR="00606F6D" w:rsidRDefault="00606F6D" w:rsidP="00606F6D">
      <w:pPr>
        <w:suppressAutoHyphens/>
        <w:ind w:firstLine="709"/>
        <w:jc w:val="both"/>
      </w:pPr>
      <w:r>
        <w:t>5.2.1. Получать от Заказчика любую информацию, необходимую для выполнения своих обязательств по настоящему Договору;</w:t>
      </w:r>
    </w:p>
    <w:p w:rsidR="00606F6D" w:rsidRDefault="00606F6D" w:rsidP="00606F6D">
      <w:pPr>
        <w:suppressAutoHyphens/>
        <w:ind w:firstLine="709"/>
        <w:jc w:val="both"/>
      </w:pPr>
      <w:r>
        <w:t>5.2.2. Самостоятельно определять методы выполнения Работ в рамках настоящего Договора.</w:t>
      </w:r>
    </w:p>
    <w:p w:rsidR="00606F6D" w:rsidRDefault="00606F6D" w:rsidP="00606F6D">
      <w:pPr>
        <w:suppressAutoHyphens/>
        <w:ind w:firstLine="709"/>
        <w:jc w:val="both"/>
      </w:pPr>
      <w:r>
        <w:t>5.3. Заказчик обязуется:</w:t>
      </w:r>
    </w:p>
    <w:p w:rsidR="00606F6D" w:rsidRDefault="00606F6D" w:rsidP="00606F6D">
      <w:pPr>
        <w:suppressAutoHyphens/>
        <w:ind w:firstLine="709"/>
        <w:jc w:val="both"/>
      </w:pPr>
      <w:r>
        <w:t>5.3.1. Передать Подрядчику всю документацию, необходимую для производства Работ;</w:t>
      </w:r>
    </w:p>
    <w:p w:rsidR="00606F6D" w:rsidRDefault="00606F6D" w:rsidP="00606F6D">
      <w:pPr>
        <w:suppressAutoHyphens/>
        <w:ind w:firstLine="709"/>
        <w:jc w:val="both"/>
      </w:pPr>
      <w:r>
        <w:t>5.3.2. Оплатить выполненные Работы Подрядчика в соответствии с настоящим Договором.</w:t>
      </w:r>
    </w:p>
    <w:p w:rsidR="00606F6D" w:rsidRDefault="00606F6D" w:rsidP="00606F6D">
      <w:pPr>
        <w:suppressAutoHyphens/>
        <w:ind w:firstLine="709"/>
        <w:jc w:val="both"/>
      </w:pPr>
      <w:r>
        <w:t>5.3.3. Подписывать своевременно Акт о приемке выполненных работ (Форма КС-2).</w:t>
      </w:r>
    </w:p>
    <w:p w:rsidR="00606F6D" w:rsidRDefault="00606F6D" w:rsidP="00606F6D">
      <w:pPr>
        <w:suppressAutoHyphens/>
        <w:ind w:firstLine="709"/>
        <w:jc w:val="both"/>
      </w:pPr>
      <w:r>
        <w:t>5.4. Заказчик вправе:</w:t>
      </w:r>
    </w:p>
    <w:p w:rsidR="00606F6D" w:rsidRDefault="00606F6D" w:rsidP="00606F6D">
      <w:pPr>
        <w:suppressAutoHyphens/>
        <w:ind w:firstLine="709"/>
        <w:jc w:val="both"/>
      </w:pPr>
      <w:r>
        <w:t>5.4.1. Проверять ход и качество выполнения Работ в период действия настоящего Договора, не вмешиваясь в деятельность Подрядчика.</w:t>
      </w:r>
    </w:p>
    <w:p w:rsidR="00606F6D" w:rsidRDefault="00606F6D" w:rsidP="00606F6D">
      <w:pPr>
        <w:suppressAutoHyphens/>
        <w:ind w:left="360" w:firstLine="709"/>
        <w:jc w:val="both"/>
      </w:pPr>
    </w:p>
    <w:p w:rsidR="00606F6D" w:rsidRDefault="00606F6D" w:rsidP="00606F6D">
      <w:pPr>
        <w:suppressAutoHyphens/>
        <w:jc w:val="center"/>
        <w:rPr>
          <w:b/>
          <w:bCs/>
        </w:rPr>
      </w:pPr>
      <w:r>
        <w:rPr>
          <w:b/>
          <w:bCs/>
        </w:rPr>
        <w:t>6. Ответственность Сторон</w:t>
      </w:r>
    </w:p>
    <w:p w:rsidR="00606F6D" w:rsidRDefault="00606F6D" w:rsidP="00606F6D">
      <w:pPr>
        <w:suppressAutoHyphens/>
        <w:ind w:firstLine="709"/>
        <w:jc w:val="both"/>
      </w:pPr>
      <w: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w:t>
      </w:r>
    </w:p>
    <w:p w:rsidR="00606F6D" w:rsidRDefault="00606F6D" w:rsidP="00606F6D">
      <w:pPr>
        <w:suppressAutoHyphens/>
        <w:ind w:firstLine="709"/>
        <w:jc w:val="both"/>
      </w:pPr>
      <w:r>
        <w:t xml:space="preserve">6.2. За нарушение сроков начала и окончания выполнения Работ или устранения выявленных недостатков Работ Заказчик имеет право начислить Подрядчику пени в размере 0,5% от стоимости Работ за каждый день просрочки. </w:t>
      </w:r>
    </w:p>
    <w:p w:rsidR="00606F6D" w:rsidRDefault="00606F6D" w:rsidP="00606F6D">
      <w:pPr>
        <w:suppressAutoHyphens/>
        <w:ind w:firstLine="709"/>
        <w:jc w:val="both"/>
      </w:pPr>
      <w:r>
        <w:t>6.3. В случае существенного нарушения Подрядчиком требований к качеству результатов Работ, Заказчик вправе потребовать уплаты Подрядчиком штрафа в размере 10% (десять процентов) от цены Договора, а также возмещения убытков, причиненных Подрядчиком Заказчику вследствие ненадлежащего исполнения Договора.</w:t>
      </w:r>
    </w:p>
    <w:p w:rsidR="00606F6D" w:rsidRDefault="00606F6D" w:rsidP="00606F6D">
      <w:pPr>
        <w:suppressAutoHyphens/>
        <w:ind w:firstLine="709"/>
        <w:jc w:val="both"/>
      </w:pPr>
      <w:r>
        <w:rPr>
          <w:rFonts w:eastAsia="Calibri"/>
          <w:lang w:eastAsia="en-US"/>
        </w:rPr>
        <w:t xml:space="preserve">6.4. </w:t>
      </w:r>
      <w:r>
        <w:t xml:space="preserve">В случае привлечения Подрядчиком к выполнению Работ третьих лиц (субподрядчиков) </w:t>
      </w:r>
      <w:r>
        <w:rPr>
          <w:rFonts w:eastAsia="Calibri"/>
          <w:lang w:eastAsia="en-US"/>
        </w:rPr>
        <w:t>в нарушение п. 5.1.2. настоящего Договора без согласования с Заказчиком Заказчик вправе потребовать уплаты Подрядчиком штрафа в размере 10% (десять процентов) от стоимости работ, переданных на выполнение субподрядчику и вправе требовать расторжения договора субподряда.</w:t>
      </w:r>
    </w:p>
    <w:p w:rsidR="00606F6D" w:rsidRDefault="00606F6D" w:rsidP="00606F6D">
      <w:pPr>
        <w:suppressAutoHyphens/>
        <w:ind w:firstLine="709"/>
        <w:jc w:val="both"/>
      </w:pPr>
      <w:r>
        <w:t>6.5.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606F6D" w:rsidRDefault="00606F6D" w:rsidP="00606F6D">
      <w:pPr>
        <w:suppressAutoHyphens/>
        <w:autoSpaceDE w:val="0"/>
        <w:autoSpaceDN w:val="0"/>
        <w:adjustRightInd w:val="0"/>
        <w:ind w:firstLine="709"/>
        <w:jc w:val="both"/>
        <w:rPr>
          <w:bCs/>
        </w:rPr>
      </w:pPr>
      <w:r>
        <w:rPr>
          <w:bCs/>
        </w:rPr>
        <w:t xml:space="preserve">6.6. За нарушение в период гарантийного срока сроков устранения недостатков в работах предусмотренных двусторонним актом о </w:t>
      </w:r>
      <w:r>
        <w:t>выявленных недостатках выполненных Работ и сроках их устранения</w:t>
      </w:r>
      <w:r>
        <w:rPr>
          <w:bCs/>
        </w:rPr>
        <w:t xml:space="preserve">, а в случае неявки Подрядчика - односторонним актом, Заказчик имеет право начислить Подрядчику пени в размере одной трехсотой ставки рефинансирования </w:t>
      </w:r>
      <w:r>
        <w:t>установленной  Центральным банком Российской Федерации на день оплаты процентов</w:t>
      </w:r>
      <w:r>
        <w:rPr>
          <w:bCs/>
        </w:rPr>
        <w:t xml:space="preserve"> от цены Договора до устранения выявленных недостатков за каждый день просрочки </w:t>
      </w:r>
      <w:r>
        <w:t>до фактического исполнения обязательства</w:t>
      </w:r>
      <w:r>
        <w:rPr>
          <w:bCs/>
        </w:rPr>
        <w:t>.</w:t>
      </w:r>
    </w:p>
    <w:p w:rsidR="00606F6D" w:rsidRDefault="00606F6D" w:rsidP="00606F6D">
      <w:pPr>
        <w:suppressAutoHyphens/>
        <w:ind w:firstLine="709"/>
        <w:jc w:val="both"/>
      </w:pPr>
      <w:r>
        <w:t>6.7. В случае привлечения Заказчика к административной ответственности в виде  штрафных санкций в результате нарушения Подрядчиком своих обязанностей, законодательства Российской Федерации или совершения Подрядчиком иных действий, влекущих привлечение Заказчика к административной ответственности, Подрядчик обязуется возместить Заказчику убытки в размере взысканных с него штрафных санкций</w:t>
      </w:r>
    </w:p>
    <w:p w:rsidR="00606F6D" w:rsidRDefault="00606F6D" w:rsidP="00606F6D">
      <w:pPr>
        <w:suppressAutoHyphens/>
        <w:ind w:firstLine="709"/>
        <w:jc w:val="both"/>
      </w:pPr>
      <w:r>
        <w:t>6.8. В случае нарушения Заказчиком сроков оплаты Подрядчик имеет право начислить Заказчику неустойку в размере одной трехсотой ставки рефинансирования, установленной Центральным банком Российской Федерации на день оплаты неустойки за каждый день просрочки.</w:t>
      </w:r>
    </w:p>
    <w:p w:rsidR="00606F6D" w:rsidRDefault="00606F6D" w:rsidP="00606F6D">
      <w:pPr>
        <w:suppressAutoHyphens/>
        <w:ind w:firstLine="709"/>
        <w:jc w:val="both"/>
      </w:pPr>
      <w:r>
        <w:t>Заказчик не несет ответственности за несвоевременную оплату по настоящему Договору в соответствии с п. 6.8. настоящего Договора в случае отсутствия финансирования, приостановки финансирования или неполного финансирования из средств федерального бюджета.</w:t>
      </w:r>
    </w:p>
    <w:p w:rsidR="00606F6D" w:rsidRDefault="00606F6D" w:rsidP="00606F6D">
      <w:pPr>
        <w:suppressAutoHyphens/>
        <w:autoSpaceDE w:val="0"/>
        <w:autoSpaceDN w:val="0"/>
        <w:adjustRightInd w:val="0"/>
        <w:ind w:firstLine="709"/>
        <w:jc w:val="both"/>
      </w:pPr>
      <w:r>
        <w:t>6.9. В случае существенного нарушения Подрядчиком условий настоящего Договора  Заказчик вправе инициировать расторжение настоящего Договора.</w:t>
      </w:r>
    </w:p>
    <w:p w:rsidR="00606F6D" w:rsidRDefault="00606F6D" w:rsidP="00606F6D">
      <w:pPr>
        <w:suppressAutoHyphens/>
        <w:ind w:firstLine="709"/>
        <w:jc w:val="both"/>
      </w:pPr>
      <w:r>
        <w:t xml:space="preserve">6.10. Подрядчик не имеет права на получение с Заказчика процентов на сумму долга за период пользования денежными средствами, статья 317.1 Гражданского кодекса РФ к правоотношениям Сторон по настоящему Договору не применяется. </w:t>
      </w:r>
    </w:p>
    <w:p w:rsidR="00606F6D" w:rsidRDefault="00606F6D" w:rsidP="00606F6D">
      <w:pPr>
        <w:suppressAutoHyphens/>
        <w:autoSpaceDE w:val="0"/>
        <w:autoSpaceDN w:val="0"/>
        <w:adjustRightInd w:val="0"/>
        <w:ind w:firstLine="709"/>
        <w:jc w:val="both"/>
      </w:pPr>
    </w:p>
    <w:p w:rsidR="00606F6D" w:rsidRDefault="00606F6D" w:rsidP="00606F6D">
      <w:pPr>
        <w:suppressAutoHyphens/>
        <w:jc w:val="center"/>
        <w:rPr>
          <w:b/>
          <w:bCs/>
        </w:rPr>
      </w:pPr>
      <w:r>
        <w:rPr>
          <w:b/>
          <w:bCs/>
        </w:rPr>
        <w:t>7. Порядок рассмотрения споров</w:t>
      </w:r>
    </w:p>
    <w:p w:rsidR="00606F6D" w:rsidRDefault="00606F6D" w:rsidP="00606F6D">
      <w:pPr>
        <w:suppressAutoHyphens/>
        <w:ind w:firstLine="709"/>
        <w:jc w:val="both"/>
      </w:pPr>
      <w:r>
        <w:t>7.1. Споры и/или разногласия, возникшие между Сторонами при исполнении условий настоящего Договора, разрешаются путем соблюдения обязательного претензионного порядка. Претензия подлежит рассмотрению получившей претензию стороной в течение 10 (десяти) рабочих дней со дня её получения. В случае недостижения сторонами соглашения (неполучение ответа на претензию, отказ от удовлетворения указанных в претензии требований), разногласия подлежат передаче на рассмотрение в Арбитражный суд Санкт-Петербурга и Ленинградской области.</w:t>
      </w:r>
    </w:p>
    <w:p w:rsidR="00606F6D" w:rsidRDefault="00606F6D" w:rsidP="00606F6D">
      <w:pPr>
        <w:suppressAutoHyphens/>
        <w:ind w:firstLine="709"/>
        <w:jc w:val="both"/>
      </w:pPr>
      <w:r>
        <w:t>7.2. По всем вопросам, не урегулированным настоящим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606F6D" w:rsidRDefault="00606F6D" w:rsidP="00606F6D">
      <w:pPr>
        <w:suppressAutoHyphens/>
        <w:ind w:firstLine="709"/>
        <w:rPr>
          <w:b/>
          <w:bCs/>
        </w:rPr>
      </w:pPr>
    </w:p>
    <w:p w:rsidR="00606F6D" w:rsidRDefault="00606F6D" w:rsidP="00606F6D">
      <w:pPr>
        <w:suppressAutoHyphens/>
        <w:jc w:val="center"/>
        <w:rPr>
          <w:b/>
          <w:bCs/>
        </w:rPr>
      </w:pPr>
      <w:r>
        <w:rPr>
          <w:b/>
          <w:bCs/>
        </w:rPr>
        <w:t>8. Обстоятельства непреодолимой силы</w:t>
      </w:r>
    </w:p>
    <w:p w:rsidR="00606F6D" w:rsidRDefault="00606F6D" w:rsidP="00606F6D">
      <w:pPr>
        <w:suppressAutoHyphens/>
        <w:ind w:firstLine="709"/>
        <w:jc w:val="both"/>
      </w:pPr>
      <w:r>
        <w:t>8.1.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606F6D" w:rsidRDefault="00606F6D" w:rsidP="00606F6D">
      <w:pPr>
        <w:suppressAutoHyphens/>
        <w:ind w:firstLine="709"/>
        <w:jc w:val="both"/>
      </w:pPr>
      <w:r>
        <w:t xml:space="preserve">8.2.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дней после начала их действия и прекращении соответственно. </w:t>
      </w:r>
    </w:p>
    <w:p w:rsidR="00606F6D" w:rsidRDefault="00606F6D" w:rsidP="00606F6D">
      <w:pPr>
        <w:suppressAutoHyphens/>
        <w:ind w:firstLine="709"/>
        <w:jc w:val="both"/>
      </w:pPr>
      <w:r>
        <w:t xml:space="preserve">8.3.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606F6D" w:rsidRDefault="00606F6D" w:rsidP="00606F6D">
      <w:pPr>
        <w:suppressAutoHyphens/>
        <w:ind w:firstLine="709"/>
        <w:jc w:val="both"/>
      </w:pPr>
      <w:r>
        <w:t>8.4.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606F6D" w:rsidRDefault="00606F6D" w:rsidP="00606F6D">
      <w:pPr>
        <w:suppressAutoHyphens/>
        <w:ind w:firstLine="709"/>
        <w:jc w:val="both"/>
      </w:pPr>
      <w:r>
        <w:t>8.5.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606F6D" w:rsidRDefault="00606F6D" w:rsidP="00606F6D">
      <w:pPr>
        <w:suppressAutoHyphens/>
        <w:ind w:firstLine="709"/>
        <w:jc w:val="both"/>
      </w:pPr>
      <w:r>
        <w:t>8.6.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606F6D" w:rsidRDefault="00606F6D" w:rsidP="00606F6D">
      <w:pPr>
        <w:suppressAutoHyphens/>
        <w:ind w:firstLine="709"/>
        <w:jc w:val="both"/>
      </w:pPr>
    </w:p>
    <w:p w:rsidR="00606F6D" w:rsidRDefault="00606F6D" w:rsidP="00606F6D">
      <w:pPr>
        <w:suppressAutoHyphens/>
        <w:jc w:val="center"/>
        <w:rPr>
          <w:b/>
          <w:bCs/>
        </w:rPr>
      </w:pPr>
      <w:r>
        <w:rPr>
          <w:b/>
          <w:bCs/>
        </w:rPr>
        <w:t xml:space="preserve">9. Срок действия </w:t>
      </w:r>
      <w:r>
        <w:rPr>
          <w:b/>
        </w:rPr>
        <w:t>Договора</w:t>
      </w:r>
    </w:p>
    <w:p w:rsidR="00606F6D" w:rsidRDefault="00606F6D" w:rsidP="00606F6D">
      <w:pPr>
        <w:suppressAutoHyphens/>
        <w:ind w:firstLine="709"/>
        <w:jc w:val="both"/>
      </w:pPr>
      <w:r>
        <w:t>9.1. Договор вступает в силу с  момента его подписания и действует до выполнения Сторонами принятых на себя обязательств в полном объеме.</w:t>
      </w:r>
    </w:p>
    <w:p w:rsidR="00606F6D" w:rsidRDefault="00606F6D" w:rsidP="00606F6D">
      <w:pPr>
        <w:suppressAutoHyphens/>
        <w:autoSpaceDE w:val="0"/>
        <w:autoSpaceDN w:val="0"/>
        <w:adjustRightInd w:val="0"/>
        <w:ind w:firstLine="709"/>
        <w:jc w:val="both"/>
      </w:pPr>
      <w:r>
        <w:t>9.2.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606F6D" w:rsidRDefault="00606F6D" w:rsidP="00606F6D">
      <w:pPr>
        <w:suppressAutoHyphens/>
        <w:ind w:left="360" w:firstLine="540"/>
        <w:jc w:val="both"/>
      </w:pPr>
    </w:p>
    <w:p w:rsidR="00606F6D" w:rsidRDefault="00606F6D" w:rsidP="00606F6D">
      <w:pPr>
        <w:suppressAutoHyphens/>
        <w:jc w:val="center"/>
        <w:rPr>
          <w:b/>
          <w:bCs/>
        </w:rPr>
      </w:pPr>
      <w:r w:rsidRPr="00606F6D">
        <w:rPr>
          <w:b/>
          <w:bCs/>
        </w:rPr>
        <w:t>10. Заключительные положения</w:t>
      </w:r>
    </w:p>
    <w:p w:rsidR="00606F6D" w:rsidRDefault="00606F6D" w:rsidP="00606F6D">
      <w:pPr>
        <w:suppressAutoHyphens/>
        <w:ind w:firstLine="709"/>
        <w:jc w:val="both"/>
        <w:rPr>
          <w:bCs/>
        </w:rPr>
      </w:pPr>
      <w:r>
        <w:rPr>
          <w:bCs/>
        </w:rPr>
        <w:t>10.1. Настоящий Договор составлен в двух экземплярах, имеющих одинаковую юридическую силу, по одному экземпляру для каждой из Сторон.</w:t>
      </w:r>
    </w:p>
    <w:p w:rsidR="00606F6D" w:rsidRDefault="00606F6D" w:rsidP="00606F6D">
      <w:pPr>
        <w:suppressAutoHyphens/>
        <w:ind w:firstLine="709"/>
        <w:jc w:val="both"/>
        <w:rPr>
          <w:bCs/>
        </w:rPr>
      </w:pPr>
      <w:r>
        <w:rPr>
          <w:bCs/>
        </w:rPr>
        <w:t>10.2.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606F6D" w:rsidRDefault="00606F6D" w:rsidP="00606F6D">
      <w:pPr>
        <w:suppressAutoHyphens/>
        <w:ind w:firstLine="709"/>
        <w:jc w:val="both"/>
        <w:rPr>
          <w:bCs/>
        </w:rPr>
      </w:pPr>
      <w:r>
        <w:rPr>
          <w:bCs/>
        </w:rPr>
        <w:t>10.3.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606F6D" w:rsidRDefault="00606F6D" w:rsidP="00606F6D">
      <w:pPr>
        <w:suppressAutoHyphens/>
        <w:ind w:firstLine="709"/>
        <w:jc w:val="both"/>
        <w:rPr>
          <w:bCs/>
        </w:rPr>
      </w:pPr>
      <w:r>
        <w:rPr>
          <w:bCs/>
        </w:rPr>
        <w:t xml:space="preserve">10.4. При исполнении Договора изменение его условий допускается по соглашению Сторон: </w:t>
      </w:r>
    </w:p>
    <w:p w:rsidR="00606F6D" w:rsidRDefault="00606F6D" w:rsidP="00606F6D">
      <w:pPr>
        <w:suppressAutoHyphens/>
        <w:ind w:firstLine="709"/>
        <w:jc w:val="both"/>
        <w:rPr>
          <w:bCs/>
        </w:rPr>
      </w:pPr>
      <w:r>
        <w:rPr>
          <w:bCs/>
        </w:rPr>
        <w:t>-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606F6D" w:rsidRDefault="00606F6D" w:rsidP="00606F6D">
      <w:pPr>
        <w:suppressAutoHyphens/>
        <w:ind w:firstLine="709"/>
        <w:jc w:val="both"/>
        <w:rPr>
          <w:bCs/>
        </w:rPr>
      </w:pPr>
      <w:r>
        <w:rPr>
          <w:bCs/>
        </w:rPr>
        <w:t xml:space="preserve">- в случаях и в порядке, предусмотренных Положением о закупке товаров, работ, услуг для нужд Национального исследовательского университета «Высшая школа экономики». </w:t>
      </w:r>
    </w:p>
    <w:p w:rsidR="00606F6D" w:rsidRDefault="00606F6D" w:rsidP="00606F6D">
      <w:pPr>
        <w:suppressAutoHyphens/>
        <w:ind w:firstLine="709"/>
        <w:jc w:val="both"/>
        <w:rPr>
          <w:bCs/>
        </w:rPr>
      </w:pPr>
      <w:r>
        <w:rPr>
          <w:bCs/>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606F6D" w:rsidRDefault="00606F6D" w:rsidP="00606F6D">
      <w:pPr>
        <w:suppressAutoHyphens/>
        <w:ind w:firstLine="709"/>
        <w:jc w:val="both"/>
        <w:rPr>
          <w:bCs/>
        </w:rPr>
      </w:pPr>
      <w:r>
        <w:rPr>
          <w:bCs/>
        </w:rPr>
        <w:t xml:space="preserve">10.5. Расторжение Договора допускается исключительно по соглашению Сторон или решению суда по основаниям, предусмотренным законодательством Российской Федерации. </w:t>
      </w:r>
    </w:p>
    <w:p w:rsidR="00606F6D" w:rsidRDefault="00606F6D" w:rsidP="00606F6D">
      <w:pPr>
        <w:suppressAutoHyphens/>
        <w:ind w:firstLine="709"/>
        <w:jc w:val="both"/>
      </w:pPr>
      <w:r>
        <w:t>10.6. Заказчик вправе отказаться от исполнения договора в одностороннем порядке в случаях предусмотренных Гражданским кодексом Российской Федерации.</w:t>
      </w:r>
    </w:p>
    <w:p w:rsidR="00606F6D" w:rsidRDefault="00606F6D" w:rsidP="00606F6D">
      <w:pPr>
        <w:suppressAutoHyphens/>
        <w:ind w:firstLine="709"/>
        <w:jc w:val="both"/>
        <w:rPr>
          <w:bCs/>
        </w:rPr>
      </w:pPr>
      <w:r>
        <w:rPr>
          <w:bCs/>
        </w:rPr>
        <w:t>10.7. Все сообщения, предупреждения, уведомления и заявления Сторон в ходе исполнения настоящего Договора направляются в письменной форме по средствам факсимильной или электронной почты, либо почтой, заказным письмом с уведомлением, с последующим направлением оригинала. При этом Сторона – отправитель должна удостовериться в получении Стороной – адресатом направленного сообщения, предупреждения или заявления.</w:t>
      </w:r>
    </w:p>
    <w:p w:rsidR="00606F6D" w:rsidRDefault="00606F6D" w:rsidP="00606F6D">
      <w:pPr>
        <w:suppressAutoHyphens/>
        <w:ind w:firstLine="709"/>
        <w:jc w:val="both"/>
        <w:rPr>
          <w:bCs/>
        </w:rPr>
      </w:pPr>
      <w:r>
        <w:rPr>
          <w:bCs/>
        </w:rPr>
        <w:t>10.8. К Договору прилагаются:</w:t>
      </w:r>
    </w:p>
    <w:p w:rsidR="00606F6D" w:rsidRDefault="00606F6D" w:rsidP="00606F6D">
      <w:pPr>
        <w:suppressAutoHyphens/>
        <w:ind w:firstLine="709"/>
        <w:jc w:val="both"/>
        <w:rPr>
          <w:bCs/>
        </w:rPr>
      </w:pPr>
      <w:r>
        <w:rPr>
          <w:bCs/>
        </w:rPr>
        <w:t>Приложение А – Техническое задание;</w:t>
      </w:r>
    </w:p>
    <w:p w:rsidR="00606F6D" w:rsidRDefault="00606F6D" w:rsidP="00606F6D">
      <w:pPr>
        <w:suppressAutoHyphens/>
        <w:ind w:firstLine="709"/>
        <w:jc w:val="both"/>
        <w:rPr>
          <w:bCs/>
        </w:rPr>
      </w:pPr>
      <w:r>
        <w:rPr>
          <w:bCs/>
        </w:rPr>
        <w:t>Приложение Б – Локальный сметный расчет.</w:t>
      </w:r>
    </w:p>
    <w:p w:rsidR="00606F6D" w:rsidRDefault="00606F6D" w:rsidP="00606F6D">
      <w:pPr>
        <w:suppressAutoHyphens/>
        <w:ind w:firstLine="709"/>
        <w:jc w:val="both"/>
        <w:rPr>
          <w:bCs/>
        </w:rPr>
      </w:pPr>
    </w:p>
    <w:p w:rsidR="00606F6D" w:rsidRDefault="00606F6D" w:rsidP="00606F6D">
      <w:pPr>
        <w:suppressAutoHyphens/>
        <w:ind w:left="360" w:firstLine="540"/>
        <w:jc w:val="center"/>
        <w:rPr>
          <w:b/>
          <w:bCs/>
        </w:rPr>
      </w:pPr>
      <w:r>
        <w:rPr>
          <w:b/>
          <w:bCs/>
        </w:rPr>
        <w:t>11. Банковские реквизиты и адреса Сторон</w:t>
      </w:r>
    </w:p>
    <w:p w:rsidR="00606F6D" w:rsidRDefault="00606F6D" w:rsidP="00606F6D">
      <w:pPr>
        <w:suppressAutoHyphens/>
        <w:ind w:firstLine="709"/>
        <w:jc w:val="both"/>
      </w:pPr>
      <w:r>
        <w:t>11.1. В случае изменения адреса или обслуживающего банка Стороны обязаны в течение двух рабочих дней уведомить об этом друг друга.</w:t>
      </w:r>
    </w:p>
    <w:tbl>
      <w:tblPr>
        <w:tblW w:w="0" w:type="auto"/>
        <w:tblLook w:val="04A0"/>
      </w:tblPr>
      <w:tblGrid>
        <w:gridCol w:w="5012"/>
        <w:gridCol w:w="4955"/>
      </w:tblGrid>
      <w:tr w:rsidR="00606F6D" w:rsidTr="00606F6D">
        <w:tc>
          <w:tcPr>
            <w:tcW w:w="5068" w:type="dxa"/>
          </w:tcPr>
          <w:p w:rsidR="00606F6D" w:rsidRDefault="00606F6D">
            <w:pPr>
              <w:rPr>
                <w:b/>
              </w:rPr>
            </w:pPr>
            <w:r>
              <w:rPr>
                <w:b/>
              </w:rPr>
              <w:t>Заказчик:</w:t>
            </w:r>
          </w:p>
          <w:p w:rsidR="00606F6D" w:rsidRDefault="00606F6D"/>
          <w:p w:rsidR="00606F6D" w:rsidRDefault="00606F6D">
            <w:pPr>
              <w:jc w:val="both"/>
            </w:pPr>
            <w:r>
              <w:t xml:space="preserve">Федеральное государственное автономное </w:t>
            </w:r>
          </w:p>
          <w:p w:rsidR="00606F6D" w:rsidRDefault="00606F6D">
            <w:pPr>
              <w:jc w:val="both"/>
            </w:pPr>
            <w:r>
              <w:t>образовательное учреждение</w:t>
            </w:r>
          </w:p>
          <w:p w:rsidR="00606F6D" w:rsidRDefault="00606F6D">
            <w:pPr>
              <w:jc w:val="both"/>
            </w:pPr>
            <w:r>
              <w:t xml:space="preserve"> высшего образования </w:t>
            </w:r>
          </w:p>
          <w:p w:rsidR="00606F6D" w:rsidRDefault="00606F6D">
            <w:pPr>
              <w:jc w:val="both"/>
            </w:pPr>
            <w:r>
              <w:t xml:space="preserve">«Национальный исследовательский </w:t>
            </w:r>
          </w:p>
          <w:p w:rsidR="00606F6D" w:rsidRDefault="00606F6D">
            <w:pPr>
              <w:jc w:val="both"/>
            </w:pPr>
            <w:r>
              <w:t>университет «Высшая школа экономики»</w:t>
            </w:r>
          </w:p>
          <w:p w:rsidR="00606F6D" w:rsidRDefault="00606F6D">
            <w:pPr>
              <w:jc w:val="both"/>
            </w:pPr>
            <w:r>
              <w:t>НИУ ВШЭ – Санкт-Петербург</w:t>
            </w:r>
          </w:p>
          <w:p w:rsidR="00606F6D" w:rsidRDefault="00606F6D">
            <w:pPr>
              <w:jc w:val="both"/>
            </w:pPr>
            <w:r>
              <w:t xml:space="preserve">Юридический адрес: 190008, </w:t>
            </w:r>
          </w:p>
          <w:p w:rsidR="00606F6D" w:rsidRDefault="00606F6D">
            <w:pPr>
              <w:jc w:val="both"/>
            </w:pPr>
            <w:r>
              <w:t xml:space="preserve">Санкт-Петербург, ул. Союза Печатников, </w:t>
            </w:r>
          </w:p>
          <w:p w:rsidR="00606F6D" w:rsidRDefault="00606F6D">
            <w:pPr>
              <w:jc w:val="both"/>
            </w:pPr>
            <w:r>
              <w:t>д. 16 тел./факс 714-19-64</w:t>
            </w:r>
          </w:p>
          <w:p w:rsidR="00606F6D" w:rsidRDefault="00606F6D">
            <w:pPr>
              <w:jc w:val="both"/>
            </w:pPr>
            <w:r>
              <w:t xml:space="preserve">ОГРН 1027739630401 </w:t>
            </w:r>
          </w:p>
          <w:p w:rsidR="00606F6D" w:rsidRDefault="00606F6D">
            <w:pPr>
              <w:jc w:val="both"/>
            </w:pPr>
            <w:r>
              <w:t>ИНН 7714030726 КПП 783902001</w:t>
            </w:r>
          </w:p>
          <w:p w:rsidR="00606F6D" w:rsidRDefault="00606F6D">
            <w:pPr>
              <w:jc w:val="both"/>
            </w:pPr>
            <w:r>
              <w:t>Плательщик: УФК по г. Санкт-Петербургу</w:t>
            </w:r>
          </w:p>
          <w:p w:rsidR="00606F6D" w:rsidRDefault="00606F6D">
            <w:r>
              <w:t>(НИУ ВШЭ – Санкт-Петербург)</w:t>
            </w:r>
          </w:p>
          <w:p w:rsidR="00606F6D" w:rsidRDefault="00606F6D">
            <w:r>
              <w:t>Банк: Северо-Западное ГУ Банка России</w:t>
            </w:r>
          </w:p>
          <w:p w:rsidR="00606F6D" w:rsidRDefault="00606F6D">
            <w:r>
              <w:t>г. Санкт-Петербург</w:t>
            </w:r>
          </w:p>
          <w:p w:rsidR="00606F6D" w:rsidRDefault="00606F6D">
            <w:r>
              <w:t xml:space="preserve">БИК  044030001 </w:t>
            </w:r>
          </w:p>
          <w:p w:rsidR="00606F6D" w:rsidRDefault="00606F6D">
            <w:pPr>
              <w:jc w:val="both"/>
            </w:pPr>
            <w:r>
              <w:t>Р/счет 40501810300002000001</w:t>
            </w:r>
          </w:p>
          <w:p w:rsidR="00606F6D" w:rsidRDefault="00606F6D">
            <w:pPr>
              <w:jc w:val="both"/>
            </w:pPr>
            <w:r>
              <w:t>Лицевой счет 31726</w:t>
            </w:r>
            <w:r>
              <w:rPr>
                <w:lang w:val="en-US"/>
              </w:rPr>
              <w:t>U</w:t>
            </w:r>
            <w:r>
              <w:t>37210</w:t>
            </w:r>
          </w:p>
          <w:p w:rsidR="00606F6D" w:rsidRDefault="00606F6D">
            <w:pPr>
              <w:jc w:val="both"/>
            </w:pPr>
            <w:r>
              <w:t>ОКТМО 40301000000</w:t>
            </w:r>
          </w:p>
          <w:p w:rsidR="00606F6D" w:rsidRDefault="00606F6D">
            <w:pPr>
              <w:jc w:val="both"/>
            </w:pPr>
            <w:r>
              <w:t>ОКПО 49012747</w:t>
            </w:r>
          </w:p>
          <w:p w:rsidR="00606F6D" w:rsidRDefault="00606F6D">
            <w:pPr>
              <w:jc w:val="both"/>
            </w:pPr>
            <w:r>
              <w:t>ОКВЭД 80.30.1</w:t>
            </w:r>
          </w:p>
          <w:p w:rsidR="00606F6D" w:rsidRDefault="00606F6D">
            <w:pPr>
              <w:ind w:left="360"/>
              <w:jc w:val="both"/>
            </w:pPr>
          </w:p>
          <w:p w:rsidR="00606F6D" w:rsidRDefault="00606F6D">
            <w:pPr>
              <w:suppressAutoHyphens/>
              <w:ind w:right="-816"/>
              <w:jc w:val="both"/>
            </w:pPr>
            <w:r>
              <w:t>Директор</w:t>
            </w:r>
          </w:p>
          <w:p w:rsidR="00606F6D" w:rsidRDefault="00606F6D">
            <w:pPr>
              <w:suppressAutoHyphens/>
              <w:ind w:right="-816"/>
              <w:jc w:val="both"/>
            </w:pPr>
            <w:r>
              <w:t>НИУ ВШЭ – Санкт-Петербург</w:t>
            </w:r>
          </w:p>
          <w:p w:rsidR="00606F6D" w:rsidRDefault="00606F6D">
            <w:pPr>
              <w:suppressAutoHyphens/>
              <w:ind w:right="-816"/>
              <w:jc w:val="both"/>
            </w:pPr>
          </w:p>
          <w:p w:rsidR="00606F6D" w:rsidRDefault="00606F6D">
            <w:pPr>
              <w:suppressAutoHyphens/>
              <w:ind w:right="-816"/>
              <w:jc w:val="both"/>
            </w:pPr>
            <w:r>
              <w:t>________________ /Кадочников С.М./</w:t>
            </w:r>
          </w:p>
          <w:p w:rsidR="00606F6D" w:rsidRDefault="00606F6D">
            <w:pPr>
              <w:suppressAutoHyphens/>
              <w:jc w:val="both"/>
            </w:pPr>
            <w:r>
              <w:t>м.п.</w:t>
            </w:r>
          </w:p>
        </w:tc>
        <w:tc>
          <w:tcPr>
            <w:tcW w:w="5069" w:type="dxa"/>
            <w:hideMark/>
          </w:tcPr>
          <w:p w:rsidR="00606F6D" w:rsidRDefault="00606F6D">
            <w:pPr>
              <w:suppressAutoHyphens/>
              <w:jc w:val="both"/>
              <w:rPr>
                <w:b/>
              </w:rPr>
            </w:pPr>
            <w:r>
              <w:rPr>
                <w:b/>
              </w:rPr>
              <w:t>Подрядчик:</w:t>
            </w:r>
          </w:p>
        </w:tc>
      </w:tr>
    </w:tbl>
    <w:p w:rsidR="00606F6D" w:rsidRDefault="00606F6D" w:rsidP="00606F6D"/>
    <w:p w:rsidR="00606F6D" w:rsidRDefault="00606F6D" w:rsidP="00606F6D"/>
    <w:p w:rsidR="00606F6D" w:rsidRDefault="00606F6D" w:rsidP="00606F6D">
      <w:pPr>
        <w:jc w:val="right"/>
        <w:outlineLvl w:val="2"/>
      </w:pPr>
      <w:r>
        <w:br w:type="page"/>
        <w:t>Приложение А</w:t>
      </w:r>
    </w:p>
    <w:p w:rsidR="00606F6D" w:rsidRDefault="00606F6D" w:rsidP="00606F6D">
      <w:pPr>
        <w:jc w:val="right"/>
      </w:pPr>
      <w:r>
        <w:t>к договору</w:t>
      </w:r>
    </w:p>
    <w:p w:rsidR="00606F6D" w:rsidRDefault="00606F6D" w:rsidP="00606F6D">
      <w:pPr>
        <w:jc w:val="right"/>
      </w:pPr>
      <w:r>
        <w:t>№_____________ от ___________</w:t>
      </w:r>
    </w:p>
    <w:p w:rsidR="00606F6D" w:rsidRDefault="00606F6D" w:rsidP="00606F6D">
      <w:pPr>
        <w:rPr>
          <w:b/>
          <w:sz w:val="20"/>
          <w:szCs w:val="28"/>
        </w:rPr>
      </w:pPr>
    </w:p>
    <w:p w:rsidR="00606F6D" w:rsidRDefault="00606F6D" w:rsidP="00606F6D">
      <w:pPr>
        <w:jc w:val="center"/>
        <w:rPr>
          <w:b/>
        </w:rPr>
      </w:pPr>
      <w:r>
        <w:rPr>
          <w:b/>
        </w:rPr>
        <w:t>Техническое задание</w:t>
      </w:r>
    </w:p>
    <w:p w:rsidR="00606F6D" w:rsidRDefault="00606F6D" w:rsidP="00606F6D">
      <w:pPr>
        <w:pStyle w:val="western"/>
        <w:spacing w:before="0" w:beforeAutospacing="0" w:after="0" w:afterAutospacing="0"/>
        <w:jc w:val="both"/>
        <w:rPr>
          <w:sz w:val="24"/>
          <w:szCs w:val="24"/>
        </w:rPr>
      </w:pPr>
    </w:p>
    <w:p w:rsidR="00CB06D6" w:rsidRDefault="00CB06D6" w:rsidP="00CB06D6">
      <w:r>
        <w:rPr>
          <w:b/>
        </w:rPr>
        <w:t>1</w:t>
      </w:r>
      <w:r w:rsidRPr="00A350A2">
        <w:rPr>
          <w:b/>
        </w:rPr>
        <w:t xml:space="preserve">. Предмет закупки: </w:t>
      </w:r>
      <w:r w:rsidRPr="00376636">
        <w:t xml:space="preserve">Выполнение работ по </w:t>
      </w:r>
      <w:r>
        <w:t>капитальному ремонту пассажирского лифта грузоподъемностью 400 кг, скорость 1,0 м/</w:t>
      </w:r>
      <w:proofErr w:type="gramStart"/>
      <w:r>
        <w:t>с</w:t>
      </w:r>
      <w:proofErr w:type="gramEnd"/>
      <w:r w:rsidRPr="00376636">
        <w:t xml:space="preserve"> </w:t>
      </w:r>
      <w:proofErr w:type="gramStart"/>
      <w:r w:rsidRPr="00376636">
        <w:t>в</w:t>
      </w:r>
      <w:proofErr w:type="gramEnd"/>
      <w:r w:rsidRPr="00376636">
        <w:t xml:space="preserve"> здании НИУ ВШЭ - Санкт-Петербург по адресу: г. Санкт-Петербург, </w:t>
      </w:r>
      <w:r>
        <w:t>ул. Шевченко, д.21, к.1</w:t>
      </w:r>
    </w:p>
    <w:p w:rsidR="00CB06D6" w:rsidRPr="00D56107" w:rsidRDefault="00CB06D6" w:rsidP="00CB06D6">
      <w:pPr>
        <w:tabs>
          <w:tab w:val="left" w:pos="360"/>
        </w:tabs>
        <w:autoSpaceDE w:val="0"/>
        <w:autoSpaceDN w:val="0"/>
        <w:adjustRightInd w:val="0"/>
        <w:jc w:val="both"/>
        <w:rPr>
          <w:bCs/>
        </w:rPr>
      </w:pPr>
      <w:r>
        <w:rPr>
          <w:b/>
          <w:bCs/>
        </w:rPr>
        <w:t>2</w:t>
      </w:r>
      <w:r w:rsidRPr="00A350A2">
        <w:rPr>
          <w:b/>
          <w:bCs/>
        </w:rPr>
        <w:t xml:space="preserve">. Начальная (максимальная) цена Договора: </w:t>
      </w:r>
      <w:r>
        <w:rPr>
          <w:bCs/>
        </w:rPr>
        <w:t>3 003 470,00</w:t>
      </w:r>
      <w:r w:rsidRPr="00B615FA">
        <w:rPr>
          <w:bCs/>
        </w:rPr>
        <w:t xml:space="preserve"> (</w:t>
      </w:r>
      <w:r w:rsidRPr="00D95EA5">
        <w:rPr>
          <w:bCs/>
        </w:rPr>
        <w:t>Три миллиона три тысячи четыреста семьдесят рублей 00 копеек</w:t>
      </w:r>
      <w:r w:rsidRPr="00991087">
        <w:rPr>
          <w:bCs/>
        </w:rPr>
        <w:t>)</w:t>
      </w:r>
    </w:p>
    <w:p w:rsidR="00CB06D6" w:rsidRPr="00920725" w:rsidRDefault="00CB06D6" w:rsidP="00CB06D6">
      <w:pPr>
        <w:widowControl w:val="0"/>
        <w:autoSpaceDE w:val="0"/>
        <w:autoSpaceDN w:val="0"/>
        <w:adjustRightInd w:val="0"/>
        <w:jc w:val="both"/>
      </w:pPr>
      <w:r>
        <w:rPr>
          <w:b/>
          <w:bCs/>
        </w:rPr>
        <w:t>3</w:t>
      </w:r>
      <w:r w:rsidRPr="00A350A2">
        <w:rPr>
          <w:b/>
          <w:bCs/>
        </w:rPr>
        <w:t>. Источник финансирования закупки</w:t>
      </w:r>
      <w:r w:rsidRPr="00A350A2">
        <w:t xml:space="preserve">: </w:t>
      </w:r>
      <w:r w:rsidRPr="00DD68F7">
        <w:t>средства на капитальный ремонт федеральных объектов недвижимого имущества, находящихся в оперативном управлении.</w:t>
      </w:r>
    </w:p>
    <w:p w:rsidR="00CB06D6" w:rsidRPr="00245762" w:rsidRDefault="00CB06D6" w:rsidP="00CB06D6">
      <w:pPr>
        <w:pStyle w:val="western"/>
        <w:spacing w:before="0" w:beforeAutospacing="0" w:after="0" w:afterAutospacing="0"/>
        <w:jc w:val="both"/>
        <w:rPr>
          <w:sz w:val="24"/>
          <w:szCs w:val="24"/>
        </w:rPr>
      </w:pPr>
      <w:r>
        <w:rPr>
          <w:b/>
          <w:bCs/>
          <w:color w:val="000000"/>
          <w:sz w:val="24"/>
          <w:szCs w:val="24"/>
        </w:rPr>
        <w:t>4</w:t>
      </w:r>
      <w:r w:rsidRPr="006F7295">
        <w:rPr>
          <w:b/>
          <w:bCs/>
          <w:color w:val="000000"/>
          <w:sz w:val="24"/>
          <w:szCs w:val="24"/>
        </w:rPr>
        <w:t>. Сведения о включенных (не включенных) в цену Договора расходах:</w:t>
      </w:r>
      <w:r>
        <w:rPr>
          <w:b/>
          <w:bCs/>
          <w:color w:val="000000"/>
          <w:sz w:val="24"/>
          <w:szCs w:val="24"/>
        </w:rPr>
        <w:t xml:space="preserve"> </w:t>
      </w:r>
      <w:r w:rsidRPr="00245762">
        <w:rPr>
          <w:sz w:val="24"/>
          <w:szCs w:val="24"/>
        </w:rPr>
        <w:t xml:space="preserve">В цену Договора должны быть включены все расходы Подрядчика, связанные с выполнением </w:t>
      </w:r>
      <w:r>
        <w:rPr>
          <w:sz w:val="24"/>
          <w:szCs w:val="24"/>
        </w:rPr>
        <w:t>Р</w:t>
      </w:r>
      <w:r w:rsidRPr="00245762">
        <w:rPr>
          <w:sz w:val="24"/>
          <w:szCs w:val="24"/>
        </w:rPr>
        <w:t>абот по Договору, в том числе расходы на погрузку, разгрузку, доставку материалов, оборудования, инструмента до объекта, вывоз строительного мусора, оплату НДС и других обязательных платежей в соответствии с законодательством РФ.</w:t>
      </w:r>
    </w:p>
    <w:p w:rsidR="00CB06D6" w:rsidRDefault="00CB06D6" w:rsidP="00CB06D6">
      <w:pPr>
        <w:pStyle w:val="western"/>
        <w:spacing w:before="0" w:beforeAutospacing="0" w:after="0" w:afterAutospacing="0"/>
        <w:jc w:val="both"/>
        <w:rPr>
          <w:color w:val="000000"/>
          <w:sz w:val="24"/>
          <w:szCs w:val="24"/>
        </w:rPr>
      </w:pPr>
      <w:r w:rsidRPr="00245762">
        <w:rPr>
          <w:color w:val="000000"/>
          <w:sz w:val="24"/>
          <w:szCs w:val="24"/>
        </w:rPr>
        <w:t>На стадии заключения Договора формирование цены Договора указывается в Локальной смете (Приложение</w:t>
      </w:r>
      <w:proofErr w:type="gramStart"/>
      <w:r w:rsidRPr="00245762">
        <w:rPr>
          <w:color w:val="000000"/>
          <w:sz w:val="24"/>
          <w:szCs w:val="24"/>
        </w:rPr>
        <w:t xml:space="preserve"> Б</w:t>
      </w:r>
      <w:proofErr w:type="gramEnd"/>
      <w:r w:rsidRPr="00245762">
        <w:rPr>
          <w:color w:val="000000"/>
          <w:sz w:val="24"/>
          <w:szCs w:val="24"/>
        </w:rPr>
        <w:t xml:space="preserve"> к Договору), предоставляемой победителем запроса котировок, с которым заключается Договор, составленной по сборникам ФЕР (федеральных единичных расценок сметно-нормативной базы 2001 года (в редакции 201</w:t>
      </w:r>
      <w:r>
        <w:rPr>
          <w:color w:val="000000"/>
          <w:sz w:val="24"/>
          <w:szCs w:val="24"/>
        </w:rPr>
        <w:t>7</w:t>
      </w:r>
      <w:r w:rsidRPr="00245762">
        <w:rPr>
          <w:color w:val="000000"/>
          <w:sz w:val="24"/>
          <w:szCs w:val="24"/>
        </w:rPr>
        <w:t xml:space="preserve"> г.)  с применением накладных расходов и сметной прибыли,  включая дополнения и пояснения к нормам, с коэффициентами пересчета из базисного в текущий уровень цен по видам </w:t>
      </w:r>
      <w:r>
        <w:rPr>
          <w:color w:val="000000"/>
          <w:sz w:val="24"/>
          <w:szCs w:val="24"/>
        </w:rPr>
        <w:t>Р</w:t>
      </w:r>
      <w:r w:rsidRPr="00245762">
        <w:rPr>
          <w:color w:val="000000"/>
          <w:sz w:val="24"/>
          <w:szCs w:val="24"/>
        </w:rPr>
        <w:t>абот.</w:t>
      </w:r>
    </w:p>
    <w:p w:rsidR="00CB06D6" w:rsidRDefault="00CB06D6" w:rsidP="00CB06D6">
      <w:pPr>
        <w:jc w:val="both"/>
      </w:pPr>
      <w:r>
        <w:rPr>
          <w:b/>
        </w:rPr>
        <w:t>5</w:t>
      </w:r>
      <w:r w:rsidRPr="00A350A2">
        <w:rPr>
          <w:b/>
        </w:rPr>
        <w:t>. Форма, сроки и порядок оплаты Работ:</w:t>
      </w:r>
      <w:r>
        <w:rPr>
          <w:b/>
        </w:rPr>
        <w:t xml:space="preserve"> </w:t>
      </w:r>
      <w:r w:rsidRPr="00245762">
        <w:t xml:space="preserve">Безналичный расчет. Оплата производится Заказчиком по факту выполнения </w:t>
      </w:r>
      <w:r>
        <w:t>Р</w:t>
      </w:r>
      <w:r w:rsidRPr="00245762">
        <w:t>абот в полном объеме путем перечисления денежных средств на расчетный счет Подрядчика в</w:t>
      </w:r>
      <w:r>
        <w:t xml:space="preserve"> течение 30 (тридцати) календарных дней после подписания</w:t>
      </w:r>
      <w:r w:rsidRPr="00245762">
        <w:t xml:space="preserve"> Акта о приёмке выполненных </w:t>
      </w:r>
      <w:r>
        <w:t>р</w:t>
      </w:r>
      <w:r w:rsidRPr="00245762">
        <w:t xml:space="preserve">абот </w:t>
      </w:r>
      <w:r>
        <w:t>(</w:t>
      </w:r>
      <w:r w:rsidRPr="00245762">
        <w:t>Форма КС-2)</w:t>
      </w:r>
      <w:r>
        <w:t xml:space="preserve"> и Справки о стоимости выполненных работ и затрат (Форма КС-3)</w:t>
      </w:r>
      <w:r w:rsidRPr="00245762">
        <w:t>.</w:t>
      </w:r>
    </w:p>
    <w:p w:rsidR="00CB06D6" w:rsidRDefault="00CB06D6" w:rsidP="00CB06D6">
      <w:pPr>
        <w:pStyle w:val="western"/>
        <w:spacing w:before="0" w:beforeAutospacing="0" w:after="0" w:afterAutospacing="0"/>
        <w:jc w:val="both"/>
        <w:rPr>
          <w:b/>
          <w:bCs/>
          <w:color w:val="000000"/>
          <w:sz w:val="24"/>
          <w:szCs w:val="24"/>
        </w:rPr>
      </w:pPr>
      <w:r>
        <w:rPr>
          <w:b/>
          <w:bCs/>
          <w:sz w:val="24"/>
          <w:szCs w:val="24"/>
        </w:rPr>
        <w:t xml:space="preserve">6. </w:t>
      </w:r>
      <w:r w:rsidRPr="00245762">
        <w:rPr>
          <w:b/>
          <w:bCs/>
          <w:sz w:val="24"/>
          <w:szCs w:val="24"/>
        </w:rPr>
        <w:t xml:space="preserve">Требования, установленные Заказчиком, к качеству, техническим характеристикам </w:t>
      </w:r>
      <w:r w:rsidRPr="00245762">
        <w:rPr>
          <w:b/>
          <w:bCs/>
          <w:color w:val="000000"/>
          <w:sz w:val="24"/>
          <w:szCs w:val="24"/>
        </w:rPr>
        <w:t xml:space="preserve">Работ, требования к результатам Работ: </w:t>
      </w:r>
    </w:p>
    <w:p w:rsidR="00CB06D6" w:rsidRPr="00245762" w:rsidRDefault="00CB06D6" w:rsidP="00CB06D6">
      <w:pPr>
        <w:pStyle w:val="western"/>
        <w:spacing w:before="0" w:beforeAutospacing="0" w:after="0" w:afterAutospacing="0"/>
        <w:jc w:val="both"/>
        <w:rPr>
          <w:sz w:val="24"/>
          <w:szCs w:val="24"/>
        </w:rPr>
      </w:pPr>
      <w:r w:rsidRPr="00ED25DD">
        <w:rPr>
          <w:b/>
          <w:color w:val="000000"/>
          <w:sz w:val="24"/>
          <w:szCs w:val="24"/>
        </w:rPr>
        <w:t>6.1.</w:t>
      </w:r>
      <w:r w:rsidRPr="00245762">
        <w:rPr>
          <w:color w:val="000000"/>
          <w:sz w:val="24"/>
          <w:szCs w:val="24"/>
        </w:rPr>
        <w:t xml:space="preserve"> Подрядчик должен выполнить весь комплекс Работ, являющийся предметом закупки, без права внесения каких-либо изменений в предмет закупки. </w:t>
      </w:r>
    </w:p>
    <w:p w:rsidR="00CB06D6" w:rsidRDefault="00CB06D6" w:rsidP="00CB06D6">
      <w:pPr>
        <w:pStyle w:val="western"/>
        <w:spacing w:before="0" w:beforeAutospacing="0" w:after="0" w:afterAutospacing="0"/>
        <w:jc w:val="both"/>
        <w:rPr>
          <w:color w:val="000000"/>
          <w:sz w:val="24"/>
          <w:szCs w:val="24"/>
        </w:rPr>
      </w:pPr>
      <w:r w:rsidRPr="00245762">
        <w:rPr>
          <w:color w:val="000000"/>
          <w:sz w:val="24"/>
          <w:szCs w:val="24"/>
        </w:rPr>
        <w:t xml:space="preserve">Подрядчику следует во время выполнения Работ обеспечить необходимые мероприятия по технике безопасности и охране окружающей среды на объекте в соответствии с действующим законодательством. </w:t>
      </w:r>
    </w:p>
    <w:p w:rsidR="00CB06D6" w:rsidRDefault="00CB06D6" w:rsidP="00CB06D6">
      <w:pPr>
        <w:pStyle w:val="afe"/>
        <w:rPr>
          <w:color w:val="000000"/>
          <w:sz w:val="24"/>
          <w:szCs w:val="24"/>
        </w:rPr>
      </w:pPr>
      <w:r w:rsidRPr="00ED25DD">
        <w:rPr>
          <w:b/>
          <w:color w:val="000000"/>
          <w:sz w:val="24"/>
          <w:szCs w:val="24"/>
        </w:rPr>
        <w:t>6.2.</w:t>
      </w:r>
      <w:r w:rsidRPr="00245762">
        <w:rPr>
          <w:color w:val="000000"/>
          <w:sz w:val="24"/>
          <w:szCs w:val="24"/>
        </w:rPr>
        <w:t xml:space="preserve"> Работы необходимо выполнить в строгом соответствии</w:t>
      </w:r>
      <w:r>
        <w:rPr>
          <w:color w:val="000000"/>
          <w:sz w:val="24"/>
          <w:szCs w:val="24"/>
        </w:rPr>
        <w:t xml:space="preserve"> с рабочей документацией шифр 06.01-2017.ЛПТ, а так же </w:t>
      </w:r>
      <w:r w:rsidRPr="00245762">
        <w:rPr>
          <w:color w:val="000000"/>
          <w:sz w:val="24"/>
          <w:szCs w:val="24"/>
        </w:rPr>
        <w:t xml:space="preserve">с </w:t>
      </w:r>
      <w:proofErr w:type="gramStart"/>
      <w:r w:rsidRPr="00245762">
        <w:rPr>
          <w:color w:val="000000"/>
          <w:sz w:val="24"/>
          <w:szCs w:val="24"/>
        </w:rPr>
        <w:t>действующими</w:t>
      </w:r>
      <w:proofErr w:type="gramEnd"/>
      <w:r w:rsidRPr="00245762">
        <w:rPr>
          <w:color w:val="000000"/>
          <w:sz w:val="24"/>
          <w:szCs w:val="24"/>
        </w:rPr>
        <w:t xml:space="preserve"> ГОСТ, </w:t>
      </w:r>
      <w:proofErr w:type="spellStart"/>
      <w:r w:rsidRPr="00245762">
        <w:rPr>
          <w:color w:val="000000"/>
          <w:sz w:val="24"/>
          <w:szCs w:val="24"/>
        </w:rPr>
        <w:t>СНиП</w:t>
      </w:r>
      <w:proofErr w:type="spellEnd"/>
      <w:r w:rsidRPr="00245762">
        <w:rPr>
          <w:color w:val="000000"/>
          <w:sz w:val="24"/>
          <w:szCs w:val="24"/>
        </w:rPr>
        <w:t xml:space="preserve">, ТУ, НПБ, </w:t>
      </w:r>
      <w:proofErr w:type="spellStart"/>
      <w:r w:rsidRPr="00245762">
        <w:rPr>
          <w:color w:val="000000"/>
          <w:sz w:val="24"/>
          <w:szCs w:val="24"/>
        </w:rPr>
        <w:t>СанПиН</w:t>
      </w:r>
      <w:proofErr w:type="spellEnd"/>
      <w:r w:rsidRPr="00245762">
        <w:rPr>
          <w:color w:val="000000"/>
          <w:sz w:val="24"/>
          <w:szCs w:val="24"/>
        </w:rPr>
        <w:t xml:space="preserve"> согласно технического задания. Все материалы, применяемые Подрядчиком,</w:t>
      </w:r>
      <w:r>
        <w:rPr>
          <w:color w:val="000000"/>
          <w:sz w:val="24"/>
          <w:szCs w:val="24"/>
        </w:rPr>
        <w:t xml:space="preserve"> должны быть сертифицированы. </w:t>
      </w:r>
    </w:p>
    <w:p w:rsidR="00CB06D6" w:rsidRDefault="00CB06D6" w:rsidP="00CB06D6">
      <w:pPr>
        <w:pStyle w:val="western"/>
        <w:spacing w:before="0" w:beforeAutospacing="0" w:after="0" w:afterAutospacing="0"/>
        <w:jc w:val="both"/>
        <w:rPr>
          <w:color w:val="000000"/>
          <w:sz w:val="24"/>
          <w:szCs w:val="24"/>
        </w:rPr>
      </w:pPr>
      <w:r w:rsidRPr="00ED25DD">
        <w:rPr>
          <w:b/>
          <w:color w:val="000000"/>
          <w:sz w:val="24"/>
          <w:szCs w:val="24"/>
        </w:rPr>
        <w:t>6.3.</w:t>
      </w:r>
      <w:r w:rsidRPr="00245762">
        <w:rPr>
          <w:color w:val="000000"/>
          <w:sz w:val="24"/>
          <w:szCs w:val="24"/>
        </w:rPr>
        <w:t xml:space="preserve"> Подрядчик обязан безвозмездно исправить, </w:t>
      </w:r>
      <w:proofErr w:type="gramStart"/>
      <w:r w:rsidRPr="00245762">
        <w:rPr>
          <w:color w:val="000000"/>
          <w:sz w:val="24"/>
          <w:szCs w:val="24"/>
        </w:rPr>
        <w:t>согласно Акта</w:t>
      </w:r>
      <w:proofErr w:type="gramEnd"/>
      <w:r w:rsidRPr="00245762">
        <w:rPr>
          <w:color w:val="000000"/>
          <w:sz w:val="24"/>
          <w:szCs w:val="24"/>
        </w:rPr>
        <w:t xml:space="preserve"> замечаний Заказчика, все недостатки, выявленные в процессе выполнения Работ и ухудшившие качество Работы, в сроки, согласованные сторонами в Акте.</w:t>
      </w:r>
    </w:p>
    <w:p w:rsidR="00CB06D6" w:rsidRDefault="00CB06D6" w:rsidP="00CB06D6">
      <w:pPr>
        <w:pStyle w:val="western"/>
        <w:spacing w:before="0" w:beforeAutospacing="0" w:after="0" w:afterAutospacing="0"/>
        <w:jc w:val="both"/>
        <w:rPr>
          <w:sz w:val="24"/>
          <w:szCs w:val="24"/>
        </w:rPr>
      </w:pPr>
      <w:r w:rsidRPr="00ED25DD">
        <w:rPr>
          <w:b/>
          <w:sz w:val="24"/>
          <w:szCs w:val="24"/>
        </w:rPr>
        <w:t xml:space="preserve">6.4. </w:t>
      </w:r>
      <w:r w:rsidRPr="00ED25DD">
        <w:rPr>
          <w:sz w:val="24"/>
          <w:szCs w:val="24"/>
        </w:rPr>
        <w:t>Объемы Работ на объекте</w:t>
      </w:r>
      <w:r w:rsidRPr="00E00996">
        <w:rPr>
          <w:sz w:val="24"/>
          <w:szCs w:val="24"/>
        </w:rPr>
        <w:t xml:space="preserve"> указаны в </w:t>
      </w:r>
      <w:r>
        <w:rPr>
          <w:sz w:val="24"/>
          <w:szCs w:val="24"/>
        </w:rPr>
        <w:t>Т</w:t>
      </w:r>
      <w:r w:rsidRPr="00E00996">
        <w:rPr>
          <w:sz w:val="24"/>
          <w:szCs w:val="24"/>
        </w:rPr>
        <w:t>аблице</w:t>
      </w:r>
      <w:r w:rsidRPr="00D30E1B">
        <w:rPr>
          <w:sz w:val="24"/>
          <w:szCs w:val="24"/>
        </w:rPr>
        <w:t xml:space="preserve"> 1</w:t>
      </w:r>
      <w:r>
        <w:rPr>
          <w:sz w:val="24"/>
          <w:szCs w:val="24"/>
        </w:rPr>
        <w:t>.</w:t>
      </w:r>
    </w:p>
    <w:p w:rsidR="00CB06D6" w:rsidRDefault="00CB06D6" w:rsidP="00CB06D6">
      <w:pPr>
        <w:pStyle w:val="western"/>
        <w:spacing w:before="0" w:beforeAutospacing="0" w:after="0" w:afterAutospacing="0"/>
        <w:ind w:firstLine="709"/>
        <w:jc w:val="right"/>
        <w:rPr>
          <w:sz w:val="24"/>
          <w:szCs w:val="24"/>
        </w:rPr>
      </w:pPr>
      <w:r>
        <w:rPr>
          <w:sz w:val="24"/>
          <w:szCs w:val="24"/>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956"/>
        <w:gridCol w:w="1599"/>
        <w:gridCol w:w="1940"/>
      </w:tblGrid>
      <w:tr w:rsidR="00CB06D6" w:rsidRPr="00FD2812" w:rsidTr="00256E2E">
        <w:trPr>
          <w:trHeight w:val="377"/>
        </w:trPr>
        <w:tc>
          <w:tcPr>
            <w:tcW w:w="826" w:type="dxa"/>
            <w:shd w:val="clear" w:color="auto" w:fill="auto"/>
          </w:tcPr>
          <w:p w:rsidR="00CB06D6" w:rsidRPr="000A596E" w:rsidRDefault="00CB06D6" w:rsidP="00256E2E">
            <w:pPr>
              <w:jc w:val="both"/>
              <w:rPr>
                <w:b/>
              </w:rPr>
            </w:pPr>
            <w:r w:rsidRPr="000A596E">
              <w:rPr>
                <w:b/>
              </w:rPr>
              <w:t>№</w:t>
            </w:r>
            <w:proofErr w:type="spellStart"/>
            <w:proofErr w:type="gramStart"/>
            <w:r w:rsidRPr="000A596E">
              <w:rPr>
                <w:b/>
              </w:rPr>
              <w:t>п</w:t>
            </w:r>
            <w:proofErr w:type="spellEnd"/>
            <w:proofErr w:type="gramEnd"/>
            <w:r w:rsidRPr="000A596E">
              <w:rPr>
                <w:b/>
              </w:rPr>
              <w:t>/</w:t>
            </w:r>
            <w:proofErr w:type="spellStart"/>
            <w:r w:rsidRPr="000A596E">
              <w:rPr>
                <w:b/>
              </w:rPr>
              <w:t>п</w:t>
            </w:r>
            <w:proofErr w:type="spellEnd"/>
          </w:p>
        </w:tc>
        <w:tc>
          <w:tcPr>
            <w:tcW w:w="4956" w:type="dxa"/>
            <w:shd w:val="clear" w:color="auto" w:fill="auto"/>
          </w:tcPr>
          <w:p w:rsidR="00CB06D6" w:rsidRPr="000A596E" w:rsidRDefault="00CB06D6" w:rsidP="00256E2E">
            <w:pPr>
              <w:jc w:val="both"/>
              <w:rPr>
                <w:b/>
              </w:rPr>
            </w:pPr>
            <w:r w:rsidRPr="000A596E">
              <w:rPr>
                <w:b/>
              </w:rPr>
              <w:t>Наименование работ</w:t>
            </w:r>
          </w:p>
        </w:tc>
        <w:tc>
          <w:tcPr>
            <w:tcW w:w="1599" w:type="dxa"/>
            <w:shd w:val="clear" w:color="auto" w:fill="auto"/>
          </w:tcPr>
          <w:p w:rsidR="00CB06D6" w:rsidRPr="000A596E" w:rsidRDefault="00CB06D6" w:rsidP="00256E2E">
            <w:pPr>
              <w:jc w:val="both"/>
              <w:rPr>
                <w:b/>
              </w:rPr>
            </w:pPr>
            <w:r w:rsidRPr="000A596E">
              <w:rPr>
                <w:b/>
              </w:rPr>
              <w:t xml:space="preserve">Ед. </w:t>
            </w:r>
            <w:proofErr w:type="spellStart"/>
            <w:r w:rsidRPr="000A596E">
              <w:rPr>
                <w:b/>
              </w:rPr>
              <w:t>изм</w:t>
            </w:r>
            <w:proofErr w:type="spellEnd"/>
            <w:r w:rsidRPr="000A596E">
              <w:rPr>
                <w:b/>
              </w:rPr>
              <w:t>.</w:t>
            </w:r>
          </w:p>
        </w:tc>
        <w:tc>
          <w:tcPr>
            <w:tcW w:w="1940" w:type="dxa"/>
            <w:shd w:val="clear" w:color="auto" w:fill="auto"/>
          </w:tcPr>
          <w:p w:rsidR="00CB06D6" w:rsidRPr="000A596E" w:rsidRDefault="00CB06D6" w:rsidP="00256E2E">
            <w:pPr>
              <w:jc w:val="both"/>
              <w:rPr>
                <w:b/>
              </w:rPr>
            </w:pPr>
            <w:r w:rsidRPr="000A596E">
              <w:rPr>
                <w:b/>
              </w:rPr>
              <w:t>Количество</w:t>
            </w:r>
          </w:p>
        </w:tc>
      </w:tr>
      <w:tr w:rsidR="00CB06D6" w:rsidRPr="00FD2812" w:rsidTr="00256E2E">
        <w:tc>
          <w:tcPr>
            <w:tcW w:w="826" w:type="dxa"/>
            <w:shd w:val="clear" w:color="auto" w:fill="auto"/>
          </w:tcPr>
          <w:p w:rsidR="00CB06D6" w:rsidRPr="000A596E" w:rsidRDefault="00CB06D6" w:rsidP="00256E2E">
            <w:pPr>
              <w:jc w:val="both"/>
            </w:pPr>
            <w:r w:rsidRPr="000A596E">
              <w:t>1</w:t>
            </w:r>
          </w:p>
        </w:tc>
        <w:tc>
          <w:tcPr>
            <w:tcW w:w="4956" w:type="dxa"/>
            <w:shd w:val="clear" w:color="auto" w:fill="auto"/>
          </w:tcPr>
          <w:p w:rsidR="00CB06D6" w:rsidRPr="000A596E" w:rsidRDefault="00CB06D6" w:rsidP="00256E2E">
            <w:pPr>
              <w:jc w:val="both"/>
            </w:pPr>
            <w:r w:rsidRPr="000A596E">
              <w:t>2</w:t>
            </w:r>
          </w:p>
        </w:tc>
        <w:tc>
          <w:tcPr>
            <w:tcW w:w="1599" w:type="dxa"/>
            <w:shd w:val="clear" w:color="auto" w:fill="auto"/>
          </w:tcPr>
          <w:p w:rsidR="00CB06D6" w:rsidRPr="000A596E" w:rsidRDefault="00CB06D6" w:rsidP="00256E2E">
            <w:pPr>
              <w:jc w:val="both"/>
            </w:pPr>
            <w:r w:rsidRPr="000A596E">
              <w:t>3</w:t>
            </w:r>
          </w:p>
        </w:tc>
        <w:tc>
          <w:tcPr>
            <w:tcW w:w="1940" w:type="dxa"/>
            <w:shd w:val="clear" w:color="auto" w:fill="auto"/>
          </w:tcPr>
          <w:p w:rsidR="00CB06D6" w:rsidRPr="000A596E" w:rsidRDefault="00CB06D6" w:rsidP="00256E2E">
            <w:pPr>
              <w:jc w:val="both"/>
            </w:pPr>
            <w:r w:rsidRPr="000A596E">
              <w:t>4</w:t>
            </w:r>
          </w:p>
        </w:tc>
      </w:tr>
      <w:tr w:rsidR="00CB06D6" w:rsidRPr="00ED1140" w:rsidTr="00256E2E">
        <w:tc>
          <w:tcPr>
            <w:tcW w:w="826" w:type="dxa"/>
            <w:shd w:val="clear" w:color="auto" w:fill="auto"/>
          </w:tcPr>
          <w:p w:rsidR="00CB06D6" w:rsidRPr="00604AE4" w:rsidRDefault="00CB06D6" w:rsidP="00256E2E">
            <w:r w:rsidRPr="00604AE4">
              <w:t>1</w:t>
            </w:r>
          </w:p>
        </w:tc>
        <w:tc>
          <w:tcPr>
            <w:tcW w:w="4956" w:type="dxa"/>
            <w:shd w:val="clear" w:color="auto" w:fill="auto"/>
          </w:tcPr>
          <w:p w:rsidR="00CB06D6" w:rsidRPr="00604AE4" w:rsidRDefault="00CB06D6" w:rsidP="00256E2E">
            <w:r w:rsidRPr="00604AE4">
              <w:t>Устройство временных защитных ограждений вертикальных с обшивкой по каркасу из досок</w:t>
            </w:r>
          </w:p>
        </w:tc>
        <w:tc>
          <w:tcPr>
            <w:tcW w:w="1599" w:type="dxa"/>
            <w:shd w:val="clear" w:color="auto" w:fill="auto"/>
          </w:tcPr>
          <w:p w:rsidR="00CB06D6" w:rsidRPr="00604AE4" w:rsidRDefault="00CB06D6" w:rsidP="00256E2E">
            <w:r w:rsidRPr="00604AE4">
              <w:t>100 м</w:t>
            </w:r>
            <w:proofErr w:type="gramStart"/>
            <w:r w:rsidRPr="00604AE4">
              <w:t>2</w:t>
            </w:r>
            <w:proofErr w:type="gramEnd"/>
          </w:p>
        </w:tc>
        <w:tc>
          <w:tcPr>
            <w:tcW w:w="1940" w:type="dxa"/>
            <w:shd w:val="clear" w:color="auto" w:fill="auto"/>
          </w:tcPr>
          <w:p w:rsidR="00CB06D6" w:rsidRPr="00604AE4" w:rsidRDefault="00CB06D6" w:rsidP="00256E2E">
            <w:r w:rsidRPr="00604AE4">
              <w:t>0,099</w:t>
            </w:r>
          </w:p>
        </w:tc>
      </w:tr>
      <w:tr w:rsidR="00CB06D6" w:rsidRPr="00ED1140" w:rsidTr="00256E2E">
        <w:tc>
          <w:tcPr>
            <w:tcW w:w="826" w:type="dxa"/>
            <w:shd w:val="clear" w:color="auto" w:fill="auto"/>
          </w:tcPr>
          <w:p w:rsidR="00CB06D6" w:rsidRPr="00604AE4" w:rsidRDefault="00CB06D6" w:rsidP="00256E2E">
            <w:r w:rsidRPr="00604AE4">
              <w:t>2</w:t>
            </w:r>
          </w:p>
        </w:tc>
        <w:tc>
          <w:tcPr>
            <w:tcW w:w="4956" w:type="dxa"/>
            <w:shd w:val="clear" w:color="auto" w:fill="auto"/>
          </w:tcPr>
          <w:p w:rsidR="00CB06D6" w:rsidRPr="00604AE4" w:rsidRDefault="00CB06D6" w:rsidP="00256E2E">
            <w:r w:rsidRPr="00604AE4">
              <w:t>Изготовление дощатых щитов настила для подвесных лесов</w:t>
            </w:r>
          </w:p>
        </w:tc>
        <w:tc>
          <w:tcPr>
            <w:tcW w:w="1599" w:type="dxa"/>
            <w:shd w:val="clear" w:color="auto" w:fill="auto"/>
          </w:tcPr>
          <w:p w:rsidR="00CB06D6" w:rsidRPr="00604AE4" w:rsidRDefault="00CB06D6" w:rsidP="00256E2E">
            <w:r w:rsidRPr="00604AE4">
              <w:t>100 м</w:t>
            </w:r>
            <w:proofErr w:type="gramStart"/>
            <w:r w:rsidRPr="00604AE4">
              <w:t>2</w:t>
            </w:r>
            <w:proofErr w:type="gramEnd"/>
          </w:p>
        </w:tc>
        <w:tc>
          <w:tcPr>
            <w:tcW w:w="1940" w:type="dxa"/>
            <w:shd w:val="clear" w:color="auto" w:fill="auto"/>
          </w:tcPr>
          <w:p w:rsidR="00CB06D6" w:rsidRPr="00604AE4" w:rsidRDefault="00CB06D6" w:rsidP="00256E2E">
            <w:r w:rsidRPr="00604AE4">
              <w:t>0,3248</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Разборка покрытий полов цементных толщиной 150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0,3643</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Устройство покрытий цементных толщиной 50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0,3643</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Установка стальных конструкций, остающихся в теле бетона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0,0333</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Монтаж балок, ригелей перекрытия, покрытия и под установку оборудования многоэтажных зданий при высоте здания до 25 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0,1254</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Установка решеток жалюзийных стальных штампованных нерегулируемых (РШ), номер 200, размер 252х252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Демонтаж дверных коробок в каменных стенах с отбивкой штукатурки в откосах</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0,01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Снятие дверных полотен</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0,0162</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Установка противопожарных дверей </w:t>
            </w:r>
            <w:proofErr w:type="spellStart"/>
            <w:r w:rsidRPr="00604AE4">
              <w:t>однопольных</w:t>
            </w:r>
            <w:proofErr w:type="spellEnd"/>
            <w:r w:rsidRPr="00604AE4">
              <w:t xml:space="preserve"> глухих</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1,62</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Монтаж конструкций дверей, люков, лазов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Устройство гидроизоляции </w:t>
            </w:r>
            <w:proofErr w:type="spellStart"/>
            <w:r w:rsidRPr="00604AE4">
              <w:t>оклеечной</w:t>
            </w:r>
            <w:proofErr w:type="spellEnd"/>
            <w:r w:rsidRPr="00604AE4">
              <w:t xml:space="preserve"> рулонными материалами на мастике </w:t>
            </w:r>
            <w:proofErr w:type="spellStart"/>
            <w:r w:rsidRPr="00604AE4">
              <w:t>Битуминоль</w:t>
            </w:r>
            <w:proofErr w:type="spellEnd"/>
            <w:r w:rsidRPr="00604AE4">
              <w:t>, 2 слоя (приямок)</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0,0819</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Очистка поверхности щетками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60</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proofErr w:type="spellStart"/>
            <w:r w:rsidRPr="00604AE4">
              <w:t>Обеспыливание</w:t>
            </w:r>
            <w:proofErr w:type="spellEnd"/>
            <w:r w:rsidRPr="00604AE4">
              <w:t xml:space="preserve"> поверхности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60</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Ремонт штукатурки потолков по камню известковым раствором площадью отдельных мест до 1 м</w:t>
            </w:r>
            <w:proofErr w:type="gramStart"/>
            <w:r w:rsidRPr="00604AE4">
              <w:t>2</w:t>
            </w:r>
            <w:proofErr w:type="gramEnd"/>
            <w:r w:rsidRPr="00604AE4">
              <w:t xml:space="preserve"> толщиной слоя до 20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0,3643</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Ремонт штукатурки внутренних стен по камню известковым раствором площадью отдельных мест до 1 м</w:t>
            </w:r>
            <w:proofErr w:type="gramStart"/>
            <w:r w:rsidRPr="00604AE4">
              <w:t>2</w:t>
            </w:r>
            <w:proofErr w:type="gramEnd"/>
            <w:r w:rsidRPr="00604AE4">
              <w:t xml:space="preserve"> толщиной слоя до 20 мм</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Перетирка штукатурки внутренних помещений</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0,6</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Ремонт штукатурки откосов внутри здания по камню и бетону цементно-известковым раствором прямолинейных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0,02</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Окрашивание водоэмульсионными составами поверхностей стен, ранее окрашенных водоэмульсионной краской с расчисткой старой краски до 35%</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0,5444</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Окрашивание водоэмульсионными составами поверхностей потолков, ранее окрашенных водоэмульсионной краской, с расчисткой старой краски до 35%</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0,3643</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proofErr w:type="spellStart"/>
            <w:r w:rsidRPr="00604AE4">
              <w:t>Огрунтовка</w:t>
            </w:r>
            <w:proofErr w:type="spellEnd"/>
            <w:r w:rsidRPr="00604AE4">
              <w:t xml:space="preserve"> металлических поверхностей за один раз грунтовкой ГФ-021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Окраска металлических </w:t>
            </w:r>
            <w:proofErr w:type="spellStart"/>
            <w:r w:rsidRPr="00604AE4">
              <w:t>огрунтованных</w:t>
            </w:r>
            <w:proofErr w:type="spellEnd"/>
            <w:r w:rsidRPr="00604AE4">
              <w:t xml:space="preserve"> поверхностей эмалью ПФ-115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roofErr w:type="gramStart"/>
            <w:r w:rsidRPr="00604AE4">
              <w:t>2</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0,1</w:t>
            </w:r>
          </w:p>
        </w:tc>
      </w:tr>
      <w:tr w:rsidR="00CB06D6" w:rsidRPr="00ED1140" w:rsidTr="00256E2E">
        <w:tc>
          <w:tcPr>
            <w:tcW w:w="826" w:type="dxa"/>
            <w:shd w:val="clear" w:color="auto" w:fill="auto"/>
          </w:tcPr>
          <w:p w:rsidR="00CB06D6" w:rsidRPr="00604AE4" w:rsidRDefault="00CB06D6" w:rsidP="00256E2E">
            <w:r w:rsidRPr="00604AE4">
              <w:t>23</w:t>
            </w:r>
          </w:p>
        </w:tc>
        <w:tc>
          <w:tcPr>
            <w:tcW w:w="4956" w:type="dxa"/>
            <w:shd w:val="clear" w:color="auto" w:fill="auto"/>
          </w:tcPr>
          <w:p w:rsidR="00CB06D6" w:rsidRPr="00604AE4" w:rsidRDefault="00CB06D6" w:rsidP="00256E2E">
            <w:r w:rsidRPr="00604AE4">
              <w:t xml:space="preserve">Установка </w:t>
            </w:r>
            <w:proofErr w:type="spellStart"/>
            <w:r w:rsidRPr="00604AE4">
              <w:t>подлебедочной</w:t>
            </w:r>
            <w:proofErr w:type="spellEnd"/>
            <w:r w:rsidRPr="00604AE4">
              <w:t xml:space="preserve"> рамы </w:t>
            </w:r>
          </w:p>
        </w:tc>
        <w:tc>
          <w:tcPr>
            <w:tcW w:w="1599" w:type="dxa"/>
            <w:shd w:val="clear" w:color="auto" w:fill="auto"/>
          </w:tcPr>
          <w:p w:rsidR="00CB06D6" w:rsidRPr="00604AE4" w:rsidRDefault="00CB06D6" w:rsidP="00256E2E">
            <w:r w:rsidRPr="00604AE4">
              <w:t>шт.</w:t>
            </w:r>
          </w:p>
        </w:tc>
        <w:tc>
          <w:tcPr>
            <w:tcW w:w="1940" w:type="dxa"/>
            <w:shd w:val="clear" w:color="auto" w:fill="auto"/>
          </w:tcPr>
          <w:p w:rsidR="00CB06D6" w:rsidRPr="00604AE4" w:rsidRDefault="00CB06D6" w:rsidP="00256E2E">
            <w:r w:rsidRPr="00604AE4">
              <w:t>1</w:t>
            </w:r>
          </w:p>
        </w:tc>
      </w:tr>
      <w:tr w:rsidR="00CB06D6" w:rsidRPr="00ED1140" w:rsidTr="00256E2E">
        <w:tc>
          <w:tcPr>
            <w:tcW w:w="826" w:type="dxa"/>
            <w:shd w:val="clear" w:color="auto" w:fill="auto"/>
          </w:tcPr>
          <w:p w:rsidR="00CB06D6" w:rsidRPr="00604AE4" w:rsidRDefault="00CB06D6" w:rsidP="00256E2E">
            <w:r w:rsidRPr="00604AE4">
              <w:t>24</w:t>
            </w:r>
          </w:p>
        </w:tc>
        <w:tc>
          <w:tcPr>
            <w:tcW w:w="4956" w:type="dxa"/>
            <w:shd w:val="clear" w:color="auto" w:fill="auto"/>
          </w:tcPr>
          <w:p w:rsidR="00CB06D6" w:rsidRPr="00604AE4" w:rsidRDefault="00CB06D6" w:rsidP="00256E2E">
            <w:r w:rsidRPr="00604AE4">
              <w:t>Замена лифтовой лебедки, количество лифтов в подъезде 1</w:t>
            </w:r>
          </w:p>
        </w:tc>
        <w:tc>
          <w:tcPr>
            <w:tcW w:w="1599" w:type="dxa"/>
            <w:shd w:val="clear" w:color="auto" w:fill="auto"/>
          </w:tcPr>
          <w:p w:rsidR="00CB06D6" w:rsidRPr="00604AE4" w:rsidRDefault="00CB06D6" w:rsidP="00256E2E">
            <w:r w:rsidRPr="00604AE4">
              <w:t xml:space="preserve"> шт.</w:t>
            </w:r>
          </w:p>
        </w:tc>
        <w:tc>
          <w:tcPr>
            <w:tcW w:w="1940" w:type="dxa"/>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Замена системы управления лифта на 9 этажей, при количестве лифтов в подъезде 1, одиночная работа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система</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Замена устройства вводного, количество лифтов в подъезде 1</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Замена металлического каркаса кабины</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Замена купе кабины лифта грузоподъемностью до 400 кг без доработки рамы пола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кабина</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Замена направляющих кабины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28,12</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Замена направляющих противовеса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28,12</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Установка смазывающего устройства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Замена противовеса при подвеске </w:t>
            </w:r>
            <w:proofErr w:type="spellStart"/>
            <w:r w:rsidRPr="00604AE4">
              <w:t>трехканатной</w:t>
            </w:r>
            <w:proofErr w:type="spellEnd"/>
            <w:r w:rsidRPr="00604AE4">
              <w:t xml:space="preserve">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Замена тягового каната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Замена каната ограничителя скорости</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Замена двери шахты, грузоподъемность лифта до 500 кг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9</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Балансировка системы "кабина-противовес"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система</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Смена светильников с лампами накаливания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0,11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Прокладка проводника заземляющего открыто по строительным основаниям из полосовой стали сечением 100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0,25</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Прокладка резинобитумных трубок с затягивание проводов, количество проводов до 2, сечение провода до 6 мм</w:t>
            </w:r>
            <w:proofErr w:type="gramStart"/>
            <w:r w:rsidRPr="00604AE4">
              <w:t>2</w:t>
            </w:r>
            <w:proofErr w:type="gramEnd"/>
            <w:r w:rsidRPr="00604AE4">
              <w:t xml:space="preserve">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0,4</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Прокладка резинобитумных трубок с затягивание проводов, количество проводов до 2, сечение провода до 16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0,8</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Монтаж щитка осветительного, устанавливаемого в нише распорными дюбелями, масса щитка до 6 кг</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Смена выключателей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0,04</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Смена розеток</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100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0,02</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Установка приборов или аппаратов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Прокладка резинобитумных трубок с затягивание проводов, количество проводов до 3, сечение провода до 6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0,5</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Монтаж лифта пассажирского г/</w:t>
            </w:r>
            <w:proofErr w:type="spellStart"/>
            <w:proofErr w:type="gramStart"/>
            <w:r w:rsidRPr="00604AE4">
              <w:t>п</w:t>
            </w:r>
            <w:proofErr w:type="spellEnd"/>
            <w:proofErr w:type="gramEnd"/>
            <w:r w:rsidRPr="00604AE4">
              <w:t xml:space="preserve"> 400 кг, скорость 1 м/с, кол-во остановок 9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proofErr w:type="spellStart"/>
            <w:r w:rsidRPr="00604AE4">
              <w:t>компл</w:t>
            </w:r>
            <w:proofErr w:type="spellEnd"/>
            <w:r w:rsidRPr="00604AE4">
              <w:t>.</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Обрамления порталов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w:t>
            </w:r>
            <w:proofErr w:type="spellStart"/>
            <w:r w:rsidRPr="00604AE4">
              <w:t>компл</w:t>
            </w:r>
            <w:proofErr w:type="spellEnd"/>
            <w:r w:rsidRPr="00604AE4">
              <w:t>.</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9</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Установка люка МП 850х850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49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Установка аппарата телефонного системы ЦБ или АТС настенный</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3</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50</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Прокладка труб гофрированных ПВХ для защиты проводов и кабелей</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0,8</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51</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0,05</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52</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604AE4">
              <w:t>2</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100 м</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0,3</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53</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Сбор и реализация сигналов информации устройств защиты, автоматики электрических и технологических режимов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 xml:space="preserve"> сигнал</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6</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54</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Схема образования участка сигнализации (центральной, технологической, местной, аварийной, предупредительной и др.)</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участок</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55</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proofErr w:type="gramStart"/>
            <w:r w:rsidRPr="00604AE4">
              <w:t>Пусконаладочные работы на лифте пассажирском для административных зданий на 9 остановок, грузоподъемность до 1000 кг, скорость движения кабины: 1,6 м/с, с микропроцессорными устройствами</w:t>
            </w:r>
            <w:proofErr w:type="gramEnd"/>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56</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Наладка режима работы по перевозке подразделений лифтов, грузоподъемность до 1000 кг со скоростью передвижения кабины до 1,6 м/с, количество остановок: до 30</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57</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Наладка преобразователя частотного скорости лифта грузоподъемностью до 1000 кг со скоростью движения кабины до 1,6 м/с, напряжение до 1 кВ</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шт.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58</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Экспертиза (регистрация) декларации о соответствии лифта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1</w:t>
            </w:r>
          </w:p>
        </w:tc>
      </w:tr>
      <w:tr w:rsidR="00CB06D6" w:rsidRPr="00ED1140" w:rsidTr="00256E2E">
        <w:tc>
          <w:tcPr>
            <w:tcW w:w="82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59</w:t>
            </w: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Техническое освидетельствование смонтированного (модернизированного) лифта перед вводом в эксплуатацию на девять остановок</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B06D6" w:rsidRPr="00604AE4" w:rsidRDefault="00CB06D6" w:rsidP="00256E2E">
            <w:r w:rsidRPr="00604AE4">
              <w:t>лифт</w:t>
            </w: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CB06D6" w:rsidRDefault="00CB06D6" w:rsidP="00256E2E">
            <w:r w:rsidRPr="00604AE4">
              <w:t>1</w:t>
            </w:r>
          </w:p>
        </w:tc>
      </w:tr>
    </w:tbl>
    <w:p w:rsidR="00CB06D6" w:rsidRDefault="00CB06D6" w:rsidP="00CB06D6">
      <w:pPr>
        <w:pStyle w:val="western"/>
        <w:spacing w:before="0" w:beforeAutospacing="0" w:after="0" w:afterAutospacing="0"/>
        <w:jc w:val="both"/>
        <w:rPr>
          <w:b/>
          <w:bCs/>
          <w:color w:val="000000"/>
          <w:sz w:val="24"/>
          <w:szCs w:val="24"/>
        </w:rPr>
      </w:pPr>
    </w:p>
    <w:p w:rsidR="00CB06D6" w:rsidRDefault="00CB06D6" w:rsidP="00CB06D6">
      <w:pPr>
        <w:pStyle w:val="western"/>
        <w:spacing w:before="0" w:beforeAutospacing="0" w:after="0" w:afterAutospacing="0"/>
        <w:jc w:val="both"/>
        <w:rPr>
          <w:b/>
          <w:bCs/>
          <w:color w:val="000000"/>
          <w:sz w:val="24"/>
          <w:szCs w:val="24"/>
        </w:rPr>
      </w:pPr>
      <w:r>
        <w:rPr>
          <w:b/>
          <w:bCs/>
          <w:color w:val="000000"/>
          <w:sz w:val="24"/>
          <w:szCs w:val="24"/>
        </w:rPr>
        <w:t xml:space="preserve">6.5. </w:t>
      </w:r>
      <w:r w:rsidRPr="00EB1AC7">
        <w:rPr>
          <w:b/>
          <w:bCs/>
          <w:color w:val="000000"/>
          <w:sz w:val="24"/>
          <w:szCs w:val="24"/>
        </w:rPr>
        <w:t>Конкретные показатели товаров, использующихся при выполнении Работ, указаны в Таблице № 2:</w:t>
      </w:r>
    </w:p>
    <w:p w:rsidR="00CB06D6" w:rsidRPr="007B45A6" w:rsidRDefault="00CB06D6" w:rsidP="00CB06D6">
      <w:pPr>
        <w:jc w:val="right"/>
        <w:rPr>
          <w:bCs/>
        </w:rPr>
      </w:pPr>
      <w:r>
        <w:rPr>
          <w:bCs/>
        </w:rPr>
        <w:t>Таблица №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2935"/>
        <w:gridCol w:w="6288"/>
      </w:tblGrid>
      <w:tr w:rsidR="00CB06D6" w:rsidRPr="007B45A6" w:rsidTr="00256E2E">
        <w:tc>
          <w:tcPr>
            <w:tcW w:w="636" w:type="dxa"/>
            <w:shd w:val="clear" w:color="auto" w:fill="auto"/>
          </w:tcPr>
          <w:p w:rsidR="00CB06D6" w:rsidRPr="007B45A6" w:rsidRDefault="00CB06D6" w:rsidP="00256E2E">
            <w:pPr>
              <w:rPr>
                <w:b/>
              </w:rPr>
            </w:pPr>
            <w:r w:rsidRPr="007B45A6">
              <w:rPr>
                <w:b/>
              </w:rPr>
              <w:t xml:space="preserve">№ </w:t>
            </w:r>
            <w:proofErr w:type="spellStart"/>
            <w:proofErr w:type="gramStart"/>
            <w:r w:rsidRPr="007B45A6">
              <w:rPr>
                <w:b/>
              </w:rPr>
              <w:t>п</w:t>
            </w:r>
            <w:proofErr w:type="spellEnd"/>
            <w:proofErr w:type="gramEnd"/>
            <w:r w:rsidRPr="007B45A6">
              <w:rPr>
                <w:b/>
              </w:rPr>
              <w:t>/</w:t>
            </w:r>
            <w:proofErr w:type="spellStart"/>
            <w:r w:rsidRPr="007B45A6">
              <w:rPr>
                <w:b/>
              </w:rPr>
              <w:t>п</w:t>
            </w:r>
            <w:proofErr w:type="spellEnd"/>
          </w:p>
        </w:tc>
        <w:tc>
          <w:tcPr>
            <w:tcW w:w="0" w:type="auto"/>
            <w:shd w:val="clear" w:color="auto" w:fill="auto"/>
          </w:tcPr>
          <w:p w:rsidR="00CB06D6" w:rsidRPr="007B45A6" w:rsidRDefault="00CB06D6" w:rsidP="00256E2E">
            <w:pPr>
              <w:rPr>
                <w:b/>
              </w:rPr>
            </w:pPr>
            <w:r w:rsidRPr="007B45A6">
              <w:rPr>
                <w:b/>
              </w:rPr>
              <w:t>Наименование товара</w:t>
            </w:r>
          </w:p>
        </w:tc>
        <w:tc>
          <w:tcPr>
            <w:tcW w:w="6288" w:type="dxa"/>
            <w:shd w:val="clear" w:color="auto" w:fill="auto"/>
          </w:tcPr>
          <w:p w:rsidR="00CB06D6" w:rsidRPr="007B45A6" w:rsidRDefault="00CB06D6" w:rsidP="00256E2E">
            <w:pPr>
              <w:rPr>
                <w:b/>
              </w:rPr>
            </w:pPr>
            <w:r w:rsidRPr="007B45A6">
              <w:rPr>
                <w:b/>
              </w:rPr>
              <w:t>Требования к техническим характеристикам</w:t>
            </w:r>
          </w:p>
        </w:tc>
      </w:tr>
      <w:tr w:rsidR="00CB06D6" w:rsidRPr="007B45A6" w:rsidTr="00256E2E">
        <w:tc>
          <w:tcPr>
            <w:tcW w:w="636" w:type="dxa"/>
            <w:shd w:val="clear" w:color="auto" w:fill="auto"/>
          </w:tcPr>
          <w:p w:rsidR="00CB06D6" w:rsidRPr="007B45A6" w:rsidRDefault="00CB06D6" w:rsidP="00256E2E">
            <w:pPr>
              <w:jc w:val="center"/>
              <w:rPr>
                <w:b/>
              </w:rPr>
            </w:pPr>
            <w:r w:rsidRPr="007B45A6">
              <w:rPr>
                <w:b/>
              </w:rPr>
              <w:t>1</w:t>
            </w:r>
          </w:p>
        </w:tc>
        <w:tc>
          <w:tcPr>
            <w:tcW w:w="0" w:type="auto"/>
            <w:shd w:val="clear" w:color="auto" w:fill="auto"/>
          </w:tcPr>
          <w:p w:rsidR="00CB06D6" w:rsidRPr="007B45A6" w:rsidRDefault="00CB06D6" w:rsidP="00256E2E">
            <w:pPr>
              <w:jc w:val="center"/>
              <w:rPr>
                <w:b/>
              </w:rPr>
            </w:pPr>
            <w:r w:rsidRPr="007B45A6">
              <w:rPr>
                <w:b/>
              </w:rPr>
              <w:t>2</w:t>
            </w:r>
          </w:p>
        </w:tc>
        <w:tc>
          <w:tcPr>
            <w:tcW w:w="6288" w:type="dxa"/>
            <w:shd w:val="clear" w:color="auto" w:fill="auto"/>
          </w:tcPr>
          <w:p w:rsidR="00CB06D6" w:rsidRPr="007B45A6" w:rsidRDefault="00CB06D6" w:rsidP="00256E2E">
            <w:pPr>
              <w:jc w:val="center"/>
              <w:rPr>
                <w:b/>
              </w:rPr>
            </w:pPr>
            <w:r w:rsidRPr="007B45A6">
              <w:rPr>
                <w:b/>
              </w:rPr>
              <w:t>3</w:t>
            </w:r>
          </w:p>
        </w:tc>
      </w:tr>
      <w:tr w:rsidR="00CB06D6" w:rsidRPr="007B45A6" w:rsidTr="00256E2E">
        <w:trPr>
          <w:trHeight w:val="273"/>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CB06D6" w:rsidRPr="00991087" w:rsidRDefault="00CB06D6" w:rsidP="00256E2E">
            <w:pPr>
              <w:contextualSpacing/>
              <w:rPr>
                <w:b/>
                <w:sz w:val="20"/>
                <w:szCs w:val="20"/>
              </w:rPr>
            </w:pPr>
            <w:r w:rsidRPr="00991087">
              <w:rPr>
                <w:b/>
                <w:sz w:val="20"/>
                <w:szCs w:val="20"/>
                <w:lang w:val="en-US"/>
              </w:rPr>
              <w:t>1</w:t>
            </w:r>
            <w:r w:rsidRPr="00991087">
              <w:rPr>
                <w:b/>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B06D6" w:rsidRPr="00A0237E" w:rsidRDefault="00CB06D6" w:rsidP="00256E2E">
            <w:r w:rsidRPr="00A0237E">
              <w:t>Краска водно-дисперсионная</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CB06D6" w:rsidRDefault="00CB06D6" w:rsidP="00256E2E">
            <w:proofErr w:type="gramStart"/>
            <w:r w:rsidRPr="00A0237E">
              <w:t>Предназначена</w:t>
            </w:r>
            <w:proofErr w:type="gramEnd"/>
            <w:r w:rsidRPr="00A0237E">
              <w:t xml:space="preserve"> для внутренней и наружной окраски зданий и сооружений по кирпичным, бетонным, оштукатуренным, деревянным и другим пористым поверхностям (кроме полов), по загрунтованной поверхности металла, по старым покрытиям.</w:t>
            </w:r>
          </w:p>
          <w:p w:rsidR="00CB06D6" w:rsidRPr="00374B6D" w:rsidRDefault="00CB06D6" w:rsidP="00256E2E">
            <w:r w:rsidRPr="00374B6D">
              <w:t>Покрытие атмосферостойкое, водостойкое.</w:t>
            </w:r>
          </w:p>
          <w:p w:rsidR="00CB06D6" w:rsidRPr="00374B6D" w:rsidRDefault="00CB06D6" w:rsidP="00256E2E">
            <w:r w:rsidRPr="00374B6D">
              <w:t>Срок службы покрытия не менее 5 лет в умеренном климате.</w:t>
            </w:r>
          </w:p>
          <w:p w:rsidR="00CB06D6" w:rsidRPr="00374B6D" w:rsidRDefault="00CB06D6" w:rsidP="00256E2E">
            <w:r w:rsidRPr="00374B6D">
              <w:t>Массовая доля нелетучих веществ, % 52-57</w:t>
            </w:r>
          </w:p>
          <w:p w:rsidR="00CB06D6" w:rsidRPr="00374B6D" w:rsidRDefault="00CB06D6" w:rsidP="00256E2E">
            <w:r w:rsidRPr="00374B6D">
              <w:t xml:space="preserve">Условная вязкость по ВЗ-246 с диаметром сопла 4 мм при 20оС, </w:t>
            </w:r>
            <w:proofErr w:type="gramStart"/>
            <w:r w:rsidRPr="00374B6D">
              <w:t>с</w:t>
            </w:r>
            <w:proofErr w:type="gramEnd"/>
            <w:r w:rsidRPr="00374B6D">
              <w:t>, не менее 30</w:t>
            </w:r>
          </w:p>
          <w:p w:rsidR="00CB06D6" w:rsidRPr="00374B6D" w:rsidRDefault="00CB06D6" w:rsidP="00256E2E">
            <w:r w:rsidRPr="00374B6D">
              <w:t>Время высыхания до степени 3 при 20оС, ч, не более 1</w:t>
            </w:r>
          </w:p>
          <w:p w:rsidR="00CB06D6" w:rsidRPr="00374B6D" w:rsidRDefault="00CB06D6" w:rsidP="00256E2E">
            <w:r w:rsidRPr="00374B6D">
              <w:t xml:space="preserve">Эластичность пленки при изгибе, </w:t>
            </w:r>
            <w:proofErr w:type="gramStart"/>
            <w:r w:rsidRPr="00374B6D">
              <w:t>мм</w:t>
            </w:r>
            <w:proofErr w:type="gramEnd"/>
            <w:r w:rsidRPr="00374B6D">
              <w:t>, не более 1</w:t>
            </w:r>
          </w:p>
          <w:p w:rsidR="00CB06D6" w:rsidRPr="00374B6D" w:rsidRDefault="00CB06D6" w:rsidP="00256E2E">
            <w:r w:rsidRPr="00374B6D">
              <w:t>Стойкость пленки к статическому воздействию воды при 20</w:t>
            </w:r>
            <w:r w:rsidRPr="00727CA5">
              <w:rPr>
                <w:vertAlign w:val="superscript"/>
              </w:rPr>
              <w:t>о</w:t>
            </w:r>
            <w:r w:rsidRPr="00374B6D">
              <w:t>С, ч, не менее 24</w:t>
            </w:r>
          </w:p>
          <w:p w:rsidR="00CB06D6" w:rsidRPr="00374B6D" w:rsidRDefault="00CB06D6" w:rsidP="00256E2E">
            <w:proofErr w:type="spellStart"/>
            <w:r w:rsidRPr="00374B6D">
              <w:t>Смываемость</w:t>
            </w:r>
            <w:proofErr w:type="spellEnd"/>
            <w:r w:rsidRPr="00374B6D">
              <w:t xml:space="preserve"> пленки краски, г/м</w:t>
            </w:r>
            <w:proofErr w:type="gramStart"/>
            <w:r w:rsidRPr="00374B6D">
              <w:t>2</w:t>
            </w:r>
            <w:proofErr w:type="gramEnd"/>
            <w:r w:rsidRPr="00374B6D">
              <w:t>, не более 2</w:t>
            </w:r>
          </w:p>
          <w:p w:rsidR="00CB06D6" w:rsidRPr="00374B6D" w:rsidRDefault="00CB06D6" w:rsidP="00256E2E">
            <w:r w:rsidRPr="00374B6D">
              <w:t>Условная светостойкость пленки, %, не более 5</w:t>
            </w:r>
          </w:p>
          <w:p w:rsidR="00CB06D6" w:rsidRPr="00374B6D" w:rsidRDefault="00CB06D6" w:rsidP="00256E2E">
            <w:r w:rsidRPr="00374B6D">
              <w:t>Морозостойкость краски, циклы, не менее 5</w:t>
            </w:r>
          </w:p>
          <w:p w:rsidR="00CB06D6" w:rsidRPr="00A0237E" w:rsidRDefault="00CB06D6" w:rsidP="00256E2E">
            <w:r w:rsidRPr="00374B6D">
              <w:t>ГОСТ 28196-89</w:t>
            </w:r>
          </w:p>
        </w:tc>
      </w:tr>
      <w:tr w:rsidR="00CB06D6" w:rsidRPr="00641470" w:rsidTr="00256E2E">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CB06D6" w:rsidRPr="00991087" w:rsidRDefault="00CB06D6" w:rsidP="00256E2E">
            <w:pPr>
              <w:contextualSpacing/>
              <w:rPr>
                <w:b/>
                <w:sz w:val="20"/>
                <w:szCs w:val="20"/>
              </w:rPr>
            </w:pPr>
            <w:r w:rsidRPr="00991087">
              <w:rPr>
                <w:b/>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B06D6" w:rsidRPr="00727CA5" w:rsidRDefault="00CB06D6" w:rsidP="00256E2E">
            <w:pPr>
              <w:pStyle w:val="aff7"/>
              <w:spacing w:before="0" w:after="0"/>
              <w:textAlignment w:val="baseline"/>
              <w:rPr>
                <w:color w:val="000000"/>
              </w:rPr>
            </w:pPr>
            <w:r w:rsidRPr="00727CA5">
              <w:rPr>
                <w:color w:val="000000"/>
              </w:rPr>
              <w:t>Водно-дисперсионная грунтовка.</w:t>
            </w:r>
          </w:p>
          <w:p w:rsidR="00CB06D6" w:rsidRPr="00727CA5" w:rsidRDefault="00CB06D6" w:rsidP="00256E2E">
            <w:pPr>
              <w:pStyle w:val="aff7"/>
              <w:spacing w:before="0" w:after="0"/>
              <w:textAlignment w:val="baseline"/>
            </w:pP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CB06D6" w:rsidRPr="00727CA5" w:rsidRDefault="00CB06D6" w:rsidP="00256E2E">
            <w:pPr>
              <w:shd w:val="clear" w:color="auto" w:fill="FFFFFF"/>
            </w:pPr>
            <w:r w:rsidRPr="00727CA5">
              <w:t xml:space="preserve">Представляет собой концентрированную водно-дисперсионную композицию на акриловой основе. </w:t>
            </w:r>
          </w:p>
          <w:p w:rsidR="00CB06D6" w:rsidRPr="00727CA5" w:rsidRDefault="00CB06D6" w:rsidP="00256E2E">
            <w:pPr>
              <w:shd w:val="clear" w:color="auto" w:fill="FFFFFF"/>
            </w:pPr>
            <w:r w:rsidRPr="00727CA5">
              <w:t>Расход: 90  г/м</w:t>
            </w:r>
            <w:proofErr w:type="gramStart"/>
            <w:r w:rsidRPr="00727CA5">
              <w:t>2</w:t>
            </w:r>
            <w:proofErr w:type="gramEnd"/>
            <w:r w:rsidRPr="00727CA5">
              <w:t xml:space="preserve"> на однослойное покрытие в зависимости от типа поверхности.</w:t>
            </w:r>
          </w:p>
          <w:p w:rsidR="00CB06D6" w:rsidRPr="00727CA5" w:rsidRDefault="00CB06D6" w:rsidP="00256E2E">
            <w:pPr>
              <w:shd w:val="clear" w:color="auto" w:fill="FFFFFF"/>
            </w:pPr>
            <w:r w:rsidRPr="00727CA5">
              <w:t xml:space="preserve">Плотность: 1,00-1,02 г/куб. см при </w:t>
            </w:r>
            <w:proofErr w:type="spellStart"/>
            <w:r w:rsidRPr="00727CA5">
              <w:t>t</w:t>
            </w:r>
            <w:proofErr w:type="spellEnd"/>
            <w:r w:rsidRPr="00727CA5">
              <w:t xml:space="preserve"> 20 0</w:t>
            </w:r>
            <w:proofErr w:type="gramStart"/>
            <w:r w:rsidRPr="00727CA5">
              <w:t xml:space="preserve"> С</w:t>
            </w:r>
            <w:proofErr w:type="gramEnd"/>
          </w:p>
          <w:p w:rsidR="00CB06D6" w:rsidRPr="00727CA5" w:rsidRDefault="00CB06D6" w:rsidP="00256E2E">
            <w:pPr>
              <w:pStyle w:val="ae"/>
              <w:shd w:val="clear" w:color="auto" w:fill="FFFFFF"/>
              <w:rPr>
                <w:color w:val="000000"/>
              </w:rPr>
            </w:pPr>
            <w:r w:rsidRPr="00727CA5">
              <w:t xml:space="preserve">ГОСТ </w:t>
            </w:r>
            <w:proofErr w:type="gramStart"/>
            <w:r w:rsidRPr="00727CA5">
              <w:t>Р</w:t>
            </w:r>
            <w:proofErr w:type="gramEnd"/>
            <w:r w:rsidRPr="00727CA5">
              <w:t xml:space="preserve"> 52020-2003</w:t>
            </w:r>
          </w:p>
        </w:tc>
      </w:tr>
      <w:tr w:rsidR="00CB06D6" w:rsidRPr="00641470" w:rsidTr="00256E2E">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CB06D6" w:rsidRPr="00991087" w:rsidRDefault="00CB06D6" w:rsidP="00256E2E">
            <w:pPr>
              <w:contextualSpacing/>
              <w:jc w:val="both"/>
              <w:rPr>
                <w:b/>
                <w:sz w:val="20"/>
                <w:szCs w:val="20"/>
              </w:rPr>
            </w:pPr>
            <w:r w:rsidRPr="00991087">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B06D6" w:rsidRPr="0080187C" w:rsidRDefault="00CB06D6" w:rsidP="00256E2E">
            <w:r w:rsidRPr="00374B6D">
              <w:t xml:space="preserve">Кабель </w:t>
            </w:r>
            <w:proofErr w:type="spellStart"/>
            <w:r w:rsidRPr="00374B6D">
              <w:t>ВВГнг</w:t>
            </w:r>
            <w:proofErr w:type="spellEnd"/>
            <w:r w:rsidRPr="00374B6D">
              <w:t>(A)-LS 3*2,5ок</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CB06D6" w:rsidRDefault="00CB06D6" w:rsidP="00256E2E">
            <w:proofErr w:type="gramStart"/>
            <w:r>
              <w:t>Предназначен</w:t>
            </w:r>
            <w:proofErr w:type="gramEnd"/>
            <w:r>
              <w:t xml:space="preserve"> для передачи и распределения электрической энергии в стационарных установках.</w:t>
            </w:r>
          </w:p>
          <w:p w:rsidR="00CB06D6" w:rsidRDefault="00CB06D6" w:rsidP="00256E2E">
            <w:r>
              <w:t xml:space="preserve">Изоляция и оболочка из ПВХ, не распространяющего горение, с низким </w:t>
            </w:r>
            <w:proofErr w:type="spellStart"/>
            <w:r>
              <w:t>дым</w:t>
            </w:r>
            <w:proofErr w:type="gramStart"/>
            <w:r>
              <w:t>о</w:t>
            </w:r>
            <w:proofErr w:type="spellEnd"/>
            <w:r>
              <w:t>-</w:t>
            </w:r>
            <w:proofErr w:type="gramEnd"/>
            <w:r>
              <w:t xml:space="preserve"> и </w:t>
            </w:r>
            <w:proofErr w:type="spellStart"/>
            <w:r>
              <w:t>газовыделением</w:t>
            </w:r>
            <w:proofErr w:type="spellEnd"/>
            <w:r>
              <w:t>.</w:t>
            </w:r>
          </w:p>
          <w:p w:rsidR="00CB06D6" w:rsidRDefault="00CB06D6" w:rsidP="00256E2E">
            <w:r>
              <w:t>Технические характеристики:</w:t>
            </w:r>
          </w:p>
          <w:p w:rsidR="00CB06D6" w:rsidRDefault="00CB06D6" w:rsidP="00256E2E">
            <w:r>
              <w:t>Номинальное напряжение до 1 кВ.</w:t>
            </w:r>
          </w:p>
          <w:p w:rsidR="00CB06D6" w:rsidRDefault="00CB06D6" w:rsidP="00256E2E">
            <w:r>
              <w:t>Допустимая токовая нагрузка на воздухе 28 А.</w:t>
            </w:r>
          </w:p>
          <w:p w:rsidR="00CB06D6" w:rsidRDefault="00CB06D6" w:rsidP="00256E2E">
            <w:r>
              <w:t>Наружный диаметр 9,1 мм.</w:t>
            </w:r>
          </w:p>
          <w:p w:rsidR="00CB06D6" w:rsidRDefault="00CB06D6" w:rsidP="00256E2E">
            <w:r>
              <w:t>Минимально допустимый радиус изгиба 7,5 диаметров кабеля.</w:t>
            </w:r>
          </w:p>
          <w:p w:rsidR="00CB06D6" w:rsidRDefault="00CB06D6" w:rsidP="00256E2E">
            <w:r>
              <w:t>Температура эксплуатации кабеля -50</w:t>
            </w:r>
            <w:proofErr w:type="gramStart"/>
            <w:r>
              <w:t>º С</w:t>
            </w:r>
            <w:proofErr w:type="gramEnd"/>
            <w:r>
              <w:t xml:space="preserve"> +50ºС.</w:t>
            </w:r>
          </w:p>
          <w:p w:rsidR="00CB06D6" w:rsidRPr="0080187C" w:rsidRDefault="00CB06D6" w:rsidP="00256E2E">
            <w:r>
              <w:t>ГОСТ 31996-2012 Кабели силовые с пластмассовой изоляцией на номинальное напряжение 0,66; 1 и 3 кВ. Общие технические условия.</w:t>
            </w:r>
          </w:p>
        </w:tc>
      </w:tr>
      <w:tr w:rsidR="00CB06D6" w:rsidRPr="00641470" w:rsidTr="00256E2E">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CB06D6" w:rsidRPr="00991087" w:rsidRDefault="00CB06D6" w:rsidP="00256E2E">
            <w:pPr>
              <w:contextualSpacing/>
              <w:rPr>
                <w:b/>
                <w:sz w:val="20"/>
                <w:szCs w:val="20"/>
              </w:rPr>
            </w:pPr>
            <w:r w:rsidRPr="00991087">
              <w:rPr>
                <w:b/>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B06D6" w:rsidRPr="00891A9D" w:rsidRDefault="00CB06D6" w:rsidP="00256E2E">
            <w:pPr>
              <w:pStyle w:val="aff7"/>
              <w:spacing w:before="0" w:after="0"/>
              <w:textAlignment w:val="baseline"/>
            </w:pPr>
            <w:r w:rsidRPr="00891A9D">
              <w:rPr>
                <w:rFonts w:eastAsiaTheme="minorHAnsi"/>
                <w:lang w:eastAsia="en-US"/>
              </w:rPr>
              <w:t>Лифт пассажирски</w:t>
            </w:r>
            <w:r>
              <w:rPr>
                <w:rFonts w:eastAsiaTheme="minorHAnsi"/>
                <w:lang w:eastAsia="en-US"/>
              </w:rPr>
              <w:t>й</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CB06D6" w:rsidRPr="004748D6" w:rsidRDefault="00CB06D6" w:rsidP="00256E2E">
            <w:pPr>
              <w:pStyle w:val="aff7"/>
              <w:spacing w:before="0" w:after="0"/>
              <w:textAlignment w:val="baseline"/>
            </w:pPr>
            <w:r w:rsidRPr="004748D6">
              <w:t>Технические характеристики:</w:t>
            </w:r>
          </w:p>
          <w:p w:rsidR="00CB06D6" w:rsidRPr="004748D6" w:rsidRDefault="00CB06D6" w:rsidP="00CB06D6">
            <w:pPr>
              <w:pStyle w:val="aff7"/>
              <w:numPr>
                <w:ilvl w:val="0"/>
                <w:numId w:val="61"/>
              </w:numPr>
              <w:spacing w:before="0" w:after="0"/>
              <w:textAlignment w:val="baseline"/>
            </w:pPr>
            <w:r w:rsidRPr="004748D6">
              <w:t xml:space="preserve">Назначение лифта – </w:t>
            </w:r>
            <w:proofErr w:type="gramStart"/>
            <w:r w:rsidRPr="004748D6">
              <w:rPr>
                <w:rFonts w:eastAsiaTheme="minorHAnsi"/>
                <w:lang w:eastAsia="en-US"/>
              </w:rPr>
              <w:t>Пассажирский</w:t>
            </w:r>
            <w:proofErr w:type="gramEnd"/>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Тип привода – Электрический</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 xml:space="preserve">Грузоподъемность, </w:t>
            </w:r>
            <w:proofErr w:type="gramStart"/>
            <w:r w:rsidRPr="004748D6">
              <w:rPr>
                <w:rFonts w:eastAsiaTheme="minorHAnsi"/>
                <w:lang w:eastAsia="en-US"/>
              </w:rPr>
              <w:t>кг</w:t>
            </w:r>
            <w:proofErr w:type="gramEnd"/>
            <w:r w:rsidRPr="004748D6">
              <w:rPr>
                <w:rFonts w:eastAsiaTheme="minorHAnsi"/>
                <w:lang w:eastAsia="en-US"/>
              </w:rPr>
              <w:t>. – 400</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 xml:space="preserve">Скорость, </w:t>
            </w:r>
            <w:proofErr w:type="gramStart"/>
            <w:r w:rsidRPr="004748D6">
              <w:rPr>
                <w:rFonts w:eastAsiaTheme="minorHAnsi"/>
                <w:lang w:eastAsia="en-US"/>
              </w:rPr>
              <w:t>м</w:t>
            </w:r>
            <w:proofErr w:type="gramEnd"/>
            <w:r w:rsidRPr="004748D6">
              <w:rPr>
                <w:rFonts w:eastAsiaTheme="minorHAnsi"/>
                <w:lang w:eastAsia="en-US"/>
              </w:rPr>
              <w:t>/с - 1,0</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Наличие (расположение) машинного помещения - вверху над шахтой</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 xml:space="preserve">Тип кабины – </w:t>
            </w:r>
            <w:proofErr w:type="gramStart"/>
            <w:r w:rsidRPr="004748D6">
              <w:rPr>
                <w:rFonts w:eastAsiaTheme="minorHAnsi"/>
                <w:lang w:eastAsia="en-US"/>
              </w:rPr>
              <w:t>Непроходная</w:t>
            </w:r>
            <w:proofErr w:type="gramEnd"/>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Внутренние размеры кабины (</w:t>
            </w:r>
            <w:proofErr w:type="spellStart"/>
            <w:r w:rsidRPr="004748D6">
              <w:rPr>
                <w:rFonts w:eastAsiaTheme="minorHAnsi"/>
                <w:lang w:eastAsia="en-US"/>
              </w:rPr>
              <w:t>ШхГхВ</w:t>
            </w:r>
            <w:proofErr w:type="spellEnd"/>
            <w:r w:rsidRPr="004748D6">
              <w:rPr>
                <w:rFonts w:eastAsiaTheme="minorHAnsi"/>
                <w:lang w:eastAsia="en-US"/>
              </w:rPr>
              <w:t>), мм. - 965x1165x2100</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Тип, размеры дверей кабины - Автоматические, 650x2000</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 xml:space="preserve">Высота подъема кабины, </w:t>
            </w:r>
            <w:proofErr w:type="gramStart"/>
            <w:r w:rsidRPr="004748D6">
              <w:rPr>
                <w:rFonts w:eastAsiaTheme="minorHAnsi"/>
                <w:lang w:eastAsia="en-US"/>
              </w:rPr>
              <w:t>м</w:t>
            </w:r>
            <w:proofErr w:type="gramEnd"/>
            <w:r w:rsidRPr="004748D6">
              <w:rPr>
                <w:rFonts w:eastAsiaTheme="minorHAnsi"/>
                <w:lang w:eastAsia="en-US"/>
              </w:rPr>
              <w:t>. - 23,200</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Количество остановок/ дверей шахты - 9/9</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Требования к огнестойкости дверей шахты - Е130</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Тип системы управления – Смешанная собирательная вверх и вниз</w:t>
            </w:r>
          </w:p>
          <w:p w:rsidR="00CB06D6" w:rsidRPr="004748D6" w:rsidRDefault="00CB06D6" w:rsidP="00CB06D6">
            <w:pPr>
              <w:pStyle w:val="aff7"/>
              <w:numPr>
                <w:ilvl w:val="0"/>
                <w:numId w:val="61"/>
              </w:numPr>
              <w:spacing w:before="0" w:after="0"/>
              <w:textAlignment w:val="baseline"/>
            </w:pPr>
            <w:r w:rsidRPr="004748D6">
              <w:rPr>
                <w:rFonts w:eastAsiaTheme="minorHAnsi"/>
                <w:lang w:eastAsia="en-US"/>
              </w:rPr>
              <w:t>Управление пассажирскими лифтами - Одиночное</w:t>
            </w:r>
          </w:p>
          <w:p w:rsidR="00CB06D6" w:rsidRPr="004748D6" w:rsidRDefault="00CB06D6" w:rsidP="00CB06D6">
            <w:pPr>
              <w:pStyle w:val="aff7"/>
              <w:numPr>
                <w:ilvl w:val="0"/>
                <w:numId w:val="61"/>
              </w:numPr>
              <w:autoSpaceDE w:val="0"/>
              <w:autoSpaceDN w:val="0"/>
              <w:adjustRightInd w:val="0"/>
              <w:spacing w:before="0" w:after="0"/>
              <w:textAlignment w:val="baseline"/>
              <w:rPr>
                <w:rFonts w:eastAsiaTheme="minorHAnsi"/>
                <w:lang w:eastAsia="en-US"/>
              </w:rPr>
            </w:pPr>
            <w:r w:rsidRPr="004748D6">
              <w:rPr>
                <w:rFonts w:eastAsiaTheme="minorHAnsi"/>
                <w:lang w:eastAsia="en-US"/>
              </w:rPr>
              <w:t>Наличие режима "Пожарная опасность" – Требуется</w:t>
            </w:r>
          </w:p>
          <w:p w:rsidR="00CB06D6" w:rsidRPr="004748D6" w:rsidRDefault="00CB06D6" w:rsidP="00CB06D6">
            <w:pPr>
              <w:pStyle w:val="aff7"/>
              <w:numPr>
                <w:ilvl w:val="0"/>
                <w:numId w:val="61"/>
              </w:numPr>
              <w:autoSpaceDE w:val="0"/>
              <w:autoSpaceDN w:val="0"/>
              <w:adjustRightInd w:val="0"/>
              <w:spacing w:before="0" w:after="0"/>
              <w:textAlignment w:val="baseline"/>
              <w:rPr>
                <w:rFonts w:eastAsiaTheme="minorHAnsi"/>
                <w:lang w:eastAsia="en-US"/>
              </w:rPr>
            </w:pPr>
            <w:r w:rsidRPr="004748D6">
              <w:rPr>
                <w:rFonts w:eastAsiaTheme="minorHAnsi"/>
                <w:lang w:eastAsia="en-US"/>
              </w:rPr>
              <w:t xml:space="preserve">Род тока - Переменный, 3 фазы, </w:t>
            </w:r>
            <w:proofErr w:type="spellStart"/>
            <w:r w:rsidRPr="004748D6">
              <w:rPr>
                <w:rFonts w:eastAsiaTheme="minorHAnsi"/>
                <w:lang w:eastAsia="en-US"/>
              </w:rPr>
              <w:t>нейтраль</w:t>
            </w:r>
            <w:proofErr w:type="spellEnd"/>
            <w:r w:rsidRPr="004748D6">
              <w:rPr>
                <w:rFonts w:eastAsiaTheme="minorHAnsi"/>
                <w:lang w:eastAsia="en-US"/>
              </w:rPr>
              <w:t>, заземление, 380</w:t>
            </w:r>
            <w:proofErr w:type="gramStart"/>
            <w:r w:rsidRPr="004748D6">
              <w:rPr>
                <w:rFonts w:eastAsiaTheme="minorHAnsi"/>
                <w:lang w:eastAsia="en-US"/>
              </w:rPr>
              <w:t xml:space="preserve"> В</w:t>
            </w:r>
            <w:proofErr w:type="gramEnd"/>
            <w:r w:rsidRPr="004748D6">
              <w:rPr>
                <w:rFonts w:eastAsiaTheme="minorHAnsi"/>
                <w:lang w:eastAsia="en-US"/>
              </w:rPr>
              <w:t xml:space="preserve"> (±10%), 50 Гц</w:t>
            </w:r>
          </w:p>
          <w:p w:rsidR="00CB06D6" w:rsidRPr="004748D6" w:rsidRDefault="00CB06D6" w:rsidP="00CB06D6">
            <w:pPr>
              <w:pStyle w:val="aff7"/>
              <w:numPr>
                <w:ilvl w:val="0"/>
                <w:numId w:val="61"/>
              </w:numPr>
              <w:autoSpaceDE w:val="0"/>
              <w:autoSpaceDN w:val="0"/>
              <w:adjustRightInd w:val="0"/>
              <w:spacing w:before="0" w:after="0"/>
              <w:textAlignment w:val="baseline"/>
              <w:rPr>
                <w:rFonts w:eastAsiaTheme="minorHAnsi"/>
                <w:lang w:eastAsia="en-US"/>
              </w:rPr>
            </w:pPr>
            <w:r w:rsidRPr="004748D6">
              <w:rPr>
                <w:rFonts w:eastAsiaTheme="minorHAnsi"/>
                <w:lang w:eastAsia="en-US"/>
              </w:rPr>
              <w:t>Наличие перил на крыше кабины - Требуются</w:t>
            </w:r>
          </w:p>
          <w:p w:rsidR="00CB06D6" w:rsidRDefault="00CB06D6" w:rsidP="00256E2E">
            <w:pPr>
              <w:autoSpaceDE w:val="0"/>
              <w:autoSpaceDN w:val="0"/>
              <w:adjustRightInd w:val="0"/>
              <w:rPr>
                <w:rFonts w:eastAsiaTheme="minorHAnsi"/>
                <w:lang w:eastAsia="en-US"/>
              </w:rPr>
            </w:pPr>
          </w:p>
          <w:p w:rsidR="00CB06D6" w:rsidRPr="000C6A6F" w:rsidRDefault="00CB06D6" w:rsidP="00256E2E">
            <w:pPr>
              <w:autoSpaceDE w:val="0"/>
              <w:autoSpaceDN w:val="0"/>
              <w:adjustRightInd w:val="0"/>
              <w:rPr>
                <w:rFonts w:eastAsiaTheme="minorHAnsi"/>
                <w:lang w:eastAsia="en-US"/>
              </w:rPr>
            </w:pPr>
            <w:r w:rsidRPr="000C6A6F">
              <w:rPr>
                <w:rFonts w:eastAsiaTheme="minorHAnsi"/>
                <w:lang w:eastAsia="en-US"/>
              </w:rPr>
              <w:t>Технический регламент Таможенного союза "БЕЗОПАСНОСТЬ ЛИФТОВ" (</w:t>
            </w:r>
            <w:proofErr w:type="gramStart"/>
            <w:r w:rsidRPr="000C6A6F">
              <w:rPr>
                <w:rFonts w:eastAsiaTheme="minorHAnsi"/>
                <w:lang w:eastAsia="en-US"/>
              </w:rPr>
              <w:t>ТР</w:t>
            </w:r>
            <w:proofErr w:type="gramEnd"/>
            <w:r w:rsidRPr="000C6A6F">
              <w:rPr>
                <w:rFonts w:eastAsiaTheme="minorHAnsi"/>
                <w:lang w:eastAsia="en-US"/>
              </w:rPr>
              <w:t xml:space="preserve"> ТС 011/2011),</w:t>
            </w:r>
          </w:p>
          <w:p w:rsidR="00CB06D6" w:rsidRPr="00891A9D" w:rsidRDefault="00CB06D6" w:rsidP="00256E2E">
            <w:pPr>
              <w:autoSpaceDE w:val="0"/>
              <w:autoSpaceDN w:val="0"/>
              <w:adjustRightInd w:val="0"/>
              <w:rPr>
                <w:color w:val="000000"/>
                <w:shd w:val="clear" w:color="auto" w:fill="FFFFFF"/>
              </w:rPr>
            </w:pPr>
            <w:r w:rsidRPr="000C6A6F">
              <w:rPr>
                <w:rFonts w:eastAsiaTheme="minorHAnsi"/>
                <w:lang w:eastAsia="en-US"/>
              </w:rPr>
              <w:t>утвержденный решением Комиссии Таможенного союза от 18 октября 2011 года №824 с</w:t>
            </w:r>
            <w:r>
              <w:rPr>
                <w:rFonts w:eastAsiaTheme="minorHAnsi"/>
                <w:lang w:eastAsia="en-US"/>
              </w:rPr>
              <w:t xml:space="preserve"> </w:t>
            </w:r>
            <w:r w:rsidRPr="000C6A6F">
              <w:rPr>
                <w:rFonts w:eastAsiaTheme="minorHAnsi"/>
                <w:lang w:eastAsia="en-US"/>
              </w:rPr>
              <w:t>учетом</w:t>
            </w:r>
            <w:r>
              <w:rPr>
                <w:rFonts w:eastAsiaTheme="minorHAnsi"/>
                <w:lang w:eastAsia="en-US"/>
              </w:rPr>
              <w:t xml:space="preserve"> </w:t>
            </w:r>
            <w:r w:rsidRPr="000C6A6F">
              <w:rPr>
                <w:rFonts w:eastAsiaTheme="minorHAnsi"/>
                <w:lang w:eastAsia="en-US"/>
              </w:rPr>
              <w:t>Решения</w:t>
            </w:r>
            <w:r>
              <w:rPr>
                <w:rFonts w:eastAsiaTheme="minorHAnsi"/>
                <w:lang w:eastAsia="en-US"/>
              </w:rPr>
              <w:t xml:space="preserve"> </w:t>
            </w:r>
            <w:r w:rsidRPr="000C6A6F">
              <w:rPr>
                <w:rFonts w:eastAsiaTheme="minorHAnsi"/>
                <w:lang w:eastAsia="en-US"/>
              </w:rPr>
              <w:t>Комиссии Таможенного союза от 9 декабря 2011 года №884, Решением Коллегии Евразийской</w:t>
            </w:r>
            <w:r>
              <w:rPr>
                <w:rFonts w:eastAsiaTheme="minorHAnsi"/>
                <w:lang w:eastAsia="en-US"/>
              </w:rPr>
              <w:t xml:space="preserve"> </w:t>
            </w:r>
            <w:r w:rsidRPr="000C6A6F">
              <w:rPr>
                <w:rFonts w:eastAsiaTheme="minorHAnsi"/>
                <w:lang w:eastAsia="en-US"/>
              </w:rPr>
              <w:t>экономической комиссии от 23 августа 2012 г. № 140, Решением Коллегии Евразийской экономической</w:t>
            </w:r>
            <w:r>
              <w:rPr>
                <w:rFonts w:eastAsiaTheme="minorHAnsi"/>
                <w:lang w:eastAsia="en-US"/>
              </w:rPr>
              <w:t xml:space="preserve"> </w:t>
            </w:r>
            <w:r w:rsidRPr="000C6A6F">
              <w:rPr>
                <w:rFonts w:eastAsiaTheme="minorHAnsi"/>
                <w:lang w:eastAsia="en-US"/>
              </w:rPr>
              <w:t>комиссии от 4 декабря 2012 г. N 249.</w:t>
            </w:r>
          </w:p>
        </w:tc>
      </w:tr>
    </w:tbl>
    <w:p w:rsidR="00CB06D6" w:rsidRDefault="00CB06D6" w:rsidP="00CB06D6">
      <w:pPr>
        <w:pStyle w:val="western"/>
        <w:spacing w:before="0" w:beforeAutospacing="0" w:after="0" w:afterAutospacing="0"/>
        <w:jc w:val="both"/>
        <w:rPr>
          <w:b/>
          <w:bCs/>
          <w:color w:val="000000"/>
          <w:sz w:val="24"/>
          <w:szCs w:val="24"/>
        </w:rPr>
      </w:pPr>
    </w:p>
    <w:p w:rsidR="00CB06D6" w:rsidRPr="00245762" w:rsidRDefault="00CB06D6" w:rsidP="00CB06D6">
      <w:pPr>
        <w:pStyle w:val="western"/>
        <w:spacing w:before="0" w:beforeAutospacing="0" w:after="0" w:afterAutospacing="0"/>
        <w:jc w:val="both"/>
        <w:rPr>
          <w:sz w:val="24"/>
          <w:szCs w:val="24"/>
        </w:rPr>
      </w:pPr>
      <w:r>
        <w:rPr>
          <w:b/>
          <w:bCs/>
          <w:color w:val="000000"/>
          <w:sz w:val="24"/>
          <w:szCs w:val="24"/>
        </w:rPr>
        <w:t xml:space="preserve">6.6. Требования к сроку и (или) объему предоставления гарантий качества Работ: </w:t>
      </w:r>
      <w:r w:rsidRPr="00245762">
        <w:rPr>
          <w:color w:val="000000"/>
          <w:sz w:val="24"/>
          <w:szCs w:val="24"/>
        </w:rPr>
        <w:t xml:space="preserve">Гарантия на выполненные Работы </w:t>
      </w:r>
      <w:r w:rsidRPr="00245762">
        <w:rPr>
          <w:sz w:val="24"/>
          <w:szCs w:val="24"/>
        </w:rPr>
        <w:t xml:space="preserve">должна составлять 2 (два) года </w:t>
      </w:r>
      <w:proofErr w:type="gramStart"/>
      <w:r w:rsidRPr="00245762">
        <w:rPr>
          <w:sz w:val="24"/>
          <w:szCs w:val="24"/>
        </w:rPr>
        <w:t>с даты подписания</w:t>
      </w:r>
      <w:proofErr w:type="gramEnd"/>
      <w:r w:rsidRPr="00245762">
        <w:rPr>
          <w:sz w:val="24"/>
          <w:szCs w:val="24"/>
        </w:rPr>
        <w:t xml:space="preserve"> Акта о приёмке выполненн</w:t>
      </w:r>
      <w:r>
        <w:rPr>
          <w:sz w:val="24"/>
          <w:szCs w:val="24"/>
        </w:rPr>
        <w:t>ых работ (</w:t>
      </w:r>
      <w:r w:rsidRPr="00245762">
        <w:rPr>
          <w:sz w:val="24"/>
          <w:szCs w:val="24"/>
        </w:rPr>
        <w:t>Форма КС-2).</w:t>
      </w:r>
    </w:p>
    <w:p w:rsidR="00CB06D6" w:rsidRDefault="00CB06D6" w:rsidP="00CB06D6">
      <w:pPr>
        <w:pStyle w:val="western"/>
        <w:shd w:val="clear" w:color="auto" w:fill="FFFFFF"/>
        <w:spacing w:before="0" w:beforeAutospacing="0" w:after="0" w:afterAutospacing="0"/>
        <w:jc w:val="both"/>
        <w:rPr>
          <w:sz w:val="24"/>
          <w:szCs w:val="24"/>
        </w:rPr>
      </w:pPr>
      <w:proofErr w:type="gramStart"/>
      <w:r w:rsidRPr="00245762">
        <w:rPr>
          <w:sz w:val="24"/>
          <w:szCs w:val="24"/>
        </w:rPr>
        <w:t>Если в течение гарантийного срока выявится, что отдельные части Работ, при условии нормальной эксплуатации объекта, имеют дефекты или недостатки, которые являются следствием ненадлежащего выполнения Подрядчиком принятых на себя обязательств, то Заказчик совместно с Подрядчиком составляет рекламационный акт, где фиксируются дата обнаружения дефекта и дата начала работ по его устранению (не более 2-х дней с даты сост</w:t>
      </w:r>
      <w:r>
        <w:rPr>
          <w:sz w:val="24"/>
          <w:szCs w:val="24"/>
        </w:rPr>
        <w:t>авления рекламационного акта).</w:t>
      </w:r>
      <w:proofErr w:type="gramEnd"/>
    </w:p>
    <w:p w:rsidR="00CB06D6" w:rsidRPr="008C4595" w:rsidRDefault="00CB06D6" w:rsidP="00CB06D6">
      <w:pPr>
        <w:pStyle w:val="western"/>
        <w:shd w:val="clear" w:color="auto" w:fill="FFFFFF"/>
        <w:spacing w:before="0" w:beforeAutospacing="0" w:after="0" w:afterAutospacing="0"/>
        <w:jc w:val="both"/>
        <w:rPr>
          <w:sz w:val="24"/>
          <w:szCs w:val="24"/>
        </w:rPr>
      </w:pPr>
    </w:p>
    <w:p w:rsidR="00CB06D6" w:rsidRDefault="00CB06D6" w:rsidP="00CB06D6">
      <w:pPr>
        <w:pStyle w:val="western"/>
        <w:shd w:val="clear" w:color="auto" w:fill="FFFFFF"/>
        <w:spacing w:before="0" w:beforeAutospacing="0" w:after="0" w:afterAutospacing="0"/>
        <w:jc w:val="both"/>
        <w:rPr>
          <w:color w:val="000000"/>
          <w:sz w:val="24"/>
          <w:szCs w:val="24"/>
        </w:rPr>
      </w:pPr>
      <w:r>
        <w:rPr>
          <w:b/>
          <w:bCs/>
          <w:color w:val="000000"/>
          <w:sz w:val="24"/>
          <w:szCs w:val="24"/>
        </w:rPr>
        <w:t xml:space="preserve">6.7. Ответственность Подрядчика: </w:t>
      </w:r>
      <w:r>
        <w:rPr>
          <w:color w:val="000000"/>
          <w:sz w:val="24"/>
          <w:szCs w:val="24"/>
        </w:rPr>
        <w:t xml:space="preserve">Подрядчик ответственен за соблюдение правил по технике безопасности при проведении ремонтных и строительно-монтажных Работ, за выполнение ПУЭ и ПТЭ электроустановок Российской Федерации, за выполнение </w:t>
      </w:r>
      <w:r>
        <w:rPr>
          <w:sz w:val="24"/>
          <w:szCs w:val="24"/>
        </w:rPr>
        <w:t>Правил противопожарного режима в Российской Федерации, утвержденных Постановлением Правительства РФ от 25.04.2012 № 390 «О противопожарном режиме»</w:t>
      </w:r>
      <w:r>
        <w:rPr>
          <w:color w:val="000000"/>
          <w:sz w:val="24"/>
          <w:szCs w:val="24"/>
        </w:rPr>
        <w:t>, за качественное и своевременное выполнение Работ.</w:t>
      </w:r>
    </w:p>
    <w:p w:rsidR="00CB06D6" w:rsidRDefault="00CB06D6" w:rsidP="00CB06D6">
      <w:pPr>
        <w:pStyle w:val="western"/>
        <w:shd w:val="clear" w:color="auto" w:fill="FFFFFF"/>
        <w:spacing w:before="0" w:beforeAutospacing="0" w:after="0" w:afterAutospacing="0"/>
        <w:jc w:val="both"/>
        <w:rPr>
          <w:color w:val="000000"/>
          <w:sz w:val="24"/>
          <w:szCs w:val="24"/>
        </w:rPr>
      </w:pPr>
    </w:p>
    <w:p w:rsidR="00CB06D6" w:rsidRPr="00245762" w:rsidRDefault="00CB06D6" w:rsidP="00CB06D6">
      <w:pPr>
        <w:pStyle w:val="western"/>
        <w:spacing w:before="0" w:beforeAutospacing="0" w:after="0" w:afterAutospacing="0"/>
        <w:jc w:val="both"/>
        <w:rPr>
          <w:sz w:val="24"/>
          <w:szCs w:val="24"/>
        </w:rPr>
      </w:pPr>
      <w:r>
        <w:rPr>
          <w:b/>
          <w:color w:val="000000"/>
          <w:sz w:val="24"/>
          <w:szCs w:val="24"/>
        </w:rPr>
        <w:t>7</w:t>
      </w:r>
      <w:r w:rsidRPr="00601C5E">
        <w:rPr>
          <w:b/>
          <w:color w:val="000000"/>
          <w:sz w:val="24"/>
          <w:szCs w:val="24"/>
        </w:rPr>
        <w:t>.</w:t>
      </w:r>
      <w:r w:rsidRPr="00245762">
        <w:rPr>
          <w:b/>
          <w:bCs/>
          <w:sz w:val="24"/>
          <w:szCs w:val="24"/>
        </w:rPr>
        <w:t>Место, условия и сроки выполнения Работ:</w:t>
      </w:r>
    </w:p>
    <w:p w:rsidR="00CB06D6" w:rsidRPr="00245762" w:rsidRDefault="00CB06D6" w:rsidP="00CB06D6">
      <w:pPr>
        <w:pStyle w:val="western"/>
        <w:spacing w:before="0" w:beforeAutospacing="0" w:after="0" w:afterAutospacing="0"/>
        <w:jc w:val="both"/>
        <w:rPr>
          <w:sz w:val="24"/>
          <w:szCs w:val="24"/>
        </w:rPr>
      </w:pPr>
      <w:r>
        <w:rPr>
          <w:b/>
          <w:bCs/>
          <w:sz w:val="24"/>
          <w:szCs w:val="24"/>
        </w:rPr>
        <w:t>7</w:t>
      </w:r>
      <w:r w:rsidRPr="00245762">
        <w:rPr>
          <w:b/>
          <w:bCs/>
          <w:sz w:val="24"/>
          <w:szCs w:val="24"/>
        </w:rPr>
        <w:t xml:space="preserve">.1. </w:t>
      </w:r>
      <w:proofErr w:type="gramStart"/>
      <w:r w:rsidRPr="00245762">
        <w:rPr>
          <w:b/>
          <w:bCs/>
          <w:sz w:val="24"/>
          <w:szCs w:val="24"/>
        </w:rPr>
        <w:t xml:space="preserve">Место выполнения Работ - </w:t>
      </w:r>
      <w:r w:rsidRPr="00376636">
        <w:rPr>
          <w:sz w:val="24"/>
          <w:szCs w:val="24"/>
        </w:rPr>
        <w:t xml:space="preserve">г. Санкт-Петербург, </w:t>
      </w:r>
      <w:r>
        <w:rPr>
          <w:sz w:val="24"/>
          <w:szCs w:val="24"/>
        </w:rPr>
        <w:t>ул. Шевченко, д. 21, к. 1</w:t>
      </w:r>
      <w:proofErr w:type="gramEnd"/>
    </w:p>
    <w:p w:rsidR="00CB06D6" w:rsidRDefault="00CB06D6" w:rsidP="00CB06D6">
      <w:pPr>
        <w:pStyle w:val="western"/>
        <w:spacing w:before="0" w:beforeAutospacing="0" w:after="0" w:afterAutospacing="0"/>
        <w:jc w:val="both"/>
        <w:rPr>
          <w:sz w:val="24"/>
          <w:szCs w:val="24"/>
        </w:rPr>
      </w:pPr>
      <w:r>
        <w:rPr>
          <w:b/>
          <w:bCs/>
          <w:sz w:val="24"/>
          <w:szCs w:val="24"/>
        </w:rPr>
        <w:t>7</w:t>
      </w:r>
      <w:r w:rsidRPr="00807B55">
        <w:rPr>
          <w:b/>
          <w:bCs/>
          <w:sz w:val="24"/>
          <w:szCs w:val="24"/>
        </w:rPr>
        <w:t>.2. Срок</w:t>
      </w:r>
      <w:r>
        <w:rPr>
          <w:b/>
          <w:bCs/>
          <w:sz w:val="24"/>
          <w:szCs w:val="24"/>
        </w:rPr>
        <w:t xml:space="preserve"> </w:t>
      </w:r>
      <w:r w:rsidRPr="00807B55">
        <w:rPr>
          <w:b/>
          <w:bCs/>
          <w:sz w:val="24"/>
          <w:szCs w:val="24"/>
        </w:rPr>
        <w:t>выполнения Работ</w:t>
      </w:r>
      <w:r w:rsidRPr="00807B55">
        <w:rPr>
          <w:sz w:val="24"/>
          <w:szCs w:val="24"/>
        </w:rPr>
        <w:t xml:space="preserve"> – </w:t>
      </w:r>
      <w:r>
        <w:rPr>
          <w:sz w:val="24"/>
          <w:szCs w:val="24"/>
        </w:rPr>
        <w:t xml:space="preserve">45 </w:t>
      </w:r>
      <w:r w:rsidRPr="00807B55">
        <w:rPr>
          <w:sz w:val="24"/>
          <w:szCs w:val="24"/>
        </w:rPr>
        <w:t xml:space="preserve">календарных дней </w:t>
      </w:r>
      <w:proofErr w:type="gramStart"/>
      <w:r w:rsidRPr="00807B55">
        <w:rPr>
          <w:sz w:val="24"/>
          <w:szCs w:val="24"/>
        </w:rPr>
        <w:t>с даты подписания</w:t>
      </w:r>
      <w:proofErr w:type="gramEnd"/>
      <w:r w:rsidRPr="00807B55">
        <w:rPr>
          <w:sz w:val="24"/>
          <w:szCs w:val="24"/>
        </w:rPr>
        <w:t xml:space="preserve"> Договора.</w:t>
      </w:r>
    </w:p>
    <w:p w:rsidR="00CB06D6" w:rsidRPr="00807B55" w:rsidRDefault="00CB06D6" w:rsidP="00CB06D6">
      <w:pPr>
        <w:pStyle w:val="western"/>
        <w:spacing w:before="0" w:beforeAutospacing="0" w:after="0" w:afterAutospacing="0"/>
        <w:jc w:val="both"/>
        <w:rPr>
          <w:sz w:val="24"/>
          <w:szCs w:val="24"/>
        </w:rPr>
      </w:pPr>
    </w:p>
    <w:p w:rsidR="00CB06D6" w:rsidRPr="00245762" w:rsidRDefault="00CB06D6" w:rsidP="00CB06D6">
      <w:pPr>
        <w:pStyle w:val="western"/>
        <w:spacing w:before="0" w:beforeAutospacing="0" w:after="0" w:afterAutospacing="0"/>
        <w:jc w:val="both"/>
        <w:rPr>
          <w:sz w:val="24"/>
          <w:szCs w:val="24"/>
        </w:rPr>
      </w:pPr>
      <w:r>
        <w:rPr>
          <w:b/>
          <w:bCs/>
          <w:sz w:val="24"/>
          <w:szCs w:val="24"/>
        </w:rPr>
        <w:t>8</w:t>
      </w:r>
      <w:r w:rsidRPr="00245762">
        <w:rPr>
          <w:b/>
          <w:bCs/>
          <w:sz w:val="24"/>
          <w:szCs w:val="24"/>
        </w:rPr>
        <w:t xml:space="preserve">. Нормативы: </w:t>
      </w:r>
      <w:r w:rsidRPr="00245762">
        <w:rPr>
          <w:sz w:val="24"/>
          <w:szCs w:val="24"/>
        </w:rPr>
        <w:t>При выполнении ремонтных и строительно-монтажных Работ Подрядчик должен руководствоваться действующими требованиями:</w:t>
      </w:r>
    </w:p>
    <w:p w:rsidR="00CB06D6" w:rsidRPr="006B3283" w:rsidRDefault="00CB06D6" w:rsidP="00CB06D6">
      <w:pPr>
        <w:pStyle w:val="western"/>
        <w:spacing w:before="0" w:beforeAutospacing="0" w:after="0" w:afterAutospacing="0"/>
        <w:jc w:val="both"/>
        <w:rPr>
          <w:sz w:val="24"/>
          <w:szCs w:val="24"/>
        </w:rPr>
      </w:pPr>
      <w:r w:rsidRPr="006B3283">
        <w:rPr>
          <w:sz w:val="24"/>
          <w:szCs w:val="24"/>
        </w:rPr>
        <w:t>Федерального закона от 30.12.2009 №384-ФЗ «Технический регламент о безопасности зданий и сооружений»;</w:t>
      </w:r>
    </w:p>
    <w:p w:rsidR="00CB06D6" w:rsidRPr="00A51678" w:rsidRDefault="00CB06D6" w:rsidP="00CB06D6">
      <w:pPr>
        <w:jc w:val="both"/>
      </w:pPr>
      <w:proofErr w:type="spellStart"/>
      <w:r w:rsidRPr="00A51678">
        <w:t>СНиП</w:t>
      </w:r>
      <w:proofErr w:type="spellEnd"/>
      <w:r w:rsidRPr="00A51678">
        <w:t xml:space="preserve"> 21-01-97 «Пожарная безопасность зданий и сооружений»;</w:t>
      </w:r>
    </w:p>
    <w:p w:rsidR="00CB06D6" w:rsidRPr="00A51678" w:rsidRDefault="00CB06D6" w:rsidP="00CB06D6">
      <w:pPr>
        <w:jc w:val="both"/>
      </w:pPr>
      <w:proofErr w:type="spellStart"/>
      <w:r w:rsidRPr="00A51678">
        <w:t>СНиП</w:t>
      </w:r>
      <w:proofErr w:type="spellEnd"/>
      <w:r w:rsidRPr="00A51678">
        <w:t xml:space="preserve"> 31-05-2003 «Общественные здания административного назначения»;</w:t>
      </w:r>
    </w:p>
    <w:p w:rsidR="00CB06D6" w:rsidRPr="00A51678" w:rsidRDefault="00CB06D6" w:rsidP="00CB06D6">
      <w:pPr>
        <w:jc w:val="both"/>
      </w:pPr>
      <w:proofErr w:type="spellStart"/>
      <w:r w:rsidRPr="00A51678">
        <w:t>СНиП</w:t>
      </w:r>
      <w:proofErr w:type="spellEnd"/>
      <w:r w:rsidRPr="00A51678">
        <w:t xml:space="preserve"> 12-03-2001 «Безопасность труда в строительстве»;</w:t>
      </w:r>
    </w:p>
    <w:p w:rsidR="00CB06D6" w:rsidRDefault="00CB06D6" w:rsidP="00CB06D6">
      <w:pPr>
        <w:jc w:val="both"/>
      </w:pPr>
      <w:proofErr w:type="spellStart"/>
      <w:r w:rsidRPr="00F8046C">
        <w:t>СНиП</w:t>
      </w:r>
      <w:proofErr w:type="spellEnd"/>
      <w:r w:rsidRPr="00F8046C">
        <w:t xml:space="preserve"> 12-01-2004 «Организация строительства»</w:t>
      </w:r>
      <w:r>
        <w:t>;</w:t>
      </w:r>
    </w:p>
    <w:p w:rsidR="00CB06D6" w:rsidRDefault="00CB06D6" w:rsidP="00CB06D6">
      <w:pPr>
        <w:jc w:val="both"/>
      </w:pPr>
      <w:proofErr w:type="spellStart"/>
      <w:r>
        <w:t>СНиП</w:t>
      </w:r>
      <w:proofErr w:type="spellEnd"/>
      <w:r>
        <w:t xml:space="preserve"> 3.04.01-87 «Изоляционные и отделочные работы»;</w:t>
      </w:r>
    </w:p>
    <w:p w:rsidR="00CB06D6" w:rsidRDefault="00CB06D6" w:rsidP="00CB06D6">
      <w:pPr>
        <w:jc w:val="both"/>
      </w:pPr>
      <w:proofErr w:type="spellStart"/>
      <w:r>
        <w:t>СНиП</w:t>
      </w:r>
      <w:proofErr w:type="spellEnd"/>
      <w:r>
        <w:t xml:space="preserve"> 3.05.06-85 «Электротехнические устройства»;</w:t>
      </w:r>
    </w:p>
    <w:p w:rsidR="00CB06D6" w:rsidRDefault="00CB06D6" w:rsidP="00CB06D6">
      <w:pPr>
        <w:jc w:val="both"/>
      </w:pPr>
      <w:r w:rsidRPr="000C6A6F">
        <w:t>Технический регламент Таможенного союза "БЕЗОПАСНОСТЬ ЛИФТОВ" (</w:t>
      </w:r>
      <w:proofErr w:type="gramStart"/>
      <w:r w:rsidRPr="000C6A6F">
        <w:t>ТР</w:t>
      </w:r>
      <w:proofErr w:type="gramEnd"/>
      <w:r w:rsidRPr="000C6A6F">
        <w:t xml:space="preserve"> ТС 011/2011)</w:t>
      </w:r>
    </w:p>
    <w:p w:rsidR="00CB06D6" w:rsidRDefault="00CB06D6" w:rsidP="00CB06D6">
      <w:pPr>
        <w:jc w:val="both"/>
      </w:pPr>
    </w:p>
    <w:p w:rsidR="00CB06D6" w:rsidRPr="00245762" w:rsidRDefault="00CB06D6" w:rsidP="00CB06D6">
      <w:pPr>
        <w:pStyle w:val="western"/>
        <w:spacing w:before="0" w:beforeAutospacing="0" w:after="0" w:afterAutospacing="0"/>
        <w:jc w:val="both"/>
        <w:rPr>
          <w:sz w:val="24"/>
          <w:szCs w:val="24"/>
        </w:rPr>
      </w:pPr>
      <w:r>
        <w:rPr>
          <w:b/>
          <w:bCs/>
          <w:sz w:val="24"/>
          <w:szCs w:val="24"/>
        </w:rPr>
        <w:t>9</w:t>
      </w:r>
      <w:r w:rsidRPr="00245762">
        <w:rPr>
          <w:b/>
          <w:bCs/>
          <w:sz w:val="24"/>
          <w:szCs w:val="24"/>
        </w:rPr>
        <w:t>. Прочие требования:</w:t>
      </w:r>
    </w:p>
    <w:p w:rsidR="00CB06D6" w:rsidRPr="00245762" w:rsidRDefault="00CB06D6" w:rsidP="00CB06D6">
      <w:pPr>
        <w:pStyle w:val="western"/>
        <w:spacing w:before="0" w:beforeAutospacing="0" w:after="0" w:afterAutospacing="0"/>
        <w:jc w:val="both"/>
        <w:rPr>
          <w:sz w:val="24"/>
          <w:szCs w:val="24"/>
        </w:rPr>
      </w:pPr>
      <w:r w:rsidRPr="00245762">
        <w:rPr>
          <w:sz w:val="24"/>
          <w:szCs w:val="24"/>
        </w:rPr>
        <w:t xml:space="preserve">а) При необходимости введения новых (дополнительных) технических решений, отличающихся </w:t>
      </w:r>
      <w:proofErr w:type="gramStart"/>
      <w:r w:rsidRPr="00245762">
        <w:rPr>
          <w:sz w:val="24"/>
          <w:szCs w:val="24"/>
        </w:rPr>
        <w:t>от</w:t>
      </w:r>
      <w:proofErr w:type="gramEnd"/>
      <w:r w:rsidRPr="00245762">
        <w:rPr>
          <w:sz w:val="24"/>
          <w:szCs w:val="24"/>
        </w:rPr>
        <w:t xml:space="preserve"> заданных, Подрядчик согласовывает их с Заказчиком.</w:t>
      </w:r>
    </w:p>
    <w:p w:rsidR="00CB06D6" w:rsidRPr="00245762" w:rsidRDefault="00CB06D6" w:rsidP="00CB06D6">
      <w:pPr>
        <w:pStyle w:val="western"/>
        <w:spacing w:before="0" w:beforeAutospacing="0" w:after="0" w:afterAutospacing="0"/>
        <w:jc w:val="both"/>
        <w:rPr>
          <w:sz w:val="24"/>
          <w:szCs w:val="24"/>
        </w:rPr>
      </w:pPr>
      <w:proofErr w:type="gramStart"/>
      <w:r w:rsidRPr="00245762">
        <w:rPr>
          <w:color w:val="000000"/>
          <w:sz w:val="24"/>
          <w:szCs w:val="24"/>
        </w:rPr>
        <w:t xml:space="preserve">б) </w:t>
      </w:r>
      <w:r w:rsidRPr="00245762">
        <w:rPr>
          <w:sz w:val="24"/>
          <w:szCs w:val="24"/>
        </w:rPr>
        <w:t xml:space="preserve">Подрядчик в процессе Работ предоставляет исполнительную документацию в двух экземплярах в бумажном виде в соответствии с требованиями </w:t>
      </w:r>
      <w:proofErr w:type="spellStart"/>
      <w:r w:rsidRPr="00245762">
        <w:rPr>
          <w:sz w:val="24"/>
          <w:szCs w:val="24"/>
        </w:rPr>
        <w:t>СНиП</w:t>
      </w:r>
      <w:proofErr w:type="spellEnd"/>
      <w:r w:rsidRPr="00245762">
        <w:rPr>
          <w:sz w:val="24"/>
          <w:szCs w:val="24"/>
        </w:rPr>
        <w:t xml:space="preserve"> 12-01-2004 «Организация строительства», Акты скрытых Работ, заверенные копии сертификатов на приобретённый материал</w:t>
      </w:r>
      <w:r>
        <w:rPr>
          <w:sz w:val="24"/>
          <w:szCs w:val="24"/>
        </w:rPr>
        <w:t>,</w:t>
      </w:r>
      <w:r w:rsidRPr="00245762">
        <w:rPr>
          <w:sz w:val="24"/>
          <w:szCs w:val="24"/>
        </w:rPr>
        <w:t xml:space="preserve"> использованный при работах, исполнительные схемы, общий журнал работ</w:t>
      </w:r>
      <w:r>
        <w:rPr>
          <w:sz w:val="24"/>
          <w:szCs w:val="24"/>
        </w:rPr>
        <w:t xml:space="preserve"> </w:t>
      </w:r>
      <w:r w:rsidRPr="00245762">
        <w:rPr>
          <w:sz w:val="24"/>
          <w:szCs w:val="24"/>
        </w:rPr>
        <w:t xml:space="preserve">в соответствии с требованиями </w:t>
      </w:r>
      <w:proofErr w:type="spellStart"/>
      <w:r w:rsidRPr="00245762">
        <w:rPr>
          <w:sz w:val="24"/>
          <w:szCs w:val="24"/>
        </w:rPr>
        <w:t>СНиП</w:t>
      </w:r>
      <w:proofErr w:type="spellEnd"/>
      <w:r w:rsidRPr="00245762">
        <w:rPr>
          <w:sz w:val="24"/>
          <w:szCs w:val="24"/>
        </w:rPr>
        <w:t xml:space="preserve"> 3.01.</w:t>
      </w:r>
      <w:r w:rsidRPr="00F74E26">
        <w:rPr>
          <w:sz w:val="24"/>
          <w:szCs w:val="24"/>
        </w:rPr>
        <w:t>04-87 «</w:t>
      </w:r>
      <w:r w:rsidRPr="00245762">
        <w:rPr>
          <w:sz w:val="24"/>
          <w:szCs w:val="24"/>
        </w:rPr>
        <w:t>Приемка в эксплуатацию законченных строительством объектов.</w:t>
      </w:r>
      <w:proofErr w:type="gramEnd"/>
      <w:r w:rsidRPr="00245762">
        <w:rPr>
          <w:sz w:val="24"/>
          <w:szCs w:val="24"/>
        </w:rPr>
        <w:t xml:space="preserve"> Основные положения</w:t>
      </w:r>
      <w:r w:rsidRPr="00F74E26">
        <w:rPr>
          <w:sz w:val="24"/>
          <w:szCs w:val="24"/>
        </w:rPr>
        <w:t xml:space="preserve">» </w:t>
      </w:r>
      <w:r w:rsidRPr="00245762">
        <w:rPr>
          <w:sz w:val="24"/>
          <w:szCs w:val="24"/>
        </w:rPr>
        <w:t xml:space="preserve">и РД-11-02-2006. </w:t>
      </w:r>
    </w:p>
    <w:p w:rsidR="00CB06D6" w:rsidRPr="00245762" w:rsidRDefault="00CB06D6" w:rsidP="00CB06D6">
      <w:pPr>
        <w:pStyle w:val="western"/>
        <w:spacing w:before="0" w:beforeAutospacing="0" w:after="0" w:afterAutospacing="0"/>
        <w:jc w:val="both"/>
        <w:rPr>
          <w:sz w:val="24"/>
          <w:szCs w:val="24"/>
        </w:rPr>
      </w:pPr>
      <w:r w:rsidRPr="00245762">
        <w:rPr>
          <w:sz w:val="24"/>
          <w:szCs w:val="24"/>
        </w:rPr>
        <w:t xml:space="preserve">в) Заказчик не предоставляет площади для размещения (проживания) сотрудников Подрядчика. </w:t>
      </w:r>
    </w:p>
    <w:p w:rsidR="00CB06D6" w:rsidRPr="00245762" w:rsidRDefault="00CB06D6" w:rsidP="00CB06D6">
      <w:pPr>
        <w:pStyle w:val="western"/>
        <w:spacing w:before="0" w:beforeAutospacing="0" w:after="0" w:afterAutospacing="0"/>
        <w:jc w:val="both"/>
        <w:rPr>
          <w:sz w:val="24"/>
          <w:szCs w:val="24"/>
        </w:rPr>
      </w:pPr>
      <w:r w:rsidRPr="00245762">
        <w:rPr>
          <w:sz w:val="24"/>
          <w:szCs w:val="24"/>
        </w:rPr>
        <w:t xml:space="preserve">г) Подрядчик ежедневно производит уборку помещений, в которых производятся Работы, во время Работ соблюдает чистоту и порядок, </w:t>
      </w:r>
      <w:r>
        <w:rPr>
          <w:sz w:val="24"/>
          <w:szCs w:val="24"/>
        </w:rPr>
        <w:t xml:space="preserve">а </w:t>
      </w:r>
      <w:r w:rsidRPr="00245762">
        <w:rPr>
          <w:sz w:val="24"/>
          <w:szCs w:val="24"/>
        </w:rPr>
        <w:t>также обеспечивает чистоту и сохранность отделанных поверхностей помещений. Погрузка и вывоз строительного мусора производится в контейнерах Подрядчика.</w:t>
      </w:r>
    </w:p>
    <w:p w:rsidR="00CB06D6" w:rsidRDefault="00CB06D6" w:rsidP="00CB06D6">
      <w:pPr>
        <w:pStyle w:val="western"/>
        <w:spacing w:before="0" w:beforeAutospacing="0" w:after="0" w:afterAutospacing="0"/>
        <w:jc w:val="both"/>
        <w:rPr>
          <w:sz w:val="24"/>
          <w:szCs w:val="24"/>
        </w:rPr>
      </w:pPr>
      <w:proofErr w:type="spellStart"/>
      <w:proofErr w:type="gramStart"/>
      <w:r w:rsidRPr="00245762">
        <w:rPr>
          <w:sz w:val="24"/>
          <w:szCs w:val="24"/>
        </w:rPr>
        <w:t>д</w:t>
      </w:r>
      <w:proofErr w:type="spellEnd"/>
      <w:r w:rsidRPr="00245762">
        <w:rPr>
          <w:sz w:val="24"/>
          <w:szCs w:val="24"/>
        </w:rPr>
        <w:t>) Подрядчик до начала выполнения Работ, но не позднее 2 (двух) рабочих дней с даты заключения Договора</w:t>
      </w:r>
      <w:r>
        <w:rPr>
          <w:sz w:val="24"/>
          <w:szCs w:val="24"/>
        </w:rPr>
        <w:t>,</w:t>
      </w:r>
      <w:r w:rsidRPr="00245762">
        <w:rPr>
          <w:sz w:val="24"/>
          <w:szCs w:val="24"/>
        </w:rPr>
        <w:t xml:space="preserve"> предоставляет в Отдел по безопасности и режиму НИУ ВШЭ - Санкт-Петербург копии паспортов и регистрационных документов работников, выполняющих Работы по Договору (для иностранных граждан обязательно наличие разрешения на работу в Российской Федерации, оформленное в соответствии с требованиями законодательства </w:t>
      </w:r>
      <w:r w:rsidRPr="0067607D">
        <w:rPr>
          <w:sz w:val="24"/>
          <w:szCs w:val="24"/>
        </w:rPr>
        <w:t>Российской Федерации).</w:t>
      </w:r>
      <w:proofErr w:type="gramEnd"/>
      <w:r w:rsidRPr="0067607D">
        <w:rPr>
          <w:sz w:val="24"/>
          <w:szCs w:val="24"/>
        </w:rPr>
        <w:t xml:space="preserve"> Работы выполняются с учетом режима работы подразделений НИУ ВШЭ - Санкт-Петербург.</w:t>
      </w:r>
    </w:p>
    <w:p w:rsidR="00606F6D" w:rsidRDefault="00606F6D" w:rsidP="00606F6D">
      <w:pPr>
        <w:pStyle w:val="western"/>
        <w:spacing w:before="0" w:beforeAutospacing="0" w:after="0" w:afterAutospacing="0"/>
        <w:ind w:right="355"/>
        <w:jc w:val="both"/>
        <w:rPr>
          <w:sz w:val="24"/>
        </w:rPr>
      </w:pPr>
      <w:r>
        <w:rPr>
          <w:b/>
          <w:sz w:val="24"/>
        </w:rPr>
        <w:t xml:space="preserve">8. Руководство (контроль выполнения Договора): </w:t>
      </w:r>
      <w:r>
        <w:rPr>
          <w:color w:val="000000"/>
          <w:sz w:val="24"/>
        </w:rPr>
        <w:t>_________________</w:t>
      </w:r>
      <w:r>
        <w:rPr>
          <w:rStyle w:val="af2"/>
          <w:color w:val="000000"/>
          <w:sz w:val="24"/>
        </w:rPr>
        <w:footnoteReference w:id="19"/>
      </w:r>
      <w:r>
        <w:rPr>
          <w:color w:val="000000"/>
          <w:sz w:val="24"/>
        </w:rPr>
        <w:t>.</w:t>
      </w:r>
    </w:p>
    <w:p w:rsidR="00606F6D" w:rsidRDefault="00606F6D" w:rsidP="00606F6D"/>
    <w:p w:rsidR="00606F6D" w:rsidRDefault="00606F6D" w:rsidP="00606F6D">
      <w:pPr>
        <w:jc w:val="both"/>
      </w:pPr>
      <w:r>
        <w:t>Заказчик                                                                      Подрядчик</w:t>
      </w:r>
    </w:p>
    <w:p w:rsidR="00606F6D" w:rsidRDefault="00606F6D" w:rsidP="00606F6D">
      <w:pPr>
        <w:pStyle w:val="af7"/>
        <w:suppressAutoHyphens/>
        <w:spacing w:after="0"/>
        <w:ind w:left="0" w:right="-816"/>
        <w:rPr>
          <w:szCs w:val="22"/>
        </w:rPr>
      </w:pPr>
      <w:r>
        <w:rPr>
          <w:szCs w:val="22"/>
        </w:rPr>
        <w:t xml:space="preserve">Директор НИУ ВШЭ – Санкт-Петербург </w:t>
      </w:r>
    </w:p>
    <w:p w:rsidR="00606F6D" w:rsidRDefault="00606F6D" w:rsidP="00606F6D">
      <w:pPr>
        <w:pStyle w:val="af7"/>
        <w:suppressAutoHyphens/>
        <w:spacing w:after="0"/>
        <w:ind w:left="0" w:right="-816"/>
      </w:pPr>
      <w:r>
        <w:t xml:space="preserve">_________________ С.М. Кадочников                     ___________________ /__________/    </w:t>
      </w:r>
      <w:r>
        <w:rPr>
          <w:szCs w:val="22"/>
        </w:rPr>
        <w:t xml:space="preserve">          </w:t>
      </w:r>
    </w:p>
    <w:p w:rsidR="00606F6D" w:rsidRDefault="00606F6D" w:rsidP="00606F6D">
      <w:pPr>
        <w:rPr>
          <w:b/>
          <w:sz w:val="20"/>
          <w:szCs w:val="28"/>
        </w:rPr>
      </w:pPr>
    </w:p>
    <w:p w:rsidR="00606F6D" w:rsidRDefault="00606F6D" w:rsidP="00606F6D">
      <w:pPr>
        <w:jc w:val="right"/>
        <w:outlineLvl w:val="2"/>
      </w:pPr>
      <w:r>
        <w:br w:type="page"/>
        <w:t>Приложение Б</w:t>
      </w:r>
    </w:p>
    <w:p w:rsidR="00606F6D" w:rsidRDefault="00606F6D" w:rsidP="00606F6D">
      <w:pPr>
        <w:jc w:val="right"/>
      </w:pPr>
      <w:r>
        <w:t>к договору</w:t>
      </w:r>
    </w:p>
    <w:p w:rsidR="00606F6D" w:rsidRDefault="00606F6D" w:rsidP="00606F6D">
      <w:pPr>
        <w:jc w:val="right"/>
      </w:pPr>
      <w:r>
        <w:t>№_____________ от ___________</w:t>
      </w:r>
    </w:p>
    <w:p w:rsidR="00606F6D" w:rsidRDefault="00606F6D" w:rsidP="00606F6D">
      <w:pPr>
        <w:jc w:val="center"/>
        <w:rPr>
          <w:b/>
        </w:rPr>
      </w:pPr>
    </w:p>
    <w:p w:rsidR="00606F6D" w:rsidRDefault="00606F6D" w:rsidP="00606F6D">
      <w:pPr>
        <w:jc w:val="center"/>
        <w:rPr>
          <w:b/>
        </w:rPr>
      </w:pPr>
      <w:r>
        <w:rPr>
          <w:b/>
        </w:rPr>
        <w:t>Локальная смета</w:t>
      </w:r>
      <w:r>
        <w:rPr>
          <w:vertAlign w:val="superscript"/>
        </w:rPr>
        <w:footnoteReference w:id="20"/>
      </w:r>
    </w:p>
    <w:p w:rsidR="00606F6D" w:rsidRDefault="00606F6D" w:rsidP="00606F6D">
      <w:pPr>
        <w:jc w:val="center"/>
        <w:rPr>
          <w:b/>
        </w:rPr>
      </w:pPr>
    </w:p>
    <w:p w:rsidR="00606F6D" w:rsidRDefault="00606F6D" w:rsidP="00606F6D">
      <w:pPr>
        <w:jc w:val="center"/>
        <w:rPr>
          <w:b/>
        </w:rPr>
      </w:pPr>
    </w:p>
    <w:p w:rsidR="00606F6D" w:rsidRDefault="00606F6D" w:rsidP="00606F6D">
      <w:pPr>
        <w:jc w:val="center"/>
        <w:rPr>
          <w:b/>
        </w:rPr>
      </w:pPr>
    </w:p>
    <w:p w:rsidR="00606F6D" w:rsidRDefault="00606F6D" w:rsidP="00606F6D">
      <w:pPr>
        <w:jc w:val="center"/>
        <w:rPr>
          <w:b/>
        </w:rPr>
      </w:pPr>
    </w:p>
    <w:p w:rsidR="00606F6D" w:rsidRDefault="00606F6D" w:rsidP="00606F6D">
      <w:pPr>
        <w:jc w:val="center"/>
        <w:rPr>
          <w:b/>
        </w:rPr>
      </w:pPr>
    </w:p>
    <w:p w:rsidR="00606F6D" w:rsidRDefault="00606F6D" w:rsidP="00606F6D">
      <w:pPr>
        <w:jc w:val="center"/>
        <w:rPr>
          <w:b/>
        </w:rPr>
      </w:pPr>
    </w:p>
    <w:p w:rsidR="00606F6D" w:rsidRDefault="00606F6D" w:rsidP="00606F6D">
      <w:pPr>
        <w:jc w:val="both"/>
      </w:pPr>
      <w:r>
        <w:t>Заказчик                                                                           Подрядчик</w:t>
      </w:r>
    </w:p>
    <w:p w:rsidR="00606F6D" w:rsidRDefault="00606F6D" w:rsidP="00606F6D">
      <w:pPr>
        <w:pStyle w:val="af7"/>
        <w:suppressAutoHyphens/>
        <w:spacing w:after="0"/>
        <w:ind w:left="0" w:right="-816"/>
        <w:jc w:val="both"/>
      </w:pPr>
      <w:r>
        <w:rPr>
          <w:szCs w:val="22"/>
        </w:rPr>
        <w:t xml:space="preserve">_______________________/___________/                    </w:t>
      </w:r>
      <w:r>
        <w:t>___________________ /__________/</w:t>
      </w:r>
    </w:p>
    <w:p w:rsidR="0013645B" w:rsidRDefault="0013645B" w:rsidP="0013645B">
      <w:pPr>
        <w:rPr>
          <w:lang w:val="en-US"/>
        </w:rPr>
      </w:pPr>
    </w:p>
    <w:sectPr w:rsidR="0013645B" w:rsidSect="00CE1FFF">
      <w:footerReference w:type="default" r:id="rId46"/>
      <w:pgSz w:w="11906" w:h="16838" w:code="9"/>
      <w:pgMar w:top="851" w:right="73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E2E" w:rsidRDefault="00256E2E" w:rsidP="000F4F0B">
      <w:r>
        <w:separator/>
      </w:r>
    </w:p>
  </w:endnote>
  <w:endnote w:type="continuationSeparator" w:id="0">
    <w:p w:rsidR="00256E2E" w:rsidRDefault="00256E2E" w:rsidP="000F4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panose1 w:val="00000000000000000000"/>
    <w:charset w:val="CC"/>
    <w:family w:val="auto"/>
    <w:notTrueType/>
    <w:pitch w:val="default"/>
    <w:sig w:usb0="00000201" w:usb1="00000000" w:usb2="00000000" w:usb3="00000000" w:csb0="00000004"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2E" w:rsidRDefault="00AF7EA8">
    <w:pPr>
      <w:pStyle w:val="af5"/>
      <w:jc w:val="right"/>
    </w:pPr>
    <w:r w:rsidRPr="00097D08">
      <w:rPr>
        <w:sz w:val="20"/>
        <w:szCs w:val="20"/>
      </w:rPr>
      <w:fldChar w:fldCharType="begin"/>
    </w:r>
    <w:r w:rsidR="00256E2E" w:rsidRPr="00097D08">
      <w:rPr>
        <w:sz w:val="20"/>
        <w:szCs w:val="20"/>
      </w:rPr>
      <w:instrText>PAGE   \* MERGEFORMAT</w:instrText>
    </w:r>
    <w:r w:rsidRPr="00097D08">
      <w:rPr>
        <w:sz w:val="20"/>
        <w:szCs w:val="20"/>
      </w:rPr>
      <w:fldChar w:fldCharType="separate"/>
    </w:r>
    <w:r w:rsidR="00D51D65">
      <w:rPr>
        <w:noProof/>
        <w:sz w:val="20"/>
        <w:szCs w:val="20"/>
      </w:rPr>
      <w:t>26</w:t>
    </w:r>
    <w:r w:rsidRPr="00097D08">
      <w:rPr>
        <w:sz w:val="20"/>
        <w:szCs w:val="20"/>
      </w:rPr>
      <w:fldChar w:fldCharType="end"/>
    </w:r>
  </w:p>
  <w:p w:rsidR="00256E2E" w:rsidRDefault="00256E2E">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2E" w:rsidRDefault="00AF7EA8">
    <w:pPr>
      <w:pStyle w:val="af5"/>
      <w:jc w:val="right"/>
    </w:pPr>
    <w:r w:rsidRPr="00097D08">
      <w:rPr>
        <w:sz w:val="20"/>
        <w:szCs w:val="20"/>
      </w:rPr>
      <w:fldChar w:fldCharType="begin"/>
    </w:r>
    <w:r w:rsidR="00256E2E" w:rsidRPr="00097D08">
      <w:rPr>
        <w:sz w:val="20"/>
        <w:szCs w:val="20"/>
      </w:rPr>
      <w:instrText>PAGE   \* MERGEFORMAT</w:instrText>
    </w:r>
    <w:r w:rsidRPr="00097D08">
      <w:rPr>
        <w:sz w:val="20"/>
        <w:szCs w:val="20"/>
      </w:rPr>
      <w:fldChar w:fldCharType="separate"/>
    </w:r>
    <w:r w:rsidR="00D51D65">
      <w:rPr>
        <w:noProof/>
        <w:sz w:val="20"/>
        <w:szCs w:val="20"/>
      </w:rPr>
      <w:t>28</w:t>
    </w:r>
    <w:r w:rsidRPr="00097D08">
      <w:rPr>
        <w:sz w:val="20"/>
        <w:szCs w:val="20"/>
      </w:rPr>
      <w:fldChar w:fldCharType="end"/>
    </w:r>
  </w:p>
  <w:p w:rsidR="00256E2E" w:rsidRDefault="00256E2E">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2E" w:rsidRDefault="00AF7EA8">
    <w:pPr>
      <w:pStyle w:val="af5"/>
      <w:jc w:val="right"/>
    </w:pPr>
    <w:r w:rsidRPr="00097D08">
      <w:rPr>
        <w:sz w:val="20"/>
        <w:szCs w:val="20"/>
      </w:rPr>
      <w:fldChar w:fldCharType="begin"/>
    </w:r>
    <w:r w:rsidR="00256E2E" w:rsidRPr="00097D08">
      <w:rPr>
        <w:sz w:val="20"/>
        <w:szCs w:val="20"/>
      </w:rPr>
      <w:instrText>PAGE   \* MERGEFORMAT</w:instrText>
    </w:r>
    <w:r w:rsidRPr="00097D08">
      <w:rPr>
        <w:sz w:val="20"/>
        <w:szCs w:val="20"/>
      </w:rPr>
      <w:fldChar w:fldCharType="separate"/>
    </w:r>
    <w:r w:rsidR="00D51D65">
      <w:rPr>
        <w:noProof/>
        <w:sz w:val="20"/>
        <w:szCs w:val="20"/>
      </w:rPr>
      <w:t>39</w:t>
    </w:r>
    <w:r w:rsidRPr="00097D08">
      <w:rPr>
        <w:sz w:val="20"/>
        <w:szCs w:val="20"/>
      </w:rPr>
      <w:fldChar w:fldCharType="end"/>
    </w:r>
  </w:p>
  <w:p w:rsidR="00256E2E" w:rsidRDefault="00256E2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E2E" w:rsidRDefault="00256E2E" w:rsidP="000F4F0B">
      <w:r>
        <w:separator/>
      </w:r>
    </w:p>
  </w:footnote>
  <w:footnote w:type="continuationSeparator" w:id="0">
    <w:p w:rsidR="00256E2E" w:rsidRDefault="00256E2E" w:rsidP="000F4F0B">
      <w:r>
        <w:continuationSeparator/>
      </w:r>
    </w:p>
  </w:footnote>
  <w:footnote w:id="1">
    <w:p w:rsidR="00256E2E" w:rsidRDefault="00256E2E" w:rsidP="00774791">
      <w:pPr>
        <w:pStyle w:val="af0"/>
        <w:jc w:val="both"/>
      </w:pPr>
      <w:r>
        <w:rPr>
          <w:rStyle w:val="af2"/>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2">
    <w:p w:rsidR="00256E2E" w:rsidRPr="00BC55A9" w:rsidRDefault="00256E2E" w:rsidP="00B81FE4">
      <w:pPr>
        <w:pStyle w:val="af0"/>
        <w:jc w:val="both"/>
        <w:rPr>
          <w:sz w:val="18"/>
          <w:szCs w:val="18"/>
        </w:rPr>
      </w:pPr>
      <w:r w:rsidRPr="00BC55A9">
        <w:rPr>
          <w:rStyle w:val="af2"/>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3">
    <w:p w:rsidR="00256E2E" w:rsidRPr="00386BBA" w:rsidRDefault="00256E2E" w:rsidP="00386BBA">
      <w:pPr>
        <w:pStyle w:val="af0"/>
        <w:jc w:val="both"/>
        <w:rPr>
          <w:rFonts w:eastAsia="Calibri"/>
          <w:sz w:val="18"/>
          <w:szCs w:val="18"/>
          <w:lang w:eastAsia="en-US"/>
        </w:rPr>
      </w:pPr>
      <w:r>
        <w:rPr>
          <w:rStyle w:val="af2"/>
        </w:rPr>
        <w:footnoteRef/>
      </w:r>
      <w:r>
        <w:t xml:space="preserve"> В</w:t>
      </w:r>
      <w:r w:rsidRPr="00386BBA">
        <w:rPr>
          <w:rFonts w:eastAsia="Calibri"/>
          <w:sz w:val="18"/>
          <w:szCs w:val="18"/>
          <w:lang w:eastAsia="en-US"/>
        </w:rPr>
        <w:t xml:space="preserve"> форме </w:t>
      </w:r>
      <w:r w:rsidRPr="00797EF2">
        <w:rPr>
          <w:rFonts w:eastAsia="Calibri"/>
          <w:sz w:val="18"/>
          <w:szCs w:val="18"/>
          <w:lang w:eastAsia="en-US"/>
        </w:rPr>
        <w:t>электронного образа</w:t>
      </w:r>
      <w:r>
        <w:rPr>
          <w:rFonts w:eastAsia="Calibri"/>
          <w:sz w:val="18"/>
          <w:szCs w:val="18"/>
          <w:lang w:eastAsia="en-US"/>
        </w:rPr>
        <w:t xml:space="preserve"> оригинала или нотариально заверенной копии справки</w:t>
      </w:r>
      <w:r w:rsidRPr="00386BBA">
        <w:rPr>
          <w:rFonts w:eastAsia="Calibri"/>
          <w:sz w:val="18"/>
          <w:szCs w:val="18"/>
          <w:lang w:eastAsia="en-US"/>
        </w:rPr>
        <w:t>,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xml:space="preserve">, выдавшего такую справку. </w:t>
      </w:r>
      <w:r w:rsidRPr="00206DA8">
        <w:rPr>
          <w:sz w:val="18"/>
          <w:szCs w:val="18"/>
        </w:rPr>
        <w:t>Форма справки утверждается Федеральной налоговой службой Российской Федерации</w:t>
      </w:r>
      <w:r>
        <w:rPr>
          <w:sz w:val="18"/>
          <w:szCs w:val="18"/>
        </w:rPr>
        <w:t>.</w:t>
      </w:r>
    </w:p>
  </w:footnote>
  <w:footnote w:id="4">
    <w:p w:rsidR="00256E2E" w:rsidRDefault="00256E2E" w:rsidP="00774791">
      <w:pPr>
        <w:pStyle w:val="25"/>
        <w:spacing w:after="0" w:line="240" w:lineRule="atLeast"/>
        <w:ind w:left="0"/>
        <w:jc w:val="both"/>
      </w:pPr>
      <w:r w:rsidRPr="00E629B1">
        <w:rPr>
          <w:rStyle w:val="af2"/>
          <w:rFonts w:ascii="Times New Roman" w:eastAsia="Times New Roman" w:hAnsi="Times New Roman"/>
          <w:sz w:val="20"/>
          <w:szCs w:val="20"/>
          <w:lang w:eastAsia="ru-RU"/>
        </w:rPr>
        <w:footnoteRef/>
      </w:r>
      <w:r w:rsidRPr="00E629B1">
        <w:rPr>
          <w:rStyle w:val="af2"/>
          <w:rFonts w:ascii="Times New Roman" w:eastAsia="Times New Roman" w:hAnsi="Times New Roman"/>
          <w:sz w:val="20"/>
          <w:szCs w:val="20"/>
          <w:lang w:eastAsia="ru-RU"/>
        </w:rPr>
        <w:t xml:space="preserve"> </w:t>
      </w:r>
      <w:r>
        <w:rPr>
          <w:rFonts w:ascii="Times New Roman" w:hAnsi="Times New Roman"/>
          <w:sz w:val="18"/>
          <w:szCs w:val="18"/>
        </w:rPr>
        <w:t>Данный пункт применяется в случае, если это требование предусмотрено в Информационной карте аукционной документации.</w:t>
      </w:r>
    </w:p>
  </w:footnote>
  <w:footnote w:id="5">
    <w:p w:rsidR="00256E2E" w:rsidRPr="00206DA8" w:rsidRDefault="00256E2E" w:rsidP="007D0192">
      <w:pPr>
        <w:keepLines/>
        <w:jc w:val="both"/>
        <w:rPr>
          <w:sz w:val="18"/>
          <w:szCs w:val="18"/>
        </w:rPr>
      </w:pPr>
      <w:r w:rsidRPr="00206DA8">
        <w:rPr>
          <w:rStyle w:val="af2"/>
          <w:sz w:val="18"/>
          <w:szCs w:val="18"/>
        </w:rPr>
        <w:footnoteRef/>
      </w:r>
      <w:r w:rsidRPr="00206DA8">
        <w:rPr>
          <w:sz w:val="18"/>
          <w:szCs w:val="18"/>
        </w:rPr>
        <w:t xml:space="preserve"> В случае</w:t>
      </w:r>
      <w:proofErr w:type="gramStart"/>
      <w:r w:rsidRPr="00206DA8">
        <w:rPr>
          <w:sz w:val="18"/>
          <w:szCs w:val="18"/>
        </w:rPr>
        <w:t>,</w:t>
      </w:r>
      <w:proofErr w:type="gramEnd"/>
      <w:r w:rsidRPr="00206DA8">
        <w:rPr>
          <w:sz w:val="18"/>
          <w:szCs w:val="18"/>
        </w:rPr>
        <w:t xml:space="preserve">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256E2E" w:rsidRPr="00206DA8" w:rsidRDefault="00256E2E" w:rsidP="007D0192">
      <w:pPr>
        <w:keepLines/>
        <w:jc w:val="both"/>
        <w:rPr>
          <w:sz w:val="18"/>
          <w:szCs w:val="18"/>
        </w:rPr>
      </w:pPr>
      <w:r w:rsidRPr="00206DA8">
        <w:rPr>
          <w:sz w:val="18"/>
          <w:szCs w:val="18"/>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w:t>
      </w:r>
      <w:proofErr w:type="gramStart"/>
      <w:r w:rsidRPr="00206DA8">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roofErr w:type="gramEnd"/>
    </w:p>
  </w:footnote>
  <w:footnote w:id="6">
    <w:p w:rsidR="00256E2E" w:rsidRDefault="00256E2E" w:rsidP="006E2D79">
      <w:pPr>
        <w:pStyle w:val="af0"/>
        <w:jc w:val="both"/>
      </w:pPr>
      <w:r>
        <w:rPr>
          <w:rStyle w:val="af2"/>
        </w:rPr>
        <w:footnoteRef/>
      </w:r>
      <w:r>
        <w:t xml:space="preserve"> </w:t>
      </w:r>
      <w:r w:rsidRPr="001D2D2C">
        <w:rPr>
          <w:rFonts w:eastAsia="Calibri"/>
          <w:sz w:val="18"/>
          <w:szCs w:val="18"/>
          <w:lang w:eastAsia="en-US"/>
        </w:rPr>
        <w:t xml:space="preserve">Данный пункт применяется в случае, если это требование предусмотрено в </w:t>
      </w:r>
      <w:r>
        <w:rPr>
          <w:rFonts w:eastAsia="Calibri"/>
          <w:sz w:val="18"/>
          <w:szCs w:val="18"/>
          <w:lang w:eastAsia="en-US"/>
        </w:rPr>
        <w:t xml:space="preserve">Информационной карте </w:t>
      </w:r>
      <w:r w:rsidRPr="001D2D2C">
        <w:rPr>
          <w:rFonts w:eastAsia="Calibri"/>
          <w:sz w:val="18"/>
          <w:szCs w:val="18"/>
          <w:lang w:eastAsia="en-US"/>
        </w:rPr>
        <w:t>аукционной документации.</w:t>
      </w:r>
    </w:p>
  </w:footnote>
  <w:footnote w:id="7">
    <w:p w:rsidR="00256E2E" w:rsidRDefault="00256E2E" w:rsidP="00416DDD">
      <w:pPr>
        <w:pStyle w:val="af0"/>
        <w:jc w:val="both"/>
        <w:rPr>
          <w:sz w:val="18"/>
          <w:szCs w:val="18"/>
        </w:rPr>
      </w:pPr>
      <w:r>
        <w:rPr>
          <w:rStyle w:val="af2"/>
          <w:sz w:val="18"/>
          <w:szCs w:val="18"/>
        </w:rPr>
        <w:footnoteRef/>
      </w:r>
      <w:r>
        <w:rPr>
          <w:sz w:val="18"/>
          <w:szCs w:val="18"/>
        </w:rPr>
        <w:t xml:space="preserve"> 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ЕГРИП</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w:t>
      </w:r>
    </w:p>
  </w:footnote>
  <w:footnote w:id="8">
    <w:p w:rsidR="00256E2E" w:rsidRDefault="00256E2E" w:rsidP="00413180">
      <w:pPr>
        <w:pStyle w:val="af0"/>
        <w:jc w:val="both"/>
      </w:pPr>
      <w:r>
        <w:rPr>
          <w:rStyle w:val="af2"/>
        </w:rPr>
        <w:footnoteRef/>
      </w:r>
      <w:r>
        <w:t xml:space="preserve"> В</w:t>
      </w:r>
      <w:r w:rsidRPr="00386BBA">
        <w:rPr>
          <w:rFonts w:eastAsia="Calibri"/>
          <w:sz w:val="18"/>
          <w:szCs w:val="18"/>
          <w:lang w:eastAsia="en-US"/>
        </w:rPr>
        <w:t xml:space="preserve"> форме </w:t>
      </w:r>
      <w:r w:rsidRPr="00797EF2">
        <w:rPr>
          <w:rFonts w:eastAsia="Calibri"/>
          <w:sz w:val="18"/>
          <w:szCs w:val="18"/>
          <w:lang w:eastAsia="en-US"/>
        </w:rPr>
        <w:t>электронного образа</w:t>
      </w:r>
      <w:r>
        <w:rPr>
          <w:rFonts w:eastAsia="Calibri"/>
          <w:sz w:val="18"/>
          <w:szCs w:val="18"/>
          <w:lang w:eastAsia="en-US"/>
        </w:rPr>
        <w:t xml:space="preserve"> оригинала или нотариально заверенной копии справки</w:t>
      </w:r>
      <w:r w:rsidRPr="00386BBA">
        <w:rPr>
          <w:rFonts w:eastAsia="Calibri"/>
          <w:sz w:val="18"/>
          <w:szCs w:val="18"/>
          <w:lang w:eastAsia="en-US"/>
        </w:rPr>
        <w:t>,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xml:space="preserve">, выдавшего такую справку. </w:t>
      </w:r>
      <w:r w:rsidRPr="00206DA8">
        <w:rPr>
          <w:sz w:val="18"/>
          <w:szCs w:val="18"/>
        </w:rPr>
        <w:t>Форма справки утверждается Федеральной налоговой службой Российской Федерации</w:t>
      </w:r>
      <w:r>
        <w:rPr>
          <w:sz w:val="18"/>
          <w:szCs w:val="18"/>
        </w:rPr>
        <w:t>.</w:t>
      </w:r>
    </w:p>
  </w:footnote>
  <w:footnote w:id="9">
    <w:p w:rsidR="00256E2E" w:rsidRDefault="00256E2E" w:rsidP="00774791">
      <w:pPr>
        <w:pStyle w:val="25"/>
        <w:spacing w:after="0" w:line="240" w:lineRule="atLeast"/>
        <w:ind w:left="0"/>
        <w:jc w:val="both"/>
        <w:rPr>
          <w:rFonts w:ascii="Times New Roman" w:hAnsi="Times New Roman"/>
          <w:sz w:val="18"/>
          <w:szCs w:val="18"/>
        </w:rPr>
      </w:pPr>
      <w:r w:rsidRPr="003D49F5">
        <w:rPr>
          <w:rStyle w:val="af2"/>
          <w:rFonts w:ascii="Times New Roman" w:eastAsia="Times New Roman" w:hAnsi="Times New Roman"/>
          <w:sz w:val="20"/>
          <w:szCs w:val="20"/>
          <w:lang w:eastAsia="ru-RU"/>
        </w:rPr>
        <w:footnoteRef/>
      </w:r>
      <w:r w:rsidRPr="003D49F5">
        <w:rPr>
          <w:rStyle w:val="af2"/>
          <w:rFonts w:ascii="Times New Roman" w:eastAsia="Times New Roman" w:hAnsi="Times New Roman"/>
          <w:sz w:val="20"/>
          <w:szCs w:val="20"/>
          <w:lang w:eastAsia="ru-RU"/>
        </w:rPr>
        <w:t xml:space="preserve"> </w:t>
      </w:r>
      <w:r>
        <w:rPr>
          <w:rFonts w:ascii="Times New Roman" w:hAnsi="Times New Roman"/>
          <w:sz w:val="18"/>
          <w:szCs w:val="18"/>
        </w:rPr>
        <w:t>Данный пункт применяется в случае, если это требование предусмотрено в Информационной карте аукционной документации.</w:t>
      </w:r>
    </w:p>
  </w:footnote>
  <w:footnote w:id="10">
    <w:p w:rsidR="00256E2E" w:rsidRDefault="00256E2E" w:rsidP="00774791">
      <w:pPr>
        <w:pStyle w:val="25"/>
        <w:spacing w:after="0" w:line="240" w:lineRule="atLeast"/>
        <w:ind w:left="0"/>
        <w:jc w:val="both"/>
      </w:pPr>
      <w:r w:rsidRPr="003D49F5">
        <w:rPr>
          <w:rStyle w:val="af2"/>
          <w:rFonts w:eastAsia="Times New Roman"/>
          <w:sz w:val="20"/>
          <w:szCs w:val="20"/>
          <w:lang w:eastAsia="ru-RU"/>
        </w:rPr>
        <w:footnoteRef/>
      </w:r>
      <w:r>
        <w:rPr>
          <w:rFonts w:ascii="Times New Roman" w:hAnsi="Times New Roman"/>
          <w:sz w:val="18"/>
          <w:szCs w:val="18"/>
        </w:rPr>
        <w:t xml:space="preserve"> Данный пункт применяется в случае, если это требование предусмотрено в Информационной карте аукционной документации</w:t>
      </w:r>
      <w:r>
        <w:t>.</w:t>
      </w:r>
    </w:p>
  </w:footnote>
  <w:footnote w:id="11">
    <w:p w:rsidR="00256E2E" w:rsidRDefault="00256E2E" w:rsidP="00E17B39">
      <w:pPr>
        <w:pStyle w:val="af0"/>
        <w:jc w:val="both"/>
      </w:pPr>
      <w:r>
        <w:rPr>
          <w:rStyle w:val="af2"/>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12">
    <w:p w:rsidR="00256E2E" w:rsidRPr="00BC55A9" w:rsidRDefault="00256E2E" w:rsidP="00E17B39">
      <w:pPr>
        <w:pStyle w:val="af0"/>
        <w:jc w:val="both"/>
        <w:rPr>
          <w:sz w:val="18"/>
          <w:szCs w:val="18"/>
        </w:rPr>
      </w:pPr>
      <w:r w:rsidRPr="00BC55A9">
        <w:rPr>
          <w:rStyle w:val="af2"/>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13">
    <w:p w:rsidR="00256E2E" w:rsidRPr="00386BBA" w:rsidRDefault="00256E2E" w:rsidP="00E17B39">
      <w:pPr>
        <w:pStyle w:val="af0"/>
        <w:jc w:val="both"/>
        <w:rPr>
          <w:rFonts w:eastAsia="Calibri"/>
          <w:sz w:val="18"/>
          <w:szCs w:val="18"/>
          <w:lang w:eastAsia="en-US"/>
        </w:rPr>
      </w:pPr>
      <w:r>
        <w:rPr>
          <w:rStyle w:val="af2"/>
        </w:rPr>
        <w:footnoteRef/>
      </w:r>
      <w:r>
        <w:t xml:space="preserve"> В</w:t>
      </w:r>
      <w:r w:rsidRPr="00386BBA">
        <w:rPr>
          <w:rFonts w:eastAsia="Calibri"/>
          <w:sz w:val="18"/>
          <w:szCs w:val="18"/>
          <w:lang w:eastAsia="en-US"/>
        </w:rPr>
        <w:t xml:space="preserve"> форме </w:t>
      </w:r>
      <w:r w:rsidRPr="00797EF2">
        <w:rPr>
          <w:rFonts w:eastAsia="Calibri"/>
          <w:sz w:val="18"/>
          <w:szCs w:val="18"/>
          <w:lang w:eastAsia="en-US"/>
        </w:rPr>
        <w:t>электронного образа</w:t>
      </w:r>
      <w:r>
        <w:rPr>
          <w:rFonts w:eastAsia="Calibri"/>
          <w:sz w:val="18"/>
          <w:szCs w:val="18"/>
          <w:lang w:eastAsia="en-US"/>
        </w:rPr>
        <w:t xml:space="preserve"> оригинала или нотариально заверенной копии справки</w:t>
      </w:r>
      <w:r w:rsidRPr="00386BBA">
        <w:rPr>
          <w:rFonts w:eastAsia="Calibri"/>
          <w:sz w:val="18"/>
          <w:szCs w:val="18"/>
          <w:lang w:eastAsia="en-US"/>
        </w:rPr>
        <w:t>,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xml:space="preserve">, выдавшего такую справку. </w:t>
      </w:r>
      <w:r w:rsidRPr="00206DA8">
        <w:rPr>
          <w:sz w:val="18"/>
          <w:szCs w:val="18"/>
        </w:rPr>
        <w:t>Форма справки утверждается Федеральной налоговой службой Российской Федерации</w:t>
      </w:r>
      <w:r>
        <w:rPr>
          <w:sz w:val="18"/>
          <w:szCs w:val="18"/>
        </w:rPr>
        <w:t>.</w:t>
      </w:r>
    </w:p>
  </w:footnote>
  <w:footnote w:id="14">
    <w:p w:rsidR="00256E2E" w:rsidRPr="00206DA8" w:rsidRDefault="00256E2E" w:rsidP="008C1E1E">
      <w:pPr>
        <w:keepLines/>
        <w:jc w:val="both"/>
        <w:rPr>
          <w:sz w:val="18"/>
          <w:szCs w:val="18"/>
        </w:rPr>
      </w:pPr>
      <w:r w:rsidRPr="00206DA8">
        <w:rPr>
          <w:rStyle w:val="af2"/>
          <w:sz w:val="18"/>
          <w:szCs w:val="18"/>
        </w:rPr>
        <w:footnoteRef/>
      </w:r>
      <w:r w:rsidRPr="00206DA8">
        <w:rPr>
          <w:sz w:val="18"/>
          <w:szCs w:val="18"/>
        </w:rPr>
        <w:t xml:space="preserve"> В случае</w:t>
      </w:r>
      <w:proofErr w:type="gramStart"/>
      <w:r w:rsidRPr="00206DA8">
        <w:rPr>
          <w:sz w:val="18"/>
          <w:szCs w:val="18"/>
        </w:rPr>
        <w:t>,</w:t>
      </w:r>
      <w:proofErr w:type="gramEnd"/>
      <w:r w:rsidRPr="00206DA8">
        <w:rPr>
          <w:sz w:val="18"/>
          <w:szCs w:val="18"/>
        </w:rPr>
        <w:t xml:space="preserve">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256E2E" w:rsidRPr="00206DA8" w:rsidRDefault="00256E2E" w:rsidP="008C1E1E">
      <w:pPr>
        <w:keepLines/>
        <w:jc w:val="both"/>
        <w:rPr>
          <w:sz w:val="18"/>
          <w:szCs w:val="18"/>
        </w:rPr>
      </w:pPr>
      <w:r w:rsidRPr="00206DA8">
        <w:rPr>
          <w:sz w:val="18"/>
          <w:szCs w:val="18"/>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w:t>
      </w:r>
      <w:proofErr w:type="gramStart"/>
      <w:r w:rsidRPr="00206DA8">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roofErr w:type="gramEnd"/>
    </w:p>
  </w:footnote>
  <w:footnote w:id="15">
    <w:p w:rsidR="00256E2E" w:rsidRDefault="00256E2E" w:rsidP="00157F35">
      <w:pPr>
        <w:pStyle w:val="af0"/>
        <w:jc w:val="both"/>
        <w:rPr>
          <w:sz w:val="18"/>
          <w:szCs w:val="18"/>
        </w:rPr>
      </w:pPr>
      <w:r>
        <w:rPr>
          <w:rStyle w:val="af2"/>
          <w:sz w:val="18"/>
          <w:szCs w:val="18"/>
        </w:rPr>
        <w:footnoteRef/>
      </w:r>
      <w:r>
        <w:rPr>
          <w:sz w:val="18"/>
          <w:szCs w:val="18"/>
        </w:rPr>
        <w:t xml:space="preserve"> 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ЕГРИП</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w:t>
      </w:r>
    </w:p>
  </w:footnote>
  <w:footnote w:id="16">
    <w:p w:rsidR="00256E2E" w:rsidRDefault="00256E2E" w:rsidP="00157F35">
      <w:pPr>
        <w:pStyle w:val="af0"/>
        <w:jc w:val="both"/>
      </w:pPr>
      <w:r>
        <w:rPr>
          <w:rStyle w:val="af2"/>
        </w:rPr>
        <w:footnoteRef/>
      </w:r>
      <w:r>
        <w:t xml:space="preserve"> В</w:t>
      </w:r>
      <w:r w:rsidRPr="00386BBA">
        <w:rPr>
          <w:rFonts w:eastAsia="Calibri"/>
          <w:sz w:val="18"/>
          <w:szCs w:val="18"/>
          <w:lang w:eastAsia="en-US"/>
        </w:rPr>
        <w:t xml:space="preserve"> форме </w:t>
      </w:r>
      <w:r w:rsidRPr="00797EF2">
        <w:rPr>
          <w:rFonts w:eastAsia="Calibri"/>
          <w:sz w:val="18"/>
          <w:szCs w:val="18"/>
          <w:lang w:eastAsia="en-US"/>
        </w:rPr>
        <w:t>электронного образа</w:t>
      </w:r>
      <w:r>
        <w:rPr>
          <w:rFonts w:eastAsia="Calibri"/>
          <w:sz w:val="18"/>
          <w:szCs w:val="18"/>
          <w:lang w:eastAsia="en-US"/>
        </w:rPr>
        <w:t xml:space="preserve"> оригинала или нотариально заверенной копии справки</w:t>
      </w:r>
      <w:r w:rsidRPr="00386BBA">
        <w:rPr>
          <w:rFonts w:eastAsia="Calibri"/>
          <w:sz w:val="18"/>
          <w:szCs w:val="18"/>
          <w:lang w:eastAsia="en-US"/>
        </w:rPr>
        <w:t>,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xml:space="preserve">, выдавшего такую справку. </w:t>
      </w:r>
      <w:r w:rsidRPr="00206DA8">
        <w:rPr>
          <w:sz w:val="18"/>
          <w:szCs w:val="18"/>
        </w:rPr>
        <w:t>Форма справки утверждается Федеральной налоговой службой Российской Федерации</w:t>
      </w:r>
      <w:r>
        <w:rPr>
          <w:sz w:val="18"/>
          <w:szCs w:val="18"/>
        </w:rPr>
        <w:t>.</w:t>
      </w:r>
    </w:p>
  </w:footnote>
  <w:footnote w:id="17">
    <w:p w:rsidR="00256E2E" w:rsidRDefault="00256E2E" w:rsidP="00606F6D">
      <w:pPr>
        <w:pStyle w:val="af0"/>
        <w:jc w:val="both"/>
      </w:pPr>
      <w:r>
        <w:rPr>
          <w:rStyle w:val="af2"/>
        </w:rPr>
        <w:footnoteRef/>
      </w:r>
      <w:r>
        <w:t xml:space="preserve"> В подтверждение информации участник закупки представляет копии приказов о приеме на работу или копиями гражданско-правовых договоров. Принимается к рассмотрению только та информация, которая подтверждается соответствующими документами.  </w:t>
      </w:r>
    </w:p>
  </w:footnote>
  <w:footnote w:id="18">
    <w:p w:rsidR="00256E2E" w:rsidRDefault="00256E2E" w:rsidP="00D94A59">
      <w:pPr>
        <w:pStyle w:val="af0"/>
        <w:jc w:val="both"/>
      </w:pPr>
      <w:r>
        <w:rPr>
          <w:rStyle w:val="af2"/>
        </w:rPr>
        <w:footnoteRef/>
      </w:r>
      <w:r>
        <w:t xml:space="preserve"> В подтверждение информации участник закупки представляет копии актов сдачи-приемки по договорам. Принимается к рассмотрению только та информация, которая подтверждается копиями актов сдачи-приемки.  </w:t>
      </w:r>
    </w:p>
  </w:footnote>
  <w:footnote w:id="19">
    <w:p w:rsidR="00256E2E" w:rsidRDefault="00256E2E" w:rsidP="00606F6D">
      <w:pPr>
        <w:pStyle w:val="af0"/>
      </w:pPr>
      <w:r>
        <w:rPr>
          <w:rStyle w:val="af2"/>
        </w:rPr>
        <w:footnoteRef/>
      </w:r>
      <w:r>
        <w:t xml:space="preserve"> </w:t>
      </w:r>
      <w:r>
        <w:rPr>
          <w:szCs w:val="28"/>
        </w:rPr>
        <w:t>Данные заполняются при заключении Договора</w:t>
      </w:r>
    </w:p>
  </w:footnote>
  <w:footnote w:id="20">
    <w:p w:rsidR="00256E2E" w:rsidRDefault="00256E2E" w:rsidP="00606F6D">
      <w:pPr>
        <w:pStyle w:val="22"/>
        <w:jc w:val="both"/>
      </w:pPr>
      <w:r>
        <w:rPr>
          <w:rStyle w:val="af2"/>
          <w:b w:val="0"/>
          <w:sz w:val="20"/>
          <w:szCs w:val="20"/>
        </w:rPr>
        <w:footnoteRef/>
      </w:r>
      <w:r>
        <w:rPr>
          <w:b w:val="0"/>
          <w:sz w:val="20"/>
          <w:szCs w:val="20"/>
        </w:rPr>
        <w:t xml:space="preserve"> </w:t>
      </w:r>
      <w:proofErr w:type="gramStart"/>
      <w:r>
        <w:rPr>
          <w:b w:val="0"/>
          <w:sz w:val="18"/>
          <w:szCs w:val="18"/>
        </w:rPr>
        <w:t>Представляется участником закупки, с которым заключается Договор, на стадии заключения Договора (составляется с применением сборников ФЕР (федеральных единичных расценок сметно-нормативной  базы 2001 года (в редакции 2014 г.) с применением накладных расходов и сметной прибыли, с коэффициентами пересчета из базисного в текущий уровень цен по видам работ) на основании локальной сметы размещенной Заказчиком в составе запроса котировок цены.</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BCBB44"/>
    <w:styleLink w:val="1111114"/>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EE421866"/>
    <w:styleLink w:val="111111111"/>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7CA43570"/>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B3741BEA"/>
    <w:styleLink w:val="11111142"/>
    <w:lvl w:ilvl="0">
      <w:start w:val="1"/>
      <w:numFmt w:val="decimal"/>
      <w:pStyle w:val="a"/>
      <w:lvlText w:val="%1."/>
      <w:lvlJc w:val="left"/>
      <w:pPr>
        <w:tabs>
          <w:tab w:val="num" w:pos="643"/>
        </w:tabs>
        <w:ind w:left="643" w:hanging="360"/>
      </w:pPr>
      <w:rPr>
        <w:rFonts w:cs="Times New Roman"/>
      </w:rPr>
    </w:lvl>
  </w:abstractNum>
  <w:abstractNum w:abstractNumId="4">
    <w:nsid w:val="FFFFFF81"/>
    <w:multiLevelType w:val="singleLevel"/>
    <w:tmpl w:val="295E4024"/>
    <w:styleLink w:val="142"/>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9B0CC926"/>
    <w:styleLink w:val="111111113"/>
    <w:lvl w:ilvl="0">
      <w:start w:val="1"/>
      <w:numFmt w:val="bullet"/>
      <w:pStyle w:val="20"/>
      <w:lvlText w:val=""/>
      <w:lvlJc w:val="left"/>
      <w:pPr>
        <w:tabs>
          <w:tab w:val="num" w:pos="926"/>
        </w:tabs>
        <w:ind w:left="926" w:hanging="360"/>
      </w:pPr>
      <w:rPr>
        <w:rFonts w:ascii="Symbol" w:hAnsi="Symbol" w:hint="default"/>
      </w:rPr>
    </w:lvl>
  </w:abstractNum>
  <w:abstractNum w:abstractNumId="6">
    <w:nsid w:val="FFFFFF83"/>
    <w:multiLevelType w:val="singleLevel"/>
    <w:tmpl w:val="9BD01B6A"/>
    <w:styleLink w:val="113"/>
    <w:lvl w:ilvl="0">
      <w:start w:val="1"/>
      <w:numFmt w:val="bullet"/>
      <w:lvlText w:val=""/>
      <w:lvlJc w:val="left"/>
      <w:pPr>
        <w:tabs>
          <w:tab w:val="num" w:pos="643"/>
        </w:tabs>
        <w:ind w:left="643" w:hanging="360"/>
      </w:pPr>
      <w:rPr>
        <w:rFonts w:ascii="Symbol" w:hAnsi="Symbol" w:hint="default"/>
      </w:rPr>
    </w:lvl>
  </w:abstractNum>
  <w:abstractNum w:abstractNumId="7">
    <w:nsid w:val="00000002"/>
    <w:multiLevelType w:val="singleLevel"/>
    <w:tmpl w:val="6DD29A64"/>
    <w:name w:val="WW8Num1"/>
    <w:lvl w:ilvl="0">
      <w:start w:val="1"/>
      <w:numFmt w:val="decimal"/>
      <w:lvlText w:val="%1."/>
      <w:lvlJc w:val="left"/>
      <w:pPr>
        <w:tabs>
          <w:tab w:val="num" w:pos="360"/>
        </w:tabs>
        <w:ind w:left="360" w:hanging="360"/>
      </w:pPr>
      <w:rPr>
        <w:rFonts w:cs="Times New Roman"/>
        <w:b w:val="0"/>
        <w:sz w:val="20"/>
        <w:szCs w:val="20"/>
      </w:rPr>
    </w:lvl>
  </w:abstractNum>
  <w:abstractNum w:abstractNumId="8">
    <w:nsid w:val="051A5D3A"/>
    <w:multiLevelType w:val="hybridMultilevel"/>
    <w:tmpl w:val="B758326E"/>
    <w:lvl w:ilvl="0" w:tplc="C7EA1982">
      <w:start w:val="1"/>
      <w:numFmt w:val="russianLower"/>
      <w:lvlText w:val="%1)"/>
      <w:lvlJc w:val="left"/>
      <w:pPr>
        <w:ind w:left="1287" w:hanging="360"/>
      </w:pPr>
      <w:rPr>
        <w:rFonts w:hint="default"/>
        <w:b w:val="0"/>
        <w:sz w:val="24"/>
        <w:szCs w:val="24"/>
      </w:rPr>
    </w:lvl>
    <w:lvl w:ilvl="1" w:tplc="D9AE6764" w:tentative="1">
      <w:start w:val="1"/>
      <w:numFmt w:val="lowerLetter"/>
      <w:lvlText w:val="%2."/>
      <w:lvlJc w:val="left"/>
      <w:pPr>
        <w:ind w:left="2007" w:hanging="360"/>
      </w:pPr>
    </w:lvl>
    <w:lvl w:ilvl="2" w:tplc="016E1AD4" w:tentative="1">
      <w:start w:val="1"/>
      <w:numFmt w:val="lowerRoman"/>
      <w:lvlText w:val="%3."/>
      <w:lvlJc w:val="right"/>
      <w:pPr>
        <w:ind w:left="2727" w:hanging="180"/>
      </w:pPr>
    </w:lvl>
    <w:lvl w:ilvl="3" w:tplc="AEF0E27E" w:tentative="1">
      <w:start w:val="1"/>
      <w:numFmt w:val="decimal"/>
      <w:lvlText w:val="%4."/>
      <w:lvlJc w:val="left"/>
      <w:pPr>
        <w:ind w:left="3447" w:hanging="360"/>
      </w:pPr>
    </w:lvl>
    <w:lvl w:ilvl="4" w:tplc="9482A92E" w:tentative="1">
      <w:start w:val="1"/>
      <w:numFmt w:val="lowerLetter"/>
      <w:lvlText w:val="%5."/>
      <w:lvlJc w:val="left"/>
      <w:pPr>
        <w:ind w:left="4167" w:hanging="360"/>
      </w:pPr>
    </w:lvl>
    <w:lvl w:ilvl="5" w:tplc="CCF8D7F6" w:tentative="1">
      <w:start w:val="1"/>
      <w:numFmt w:val="lowerRoman"/>
      <w:lvlText w:val="%6."/>
      <w:lvlJc w:val="right"/>
      <w:pPr>
        <w:ind w:left="4887" w:hanging="180"/>
      </w:pPr>
    </w:lvl>
    <w:lvl w:ilvl="6" w:tplc="7AB4C33A" w:tentative="1">
      <w:start w:val="1"/>
      <w:numFmt w:val="decimal"/>
      <w:lvlText w:val="%7."/>
      <w:lvlJc w:val="left"/>
      <w:pPr>
        <w:ind w:left="5607" w:hanging="360"/>
      </w:pPr>
    </w:lvl>
    <w:lvl w:ilvl="7" w:tplc="0AA49B16" w:tentative="1">
      <w:start w:val="1"/>
      <w:numFmt w:val="lowerLetter"/>
      <w:lvlText w:val="%8."/>
      <w:lvlJc w:val="left"/>
      <w:pPr>
        <w:ind w:left="6327" w:hanging="360"/>
      </w:pPr>
    </w:lvl>
    <w:lvl w:ilvl="8" w:tplc="3AE6042C" w:tentative="1">
      <w:start w:val="1"/>
      <w:numFmt w:val="lowerRoman"/>
      <w:lvlText w:val="%9."/>
      <w:lvlJc w:val="right"/>
      <w:pPr>
        <w:ind w:left="7047" w:hanging="180"/>
      </w:pPr>
    </w:lvl>
  </w:abstractNum>
  <w:abstractNum w:abstractNumId="9">
    <w:nsid w:val="0AD95C0C"/>
    <w:multiLevelType w:val="hybridMultilevel"/>
    <w:tmpl w:val="856014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FA3ECC"/>
    <w:multiLevelType w:val="hybridMultilevel"/>
    <w:tmpl w:val="856014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297D8E"/>
    <w:multiLevelType w:val="hybridMultilevel"/>
    <w:tmpl w:val="1D2A2B12"/>
    <w:name w:val="WW8Num5"/>
    <w:lvl w:ilvl="0" w:tplc="7C180136">
      <w:start w:val="1"/>
      <w:numFmt w:val="bullet"/>
      <w:pStyle w:val="a0"/>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12">
    <w:nsid w:val="0FD47821"/>
    <w:multiLevelType w:val="multilevel"/>
    <w:tmpl w:val="4D6ED1DE"/>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18B21E89"/>
    <w:multiLevelType w:val="hybridMultilevel"/>
    <w:tmpl w:val="856014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16">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7">
    <w:nsid w:val="2BDB2A80"/>
    <w:multiLevelType w:val="hybridMultilevel"/>
    <w:tmpl w:val="3376A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D14A4E"/>
    <w:multiLevelType w:val="hybridMultilevel"/>
    <w:tmpl w:val="ADD8E9B8"/>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19">
    <w:nsid w:val="312C29BA"/>
    <w:multiLevelType w:val="hybridMultilevel"/>
    <w:tmpl w:val="0668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461284"/>
    <w:multiLevelType w:val="hybridMultilevel"/>
    <w:tmpl w:val="002AA80E"/>
    <w:lvl w:ilvl="0" w:tplc="7966DD36">
      <w:start w:val="1"/>
      <w:numFmt w:val="decimal"/>
      <w:lvlText w:val="1.%1."/>
      <w:lvlJc w:val="left"/>
      <w:pPr>
        <w:ind w:left="720" w:hanging="360"/>
      </w:pPr>
      <w:rPr>
        <w:rFonts w:hint="default"/>
      </w:rPr>
    </w:lvl>
    <w:lvl w:ilvl="1" w:tplc="13AA9E00" w:tentative="1">
      <w:start w:val="1"/>
      <w:numFmt w:val="lowerLetter"/>
      <w:lvlText w:val="%2."/>
      <w:lvlJc w:val="left"/>
      <w:pPr>
        <w:ind w:left="1440" w:hanging="360"/>
      </w:pPr>
    </w:lvl>
    <w:lvl w:ilvl="2" w:tplc="E79629E6" w:tentative="1">
      <w:start w:val="1"/>
      <w:numFmt w:val="lowerRoman"/>
      <w:lvlText w:val="%3."/>
      <w:lvlJc w:val="right"/>
      <w:pPr>
        <w:ind w:left="2160" w:hanging="180"/>
      </w:pPr>
    </w:lvl>
    <w:lvl w:ilvl="3" w:tplc="DD0EF312" w:tentative="1">
      <w:start w:val="1"/>
      <w:numFmt w:val="decimal"/>
      <w:lvlText w:val="%4."/>
      <w:lvlJc w:val="left"/>
      <w:pPr>
        <w:ind w:left="2880" w:hanging="360"/>
      </w:pPr>
    </w:lvl>
    <w:lvl w:ilvl="4" w:tplc="AF5C0E20" w:tentative="1">
      <w:start w:val="1"/>
      <w:numFmt w:val="lowerLetter"/>
      <w:lvlText w:val="%5."/>
      <w:lvlJc w:val="left"/>
      <w:pPr>
        <w:ind w:left="3600" w:hanging="360"/>
      </w:pPr>
    </w:lvl>
    <w:lvl w:ilvl="5" w:tplc="5220E4D2" w:tentative="1">
      <w:start w:val="1"/>
      <w:numFmt w:val="lowerRoman"/>
      <w:lvlText w:val="%6."/>
      <w:lvlJc w:val="right"/>
      <w:pPr>
        <w:ind w:left="4320" w:hanging="180"/>
      </w:pPr>
    </w:lvl>
    <w:lvl w:ilvl="6" w:tplc="10F4AA98" w:tentative="1">
      <w:start w:val="1"/>
      <w:numFmt w:val="decimal"/>
      <w:lvlText w:val="%7."/>
      <w:lvlJc w:val="left"/>
      <w:pPr>
        <w:ind w:left="5040" w:hanging="360"/>
      </w:pPr>
    </w:lvl>
    <w:lvl w:ilvl="7" w:tplc="386E3ABA" w:tentative="1">
      <w:start w:val="1"/>
      <w:numFmt w:val="lowerLetter"/>
      <w:lvlText w:val="%8."/>
      <w:lvlJc w:val="left"/>
      <w:pPr>
        <w:ind w:left="5760" w:hanging="360"/>
      </w:pPr>
    </w:lvl>
    <w:lvl w:ilvl="8" w:tplc="3BE67768" w:tentative="1">
      <w:start w:val="1"/>
      <w:numFmt w:val="lowerRoman"/>
      <w:lvlText w:val="%9."/>
      <w:lvlJc w:val="right"/>
      <w:pPr>
        <w:ind w:left="6480" w:hanging="180"/>
      </w:pPr>
    </w:lvl>
  </w:abstractNum>
  <w:abstractNum w:abstractNumId="21">
    <w:nsid w:val="357A492F"/>
    <w:multiLevelType w:val="hybridMultilevel"/>
    <w:tmpl w:val="B55E5F0E"/>
    <w:styleLink w:val="1111116"/>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6D0166B"/>
    <w:multiLevelType w:val="multilevel"/>
    <w:tmpl w:val="30B4D94C"/>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nsid w:val="38BC53AF"/>
    <w:multiLevelType w:val="multilevel"/>
    <w:tmpl w:val="5404B206"/>
    <w:lvl w:ilvl="0">
      <w:start w:val="1"/>
      <w:numFmt w:val="decimal"/>
      <w:pStyle w:val="40"/>
      <w:lvlText w:val="%1"/>
      <w:lvlJc w:val="left"/>
      <w:pPr>
        <w:tabs>
          <w:tab w:val="num" w:pos="794"/>
        </w:tabs>
      </w:pPr>
      <w:rPr>
        <w:rFonts w:cs="Times New Roman" w:hint="default"/>
      </w:rPr>
    </w:lvl>
    <w:lvl w:ilvl="1">
      <w:start w:val="1"/>
      <w:numFmt w:val="decimal"/>
      <w:pStyle w:val="21"/>
      <w:lvlText w:val="%1.%2"/>
      <w:lvlJc w:val="left"/>
      <w:pPr>
        <w:tabs>
          <w:tab w:val="num" w:pos="792"/>
        </w:tabs>
      </w:pPr>
      <w:rPr>
        <w:rFonts w:cs="Times New Roman" w:hint="default"/>
      </w:rPr>
    </w:lvl>
    <w:lvl w:ilvl="2">
      <w:start w:val="1"/>
      <w:numFmt w:val="decimal"/>
      <w:pStyle w:val="31"/>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393D0B22"/>
    <w:multiLevelType w:val="hybridMultilevel"/>
    <w:tmpl w:val="49244EC4"/>
    <w:lvl w:ilvl="0" w:tplc="04190001">
      <w:start w:val="1"/>
      <w:numFmt w:val="decimal"/>
      <w:pStyle w:val="13"/>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6">
    <w:nsid w:val="3CE738C8"/>
    <w:multiLevelType w:val="hybridMultilevel"/>
    <w:tmpl w:val="AF0A8A46"/>
    <w:lvl w:ilvl="0" w:tplc="9768FA98">
      <w:start w:val="1"/>
      <w:numFmt w:val="russianLower"/>
      <w:pStyle w:val="a1"/>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3E3C3A54"/>
    <w:multiLevelType w:val="hybridMultilevel"/>
    <w:tmpl w:val="C4E2B918"/>
    <w:styleLink w:val="111111222"/>
    <w:lvl w:ilvl="0" w:tplc="F918CA60">
      <w:start w:val="1"/>
      <w:numFmt w:val="bullet"/>
      <w:pStyle w:val="5"/>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28">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2F32B42"/>
    <w:multiLevelType w:val="hybridMultilevel"/>
    <w:tmpl w:val="447248B8"/>
    <w:lvl w:ilvl="0" w:tplc="BEAC3ECC">
      <w:start w:val="1"/>
      <w:numFmt w:val="bullet"/>
      <w:pStyle w:val="32"/>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30">
    <w:nsid w:val="433E56DC"/>
    <w:multiLevelType w:val="hybridMultilevel"/>
    <w:tmpl w:val="F1DC0ED8"/>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1">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46502B22"/>
    <w:multiLevelType w:val="multilevel"/>
    <w:tmpl w:val="E826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785650"/>
    <w:multiLevelType w:val="hybridMultilevel"/>
    <w:tmpl w:val="FEEE825E"/>
    <w:lvl w:ilvl="0" w:tplc="496AC3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272090"/>
    <w:multiLevelType w:val="hybridMultilevel"/>
    <w:tmpl w:val="CE760C3C"/>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35">
    <w:nsid w:val="4B177A89"/>
    <w:multiLevelType w:val="hybridMultilevel"/>
    <w:tmpl w:val="6B2CD6EA"/>
    <w:lvl w:ilvl="0" w:tplc="2E38AAB4">
      <w:start w:val="1"/>
      <w:numFmt w:val="decimal"/>
      <w:lvlText w:val="1.7.%1."/>
      <w:lvlJc w:val="left"/>
      <w:pPr>
        <w:ind w:left="1260" w:hanging="360"/>
      </w:pPr>
      <w:rPr>
        <w:rFonts w:cs="Times New Roman" w:hint="default"/>
      </w:rPr>
    </w:lvl>
    <w:lvl w:ilvl="1" w:tplc="516CF178" w:tentative="1">
      <w:start w:val="1"/>
      <w:numFmt w:val="lowerLetter"/>
      <w:lvlText w:val="%2."/>
      <w:lvlJc w:val="left"/>
      <w:pPr>
        <w:ind w:left="1980" w:hanging="360"/>
      </w:pPr>
    </w:lvl>
    <w:lvl w:ilvl="2" w:tplc="51AED064" w:tentative="1">
      <w:start w:val="1"/>
      <w:numFmt w:val="lowerRoman"/>
      <w:lvlText w:val="%3."/>
      <w:lvlJc w:val="right"/>
      <w:pPr>
        <w:ind w:left="2700" w:hanging="180"/>
      </w:pPr>
    </w:lvl>
    <w:lvl w:ilvl="3" w:tplc="2DE04C78" w:tentative="1">
      <w:start w:val="1"/>
      <w:numFmt w:val="decimal"/>
      <w:lvlText w:val="%4."/>
      <w:lvlJc w:val="left"/>
      <w:pPr>
        <w:ind w:left="3420" w:hanging="360"/>
      </w:pPr>
    </w:lvl>
    <w:lvl w:ilvl="4" w:tplc="EB327C54" w:tentative="1">
      <w:start w:val="1"/>
      <w:numFmt w:val="lowerLetter"/>
      <w:lvlText w:val="%5."/>
      <w:lvlJc w:val="left"/>
      <w:pPr>
        <w:ind w:left="4140" w:hanging="360"/>
      </w:pPr>
    </w:lvl>
    <w:lvl w:ilvl="5" w:tplc="2690DF58" w:tentative="1">
      <w:start w:val="1"/>
      <w:numFmt w:val="lowerRoman"/>
      <w:lvlText w:val="%6."/>
      <w:lvlJc w:val="right"/>
      <w:pPr>
        <w:ind w:left="4860" w:hanging="180"/>
      </w:pPr>
    </w:lvl>
    <w:lvl w:ilvl="6" w:tplc="DD0EEA0E" w:tentative="1">
      <w:start w:val="1"/>
      <w:numFmt w:val="decimal"/>
      <w:lvlText w:val="%7."/>
      <w:lvlJc w:val="left"/>
      <w:pPr>
        <w:ind w:left="5580" w:hanging="360"/>
      </w:pPr>
    </w:lvl>
    <w:lvl w:ilvl="7" w:tplc="A906C8CC" w:tentative="1">
      <w:start w:val="1"/>
      <w:numFmt w:val="lowerLetter"/>
      <w:lvlText w:val="%8."/>
      <w:lvlJc w:val="left"/>
      <w:pPr>
        <w:ind w:left="6300" w:hanging="360"/>
      </w:pPr>
    </w:lvl>
    <w:lvl w:ilvl="8" w:tplc="C7963F92" w:tentative="1">
      <w:start w:val="1"/>
      <w:numFmt w:val="lowerRoman"/>
      <w:lvlText w:val="%9."/>
      <w:lvlJc w:val="right"/>
      <w:pPr>
        <w:ind w:left="7020" w:hanging="180"/>
      </w:pPr>
    </w:lvl>
  </w:abstractNum>
  <w:abstractNum w:abstractNumId="36">
    <w:nsid w:val="4DA1540F"/>
    <w:multiLevelType w:val="hybridMultilevel"/>
    <w:tmpl w:val="E300320A"/>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3"/>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37">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4EFB3477"/>
    <w:multiLevelType w:val="multilevel"/>
    <w:tmpl w:val="A36608D0"/>
    <w:styleLink w:val="12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8D07645"/>
    <w:multiLevelType w:val="hybridMultilevel"/>
    <w:tmpl w:val="278C8594"/>
    <w:lvl w:ilvl="0" w:tplc="04190001">
      <w:start w:val="1"/>
      <w:numFmt w:val="russianLower"/>
      <w:lvlText w:val="%1)"/>
      <w:lvlJc w:val="left"/>
      <w:pPr>
        <w:ind w:left="1070" w:hanging="360"/>
      </w:pPr>
      <w:rPr>
        <w:rFonts w:hint="default"/>
        <w:b w:val="0"/>
        <w:sz w:val="24"/>
        <w:szCs w:val="24"/>
      </w:rPr>
    </w:lvl>
    <w:lvl w:ilvl="1" w:tplc="04190003" w:tentative="1">
      <w:start w:val="1"/>
      <w:numFmt w:val="lowerLetter"/>
      <w:lvlText w:val="%2."/>
      <w:lvlJc w:val="left"/>
      <w:pPr>
        <w:ind w:left="-2414" w:hanging="360"/>
      </w:pPr>
    </w:lvl>
    <w:lvl w:ilvl="2" w:tplc="04190005" w:tentative="1">
      <w:start w:val="1"/>
      <w:numFmt w:val="lowerRoman"/>
      <w:lvlText w:val="%3."/>
      <w:lvlJc w:val="right"/>
      <w:pPr>
        <w:ind w:left="-1694" w:hanging="180"/>
      </w:pPr>
    </w:lvl>
    <w:lvl w:ilvl="3" w:tplc="04190001" w:tentative="1">
      <w:start w:val="1"/>
      <w:numFmt w:val="decimal"/>
      <w:lvlText w:val="%4."/>
      <w:lvlJc w:val="left"/>
      <w:pPr>
        <w:ind w:left="-974" w:hanging="360"/>
      </w:pPr>
    </w:lvl>
    <w:lvl w:ilvl="4" w:tplc="04190003" w:tentative="1">
      <w:start w:val="1"/>
      <w:numFmt w:val="lowerLetter"/>
      <w:lvlText w:val="%5."/>
      <w:lvlJc w:val="left"/>
      <w:pPr>
        <w:ind w:left="-254" w:hanging="360"/>
      </w:pPr>
    </w:lvl>
    <w:lvl w:ilvl="5" w:tplc="04190005" w:tentative="1">
      <w:start w:val="1"/>
      <w:numFmt w:val="lowerRoman"/>
      <w:lvlText w:val="%6."/>
      <w:lvlJc w:val="right"/>
      <w:pPr>
        <w:ind w:left="466" w:hanging="180"/>
      </w:pPr>
    </w:lvl>
    <w:lvl w:ilvl="6" w:tplc="04190001" w:tentative="1">
      <w:start w:val="1"/>
      <w:numFmt w:val="decimal"/>
      <w:lvlText w:val="%7."/>
      <w:lvlJc w:val="left"/>
      <w:pPr>
        <w:ind w:left="1186" w:hanging="360"/>
      </w:pPr>
    </w:lvl>
    <w:lvl w:ilvl="7" w:tplc="04190003" w:tentative="1">
      <w:start w:val="1"/>
      <w:numFmt w:val="lowerLetter"/>
      <w:lvlText w:val="%8."/>
      <w:lvlJc w:val="left"/>
      <w:pPr>
        <w:ind w:left="1906" w:hanging="360"/>
      </w:pPr>
    </w:lvl>
    <w:lvl w:ilvl="8" w:tplc="04190005" w:tentative="1">
      <w:start w:val="1"/>
      <w:numFmt w:val="lowerRoman"/>
      <w:lvlText w:val="%9."/>
      <w:lvlJc w:val="right"/>
      <w:pPr>
        <w:ind w:left="2626" w:hanging="180"/>
      </w:pPr>
    </w:lvl>
  </w:abstractNum>
  <w:abstractNum w:abstractNumId="42">
    <w:nsid w:val="5A1E6830"/>
    <w:multiLevelType w:val="hybridMultilevel"/>
    <w:tmpl w:val="C038AD30"/>
    <w:lvl w:ilvl="0" w:tplc="0C14E1A4">
      <w:start w:val="1"/>
      <w:numFmt w:val="russianLower"/>
      <w:lvlText w:val="%1)"/>
      <w:lvlJc w:val="left"/>
      <w:pPr>
        <w:ind w:left="1211" w:hanging="360"/>
      </w:pPr>
      <w:rPr>
        <w:rFonts w:hint="default"/>
        <w:b w:val="0"/>
        <w:sz w:val="24"/>
        <w:szCs w:val="24"/>
      </w:rPr>
    </w:lvl>
    <w:lvl w:ilvl="1" w:tplc="09100D40" w:tentative="1">
      <w:start w:val="1"/>
      <w:numFmt w:val="lowerLetter"/>
      <w:lvlText w:val="%2."/>
      <w:lvlJc w:val="left"/>
      <w:pPr>
        <w:ind w:left="1980" w:hanging="360"/>
      </w:pPr>
    </w:lvl>
    <w:lvl w:ilvl="2" w:tplc="B4BC0376" w:tentative="1">
      <w:start w:val="1"/>
      <w:numFmt w:val="lowerRoman"/>
      <w:lvlText w:val="%3."/>
      <w:lvlJc w:val="right"/>
      <w:pPr>
        <w:ind w:left="2700" w:hanging="180"/>
      </w:pPr>
    </w:lvl>
    <w:lvl w:ilvl="3" w:tplc="3F7A9842" w:tentative="1">
      <w:start w:val="1"/>
      <w:numFmt w:val="decimal"/>
      <w:lvlText w:val="%4."/>
      <w:lvlJc w:val="left"/>
      <w:pPr>
        <w:ind w:left="3420" w:hanging="360"/>
      </w:pPr>
    </w:lvl>
    <w:lvl w:ilvl="4" w:tplc="8624BDD0" w:tentative="1">
      <w:start w:val="1"/>
      <w:numFmt w:val="lowerLetter"/>
      <w:lvlText w:val="%5."/>
      <w:lvlJc w:val="left"/>
      <w:pPr>
        <w:ind w:left="4140" w:hanging="360"/>
      </w:pPr>
    </w:lvl>
    <w:lvl w:ilvl="5" w:tplc="5406FC9A" w:tentative="1">
      <w:start w:val="1"/>
      <w:numFmt w:val="lowerRoman"/>
      <w:lvlText w:val="%6."/>
      <w:lvlJc w:val="right"/>
      <w:pPr>
        <w:ind w:left="4860" w:hanging="180"/>
      </w:pPr>
    </w:lvl>
    <w:lvl w:ilvl="6" w:tplc="3156275E" w:tentative="1">
      <w:start w:val="1"/>
      <w:numFmt w:val="decimal"/>
      <w:lvlText w:val="%7."/>
      <w:lvlJc w:val="left"/>
      <w:pPr>
        <w:ind w:left="5580" w:hanging="360"/>
      </w:pPr>
    </w:lvl>
    <w:lvl w:ilvl="7" w:tplc="958E0F9E" w:tentative="1">
      <w:start w:val="1"/>
      <w:numFmt w:val="lowerLetter"/>
      <w:lvlText w:val="%8."/>
      <w:lvlJc w:val="left"/>
      <w:pPr>
        <w:ind w:left="6300" w:hanging="360"/>
      </w:pPr>
    </w:lvl>
    <w:lvl w:ilvl="8" w:tplc="819497AA" w:tentative="1">
      <w:start w:val="1"/>
      <w:numFmt w:val="lowerRoman"/>
      <w:lvlText w:val="%9."/>
      <w:lvlJc w:val="right"/>
      <w:pPr>
        <w:ind w:left="7020" w:hanging="180"/>
      </w:pPr>
    </w:lvl>
  </w:abstractNum>
  <w:abstractNum w:abstractNumId="43">
    <w:nsid w:val="5A596152"/>
    <w:multiLevelType w:val="hybridMultilevel"/>
    <w:tmpl w:val="617069E6"/>
    <w:lvl w:ilvl="0" w:tplc="74ECF17C">
      <w:start w:val="1"/>
      <w:numFmt w:val="russianLower"/>
      <w:lvlText w:val="%1)"/>
      <w:lvlJc w:val="left"/>
      <w:pPr>
        <w:ind w:left="1287" w:hanging="360"/>
      </w:pPr>
      <w:rPr>
        <w:rFonts w:hint="default"/>
        <w:b w:val="0"/>
        <w:sz w:val="24"/>
        <w:szCs w:val="24"/>
      </w:rPr>
    </w:lvl>
    <w:lvl w:ilvl="1" w:tplc="C9CAC85C" w:tentative="1">
      <w:start w:val="1"/>
      <w:numFmt w:val="lowerLetter"/>
      <w:lvlText w:val="%2."/>
      <w:lvlJc w:val="left"/>
      <w:pPr>
        <w:ind w:left="2007" w:hanging="360"/>
      </w:pPr>
    </w:lvl>
    <w:lvl w:ilvl="2" w:tplc="0AB8B5B2" w:tentative="1">
      <w:start w:val="1"/>
      <w:numFmt w:val="lowerRoman"/>
      <w:lvlText w:val="%3."/>
      <w:lvlJc w:val="right"/>
      <w:pPr>
        <w:ind w:left="2727" w:hanging="180"/>
      </w:pPr>
    </w:lvl>
    <w:lvl w:ilvl="3" w:tplc="0ADAA766" w:tentative="1">
      <w:start w:val="1"/>
      <w:numFmt w:val="decimal"/>
      <w:lvlText w:val="%4."/>
      <w:lvlJc w:val="left"/>
      <w:pPr>
        <w:ind w:left="3447" w:hanging="360"/>
      </w:pPr>
    </w:lvl>
    <w:lvl w:ilvl="4" w:tplc="96E65916" w:tentative="1">
      <w:start w:val="1"/>
      <w:numFmt w:val="lowerLetter"/>
      <w:lvlText w:val="%5."/>
      <w:lvlJc w:val="left"/>
      <w:pPr>
        <w:ind w:left="4167" w:hanging="360"/>
      </w:pPr>
    </w:lvl>
    <w:lvl w:ilvl="5" w:tplc="3DAA0A2A" w:tentative="1">
      <w:start w:val="1"/>
      <w:numFmt w:val="lowerRoman"/>
      <w:lvlText w:val="%6."/>
      <w:lvlJc w:val="right"/>
      <w:pPr>
        <w:ind w:left="4887" w:hanging="180"/>
      </w:pPr>
    </w:lvl>
    <w:lvl w:ilvl="6" w:tplc="4C7EE81E" w:tentative="1">
      <w:start w:val="1"/>
      <w:numFmt w:val="decimal"/>
      <w:lvlText w:val="%7."/>
      <w:lvlJc w:val="left"/>
      <w:pPr>
        <w:ind w:left="5607" w:hanging="360"/>
      </w:pPr>
    </w:lvl>
    <w:lvl w:ilvl="7" w:tplc="6C069C24" w:tentative="1">
      <w:start w:val="1"/>
      <w:numFmt w:val="lowerLetter"/>
      <w:lvlText w:val="%8."/>
      <w:lvlJc w:val="left"/>
      <w:pPr>
        <w:ind w:left="6327" w:hanging="360"/>
      </w:pPr>
    </w:lvl>
    <w:lvl w:ilvl="8" w:tplc="9AF06AB8" w:tentative="1">
      <w:start w:val="1"/>
      <w:numFmt w:val="lowerRoman"/>
      <w:lvlText w:val="%9."/>
      <w:lvlJc w:val="right"/>
      <w:pPr>
        <w:ind w:left="7047" w:hanging="180"/>
      </w:pPr>
    </w:lvl>
  </w:abstractNum>
  <w:abstractNum w:abstractNumId="44">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45">
    <w:nsid w:val="5BF92428"/>
    <w:multiLevelType w:val="multilevel"/>
    <w:tmpl w:val="F6968400"/>
    <w:styleLink w:val="11111121"/>
    <w:lvl w:ilvl="0">
      <w:start w:val="1"/>
      <w:numFmt w:val="decimal"/>
      <w:pStyle w:val="15"/>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nsid w:val="5D3E5EAD"/>
    <w:multiLevelType w:val="hybridMultilevel"/>
    <w:tmpl w:val="663EE838"/>
    <w:lvl w:ilvl="0" w:tplc="04190001">
      <w:start w:val="1"/>
      <w:numFmt w:val="russianLower"/>
      <w:lvlText w:val="%1)"/>
      <w:lvlJc w:val="left"/>
      <w:pPr>
        <w:ind w:left="1260" w:hanging="360"/>
      </w:pPr>
      <w:rPr>
        <w:rFonts w:hint="default"/>
        <w:b w:val="0"/>
        <w:sz w:val="24"/>
        <w:szCs w:val="24"/>
      </w:r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47">
    <w:nsid w:val="5F7A05EC"/>
    <w:multiLevelType w:val="hybridMultilevel"/>
    <w:tmpl w:val="B400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49">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50">
    <w:nsid w:val="644B6E5A"/>
    <w:multiLevelType w:val="hybridMultilevel"/>
    <w:tmpl w:val="6A944F0A"/>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4"/>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66EC4094"/>
    <w:multiLevelType w:val="singleLevel"/>
    <w:tmpl w:val="1A42A242"/>
    <w:lvl w:ilvl="0">
      <w:start w:val="1"/>
      <w:numFmt w:val="decimal"/>
      <w:pStyle w:val="a4"/>
      <w:lvlText w:val="%1)"/>
      <w:lvlJc w:val="left"/>
      <w:pPr>
        <w:tabs>
          <w:tab w:val="num" w:pos="360"/>
        </w:tabs>
        <w:ind w:left="360" w:hanging="360"/>
      </w:pPr>
      <w:rPr>
        <w:rFonts w:cs="Times New Roman"/>
      </w:rPr>
    </w:lvl>
  </w:abstractNum>
  <w:abstractNum w:abstractNumId="53">
    <w:nsid w:val="6A260CBE"/>
    <w:multiLevelType w:val="multilevel"/>
    <w:tmpl w:val="A72E2A60"/>
    <w:styleLink w:val="1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4">
    <w:nsid w:val="6CF70BC1"/>
    <w:multiLevelType w:val="multilevel"/>
    <w:tmpl w:val="5BEABA66"/>
    <w:styleLink w:val="132"/>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nsid w:val="6FAC5ED3"/>
    <w:multiLevelType w:val="multilevel"/>
    <w:tmpl w:val="0AAE2618"/>
    <w:lvl w:ilvl="0">
      <w:start w:val="1"/>
      <w:numFmt w:val="decimal"/>
      <w:pStyle w:val="4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723D6CEB"/>
    <w:multiLevelType w:val="hybridMultilevel"/>
    <w:tmpl w:val="A2F8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35F66E3"/>
    <w:multiLevelType w:val="hybridMultilevel"/>
    <w:tmpl w:val="BD121656"/>
    <w:lvl w:ilvl="0" w:tplc="B780298E">
      <w:start w:val="1"/>
      <w:numFmt w:val="bullet"/>
      <w:pStyle w:val="17"/>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753835A7"/>
    <w:multiLevelType w:val="hybridMultilevel"/>
    <w:tmpl w:val="1114A104"/>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7AB2BF9"/>
    <w:multiLevelType w:val="hybridMultilevel"/>
    <w:tmpl w:val="C53867EE"/>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61">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4"/>
  </w:num>
  <w:num w:numId="2">
    <w:abstractNumId w:val="59"/>
  </w:num>
  <w:num w:numId="3">
    <w:abstractNumId w:val="22"/>
  </w:num>
  <w:num w:numId="4">
    <w:abstractNumId w:val="30"/>
  </w:num>
  <w:num w:numId="5">
    <w:abstractNumId w:val="45"/>
  </w:num>
  <w:num w:numId="6">
    <w:abstractNumId w:val="27"/>
  </w:num>
  <w:num w:numId="7">
    <w:abstractNumId w:val="4"/>
  </w:num>
  <w:num w:numId="8">
    <w:abstractNumId w:val="5"/>
  </w:num>
  <w:num w:numId="9">
    <w:abstractNumId w:val="3"/>
  </w:num>
  <w:num w:numId="10">
    <w:abstractNumId w:val="2"/>
  </w:num>
  <w:num w:numId="11">
    <w:abstractNumId w:val="1"/>
  </w:num>
  <w:num w:numId="12">
    <w:abstractNumId w:val="0"/>
  </w:num>
  <w:num w:numId="13">
    <w:abstractNumId w:val="54"/>
  </w:num>
  <w:num w:numId="14">
    <w:abstractNumId w:val="28"/>
  </w:num>
  <w:num w:numId="15">
    <w:abstractNumId w:val="58"/>
  </w:num>
  <w:num w:numId="16">
    <w:abstractNumId w:val="15"/>
  </w:num>
  <w:num w:numId="17">
    <w:abstractNumId w:val="37"/>
  </w:num>
  <w:num w:numId="18">
    <w:abstractNumId w:val="26"/>
  </w:num>
  <w:num w:numId="19">
    <w:abstractNumId w:val="52"/>
  </w:num>
  <w:num w:numId="20">
    <w:abstractNumId w:val="40"/>
  </w:num>
  <w:num w:numId="21">
    <w:abstractNumId w:val="24"/>
  </w:num>
  <w:num w:numId="22">
    <w:abstractNumId w:val="51"/>
  </w:num>
  <w:num w:numId="23">
    <w:abstractNumId w:val="16"/>
  </w:num>
  <w:num w:numId="24">
    <w:abstractNumId w:val="31"/>
  </w:num>
  <w:num w:numId="25">
    <w:abstractNumId w:val="50"/>
  </w:num>
  <w:num w:numId="26">
    <w:abstractNumId w:val="21"/>
  </w:num>
  <w:num w:numId="27">
    <w:abstractNumId w:val="25"/>
  </w:num>
  <w:num w:numId="28">
    <w:abstractNumId w:val="11"/>
  </w:num>
  <w:num w:numId="29">
    <w:abstractNumId w:val="12"/>
  </w:num>
  <w:num w:numId="30">
    <w:abstractNumId w:val="20"/>
  </w:num>
  <w:num w:numId="31">
    <w:abstractNumId w:val="46"/>
  </w:num>
  <w:num w:numId="32">
    <w:abstractNumId w:val="8"/>
  </w:num>
  <w:num w:numId="33">
    <w:abstractNumId w:val="43"/>
  </w:num>
  <w:num w:numId="3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2"/>
  </w:num>
  <w:num w:numId="38">
    <w:abstractNumId w:val="41"/>
  </w:num>
  <w:num w:numId="39">
    <w:abstractNumId w:val="19"/>
  </w:num>
  <w:num w:numId="40">
    <w:abstractNumId w:val="55"/>
  </w:num>
  <w:num w:numId="41">
    <w:abstractNumId w:val="38"/>
  </w:num>
  <w:num w:numId="42">
    <w:abstractNumId w:val="39"/>
  </w:num>
  <w:num w:numId="43">
    <w:abstractNumId w:val="6"/>
  </w:num>
  <w:num w:numId="44">
    <w:abstractNumId w:val="49"/>
  </w:num>
  <w:num w:numId="45">
    <w:abstractNumId w:val="13"/>
  </w:num>
  <w:num w:numId="46">
    <w:abstractNumId w:val="53"/>
  </w:num>
  <w:num w:numId="47">
    <w:abstractNumId w:val="44"/>
  </w:num>
  <w:num w:numId="48">
    <w:abstractNumId w:val="48"/>
  </w:num>
  <w:num w:numId="49">
    <w:abstractNumId w:val="33"/>
  </w:num>
  <w:num w:numId="50">
    <w:abstractNumId w:val="29"/>
  </w:num>
  <w:num w:numId="51">
    <w:abstractNumId w:val="57"/>
  </w:num>
  <w:num w:numId="52">
    <w:abstractNumId w:val="23"/>
  </w:num>
  <w:num w:numId="53">
    <w:abstractNumId w:val="36"/>
  </w:num>
  <w:num w:numId="54">
    <w:abstractNumId w:val="60"/>
  </w:num>
  <w:num w:numId="55">
    <w:abstractNumId w:val="32"/>
  </w:num>
  <w:num w:numId="56">
    <w:abstractNumId w:val="47"/>
  </w:num>
  <w:num w:numId="57">
    <w:abstractNumId w:val="56"/>
  </w:num>
  <w:num w:numId="58">
    <w:abstractNumId w:val="17"/>
  </w:num>
  <w:num w:numId="59">
    <w:abstractNumId w:val="10"/>
  </w:num>
  <w:num w:numId="60">
    <w:abstractNumId w:val="9"/>
  </w:num>
  <w:num w:numId="61">
    <w:abstractNumId w:val="1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A16CB3"/>
    <w:rsid w:val="00000B2C"/>
    <w:rsid w:val="0000201C"/>
    <w:rsid w:val="000021C4"/>
    <w:rsid w:val="00003DCC"/>
    <w:rsid w:val="00004CF5"/>
    <w:rsid w:val="00005766"/>
    <w:rsid w:val="0000670E"/>
    <w:rsid w:val="00006DD6"/>
    <w:rsid w:val="00012113"/>
    <w:rsid w:val="00012503"/>
    <w:rsid w:val="00012F3E"/>
    <w:rsid w:val="0001544C"/>
    <w:rsid w:val="000168A6"/>
    <w:rsid w:val="0001763E"/>
    <w:rsid w:val="00021773"/>
    <w:rsid w:val="00022622"/>
    <w:rsid w:val="00022D31"/>
    <w:rsid w:val="000235E2"/>
    <w:rsid w:val="000246E4"/>
    <w:rsid w:val="00026794"/>
    <w:rsid w:val="00027484"/>
    <w:rsid w:val="00027C25"/>
    <w:rsid w:val="0003097D"/>
    <w:rsid w:val="00030981"/>
    <w:rsid w:val="00030B3E"/>
    <w:rsid w:val="00030F70"/>
    <w:rsid w:val="00032543"/>
    <w:rsid w:val="00032D26"/>
    <w:rsid w:val="0003387A"/>
    <w:rsid w:val="00033F1E"/>
    <w:rsid w:val="0003439B"/>
    <w:rsid w:val="00034709"/>
    <w:rsid w:val="00035660"/>
    <w:rsid w:val="00037385"/>
    <w:rsid w:val="00040C86"/>
    <w:rsid w:val="00040E85"/>
    <w:rsid w:val="000410AC"/>
    <w:rsid w:val="000431B2"/>
    <w:rsid w:val="00043438"/>
    <w:rsid w:val="00044816"/>
    <w:rsid w:val="0004486C"/>
    <w:rsid w:val="000469E9"/>
    <w:rsid w:val="00047CBB"/>
    <w:rsid w:val="0005042D"/>
    <w:rsid w:val="0005122B"/>
    <w:rsid w:val="00053790"/>
    <w:rsid w:val="000546AF"/>
    <w:rsid w:val="00054838"/>
    <w:rsid w:val="00055293"/>
    <w:rsid w:val="00055307"/>
    <w:rsid w:val="00055C0E"/>
    <w:rsid w:val="0005780B"/>
    <w:rsid w:val="00057FD0"/>
    <w:rsid w:val="00060266"/>
    <w:rsid w:val="000612E7"/>
    <w:rsid w:val="00061C44"/>
    <w:rsid w:val="000645A0"/>
    <w:rsid w:val="000649DE"/>
    <w:rsid w:val="0006572E"/>
    <w:rsid w:val="00066750"/>
    <w:rsid w:val="00067BE9"/>
    <w:rsid w:val="00067C84"/>
    <w:rsid w:val="000700BF"/>
    <w:rsid w:val="00071589"/>
    <w:rsid w:val="000719E3"/>
    <w:rsid w:val="00072777"/>
    <w:rsid w:val="0007296E"/>
    <w:rsid w:val="000746BE"/>
    <w:rsid w:val="00075082"/>
    <w:rsid w:val="00077F20"/>
    <w:rsid w:val="00080D89"/>
    <w:rsid w:val="0008180E"/>
    <w:rsid w:val="00081C5F"/>
    <w:rsid w:val="00081F48"/>
    <w:rsid w:val="00082CE9"/>
    <w:rsid w:val="00083C94"/>
    <w:rsid w:val="000842BE"/>
    <w:rsid w:val="00084A28"/>
    <w:rsid w:val="00086370"/>
    <w:rsid w:val="0008687C"/>
    <w:rsid w:val="0008744B"/>
    <w:rsid w:val="000902F7"/>
    <w:rsid w:val="00090411"/>
    <w:rsid w:val="00091063"/>
    <w:rsid w:val="0009172A"/>
    <w:rsid w:val="00091DB4"/>
    <w:rsid w:val="000923CA"/>
    <w:rsid w:val="000927F5"/>
    <w:rsid w:val="00092D9D"/>
    <w:rsid w:val="00093120"/>
    <w:rsid w:val="00095DA8"/>
    <w:rsid w:val="000966D5"/>
    <w:rsid w:val="00097D08"/>
    <w:rsid w:val="000A0D20"/>
    <w:rsid w:val="000A1C42"/>
    <w:rsid w:val="000A2326"/>
    <w:rsid w:val="000A310D"/>
    <w:rsid w:val="000A32B7"/>
    <w:rsid w:val="000A427D"/>
    <w:rsid w:val="000A5382"/>
    <w:rsid w:val="000A58F9"/>
    <w:rsid w:val="000A66B4"/>
    <w:rsid w:val="000A6F75"/>
    <w:rsid w:val="000A7962"/>
    <w:rsid w:val="000B02AE"/>
    <w:rsid w:val="000B415E"/>
    <w:rsid w:val="000B47AF"/>
    <w:rsid w:val="000B49AC"/>
    <w:rsid w:val="000B5B71"/>
    <w:rsid w:val="000B71A3"/>
    <w:rsid w:val="000B764D"/>
    <w:rsid w:val="000B7AD8"/>
    <w:rsid w:val="000B7D7A"/>
    <w:rsid w:val="000C0503"/>
    <w:rsid w:val="000C07F5"/>
    <w:rsid w:val="000C2738"/>
    <w:rsid w:val="000C2AD7"/>
    <w:rsid w:val="000C31BF"/>
    <w:rsid w:val="000C4277"/>
    <w:rsid w:val="000C452B"/>
    <w:rsid w:val="000C5A47"/>
    <w:rsid w:val="000C5EFB"/>
    <w:rsid w:val="000C77D5"/>
    <w:rsid w:val="000C77FF"/>
    <w:rsid w:val="000D2384"/>
    <w:rsid w:val="000D2416"/>
    <w:rsid w:val="000D2AF1"/>
    <w:rsid w:val="000D2EE2"/>
    <w:rsid w:val="000D3B5D"/>
    <w:rsid w:val="000D43F5"/>
    <w:rsid w:val="000D55A7"/>
    <w:rsid w:val="000D5867"/>
    <w:rsid w:val="000D5A7C"/>
    <w:rsid w:val="000D60AD"/>
    <w:rsid w:val="000D652D"/>
    <w:rsid w:val="000D68E0"/>
    <w:rsid w:val="000D7096"/>
    <w:rsid w:val="000D742B"/>
    <w:rsid w:val="000E07F0"/>
    <w:rsid w:val="000E2405"/>
    <w:rsid w:val="000E2F71"/>
    <w:rsid w:val="000E30D5"/>
    <w:rsid w:val="000E3440"/>
    <w:rsid w:val="000E35AE"/>
    <w:rsid w:val="000E36B5"/>
    <w:rsid w:val="000E4AAA"/>
    <w:rsid w:val="000E5FF4"/>
    <w:rsid w:val="000E7D3F"/>
    <w:rsid w:val="000F044E"/>
    <w:rsid w:val="000F0689"/>
    <w:rsid w:val="000F0DF4"/>
    <w:rsid w:val="000F1346"/>
    <w:rsid w:val="000F2B7C"/>
    <w:rsid w:val="000F4F0B"/>
    <w:rsid w:val="000F60FB"/>
    <w:rsid w:val="000F6F4E"/>
    <w:rsid w:val="000F6FF6"/>
    <w:rsid w:val="001009FA"/>
    <w:rsid w:val="0010109A"/>
    <w:rsid w:val="001010B7"/>
    <w:rsid w:val="00101E79"/>
    <w:rsid w:val="0010249C"/>
    <w:rsid w:val="0010296D"/>
    <w:rsid w:val="001031EA"/>
    <w:rsid w:val="001038AD"/>
    <w:rsid w:val="00103EA7"/>
    <w:rsid w:val="001041D7"/>
    <w:rsid w:val="00104945"/>
    <w:rsid w:val="00104A3D"/>
    <w:rsid w:val="00104B45"/>
    <w:rsid w:val="00105762"/>
    <w:rsid w:val="00106479"/>
    <w:rsid w:val="0010688F"/>
    <w:rsid w:val="00106DAC"/>
    <w:rsid w:val="00107634"/>
    <w:rsid w:val="00107F53"/>
    <w:rsid w:val="00111803"/>
    <w:rsid w:val="00113DFB"/>
    <w:rsid w:val="001143AD"/>
    <w:rsid w:val="00114AC1"/>
    <w:rsid w:val="001156FC"/>
    <w:rsid w:val="00115F3C"/>
    <w:rsid w:val="00116DFF"/>
    <w:rsid w:val="00117223"/>
    <w:rsid w:val="0012027D"/>
    <w:rsid w:val="001203C3"/>
    <w:rsid w:val="00121925"/>
    <w:rsid w:val="00121AED"/>
    <w:rsid w:val="00121B53"/>
    <w:rsid w:val="00121B57"/>
    <w:rsid w:val="001247B7"/>
    <w:rsid w:val="00124B4B"/>
    <w:rsid w:val="00124E0D"/>
    <w:rsid w:val="001251FB"/>
    <w:rsid w:val="00126520"/>
    <w:rsid w:val="00126527"/>
    <w:rsid w:val="00126EAC"/>
    <w:rsid w:val="00127127"/>
    <w:rsid w:val="00127EE9"/>
    <w:rsid w:val="00130DD4"/>
    <w:rsid w:val="001316B7"/>
    <w:rsid w:val="001330B5"/>
    <w:rsid w:val="001336DF"/>
    <w:rsid w:val="00133B7A"/>
    <w:rsid w:val="00134189"/>
    <w:rsid w:val="00135062"/>
    <w:rsid w:val="001353E0"/>
    <w:rsid w:val="0013645B"/>
    <w:rsid w:val="0013723D"/>
    <w:rsid w:val="00137D4E"/>
    <w:rsid w:val="00137E38"/>
    <w:rsid w:val="00140C54"/>
    <w:rsid w:val="001415C0"/>
    <w:rsid w:val="00141CE6"/>
    <w:rsid w:val="00141E46"/>
    <w:rsid w:val="00142867"/>
    <w:rsid w:val="00142A78"/>
    <w:rsid w:val="00142D90"/>
    <w:rsid w:val="001434ED"/>
    <w:rsid w:val="001444AA"/>
    <w:rsid w:val="00145F56"/>
    <w:rsid w:val="001479DF"/>
    <w:rsid w:val="0015006A"/>
    <w:rsid w:val="001518E4"/>
    <w:rsid w:val="00151A95"/>
    <w:rsid w:val="00151FCA"/>
    <w:rsid w:val="001524FA"/>
    <w:rsid w:val="00152A38"/>
    <w:rsid w:val="00153BDE"/>
    <w:rsid w:val="00154D1D"/>
    <w:rsid w:val="001550BD"/>
    <w:rsid w:val="00156305"/>
    <w:rsid w:val="00156D6A"/>
    <w:rsid w:val="0015736E"/>
    <w:rsid w:val="00157F35"/>
    <w:rsid w:val="00157F77"/>
    <w:rsid w:val="00160518"/>
    <w:rsid w:val="00161978"/>
    <w:rsid w:val="00161EF0"/>
    <w:rsid w:val="001621A9"/>
    <w:rsid w:val="001624EE"/>
    <w:rsid w:val="00163463"/>
    <w:rsid w:val="00163CE6"/>
    <w:rsid w:val="00165393"/>
    <w:rsid w:val="001665FD"/>
    <w:rsid w:val="00166B2C"/>
    <w:rsid w:val="00167B73"/>
    <w:rsid w:val="00172285"/>
    <w:rsid w:val="001725EC"/>
    <w:rsid w:val="00173367"/>
    <w:rsid w:val="00175F6B"/>
    <w:rsid w:val="0017631F"/>
    <w:rsid w:val="001767A0"/>
    <w:rsid w:val="001772EC"/>
    <w:rsid w:val="00180407"/>
    <w:rsid w:val="00180CFF"/>
    <w:rsid w:val="00181227"/>
    <w:rsid w:val="00182B23"/>
    <w:rsid w:val="001841C1"/>
    <w:rsid w:val="001848B3"/>
    <w:rsid w:val="00184D76"/>
    <w:rsid w:val="00186C67"/>
    <w:rsid w:val="0018711E"/>
    <w:rsid w:val="001905B5"/>
    <w:rsid w:val="001913FA"/>
    <w:rsid w:val="00191AAA"/>
    <w:rsid w:val="00191FBB"/>
    <w:rsid w:val="00192E69"/>
    <w:rsid w:val="00193104"/>
    <w:rsid w:val="00193192"/>
    <w:rsid w:val="0019568F"/>
    <w:rsid w:val="00195D21"/>
    <w:rsid w:val="0019672A"/>
    <w:rsid w:val="00197796"/>
    <w:rsid w:val="001A1073"/>
    <w:rsid w:val="001A3D1C"/>
    <w:rsid w:val="001A3FF0"/>
    <w:rsid w:val="001A555A"/>
    <w:rsid w:val="001A60BF"/>
    <w:rsid w:val="001A6105"/>
    <w:rsid w:val="001A632F"/>
    <w:rsid w:val="001A63F9"/>
    <w:rsid w:val="001A6BD3"/>
    <w:rsid w:val="001A7FBD"/>
    <w:rsid w:val="001B0245"/>
    <w:rsid w:val="001B142B"/>
    <w:rsid w:val="001B2823"/>
    <w:rsid w:val="001B2A2F"/>
    <w:rsid w:val="001B36EF"/>
    <w:rsid w:val="001B3D3A"/>
    <w:rsid w:val="001B3F61"/>
    <w:rsid w:val="001B4628"/>
    <w:rsid w:val="001B53D8"/>
    <w:rsid w:val="001B5834"/>
    <w:rsid w:val="001B5F60"/>
    <w:rsid w:val="001B685E"/>
    <w:rsid w:val="001C0D01"/>
    <w:rsid w:val="001C1013"/>
    <w:rsid w:val="001C3EB7"/>
    <w:rsid w:val="001C457E"/>
    <w:rsid w:val="001C517E"/>
    <w:rsid w:val="001C6319"/>
    <w:rsid w:val="001C6A28"/>
    <w:rsid w:val="001C6DAE"/>
    <w:rsid w:val="001C70ED"/>
    <w:rsid w:val="001C791D"/>
    <w:rsid w:val="001D00F2"/>
    <w:rsid w:val="001D22A1"/>
    <w:rsid w:val="001D2D2C"/>
    <w:rsid w:val="001D3BC8"/>
    <w:rsid w:val="001D4588"/>
    <w:rsid w:val="001D5FE4"/>
    <w:rsid w:val="001D6B19"/>
    <w:rsid w:val="001D6D86"/>
    <w:rsid w:val="001E018E"/>
    <w:rsid w:val="001E0B6F"/>
    <w:rsid w:val="001E11BD"/>
    <w:rsid w:val="001E1958"/>
    <w:rsid w:val="001E1E76"/>
    <w:rsid w:val="001E1F13"/>
    <w:rsid w:val="001E20A8"/>
    <w:rsid w:val="001E3BD4"/>
    <w:rsid w:val="001E3D1B"/>
    <w:rsid w:val="001E3F79"/>
    <w:rsid w:val="001E41EC"/>
    <w:rsid w:val="001E4B7D"/>
    <w:rsid w:val="001E4BE4"/>
    <w:rsid w:val="001E4C50"/>
    <w:rsid w:val="001E5479"/>
    <w:rsid w:val="001E6757"/>
    <w:rsid w:val="001F0F49"/>
    <w:rsid w:val="001F1E0D"/>
    <w:rsid w:val="001F27E7"/>
    <w:rsid w:val="001F3166"/>
    <w:rsid w:val="001F3CF8"/>
    <w:rsid w:val="001F4559"/>
    <w:rsid w:val="001F6FD8"/>
    <w:rsid w:val="002009AD"/>
    <w:rsid w:val="0020121E"/>
    <w:rsid w:val="002018FD"/>
    <w:rsid w:val="00202DB4"/>
    <w:rsid w:val="002039A0"/>
    <w:rsid w:val="002043E7"/>
    <w:rsid w:val="00204908"/>
    <w:rsid w:val="00204C9F"/>
    <w:rsid w:val="00207F31"/>
    <w:rsid w:val="00210C10"/>
    <w:rsid w:val="00213305"/>
    <w:rsid w:val="00215036"/>
    <w:rsid w:val="0021589B"/>
    <w:rsid w:val="00216621"/>
    <w:rsid w:val="002172AB"/>
    <w:rsid w:val="00217433"/>
    <w:rsid w:val="00217F7B"/>
    <w:rsid w:val="002211B4"/>
    <w:rsid w:val="00223B6A"/>
    <w:rsid w:val="00225051"/>
    <w:rsid w:val="002268C2"/>
    <w:rsid w:val="00227B5D"/>
    <w:rsid w:val="00227FA4"/>
    <w:rsid w:val="00230DEE"/>
    <w:rsid w:val="002313C2"/>
    <w:rsid w:val="00231EE2"/>
    <w:rsid w:val="002324C4"/>
    <w:rsid w:val="00232516"/>
    <w:rsid w:val="00232761"/>
    <w:rsid w:val="00232B7F"/>
    <w:rsid w:val="00233766"/>
    <w:rsid w:val="00233813"/>
    <w:rsid w:val="00234056"/>
    <w:rsid w:val="002351D5"/>
    <w:rsid w:val="00235C76"/>
    <w:rsid w:val="00236197"/>
    <w:rsid w:val="0024172B"/>
    <w:rsid w:val="00242E4F"/>
    <w:rsid w:val="00244297"/>
    <w:rsid w:val="0024483F"/>
    <w:rsid w:val="00245E7B"/>
    <w:rsid w:val="00251443"/>
    <w:rsid w:val="0025317B"/>
    <w:rsid w:val="00253481"/>
    <w:rsid w:val="00253873"/>
    <w:rsid w:val="00253A28"/>
    <w:rsid w:val="00254E42"/>
    <w:rsid w:val="00255173"/>
    <w:rsid w:val="0025519D"/>
    <w:rsid w:val="00256E2E"/>
    <w:rsid w:val="00257B78"/>
    <w:rsid w:val="00260140"/>
    <w:rsid w:val="0026202B"/>
    <w:rsid w:val="00262572"/>
    <w:rsid w:val="00262774"/>
    <w:rsid w:val="0026370B"/>
    <w:rsid w:val="00264819"/>
    <w:rsid w:val="0026519C"/>
    <w:rsid w:val="002667B5"/>
    <w:rsid w:val="00266A92"/>
    <w:rsid w:val="002675C4"/>
    <w:rsid w:val="00270327"/>
    <w:rsid w:val="00270DCD"/>
    <w:rsid w:val="00271409"/>
    <w:rsid w:val="00272FE6"/>
    <w:rsid w:val="00274D14"/>
    <w:rsid w:val="00274EFD"/>
    <w:rsid w:val="002762EE"/>
    <w:rsid w:val="00276B53"/>
    <w:rsid w:val="00277041"/>
    <w:rsid w:val="002810EF"/>
    <w:rsid w:val="0028164D"/>
    <w:rsid w:val="00282317"/>
    <w:rsid w:val="00282467"/>
    <w:rsid w:val="0028256D"/>
    <w:rsid w:val="00283F02"/>
    <w:rsid w:val="00284D15"/>
    <w:rsid w:val="00285946"/>
    <w:rsid w:val="0029008F"/>
    <w:rsid w:val="002929E4"/>
    <w:rsid w:val="002932EA"/>
    <w:rsid w:val="00293994"/>
    <w:rsid w:val="00295FCA"/>
    <w:rsid w:val="002962A9"/>
    <w:rsid w:val="0029657A"/>
    <w:rsid w:val="00296596"/>
    <w:rsid w:val="00297866"/>
    <w:rsid w:val="00297E06"/>
    <w:rsid w:val="002A2414"/>
    <w:rsid w:val="002A322B"/>
    <w:rsid w:val="002A39C0"/>
    <w:rsid w:val="002A3BF7"/>
    <w:rsid w:val="002A3F21"/>
    <w:rsid w:val="002A3FD0"/>
    <w:rsid w:val="002A6123"/>
    <w:rsid w:val="002A68FA"/>
    <w:rsid w:val="002B0547"/>
    <w:rsid w:val="002B29FA"/>
    <w:rsid w:val="002B2DA0"/>
    <w:rsid w:val="002B3578"/>
    <w:rsid w:val="002B3C05"/>
    <w:rsid w:val="002B5DDB"/>
    <w:rsid w:val="002B7A38"/>
    <w:rsid w:val="002C0532"/>
    <w:rsid w:val="002C0643"/>
    <w:rsid w:val="002C130B"/>
    <w:rsid w:val="002C1A13"/>
    <w:rsid w:val="002C1F1D"/>
    <w:rsid w:val="002C20F5"/>
    <w:rsid w:val="002C2387"/>
    <w:rsid w:val="002C23D2"/>
    <w:rsid w:val="002C32C2"/>
    <w:rsid w:val="002C4CF4"/>
    <w:rsid w:val="002C5111"/>
    <w:rsid w:val="002C57FD"/>
    <w:rsid w:val="002C5A04"/>
    <w:rsid w:val="002C5DE9"/>
    <w:rsid w:val="002C6583"/>
    <w:rsid w:val="002C757B"/>
    <w:rsid w:val="002C7E35"/>
    <w:rsid w:val="002D0239"/>
    <w:rsid w:val="002D1471"/>
    <w:rsid w:val="002D26D7"/>
    <w:rsid w:val="002D2C4E"/>
    <w:rsid w:val="002D393E"/>
    <w:rsid w:val="002D47C4"/>
    <w:rsid w:val="002D516A"/>
    <w:rsid w:val="002D57A4"/>
    <w:rsid w:val="002D6184"/>
    <w:rsid w:val="002D7240"/>
    <w:rsid w:val="002D789F"/>
    <w:rsid w:val="002E0DC9"/>
    <w:rsid w:val="002E2070"/>
    <w:rsid w:val="002E3414"/>
    <w:rsid w:val="002E4F0F"/>
    <w:rsid w:val="002E4F33"/>
    <w:rsid w:val="002E6129"/>
    <w:rsid w:val="002F0083"/>
    <w:rsid w:val="002F1D8D"/>
    <w:rsid w:val="002F44C7"/>
    <w:rsid w:val="002F4AF9"/>
    <w:rsid w:val="002F4F44"/>
    <w:rsid w:val="002F503C"/>
    <w:rsid w:val="002F652B"/>
    <w:rsid w:val="002F72BD"/>
    <w:rsid w:val="002F74A0"/>
    <w:rsid w:val="003000F4"/>
    <w:rsid w:val="00301E4C"/>
    <w:rsid w:val="00305666"/>
    <w:rsid w:val="0030573F"/>
    <w:rsid w:val="00306347"/>
    <w:rsid w:val="003068C0"/>
    <w:rsid w:val="00307FD2"/>
    <w:rsid w:val="0031003F"/>
    <w:rsid w:val="00311CA3"/>
    <w:rsid w:val="003152E2"/>
    <w:rsid w:val="00315730"/>
    <w:rsid w:val="00315A7D"/>
    <w:rsid w:val="00315F39"/>
    <w:rsid w:val="003203DA"/>
    <w:rsid w:val="00320A76"/>
    <w:rsid w:val="00321CF4"/>
    <w:rsid w:val="003241C7"/>
    <w:rsid w:val="00325A13"/>
    <w:rsid w:val="00325A15"/>
    <w:rsid w:val="003275D7"/>
    <w:rsid w:val="00327B2B"/>
    <w:rsid w:val="00327DDD"/>
    <w:rsid w:val="003309F5"/>
    <w:rsid w:val="00331AA0"/>
    <w:rsid w:val="003336E8"/>
    <w:rsid w:val="00334129"/>
    <w:rsid w:val="00335C0D"/>
    <w:rsid w:val="00337239"/>
    <w:rsid w:val="003379CA"/>
    <w:rsid w:val="0034235A"/>
    <w:rsid w:val="00342726"/>
    <w:rsid w:val="00342A40"/>
    <w:rsid w:val="00342AA4"/>
    <w:rsid w:val="00342CB0"/>
    <w:rsid w:val="00343E49"/>
    <w:rsid w:val="003442CC"/>
    <w:rsid w:val="003451BD"/>
    <w:rsid w:val="00350BBC"/>
    <w:rsid w:val="00351093"/>
    <w:rsid w:val="003532B4"/>
    <w:rsid w:val="00353437"/>
    <w:rsid w:val="0035386E"/>
    <w:rsid w:val="003552E8"/>
    <w:rsid w:val="00356352"/>
    <w:rsid w:val="0035642F"/>
    <w:rsid w:val="00357421"/>
    <w:rsid w:val="0035795B"/>
    <w:rsid w:val="00357E27"/>
    <w:rsid w:val="00360064"/>
    <w:rsid w:val="003610B8"/>
    <w:rsid w:val="00361120"/>
    <w:rsid w:val="00361D2A"/>
    <w:rsid w:val="003627C0"/>
    <w:rsid w:val="00362A2B"/>
    <w:rsid w:val="00363CB5"/>
    <w:rsid w:val="003646B2"/>
    <w:rsid w:val="0036558C"/>
    <w:rsid w:val="00367D73"/>
    <w:rsid w:val="0037015A"/>
    <w:rsid w:val="0037200F"/>
    <w:rsid w:val="003731A7"/>
    <w:rsid w:val="00374A58"/>
    <w:rsid w:val="00377509"/>
    <w:rsid w:val="00377B26"/>
    <w:rsid w:val="00377C09"/>
    <w:rsid w:val="003801A8"/>
    <w:rsid w:val="0038051F"/>
    <w:rsid w:val="003805E8"/>
    <w:rsid w:val="003810A1"/>
    <w:rsid w:val="003834EF"/>
    <w:rsid w:val="00383A69"/>
    <w:rsid w:val="003857E3"/>
    <w:rsid w:val="00385D20"/>
    <w:rsid w:val="00386BBA"/>
    <w:rsid w:val="00386E43"/>
    <w:rsid w:val="0038719F"/>
    <w:rsid w:val="00390E29"/>
    <w:rsid w:val="00391012"/>
    <w:rsid w:val="0039217E"/>
    <w:rsid w:val="00392ED6"/>
    <w:rsid w:val="00392FED"/>
    <w:rsid w:val="00393863"/>
    <w:rsid w:val="00394594"/>
    <w:rsid w:val="00394CD5"/>
    <w:rsid w:val="0039681C"/>
    <w:rsid w:val="0039706E"/>
    <w:rsid w:val="003975A2"/>
    <w:rsid w:val="00397E38"/>
    <w:rsid w:val="003A142F"/>
    <w:rsid w:val="003A198F"/>
    <w:rsid w:val="003A1A8B"/>
    <w:rsid w:val="003A3C84"/>
    <w:rsid w:val="003A559D"/>
    <w:rsid w:val="003B28F7"/>
    <w:rsid w:val="003B3F0D"/>
    <w:rsid w:val="003B4E0B"/>
    <w:rsid w:val="003B6610"/>
    <w:rsid w:val="003C0687"/>
    <w:rsid w:val="003C06D8"/>
    <w:rsid w:val="003C1704"/>
    <w:rsid w:val="003C1B49"/>
    <w:rsid w:val="003C1DA2"/>
    <w:rsid w:val="003C326B"/>
    <w:rsid w:val="003C3929"/>
    <w:rsid w:val="003C6251"/>
    <w:rsid w:val="003C6859"/>
    <w:rsid w:val="003C6964"/>
    <w:rsid w:val="003C6F74"/>
    <w:rsid w:val="003C7080"/>
    <w:rsid w:val="003C7E7F"/>
    <w:rsid w:val="003D031B"/>
    <w:rsid w:val="003D06FB"/>
    <w:rsid w:val="003D0B28"/>
    <w:rsid w:val="003D1203"/>
    <w:rsid w:val="003D1310"/>
    <w:rsid w:val="003D314A"/>
    <w:rsid w:val="003D49F5"/>
    <w:rsid w:val="003D546A"/>
    <w:rsid w:val="003D5B9F"/>
    <w:rsid w:val="003D6DB8"/>
    <w:rsid w:val="003E007D"/>
    <w:rsid w:val="003E0D58"/>
    <w:rsid w:val="003E0DA4"/>
    <w:rsid w:val="003E206C"/>
    <w:rsid w:val="003E38AD"/>
    <w:rsid w:val="003E3919"/>
    <w:rsid w:val="003E3B19"/>
    <w:rsid w:val="003E3C1E"/>
    <w:rsid w:val="003E3F90"/>
    <w:rsid w:val="003E45BD"/>
    <w:rsid w:val="003E473C"/>
    <w:rsid w:val="003E4C0F"/>
    <w:rsid w:val="003E504F"/>
    <w:rsid w:val="003E5C82"/>
    <w:rsid w:val="003E741D"/>
    <w:rsid w:val="003E758F"/>
    <w:rsid w:val="003F0400"/>
    <w:rsid w:val="003F0710"/>
    <w:rsid w:val="003F2A8A"/>
    <w:rsid w:val="003F3081"/>
    <w:rsid w:val="003F336E"/>
    <w:rsid w:val="003F3EE3"/>
    <w:rsid w:val="003F4760"/>
    <w:rsid w:val="003F4FFA"/>
    <w:rsid w:val="003F5166"/>
    <w:rsid w:val="003F5538"/>
    <w:rsid w:val="004002FD"/>
    <w:rsid w:val="00400732"/>
    <w:rsid w:val="00400E50"/>
    <w:rsid w:val="00401148"/>
    <w:rsid w:val="0040234A"/>
    <w:rsid w:val="0040325B"/>
    <w:rsid w:val="00403795"/>
    <w:rsid w:val="00403A74"/>
    <w:rsid w:val="00403C02"/>
    <w:rsid w:val="004058D6"/>
    <w:rsid w:val="00405A26"/>
    <w:rsid w:val="00407250"/>
    <w:rsid w:val="00411578"/>
    <w:rsid w:val="00412011"/>
    <w:rsid w:val="00412C52"/>
    <w:rsid w:val="00413180"/>
    <w:rsid w:val="0041337D"/>
    <w:rsid w:val="0041434B"/>
    <w:rsid w:val="004154D1"/>
    <w:rsid w:val="004159C5"/>
    <w:rsid w:val="004163FE"/>
    <w:rsid w:val="00416AB7"/>
    <w:rsid w:val="00416DDD"/>
    <w:rsid w:val="00416EFB"/>
    <w:rsid w:val="0041726E"/>
    <w:rsid w:val="00421D5C"/>
    <w:rsid w:val="004225B3"/>
    <w:rsid w:val="00422FA5"/>
    <w:rsid w:val="00423FBC"/>
    <w:rsid w:val="0042455E"/>
    <w:rsid w:val="00424F0A"/>
    <w:rsid w:val="00425D41"/>
    <w:rsid w:val="00425F8B"/>
    <w:rsid w:val="004264F4"/>
    <w:rsid w:val="00426707"/>
    <w:rsid w:val="0042764E"/>
    <w:rsid w:val="004314D0"/>
    <w:rsid w:val="0043223A"/>
    <w:rsid w:val="00433CD1"/>
    <w:rsid w:val="00434313"/>
    <w:rsid w:val="004350AE"/>
    <w:rsid w:val="0043624B"/>
    <w:rsid w:val="004365F8"/>
    <w:rsid w:val="0043706B"/>
    <w:rsid w:val="0043793D"/>
    <w:rsid w:val="004403AE"/>
    <w:rsid w:val="00440D50"/>
    <w:rsid w:val="00442094"/>
    <w:rsid w:val="00443360"/>
    <w:rsid w:val="00443611"/>
    <w:rsid w:val="00444757"/>
    <w:rsid w:val="004447A7"/>
    <w:rsid w:val="00444C59"/>
    <w:rsid w:val="00445459"/>
    <w:rsid w:val="00445DAB"/>
    <w:rsid w:val="0044644A"/>
    <w:rsid w:val="004471A7"/>
    <w:rsid w:val="00450FBE"/>
    <w:rsid w:val="00452246"/>
    <w:rsid w:val="0045284C"/>
    <w:rsid w:val="004529CE"/>
    <w:rsid w:val="00453882"/>
    <w:rsid w:val="00453D8D"/>
    <w:rsid w:val="00454219"/>
    <w:rsid w:val="00454241"/>
    <w:rsid w:val="004546CE"/>
    <w:rsid w:val="00455075"/>
    <w:rsid w:val="004552A9"/>
    <w:rsid w:val="00457244"/>
    <w:rsid w:val="00457DB1"/>
    <w:rsid w:val="00460E44"/>
    <w:rsid w:val="00461485"/>
    <w:rsid w:val="004615BA"/>
    <w:rsid w:val="00461DB1"/>
    <w:rsid w:val="00462679"/>
    <w:rsid w:val="00463AFB"/>
    <w:rsid w:val="00465770"/>
    <w:rsid w:val="004663DB"/>
    <w:rsid w:val="004677D0"/>
    <w:rsid w:val="00467A9C"/>
    <w:rsid w:val="00470B45"/>
    <w:rsid w:val="00471880"/>
    <w:rsid w:val="00472515"/>
    <w:rsid w:val="0047262B"/>
    <w:rsid w:val="0047294E"/>
    <w:rsid w:val="004739A2"/>
    <w:rsid w:val="0047472C"/>
    <w:rsid w:val="00474BCF"/>
    <w:rsid w:val="00476A55"/>
    <w:rsid w:val="00476AB2"/>
    <w:rsid w:val="0047766D"/>
    <w:rsid w:val="0048014B"/>
    <w:rsid w:val="00480287"/>
    <w:rsid w:val="00480FDD"/>
    <w:rsid w:val="00482B7B"/>
    <w:rsid w:val="00483306"/>
    <w:rsid w:val="004837D0"/>
    <w:rsid w:val="00483978"/>
    <w:rsid w:val="004849B0"/>
    <w:rsid w:val="00485F96"/>
    <w:rsid w:val="0048613D"/>
    <w:rsid w:val="004863D2"/>
    <w:rsid w:val="00486B9A"/>
    <w:rsid w:val="0049080D"/>
    <w:rsid w:val="004924D9"/>
    <w:rsid w:val="00492EDC"/>
    <w:rsid w:val="00493C9E"/>
    <w:rsid w:val="00496D4F"/>
    <w:rsid w:val="00497836"/>
    <w:rsid w:val="00497AF8"/>
    <w:rsid w:val="00497E22"/>
    <w:rsid w:val="004A0D41"/>
    <w:rsid w:val="004A0FAE"/>
    <w:rsid w:val="004A14AD"/>
    <w:rsid w:val="004A1977"/>
    <w:rsid w:val="004A1B43"/>
    <w:rsid w:val="004A1B46"/>
    <w:rsid w:val="004A21B9"/>
    <w:rsid w:val="004A2E28"/>
    <w:rsid w:val="004A4BCD"/>
    <w:rsid w:val="004A51B2"/>
    <w:rsid w:val="004A6213"/>
    <w:rsid w:val="004A6318"/>
    <w:rsid w:val="004A6947"/>
    <w:rsid w:val="004A6BA9"/>
    <w:rsid w:val="004A7342"/>
    <w:rsid w:val="004B06FE"/>
    <w:rsid w:val="004B1551"/>
    <w:rsid w:val="004B1B9F"/>
    <w:rsid w:val="004B204C"/>
    <w:rsid w:val="004B29BF"/>
    <w:rsid w:val="004B2E76"/>
    <w:rsid w:val="004B3087"/>
    <w:rsid w:val="004B30D3"/>
    <w:rsid w:val="004B3FC7"/>
    <w:rsid w:val="004B57AA"/>
    <w:rsid w:val="004B7D9B"/>
    <w:rsid w:val="004B7DB9"/>
    <w:rsid w:val="004C0094"/>
    <w:rsid w:val="004C00E4"/>
    <w:rsid w:val="004C0391"/>
    <w:rsid w:val="004C042D"/>
    <w:rsid w:val="004C0C19"/>
    <w:rsid w:val="004C102B"/>
    <w:rsid w:val="004C1B14"/>
    <w:rsid w:val="004C5335"/>
    <w:rsid w:val="004C6825"/>
    <w:rsid w:val="004C7E26"/>
    <w:rsid w:val="004D021B"/>
    <w:rsid w:val="004D0F89"/>
    <w:rsid w:val="004D10B0"/>
    <w:rsid w:val="004D4BE8"/>
    <w:rsid w:val="004D5267"/>
    <w:rsid w:val="004D63C9"/>
    <w:rsid w:val="004D6740"/>
    <w:rsid w:val="004D6D97"/>
    <w:rsid w:val="004D6F09"/>
    <w:rsid w:val="004D77C0"/>
    <w:rsid w:val="004D77CA"/>
    <w:rsid w:val="004D7A04"/>
    <w:rsid w:val="004E13BE"/>
    <w:rsid w:val="004E15E1"/>
    <w:rsid w:val="004E18BB"/>
    <w:rsid w:val="004E190B"/>
    <w:rsid w:val="004E37F0"/>
    <w:rsid w:val="004E3F5D"/>
    <w:rsid w:val="004E4229"/>
    <w:rsid w:val="004E67F0"/>
    <w:rsid w:val="004E7E20"/>
    <w:rsid w:val="004F0E7A"/>
    <w:rsid w:val="004F13B3"/>
    <w:rsid w:val="004F16E8"/>
    <w:rsid w:val="004F173B"/>
    <w:rsid w:val="004F1B07"/>
    <w:rsid w:val="004F1C2A"/>
    <w:rsid w:val="004F20CA"/>
    <w:rsid w:val="004F2F57"/>
    <w:rsid w:val="004F4559"/>
    <w:rsid w:val="004F6194"/>
    <w:rsid w:val="004F6D18"/>
    <w:rsid w:val="004F7386"/>
    <w:rsid w:val="004F76B9"/>
    <w:rsid w:val="005008E7"/>
    <w:rsid w:val="00500A9C"/>
    <w:rsid w:val="00500D17"/>
    <w:rsid w:val="00502562"/>
    <w:rsid w:val="00502984"/>
    <w:rsid w:val="00502AB2"/>
    <w:rsid w:val="00503530"/>
    <w:rsid w:val="00503ABD"/>
    <w:rsid w:val="00503DA8"/>
    <w:rsid w:val="00504F8B"/>
    <w:rsid w:val="00505D3C"/>
    <w:rsid w:val="005063B2"/>
    <w:rsid w:val="00512F89"/>
    <w:rsid w:val="00513249"/>
    <w:rsid w:val="00514A9A"/>
    <w:rsid w:val="005166CA"/>
    <w:rsid w:val="005173B6"/>
    <w:rsid w:val="005173ED"/>
    <w:rsid w:val="005208D0"/>
    <w:rsid w:val="00521A1D"/>
    <w:rsid w:val="0052209B"/>
    <w:rsid w:val="00524363"/>
    <w:rsid w:val="00525665"/>
    <w:rsid w:val="00525AEC"/>
    <w:rsid w:val="00526157"/>
    <w:rsid w:val="0052668B"/>
    <w:rsid w:val="005277EA"/>
    <w:rsid w:val="00532C7F"/>
    <w:rsid w:val="005330F8"/>
    <w:rsid w:val="00533F64"/>
    <w:rsid w:val="00535BFA"/>
    <w:rsid w:val="005369BE"/>
    <w:rsid w:val="0053734C"/>
    <w:rsid w:val="00537645"/>
    <w:rsid w:val="005379A7"/>
    <w:rsid w:val="005422F2"/>
    <w:rsid w:val="0054241F"/>
    <w:rsid w:val="00542A1F"/>
    <w:rsid w:val="00544507"/>
    <w:rsid w:val="0054451C"/>
    <w:rsid w:val="00544749"/>
    <w:rsid w:val="00544C80"/>
    <w:rsid w:val="00545B14"/>
    <w:rsid w:val="005465BA"/>
    <w:rsid w:val="00546C1A"/>
    <w:rsid w:val="005505F9"/>
    <w:rsid w:val="005513DC"/>
    <w:rsid w:val="00551B12"/>
    <w:rsid w:val="00555544"/>
    <w:rsid w:val="00555B69"/>
    <w:rsid w:val="00555F96"/>
    <w:rsid w:val="00556F5C"/>
    <w:rsid w:val="00560AE0"/>
    <w:rsid w:val="00561787"/>
    <w:rsid w:val="0056190F"/>
    <w:rsid w:val="00561AFD"/>
    <w:rsid w:val="00561EF5"/>
    <w:rsid w:val="00562B97"/>
    <w:rsid w:val="00563ECE"/>
    <w:rsid w:val="00564A03"/>
    <w:rsid w:val="00564A20"/>
    <w:rsid w:val="00565ED3"/>
    <w:rsid w:val="00566948"/>
    <w:rsid w:val="00566A9B"/>
    <w:rsid w:val="00567CF8"/>
    <w:rsid w:val="005702A5"/>
    <w:rsid w:val="005711BD"/>
    <w:rsid w:val="0057186C"/>
    <w:rsid w:val="00571983"/>
    <w:rsid w:val="00571A68"/>
    <w:rsid w:val="00571DB5"/>
    <w:rsid w:val="005729EC"/>
    <w:rsid w:val="00572DEE"/>
    <w:rsid w:val="00573A20"/>
    <w:rsid w:val="00574D89"/>
    <w:rsid w:val="00575425"/>
    <w:rsid w:val="00575665"/>
    <w:rsid w:val="00576DE5"/>
    <w:rsid w:val="005777FB"/>
    <w:rsid w:val="0058038A"/>
    <w:rsid w:val="0058050B"/>
    <w:rsid w:val="0058090F"/>
    <w:rsid w:val="00580B2E"/>
    <w:rsid w:val="0058250E"/>
    <w:rsid w:val="005828B0"/>
    <w:rsid w:val="005836DC"/>
    <w:rsid w:val="0058382A"/>
    <w:rsid w:val="00583A21"/>
    <w:rsid w:val="00583B9B"/>
    <w:rsid w:val="00583BE7"/>
    <w:rsid w:val="005853CC"/>
    <w:rsid w:val="0058553F"/>
    <w:rsid w:val="00585F6C"/>
    <w:rsid w:val="00585FB9"/>
    <w:rsid w:val="005861FC"/>
    <w:rsid w:val="0058673F"/>
    <w:rsid w:val="005921F3"/>
    <w:rsid w:val="005930DD"/>
    <w:rsid w:val="00593DF9"/>
    <w:rsid w:val="005944F1"/>
    <w:rsid w:val="00594E88"/>
    <w:rsid w:val="005956EA"/>
    <w:rsid w:val="00596087"/>
    <w:rsid w:val="005963C0"/>
    <w:rsid w:val="005967A1"/>
    <w:rsid w:val="00597508"/>
    <w:rsid w:val="005A0484"/>
    <w:rsid w:val="005A08CA"/>
    <w:rsid w:val="005A1103"/>
    <w:rsid w:val="005A158A"/>
    <w:rsid w:val="005A1CD2"/>
    <w:rsid w:val="005A3361"/>
    <w:rsid w:val="005A3BDF"/>
    <w:rsid w:val="005A3C5F"/>
    <w:rsid w:val="005A3EE3"/>
    <w:rsid w:val="005A6BE0"/>
    <w:rsid w:val="005A7468"/>
    <w:rsid w:val="005A7B46"/>
    <w:rsid w:val="005A7EFE"/>
    <w:rsid w:val="005B06FE"/>
    <w:rsid w:val="005B0745"/>
    <w:rsid w:val="005B0E7E"/>
    <w:rsid w:val="005B2E5B"/>
    <w:rsid w:val="005B4701"/>
    <w:rsid w:val="005B5037"/>
    <w:rsid w:val="005B6326"/>
    <w:rsid w:val="005B6560"/>
    <w:rsid w:val="005B6D3A"/>
    <w:rsid w:val="005B7311"/>
    <w:rsid w:val="005B747B"/>
    <w:rsid w:val="005B7E96"/>
    <w:rsid w:val="005C05A0"/>
    <w:rsid w:val="005C05BA"/>
    <w:rsid w:val="005C1416"/>
    <w:rsid w:val="005C56C2"/>
    <w:rsid w:val="005C5C99"/>
    <w:rsid w:val="005C5D71"/>
    <w:rsid w:val="005C6161"/>
    <w:rsid w:val="005C67B4"/>
    <w:rsid w:val="005C6E0B"/>
    <w:rsid w:val="005C79BF"/>
    <w:rsid w:val="005D0A5B"/>
    <w:rsid w:val="005D11D9"/>
    <w:rsid w:val="005D12DE"/>
    <w:rsid w:val="005D1508"/>
    <w:rsid w:val="005D1B03"/>
    <w:rsid w:val="005D1D18"/>
    <w:rsid w:val="005D3DBC"/>
    <w:rsid w:val="005D40B5"/>
    <w:rsid w:val="005D40D1"/>
    <w:rsid w:val="005D42AE"/>
    <w:rsid w:val="005D5528"/>
    <w:rsid w:val="005E0B67"/>
    <w:rsid w:val="005E125C"/>
    <w:rsid w:val="005E261C"/>
    <w:rsid w:val="005E2685"/>
    <w:rsid w:val="005E278E"/>
    <w:rsid w:val="005E40B0"/>
    <w:rsid w:val="005E46EB"/>
    <w:rsid w:val="005E68B9"/>
    <w:rsid w:val="005E6A5B"/>
    <w:rsid w:val="005E7022"/>
    <w:rsid w:val="005E717F"/>
    <w:rsid w:val="005E74D2"/>
    <w:rsid w:val="005E75E2"/>
    <w:rsid w:val="005F115C"/>
    <w:rsid w:val="005F1CCD"/>
    <w:rsid w:val="005F3C85"/>
    <w:rsid w:val="005F415D"/>
    <w:rsid w:val="005F4265"/>
    <w:rsid w:val="005F57FD"/>
    <w:rsid w:val="005F5AB5"/>
    <w:rsid w:val="005F67A0"/>
    <w:rsid w:val="005F6D70"/>
    <w:rsid w:val="005F7ECF"/>
    <w:rsid w:val="006004E3"/>
    <w:rsid w:val="006013F7"/>
    <w:rsid w:val="00602894"/>
    <w:rsid w:val="00602A16"/>
    <w:rsid w:val="00602A4B"/>
    <w:rsid w:val="00603C74"/>
    <w:rsid w:val="00604007"/>
    <w:rsid w:val="00605438"/>
    <w:rsid w:val="00606F6D"/>
    <w:rsid w:val="00606F9C"/>
    <w:rsid w:val="00607CB7"/>
    <w:rsid w:val="00607CC0"/>
    <w:rsid w:val="0061272E"/>
    <w:rsid w:val="00612C14"/>
    <w:rsid w:val="0061419C"/>
    <w:rsid w:val="006144C1"/>
    <w:rsid w:val="006147B8"/>
    <w:rsid w:val="00614C72"/>
    <w:rsid w:val="0061591F"/>
    <w:rsid w:val="00616682"/>
    <w:rsid w:val="006167A6"/>
    <w:rsid w:val="006176BE"/>
    <w:rsid w:val="006200B0"/>
    <w:rsid w:val="006213E9"/>
    <w:rsid w:val="00621A09"/>
    <w:rsid w:val="00622D12"/>
    <w:rsid w:val="0062360F"/>
    <w:rsid w:val="00623974"/>
    <w:rsid w:val="00623F21"/>
    <w:rsid w:val="0062408E"/>
    <w:rsid w:val="0062562E"/>
    <w:rsid w:val="00625B03"/>
    <w:rsid w:val="00626E92"/>
    <w:rsid w:val="00626F09"/>
    <w:rsid w:val="00627196"/>
    <w:rsid w:val="00627A43"/>
    <w:rsid w:val="00630895"/>
    <w:rsid w:val="00630A3D"/>
    <w:rsid w:val="006319C7"/>
    <w:rsid w:val="00631C22"/>
    <w:rsid w:val="00632CC5"/>
    <w:rsid w:val="0063319D"/>
    <w:rsid w:val="006338B1"/>
    <w:rsid w:val="0063479A"/>
    <w:rsid w:val="00635BBA"/>
    <w:rsid w:val="00635ED9"/>
    <w:rsid w:val="0063642D"/>
    <w:rsid w:val="00636E59"/>
    <w:rsid w:val="006376F1"/>
    <w:rsid w:val="00640F17"/>
    <w:rsid w:val="006410A1"/>
    <w:rsid w:val="00647CA9"/>
    <w:rsid w:val="00647E44"/>
    <w:rsid w:val="0065221D"/>
    <w:rsid w:val="00653FC4"/>
    <w:rsid w:val="006549F2"/>
    <w:rsid w:val="0065553F"/>
    <w:rsid w:val="0065597E"/>
    <w:rsid w:val="00655D48"/>
    <w:rsid w:val="00656513"/>
    <w:rsid w:val="00656C15"/>
    <w:rsid w:val="00656F8A"/>
    <w:rsid w:val="0066004D"/>
    <w:rsid w:val="00660068"/>
    <w:rsid w:val="00660FF5"/>
    <w:rsid w:val="006616DC"/>
    <w:rsid w:val="006618A0"/>
    <w:rsid w:val="00661C9C"/>
    <w:rsid w:val="00661D7F"/>
    <w:rsid w:val="00661F22"/>
    <w:rsid w:val="0066234F"/>
    <w:rsid w:val="00663244"/>
    <w:rsid w:val="00663441"/>
    <w:rsid w:val="0066369E"/>
    <w:rsid w:val="0066554D"/>
    <w:rsid w:val="006655C9"/>
    <w:rsid w:val="00665CA9"/>
    <w:rsid w:val="00665D4F"/>
    <w:rsid w:val="006667A6"/>
    <w:rsid w:val="00667876"/>
    <w:rsid w:val="0067104D"/>
    <w:rsid w:val="00672BA6"/>
    <w:rsid w:val="006741A8"/>
    <w:rsid w:val="006749EE"/>
    <w:rsid w:val="00674A2C"/>
    <w:rsid w:val="00675651"/>
    <w:rsid w:val="00676D17"/>
    <w:rsid w:val="006770E6"/>
    <w:rsid w:val="00677F81"/>
    <w:rsid w:val="00681172"/>
    <w:rsid w:val="006817E3"/>
    <w:rsid w:val="00681FAC"/>
    <w:rsid w:val="00682470"/>
    <w:rsid w:val="006828BE"/>
    <w:rsid w:val="00682C69"/>
    <w:rsid w:val="00683327"/>
    <w:rsid w:val="00683610"/>
    <w:rsid w:val="00684AB5"/>
    <w:rsid w:val="00685132"/>
    <w:rsid w:val="0068562E"/>
    <w:rsid w:val="00685B75"/>
    <w:rsid w:val="006860E7"/>
    <w:rsid w:val="0068690E"/>
    <w:rsid w:val="00686E0E"/>
    <w:rsid w:val="00693634"/>
    <w:rsid w:val="00695809"/>
    <w:rsid w:val="00697289"/>
    <w:rsid w:val="006A301D"/>
    <w:rsid w:val="006A3BD9"/>
    <w:rsid w:val="006A3F58"/>
    <w:rsid w:val="006A3F9A"/>
    <w:rsid w:val="006A42DA"/>
    <w:rsid w:val="006A49EB"/>
    <w:rsid w:val="006A56DB"/>
    <w:rsid w:val="006A5A8B"/>
    <w:rsid w:val="006A691E"/>
    <w:rsid w:val="006B02BF"/>
    <w:rsid w:val="006B152F"/>
    <w:rsid w:val="006B19EA"/>
    <w:rsid w:val="006B2027"/>
    <w:rsid w:val="006B239F"/>
    <w:rsid w:val="006B2764"/>
    <w:rsid w:val="006B2FD5"/>
    <w:rsid w:val="006B32B7"/>
    <w:rsid w:val="006B583F"/>
    <w:rsid w:val="006B5D14"/>
    <w:rsid w:val="006B6727"/>
    <w:rsid w:val="006B7CA6"/>
    <w:rsid w:val="006B7CB2"/>
    <w:rsid w:val="006C340F"/>
    <w:rsid w:val="006C3903"/>
    <w:rsid w:val="006C4D99"/>
    <w:rsid w:val="006C5A79"/>
    <w:rsid w:val="006C5A99"/>
    <w:rsid w:val="006C5FE2"/>
    <w:rsid w:val="006C655F"/>
    <w:rsid w:val="006C7CEF"/>
    <w:rsid w:val="006D0181"/>
    <w:rsid w:val="006D04F7"/>
    <w:rsid w:val="006D0529"/>
    <w:rsid w:val="006D0FB3"/>
    <w:rsid w:val="006D18D3"/>
    <w:rsid w:val="006D2BB3"/>
    <w:rsid w:val="006D4D49"/>
    <w:rsid w:val="006D6FA9"/>
    <w:rsid w:val="006D7E4F"/>
    <w:rsid w:val="006D7FCA"/>
    <w:rsid w:val="006E14FB"/>
    <w:rsid w:val="006E1E43"/>
    <w:rsid w:val="006E2A9B"/>
    <w:rsid w:val="006E2D79"/>
    <w:rsid w:val="006E426E"/>
    <w:rsid w:val="006E442D"/>
    <w:rsid w:val="006E4923"/>
    <w:rsid w:val="006E5257"/>
    <w:rsid w:val="006E6548"/>
    <w:rsid w:val="006E6ADB"/>
    <w:rsid w:val="006E75D0"/>
    <w:rsid w:val="006E7717"/>
    <w:rsid w:val="006F05A2"/>
    <w:rsid w:val="006F06B4"/>
    <w:rsid w:val="006F26CE"/>
    <w:rsid w:val="006F3E5A"/>
    <w:rsid w:val="006F424F"/>
    <w:rsid w:val="006F46EB"/>
    <w:rsid w:val="006F50DD"/>
    <w:rsid w:val="006F572B"/>
    <w:rsid w:val="006F57D9"/>
    <w:rsid w:val="006F66B5"/>
    <w:rsid w:val="006F66C3"/>
    <w:rsid w:val="006F7012"/>
    <w:rsid w:val="006F71AE"/>
    <w:rsid w:val="00700F5C"/>
    <w:rsid w:val="00702603"/>
    <w:rsid w:val="00702606"/>
    <w:rsid w:val="00702EC0"/>
    <w:rsid w:val="0070447D"/>
    <w:rsid w:val="0070515A"/>
    <w:rsid w:val="00705F8D"/>
    <w:rsid w:val="007103A1"/>
    <w:rsid w:val="00710B76"/>
    <w:rsid w:val="0071122A"/>
    <w:rsid w:val="00711BEE"/>
    <w:rsid w:val="00712FBF"/>
    <w:rsid w:val="007131D1"/>
    <w:rsid w:val="007135A2"/>
    <w:rsid w:val="00713D03"/>
    <w:rsid w:val="007147C7"/>
    <w:rsid w:val="00715F35"/>
    <w:rsid w:val="0071621F"/>
    <w:rsid w:val="007165F8"/>
    <w:rsid w:val="00716FF6"/>
    <w:rsid w:val="00717D00"/>
    <w:rsid w:val="00717D68"/>
    <w:rsid w:val="007201A3"/>
    <w:rsid w:val="0072047E"/>
    <w:rsid w:val="00723301"/>
    <w:rsid w:val="00723A5F"/>
    <w:rsid w:val="00723F7F"/>
    <w:rsid w:val="007250D1"/>
    <w:rsid w:val="007253F6"/>
    <w:rsid w:val="00730919"/>
    <w:rsid w:val="00733A49"/>
    <w:rsid w:val="00733C62"/>
    <w:rsid w:val="00735885"/>
    <w:rsid w:val="0073735F"/>
    <w:rsid w:val="00737E63"/>
    <w:rsid w:val="007402D9"/>
    <w:rsid w:val="007415D7"/>
    <w:rsid w:val="0074257E"/>
    <w:rsid w:val="00742B37"/>
    <w:rsid w:val="007446E8"/>
    <w:rsid w:val="0074561B"/>
    <w:rsid w:val="00747755"/>
    <w:rsid w:val="00747D09"/>
    <w:rsid w:val="00747D55"/>
    <w:rsid w:val="007522E7"/>
    <w:rsid w:val="00754746"/>
    <w:rsid w:val="00755683"/>
    <w:rsid w:val="00756D17"/>
    <w:rsid w:val="007606B3"/>
    <w:rsid w:val="0076309E"/>
    <w:rsid w:val="00763600"/>
    <w:rsid w:val="0076394D"/>
    <w:rsid w:val="00764C2F"/>
    <w:rsid w:val="00765006"/>
    <w:rsid w:val="0076505F"/>
    <w:rsid w:val="00765939"/>
    <w:rsid w:val="00766545"/>
    <w:rsid w:val="00766A16"/>
    <w:rsid w:val="00770412"/>
    <w:rsid w:val="00771D2E"/>
    <w:rsid w:val="007735BC"/>
    <w:rsid w:val="00773B5F"/>
    <w:rsid w:val="00774791"/>
    <w:rsid w:val="00774B79"/>
    <w:rsid w:val="00776EA9"/>
    <w:rsid w:val="007803B1"/>
    <w:rsid w:val="00781957"/>
    <w:rsid w:val="00784F54"/>
    <w:rsid w:val="0078519E"/>
    <w:rsid w:val="0079087D"/>
    <w:rsid w:val="007910CC"/>
    <w:rsid w:val="007911D6"/>
    <w:rsid w:val="00791D1B"/>
    <w:rsid w:val="00791F9C"/>
    <w:rsid w:val="0079222B"/>
    <w:rsid w:val="00793229"/>
    <w:rsid w:val="007932C0"/>
    <w:rsid w:val="00793361"/>
    <w:rsid w:val="00793F5D"/>
    <w:rsid w:val="0079510B"/>
    <w:rsid w:val="007952FD"/>
    <w:rsid w:val="007967F7"/>
    <w:rsid w:val="0079740D"/>
    <w:rsid w:val="00797692"/>
    <w:rsid w:val="00797EF2"/>
    <w:rsid w:val="007A1455"/>
    <w:rsid w:val="007A16EB"/>
    <w:rsid w:val="007A1C71"/>
    <w:rsid w:val="007A274B"/>
    <w:rsid w:val="007A296F"/>
    <w:rsid w:val="007A5C20"/>
    <w:rsid w:val="007A5C37"/>
    <w:rsid w:val="007A6867"/>
    <w:rsid w:val="007A709B"/>
    <w:rsid w:val="007A75CE"/>
    <w:rsid w:val="007B066C"/>
    <w:rsid w:val="007B0F91"/>
    <w:rsid w:val="007B130C"/>
    <w:rsid w:val="007B335C"/>
    <w:rsid w:val="007B3E34"/>
    <w:rsid w:val="007B5503"/>
    <w:rsid w:val="007B61F2"/>
    <w:rsid w:val="007B6286"/>
    <w:rsid w:val="007B6FF9"/>
    <w:rsid w:val="007B7302"/>
    <w:rsid w:val="007B7711"/>
    <w:rsid w:val="007C0CE2"/>
    <w:rsid w:val="007C1415"/>
    <w:rsid w:val="007C34F5"/>
    <w:rsid w:val="007C4476"/>
    <w:rsid w:val="007C54EC"/>
    <w:rsid w:val="007C56A1"/>
    <w:rsid w:val="007C586E"/>
    <w:rsid w:val="007C58B8"/>
    <w:rsid w:val="007D0192"/>
    <w:rsid w:val="007D18CB"/>
    <w:rsid w:val="007D2C52"/>
    <w:rsid w:val="007D362A"/>
    <w:rsid w:val="007D45D1"/>
    <w:rsid w:val="007D4B05"/>
    <w:rsid w:val="007D5022"/>
    <w:rsid w:val="007D579A"/>
    <w:rsid w:val="007D5C78"/>
    <w:rsid w:val="007D61F5"/>
    <w:rsid w:val="007D643A"/>
    <w:rsid w:val="007D6972"/>
    <w:rsid w:val="007D7CFB"/>
    <w:rsid w:val="007D7E03"/>
    <w:rsid w:val="007E027D"/>
    <w:rsid w:val="007E043C"/>
    <w:rsid w:val="007E1A69"/>
    <w:rsid w:val="007E23E1"/>
    <w:rsid w:val="007E25DC"/>
    <w:rsid w:val="007E2EBC"/>
    <w:rsid w:val="007E320B"/>
    <w:rsid w:val="007E4496"/>
    <w:rsid w:val="007E5760"/>
    <w:rsid w:val="007E5A78"/>
    <w:rsid w:val="007E5EB6"/>
    <w:rsid w:val="007E647B"/>
    <w:rsid w:val="007E68A6"/>
    <w:rsid w:val="007E72A5"/>
    <w:rsid w:val="007E78BF"/>
    <w:rsid w:val="007E7DD5"/>
    <w:rsid w:val="007F05CB"/>
    <w:rsid w:val="007F1216"/>
    <w:rsid w:val="007F4BD8"/>
    <w:rsid w:val="007F4DFF"/>
    <w:rsid w:val="007F57FA"/>
    <w:rsid w:val="007F5818"/>
    <w:rsid w:val="007F5ECC"/>
    <w:rsid w:val="007F66BD"/>
    <w:rsid w:val="007F775A"/>
    <w:rsid w:val="007F7BA9"/>
    <w:rsid w:val="007F7E0B"/>
    <w:rsid w:val="00800CC0"/>
    <w:rsid w:val="00801ED9"/>
    <w:rsid w:val="0080293E"/>
    <w:rsid w:val="008029DD"/>
    <w:rsid w:val="00803231"/>
    <w:rsid w:val="0080446B"/>
    <w:rsid w:val="00805635"/>
    <w:rsid w:val="00805B2E"/>
    <w:rsid w:val="008103C9"/>
    <w:rsid w:val="008110B8"/>
    <w:rsid w:val="00811146"/>
    <w:rsid w:val="008132CB"/>
    <w:rsid w:val="00813BFD"/>
    <w:rsid w:val="0081671F"/>
    <w:rsid w:val="008171A4"/>
    <w:rsid w:val="00817372"/>
    <w:rsid w:val="00817C95"/>
    <w:rsid w:val="00820D29"/>
    <w:rsid w:val="008216BD"/>
    <w:rsid w:val="00822C73"/>
    <w:rsid w:val="008238E7"/>
    <w:rsid w:val="0082532D"/>
    <w:rsid w:val="008253CB"/>
    <w:rsid w:val="008255BC"/>
    <w:rsid w:val="00825A74"/>
    <w:rsid w:val="00826F41"/>
    <w:rsid w:val="008273A2"/>
    <w:rsid w:val="00827849"/>
    <w:rsid w:val="008278CE"/>
    <w:rsid w:val="00827D29"/>
    <w:rsid w:val="008304DC"/>
    <w:rsid w:val="008304E7"/>
    <w:rsid w:val="00830F9D"/>
    <w:rsid w:val="00831E8D"/>
    <w:rsid w:val="008325F8"/>
    <w:rsid w:val="008344E6"/>
    <w:rsid w:val="00834A48"/>
    <w:rsid w:val="00834E65"/>
    <w:rsid w:val="00837321"/>
    <w:rsid w:val="00837D7C"/>
    <w:rsid w:val="00837E3E"/>
    <w:rsid w:val="00840379"/>
    <w:rsid w:val="00840969"/>
    <w:rsid w:val="00840DBB"/>
    <w:rsid w:val="008412F5"/>
    <w:rsid w:val="00841322"/>
    <w:rsid w:val="00841BF6"/>
    <w:rsid w:val="00842879"/>
    <w:rsid w:val="0084340C"/>
    <w:rsid w:val="00846BC2"/>
    <w:rsid w:val="00847764"/>
    <w:rsid w:val="008503DF"/>
    <w:rsid w:val="00851342"/>
    <w:rsid w:val="008526EE"/>
    <w:rsid w:val="00853111"/>
    <w:rsid w:val="008537AA"/>
    <w:rsid w:val="00855923"/>
    <w:rsid w:val="008569FD"/>
    <w:rsid w:val="008570DA"/>
    <w:rsid w:val="00857206"/>
    <w:rsid w:val="008615FC"/>
    <w:rsid w:val="00864F2F"/>
    <w:rsid w:val="00866044"/>
    <w:rsid w:val="00866254"/>
    <w:rsid w:val="0086714B"/>
    <w:rsid w:val="008702B9"/>
    <w:rsid w:val="0087043A"/>
    <w:rsid w:val="008730C2"/>
    <w:rsid w:val="00873EEF"/>
    <w:rsid w:val="00874983"/>
    <w:rsid w:val="00875BCC"/>
    <w:rsid w:val="00876966"/>
    <w:rsid w:val="0087752F"/>
    <w:rsid w:val="00880A16"/>
    <w:rsid w:val="00880BF4"/>
    <w:rsid w:val="00881178"/>
    <w:rsid w:val="0088228F"/>
    <w:rsid w:val="008822BB"/>
    <w:rsid w:val="008838EC"/>
    <w:rsid w:val="00883DD2"/>
    <w:rsid w:val="00884124"/>
    <w:rsid w:val="00884BC1"/>
    <w:rsid w:val="008863B8"/>
    <w:rsid w:val="00886872"/>
    <w:rsid w:val="00887770"/>
    <w:rsid w:val="008900FB"/>
    <w:rsid w:val="008908DD"/>
    <w:rsid w:val="00893215"/>
    <w:rsid w:val="0089385D"/>
    <w:rsid w:val="00894243"/>
    <w:rsid w:val="00894369"/>
    <w:rsid w:val="008943C6"/>
    <w:rsid w:val="00894767"/>
    <w:rsid w:val="008950CC"/>
    <w:rsid w:val="00895288"/>
    <w:rsid w:val="00896250"/>
    <w:rsid w:val="00897DD7"/>
    <w:rsid w:val="008A0628"/>
    <w:rsid w:val="008A1533"/>
    <w:rsid w:val="008A2C98"/>
    <w:rsid w:val="008A2CD3"/>
    <w:rsid w:val="008A2F4A"/>
    <w:rsid w:val="008A3172"/>
    <w:rsid w:val="008A4469"/>
    <w:rsid w:val="008A4879"/>
    <w:rsid w:val="008A4A21"/>
    <w:rsid w:val="008A565F"/>
    <w:rsid w:val="008A6AE6"/>
    <w:rsid w:val="008A709E"/>
    <w:rsid w:val="008B1730"/>
    <w:rsid w:val="008B3255"/>
    <w:rsid w:val="008B37B5"/>
    <w:rsid w:val="008B3EF9"/>
    <w:rsid w:val="008B45CC"/>
    <w:rsid w:val="008B45D4"/>
    <w:rsid w:val="008B48F2"/>
    <w:rsid w:val="008B53C2"/>
    <w:rsid w:val="008B58EE"/>
    <w:rsid w:val="008B6713"/>
    <w:rsid w:val="008B69DA"/>
    <w:rsid w:val="008B798F"/>
    <w:rsid w:val="008C0D45"/>
    <w:rsid w:val="008C1DF6"/>
    <w:rsid w:val="008C1E1E"/>
    <w:rsid w:val="008C2F77"/>
    <w:rsid w:val="008C397F"/>
    <w:rsid w:val="008C4830"/>
    <w:rsid w:val="008C4879"/>
    <w:rsid w:val="008C4EE7"/>
    <w:rsid w:val="008C512C"/>
    <w:rsid w:val="008C5263"/>
    <w:rsid w:val="008C5744"/>
    <w:rsid w:val="008C57AD"/>
    <w:rsid w:val="008C5984"/>
    <w:rsid w:val="008C5E73"/>
    <w:rsid w:val="008D0432"/>
    <w:rsid w:val="008D4801"/>
    <w:rsid w:val="008D4FB7"/>
    <w:rsid w:val="008D55B7"/>
    <w:rsid w:val="008D5A80"/>
    <w:rsid w:val="008D5B99"/>
    <w:rsid w:val="008D6217"/>
    <w:rsid w:val="008D6E76"/>
    <w:rsid w:val="008D7584"/>
    <w:rsid w:val="008E0350"/>
    <w:rsid w:val="008E1CD0"/>
    <w:rsid w:val="008E3079"/>
    <w:rsid w:val="008E478D"/>
    <w:rsid w:val="008E519D"/>
    <w:rsid w:val="008E54F2"/>
    <w:rsid w:val="008E5807"/>
    <w:rsid w:val="008E668C"/>
    <w:rsid w:val="008E677B"/>
    <w:rsid w:val="008E6C49"/>
    <w:rsid w:val="008F026C"/>
    <w:rsid w:val="008F34F4"/>
    <w:rsid w:val="008F3641"/>
    <w:rsid w:val="008F3F07"/>
    <w:rsid w:val="008F4897"/>
    <w:rsid w:val="008F4B9C"/>
    <w:rsid w:val="008F5D01"/>
    <w:rsid w:val="008F7A8C"/>
    <w:rsid w:val="008F7B61"/>
    <w:rsid w:val="00902E9F"/>
    <w:rsid w:val="00902F4E"/>
    <w:rsid w:val="00904C71"/>
    <w:rsid w:val="009067FE"/>
    <w:rsid w:val="00910987"/>
    <w:rsid w:val="00913D0B"/>
    <w:rsid w:val="00916BDF"/>
    <w:rsid w:val="00917EF7"/>
    <w:rsid w:val="009205C5"/>
    <w:rsid w:val="00920A57"/>
    <w:rsid w:val="00920D63"/>
    <w:rsid w:val="00921D22"/>
    <w:rsid w:val="00922320"/>
    <w:rsid w:val="009233F7"/>
    <w:rsid w:val="00926B7A"/>
    <w:rsid w:val="00926FD5"/>
    <w:rsid w:val="00927162"/>
    <w:rsid w:val="009305B4"/>
    <w:rsid w:val="0093413F"/>
    <w:rsid w:val="00935000"/>
    <w:rsid w:val="00935731"/>
    <w:rsid w:val="009367D1"/>
    <w:rsid w:val="009375DB"/>
    <w:rsid w:val="009376A1"/>
    <w:rsid w:val="00937B0E"/>
    <w:rsid w:val="00937BCE"/>
    <w:rsid w:val="0094067C"/>
    <w:rsid w:val="00940E35"/>
    <w:rsid w:val="00941E3F"/>
    <w:rsid w:val="00942B1E"/>
    <w:rsid w:val="0094318B"/>
    <w:rsid w:val="00943547"/>
    <w:rsid w:val="009439D8"/>
    <w:rsid w:val="00943ADF"/>
    <w:rsid w:val="00943D91"/>
    <w:rsid w:val="00946D3A"/>
    <w:rsid w:val="00947E19"/>
    <w:rsid w:val="00952272"/>
    <w:rsid w:val="00952E41"/>
    <w:rsid w:val="0095350F"/>
    <w:rsid w:val="0095424F"/>
    <w:rsid w:val="0095559B"/>
    <w:rsid w:val="00957CE9"/>
    <w:rsid w:val="00960B91"/>
    <w:rsid w:val="0096227F"/>
    <w:rsid w:val="00962C0E"/>
    <w:rsid w:val="00963C45"/>
    <w:rsid w:val="009640CB"/>
    <w:rsid w:val="00965EF9"/>
    <w:rsid w:val="00966477"/>
    <w:rsid w:val="0097142B"/>
    <w:rsid w:val="00971FEA"/>
    <w:rsid w:val="0097223B"/>
    <w:rsid w:val="009727C9"/>
    <w:rsid w:val="009732BC"/>
    <w:rsid w:val="00973F9A"/>
    <w:rsid w:val="00974E77"/>
    <w:rsid w:val="00975077"/>
    <w:rsid w:val="00975F09"/>
    <w:rsid w:val="00976877"/>
    <w:rsid w:val="009777D6"/>
    <w:rsid w:val="0098076C"/>
    <w:rsid w:val="00980F12"/>
    <w:rsid w:val="00981329"/>
    <w:rsid w:val="00981880"/>
    <w:rsid w:val="009829C5"/>
    <w:rsid w:val="00982AD1"/>
    <w:rsid w:val="00986235"/>
    <w:rsid w:val="00987270"/>
    <w:rsid w:val="00987499"/>
    <w:rsid w:val="00990AB2"/>
    <w:rsid w:val="00991C2C"/>
    <w:rsid w:val="0099251E"/>
    <w:rsid w:val="0099584A"/>
    <w:rsid w:val="00995D2F"/>
    <w:rsid w:val="00995E40"/>
    <w:rsid w:val="00996742"/>
    <w:rsid w:val="0099685C"/>
    <w:rsid w:val="009971B8"/>
    <w:rsid w:val="009977C2"/>
    <w:rsid w:val="009A2E1F"/>
    <w:rsid w:val="009A3EF1"/>
    <w:rsid w:val="009A4B9B"/>
    <w:rsid w:val="009A744D"/>
    <w:rsid w:val="009B0D5F"/>
    <w:rsid w:val="009B0F0C"/>
    <w:rsid w:val="009B1DDC"/>
    <w:rsid w:val="009B1E46"/>
    <w:rsid w:val="009B21CD"/>
    <w:rsid w:val="009B41B9"/>
    <w:rsid w:val="009B509F"/>
    <w:rsid w:val="009B5929"/>
    <w:rsid w:val="009B5BBA"/>
    <w:rsid w:val="009B62B0"/>
    <w:rsid w:val="009B7122"/>
    <w:rsid w:val="009B7335"/>
    <w:rsid w:val="009C164C"/>
    <w:rsid w:val="009C1EB3"/>
    <w:rsid w:val="009C2DE2"/>
    <w:rsid w:val="009C3B5E"/>
    <w:rsid w:val="009C516B"/>
    <w:rsid w:val="009C5BE6"/>
    <w:rsid w:val="009C5E86"/>
    <w:rsid w:val="009C64B5"/>
    <w:rsid w:val="009C6BB2"/>
    <w:rsid w:val="009C76F8"/>
    <w:rsid w:val="009D2CF2"/>
    <w:rsid w:val="009D32FD"/>
    <w:rsid w:val="009D3990"/>
    <w:rsid w:val="009D413F"/>
    <w:rsid w:val="009D4308"/>
    <w:rsid w:val="009D5165"/>
    <w:rsid w:val="009D7863"/>
    <w:rsid w:val="009D7CF9"/>
    <w:rsid w:val="009D7FE2"/>
    <w:rsid w:val="009E05B7"/>
    <w:rsid w:val="009E0F52"/>
    <w:rsid w:val="009E11BC"/>
    <w:rsid w:val="009E1283"/>
    <w:rsid w:val="009E210E"/>
    <w:rsid w:val="009E2ADC"/>
    <w:rsid w:val="009E2CD2"/>
    <w:rsid w:val="009E3149"/>
    <w:rsid w:val="009E35D6"/>
    <w:rsid w:val="009E3827"/>
    <w:rsid w:val="009E468F"/>
    <w:rsid w:val="009E4FFA"/>
    <w:rsid w:val="009E59B5"/>
    <w:rsid w:val="009E6BAE"/>
    <w:rsid w:val="009F094B"/>
    <w:rsid w:val="009F0A51"/>
    <w:rsid w:val="009F1113"/>
    <w:rsid w:val="009F1385"/>
    <w:rsid w:val="009F1A66"/>
    <w:rsid w:val="009F2155"/>
    <w:rsid w:val="009F283B"/>
    <w:rsid w:val="009F3DCD"/>
    <w:rsid w:val="009F3EF0"/>
    <w:rsid w:val="009F46BD"/>
    <w:rsid w:val="009F48D8"/>
    <w:rsid w:val="009F6E67"/>
    <w:rsid w:val="009F706D"/>
    <w:rsid w:val="009F7D1A"/>
    <w:rsid w:val="00A001A3"/>
    <w:rsid w:val="00A0137D"/>
    <w:rsid w:val="00A016CC"/>
    <w:rsid w:val="00A01711"/>
    <w:rsid w:val="00A01D8D"/>
    <w:rsid w:val="00A024C9"/>
    <w:rsid w:val="00A026C2"/>
    <w:rsid w:val="00A030F4"/>
    <w:rsid w:val="00A03349"/>
    <w:rsid w:val="00A03AF0"/>
    <w:rsid w:val="00A03EEB"/>
    <w:rsid w:val="00A04181"/>
    <w:rsid w:val="00A04D54"/>
    <w:rsid w:val="00A04E8B"/>
    <w:rsid w:val="00A05864"/>
    <w:rsid w:val="00A10437"/>
    <w:rsid w:val="00A1058F"/>
    <w:rsid w:val="00A105D4"/>
    <w:rsid w:val="00A10D16"/>
    <w:rsid w:val="00A11279"/>
    <w:rsid w:val="00A112D3"/>
    <w:rsid w:val="00A11986"/>
    <w:rsid w:val="00A11E19"/>
    <w:rsid w:val="00A12FAC"/>
    <w:rsid w:val="00A14245"/>
    <w:rsid w:val="00A144CF"/>
    <w:rsid w:val="00A157D5"/>
    <w:rsid w:val="00A16CB3"/>
    <w:rsid w:val="00A17A6B"/>
    <w:rsid w:val="00A22485"/>
    <w:rsid w:val="00A2296E"/>
    <w:rsid w:val="00A2399C"/>
    <w:rsid w:val="00A2518A"/>
    <w:rsid w:val="00A25C71"/>
    <w:rsid w:val="00A35372"/>
    <w:rsid w:val="00A35709"/>
    <w:rsid w:val="00A35A54"/>
    <w:rsid w:val="00A35BAF"/>
    <w:rsid w:val="00A40154"/>
    <w:rsid w:val="00A4088D"/>
    <w:rsid w:val="00A41066"/>
    <w:rsid w:val="00A42936"/>
    <w:rsid w:val="00A43D91"/>
    <w:rsid w:val="00A454B2"/>
    <w:rsid w:val="00A46BB1"/>
    <w:rsid w:val="00A47476"/>
    <w:rsid w:val="00A47989"/>
    <w:rsid w:val="00A51A51"/>
    <w:rsid w:val="00A52F50"/>
    <w:rsid w:val="00A52F9A"/>
    <w:rsid w:val="00A530C7"/>
    <w:rsid w:val="00A53904"/>
    <w:rsid w:val="00A54F97"/>
    <w:rsid w:val="00A57A4D"/>
    <w:rsid w:val="00A601BF"/>
    <w:rsid w:val="00A60BA6"/>
    <w:rsid w:val="00A61FB6"/>
    <w:rsid w:val="00A62282"/>
    <w:rsid w:val="00A62DB6"/>
    <w:rsid w:val="00A636B0"/>
    <w:rsid w:val="00A63A6B"/>
    <w:rsid w:val="00A63AFF"/>
    <w:rsid w:val="00A63F2B"/>
    <w:rsid w:val="00A6600E"/>
    <w:rsid w:val="00A660E5"/>
    <w:rsid w:val="00A667EC"/>
    <w:rsid w:val="00A7041E"/>
    <w:rsid w:val="00A71C84"/>
    <w:rsid w:val="00A72891"/>
    <w:rsid w:val="00A7327D"/>
    <w:rsid w:val="00A73A82"/>
    <w:rsid w:val="00A7466C"/>
    <w:rsid w:val="00A74B7E"/>
    <w:rsid w:val="00A75DFE"/>
    <w:rsid w:val="00A767DB"/>
    <w:rsid w:val="00A77924"/>
    <w:rsid w:val="00A81AE9"/>
    <w:rsid w:val="00A822C3"/>
    <w:rsid w:val="00A839BA"/>
    <w:rsid w:val="00A83C0C"/>
    <w:rsid w:val="00A846F1"/>
    <w:rsid w:val="00A84831"/>
    <w:rsid w:val="00A85B50"/>
    <w:rsid w:val="00A866FF"/>
    <w:rsid w:val="00A86A30"/>
    <w:rsid w:val="00A86E97"/>
    <w:rsid w:val="00A91DDC"/>
    <w:rsid w:val="00A93060"/>
    <w:rsid w:val="00A930B6"/>
    <w:rsid w:val="00A936F4"/>
    <w:rsid w:val="00A93C4F"/>
    <w:rsid w:val="00A94292"/>
    <w:rsid w:val="00A95F0C"/>
    <w:rsid w:val="00AA028D"/>
    <w:rsid w:val="00AA0302"/>
    <w:rsid w:val="00AA245A"/>
    <w:rsid w:val="00AA263A"/>
    <w:rsid w:val="00AA2D76"/>
    <w:rsid w:val="00AA38F8"/>
    <w:rsid w:val="00AA3909"/>
    <w:rsid w:val="00AA5A8B"/>
    <w:rsid w:val="00AA6E1B"/>
    <w:rsid w:val="00AA7161"/>
    <w:rsid w:val="00AA71A8"/>
    <w:rsid w:val="00AA723D"/>
    <w:rsid w:val="00AA74DF"/>
    <w:rsid w:val="00AB12AB"/>
    <w:rsid w:val="00AB14AE"/>
    <w:rsid w:val="00AB1A9A"/>
    <w:rsid w:val="00AB1B12"/>
    <w:rsid w:val="00AB3D98"/>
    <w:rsid w:val="00AB4BFD"/>
    <w:rsid w:val="00AB6177"/>
    <w:rsid w:val="00AB6D36"/>
    <w:rsid w:val="00AC0C28"/>
    <w:rsid w:val="00AC12F4"/>
    <w:rsid w:val="00AC19EF"/>
    <w:rsid w:val="00AC2AE4"/>
    <w:rsid w:val="00AC34A9"/>
    <w:rsid w:val="00AC3FAD"/>
    <w:rsid w:val="00AC441F"/>
    <w:rsid w:val="00AC4D2E"/>
    <w:rsid w:val="00AC6EE0"/>
    <w:rsid w:val="00AC6FD2"/>
    <w:rsid w:val="00AC71F4"/>
    <w:rsid w:val="00AC734F"/>
    <w:rsid w:val="00AD0A75"/>
    <w:rsid w:val="00AD0A89"/>
    <w:rsid w:val="00AD0CE2"/>
    <w:rsid w:val="00AD1ED7"/>
    <w:rsid w:val="00AD24EA"/>
    <w:rsid w:val="00AD25BA"/>
    <w:rsid w:val="00AD2698"/>
    <w:rsid w:val="00AD44F8"/>
    <w:rsid w:val="00AD55DB"/>
    <w:rsid w:val="00AD71EC"/>
    <w:rsid w:val="00AE000F"/>
    <w:rsid w:val="00AE0109"/>
    <w:rsid w:val="00AE03A9"/>
    <w:rsid w:val="00AE0C75"/>
    <w:rsid w:val="00AE2009"/>
    <w:rsid w:val="00AE2BF4"/>
    <w:rsid w:val="00AE34FF"/>
    <w:rsid w:val="00AE3615"/>
    <w:rsid w:val="00AE44D5"/>
    <w:rsid w:val="00AE4898"/>
    <w:rsid w:val="00AE4FFC"/>
    <w:rsid w:val="00AE5DBF"/>
    <w:rsid w:val="00AE6213"/>
    <w:rsid w:val="00AE67B0"/>
    <w:rsid w:val="00AE6D95"/>
    <w:rsid w:val="00AE7274"/>
    <w:rsid w:val="00AF0E66"/>
    <w:rsid w:val="00AF131A"/>
    <w:rsid w:val="00AF2562"/>
    <w:rsid w:val="00AF3E91"/>
    <w:rsid w:val="00AF4157"/>
    <w:rsid w:val="00AF4911"/>
    <w:rsid w:val="00AF4CBF"/>
    <w:rsid w:val="00AF4D5D"/>
    <w:rsid w:val="00AF5604"/>
    <w:rsid w:val="00AF6E5A"/>
    <w:rsid w:val="00AF7007"/>
    <w:rsid w:val="00AF7B00"/>
    <w:rsid w:val="00AF7E02"/>
    <w:rsid w:val="00AF7EA8"/>
    <w:rsid w:val="00B00AF3"/>
    <w:rsid w:val="00B015C5"/>
    <w:rsid w:val="00B015D4"/>
    <w:rsid w:val="00B01C5C"/>
    <w:rsid w:val="00B01F08"/>
    <w:rsid w:val="00B02538"/>
    <w:rsid w:val="00B11002"/>
    <w:rsid w:val="00B12243"/>
    <w:rsid w:val="00B12421"/>
    <w:rsid w:val="00B12CA6"/>
    <w:rsid w:val="00B13FBF"/>
    <w:rsid w:val="00B17201"/>
    <w:rsid w:val="00B177F9"/>
    <w:rsid w:val="00B20CF5"/>
    <w:rsid w:val="00B20D97"/>
    <w:rsid w:val="00B21ADB"/>
    <w:rsid w:val="00B21F28"/>
    <w:rsid w:val="00B22467"/>
    <w:rsid w:val="00B2263A"/>
    <w:rsid w:val="00B22706"/>
    <w:rsid w:val="00B22C10"/>
    <w:rsid w:val="00B24F37"/>
    <w:rsid w:val="00B25082"/>
    <w:rsid w:val="00B2659E"/>
    <w:rsid w:val="00B26ED7"/>
    <w:rsid w:val="00B31589"/>
    <w:rsid w:val="00B31FC7"/>
    <w:rsid w:val="00B335ED"/>
    <w:rsid w:val="00B33B81"/>
    <w:rsid w:val="00B34A81"/>
    <w:rsid w:val="00B3551C"/>
    <w:rsid w:val="00B357D8"/>
    <w:rsid w:val="00B35BB0"/>
    <w:rsid w:val="00B36C6F"/>
    <w:rsid w:val="00B37EFD"/>
    <w:rsid w:val="00B40142"/>
    <w:rsid w:val="00B40167"/>
    <w:rsid w:val="00B40C75"/>
    <w:rsid w:val="00B4269C"/>
    <w:rsid w:val="00B435FD"/>
    <w:rsid w:val="00B44F98"/>
    <w:rsid w:val="00B4650E"/>
    <w:rsid w:val="00B47F12"/>
    <w:rsid w:val="00B502B6"/>
    <w:rsid w:val="00B5053C"/>
    <w:rsid w:val="00B521D2"/>
    <w:rsid w:val="00B525A4"/>
    <w:rsid w:val="00B52DE0"/>
    <w:rsid w:val="00B53A3E"/>
    <w:rsid w:val="00B54779"/>
    <w:rsid w:val="00B57485"/>
    <w:rsid w:val="00B57855"/>
    <w:rsid w:val="00B60192"/>
    <w:rsid w:val="00B60337"/>
    <w:rsid w:val="00B6060F"/>
    <w:rsid w:val="00B61DCA"/>
    <w:rsid w:val="00B626A5"/>
    <w:rsid w:val="00B635C7"/>
    <w:rsid w:val="00B66765"/>
    <w:rsid w:val="00B66B0F"/>
    <w:rsid w:val="00B66F51"/>
    <w:rsid w:val="00B67BAB"/>
    <w:rsid w:val="00B70D93"/>
    <w:rsid w:val="00B711F9"/>
    <w:rsid w:val="00B7415E"/>
    <w:rsid w:val="00B7428E"/>
    <w:rsid w:val="00B74C31"/>
    <w:rsid w:val="00B7627B"/>
    <w:rsid w:val="00B76F41"/>
    <w:rsid w:val="00B7710B"/>
    <w:rsid w:val="00B77FF1"/>
    <w:rsid w:val="00B80092"/>
    <w:rsid w:val="00B8159F"/>
    <w:rsid w:val="00B81796"/>
    <w:rsid w:val="00B81CE7"/>
    <w:rsid w:val="00B81FE4"/>
    <w:rsid w:val="00B82CB0"/>
    <w:rsid w:val="00B83F22"/>
    <w:rsid w:val="00B843E4"/>
    <w:rsid w:val="00B84A6C"/>
    <w:rsid w:val="00B84EDA"/>
    <w:rsid w:val="00B85287"/>
    <w:rsid w:val="00B859D2"/>
    <w:rsid w:val="00B8656C"/>
    <w:rsid w:val="00B869C6"/>
    <w:rsid w:val="00B86AF6"/>
    <w:rsid w:val="00B874E8"/>
    <w:rsid w:val="00B875B8"/>
    <w:rsid w:val="00B916DF"/>
    <w:rsid w:val="00B92E85"/>
    <w:rsid w:val="00B93967"/>
    <w:rsid w:val="00B93C18"/>
    <w:rsid w:val="00B93EEB"/>
    <w:rsid w:val="00B94897"/>
    <w:rsid w:val="00B948EA"/>
    <w:rsid w:val="00B95FDC"/>
    <w:rsid w:val="00B966C2"/>
    <w:rsid w:val="00B966C6"/>
    <w:rsid w:val="00B9742C"/>
    <w:rsid w:val="00B975CB"/>
    <w:rsid w:val="00BA0D07"/>
    <w:rsid w:val="00BA19E7"/>
    <w:rsid w:val="00BA1A18"/>
    <w:rsid w:val="00BA1F5B"/>
    <w:rsid w:val="00BA21D4"/>
    <w:rsid w:val="00BA2C6D"/>
    <w:rsid w:val="00BA3502"/>
    <w:rsid w:val="00BA3B4F"/>
    <w:rsid w:val="00BA3D2A"/>
    <w:rsid w:val="00BA4051"/>
    <w:rsid w:val="00BA450B"/>
    <w:rsid w:val="00BA63AF"/>
    <w:rsid w:val="00BB0085"/>
    <w:rsid w:val="00BB18DE"/>
    <w:rsid w:val="00BB1B09"/>
    <w:rsid w:val="00BB1BD8"/>
    <w:rsid w:val="00BB22E0"/>
    <w:rsid w:val="00BB2714"/>
    <w:rsid w:val="00BB281A"/>
    <w:rsid w:val="00BB30F1"/>
    <w:rsid w:val="00BB5819"/>
    <w:rsid w:val="00BB5A84"/>
    <w:rsid w:val="00BB6614"/>
    <w:rsid w:val="00BB69B7"/>
    <w:rsid w:val="00BB71F3"/>
    <w:rsid w:val="00BC1867"/>
    <w:rsid w:val="00BC1EE4"/>
    <w:rsid w:val="00BC44F2"/>
    <w:rsid w:val="00BC472E"/>
    <w:rsid w:val="00BC55A9"/>
    <w:rsid w:val="00BC6992"/>
    <w:rsid w:val="00BD098A"/>
    <w:rsid w:val="00BD0BB9"/>
    <w:rsid w:val="00BD0E36"/>
    <w:rsid w:val="00BD110A"/>
    <w:rsid w:val="00BD2A14"/>
    <w:rsid w:val="00BD3A3E"/>
    <w:rsid w:val="00BD460E"/>
    <w:rsid w:val="00BD4FEA"/>
    <w:rsid w:val="00BD5054"/>
    <w:rsid w:val="00BD6B8C"/>
    <w:rsid w:val="00BD6FCC"/>
    <w:rsid w:val="00BD78AB"/>
    <w:rsid w:val="00BD7BDB"/>
    <w:rsid w:val="00BD7D1C"/>
    <w:rsid w:val="00BE0562"/>
    <w:rsid w:val="00BE161A"/>
    <w:rsid w:val="00BE17DA"/>
    <w:rsid w:val="00BE298C"/>
    <w:rsid w:val="00BE3531"/>
    <w:rsid w:val="00BE35C8"/>
    <w:rsid w:val="00BE54A3"/>
    <w:rsid w:val="00BE56AB"/>
    <w:rsid w:val="00BE74C9"/>
    <w:rsid w:val="00BF0024"/>
    <w:rsid w:val="00BF068F"/>
    <w:rsid w:val="00BF0981"/>
    <w:rsid w:val="00BF18C9"/>
    <w:rsid w:val="00BF2BDD"/>
    <w:rsid w:val="00BF3BA4"/>
    <w:rsid w:val="00BF4125"/>
    <w:rsid w:val="00BF481D"/>
    <w:rsid w:val="00C00F04"/>
    <w:rsid w:val="00C024E0"/>
    <w:rsid w:val="00C03425"/>
    <w:rsid w:val="00C03458"/>
    <w:rsid w:val="00C074F5"/>
    <w:rsid w:val="00C101D7"/>
    <w:rsid w:val="00C10571"/>
    <w:rsid w:val="00C10679"/>
    <w:rsid w:val="00C1075A"/>
    <w:rsid w:val="00C13449"/>
    <w:rsid w:val="00C13890"/>
    <w:rsid w:val="00C13B20"/>
    <w:rsid w:val="00C148B3"/>
    <w:rsid w:val="00C14DE8"/>
    <w:rsid w:val="00C14DF6"/>
    <w:rsid w:val="00C151A7"/>
    <w:rsid w:val="00C15368"/>
    <w:rsid w:val="00C1640B"/>
    <w:rsid w:val="00C16805"/>
    <w:rsid w:val="00C16B05"/>
    <w:rsid w:val="00C17924"/>
    <w:rsid w:val="00C179E8"/>
    <w:rsid w:val="00C2070C"/>
    <w:rsid w:val="00C21204"/>
    <w:rsid w:val="00C213B7"/>
    <w:rsid w:val="00C2166F"/>
    <w:rsid w:val="00C2191E"/>
    <w:rsid w:val="00C21FF1"/>
    <w:rsid w:val="00C23D7C"/>
    <w:rsid w:val="00C24545"/>
    <w:rsid w:val="00C268FE"/>
    <w:rsid w:val="00C26941"/>
    <w:rsid w:val="00C27078"/>
    <w:rsid w:val="00C274ED"/>
    <w:rsid w:val="00C275E2"/>
    <w:rsid w:val="00C31062"/>
    <w:rsid w:val="00C3190C"/>
    <w:rsid w:val="00C33F34"/>
    <w:rsid w:val="00C33FF4"/>
    <w:rsid w:val="00C3453A"/>
    <w:rsid w:val="00C34C29"/>
    <w:rsid w:val="00C350FA"/>
    <w:rsid w:val="00C35CAF"/>
    <w:rsid w:val="00C35CBD"/>
    <w:rsid w:val="00C36AA9"/>
    <w:rsid w:val="00C36CA8"/>
    <w:rsid w:val="00C36F0B"/>
    <w:rsid w:val="00C3778B"/>
    <w:rsid w:val="00C379AB"/>
    <w:rsid w:val="00C40299"/>
    <w:rsid w:val="00C404F6"/>
    <w:rsid w:val="00C40B9A"/>
    <w:rsid w:val="00C41BA5"/>
    <w:rsid w:val="00C44C59"/>
    <w:rsid w:val="00C457C0"/>
    <w:rsid w:val="00C4729B"/>
    <w:rsid w:val="00C475D6"/>
    <w:rsid w:val="00C504FB"/>
    <w:rsid w:val="00C53926"/>
    <w:rsid w:val="00C564DE"/>
    <w:rsid w:val="00C601F9"/>
    <w:rsid w:val="00C62E8F"/>
    <w:rsid w:val="00C649A3"/>
    <w:rsid w:val="00C651A0"/>
    <w:rsid w:val="00C65538"/>
    <w:rsid w:val="00C664CC"/>
    <w:rsid w:val="00C66AC4"/>
    <w:rsid w:val="00C66E67"/>
    <w:rsid w:val="00C67966"/>
    <w:rsid w:val="00C71C2C"/>
    <w:rsid w:val="00C72A68"/>
    <w:rsid w:val="00C72CFD"/>
    <w:rsid w:val="00C7328A"/>
    <w:rsid w:val="00C7595B"/>
    <w:rsid w:val="00C76403"/>
    <w:rsid w:val="00C76A57"/>
    <w:rsid w:val="00C778F2"/>
    <w:rsid w:val="00C81DF6"/>
    <w:rsid w:val="00C822FC"/>
    <w:rsid w:val="00C833EC"/>
    <w:rsid w:val="00C84087"/>
    <w:rsid w:val="00C84FD9"/>
    <w:rsid w:val="00C85DED"/>
    <w:rsid w:val="00C86C3B"/>
    <w:rsid w:val="00C87EC1"/>
    <w:rsid w:val="00C90347"/>
    <w:rsid w:val="00C9155F"/>
    <w:rsid w:val="00C916F2"/>
    <w:rsid w:val="00C917E4"/>
    <w:rsid w:val="00C922FC"/>
    <w:rsid w:val="00C93FE3"/>
    <w:rsid w:val="00C948E3"/>
    <w:rsid w:val="00C94B7D"/>
    <w:rsid w:val="00C94C78"/>
    <w:rsid w:val="00C968D6"/>
    <w:rsid w:val="00CA151E"/>
    <w:rsid w:val="00CA1BE0"/>
    <w:rsid w:val="00CA1F8E"/>
    <w:rsid w:val="00CA343A"/>
    <w:rsid w:val="00CA3561"/>
    <w:rsid w:val="00CA3601"/>
    <w:rsid w:val="00CA3627"/>
    <w:rsid w:val="00CA464E"/>
    <w:rsid w:val="00CA4A66"/>
    <w:rsid w:val="00CA55B9"/>
    <w:rsid w:val="00CA7327"/>
    <w:rsid w:val="00CA7DD0"/>
    <w:rsid w:val="00CB06D6"/>
    <w:rsid w:val="00CB0C6F"/>
    <w:rsid w:val="00CB1AC9"/>
    <w:rsid w:val="00CB1B5C"/>
    <w:rsid w:val="00CB2736"/>
    <w:rsid w:val="00CB41C3"/>
    <w:rsid w:val="00CB5A0A"/>
    <w:rsid w:val="00CB6BE0"/>
    <w:rsid w:val="00CB73DC"/>
    <w:rsid w:val="00CB748E"/>
    <w:rsid w:val="00CC1C22"/>
    <w:rsid w:val="00CC23CE"/>
    <w:rsid w:val="00CC26A8"/>
    <w:rsid w:val="00CC2B4E"/>
    <w:rsid w:val="00CC353F"/>
    <w:rsid w:val="00CC4425"/>
    <w:rsid w:val="00CC5EA9"/>
    <w:rsid w:val="00CC7A23"/>
    <w:rsid w:val="00CD2E1C"/>
    <w:rsid w:val="00CD427C"/>
    <w:rsid w:val="00CD4F78"/>
    <w:rsid w:val="00CD5037"/>
    <w:rsid w:val="00CD5A69"/>
    <w:rsid w:val="00CD5CE4"/>
    <w:rsid w:val="00CE1FFF"/>
    <w:rsid w:val="00CE30AD"/>
    <w:rsid w:val="00CE3963"/>
    <w:rsid w:val="00CE3E05"/>
    <w:rsid w:val="00CE4B2C"/>
    <w:rsid w:val="00CE57A1"/>
    <w:rsid w:val="00CE5C15"/>
    <w:rsid w:val="00CE5E28"/>
    <w:rsid w:val="00CE6918"/>
    <w:rsid w:val="00CE7D07"/>
    <w:rsid w:val="00CE7F64"/>
    <w:rsid w:val="00CF0231"/>
    <w:rsid w:val="00CF0B02"/>
    <w:rsid w:val="00CF19DA"/>
    <w:rsid w:val="00CF2257"/>
    <w:rsid w:val="00CF264E"/>
    <w:rsid w:val="00CF4339"/>
    <w:rsid w:val="00CF537F"/>
    <w:rsid w:val="00D00F31"/>
    <w:rsid w:val="00D04DB7"/>
    <w:rsid w:val="00D05E02"/>
    <w:rsid w:val="00D05EB2"/>
    <w:rsid w:val="00D06042"/>
    <w:rsid w:val="00D10A5E"/>
    <w:rsid w:val="00D11142"/>
    <w:rsid w:val="00D11946"/>
    <w:rsid w:val="00D121F5"/>
    <w:rsid w:val="00D121F6"/>
    <w:rsid w:val="00D12260"/>
    <w:rsid w:val="00D14A17"/>
    <w:rsid w:val="00D15672"/>
    <w:rsid w:val="00D21187"/>
    <w:rsid w:val="00D2165B"/>
    <w:rsid w:val="00D21B17"/>
    <w:rsid w:val="00D224C1"/>
    <w:rsid w:val="00D23BB8"/>
    <w:rsid w:val="00D24C86"/>
    <w:rsid w:val="00D260D0"/>
    <w:rsid w:val="00D26240"/>
    <w:rsid w:val="00D26902"/>
    <w:rsid w:val="00D2748D"/>
    <w:rsid w:val="00D27971"/>
    <w:rsid w:val="00D30663"/>
    <w:rsid w:val="00D312EB"/>
    <w:rsid w:val="00D321A9"/>
    <w:rsid w:val="00D322B7"/>
    <w:rsid w:val="00D329AC"/>
    <w:rsid w:val="00D34F42"/>
    <w:rsid w:val="00D35B44"/>
    <w:rsid w:val="00D36296"/>
    <w:rsid w:val="00D403E9"/>
    <w:rsid w:val="00D40531"/>
    <w:rsid w:val="00D407AD"/>
    <w:rsid w:val="00D40F90"/>
    <w:rsid w:val="00D411B6"/>
    <w:rsid w:val="00D41813"/>
    <w:rsid w:val="00D41951"/>
    <w:rsid w:val="00D4217E"/>
    <w:rsid w:val="00D4289C"/>
    <w:rsid w:val="00D45F5B"/>
    <w:rsid w:val="00D46D56"/>
    <w:rsid w:val="00D46DBF"/>
    <w:rsid w:val="00D4718D"/>
    <w:rsid w:val="00D47A63"/>
    <w:rsid w:val="00D501E1"/>
    <w:rsid w:val="00D5090B"/>
    <w:rsid w:val="00D51D65"/>
    <w:rsid w:val="00D52961"/>
    <w:rsid w:val="00D53542"/>
    <w:rsid w:val="00D53F64"/>
    <w:rsid w:val="00D55E7E"/>
    <w:rsid w:val="00D55EDD"/>
    <w:rsid w:val="00D57357"/>
    <w:rsid w:val="00D57F40"/>
    <w:rsid w:val="00D60B6E"/>
    <w:rsid w:val="00D61326"/>
    <w:rsid w:val="00D61A38"/>
    <w:rsid w:val="00D62611"/>
    <w:rsid w:val="00D62D64"/>
    <w:rsid w:val="00D630C7"/>
    <w:rsid w:val="00D64398"/>
    <w:rsid w:val="00D645B7"/>
    <w:rsid w:val="00D647B2"/>
    <w:rsid w:val="00D67C85"/>
    <w:rsid w:val="00D70499"/>
    <w:rsid w:val="00D717BD"/>
    <w:rsid w:val="00D718DD"/>
    <w:rsid w:val="00D71BD3"/>
    <w:rsid w:val="00D72138"/>
    <w:rsid w:val="00D7224F"/>
    <w:rsid w:val="00D72AC9"/>
    <w:rsid w:val="00D72D1D"/>
    <w:rsid w:val="00D73584"/>
    <w:rsid w:val="00D73990"/>
    <w:rsid w:val="00D749BC"/>
    <w:rsid w:val="00D74FA2"/>
    <w:rsid w:val="00D752CC"/>
    <w:rsid w:val="00D75845"/>
    <w:rsid w:val="00D76DF9"/>
    <w:rsid w:val="00D76EFB"/>
    <w:rsid w:val="00D77BD5"/>
    <w:rsid w:val="00D806ED"/>
    <w:rsid w:val="00D810CA"/>
    <w:rsid w:val="00D81479"/>
    <w:rsid w:val="00D83DF9"/>
    <w:rsid w:val="00D84791"/>
    <w:rsid w:val="00D84A15"/>
    <w:rsid w:val="00D85786"/>
    <w:rsid w:val="00D85817"/>
    <w:rsid w:val="00D85F98"/>
    <w:rsid w:val="00D87A7A"/>
    <w:rsid w:val="00D90187"/>
    <w:rsid w:val="00D909EB"/>
    <w:rsid w:val="00D914D5"/>
    <w:rsid w:val="00D91A2B"/>
    <w:rsid w:val="00D93829"/>
    <w:rsid w:val="00D94979"/>
    <w:rsid w:val="00D94A59"/>
    <w:rsid w:val="00D957B0"/>
    <w:rsid w:val="00D9581D"/>
    <w:rsid w:val="00D968C6"/>
    <w:rsid w:val="00D96959"/>
    <w:rsid w:val="00D97055"/>
    <w:rsid w:val="00DA0AE8"/>
    <w:rsid w:val="00DA0CB1"/>
    <w:rsid w:val="00DA13D8"/>
    <w:rsid w:val="00DA15A7"/>
    <w:rsid w:val="00DA16D7"/>
    <w:rsid w:val="00DA19B7"/>
    <w:rsid w:val="00DA281F"/>
    <w:rsid w:val="00DA3722"/>
    <w:rsid w:val="00DA3F55"/>
    <w:rsid w:val="00DA4138"/>
    <w:rsid w:val="00DA46D4"/>
    <w:rsid w:val="00DA6F0C"/>
    <w:rsid w:val="00DA7C0E"/>
    <w:rsid w:val="00DB0104"/>
    <w:rsid w:val="00DB0D1D"/>
    <w:rsid w:val="00DB1888"/>
    <w:rsid w:val="00DB6DDD"/>
    <w:rsid w:val="00DB7B7D"/>
    <w:rsid w:val="00DC0E58"/>
    <w:rsid w:val="00DC0FD2"/>
    <w:rsid w:val="00DC2098"/>
    <w:rsid w:val="00DC3262"/>
    <w:rsid w:val="00DC3313"/>
    <w:rsid w:val="00DC402E"/>
    <w:rsid w:val="00DC42A7"/>
    <w:rsid w:val="00DC4890"/>
    <w:rsid w:val="00DC4D76"/>
    <w:rsid w:val="00DC5538"/>
    <w:rsid w:val="00DC6969"/>
    <w:rsid w:val="00DD06FF"/>
    <w:rsid w:val="00DD105F"/>
    <w:rsid w:val="00DD14A9"/>
    <w:rsid w:val="00DD27B2"/>
    <w:rsid w:val="00DD3858"/>
    <w:rsid w:val="00DD6B2C"/>
    <w:rsid w:val="00DD77EA"/>
    <w:rsid w:val="00DD7E43"/>
    <w:rsid w:val="00DE0C0B"/>
    <w:rsid w:val="00DE2B40"/>
    <w:rsid w:val="00DE3FF0"/>
    <w:rsid w:val="00DE4944"/>
    <w:rsid w:val="00DE5A10"/>
    <w:rsid w:val="00DE5A91"/>
    <w:rsid w:val="00DE6052"/>
    <w:rsid w:val="00DE7655"/>
    <w:rsid w:val="00DE7BA9"/>
    <w:rsid w:val="00DF002D"/>
    <w:rsid w:val="00DF0178"/>
    <w:rsid w:val="00DF020C"/>
    <w:rsid w:val="00DF0CF9"/>
    <w:rsid w:val="00DF1F42"/>
    <w:rsid w:val="00DF2307"/>
    <w:rsid w:val="00DF26B8"/>
    <w:rsid w:val="00DF2932"/>
    <w:rsid w:val="00DF2F9F"/>
    <w:rsid w:val="00DF33FE"/>
    <w:rsid w:val="00DF615E"/>
    <w:rsid w:val="00E00405"/>
    <w:rsid w:val="00E004EC"/>
    <w:rsid w:val="00E02798"/>
    <w:rsid w:val="00E02C20"/>
    <w:rsid w:val="00E02CC8"/>
    <w:rsid w:val="00E0377B"/>
    <w:rsid w:val="00E0410F"/>
    <w:rsid w:val="00E053F0"/>
    <w:rsid w:val="00E06CD5"/>
    <w:rsid w:val="00E06EEB"/>
    <w:rsid w:val="00E07C1F"/>
    <w:rsid w:val="00E116D3"/>
    <w:rsid w:val="00E11F71"/>
    <w:rsid w:val="00E12743"/>
    <w:rsid w:val="00E14061"/>
    <w:rsid w:val="00E14AF4"/>
    <w:rsid w:val="00E170E4"/>
    <w:rsid w:val="00E17311"/>
    <w:rsid w:val="00E177F1"/>
    <w:rsid w:val="00E17B39"/>
    <w:rsid w:val="00E17CD4"/>
    <w:rsid w:val="00E20218"/>
    <w:rsid w:val="00E2052B"/>
    <w:rsid w:val="00E20622"/>
    <w:rsid w:val="00E22600"/>
    <w:rsid w:val="00E2325F"/>
    <w:rsid w:val="00E2542C"/>
    <w:rsid w:val="00E259AF"/>
    <w:rsid w:val="00E25CAA"/>
    <w:rsid w:val="00E25CC2"/>
    <w:rsid w:val="00E265ED"/>
    <w:rsid w:val="00E26904"/>
    <w:rsid w:val="00E26EB9"/>
    <w:rsid w:val="00E26F29"/>
    <w:rsid w:val="00E27254"/>
    <w:rsid w:val="00E27A53"/>
    <w:rsid w:val="00E3339C"/>
    <w:rsid w:val="00E337E7"/>
    <w:rsid w:val="00E344A8"/>
    <w:rsid w:val="00E3456B"/>
    <w:rsid w:val="00E345E4"/>
    <w:rsid w:val="00E34FE9"/>
    <w:rsid w:val="00E35277"/>
    <w:rsid w:val="00E3579C"/>
    <w:rsid w:val="00E372A8"/>
    <w:rsid w:val="00E3793F"/>
    <w:rsid w:val="00E40E31"/>
    <w:rsid w:val="00E41852"/>
    <w:rsid w:val="00E42C64"/>
    <w:rsid w:val="00E432B6"/>
    <w:rsid w:val="00E436E3"/>
    <w:rsid w:val="00E4476F"/>
    <w:rsid w:val="00E45FBC"/>
    <w:rsid w:val="00E461A3"/>
    <w:rsid w:val="00E46207"/>
    <w:rsid w:val="00E51257"/>
    <w:rsid w:val="00E51776"/>
    <w:rsid w:val="00E51F56"/>
    <w:rsid w:val="00E53D37"/>
    <w:rsid w:val="00E53DFD"/>
    <w:rsid w:val="00E5466C"/>
    <w:rsid w:val="00E551F0"/>
    <w:rsid w:val="00E55EF9"/>
    <w:rsid w:val="00E56F0D"/>
    <w:rsid w:val="00E5705D"/>
    <w:rsid w:val="00E574FE"/>
    <w:rsid w:val="00E57780"/>
    <w:rsid w:val="00E57FC2"/>
    <w:rsid w:val="00E609E7"/>
    <w:rsid w:val="00E610E1"/>
    <w:rsid w:val="00E61CCC"/>
    <w:rsid w:val="00E6244E"/>
    <w:rsid w:val="00E62630"/>
    <w:rsid w:val="00E62699"/>
    <w:rsid w:val="00E629B1"/>
    <w:rsid w:val="00E63917"/>
    <w:rsid w:val="00E63F88"/>
    <w:rsid w:val="00E643D0"/>
    <w:rsid w:val="00E65A8D"/>
    <w:rsid w:val="00E67AB5"/>
    <w:rsid w:val="00E7056E"/>
    <w:rsid w:val="00E719ED"/>
    <w:rsid w:val="00E7209E"/>
    <w:rsid w:val="00E7224C"/>
    <w:rsid w:val="00E73402"/>
    <w:rsid w:val="00E73AD1"/>
    <w:rsid w:val="00E73EE1"/>
    <w:rsid w:val="00E75D8E"/>
    <w:rsid w:val="00E803F1"/>
    <w:rsid w:val="00E81F07"/>
    <w:rsid w:val="00E831D8"/>
    <w:rsid w:val="00E8320B"/>
    <w:rsid w:val="00E8401E"/>
    <w:rsid w:val="00E84F1B"/>
    <w:rsid w:val="00E90077"/>
    <w:rsid w:val="00E90CF4"/>
    <w:rsid w:val="00E92A88"/>
    <w:rsid w:val="00E946B9"/>
    <w:rsid w:val="00E95EBA"/>
    <w:rsid w:val="00E9623B"/>
    <w:rsid w:val="00E96BF3"/>
    <w:rsid w:val="00E96BFB"/>
    <w:rsid w:val="00EA0493"/>
    <w:rsid w:val="00EA3088"/>
    <w:rsid w:val="00EA3D3E"/>
    <w:rsid w:val="00EA3E65"/>
    <w:rsid w:val="00EA4132"/>
    <w:rsid w:val="00EA416D"/>
    <w:rsid w:val="00EA467D"/>
    <w:rsid w:val="00EA493D"/>
    <w:rsid w:val="00EA51DF"/>
    <w:rsid w:val="00EA5B61"/>
    <w:rsid w:val="00EA60CE"/>
    <w:rsid w:val="00EA6618"/>
    <w:rsid w:val="00EA6CE1"/>
    <w:rsid w:val="00EA723B"/>
    <w:rsid w:val="00EB25ED"/>
    <w:rsid w:val="00EB47F4"/>
    <w:rsid w:val="00EB48D2"/>
    <w:rsid w:val="00EB492A"/>
    <w:rsid w:val="00EB52CA"/>
    <w:rsid w:val="00EB6510"/>
    <w:rsid w:val="00EB708E"/>
    <w:rsid w:val="00EB7BB4"/>
    <w:rsid w:val="00EC06D0"/>
    <w:rsid w:val="00EC08C5"/>
    <w:rsid w:val="00EC1CCB"/>
    <w:rsid w:val="00EC39DC"/>
    <w:rsid w:val="00EC42A4"/>
    <w:rsid w:val="00EC4FE9"/>
    <w:rsid w:val="00EC51A6"/>
    <w:rsid w:val="00EC5B1B"/>
    <w:rsid w:val="00EC6057"/>
    <w:rsid w:val="00EC6457"/>
    <w:rsid w:val="00EC7C63"/>
    <w:rsid w:val="00EC7E00"/>
    <w:rsid w:val="00EC7E87"/>
    <w:rsid w:val="00ED071D"/>
    <w:rsid w:val="00ED0C97"/>
    <w:rsid w:val="00ED316B"/>
    <w:rsid w:val="00ED4201"/>
    <w:rsid w:val="00ED55A5"/>
    <w:rsid w:val="00ED5633"/>
    <w:rsid w:val="00ED6BC2"/>
    <w:rsid w:val="00EE1775"/>
    <w:rsid w:val="00EE2DA2"/>
    <w:rsid w:val="00EE3F30"/>
    <w:rsid w:val="00EE5788"/>
    <w:rsid w:val="00EE5B2C"/>
    <w:rsid w:val="00EE5B6B"/>
    <w:rsid w:val="00EE63F9"/>
    <w:rsid w:val="00EE6F75"/>
    <w:rsid w:val="00EE7197"/>
    <w:rsid w:val="00EE72E1"/>
    <w:rsid w:val="00EF0EAC"/>
    <w:rsid w:val="00EF22D2"/>
    <w:rsid w:val="00EF36F2"/>
    <w:rsid w:val="00EF4A2A"/>
    <w:rsid w:val="00EF5FA4"/>
    <w:rsid w:val="00EF6A7A"/>
    <w:rsid w:val="00EF6E47"/>
    <w:rsid w:val="00EF7EEF"/>
    <w:rsid w:val="00F0096D"/>
    <w:rsid w:val="00F0182C"/>
    <w:rsid w:val="00F02044"/>
    <w:rsid w:val="00F02F3B"/>
    <w:rsid w:val="00F0435B"/>
    <w:rsid w:val="00F0453D"/>
    <w:rsid w:val="00F07856"/>
    <w:rsid w:val="00F0798D"/>
    <w:rsid w:val="00F10AD0"/>
    <w:rsid w:val="00F1258A"/>
    <w:rsid w:val="00F13BE9"/>
    <w:rsid w:val="00F1656C"/>
    <w:rsid w:val="00F2071A"/>
    <w:rsid w:val="00F208F7"/>
    <w:rsid w:val="00F2164D"/>
    <w:rsid w:val="00F22567"/>
    <w:rsid w:val="00F247E9"/>
    <w:rsid w:val="00F2505A"/>
    <w:rsid w:val="00F25F22"/>
    <w:rsid w:val="00F2669B"/>
    <w:rsid w:val="00F3014A"/>
    <w:rsid w:val="00F305BA"/>
    <w:rsid w:val="00F30988"/>
    <w:rsid w:val="00F31ED0"/>
    <w:rsid w:val="00F3296D"/>
    <w:rsid w:val="00F3303E"/>
    <w:rsid w:val="00F342BF"/>
    <w:rsid w:val="00F35086"/>
    <w:rsid w:val="00F3553A"/>
    <w:rsid w:val="00F36067"/>
    <w:rsid w:val="00F37F7C"/>
    <w:rsid w:val="00F40A02"/>
    <w:rsid w:val="00F41475"/>
    <w:rsid w:val="00F415F7"/>
    <w:rsid w:val="00F418E6"/>
    <w:rsid w:val="00F428BA"/>
    <w:rsid w:val="00F43EFE"/>
    <w:rsid w:val="00F444C2"/>
    <w:rsid w:val="00F4468F"/>
    <w:rsid w:val="00F44D2E"/>
    <w:rsid w:val="00F44F1F"/>
    <w:rsid w:val="00F454F4"/>
    <w:rsid w:val="00F458DC"/>
    <w:rsid w:val="00F45B1E"/>
    <w:rsid w:val="00F45B9A"/>
    <w:rsid w:val="00F45FF9"/>
    <w:rsid w:val="00F5050E"/>
    <w:rsid w:val="00F51349"/>
    <w:rsid w:val="00F51D32"/>
    <w:rsid w:val="00F53F59"/>
    <w:rsid w:val="00F540B7"/>
    <w:rsid w:val="00F559C4"/>
    <w:rsid w:val="00F56B72"/>
    <w:rsid w:val="00F56FB2"/>
    <w:rsid w:val="00F600A5"/>
    <w:rsid w:val="00F60971"/>
    <w:rsid w:val="00F645EC"/>
    <w:rsid w:val="00F651EE"/>
    <w:rsid w:val="00F65998"/>
    <w:rsid w:val="00F6658C"/>
    <w:rsid w:val="00F66C04"/>
    <w:rsid w:val="00F66E09"/>
    <w:rsid w:val="00F6701E"/>
    <w:rsid w:val="00F67508"/>
    <w:rsid w:val="00F67695"/>
    <w:rsid w:val="00F67979"/>
    <w:rsid w:val="00F7004F"/>
    <w:rsid w:val="00F7136E"/>
    <w:rsid w:val="00F71B5D"/>
    <w:rsid w:val="00F71B90"/>
    <w:rsid w:val="00F73EA0"/>
    <w:rsid w:val="00F758E8"/>
    <w:rsid w:val="00F7628B"/>
    <w:rsid w:val="00F77348"/>
    <w:rsid w:val="00F77735"/>
    <w:rsid w:val="00F778EF"/>
    <w:rsid w:val="00F77CE1"/>
    <w:rsid w:val="00F8318B"/>
    <w:rsid w:val="00F85AB1"/>
    <w:rsid w:val="00F8620D"/>
    <w:rsid w:val="00F869F8"/>
    <w:rsid w:val="00F8743F"/>
    <w:rsid w:val="00F8793E"/>
    <w:rsid w:val="00F903B8"/>
    <w:rsid w:val="00F90EE0"/>
    <w:rsid w:val="00F9182E"/>
    <w:rsid w:val="00F91EA8"/>
    <w:rsid w:val="00F92EF9"/>
    <w:rsid w:val="00F92FF8"/>
    <w:rsid w:val="00F93BF7"/>
    <w:rsid w:val="00F943AB"/>
    <w:rsid w:val="00F9483B"/>
    <w:rsid w:val="00F9633A"/>
    <w:rsid w:val="00F965F8"/>
    <w:rsid w:val="00FA1238"/>
    <w:rsid w:val="00FA2434"/>
    <w:rsid w:val="00FA2B79"/>
    <w:rsid w:val="00FA35B6"/>
    <w:rsid w:val="00FA4104"/>
    <w:rsid w:val="00FA538E"/>
    <w:rsid w:val="00FA574E"/>
    <w:rsid w:val="00FA7D81"/>
    <w:rsid w:val="00FB00F8"/>
    <w:rsid w:val="00FB05D8"/>
    <w:rsid w:val="00FB1C39"/>
    <w:rsid w:val="00FB1CFC"/>
    <w:rsid w:val="00FB1DB8"/>
    <w:rsid w:val="00FB311B"/>
    <w:rsid w:val="00FB628C"/>
    <w:rsid w:val="00FB69C8"/>
    <w:rsid w:val="00FB6B2A"/>
    <w:rsid w:val="00FB6D3C"/>
    <w:rsid w:val="00FC0D1F"/>
    <w:rsid w:val="00FC1CC8"/>
    <w:rsid w:val="00FC27E4"/>
    <w:rsid w:val="00FC4431"/>
    <w:rsid w:val="00FC4693"/>
    <w:rsid w:val="00FC46F8"/>
    <w:rsid w:val="00FC560D"/>
    <w:rsid w:val="00FC5878"/>
    <w:rsid w:val="00FC5A15"/>
    <w:rsid w:val="00FC5A6B"/>
    <w:rsid w:val="00FC5C96"/>
    <w:rsid w:val="00FC7862"/>
    <w:rsid w:val="00FC79A1"/>
    <w:rsid w:val="00FC7DC6"/>
    <w:rsid w:val="00FC7F5D"/>
    <w:rsid w:val="00FD0E97"/>
    <w:rsid w:val="00FD1CA5"/>
    <w:rsid w:val="00FD2620"/>
    <w:rsid w:val="00FD37FE"/>
    <w:rsid w:val="00FD4BB0"/>
    <w:rsid w:val="00FD5CBF"/>
    <w:rsid w:val="00FD5D49"/>
    <w:rsid w:val="00FD6B88"/>
    <w:rsid w:val="00FD7652"/>
    <w:rsid w:val="00FE22B1"/>
    <w:rsid w:val="00FE28B3"/>
    <w:rsid w:val="00FE2A2E"/>
    <w:rsid w:val="00FE3C53"/>
    <w:rsid w:val="00FE43B6"/>
    <w:rsid w:val="00FE51A0"/>
    <w:rsid w:val="00FE5309"/>
    <w:rsid w:val="00FE5610"/>
    <w:rsid w:val="00FE58B3"/>
    <w:rsid w:val="00FE69D7"/>
    <w:rsid w:val="00FE6BA1"/>
    <w:rsid w:val="00FE7C06"/>
    <w:rsid w:val="00FF1A93"/>
    <w:rsid w:val="00FF1B51"/>
    <w:rsid w:val="00FF4BBC"/>
    <w:rsid w:val="00FF6A07"/>
    <w:rsid w:val="00FF6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caption" w:locked="1" w:uiPriority="99" w:qFormat="1"/>
    <w:lsdException w:name="annotation reference" w:uiPriority="99"/>
    <w:lsdException w:name="line number" w:uiPriority="99"/>
    <w:lsdException w:name="Title" w:locked="1" w:semiHidden="0" w:uiPriority="10" w:unhideWhenUsed="0" w:qFormat="1"/>
    <w:lsdException w:name="Default Paragraph Font" w:locked="1" w:semiHidden="0" w:unhideWhenUsed="0"/>
    <w:lsdException w:name="Body Text" w:uiPriority="99"/>
    <w:lsdException w:name="Body Text Indent" w:uiPriority="99"/>
    <w:lsdException w:name="Subtitle" w:locked="1" w:semiHidden="0" w:unhideWhenUsed="0" w:qFormat="1"/>
    <w:lsdException w:name="Body Text 2" w:locked="1" w:semiHidden="0" w:unhideWhenUsed="0"/>
    <w:lsdException w:name="Body Text 3" w:locked="1" w:semiHidden="0" w:unhideWhenUsed="0"/>
    <w:lsdException w:name="Hyperlink" w:locked="1" w:semiHidden="0" w:unhideWhenUsed="0"/>
    <w:lsdException w:name="FollowedHyperlink" w:uiPriority="99"/>
    <w:lsdException w:name="Strong" w:locked="1" w:semiHidden="0" w:uiPriority="22" w:unhideWhenUsed="0" w:qFormat="1"/>
    <w:lsdException w:name="Emphasis" w:locked="1" w:semiHidden="0" w:unhideWhenUsed="0" w:qFormat="1"/>
    <w:lsdException w:name="Document Map"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locked="1" w:uiPriority="3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06F6D"/>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5"/>
    <w:next w:val="a5"/>
    <w:link w:val="19"/>
    <w:uiPriority w:val="9"/>
    <w:qFormat/>
    <w:locked/>
    <w:rsid w:val="00253A28"/>
    <w:pPr>
      <w:keepNext/>
      <w:ind w:firstLine="567"/>
      <w:jc w:val="both"/>
      <w:outlineLvl w:val="0"/>
    </w:pPr>
    <w:rPr>
      <w:sz w:val="28"/>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5"/>
    <w:next w:val="a5"/>
    <w:link w:val="23"/>
    <w:uiPriority w:val="9"/>
    <w:qFormat/>
    <w:rsid w:val="00857206"/>
    <w:pPr>
      <w:keepNext/>
      <w:spacing w:before="240" w:after="60"/>
      <w:outlineLvl w:val="1"/>
    </w:pPr>
    <w:rPr>
      <w:rFonts w:ascii="Arial" w:hAnsi="Arial"/>
      <w:b/>
      <w:bCs/>
      <w:i/>
      <w:iCs/>
      <w:sz w:val="28"/>
      <w:szCs w:val="28"/>
    </w:rPr>
  </w:style>
  <w:style w:type="paragraph" w:styleId="34">
    <w:name w:val="heading 3"/>
    <w:aliases w:val="h3,Gliederung3 Char,Gliederung3,H3"/>
    <w:basedOn w:val="a5"/>
    <w:next w:val="a5"/>
    <w:link w:val="35"/>
    <w:unhideWhenUsed/>
    <w:qFormat/>
    <w:locked/>
    <w:rsid w:val="00253A28"/>
    <w:pPr>
      <w:keepNext/>
      <w:spacing w:before="240" w:after="60" w:line="276" w:lineRule="auto"/>
      <w:outlineLvl w:val="2"/>
    </w:pPr>
    <w:rPr>
      <w:rFonts w:ascii="Cambria" w:hAnsi="Cambria"/>
      <w:b/>
      <w:bCs/>
      <w:sz w:val="26"/>
      <w:szCs w:val="26"/>
      <w:lang w:eastAsia="en-US"/>
    </w:rPr>
  </w:style>
  <w:style w:type="paragraph" w:styleId="43">
    <w:name w:val="heading 4"/>
    <w:aliases w:val="4,I4,l4,heading4,I41,41,l41,heading41,(Shift Ctrl 4),Titre 41,t4.T4,4heading,h4,a.,4 dash,d,4 dash1,d1,31,h41,a.1,4 dash2,d2,32,h42,a.2,4 dash3,d3,33,h43,a.3,4 dash4,d4,34,h44,a.4,Sub sub heading,4 dash5,d5,35,h45,a.5,Sub sub heading1"/>
    <w:basedOn w:val="a5"/>
    <w:next w:val="a5"/>
    <w:link w:val="44"/>
    <w:unhideWhenUsed/>
    <w:qFormat/>
    <w:locked/>
    <w:rsid w:val="00253A28"/>
    <w:pPr>
      <w:keepNext/>
      <w:spacing w:before="240" w:after="60" w:line="276" w:lineRule="auto"/>
      <w:outlineLvl w:val="3"/>
    </w:pPr>
    <w:rPr>
      <w:rFonts w:ascii="Calibri" w:hAnsi="Calibri"/>
      <w:b/>
      <w:bCs/>
      <w:sz w:val="28"/>
      <w:szCs w:val="28"/>
      <w:lang w:eastAsia="en-US"/>
    </w:rPr>
  </w:style>
  <w:style w:type="paragraph" w:styleId="50">
    <w:name w:val="heading 5"/>
    <w:aliases w:val="H5,PIM 5,5,ITT t5,PA Pico Section"/>
    <w:basedOn w:val="a5"/>
    <w:next w:val="a5"/>
    <w:link w:val="51"/>
    <w:qFormat/>
    <w:locked/>
    <w:rsid w:val="00253A28"/>
    <w:pPr>
      <w:spacing w:before="240" w:after="60"/>
      <w:outlineLvl w:val="4"/>
    </w:pPr>
    <w:rPr>
      <w:b/>
      <w:bCs/>
      <w:i/>
      <w:iCs/>
      <w:sz w:val="26"/>
      <w:szCs w:val="26"/>
    </w:rPr>
  </w:style>
  <w:style w:type="paragraph" w:styleId="6">
    <w:name w:val="heading 6"/>
    <w:basedOn w:val="a5"/>
    <w:next w:val="a5"/>
    <w:link w:val="60"/>
    <w:qFormat/>
    <w:locked/>
    <w:rsid w:val="00253A28"/>
    <w:pPr>
      <w:spacing w:before="240" w:after="60"/>
      <w:outlineLvl w:val="5"/>
    </w:pPr>
    <w:rPr>
      <w:b/>
      <w:bCs/>
      <w:sz w:val="22"/>
      <w:szCs w:val="22"/>
    </w:rPr>
  </w:style>
  <w:style w:type="paragraph" w:styleId="7">
    <w:name w:val="heading 7"/>
    <w:aliases w:val="PIM 7"/>
    <w:basedOn w:val="a5"/>
    <w:next w:val="a5"/>
    <w:link w:val="70"/>
    <w:qFormat/>
    <w:locked/>
    <w:rsid w:val="00253A28"/>
    <w:pPr>
      <w:spacing w:before="240" w:after="60"/>
      <w:outlineLvl w:val="6"/>
    </w:pPr>
  </w:style>
  <w:style w:type="paragraph" w:styleId="8">
    <w:name w:val="heading 8"/>
    <w:aliases w:val="Legal Level 1.1.1."/>
    <w:basedOn w:val="a5"/>
    <w:next w:val="a5"/>
    <w:link w:val="80"/>
    <w:qFormat/>
    <w:locked/>
    <w:rsid w:val="00253A28"/>
    <w:pPr>
      <w:spacing w:before="240" w:after="60"/>
      <w:outlineLvl w:val="7"/>
    </w:pPr>
    <w:rPr>
      <w:i/>
      <w:iCs/>
    </w:rPr>
  </w:style>
  <w:style w:type="paragraph" w:styleId="9">
    <w:name w:val="heading 9"/>
    <w:basedOn w:val="a5"/>
    <w:next w:val="a5"/>
    <w:link w:val="90"/>
    <w:qFormat/>
    <w:locked/>
    <w:rsid w:val="00253A28"/>
    <w:pPr>
      <w:spacing w:before="240" w:after="6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6"/>
    <w:link w:val="22"/>
    <w:uiPriority w:val="9"/>
    <w:locked/>
    <w:rsid w:val="00857206"/>
    <w:rPr>
      <w:rFonts w:ascii="Arial" w:hAnsi="Arial" w:cs="Times New Roman"/>
      <w:b/>
      <w:bCs/>
      <w:i/>
      <w:iCs/>
      <w:sz w:val="28"/>
      <w:szCs w:val="28"/>
    </w:rPr>
  </w:style>
  <w:style w:type="paragraph" w:styleId="a9">
    <w:name w:val="Balloon Text"/>
    <w:basedOn w:val="a5"/>
    <w:link w:val="aa"/>
    <w:uiPriority w:val="99"/>
    <w:rsid w:val="00210C10"/>
    <w:rPr>
      <w:rFonts w:ascii="Tahoma" w:eastAsia="Calibri" w:hAnsi="Tahoma" w:cs="Tahoma"/>
      <w:sz w:val="16"/>
      <w:szCs w:val="16"/>
    </w:rPr>
  </w:style>
  <w:style w:type="character" w:customStyle="1" w:styleId="aa">
    <w:name w:val="Текст выноски Знак"/>
    <w:basedOn w:val="a6"/>
    <w:link w:val="a9"/>
    <w:uiPriority w:val="99"/>
    <w:locked/>
    <w:rsid w:val="00C76403"/>
    <w:rPr>
      <w:rFonts w:ascii="Times New Roman" w:hAnsi="Times New Roman" w:cs="Times New Roman"/>
      <w:sz w:val="2"/>
    </w:rPr>
  </w:style>
  <w:style w:type="paragraph" w:styleId="ab">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5"/>
    <w:link w:val="24"/>
    <w:uiPriority w:val="99"/>
    <w:rsid w:val="00884124"/>
    <w:pPr>
      <w:spacing w:before="100" w:beforeAutospacing="1" w:after="100" w:afterAutospacing="1"/>
    </w:pPr>
    <w:rPr>
      <w:rFonts w:ascii="Verdana" w:hAnsi="Verdana"/>
      <w:b/>
      <w:color w:val="000000"/>
      <w:sz w:val="20"/>
      <w:szCs w:val="20"/>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6"/>
    <w:link w:val="ab"/>
    <w:uiPriority w:val="99"/>
    <w:locked/>
    <w:rsid w:val="00884124"/>
    <w:rPr>
      <w:rFonts w:ascii="Verdana" w:hAnsi="Verdana" w:cs="Times New Roman"/>
      <w:b/>
      <w:color w:val="000000"/>
      <w:sz w:val="20"/>
      <w:lang w:eastAsia="ru-RU"/>
    </w:rPr>
  </w:style>
  <w:style w:type="character" w:customStyle="1" w:styleId="ac">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6"/>
    <w:uiPriority w:val="99"/>
    <w:rsid w:val="00884124"/>
    <w:rPr>
      <w:rFonts w:ascii="Times New Roman" w:hAnsi="Times New Roman" w:cs="Times New Roman"/>
      <w:sz w:val="24"/>
      <w:szCs w:val="24"/>
      <w:lang w:eastAsia="ru-RU"/>
    </w:rPr>
  </w:style>
  <w:style w:type="character" w:styleId="ad">
    <w:name w:val="Hyperlink"/>
    <w:basedOn w:val="a6"/>
    <w:rsid w:val="00884124"/>
    <w:rPr>
      <w:rFonts w:cs="Times New Roman"/>
      <w:color w:val="0000FF"/>
      <w:u w:val="single"/>
    </w:rPr>
  </w:style>
  <w:style w:type="paragraph" w:customStyle="1" w:styleId="3---">
    <w:name w:val="3---"/>
    <w:basedOn w:val="a5"/>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5"/>
    <w:link w:val="ListParagraphChar"/>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uiPriority w:val="99"/>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84124"/>
    <w:rPr>
      <w:rFonts w:ascii="Arial" w:hAnsi="Arial"/>
      <w:sz w:val="22"/>
      <w:lang w:eastAsia="ru-RU"/>
    </w:rPr>
  </w:style>
  <w:style w:type="paragraph" w:styleId="ae">
    <w:name w:val="List Paragraph"/>
    <w:aliases w:val="Bullet List,FooterText,numbered,Цветной список - Акцент 11,Список нумерованный цифры,-Абзац списка"/>
    <w:basedOn w:val="a5"/>
    <w:link w:val="af"/>
    <w:uiPriority w:val="34"/>
    <w:qFormat/>
    <w:rsid w:val="00480287"/>
    <w:pPr>
      <w:ind w:left="720"/>
      <w:contextualSpacing/>
    </w:pPr>
    <w:rPr>
      <w:rFonts w:eastAsia="Calibri"/>
      <w:szCs w:val="20"/>
    </w:rPr>
  </w:style>
  <w:style w:type="character" w:customStyle="1" w:styleId="af">
    <w:name w:val="Абзац списка Знак"/>
    <w:aliases w:val="Bullet List Знак,FooterText Знак,numbered Знак,Цветной список - Акцент 11 Знак,Список нумерованный цифры Знак,-Абзац списка Знак"/>
    <w:link w:val="ae"/>
    <w:uiPriority w:val="34"/>
    <w:locked/>
    <w:rsid w:val="000F4F0B"/>
    <w:rPr>
      <w:rFonts w:ascii="Times New Roman" w:hAnsi="Times New Roman"/>
      <w:sz w:val="24"/>
      <w:lang w:eastAsia="ru-RU"/>
    </w:rPr>
  </w:style>
  <w:style w:type="paragraph" w:styleId="af0">
    <w:name w:val="footnote text"/>
    <w:basedOn w:val="a5"/>
    <w:link w:val="af1"/>
    <w:uiPriority w:val="99"/>
    <w:rsid w:val="000F4F0B"/>
    <w:rPr>
      <w:sz w:val="20"/>
      <w:szCs w:val="20"/>
    </w:rPr>
  </w:style>
  <w:style w:type="character" w:customStyle="1" w:styleId="af1">
    <w:name w:val="Текст сноски Знак"/>
    <w:basedOn w:val="a6"/>
    <w:link w:val="af0"/>
    <w:uiPriority w:val="99"/>
    <w:locked/>
    <w:rsid w:val="000F4F0B"/>
    <w:rPr>
      <w:rFonts w:ascii="Times New Roman" w:hAnsi="Times New Roman" w:cs="Times New Roman"/>
      <w:sz w:val="20"/>
      <w:szCs w:val="20"/>
      <w:lang w:eastAsia="ru-RU"/>
    </w:rPr>
  </w:style>
  <w:style w:type="character" w:styleId="af2">
    <w:name w:val="footnote reference"/>
    <w:basedOn w:val="a6"/>
    <w:rsid w:val="000F4F0B"/>
    <w:rPr>
      <w:rFonts w:cs="Times New Roman"/>
      <w:vertAlign w:val="superscript"/>
    </w:rPr>
  </w:style>
  <w:style w:type="paragraph" w:customStyle="1" w:styleId="25">
    <w:name w:val="Абзац списка2"/>
    <w:basedOn w:val="a5"/>
    <w:qFormat/>
    <w:rsid w:val="000F4F0B"/>
    <w:pPr>
      <w:spacing w:after="200" w:line="276" w:lineRule="auto"/>
      <w:ind w:left="720"/>
    </w:pPr>
    <w:rPr>
      <w:rFonts w:ascii="Calibri" w:eastAsia="Calibri" w:hAnsi="Calibri"/>
      <w:sz w:val="22"/>
      <w:szCs w:val="22"/>
      <w:lang w:eastAsia="en-US"/>
    </w:rPr>
  </w:style>
  <w:style w:type="paragraph" w:styleId="26">
    <w:name w:val="Body Text 2"/>
    <w:basedOn w:val="a5"/>
    <w:link w:val="27"/>
    <w:rsid w:val="00E20218"/>
    <w:pPr>
      <w:spacing w:after="120" w:line="480" w:lineRule="auto"/>
    </w:pPr>
  </w:style>
  <w:style w:type="character" w:customStyle="1" w:styleId="27">
    <w:name w:val="Основной текст 2 Знак"/>
    <w:basedOn w:val="a6"/>
    <w:link w:val="26"/>
    <w:locked/>
    <w:rsid w:val="00E20218"/>
    <w:rPr>
      <w:rFonts w:ascii="Times New Roman" w:hAnsi="Times New Roman" w:cs="Times New Roman"/>
      <w:sz w:val="24"/>
      <w:szCs w:val="24"/>
      <w:lang w:eastAsia="ru-RU"/>
    </w:rPr>
  </w:style>
  <w:style w:type="paragraph" w:styleId="36">
    <w:name w:val="Body Text 3"/>
    <w:basedOn w:val="a5"/>
    <w:link w:val="37"/>
    <w:rsid w:val="00E20218"/>
    <w:pPr>
      <w:spacing w:after="120"/>
    </w:pPr>
    <w:rPr>
      <w:sz w:val="16"/>
      <w:szCs w:val="16"/>
    </w:rPr>
  </w:style>
  <w:style w:type="character" w:customStyle="1" w:styleId="37">
    <w:name w:val="Основной текст 3 Знак"/>
    <w:basedOn w:val="a6"/>
    <w:link w:val="36"/>
    <w:locked/>
    <w:rsid w:val="00E20218"/>
    <w:rPr>
      <w:rFonts w:ascii="Times New Roman" w:hAnsi="Times New Roman" w:cs="Times New Roman"/>
      <w:sz w:val="16"/>
      <w:szCs w:val="16"/>
      <w:lang w:eastAsia="ru-RU"/>
    </w:rPr>
  </w:style>
  <w:style w:type="paragraph" w:styleId="af3">
    <w:name w:val="header"/>
    <w:aliases w:val="Linie,header"/>
    <w:basedOn w:val="a5"/>
    <w:link w:val="af4"/>
    <w:uiPriority w:val="99"/>
    <w:rsid w:val="00097D08"/>
    <w:pPr>
      <w:tabs>
        <w:tab w:val="center" w:pos="4677"/>
        <w:tab w:val="right" w:pos="9355"/>
      </w:tabs>
    </w:pPr>
  </w:style>
  <w:style w:type="character" w:customStyle="1" w:styleId="af4">
    <w:name w:val="Верхний колонтитул Знак"/>
    <w:aliases w:val="Linie Знак1,header Знак"/>
    <w:basedOn w:val="a6"/>
    <w:link w:val="af3"/>
    <w:uiPriority w:val="99"/>
    <w:locked/>
    <w:rsid w:val="00097D08"/>
    <w:rPr>
      <w:rFonts w:ascii="Times New Roman" w:hAnsi="Times New Roman" w:cs="Times New Roman"/>
      <w:sz w:val="24"/>
      <w:szCs w:val="24"/>
      <w:lang w:eastAsia="ru-RU"/>
    </w:rPr>
  </w:style>
  <w:style w:type="paragraph" w:styleId="af5">
    <w:name w:val="footer"/>
    <w:basedOn w:val="a5"/>
    <w:link w:val="af6"/>
    <w:uiPriority w:val="99"/>
    <w:rsid w:val="00097D08"/>
    <w:pPr>
      <w:tabs>
        <w:tab w:val="center" w:pos="4677"/>
        <w:tab w:val="right" w:pos="9355"/>
      </w:tabs>
    </w:pPr>
  </w:style>
  <w:style w:type="character" w:customStyle="1" w:styleId="af6">
    <w:name w:val="Нижний колонтитул Знак"/>
    <w:basedOn w:val="a6"/>
    <w:link w:val="af5"/>
    <w:uiPriority w:val="99"/>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7">
    <w:name w:val="Body Text Indent"/>
    <w:basedOn w:val="a5"/>
    <w:link w:val="af8"/>
    <w:uiPriority w:val="99"/>
    <w:rsid w:val="00770412"/>
    <w:pPr>
      <w:spacing w:after="120"/>
      <w:ind w:left="283"/>
    </w:pPr>
  </w:style>
  <w:style w:type="character" w:customStyle="1" w:styleId="af8">
    <w:name w:val="Основной текст с отступом Знак"/>
    <w:basedOn w:val="a6"/>
    <w:link w:val="af7"/>
    <w:uiPriority w:val="99"/>
    <w:locked/>
    <w:rsid w:val="00770412"/>
    <w:rPr>
      <w:rFonts w:ascii="Times New Roman" w:hAnsi="Times New Roman" w:cs="Times New Roman"/>
      <w:sz w:val="24"/>
      <w:szCs w:val="24"/>
      <w:lang w:eastAsia="ru-RU"/>
    </w:rPr>
  </w:style>
  <w:style w:type="character" w:styleId="af9">
    <w:name w:val="FollowedHyperlink"/>
    <w:basedOn w:val="a6"/>
    <w:uiPriority w:val="99"/>
    <w:rsid w:val="00941E3F"/>
    <w:rPr>
      <w:rFonts w:cs="Times New Roman"/>
      <w:color w:val="800080"/>
      <w:u w:val="single"/>
    </w:rPr>
  </w:style>
  <w:style w:type="paragraph" w:customStyle="1" w:styleId="xl73">
    <w:name w:val="xl73"/>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5"/>
    <w:rsid w:val="00941E3F"/>
    <w:pPr>
      <w:spacing w:before="100" w:beforeAutospacing="1" w:after="100" w:afterAutospacing="1"/>
      <w:textAlignment w:val="center"/>
    </w:pPr>
    <w:rPr>
      <w:color w:val="000000"/>
      <w:sz w:val="20"/>
      <w:szCs w:val="20"/>
    </w:rPr>
  </w:style>
  <w:style w:type="paragraph" w:customStyle="1" w:styleId="xl75">
    <w:name w:val="xl75"/>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5"/>
    <w:rsid w:val="00941E3F"/>
    <w:pPr>
      <w:spacing w:before="100" w:beforeAutospacing="1" w:after="100" w:afterAutospacing="1"/>
      <w:jc w:val="center"/>
      <w:textAlignment w:val="center"/>
    </w:pPr>
    <w:rPr>
      <w:color w:val="000000"/>
      <w:sz w:val="20"/>
      <w:szCs w:val="20"/>
    </w:rPr>
  </w:style>
  <w:style w:type="paragraph" w:customStyle="1" w:styleId="xl77">
    <w:name w:val="xl77"/>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5"/>
    <w:rsid w:val="00941E3F"/>
    <w:pPr>
      <w:spacing w:before="100" w:beforeAutospacing="1" w:after="100" w:afterAutospacing="1"/>
      <w:textAlignment w:val="center"/>
    </w:pPr>
    <w:rPr>
      <w:color w:val="000000"/>
      <w:sz w:val="20"/>
      <w:szCs w:val="20"/>
    </w:rPr>
  </w:style>
  <w:style w:type="paragraph" w:customStyle="1" w:styleId="xl81">
    <w:name w:val="xl81"/>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5"/>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5"/>
    <w:rsid w:val="00941E3F"/>
    <w:pPr>
      <w:pBdr>
        <w:bottom w:val="single" w:sz="4" w:space="0" w:color="auto"/>
      </w:pBdr>
      <w:spacing w:before="100" w:beforeAutospacing="1" w:after="100" w:afterAutospacing="1"/>
      <w:jc w:val="right"/>
      <w:textAlignment w:val="center"/>
    </w:pPr>
  </w:style>
  <w:style w:type="paragraph" w:styleId="afa">
    <w:name w:val="Title"/>
    <w:basedOn w:val="a5"/>
    <w:link w:val="afb"/>
    <w:uiPriority w:val="10"/>
    <w:qFormat/>
    <w:locked/>
    <w:rsid w:val="009439D8"/>
    <w:pPr>
      <w:jc w:val="center"/>
    </w:pPr>
    <w:rPr>
      <w:b/>
      <w:bCs/>
      <w:sz w:val="28"/>
    </w:rPr>
  </w:style>
  <w:style w:type="character" w:customStyle="1" w:styleId="afb">
    <w:name w:val="Название Знак"/>
    <w:basedOn w:val="a6"/>
    <w:link w:val="afa"/>
    <w:uiPriority w:val="10"/>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6"/>
    <w:link w:val="18"/>
    <w:uiPriority w:val="9"/>
    <w:rsid w:val="00253A28"/>
    <w:rPr>
      <w:rFonts w:ascii="Times New Roman" w:eastAsia="Times New Roman" w:hAnsi="Times New Roman"/>
      <w:sz w:val="28"/>
      <w:szCs w:val="20"/>
    </w:rPr>
  </w:style>
  <w:style w:type="character" w:customStyle="1" w:styleId="35">
    <w:name w:val="Заголовок 3 Знак"/>
    <w:aliases w:val="h3 Знак1,Gliederung3 Char Знак1,Gliederung3 Знак1,H3 Знак1"/>
    <w:basedOn w:val="a6"/>
    <w:link w:val="34"/>
    <w:rsid w:val="00253A28"/>
    <w:rPr>
      <w:rFonts w:ascii="Cambria" w:eastAsia="Times New Roman" w:hAnsi="Cambria"/>
      <w:b/>
      <w:bCs/>
      <w:sz w:val="26"/>
      <w:szCs w:val="26"/>
      <w:lang w:eastAsia="en-US"/>
    </w:rPr>
  </w:style>
  <w:style w:type="character" w:customStyle="1" w:styleId="44">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6"/>
    <w:link w:val="43"/>
    <w:rsid w:val="00253A28"/>
    <w:rPr>
      <w:rFonts w:eastAsia="Times New Roman"/>
      <w:b/>
      <w:bCs/>
      <w:sz w:val="28"/>
      <w:szCs w:val="28"/>
      <w:lang w:eastAsia="en-US"/>
    </w:rPr>
  </w:style>
  <w:style w:type="character" w:customStyle="1" w:styleId="51">
    <w:name w:val="Заголовок 5 Знак"/>
    <w:aliases w:val="H5 Знак,PIM 5 Знак,5 Знак,ITT t5 Знак,PA Pico Section Знак"/>
    <w:basedOn w:val="a6"/>
    <w:link w:val="50"/>
    <w:rsid w:val="00253A28"/>
    <w:rPr>
      <w:rFonts w:ascii="Times New Roman" w:eastAsia="Times New Roman" w:hAnsi="Times New Roman"/>
      <w:b/>
      <w:bCs/>
      <w:i/>
      <w:iCs/>
      <w:sz w:val="26"/>
      <w:szCs w:val="26"/>
    </w:rPr>
  </w:style>
  <w:style w:type="character" w:customStyle="1" w:styleId="60">
    <w:name w:val="Заголовок 6 Знак"/>
    <w:basedOn w:val="a6"/>
    <w:link w:val="6"/>
    <w:rsid w:val="00253A28"/>
    <w:rPr>
      <w:rFonts w:ascii="Times New Roman" w:eastAsia="Times New Roman" w:hAnsi="Times New Roman"/>
      <w:b/>
      <w:bCs/>
    </w:rPr>
  </w:style>
  <w:style w:type="character" w:customStyle="1" w:styleId="70">
    <w:name w:val="Заголовок 7 Знак"/>
    <w:aliases w:val="PIM 7 Знак"/>
    <w:basedOn w:val="a6"/>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6"/>
    <w:link w:val="8"/>
    <w:rsid w:val="00253A28"/>
    <w:rPr>
      <w:rFonts w:ascii="Times New Roman" w:eastAsia="Times New Roman" w:hAnsi="Times New Roman"/>
      <w:i/>
      <w:iCs/>
      <w:sz w:val="24"/>
      <w:szCs w:val="24"/>
    </w:rPr>
  </w:style>
  <w:style w:type="character" w:customStyle="1" w:styleId="90">
    <w:name w:val="Заголовок 9 Знак"/>
    <w:basedOn w:val="a6"/>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c">
    <w:name w:val="Strong"/>
    <w:uiPriority w:val="22"/>
    <w:qFormat/>
    <w:locked/>
    <w:rsid w:val="00253A28"/>
    <w:rPr>
      <w:rFonts w:cs="Times New Roman"/>
      <w:b/>
      <w:bCs/>
    </w:rPr>
  </w:style>
  <w:style w:type="character" w:styleId="afd">
    <w:name w:val="annotation reference"/>
    <w:uiPriority w:val="99"/>
    <w:rsid w:val="00253A28"/>
    <w:rPr>
      <w:rFonts w:cs="Times New Roman"/>
      <w:sz w:val="16"/>
      <w:szCs w:val="16"/>
    </w:rPr>
  </w:style>
  <w:style w:type="paragraph" w:styleId="afe">
    <w:name w:val="annotation text"/>
    <w:basedOn w:val="a5"/>
    <w:link w:val="aff"/>
    <w:uiPriority w:val="99"/>
    <w:rsid w:val="00253A28"/>
    <w:pPr>
      <w:spacing w:after="200"/>
    </w:pPr>
    <w:rPr>
      <w:rFonts w:ascii="Calibri" w:eastAsia="Calibri" w:hAnsi="Calibri"/>
      <w:sz w:val="20"/>
      <w:szCs w:val="20"/>
    </w:rPr>
  </w:style>
  <w:style w:type="character" w:customStyle="1" w:styleId="aff">
    <w:name w:val="Текст примечания Знак"/>
    <w:basedOn w:val="a6"/>
    <w:link w:val="afe"/>
    <w:uiPriority w:val="99"/>
    <w:rsid w:val="00253A28"/>
    <w:rPr>
      <w:sz w:val="20"/>
      <w:szCs w:val="20"/>
    </w:rPr>
  </w:style>
  <w:style w:type="paragraph" w:styleId="aff0">
    <w:name w:val="annotation subject"/>
    <w:basedOn w:val="afe"/>
    <w:next w:val="afe"/>
    <w:link w:val="aff1"/>
    <w:uiPriority w:val="99"/>
    <w:rsid w:val="00253A28"/>
    <w:rPr>
      <w:b/>
      <w:bCs/>
    </w:rPr>
  </w:style>
  <w:style w:type="character" w:customStyle="1" w:styleId="aff1">
    <w:name w:val="Тема примечания Знак"/>
    <w:basedOn w:val="aff"/>
    <w:link w:val="aff0"/>
    <w:uiPriority w:val="99"/>
    <w:rsid w:val="00253A28"/>
    <w:rPr>
      <w:b/>
      <w:bCs/>
      <w:sz w:val="20"/>
      <w:szCs w:val="20"/>
    </w:rPr>
  </w:style>
  <w:style w:type="paragraph" w:customStyle="1" w:styleId="aff2">
    <w:name w:val="письмо"/>
    <w:basedOn w:val="a5"/>
    <w:uiPriority w:val="99"/>
    <w:rsid w:val="00253A28"/>
    <w:pPr>
      <w:ind w:firstLine="720"/>
      <w:jc w:val="both"/>
    </w:pPr>
    <w:rPr>
      <w:sz w:val="28"/>
      <w:szCs w:val="20"/>
    </w:rPr>
  </w:style>
  <w:style w:type="paragraph" w:styleId="aff3">
    <w:name w:val="No Spacing"/>
    <w:uiPriority w:val="1"/>
    <w:qFormat/>
    <w:rsid w:val="00253A28"/>
    <w:rPr>
      <w:rFonts w:eastAsia="Times New Roman"/>
      <w:lang w:eastAsia="en-US"/>
    </w:rPr>
  </w:style>
  <w:style w:type="paragraph" w:customStyle="1" w:styleId="15">
    <w:name w:val="Стиль1"/>
    <w:basedOn w:val="1b"/>
    <w:link w:val="1d"/>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4">
    <w:name w:val="endnote text"/>
    <w:basedOn w:val="a5"/>
    <w:link w:val="aff5"/>
    <w:rsid w:val="00253A28"/>
    <w:pPr>
      <w:spacing w:after="200" w:line="276" w:lineRule="auto"/>
    </w:pPr>
    <w:rPr>
      <w:rFonts w:ascii="Calibri" w:hAnsi="Calibri"/>
      <w:sz w:val="20"/>
      <w:szCs w:val="20"/>
      <w:lang w:eastAsia="en-US"/>
    </w:rPr>
  </w:style>
  <w:style w:type="character" w:customStyle="1" w:styleId="aff5">
    <w:name w:val="Текст концевой сноски Знак"/>
    <w:basedOn w:val="a6"/>
    <w:link w:val="aff4"/>
    <w:rsid w:val="00253A28"/>
    <w:rPr>
      <w:rFonts w:eastAsia="Times New Roman"/>
      <w:sz w:val="20"/>
      <w:szCs w:val="20"/>
      <w:lang w:eastAsia="en-US"/>
    </w:rPr>
  </w:style>
  <w:style w:type="character" w:styleId="aff6">
    <w:name w:val="endnote reference"/>
    <w:rsid w:val="00253A28"/>
    <w:rPr>
      <w:vertAlign w:val="superscript"/>
    </w:rPr>
  </w:style>
  <w:style w:type="paragraph" w:customStyle="1" w:styleId="115">
    <w:name w:val="заголовок 11"/>
    <w:basedOn w:val="a5"/>
    <w:next w:val="a5"/>
    <w:uiPriority w:val="99"/>
    <w:rsid w:val="00253A28"/>
    <w:pPr>
      <w:keepNext/>
      <w:jc w:val="center"/>
    </w:pPr>
    <w:rPr>
      <w:rFonts w:eastAsia="Calibri"/>
      <w:szCs w:val="20"/>
    </w:rPr>
  </w:style>
  <w:style w:type="paragraph" w:customStyle="1" w:styleId="2-11">
    <w:name w:val="содержание2-11"/>
    <w:basedOn w:val="a5"/>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5"/>
    <w:rsid w:val="00253A28"/>
    <w:pPr>
      <w:tabs>
        <w:tab w:val="num" w:pos="360"/>
      </w:tabs>
      <w:spacing w:before="120" w:after="120"/>
      <w:jc w:val="both"/>
    </w:pPr>
  </w:style>
  <w:style w:type="paragraph" w:customStyle="1" w:styleId="38">
    <w:name w:val="Абзац списка3"/>
    <w:basedOn w:val="a5"/>
    <w:rsid w:val="00253A28"/>
    <w:pPr>
      <w:ind w:left="720"/>
      <w:contextualSpacing/>
    </w:pPr>
    <w:rPr>
      <w:sz w:val="20"/>
      <w:szCs w:val="20"/>
    </w:rPr>
  </w:style>
  <w:style w:type="paragraph" w:styleId="5">
    <w:name w:val="List Number 5"/>
    <w:basedOn w:val="a5"/>
    <w:rsid w:val="00253A28"/>
    <w:pPr>
      <w:numPr>
        <w:numId w:val="6"/>
      </w:numPr>
      <w:tabs>
        <w:tab w:val="clear" w:pos="720"/>
        <w:tab w:val="num" w:pos="1492"/>
        <w:tab w:val="num" w:pos="2073"/>
      </w:tabs>
      <w:ind w:left="1492"/>
    </w:pPr>
    <w:rPr>
      <w:sz w:val="20"/>
      <w:szCs w:val="20"/>
    </w:rPr>
  </w:style>
  <w:style w:type="paragraph" w:customStyle="1" w:styleId="List2">
    <w:name w:val="List2"/>
    <w:basedOn w:val="a5"/>
    <w:rsid w:val="00253A28"/>
    <w:pPr>
      <w:spacing w:line="360" w:lineRule="auto"/>
      <w:jc w:val="both"/>
    </w:pPr>
    <w:rPr>
      <w:rFonts w:ascii="Arial" w:eastAsia="Calibri" w:hAnsi="Arial"/>
      <w:szCs w:val="20"/>
    </w:rPr>
  </w:style>
  <w:style w:type="paragraph" w:customStyle="1" w:styleId="52">
    <w:name w:val="Абзац списка5"/>
    <w:basedOn w:val="a5"/>
    <w:rsid w:val="00253A28"/>
    <w:pPr>
      <w:spacing w:line="360" w:lineRule="auto"/>
      <w:ind w:left="720" w:firstLine="720"/>
      <w:contextualSpacing/>
      <w:jc w:val="both"/>
    </w:pPr>
    <w:rPr>
      <w:rFonts w:ascii="Arial" w:eastAsia="Calibri" w:hAnsi="Arial"/>
      <w:szCs w:val="20"/>
    </w:rPr>
  </w:style>
  <w:style w:type="paragraph" w:styleId="30">
    <w:name w:val="List Bullet 3"/>
    <w:basedOn w:val="a5"/>
    <w:rsid w:val="00253A28"/>
    <w:pPr>
      <w:numPr>
        <w:numId w:val="7"/>
      </w:numPr>
      <w:tabs>
        <w:tab w:val="clear" w:pos="1209"/>
        <w:tab w:val="num" w:pos="284"/>
        <w:tab w:val="num" w:pos="926"/>
      </w:tabs>
      <w:ind w:left="926"/>
    </w:pPr>
    <w:rPr>
      <w:sz w:val="20"/>
      <w:szCs w:val="20"/>
    </w:rPr>
  </w:style>
  <w:style w:type="character" w:customStyle="1" w:styleId="310">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7">
    <w:name w:val="Normal (Web)"/>
    <w:basedOn w:val="a5"/>
    <w:uiPriority w:val="99"/>
    <w:rsid w:val="00253A28"/>
    <w:pPr>
      <w:spacing w:before="100" w:after="100"/>
    </w:pPr>
    <w:rPr>
      <w:szCs w:val="20"/>
    </w:rPr>
  </w:style>
  <w:style w:type="paragraph" w:customStyle="1" w:styleId="aff8">
    <w:name w:val="Знак"/>
    <w:basedOn w:val="a5"/>
    <w:uiPriority w:val="99"/>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5"/>
    <w:rsid w:val="00253A28"/>
    <w:pPr>
      <w:spacing w:after="160" w:line="240" w:lineRule="exact"/>
    </w:pPr>
    <w:rPr>
      <w:rFonts w:ascii="Tahoma" w:hAnsi="Tahoma"/>
      <w:sz w:val="20"/>
      <w:szCs w:val="20"/>
      <w:lang w:val="en-US" w:eastAsia="en-US"/>
    </w:rPr>
  </w:style>
  <w:style w:type="paragraph" w:styleId="aff9">
    <w:name w:val="Document Map"/>
    <w:basedOn w:val="a5"/>
    <w:link w:val="affa"/>
    <w:uiPriority w:val="99"/>
    <w:rsid w:val="00253A28"/>
    <w:pPr>
      <w:shd w:val="clear" w:color="auto" w:fill="000080"/>
    </w:pPr>
    <w:rPr>
      <w:rFonts w:ascii="Tahoma" w:hAnsi="Tahoma"/>
      <w:sz w:val="20"/>
      <w:szCs w:val="20"/>
    </w:rPr>
  </w:style>
  <w:style w:type="character" w:customStyle="1" w:styleId="affa">
    <w:name w:val="Схема документа Знак"/>
    <w:basedOn w:val="a6"/>
    <w:link w:val="aff9"/>
    <w:uiPriority w:val="99"/>
    <w:rsid w:val="00253A28"/>
    <w:rPr>
      <w:rFonts w:ascii="Tahoma" w:eastAsia="Times New Roman" w:hAnsi="Tahoma"/>
      <w:sz w:val="20"/>
      <w:szCs w:val="20"/>
      <w:shd w:val="clear" w:color="auto" w:fill="000080"/>
    </w:rPr>
  </w:style>
  <w:style w:type="character" w:styleId="affb">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5"/>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5"/>
    <w:rsid w:val="00253A28"/>
    <w:pPr>
      <w:numPr>
        <w:ilvl w:val="1"/>
        <w:numId w:val="13"/>
      </w:numPr>
      <w:tabs>
        <w:tab w:val="clear" w:pos="1836"/>
        <w:tab w:val="left" w:pos="0"/>
      </w:tabs>
      <w:ind w:left="0" w:firstLine="0"/>
      <w:jc w:val="both"/>
    </w:pPr>
    <w:rPr>
      <w:szCs w:val="20"/>
    </w:rPr>
  </w:style>
  <w:style w:type="paragraph" w:styleId="HTML">
    <w:name w:val="HTML Address"/>
    <w:basedOn w:val="a5"/>
    <w:link w:val="HTML0"/>
    <w:rsid w:val="00253A28"/>
    <w:rPr>
      <w:i/>
      <w:iCs/>
      <w:sz w:val="20"/>
      <w:szCs w:val="20"/>
    </w:rPr>
  </w:style>
  <w:style w:type="character" w:customStyle="1" w:styleId="HTML0">
    <w:name w:val="Адрес HTML Знак"/>
    <w:basedOn w:val="a6"/>
    <w:link w:val="HTML"/>
    <w:rsid w:val="00253A28"/>
    <w:rPr>
      <w:rFonts w:ascii="Times New Roman" w:eastAsia="Times New Roman" w:hAnsi="Times New Roman"/>
      <w:i/>
      <w:iCs/>
      <w:sz w:val="20"/>
      <w:szCs w:val="20"/>
    </w:rPr>
  </w:style>
  <w:style w:type="paragraph" w:styleId="affc">
    <w:name w:val="envelope address"/>
    <w:basedOn w:val="a5"/>
    <w:rsid w:val="00253A28"/>
    <w:pPr>
      <w:framePr w:w="7920" w:h="1980" w:hRule="exact" w:hSpace="180" w:wrap="auto" w:hAnchor="page" w:xAlign="center" w:yAlign="bottom"/>
      <w:ind w:left="2880"/>
    </w:pPr>
    <w:rPr>
      <w:rFonts w:ascii="Arial" w:hAnsi="Arial" w:cs="Arial"/>
    </w:rPr>
  </w:style>
  <w:style w:type="paragraph" w:styleId="affd">
    <w:name w:val="Date"/>
    <w:basedOn w:val="a5"/>
    <w:next w:val="a5"/>
    <w:link w:val="affe"/>
    <w:rsid w:val="00253A28"/>
    <w:rPr>
      <w:sz w:val="20"/>
      <w:szCs w:val="20"/>
    </w:rPr>
  </w:style>
  <w:style w:type="character" w:customStyle="1" w:styleId="affe">
    <w:name w:val="Дата Знак"/>
    <w:basedOn w:val="a6"/>
    <w:link w:val="affd"/>
    <w:rsid w:val="00253A28"/>
    <w:rPr>
      <w:rFonts w:ascii="Times New Roman" w:eastAsia="Times New Roman" w:hAnsi="Times New Roman"/>
      <w:sz w:val="20"/>
      <w:szCs w:val="20"/>
    </w:rPr>
  </w:style>
  <w:style w:type="paragraph" w:styleId="afff">
    <w:name w:val="Note Heading"/>
    <w:basedOn w:val="a5"/>
    <w:next w:val="a5"/>
    <w:link w:val="afff0"/>
    <w:rsid w:val="00253A28"/>
    <w:rPr>
      <w:sz w:val="20"/>
      <w:szCs w:val="20"/>
    </w:rPr>
  </w:style>
  <w:style w:type="character" w:customStyle="1" w:styleId="afff0">
    <w:name w:val="Заголовок записки Знак"/>
    <w:basedOn w:val="a6"/>
    <w:link w:val="afff"/>
    <w:rsid w:val="00253A28"/>
    <w:rPr>
      <w:rFonts w:ascii="Times New Roman" w:eastAsia="Times New Roman" w:hAnsi="Times New Roman"/>
      <w:sz w:val="20"/>
      <w:szCs w:val="20"/>
    </w:rPr>
  </w:style>
  <w:style w:type="paragraph" w:styleId="afff1">
    <w:name w:val="toa heading"/>
    <w:basedOn w:val="a5"/>
    <w:next w:val="a5"/>
    <w:rsid w:val="00253A28"/>
    <w:pPr>
      <w:spacing w:before="120"/>
    </w:pPr>
    <w:rPr>
      <w:rFonts w:ascii="Arial" w:hAnsi="Arial" w:cs="Arial"/>
      <w:b/>
      <w:bCs/>
    </w:rPr>
  </w:style>
  <w:style w:type="paragraph" w:styleId="afff2">
    <w:name w:val="Body Text First Indent"/>
    <w:basedOn w:val="ab"/>
    <w:link w:val="afff3"/>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3">
    <w:name w:val="Красная строка Знак"/>
    <w:basedOn w:val="24"/>
    <w:link w:val="afff2"/>
    <w:rsid w:val="00253A28"/>
    <w:rPr>
      <w:rFonts w:ascii="Times New Roman" w:eastAsia="Times New Roman" w:hAnsi="Times New Roman" w:cs="Times New Roman"/>
      <w:b w:val="0"/>
      <w:color w:val="000000"/>
      <w:sz w:val="20"/>
      <w:lang w:eastAsia="en-US"/>
    </w:rPr>
  </w:style>
  <w:style w:type="paragraph" w:styleId="28">
    <w:name w:val="Body Text First Indent 2"/>
    <w:basedOn w:val="af7"/>
    <w:link w:val="29"/>
    <w:rsid w:val="00253A28"/>
    <w:pPr>
      <w:ind w:firstLine="210"/>
    </w:pPr>
    <w:rPr>
      <w:sz w:val="20"/>
      <w:szCs w:val="20"/>
    </w:rPr>
  </w:style>
  <w:style w:type="character" w:customStyle="1" w:styleId="29">
    <w:name w:val="Красная строка 2 Знак"/>
    <w:basedOn w:val="af8"/>
    <w:link w:val="28"/>
    <w:rsid w:val="00253A28"/>
    <w:rPr>
      <w:rFonts w:ascii="Times New Roman" w:eastAsia="Times New Roman" w:hAnsi="Times New Roman" w:cs="Times New Roman"/>
      <w:sz w:val="20"/>
      <w:szCs w:val="20"/>
      <w:lang w:eastAsia="ru-RU"/>
    </w:rPr>
  </w:style>
  <w:style w:type="paragraph" w:styleId="afff4">
    <w:name w:val="List Bullet"/>
    <w:basedOn w:val="a5"/>
    <w:rsid w:val="00253A28"/>
    <w:pPr>
      <w:tabs>
        <w:tab w:val="num" w:pos="284"/>
      </w:tabs>
      <w:ind w:left="360" w:hanging="360"/>
    </w:pPr>
    <w:rPr>
      <w:sz w:val="20"/>
      <w:szCs w:val="20"/>
    </w:rPr>
  </w:style>
  <w:style w:type="paragraph" w:styleId="20">
    <w:name w:val="List Bullet 2"/>
    <w:basedOn w:val="a5"/>
    <w:rsid w:val="00253A28"/>
    <w:pPr>
      <w:numPr>
        <w:numId w:val="8"/>
      </w:numPr>
      <w:tabs>
        <w:tab w:val="clear" w:pos="926"/>
        <w:tab w:val="num" w:pos="284"/>
        <w:tab w:val="num" w:pos="643"/>
      </w:tabs>
      <w:ind w:left="643"/>
    </w:pPr>
    <w:rPr>
      <w:sz w:val="20"/>
      <w:szCs w:val="20"/>
    </w:rPr>
  </w:style>
  <w:style w:type="paragraph" w:styleId="45">
    <w:name w:val="List Bullet 4"/>
    <w:basedOn w:val="a5"/>
    <w:rsid w:val="00253A28"/>
    <w:pPr>
      <w:tabs>
        <w:tab w:val="num" w:pos="1209"/>
      </w:tabs>
      <w:ind w:left="1209" w:hanging="360"/>
    </w:pPr>
    <w:rPr>
      <w:sz w:val="20"/>
      <w:szCs w:val="20"/>
    </w:rPr>
  </w:style>
  <w:style w:type="paragraph" w:styleId="53">
    <w:name w:val="List Bullet 5"/>
    <w:basedOn w:val="a5"/>
    <w:rsid w:val="00253A28"/>
    <w:pPr>
      <w:tabs>
        <w:tab w:val="num" w:pos="1492"/>
      </w:tabs>
      <w:ind w:left="1492" w:hanging="360"/>
    </w:pPr>
    <w:rPr>
      <w:sz w:val="20"/>
      <w:szCs w:val="20"/>
    </w:rPr>
  </w:style>
  <w:style w:type="paragraph" w:styleId="afff5">
    <w:name w:val="caption"/>
    <w:aliases w:val="Название объекта Знак"/>
    <w:basedOn w:val="a5"/>
    <w:next w:val="a5"/>
    <w:uiPriority w:val="99"/>
    <w:qFormat/>
    <w:locked/>
    <w:rsid w:val="00253A28"/>
    <w:rPr>
      <w:b/>
      <w:bCs/>
      <w:sz w:val="20"/>
      <w:szCs w:val="20"/>
    </w:rPr>
  </w:style>
  <w:style w:type="paragraph" w:styleId="a">
    <w:name w:val="List Number"/>
    <w:basedOn w:val="a5"/>
    <w:rsid w:val="00253A28"/>
    <w:pPr>
      <w:numPr>
        <w:numId w:val="9"/>
      </w:numPr>
      <w:tabs>
        <w:tab w:val="clear" w:pos="643"/>
        <w:tab w:val="num" w:pos="720"/>
      </w:tabs>
      <w:ind w:left="360"/>
    </w:pPr>
    <w:rPr>
      <w:sz w:val="20"/>
      <w:szCs w:val="20"/>
    </w:rPr>
  </w:style>
  <w:style w:type="paragraph" w:styleId="2">
    <w:name w:val="List Number 2"/>
    <w:basedOn w:val="a5"/>
    <w:rsid w:val="00253A28"/>
    <w:pPr>
      <w:numPr>
        <w:numId w:val="10"/>
      </w:numPr>
      <w:tabs>
        <w:tab w:val="clear" w:pos="926"/>
        <w:tab w:val="num" w:pos="643"/>
      </w:tabs>
      <w:ind w:left="643"/>
    </w:pPr>
    <w:rPr>
      <w:sz w:val="20"/>
      <w:szCs w:val="20"/>
    </w:rPr>
  </w:style>
  <w:style w:type="paragraph" w:styleId="3">
    <w:name w:val="List Number 3"/>
    <w:basedOn w:val="a5"/>
    <w:rsid w:val="00253A28"/>
    <w:pPr>
      <w:numPr>
        <w:numId w:val="11"/>
      </w:numPr>
      <w:tabs>
        <w:tab w:val="clear" w:pos="1209"/>
        <w:tab w:val="num" w:pos="926"/>
      </w:tabs>
      <w:ind w:left="926"/>
    </w:pPr>
    <w:rPr>
      <w:sz w:val="20"/>
      <w:szCs w:val="20"/>
    </w:rPr>
  </w:style>
  <w:style w:type="paragraph" w:styleId="4">
    <w:name w:val="List Number 4"/>
    <w:basedOn w:val="a5"/>
    <w:rsid w:val="00253A28"/>
    <w:pPr>
      <w:numPr>
        <w:numId w:val="12"/>
      </w:numPr>
      <w:tabs>
        <w:tab w:val="clear" w:pos="1492"/>
        <w:tab w:val="num" w:pos="432"/>
        <w:tab w:val="num" w:pos="1209"/>
      </w:tabs>
      <w:ind w:left="1209"/>
    </w:pPr>
    <w:rPr>
      <w:sz w:val="20"/>
      <w:szCs w:val="20"/>
    </w:rPr>
  </w:style>
  <w:style w:type="paragraph" w:styleId="2a">
    <w:name w:val="envelope return"/>
    <w:basedOn w:val="a5"/>
    <w:rsid w:val="00253A28"/>
    <w:rPr>
      <w:rFonts w:ascii="Arial" w:hAnsi="Arial" w:cs="Arial"/>
      <w:sz w:val="20"/>
      <w:szCs w:val="20"/>
    </w:rPr>
  </w:style>
  <w:style w:type="paragraph" w:styleId="afff6">
    <w:name w:val="Normal Indent"/>
    <w:basedOn w:val="a5"/>
    <w:rsid w:val="00253A28"/>
    <w:pPr>
      <w:ind w:left="708"/>
    </w:pPr>
    <w:rPr>
      <w:sz w:val="20"/>
      <w:szCs w:val="20"/>
    </w:rPr>
  </w:style>
  <w:style w:type="paragraph" w:styleId="1f">
    <w:name w:val="toc 1"/>
    <w:basedOn w:val="a5"/>
    <w:next w:val="a5"/>
    <w:autoRedefine/>
    <w:locked/>
    <w:rsid w:val="00253A28"/>
    <w:rPr>
      <w:sz w:val="20"/>
      <w:szCs w:val="20"/>
    </w:rPr>
  </w:style>
  <w:style w:type="paragraph" w:styleId="2b">
    <w:name w:val="toc 2"/>
    <w:basedOn w:val="a5"/>
    <w:next w:val="a5"/>
    <w:autoRedefine/>
    <w:locked/>
    <w:rsid w:val="00253A28"/>
    <w:pPr>
      <w:ind w:left="200"/>
    </w:pPr>
    <w:rPr>
      <w:sz w:val="20"/>
      <w:szCs w:val="20"/>
    </w:rPr>
  </w:style>
  <w:style w:type="paragraph" w:styleId="39">
    <w:name w:val="toc 3"/>
    <w:basedOn w:val="a5"/>
    <w:next w:val="a5"/>
    <w:autoRedefine/>
    <w:locked/>
    <w:rsid w:val="00253A28"/>
    <w:pPr>
      <w:ind w:left="400"/>
    </w:pPr>
    <w:rPr>
      <w:sz w:val="20"/>
      <w:szCs w:val="20"/>
    </w:rPr>
  </w:style>
  <w:style w:type="paragraph" w:styleId="46">
    <w:name w:val="toc 4"/>
    <w:basedOn w:val="a5"/>
    <w:next w:val="a5"/>
    <w:autoRedefine/>
    <w:locked/>
    <w:rsid w:val="00253A28"/>
    <w:pPr>
      <w:ind w:left="600"/>
    </w:pPr>
    <w:rPr>
      <w:sz w:val="20"/>
      <w:szCs w:val="20"/>
    </w:rPr>
  </w:style>
  <w:style w:type="paragraph" w:styleId="54">
    <w:name w:val="toc 5"/>
    <w:basedOn w:val="a5"/>
    <w:next w:val="a5"/>
    <w:autoRedefine/>
    <w:locked/>
    <w:rsid w:val="00253A28"/>
    <w:pPr>
      <w:ind w:left="800"/>
    </w:pPr>
    <w:rPr>
      <w:sz w:val="20"/>
      <w:szCs w:val="20"/>
    </w:rPr>
  </w:style>
  <w:style w:type="paragraph" w:styleId="61">
    <w:name w:val="toc 6"/>
    <w:basedOn w:val="a5"/>
    <w:next w:val="a5"/>
    <w:autoRedefine/>
    <w:locked/>
    <w:rsid w:val="00253A28"/>
    <w:pPr>
      <w:ind w:left="1000"/>
    </w:pPr>
    <w:rPr>
      <w:sz w:val="20"/>
      <w:szCs w:val="20"/>
    </w:rPr>
  </w:style>
  <w:style w:type="paragraph" w:styleId="71">
    <w:name w:val="toc 7"/>
    <w:basedOn w:val="a5"/>
    <w:next w:val="a5"/>
    <w:autoRedefine/>
    <w:locked/>
    <w:rsid w:val="00253A28"/>
    <w:pPr>
      <w:ind w:left="1200"/>
    </w:pPr>
    <w:rPr>
      <w:sz w:val="20"/>
      <w:szCs w:val="20"/>
    </w:rPr>
  </w:style>
  <w:style w:type="paragraph" w:styleId="81">
    <w:name w:val="toc 8"/>
    <w:basedOn w:val="a5"/>
    <w:next w:val="a5"/>
    <w:autoRedefine/>
    <w:locked/>
    <w:rsid w:val="00253A28"/>
    <w:pPr>
      <w:ind w:left="1400"/>
    </w:pPr>
    <w:rPr>
      <w:sz w:val="20"/>
      <w:szCs w:val="20"/>
    </w:rPr>
  </w:style>
  <w:style w:type="paragraph" w:styleId="91">
    <w:name w:val="toc 9"/>
    <w:basedOn w:val="a5"/>
    <w:next w:val="a5"/>
    <w:autoRedefine/>
    <w:locked/>
    <w:rsid w:val="00253A28"/>
    <w:pPr>
      <w:ind w:left="1600"/>
    </w:pPr>
    <w:rPr>
      <w:sz w:val="20"/>
      <w:szCs w:val="20"/>
    </w:rPr>
  </w:style>
  <w:style w:type="paragraph" w:styleId="2c">
    <w:name w:val="Body Text Indent 2"/>
    <w:aliases w:val=" Знак"/>
    <w:basedOn w:val="a5"/>
    <w:link w:val="2d"/>
    <w:rsid w:val="00253A28"/>
    <w:pPr>
      <w:spacing w:after="120" w:line="480" w:lineRule="auto"/>
      <w:ind w:left="283"/>
    </w:pPr>
    <w:rPr>
      <w:sz w:val="20"/>
      <w:szCs w:val="20"/>
    </w:rPr>
  </w:style>
  <w:style w:type="character" w:customStyle="1" w:styleId="2d">
    <w:name w:val="Основной текст с отступом 2 Знак"/>
    <w:aliases w:val=" Знак Знак"/>
    <w:basedOn w:val="a6"/>
    <w:link w:val="2c"/>
    <w:rsid w:val="00253A28"/>
    <w:rPr>
      <w:rFonts w:ascii="Times New Roman" w:eastAsia="Times New Roman" w:hAnsi="Times New Roman"/>
      <w:sz w:val="20"/>
      <w:szCs w:val="20"/>
    </w:rPr>
  </w:style>
  <w:style w:type="paragraph" w:styleId="3a">
    <w:name w:val="Body Text Indent 3"/>
    <w:basedOn w:val="a5"/>
    <w:link w:val="3b"/>
    <w:rsid w:val="00253A28"/>
    <w:pPr>
      <w:spacing w:after="120"/>
      <w:ind w:left="283"/>
    </w:pPr>
    <w:rPr>
      <w:sz w:val="16"/>
      <w:szCs w:val="16"/>
    </w:rPr>
  </w:style>
  <w:style w:type="character" w:customStyle="1" w:styleId="3b">
    <w:name w:val="Основной текст с отступом 3 Знак"/>
    <w:basedOn w:val="a6"/>
    <w:link w:val="3a"/>
    <w:rsid w:val="00253A28"/>
    <w:rPr>
      <w:rFonts w:ascii="Times New Roman" w:eastAsia="Times New Roman" w:hAnsi="Times New Roman"/>
      <w:sz w:val="16"/>
      <w:szCs w:val="16"/>
    </w:rPr>
  </w:style>
  <w:style w:type="paragraph" w:styleId="afff7">
    <w:name w:val="table of figures"/>
    <w:basedOn w:val="a5"/>
    <w:next w:val="a5"/>
    <w:rsid w:val="00253A28"/>
    <w:rPr>
      <w:sz w:val="20"/>
      <w:szCs w:val="20"/>
    </w:rPr>
  </w:style>
  <w:style w:type="paragraph" w:styleId="afff8">
    <w:name w:val="Subtitle"/>
    <w:aliases w:val="год таблица"/>
    <w:basedOn w:val="a5"/>
    <w:link w:val="afff9"/>
    <w:qFormat/>
    <w:locked/>
    <w:rsid w:val="00253A28"/>
    <w:pPr>
      <w:spacing w:after="60"/>
      <w:jc w:val="center"/>
      <w:outlineLvl w:val="1"/>
    </w:pPr>
    <w:rPr>
      <w:rFonts w:ascii="Arial" w:hAnsi="Arial"/>
    </w:rPr>
  </w:style>
  <w:style w:type="character" w:customStyle="1" w:styleId="afff9">
    <w:name w:val="Подзаголовок Знак"/>
    <w:aliases w:val="год таблица Знак"/>
    <w:basedOn w:val="a6"/>
    <w:link w:val="afff8"/>
    <w:rsid w:val="00253A28"/>
    <w:rPr>
      <w:rFonts w:ascii="Arial" w:eastAsia="Times New Roman" w:hAnsi="Arial"/>
      <w:sz w:val="24"/>
      <w:szCs w:val="24"/>
    </w:rPr>
  </w:style>
  <w:style w:type="paragraph" w:styleId="afffa">
    <w:name w:val="Signature"/>
    <w:basedOn w:val="a5"/>
    <w:link w:val="afffb"/>
    <w:rsid w:val="00253A28"/>
    <w:pPr>
      <w:ind w:left="4252"/>
    </w:pPr>
    <w:rPr>
      <w:sz w:val="20"/>
      <w:szCs w:val="20"/>
    </w:rPr>
  </w:style>
  <w:style w:type="character" w:customStyle="1" w:styleId="afffb">
    <w:name w:val="Подпись Знак"/>
    <w:basedOn w:val="a6"/>
    <w:link w:val="afffa"/>
    <w:rsid w:val="00253A28"/>
    <w:rPr>
      <w:rFonts w:ascii="Times New Roman" w:eastAsia="Times New Roman" w:hAnsi="Times New Roman"/>
      <w:sz w:val="20"/>
      <w:szCs w:val="20"/>
    </w:rPr>
  </w:style>
  <w:style w:type="paragraph" w:styleId="afffc">
    <w:name w:val="Salutation"/>
    <w:basedOn w:val="a5"/>
    <w:next w:val="a5"/>
    <w:link w:val="afffd"/>
    <w:rsid w:val="00253A28"/>
    <w:rPr>
      <w:sz w:val="20"/>
      <w:szCs w:val="20"/>
    </w:rPr>
  </w:style>
  <w:style w:type="character" w:customStyle="1" w:styleId="afffd">
    <w:name w:val="Приветствие Знак"/>
    <w:basedOn w:val="a6"/>
    <w:link w:val="afffc"/>
    <w:rsid w:val="00253A28"/>
    <w:rPr>
      <w:rFonts w:ascii="Times New Roman" w:eastAsia="Times New Roman" w:hAnsi="Times New Roman"/>
      <w:sz w:val="20"/>
      <w:szCs w:val="20"/>
    </w:rPr>
  </w:style>
  <w:style w:type="paragraph" w:styleId="afffe">
    <w:name w:val="List Continue"/>
    <w:basedOn w:val="a5"/>
    <w:rsid w:val="00253A28"/>
    <w:pPr>
      <w:spacing w:after="120"/>
      <w:ind w:left="283"/>
    </w:pPr>
    <w:rPr>
      <w:sz w:val="20"/>
      <w:szCs w:val="20"/>
    </w:rPr>
  </w:style>
  <w:style w:type="paragraph" w:styleId="2e">
    <w:name w:val="List Continue 2"/>
    <w:basedOn w:val="a5"/>
    <w:rsid w:val="00253A28"/>
    <w:pPr>
      <w:spacing w:after="120"/>
      <w:ind w:left="566"/>
    </w:pPr>
    <w:rPr>
      <w:sz w:val="20"/>
      <w:szCs w:val="20"/>
    </w:rPr>
  </w:style>
  <w:style w:type="paragraph" w:styleId="3c">
    <w:name w:val="List Continue 3"/>
    <w:basedOn w:val="a5"/>
    <w:rsid w:val="00253A28"/>
    <w:pPr>
      <w:spacing w:after="120"/>
      <w:ind w:left="849"/>
    </w:pPr>
    <w:rPr>
      <w:sz w:val="20"/>
      <w:szCs w:val="20"/>
    </w:rPr>
  </w:style>
  <w:style w:type="paragraph" w:styleId="47">
    <w:name w:val="List Continue 4"/>
    <w:basedOn w:val="a5"/>
    <w:rsid w:val="00253A28"/>
    <w:pPr>
      <w:spacing w:after="120"/>
      <w:ind w:left="1132"/>
    </w:pPr>
    <w:rPr>
      <w:sz w:val="20"/>
      <w:szCs w:val="20"/>
    </w:rPr>
  </w:style>
  <w:style w:type="paragraph" w:styleId="55">
    <w:name w:val="List Continue 5"/>
    <w:basedOn w:val="a5"/>
    <w:rsid w:val="00253A28"/>
    <w:pPr>
      <w:spacing w:after="120"/>
      <w:ind w:left="1415"/>
    </w:pPr>
    <w:rPr>
      <w:sz w:val="20"/>
      <w:szCs w:val="20"/>
    </w:rPr>
  </w:style>
  <w:style w:type="paragraph" w:styleId="affff">
    <w:name w:val="Closing"/>
    <w:basedOn w:val="a5"/>
    <w:link w:val="affff0"/>
    <w:rsid w:val="00253A28"/>
    <w:pPr>
      <w:ind w:left="4252"/>
    </w:pPr>
    <w:rPr>
      <w:sz w:val="20"/>
      <w:szCs w:val="20"/>
    </w:rPr>
  </w:style>
  <w:style w:type="character" w:customStyle="1" w:styleId="affff0">
    <w:name w:val="Прощание Знак"/>
    <w:basedOn w:val="a6"/>
    <w:link w:val="affff"/>
    <w:rsid w:val="00253A28"/>
    <w:rPr>
      <w:rFonts w:ascii="Times New Roman" w:eastAsia="Times New Roman" w:hAnsi="Times New Roman"/>
      <w:sz w:val="20"/>
      <w:szCs w:val="20"/>
    </w:rPr>
  </w:style>
  <w:style w:type="paragraph" w:styleId="affff1">
    <w:name w:val="List"/>
    <w:basedOn w:val="a5"/>
    <w:rsid w:val="00253A28"/>
    <w:pPr>
      <w:ind w:left="283" w:hanging="283"/>
    </w:pPr>
    <w:rPr>
      <w:sz w:val="20"/>
      <w:szCs w:val="20"/>
    </w:rPr>
  </w:style>
  <w:style w:type="paragraph" w:styleId="2f">
    <w:name w:val="List 2"/>
    <w:basedOn w:val="a5"/>
    <w:rsid w:val="00253A28"/>
    <w:pPr>
      <w:ind w:left="566" w:hanging="283"/>
    </w:pPr>
    <w:rPr>
      <w:sz w:val="20"/>
      <w:szCs w:val="20"/>
    </w:rPr>
  </w:style>
  <w:style w:type="paragraph" w:styleId="3d">
    <w:name w:val="List 3"/>
    <w:basedOn w:val="a5"/>
    <w:rsid w:val="00253A28"/>
    <w:pPr>
      <w:ind w:left="849" w:hanging="283"/>
    </w:pPr>
    <w:rPr>
      <w:sz w:val="20"/>
      <w:szCs w:val="20"/>
    </w:rPr>
  </w:style>
  <w:style w:type="paragraph" w:styleId="48">
    <w:name w:val="List 4"/>
    <w:basedOn w:val="a5"/>
    <w:rsid w:val="00253A28"/>
    <w:pPr>
      <w:ind w:left="1132" w:hanging="283"/>
    </w:pPr>
    <w:rPr>
      <w:sz w:val="20"/>
      <w:szCs w:val="20"/>
    </w:rPr>
  </w:style>
  <w:style w:type="paragraph" w:styleId="56">
    <w:name w:val="List 5"/>
    <w:basedOn w:val="a5"/>
    <w:rsid w:val="00253A28"/>
    <w:pPr>
      <w:ind w:left="1415" w:hanging="283"/>
    </w:pPr>
    <w:rPr>
      <w:sz w:val="20"/>
      <w:szCs w:val="20"/>
    </w:rPr>
  </w:style>
  <w:style w:type="paragraph" w:styleId="HTML1">
    <w:name w:val="HTML Preformatted"/>
    <w:basedOn w:val="a5"/>
    <w:link w:val="HTML2"/>
    <w:rsid w:val="00253A28"/>
    <w:rPr>
      <w:rFonts w:ascii="Courier New" w:hAnsi="Courier New"/>
      <w:sz w:val="20"/>
      <w:szCs w:val="20"/>
    </w:rPr>
  </w:style>
  <w:style w:type="character" w:customStyle="1" w:styleId="HTML2">
    <w:name w:val="Стандартный HTML Знак"/>
    <w:basedOn w:val="a6"/>
    <w:link w:val="HTML1"/>
    <w:rsid w:val="00253A28"/>
    <w:rPr>
      <w:rFonts w:ascii="Courier New" w:eastAsia="Times New Roman" w:hAnsi="Courier New"/>
      <w:sz w:val="20"/>
      <w:szCs w:val="20"/>
    </w:rPr>
  </w:style>
  <w:style w:type="paragraph" w:styleId="affff2">
    <w:name w:val="table of authorities"/>
    <w:basedOn w:val="a5"/>
    <w:next w:val="a5"/>
    <w:rsid w:val="00253A28"/>
    <w:pPr>
      <w:ind w:left="200" w:hanging="200"/>
    </w:pPr>
    <w:rPr>
      <w:sz w:val="20"/>
      <w:szCs w:val="20"/>
    </w:rPr>
  </w:style>
  <w:style w:type="paragraph" w:styleId="affff3">
    <w:name w:val="Plain Text"/>
    <w:basedOn w:val="a5"/>
    <w:link w:val="affff4"/>
    <w:rsid w:val="00253A28"/>
    <w:rPr>
      <w:rFonts w:ascii="Courier New" w:hAnsi="Courier New"/>
      <w:sz w:val="20"/>
      <w:szCs w:val="20"/>
    </w:rPr>
  </w:style>
  <w:style w:type="character" w:customStyle="1" w:styleId="affff4">
    <w:name w:val="Текст Знак"/>
    <w:basedOn w:val="a6"/>
    <w:link w:val="affff3"/>
    <w:rsid w:val="00253A28"/>
    <w:rPr>
      <w:rFonts w:ascii="Courier New" w:eastAsia="Times New Roman" w:hAnsi="Courier New"/>
      <w:sz w:val="20"/>
      <w:szCs w:val="20"/>
    </w:rPr>
  </w:style>
  <w:style w:type="paragraph" w:styleId="affff5">
    <w:name w:val="macro"/>
    <w:link w:val="affff6"/>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6">
    <w:name w:val="Текст макроса Знак"/>
    <w:basedOn w:val="a6"/>
    <w:link w:val="affff5"/>
    <w:rsid w:val="00253A28"/>
    <w:rPr>
      <w:rFonts w:ascii="Courier New" w:eastAsia="Times New Roman" w:hAnsi="Courier New" w:cs="Courier New"/>
      <w:sz w:val="20"/>
      <w:szCs w:val="20"/>
    </w:rPr>
  </w:style>
  <w:style w:type="paragraph" w:styleId="1f0">
    <w:name w:val="index 1"/>
    <w:basedOn w:val="a5"/>
    <w:next w:val="a5"/>
    <w:autoRedefine/>
    <w:rsid w:val="00253A28"/>
    <w:pPr>
      <w:ind w:left="200" w:hanging="200"/>
    </w:pPr>
    <w:rPr>
      <w:sz w:val="20"/>
      <w:szCs w:val="20"/>
    </w:rPr>
  </w:style>
  <w:style w:type="paragraph" w:styleId="affff7">
    <w:name w:val="index heading"/>
    <w:basedOn w:val="a5"/>
    <w:next w:val="1f0"/>
    <w:rsid w:val="00253A28"/>
    <w:rPr>
      <w:rFonts w:ascii="Arial" w:hAnsi="Arial" w:cs="Arial"/>
      <w:b/>
      <w:bCs/>
      <w:sz w:val="20"/>
      <w:szCs w:val="20"/>
    </w:rPr>
  </w:style>
  <w:style w:type="paragraph" w:styleId="2f0">
    <w:name w:val="index 2"/>
    <w:basedOn w:val="a5"/>
    <w:next w:val="a5"/>
    <w:autoRedefine/>
    <w:rsid w:val="00253A28"/>
    <w:pPr>
      <w:ind w:left="400" w:hanging="200"/>
    </w:pPr>
    <w:rPr>
      <w:sz w:val="20"/>
      <w:szCs w:val="20"/>
    </w:rPr>
  </w:style>
  <w:style w:type="paragraph" w:styleId="3e">
    <w:name w:val="index 3"/>
    <w:basedOn w:val="a5"/>
    <w:next w:val="a5"/>
    <w:autoRedefine/>
    <w:rsid w:val="00253A28"/>
    <w:pPr>
      <w:ind w:left="600" w:hanging="200"/>
    </w:pPr>
    <w:rPr>
      <w:sz w:val="20"/>
      <w:szCs w:val="20"/>
    </w:rPr>
  </w:style>
  <w:style w:type="paragraph" w:styleId="49">
    <w:name w:val="index 4"/>
    <w:basedOn w:val="a5"/>
    <w:next w:val="a5"/>
    <w:autoRedefine/>
    <w:rsid w:val="00253A28"/>
    <w:pPr>
      <w:ind w:left="800" w:hanging="200"/>
    </w:pPr>
    <w:rPr>
      <w:sz w:val="20"/>
      <w:szCs w:val="20"/>
    </w:rPr>
  </w:style>
  <w:style w:type="paragraph" w:styleId="57">
    <w:name w:val="index 5"/>
    <w:basedOn w:val="a5"/>
    <w:next w:val="a5"/>
    <w:autoRedefine/>
    <w:rsid w:val="00253A28"/>
    <w:pPr>
      <w:ind w:left="1000" w:hanging="200"/>
    </w:pPr>
    <w:rPr>
      <w:sz w:val="20"/>
      <w:szCs w:val="20"/>
    </w:rPr>
  </w:style>
  <w:style w:type="paragraph" w:styleId="62">
    <w:name w:val="index 6"/>
    <w:basedOn w:val="a5"/>
    <w:next w:val="a5"/>
    <w:autoRedefine/>
    <w:rsid w:val="00253A28"/>
    <w:pPr>
      <w:ind w:left="1200" w:hanging="200"/>
    </w:pPr>
    <w:rPr>
      <w:sz w:val="20"/>
      <w:szCs w:val="20"/>
    </w:rPr>
  </w:style>
  <w:style w:type="paragraph" w:styleId="72">
    <w:name w:val="index 7"/>
    <w:basedOn w:val="a5"/>
    <w:next w:val="a5"/>
    <w:autoRedefine/>
    <w:rsid w:val="00253A28"/>
    <w:pPr>
      <w:ind w:left="1400" w:hanging="200"/>
    </w:pPr>
    <w:rPr>
      <w:sz w:val="20"/>
      <w:szCs w:val="20"/>
    </w:rPr>
  </w:style>
  <w:style w:type="paragraph" w:styleId="82">
    <w:name w:val="index 8"/>
    <w:basedOn w:val="a5"/>
    <w:next w:val="a5"/>
    <w:autoRedefine/>
    <w:rsid w:val="00253A28"/>
    <w:pPr>
      <w:ind w:left="1600" w:hanging="200"/>
    </w:pPr>
    <w:rPr>
      <w:sz w:val="20"/>
      <w:szCs w:val="20"/>
    </w:rPr>
  </w:style>
  <w:style w:type="paragraph" w:styleId="92">
    <w:name w:val="index 9"/>
    <w:basedOn w:val="a5"/>
    <w:next w:val="a5"/>
    <w:autoRedefine/>
    <w:rsid w:val="00253A28"/>
    <w:pPr>
      <w:ind w:left="1800" w:hanging="200"/>
    </w:pPr>
    <w:rPr>
      <w:sz w:val="20"/>
      <w:szCs w:val="20"/>
    </w:rPr>
  </w:style>
  <w:style w:type="paragraph" w:styleId="affff8">
    <w:name w:val="Block Text"/>
    <w:basedOn w:val="a5"/>
    <w:rsid w:val="00253A28"/>
    <w:pPr>
      <w:spacing w:after="120"/>
      <w:ind w:left="1440" w:right="1440"/>
    </w:pPr>
    <w:rPr>
      <w:sz w:val="20"/>
      <w:szCs w:val="20"/>
    </w:rPr>
  </w:style>
  <w:style w:type="paragraph" w:styleId="affff9">
    <w:name w:val="Message Header"/>
    <w:basedOn w:val="a5"/>
    <w:link w:val="affffa"/>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a">
    <w:name w:val="Шапка Знак"/>
    <w:basedOn w:val="a6"/>
    <w:link w:val="affff9"/>
    <w:rsid w:val="00253A28"/>
    <w:rPr>
      <w:rFonts w:ascii="Arial" w:eastAsia="Times New Roman" w:hAnsi="Arial"/>
      <w:sz w:val="24"/>
      <w:szCs w:val="24"/>
      <w:shd w:val="pct20" w:color="auto" w:fill="auto"/>
    </w:rPr>
  </w:style>
  <w:style w:type="paragraph" w:styleId="affffb">
    <w:name w:val="E-mail Signature"/>
    <w:basedOn w:val="a5"/>
    <w:link w:val="affffc"/>
    <w:rsid w:val="00253A28"/>
    <w:rPr>
      <w:sz w:val="20"/>
      <w:szCs w:val="20"/>
    </w:rPr>
  </w:style>
  <w:style w:type="character" w:customStyle="1" w:styleId="affffc">
    <w:name w:val="Электронная подпись Знак"/>
    <w:basedOn w:val="a6"/>
    <w:link w:val="affffb"/>
    <w:rsid w:val="00253A28"/>
    <w:rPr>
      <w:rFonts w:ascii="Times New Roman" w:eastAsia="Times New Roman" w:hAnsi="Times New Roman"/>
      <w:sz w:val="20"/>
      <w:szCs w:val="20"/>
    </w:rPr>
  </w:style>
  <w:style w:type="paragraph" w:customStyle="1" w:styleId="Default">
    <w:name w:val="Default"/>
    <w:link w:val="Default0"/>
    <w:qFormat/>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5"/>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d">
    <w:name w:val="Знак Знак Знак Знак"/>
    <w:basedOn w:val="a5"/>
    <w:rsid w:val="00253A28"/>
    <w:pPr>
      <w:spacing w:after="160" w:line="240" w:lineRule="exact"/>
    </w:pPr>
    <w:rPr>
      <w:rFonts w:ascii="Verdana" w:hAnsi="Verdana"/>
      <w:color w:val="000000"/>
      <w:lang w:val="en-US" w:eastAsia="en-US"/>
    </w:rPr>
  </w:style>
  <w:style w:type="paragraph" w:customStyle="1" w:styleId="iditems">
    <w:name w:val="iditems"/>
    <w:basedOn w:val="a5"/>
    <w:rsid w:val="00253A28"/>
    <w:pPr>
      <w:spacing w:before="100" w:beforeAutospacing="1" w:after="100" w:afterAutospacing="1"/>
    </w:pPr>
  </w:style>
  <w:style w:type="paragraph" w:customStyle="1" w:styleId="tovprop">
    <w:name w:val="tov_prop"/>
    <w:basedOn w:val="a5"/>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5"/>
    <w:rsid w:val="00253A28"/>
    <w:pPr>
      <w:spacing w:before="100" w:beforeAutospacing="1" w:after="100" w:afterAutospacing="1"/>
    </w:pPr>
  </w:style>
  <w:style w:type="character" w:customStyle="1" w:styleId="pseudo-href">
    <w:name w:val="pseudo-href"/>
    <w:rsid w:val="00253A28"/>
  </w:style>
  <w:style w:type="paragraph" w:customStyle="1" w:styleId="4a">
    <w:name w:val="Абзац списка4"/>
    <w:basedOn w:val="a5"/>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1">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2">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
    <w:name w:val="Стиль3"/>
    <w:basedOn w:val="2c"/>
    <w:link w:val="3f0"/>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0">
    <w:name w:val="Стиль3 Знак"/>
    <w:link w:val="3f"/>
    <w:locked/>
    <w:rsid w:val="00D11142"/>
    <w:rPr>
      <w:rFonts w:ascii="Times New Roman" w:hAnsi="Times New Roman"/>
      <w:sz w:val="24"/>
      <w:szCs w:val="20"/>
    </w:rPr>
  </w:style>
  <w:style w:type="paragraph" w:customStyle="1" w:styleId="1f3">
    <w:name w:val="Текст1"/>
    <w:basedOn w:val="a5"/>
    <w:rsid w:val="00D11142"/>
    <w:pPr>
      <w:spacing w:line="360" w:lineRule="auto"/>
      <w:ind w:firstLine="720"/>
      <w:jc w:val="both"/>
    </w:pPr>
    <w:rPr>
      <w:rFonts w:eastAsia="Calibri"/>
      <w:sz w:val="28"/>
      <w:szCs w:val="20"/>
    </w:rPr>
  </w:style>
  <w:style w:type="paragraph" w:customStyle="1" w:styleId="-3">
    <w:name w:val="Пункт-3"/>
    <w:basedOn w:val="a5"/>
    <w:rsid w:val="00D11142"/>
    <w:pPr>
      <w:spacing w:line="288" w:lineRule="auto"/>
      <w:jc w:val="both"/>
    </w:pPr>
    <w:rPr>
      <w:rFonts w:eastAsia="Calibri"/>
      <w:sz w:val="28"/>
    </w:rPr>
  </w:style>
  <w:style w:type="paragraph" w:customStyle="1" w:styleId="-4">
    <w:name w:val="Пункт-4"/>
    <w:basedOn w:val="a5"/>
    <w:rsid w:val="00D11142"/>
    <w:pPr>
      <w:spacing w:line="288" w:lineRule="auto"/>
      <w:jc w:val="both"/>
    </w:pPr>
    <w:rPr>
      <w:rFonts w:eastAsia="Calibri"/>
      <w:sz w:val="28"/>
    </w:rPr>
  </w:style>
  <w:style w:type="paragraph" w:customStyle="1" w:styleId="affffe">
    <w:name w:val="Часть"/>
    <w:basedOn w:val="a5"/>
    <w:rsid w:val="00D11142"/>
    <w:pPr>
      <w:tabs>
        <w:tab w:val="num" w:pos="1134"/>
      </w:tabs>
      <w:spacing w:line="288" w:lineRule="auto"/>
      <w:ind w:firstLine="567"/>
      <w:jc w:val="both"/>
    </w:pPr>
    <w:rPr>
      <w:rFonts w:eastAsia="Calibri"/>
      <w:sz w:val="28"/>
    </w:rPr>
  </w:style>
  <w:style w:type="paragraph" w:customStyle="1" w:styleId="-6">
    <w:name w:val="пункт-6"/>
    <w:basedOn w:val="a5"/>
    <w:rsid w:val="00D11142"/>
    <w:pPr>
      <w:tabs>
        <w:tab w:val="num" w:pos="1701"/>
      </w:tabs>
      <w:spacing w:line="288" w:lineRule="auto"/>
      <w:ind w:firstLine="567"/>
      <w:jc w:val="both"/>
    </w:pPr>
    <w:rPr>
      <w:sz w:val="28"/>
      <w:szCs w:val="28"/>
    </w:rPr>
  </w:style>
  <w:style w:type="paragraph" w:customStyle="1" w:styleId="3f1">
    <w:name w:val="Стиль3 Знак Знак"/>
    <w:basedOn w:val="2c"/>
    <w:link w:val="3f2"/>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2">
    <w:name w:val="Стиль3 Знак Знак Знак"/>
    <w:link w:val="3f1"/>
    <w:locked/>
    <w:rsid w:val="00D11142"/>
    <w:rPr>
      <w:rFonts w:ascii="Times New Roman" w:hAnsi="Times New Roman"/>
      <w:sz w:val="20"/>
      <w:szCs w:val="20"/>
    </w:rPr>
  </w:style>
  <w:style w:type="paragraph" w:customStyle="1" w:styleId="1-3">
    <w:name w:val="Текст1-3"/>
    <w:basedOn w:val="a5"/>
    <w:rsid w:val="00D11142"/>
    <w:pPr>
      <w:numPr>
        <w:ilvl w:val="12"/>
      </w:numPr>
      <w:spacing w:after="60" w:line="288" w:lineRule="auto"/>
      <w:jc w:val="both"/>
    </w:pPr>
    <w:rPr>
      <w:rFonts w:eastAsia="Calibri"/>
      <w:szCs w:val="20"/>
    </w:rPr>
  </w:style>
  <w:style w:type="character" w:customStyle="1" w:styleId="afffff">
    <w:name w:val="Основной шрифт"/>
    <w:rsid w:val="00D11142"/>
  </w:style>
  <w:style w:type="paragraph" w:customStyle="1" w:styleId="afffff0">
    <w:name w:val="Таблица текст"/>
    <w:basedOn w:val="a5"/>
    <w:rsid w:val="00D11142"/>
    <w:pPr>
      <w:spacing w:before="40" w:after="40"/>
      <w:ind w:left="57" w:right="57"/>
    </w:pPr>
  </w:style>
  <w:style w:type="paragraph" w:customStyle="1" w:styleId="210">
    <w:name w:val="Абзац списка21"/>
    <w:basedOn w:val="a5"/>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5"/>
    <w:rsid w:val="00D11142"/>
    <w:pPr>
      <w:spacing w:line="240" w:lineRule="exact"/>
    </w:pPr>
    <w:rPr>
      <w:rFonts w:ascii="Verdana" w:eastAsia="Calibri" w:hAnsi="Verdana"/>
      <w:sz w:val="20"/>
      <w:szCs w:val="20"/>
      <w:lang w:val="en-US" w:eastAsia="en-US"/>
    </w:rPr>
  </w:style>
  <w:style w:type="paragraph" w:customStyle="1" w:styleId="63">
    <w:name w:val="Абзац списка6"/>
    <w:basedOn w:val="a5"/>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1">
    <w:name w:val="Письмо"/>
    <w:basedOn w:val="a5"/>
    <w:rsid w:val="00D11142"/>
    <w:pPr>
      <w:ind w:firstLine="709"/>
      <w:jc w:val="both"/>
    </w:pPr>
    <w:rPr>
      <w:sz w:val="28"/>
    </w:rPr>
  </w:style>
  <w:style w:type="paragraph" w:customStyle="1" w:styleId="ListParagraph1">
    <w:name w:val="List Paragraph1"/>
    <w:basedOn w:val="a5"/>
    <w:uiPriority w:val="99"/>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uiPriority w:val="99"/>
    <w:semiHidden/>
    <w:rsid w:val="00D11142"/>
    <w:rPr>
      <w:rFonts w:ascii="Times New Roman" w:hAnsi="Times New Roman"/>
      <w:sz w:val="24"/>
      <w:szCs w:val="24"/>
    </w:rPr>
  </w:style>
  <w:style w:type="character" w:styleId="afffff2">
    <w:name w:val="Emphasis"/>
    <w:qFormat/>
    <w:locked/>
    <w:rsid w:val="00D11142"/>
    <w:rPr>
      <w:i/>
    </w:rPr>
  </w:style>
  <w:style w:type="paragraph" w:customStyle="1" w:styleId="2f3">
    <w:name w:val="Заголовок оглавления2"/>
    <w:basedOn w:val="18"/>
    <w:next w:val="a5"/>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3">
    <w:name w:val="ТЛ_Заказчик"/>
    <w:basedOn w:val="a5"/>
    <w:link w:val="afffff4"/>
    <w:qFormat/>
    <w:rsid w:val="00D11142"/>
    <w:pPr>
      <w:ind w:firstLine="709"/>
      <w:jc w:val="center"/>
    </w:pPr>
    <w:rPr>
      <w:rFonts w:eastAsia="Calibri"/>
      <w:sz w:val="28"/>
      <w:szCs w:val="20"/>
    </w:rPr>
  </w:style>
  <w:style w:type="character" w:customStyle="1" w:styleId="afffff4">
    <w:name w:val="ТЛ_Заказчик Знак"/>
    <w:link w:val="afffff3"/>
    <w:locked/>
    <w:rsid w:val="00D11142"/>
    <w:rPr>
      <w:rFonts w:ascii="Times New Roman" w:hAnsi="Times New Roman"/>
      <w:sz w:val="28"/>
      <w:szCs w:val="20"/>
    </w:rPr>
  </w:style>
  <w:style w:type="paragraph" w:customStyle="1" w:styleId="afffff5">
    <w:name w:val="ТЛ_Утверждаю"/>
    <w:basedOn w:val="a5"/>
    <w:link w:val="afffff6"/>
    <w:qFormat/>
    <w:rsid w:val="00D11142"/>
    <w:pPr>
      <w:ind w:left="4860" w:firstLine="709"/>
      <w:jc w:val="center"/>
    </w:pPr>
    <w:rPr>
      <w:rFonts w:eastAsia="Calibri"/>
      <w:sz w:val="28"/>
      <w:szCs w:val="20"/>
    </w:rPr>
  </w:style>
  <w:style w:type="character" w:customStyle="1" w:styleId="afffff6">
    <w:name w:val="ТЛ_Утверждаю Знак"/>
    <w:link w:val="afffff5"/>
    <w:locked/>
    <w:rsid w:val="00D11142"/>
    <w:rPr>
      <w:rFonts w:ascii="Times New Roman" w:hAnsi="Times New Roman"/>
      <w:sz w:val="28"/>
      <w:szCs w:val="20"/>
    </w:rPr>
  </w:style>
  <w:style w:type="paragraph" w:customStyle="1" w:styleId="afffff7">
    <w:name w:val="ТЛ_Название"/>
    <w:basedOn w:val="a5"/>
    <w:link w:val="afffff8"/>
    <w:qFormat/>
    <w:rsid w:val="00D11142"/>
    <w:pPr>
      <w:ind w:firstLine="709"/>
      <w:jc w:val="center"/>
    </w:pPr>
    <w:rPr>
      <w:rFonts w:eastAsia="Calibri"/>
      <w:b/>
      <w:sz w:val="28"/>
      <w:szCs w:val="20"/>
    </w:rPr>
  </w:style>
  <w:style w:type="character" w:customStyle="1" w:styleId="afffff8">
    <w:name w:val="ТЛ_Название Знак"/>
    <w:link w:val="afffff7"/>
    <w:locked/>
    <w:rsid w:val="00D11142"/>
    <w:rPr>
      <w:rFonts w:ascii="Times New Roman" w:hAnsi="Times New Roman"/>
      <w:b/>
      <w:sz w:val="28"/>
      <w:szCs w:val="20"/>
    </w:rPr>
  </w:style>
  <w:style w:type="paragraph" w:customStyle="1" w:styleId="afffff9">
    <w:name w:val="ТЛ_Город и Дата"/>
    <w:basedOn w:val="a5"/>
    <w:link w:val="afffffa"/>
    <w:qFormat/>
    <w:rsid w:val="00D11142"/>
    <w:pPr>
      <w:ind w:firstLine="709"/>
      <w:jc w:val="center"/>
    </w:pPr>
    <w:rPr>
      <w:rFonts w:eastAsia="Calibri"/>
      <w:sz w:val="28"/>
      <w:szCs w:val="20"/>
    </w:rPr>
  </w:style>
  <w:style w:type="character" w:customStyle="1" w:styleId="afffffa">
    <w:name w:val="ТЛ_Город и Дата Знак"/>
    <w:link w:val="afffff9"/>
    <w:locked/>
    <w:rsid w:val="00D11142"/>
    <w:rPr>
      <w:rFonts w:ascii="Times New Roman" w:hAnsi="Times New Roman"/>
      <w:sz w:val="28"/>
      <w:szCs w:val="20"/>
    </w:rPr>
  </w:style>
  <w:style w:type="paragraph" w:customStyle="1" w:styleId="afffffb">
    <w:name w:val="АД_Наименование Разделов"/>
    <w:basedOn w:val="18"/>
    <w:link w:val="afffffc"/>
    <w:qFormat/>
    <w:rsid w:val="00D11142"/>
    <w:pPr>
      <w:spacing w:before="240" w:after="60"/>
      <w:ind w:firstLine="709"/>
      <w:jc w:val="center"/>
    </w:pPr>
    <w:rPr>
      <w:rFonts w:ascii="Verdana" w:eastAsia="Calibri" w:hAnsi="Verdana"/>
      <w:b/>
      <w:color w:val="000000"/>
      <w:kern w:val="28"/>
      <w:sz w:val="20"/>
    </w:rPr>
  </w:style>
  <w:style w:type="character" w:customStyle="1" w:styleId="afffffc">
    <w:name w:val="АД_Наименование Разделов Знак"/>
    <w:link w:val="afffffb"/>
    <w:locked/>
    <w:rsid w:val="00D11142"/>
    <w:rPr>
      <w:rFonts w:ascii="Verdana" w:hAnsi="Verdana"/>
      <w:b/>
      <w:color w:val="000000"/>
      <w:kern w:val="28"/>
      <w:sz w:val="20"/>
      <w:szCs w:val="20"/>
    </w:rPr>
  </w:style>
  <w:style w:type="paragraph" w:customStyle="1" w:styleId="afffffd">
    <w:name w:val="АД_Наименование главы с нумерацией"/>
    <w:basedOn w:val="a5"/>
    <w:link w:val="afffffe"/>
    <w:qFormat/>
    <w:rsid w:val="00D11142"/>
    <w:pPr>
      <w:keepNext/>
      <w:spacing w:line="360" w:lineRule="auto"/>
      <w:ind w:firstLine="709"/>
      <w:jc w:val="center"/>
      <w:outlineLvl w:val="1"/>
    </w:pPr>
    <w:rPr>
      <w:rFonts w:ascii="Arial" w:eastAsia="Calibri" w:hAnsi="Arial"/>
      <w:i/>
      <w:szCs w:val="20"/>
    </w:rPr>
  </w:style>
  <w:style w:type="paragraph" w:customStyle="1" w:styleId="affffff">
    <w:name w:val="АД_Наименование главы без нумерации"/>
    <w:basedOn w:val="22"/>
    <w:link w:val="affffff0"/>
    <w:qFormat/>
    <w:rsid w:val="00D11142"/>
    <w:pPr>
      <w:spacing w:before="0" w:after="0"/>
      <w:ind w:firstLine="709"/>
      <w:jc w:val="center"/>
    </w:pPr>
    <w:rPr>
      <w:rFonts w:eastAsia="Calibri"/>
      <w:bCs w:val="0"/>
      <w:i w:val="0"/>
      <w:iCs w:val="0"/>
      <w:sz w:val="24"/>
      <w:szCs w:val="20"/>
    </w:rPr>
  </w:style>
  <w:style w:type="character" w:customStyle="1" w:styleId="affffff0">
    <w:name w:val="АД_Наименование главы без нумерации Знак"/>
    <w:link w:val="affffff"/>
    <w:locked/>
    <w:rsid w:val="00D11142"/>
    <w:rPr>
      <w:rFonts w:ascii="Arial" w:hAnsi="Arial"/>
      <w:b/>
      <w:sz w:val="24"/>
      <w:szCs w:val="20"/>
    </w:rPr>
  </w:style>
  <w:style w:type="paragraph" w:customStyle="1" w:styleId="affffff1">
    <w:name w:val="АД_Нумерованный пункт"/>
    <w:basedOn w:val="a5"/>
    <w:link w:val="affffff2"/>
    <w:qFormat/>
    <w:rsid w:val="00D11142"/>
    <w:pPr>
      <w:keepNext/>
      <w:spacing w:before="240" w:after="60"/>
      <w:ind w:firstLine="709"/>
      <w:jc w:val="center"/>
      <w:outlineLvl w:val="2"/>
    </w:pPr>
    <w:rPr>
      <w:rFonts w:eastAsia="Calibri"/>
      <w:b/>
      <w:sz w:val="20"/>
      <w:szCs w:val="20"/>
    </w:rPr>
  </w:style>
  <w:style w:type="character" w:customStyle="1" w:styleId="affffff2">
    <w:name w:val="АД_Нумерованный пункт Знак"/>
    <w:link w:val="affffff1"/>
    <w:locked/>
    <w:rsid w:val="00D11142"/>
    <w:rPr>
      <w:rFonts w:ascii="Times New Roman" w:hAnsi="Times New Roman"/>
      <w:b/>
      <w:sz w:val="20"/>
      <w:szCs w:val="20"/>
    </w:rPr>
  </w:style>
  <w:style w:type="paragraph" w:customStyle="1" w:styleId="affffff3">
    <w:name w:val="АД_Нумерованный подпункт"/>
    <w:basedOn w:val="a5"/>
    <w:link w:val="affffff4"/>
    <w:qFormat/>
    <w:rsid w:val="00D11142"/>
    <w:pPr>
      <w:tabs>
        <w:tab w:val="left" w:pos="720"/>
      </w:tabs>
      <w:ind w:firstLine="709"/>
      <w:jc w:val="center"/>
    </w:pPr>
    <w:rPr>
      <w:rFonts w:eastAsia="Calibri"/>
      <w:szCs w:val="20"/>
    </w:rPr>
  </w:style>
  <w:style w:type="character" w:customStyle="1" w:styleId="affffff4">
    <w:name w:val="АД_Нумерованный подпункт Знак"/>
    <w:link w:val="affffff3"/>
    <w:locked/>
    <w:rsid w:val="00D11142"/>
    <w:rPr>
      <w:rFonts w:ascii="Times New Roman" w:hAnsi="Times New Roman"/>
      <w:sz w:val="24"/>
      <w:szCs w:val="20"/>
    </w:rPr>
  </w:style>
  <w:style w:type="paragraph" w:customStyle="1" w:styleId="a2">
    <w:name w:val="АД_Основной текст"/>
    <w:basedOn w:val="a5"/>
    <w:link w:val="affffff5"/>
    <w:qFormat/>
    <w:rsid w:val="00D11142"/>
    <w:pPr>
      <w:numPr>
        <w:ilvl w:val="2"/>
        <w:numId w:val="14"/>
      </w:numPr>
      <w:jc w:val="center"/>
    </w:pPr>
    <w:rPr>
      <w:rFonts w:ascii="Calibri" w:eastAsia="Calibri" w:hAnsi="Calibri"/>
    </w:rPr>
  </w:style>
  <w:style w:type="character" w:customStyle="1" w:styleId="affffff5">
    <w:name w:val="АД_Основной текст Знак"/>
    <w:link w:val="a2"/>
    <w:locked/>
    <w:rsid w:val="00D11142"/>
    <w:rPr>
      <w:sz w:val="24"/>
      <w:szCs w:val="24"/>
    </w:rPr>
  </w:style>
  <w:style w:type="paragraph" w:customStyle="1" w:styleId="affffff6">
    <w:name w:val="АД_Заголовки таблиц"/>
    <w:basedOn w:val="a5"/>
    <w:qFormat/>
    <w:rsid w:val="00D11142"/>
    <w:pPr>
      <w:ind w:firstLine="709"/>
      <w:jc w:val="center"/>
    </w:pPr>
    <w:rPr>
      <w:rFonts w:eastAsia="Calibri"/>
      <w:b/>
      <w:bCs/>
    </w:rPr>
  </w:style>
  <w:style w:type="paragraph" w:customStyle="1" w:styleId="affffff7">
    <w:name w:val="АД_Основной текст по центру полужирный"/>
    <w:basedOn w:val="a5"/>
    <w:link w:val="affffff8"/>
    <w:qFormat/>
    <w:rsid w:val="00D11142"/>
    <w:pPr>
      <w:ind w:firstLine="567"/>
      <w:jc w:val="center"/>
    </w:pPr>
    <w:rPr>
      <w:rFonts w:eastAsia="Calibri"/>
      <w:b/>
      <w:szCs w:val="20"/>
    </w:rPr>
  </w:style>
  <w:style w:type="character" w:customStyle="1" w:styleId="affffff8">
    <w:name w:val="АД_Основной текст по центру полужирный Знак"/>
    <w:link w:val="affffff7"/>
    <w:locked/>
    <w:rsid w:val="00D11142"/>
    <w:rPr>
      <w:rFonts w:ascii="Times New Roman" w:hAnsi="Times New Roman"/>
      <w:b/>
      <w:sz w:val="24"/>
      <w:szCs w:val="20"/>
    </w:rPr>
  </w:style>
  <w:style w:type="paragraph" w:customStyle="1" w:styleId="3f3">
    <w:name w:val="АД_Текст отступ 3"/>
    <w:aliases w:val="25"/>
    <w:basedOn w:val="a5"/>
    <w:link w:val="3f4"/>
    <w:qFormat/>
    <w:rsid w:val="00D11142"/>
    <w:pPr>
      <w:ind w:left="1418" w:firstLine="709"/>
      <w:jc w:val="center"/>
    </w:pPr>
    <w:rPr>
      <w:rFonts w:eastAsia="Calibri"/>
      <w:szCs w:val="20"/>
    </w:rPr>
  </w:style>
  <w:style w:type="character" w:customStyle="1" w:styleId="3f4">
    <w:name w:val="АД_Текст отступ 3 Знак"/>
    <w:aliases w:val="25 Знак"/>
    <w:link w:val="3f3"/>
    <w:locked/>
    <w:rsid w:val="00D11142"/>
    <w:rPr>
      <w:rFonts w:ascii="Times New Roman" w:hAnsi="Times New Roman"/>
      <w:sz w:val="24"/>
      <w:szCs w:val="20"/>
    </w:rPr>
  </w:style>
  <w:style w:type="paragraph" w:customStyle="1" w:styleId="41">
    <w:name w:val="АД_Нумерованный подпункт 4 уровня"/>
    <w:basedOn w:val="affffff3"/>
    <w:link w:val="4b"/>
    <w:qFormat/>
    <w:rsid w:val="00D11142"/>
    <w:pPr>
      <w:numPr>
        <w:ilvl w:val="3"/>
        <w:numId w:val="14"/>
      </w:numPr>
      <w:tabs>
        <w:tab w:val="clear" w:pos="720"/>
      </w:tabs>
    </w:pPr>
    <w:rPr>
      <w:rFonts w:ascii="Calibri" w:hAnsi="Calibri"/>
      <w:szCs w:val="24"/>
    </w:rPr>
  </w:style>
  <w:style w:type="character" w:customStyle="1" w:styleId="4b">
    <w:name w:val="АД_Нумерованный подпункт 4 уровня Знак"/>
    <w:link w:val="41"/>
    <w:locked/>
    <w:rsid w:val="00D11142"/>
    <w:rPr>
      <w:sz w:val="24"/>
      <w:szCs w:val="24"/>
    </w:rPr>
  </w:style>
  <w:style w:type="paragraph" w:customStyle="1" w:styleId="affffff9">
    <w:name w:val="Раздел"/>
    <w:basedOn w:val="a5"/>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3">
    <w:name w:val="Раздел 3"/>
    <w:basedOn w:val="a5"/>
    <w:semiHidden/>
    <w:rsid w:val="00D11142"/>
    <w:pPr>
      <w:numPr>
        <w:ilvl w:val="1"/>
        <w:numId w:val="15"/>
      </w:numPr>
      <w:tabs>
        <w:tab w:val="clear" w:pos="1440"/>
        <w:tab w:val="num" w:pos="360"/>
      </w:tabs>
      <w:spacing w:before="120" w:after="120"/>
      <w:ind w:left="360" w:hanging="360"/>
      <w:jc w:val="center"/>
    </w:pPr>
    <w:rPr>
      <w:rFonts w:eastAsia="Calibri"/>
      <w:b/>
      <w:szCs w:val="20"/>
    </w:rPr>
  </w:style>
  <w:style w:type="paragraph" w:customStyle="1" w:styleId="affffffa">
    <w:name w:val="Условия контракта"/>
    <w:basedOn w:val="a5"/>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6"/>
    <w:semiHidden/>
    <w:rsid w:val="00D11142"/>
    <w:pPr>
      <w:numPr>
        <w:numId w:val="16"/>
      </w:numPr>
      <w:spacing w:before="180" w:after="60" w:line="240" w:lineRule="auto"/>
      <w:jc w:val="both"/>
    </w:pPr>
    <w:rPr>
      <w:rFonts w:eastAsia="Calibri"/>
      <w:b/>
      <w:szCs w:val="20"/>
    </w:rPr>
  </w:style>
  <w:style w:type="paragraph" w:customStyle="1" w:styleId="affffffb">
    <w:name w:val="Тендерные данные"/>
    <w:basedOn w:val="a5"/>
    <w:semiHidden/>
    <w:rsid w:val="00D11142"/>
    <w:pPr>
      <w:tabs>
        <w:tab w:val="left" w:pos="1985"/>
      </w:tabs>
      <w:spacing w:before="120" w:after="60"/>
      <w:ind w:firstLine="709"/>
      <w:jc w:val="both"/>
    </w:pPr>
    <w:rPr>
      <w:rFonts w:eastAsia="Calibri"/>
      <w:b/>
      <w:szCs w:val="20"/>
    </w:rPr>
  </w:style>
  <w:style w:type="paragraph" w:customStyle="1" w:styleId="2f4">
    <w:name w:val="Заголовок 2 со списком"/>
    <w:basedOn w:val="22"/>
    <w:next w:val="a5"/>
    <w:link w:val="2f5"/>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5">
    <w:name w:val="Заголовок 2 со списком Знак"/>
    <w:link w:val="2f4"/>
    <w:locked/>
    <w:rsid w:val="00D11142"/>
    <w:rPr>
      <w:rFonts w:ascii="Arial" w:hAnsi="Arial"/>
      <w:sz w:val="24"/>
      <w:szCs w:val="20"/>
    </w:rPr>
  </w:style>
  <w:style w:type="paragraph" w:customStyle="1" w:styleId="3f5">
    <w:name w:val="Заголовок 3 со списком"/>
    <w:basedOn w:val="34"/>
    <w:link w:val="3f6"/>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6">
    <w:name w:val="Заголовок 3 со списком Знак"/>
    <w:link w:val="3f5"/>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c">
    <w:name w:val="текст таблицы"/>
    <w:basedOn w:val="a5"/>
    <w:rsid w:val="00D11142"/>
    <w:pPr>
      <w:spacing w:before="120"/>
      <w:ind w:right="-102" w:firstLine="709"/>
      <w:jc w:val="both"/>
    </w:pPr>
    <w:rPr>
      <w:rFonts w:eastAsia="Calibri"/>
    </w:rPr>
  </w:style>
  <w:style w:type="character" w:customStyle="1" w:styleId="afffffe">
    <w:name w:val="АД_Глава Знак"/>
    <w:link w:val="afffffd"/>
    <w:locked/>
    <w:rsid w:val="00D11142"/>
    <w:rPr>
      <w:rFonts w:ascii="Arial" w:hAnsi="Arial"/>
      <w:i/>
      <w:sz w:val="24"/>
      <w:szCs w:val="20"/>
    </w:rPr>
  </w:style>
  <w:style w:type="paragraph" w:customStyle="1" w:styleId="14">
    <w:name w:val="Стиль АД_Список 1"/>
    <w:aliases w:val="2,3 + полужирный курсив"/>
    <w:basedOn w:val="a5"/>
    <w:rsid w:val="00D11142"/>
    <w:pPr>
      <w:numPr>
        <w:ilvl w:val="2"/>
        <w:numId w:val="17"/>
      </w:numPr>
      <w:tabs>
        <w:tab w:val="left" w:pos="720"/>
      </w:tabs>
      <w:jc w:val="both"/>
    </w:pPr>
    <w:rPr>
      <w:rFonts w:eastAsia="Calibri"/>
      <w:b/>
      <w:bCs/>
      <w:i/>
      <w:iCs/>
    </w:rPr>
  </w:style>
  <w:style w:type="paragraph" w:customStyle="1" w:styleId="a1">
    <w:name w:val="АД_Список абв"/>
    <w:basedOn w:val="a5"/>
    <w:rsid w:val="00D11142"/>
    <w:pPr>
      <w:numPr>
        <w:numId w:val="18"/>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d">
    <w:name w:val="Table Grid"/>
    <w:basedOn w:val="a7"/>
    <w:uiPriority w:val="39"/>
    <w:locked/>
    <w:rsid w:val="00D1114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5"/>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5"/>
    <w:rsid w:val="00D11142"/>
    <w:pPr>
      <w:suppressAutoHyphens/>
      <w:ind w:left="-540" w:firstLine="709"/>
      <w:jc w:val="both"/>
    </w:pPr>
    <w:rPr>
      <w:rFonts w:ascii="Arial" w:eastAsia="Calibri" w:hAnsi="Arial" w:cs="Arial"/>
      <w:sz w:val="17"/>
      <w:lang w:eastAsia="ar-SA"/>
    </w:rPr>
  </w:style>
  <w:style w:type="paragraph" w:customStyle="1" w:styleId="a4">
    <w:name w:val="Список нум."/>
    <w:basedOn w:val="a5"/>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uiPriority w:val="99"/>
    <w:rsid w:val="00D11142"/>
    <w:pPr>
      <w:widowControl w:val="0"/>
      <w:spacing w:before="20"/>
      <w:ind w:firstLine="709"/>
      <w:jc w:val="center"/>
    </w:pPr>
    <w:rPr>
      <w:rFonts w:ascii="Arial" w:hAnsi="Arial"/>
      <w:sz w:val="24"/>
      <w:szCs w:val="20"/>
    </w:rPr>
  </w:style>
  <w:style w:type="paragraph" w:customStyle="1" w:styleId="03zagolovok2">
    <w:name w:val="03zagolovok2"/>
    <w:basedOn w:val="a5"/>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e">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6">
    <w:name w:val="Знак Знак Знак2 Знак"/>
    <w:basedOn w:val="a5"/>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5"/>
    <w:next w:val="a5"/>
    <w:rsid w:val="00D11142"/>
    <w:pPr>
      <w:keepNext/>
      <w:autoSpaceDE w:val="0"/>
      <w:autoSpaceDN w:val="0"/>
      <w:ind w:firstLine="709"/>
      <w:jc w:val="center"/>
    </w:pPr>
    <w:rPr>
      <w:rFonts w:eastAsia="Calibri"/>
      <w:b/>
      <w:bCs/>
    </w:rPr>
  </w:style>
  <w:style w:type="paragraph" w:customStyle="1" w:styleId="211">
    <w:name w:val="Основной текст 21"/>
    <w:basedOn w:val="a5"/>
    <w:rsid w:val="00D11142"/>
    <w:pPr>
      <w:widowControl w:val="0"/>
      <w:ind w:firstLine="709"/>
      <w:jc w:val="both"/>
    </w:pPr>
    <w:rPr>
      <w:rFonts w:eastAsia="Calibri" w:cs="Arial"/>
      <w:szCs w:val="18"/>
    </w:rPr>
  </w:style>
  <w:style w:type="paragraph" w:customStyle="1" w:styleId="BankNormal">
    <w:name w:val="BankNormal"/>
    <w:basedOn w:val="a5"/>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5"/>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0">
    <w:name w:val="Таблицы (моноширинный)"/>
    <w:basedOn w:val="a5"/>
    <w:next w:val="a5"/>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5"/>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5"/>
    <w:next w:val="a5"/>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6"/>
    <w:link w:val="z-"/>
    <w:rsid w:val="00D11142"/>
    <w:rPr>
      <w:rFonts w:ascii="Arial" w:hAnsi="Arial"/>
      <w:vanish/>
      <w:sz w:val="16"/>
      <w:szCs w:val="16"/>
    </w:rPr>
  </w:style>
  <w:style w:type="paragraph" w:styleId="z-1">
    <w:name w:val="HTML Bottom of Form"/>
    <w:basedOn w:val="a5"/>
    <w:next w:val="a5"/>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6"/>
    <w:link w:val="z-1"/>
    <w:rsid w:val="00D11142"/>
    <w:rPr>
      <w:rFonts w:ascii="Arial" w:hAnsi="Arial"/>
      <w:vanish/>
      <w:sz w:val="16"/>
      <w:szCs w:val="16"/>
    </w:rPr>
  </w:style>
  <w:style w:type="paragraph" w:customStyle="1" w:styleId="afffffff1">
    <w:name w:val="текст сноски"/>
    <w:basedOn w:val="a5"/>
    <w:rsid w:val="00D11142"/>
    <w:pPr>
      <w:widowControl w:val="0"/>
      <w:ind w:firstLine="709"/>
      <w:jc w:val="center"/>
    </w:pPr>
    <w:rPr>
      <w:rFonts w:ascii="Gelvetsky 12pt" w:eastAsia="Calibri" w:hAnsi="Gelvetsky 12pt"/>
      <w:szCs w:val="20"/>
      <w:lang w:val="en-US"/>
    </w:rPr>
  </w:style>
  <w:style w:type="paragraph" w:customStyle="1" w:styleId="2f7">
    <w:name w:val="çàãîëîâîê 2"/>
    <w:basedOn w:val="a5"/>
    <w:next w:val="a5"/>
    <w:rsid w:val="00D11142"/>
    <w:pPr>
      <w:keepNext/>
      <w:ind w:firstLine="709"/>
      <w:jc w:val="both"/>
    </w:pPr>
    <w:rPr>
      <w:rFonts w:eastAsia="Calibri"/>
      <w:szCs w:val="20"/>
    </w:rPr>
  </w:style>
  <w:style w:type="paragraph" w:customStyle="1" w:styleId="afffffff2">
    <w:name w:val="директор"/>
    <w:basedOn w:val="a5"/>
    <w:rsid w:val="00D11142"/>
    <w:pPr>
      <w:widowControl w:val="0"/>
      <w:spacing w:line="218" w:lineRule="auto"/>
      <w:ind w:firstLine="454"/>
      <w:jc w:val="both"/>
    </w:pPr>
    <w:rPr>
      <w:rFonts w:ascii="Arial" w:eastAsia="Calibri" w:hAnsi="Arial"/>
      <w:szCs w:val="20"/>
    </w:rPr>
  </w:style>
  <w:style w:type="paragraph" w:customStyle="1" w:styleId="2f8">
    <w:name w:val="заголовок 2"/>
    <w:basedOn w:val="a5"/>
    <w:next w:val="a5"/>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5"/>
    <w:rsid w:val="00D11142"/>
    <w:pPr>
      <w:spacing w:before="100" w:after="100"/>
      <w:ind w:firstLine="709"/>
      <w:jc w:val="center"/>
      <w:textAlignment w:val="center"/>
    </w:pPr>
    <w:rPr>
      <w:rFonts w:eastAsia="Calibri"/>
    </w:rPr>
  </w:style>
  <w:style w:type="paragraph" w:customStyle="1" w:styleId="311">
    <w:name w:val="Основной текст 31"/>
    <w:basedOn w:val="a5"/>
    <w:rsid w:val="00D11142"/>
    <w:pPr>
      <w:tabs>
        <w:tab w:val="left" w:pos="426"/>
      </w:tabs>
      <w:ind w:firstLine="709"/>
      <w:jc w:val="both"/>
    </w:pPr>
    <w:rPr>
      <w:rFonts w:ascii="Arial" w:eastAsia="Calibri" w:hAnsi="Arial"/>
      <w:szCs w:val="20"/>
    </w:rPr>
  </w:style>
  <w:style w:type="paragraph" w:customStyle="1" w:styleId="afffffff3">
    <w:name w:val="Текст в таблице"/>
    <w:basedOn w:val="a5"/>
    <w:rsid w:val="00D11142"/>
    <w:pPr>
      <w:ind w:firstLine="709"/>
      <w:jc w:val="center"/>
    </w:pPr>
    <w:rPr>
      <w:rFonts w:eastAsia="Calibri"/>
    </w:rPr>
  </w:style>
  <w:style w:type="paragraph" w:customStyle="1" w:styleId="afffffff4">
    <w:name w:val="Табличный"/>
    <w:basedOn w:val="a5"/>
    <w:rsid w:val="00D11142"/>
    <w:pPr>
      <w:ind w:firstLine="709"/>
      <w:jc w:val="center"/>
    </w:pPr>
    <w:rPr>
      <w:rFonts w:eastAsia="Calibri"/>
      <w:sz w:val="20"/>
    </w:rPr>
  </w:style>
  <w:style w:type="character" w:customStyle="1" w:styleId="afffffff5">
    <w:name w:val="Гипертекстовая ссылка"/>
    <w:rsid w:val="00D11142"/>
    <w:rPr>
      <w:color w:val="008000"/>
      <w:sz w:val="20"/>
      <w:u w:val="single"/>
    </w:rPr>
  </w:style>
  <w:style w:type="paragraph" w:customStyle="1" w:styleId="WW-20">
    <w:name w:val="WW-Основной текст 2"/>
    <w:basedOn w:val="a5"/>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5"/>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6">
    <w:name w:val="обычн БО"/>
    <w:basedOn w:val="a5"/>
    <w:rsid w:val="00D11142"/>
    <w:pPr>
      <w:widowControl w:val="0"/>
      <w:ind w:firstLine="709"/>
      <w:jc w:val="both"/>
    </w:pPr>
    <w:rPr>
      <w:rFonts w:ascii="Arial" w:eastAsia="Calibri" w:hAnsi="Arial"/>
      <w:szCs w:val="20"/>
    </w:rPr>
  </w:style>
  <w:style w:type="paragraph" w:customStyle="1" w:styleId="4c">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7">
    <w:name w:val="Îáû÷íûé"/>
    <w:rsid w:val="00D11142"/>
    <w:pPr>
      <w:autoSpaceDE w:val="0"/>
      <w:autoSpaceDN w:val="0"/>
      <w:ind w:firstLine="709"/>
      <w:jc w:val="center"/>
    </w:pPr>
    <w:rPr>
      <w:rFonts w:ascii="Times New Roman" w:hAnsi="Times New Roman"/>
      <w:sz w:val="20"/>
      <w:szCs w:val="20"/>
    </w:rPr>
  </w:style>
  <w:style w:type="paragraph" w:customStyle="1" w:styleId="312">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5"/>
    <w:rsid w:val="00D11142"/>
    <w:pPr>
      <w:autoSpaceDE w:val="0"/>
      <w:ind w:firstLine="709"/>
      <w:jc w:val="both"/>
    </w:pPr>
    <w:rPr>
      <w:rFonts w:eastAsia="Calibri"/>
      <w:sz w:val="28"/>
      <w:szCs w:val="28"/>
    </w:rPr>
  </w:style>
  <w:style w:type="paragraph" w:customStyle="1" w:styleId="1fc">
    <w:name w:val="Текст сноски1"/>
    <w:basedOn w:val="a5"/>
    <w:rsid w:val="00D11142"/>
    <w:pPr>
      <w:widowControl w:val="0"/>
      <w:suppressAutoHyphens/>
      <w:ind w:firstLine="709"/>
      <w:jc w:val="center"/>
    </w:pPr>
    <w:rPr>
      <w:rFonts w:eastAsia="Calibri"/>
    </w:rPr>
  </w:style>
  <w:style w:type="paragraph" w:customStyle="1" w:styleId="1fd">
    <w:name w:val="Заголовок1"/>
    <w:basedOn w:val="a5"/>
    <w:next w:val="ab"/>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5"/>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5"/>
    <w:rsid w:val="00D11142"/>
    <w:pPr>
      <w:widowControl w:val="0"/>
      <w:spacing w:after="120"/>
      <w:ind w:firstLine="720"/>
      <w:jc w:val="center"/>
    </w:pPr>
    <w:rPr>
      <w:rFonts w:ascii="Garamond" w:eastAsia="Calibri" w:hAnsi="Garamond"/>
      <w:sz w:val="20"/>
      <w:szCs w:val="20"/>
    </w:rPr>
  </w:style>
  <w:style w:type="paragraph" w:customStyle="1" w:styleId="zag">
    <w:name w:val="zag"/>
    <w:basedOn w:val="a5"/>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8">
    <w:name w:val="Цветовое выделение"/>
    <w:rsid w:val="00D11142"/>
    <w:rPr>
      <w:b/>
      <w:color w:val="000080"/>
      <w:sz w:val="20"/>
    </w:rPr>
  </w:style>
  <w:style w:type="paragraph" w:customStyle="1" w:styleId="afffffff9">
    <w:name w:val="Заголовок статьи"/>
    <w:basedOn w:val="a5"/>
    <w:next w:val="a5"/>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a">
    <w:name w:val="Комментарий"/>
    <w:basedOn w:val="a5"/>
    <w:next w:val="a5"/>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b">
    <w:name w:val="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c">
    <w:name w:val="Подраздел"/>
    <w:basedOn w:val="a5"/>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7">
    <w:name w:val="заголовок 3"/>
    <w:basedOn w:val="a5"/>
    <w:next w:val="a5"/>
    <w:rsid w:val="00D11142"/>
    <w:pPr>
      <w:keepNext/>
      <w:autoSpaceDE w:val="0"/>
      <w:autoSpaceDN w:val="0"/>
      <w:ind w:firstLine="709"/>
      <w:jc w:val="center"/>
    </w:pPr>
    <w:rPr>
      <w:rFonts w:eastAsia="Calibri"/>
    </w:rPr>
  </w:style>
  <w:style w:type="paragraph" w:customStyle="1" w:styleId="4d">
    <w:name w:val="заголовок 4"/>
    <w:basedOn w:val="a5"/>
    <w:next w:val="a5"/>
    <w:rsid w:val="00D11142"/>
    <w:pPr>
      <w:keepNext/>
      <w:autoSpaceDE w:val="0"/>
      <w:autoSpaceDN w:val="0"/>
      <w:ind w:firstLine="709"/>
      <w:jc w:val="center"/>
    </w:pPr>
    <w:rPr>
      <w:rFonts w:eastAsia="Calibri"/>
      <w:sz w:val="28"/>
      <w:szCs w:val="28"/>
    </w:rPr>
  </w:style>
  <w:style w:type="paragraph" w:customStyle="1" w:styleId="58">
    <w:name w:val="заголовок 5"/>
    <w:basedOn w:val="a5"/>
    <w:next w:val="a5"/>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5"/>
    <w:next w:val="a5"/>
    <w:rsid w:val="00D11142"/>
    <w:pPr>
      <w:keepNext/>
      <w:autoSpaceDE w:val="0"/>
      <w:autoSpaceDN w:val="0"/>
      <w:ind w:firstLine="709"/>
      <w:jc w:val="center"/>
    </w:pPr>
    <w:rPr>
      <w:rFonts w:eastAsia="Calibri"/>
      <w:b/>
      <w:bCs/>
      <w:sz w:val="20"/>
      <w:szCs w:val="20"/>
    </w:rPr>
  </w:style>
  <w:style w:type="paragraph" w:customStyle="1" w:styleId="73">
    <w:name w:val="заголовок 7"/>
    <w:basedOn w:val="a5"/>
    <w:next w:val="a5"/>
    <w:rsid w:val="00D11142"/>
    <w:pPr>
      <w:keepNext/>
      <w:autoSpaceDE w:val="0"/>
      <w:autoSpaceDN w:val="0"/>
      <w:ind w:firstLine="709"/>
      <w:jc w:val="center"/>
      <w:outlineLvl w:val="6"/>
    </w:pPr>
    <w:rPr>
      <w:rFonts w:eastAsia="Calibri"/>
      <w:b/>
      <w:bCs/>
      <w:sz w:val="20"/>
      <w:szCs w:val="20"/>
    </w:rPr>
  </w:style>
  <w:style w:type="paragraph" w:customStyle="1" w:styleId="afffffffd">
    <w:name w:val="Подподпункт"/>
    <w:basedOn w:val="a5"/>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e">
    <w:name w:val="Списки"/>
    <w:basedOn w:val="a5"/>
    <w:rsid w:val="00D11142"/>
    <w:pPr>
      <w:tabs>
        <w:tab w:val="left" w:pos="1260"/>
      </w:tabs>
      <w:spacing w:before="120" w:after="120"/>
      <w:ind w:firstLine="709"/>
      <w:jc w:val="both"/>
    </w:pPr>
    <w:rPr>
      <w:rFonts w:eastAsia="Calibri"/>
      <w:szCs w:val="28"/>
    </w:rPr>
  </w:style>
  <w:style w:type="paragraph" w:customStyle="1" w:styleId="Nonformat">
    <w:name w:val="Nonformat"/>
    <w:basedOn w:val="a5"/>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5"/>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9">
    <w:name w:val="Знак2"/>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0">
    <w:name w:val="Стиль По центру"/>
    <w:basedOn w:val="a5"/>
    <w:rsid w:val="00D11142"/>
    <w:pPr>
      <w:ind w:firstLine="709"/>
      <w:jc w:val="center"/>
    </w:pPr>
    <w:rPr>
      <w:rFonts w:eastAsia="Calibri"/>
      <w:sz w:val="28"/>
      <w:szCs w:val="20"/>
    </w:rPr>
  </w:style>
  <w:style w:type="paragraph" w:customStyle="1" w:styleId="affffffff1">
    <w:name w:val="Текст справа"/>
    <w:basedOn w:val="a5"/>
    <w:rsid w:val="00D11142"/>
    <w:pPr>
      <w:ind w:firstLine="709"/>
      <w:jc w:val="right"/>
    </w:pPr>
    <w:rPr>
      <w:rFonts w:eastAsia="Calibri"/>
      <w:sz w:val="28"/>
      <w:szCs w:val="20"/>
    </w:rPr>
  </w:style>
  <w:style w:type="paragraph" w:customStyle="1" w:styleId="21">
    <w:name w:val="Многоуровневый_2"/>
    <w:basedOn w:val="a5"/>
    <w:rsid w:val="00D11142"/>
    <w:pPr>
      <w:keepNext/>
      <w:numPr>
        <w:ilvl w:val="1"/>
        <w:numId w:val="21"/>
      </w:numPr>
      <w:ind w:firstLine="709"/>
      <w:jc w:val="both"/>
    </w:pPr>
    <w:rPr>
      <w:rFonts w:eastAsia="Calibri"/>
      <w:b/>
      <w:i/>
      <w:sz w:val="28"/>
    </w:rPr>
  </w:style>
  <w:style w:type="paragraph" w:customStyle="1" w:styleId="31">
    <w:name w:val="Многоуровневый_3 Знак Знак"/>
    <w:basedOn w:val="a5"/>
    <w:link w:val="3f8"/>
    <w:rsid w:val="00D11142"/>
    <w:pPr>
      <w:numPr>
        <w:ilvl w:val="2"/>
        <w:numId w:val="21"/>
      </w:numPr>
      <w:ind w:firstLine="709"/>
      <w:jc w:val="both"/>
    </w:pPr>
    <w:rPr>
      <w:rFonts w:ascii="Calibri" w:eastAsia="Calibri" w:hAnsi="Calibri"/>
      <w:bCs/>
      <w:iCs/>
      <w:sz w:val="28"/>
    </w:rPr>
  </w:style>
  <w:style w:type="character" w:customStyle="1" w:styleId="3f8">
    <w:name w:val="Многоуровневый_3 Знак Знак Знак"/>
    <w:link w:val="31"/>
    <w:locked/>
    <w:rsid w:val="00D11142"/>
    <w:rPr>
      <w:bCs/>
      <w:iCs/>
      <w:sz w:val="28"/>
      <w:szCs w:val="24"/>
    </w:rPr>
  </w:style>
  <w:style w:type="paragraph" w:customStyle="1" w:styleId="40">
    <w:name w:val="Многоуровневый_4"/>
    <w:basedOn w:val="a5"/>
    <w:rsid w:val="00D11142"/>
    <w:pPr>
      <w:numPr>
        <w:numId w:val="21"/>
      </w:numPr>
      <w:tabs>
        <w:tab w:val="clear" w:pos="794"/>
        <w:tab w:val="num" w:pos="1134"/>
      </w:tabs>
      <w:ind w:firstLine="284"/>
      <w:jc w:val="both"/>
    </w:pPr>
    <w:rPr>
      <w:rFonts w:eastAsia="Calibri"/>
      <w:sz w:val="28"/>
    </w:rPr>
  </w:style>
  <w:style w:type="paragraph" w:customStyle="1" w:styleId="1ff3">
    <w:name w:val="Многоуровневый_1"/>
    <w:basedOn w:val="a5"/>
    <w:rsid w:val="00D11142"/>
    <w:pPr>
      <w:keepNext/>
      <w:ind w:firstLine="709"/>
      <w:jc w:val="both"/>
    </w:pPr>
    <w:rPr>
      <w:rFonts w:eastAsia="Calibri"/>
      <w:b/>
      <w:bCs/>
      <w:i/>
      <w:iCs/>
      <w:sz w:val="28"/>
    </w:rPr>
  </w:style>
  <w:style w:type="paragraph" w:customStyle="1" w:styleId="3f9">
    <w:name w:val="Многоуровневый_3"/>
    <w:basedOn w:val="a5"/>
    <w:link w:val="3fa"/>
    <w:rsid w:val="00D11142"/>
    <w:pPr>
      <w:tabs>
        <w:tab w:val="num" w:pos="1134"/>
      </w:tabs>
      <w:ind w:firstLine="709"/>
      <w:jc w:val="both"/>
    </w:pPr>
    <w:rPr>
      <w:rFonts w:eastAsia="Calibri"/>
      <w:szCs w:val="20"/>
    </w:rPr>
  </w:style>
  <w:style w:type="character" w:customStyle="1" w:styleId="3fa">
    <w:name w:val="Многоуровневый_3 Знак"/>
    <w:link w:val="3f9"/>
    <w:locked/>
    <w:rsid w:val="00D11142"/>
    <w:rPr>
      <w:rFonts w:ascii="Times New Roman" w:hAnsi="Times New Roman"/>
      <w:sz w:val="24"/>
      <w:szCs w:val="20"/>
    </w:rPr>
  </w:style>
  <w:style w:type="paragraph" w:customStyle="1" w:styleId="affffffff2">
    <w:name w:val="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5"/>
    <w:rsid w:val="00D11142"/>
    <w:pPr>
      <w:spacing w:before="100" w:beforeAutospacing="1" w:after="100" w:afterAutospacing="1"/>
      <w:ind w:firstLine="709"/>
      <w:jc w:val="center"/>
    </w:pPr>
    <w:rPr>
      <w:rFonts w:eastAsia="Calibri"/>
      <w:sz w:val="20"/>
      <w:szCs w:val="20"/>
    </w:rPr>
  </w:style>
  <w:style w:type="paragraph" w:customStyle="1" w:styleId="font6">
    <w:name w:val="font6"/>
    <w:basedOn w:val="a5"/>
    <w:rsid w:val="00D11142"/>
    <w:pPr>
      <w:spacing w:before="100" w:beforeAutospacing="1" w:after="100" w:afterAutospacing="1"/>
      <w:ind w:firstLine="709"/>
      <w:jc w:val="center"/>
    </w:pPr>
    <w:rPr>
      <w:rFonts w:eastAsia="Calibri"/>
      <w:sz w:val="20"/>
      <w:szCs w:val="20"/>
    </w:rPr>
  </w:style>
  <w:style w:type="paragraph" w:customStyle="1" w:styleId="xl25">
    <w:name w:val="xl25"/>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5"/>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5"/>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5"/>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5"/>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5"/>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5"/>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5"/>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5"/>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5"/>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5"/>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5"/>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5"/>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5"/>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5"/>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5"/>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5"/>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5"/>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5"/>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5"/>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5"/>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5"/>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5"/>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5"/>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5"/>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5"/>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5"/>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5"/>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5"/>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5"/>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5"/>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5"/>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5"/>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5"/>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5"/>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5"/>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3">
    <w:name w:val="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5"/>
    <w:rsid w:val="00D11142"/>
    <w:pPr>
      <w:spacing w:before="100" w:beforeAutospacing="1" w:after="100" w:afterAutospacing="1"/>
      <w:ind w:firstLine="709"/>
      <w:jc w:val="center"/>
    </w:pPr>
    <w:rPr>
      <w:rFonts w:eastAsia="Calibri"/>
      <w:u w:val="single"/>
    </w:rPr>
  </w:style>
  <w:style w:type="paragraph" w:customStyle="1" w:styleId="font8">
    <w:name w:val="font8"/>
    <w:basedOn w:val="a5"/>
    <w:rsid w:val="00D11142"/>
    <w:pPr>
      <w:spacing w:before="100" w:beforeAutospacing="1" w:after="100" w:afterAutospacing="1"/>
      <w:ind w:firstLine="709"/>
      <w:jc w:val="center"/>
    </w:pPr>
    <w:rPr>
      <w:rFonts w:eastAsia="Calibri"/>
    </w:rPr>
  </w:style>
  <w:style w:type="paragraph" w:customStyle="1" w:styleId="font9">
    <w:name w:val="font9"/>
    <w:basedOn w:val="a5"/>
    <w:rsid w:val="00D11142"/>
    <w:pPr>
      <w:spacing w:before="100" w:beforeAutospacing="1" w:after="100" w:afterAutospacing="1"/>
      <w:ind w:firstLine="709"/>
      <w:jc w:val="center"/>
    </w:pPr>
    <w:rPr>
      <w:rFonts w:eastAsia="Calibri"/>
      <w:color w:val="000000"/>
    </w:rPr>
  </w:style>
  <w:style w:type="paragraph" w:customStyle="1" w:styleId="font10">
    <w:name w:val="font10"/>
    <w:basedOn w:val="a5"/>
    <w:rsid w:val="00D11142"/>
    <w:pPr>
      <w:spacing w:before="100" w:beforeAutospacing="1" w:after="100" w:afterAutospacing="1"/>
      <w:ind w:firstLine="709"/>
      <w:jc w:val="center"/>
    </w:pPr>
    <w:rPr>
      <w:rFonts w:eastAsia="Calibri"/>
      <w:color w:val="000000"/>
    </w:rPr>
  </w:style>
  <w:style w:type="paragraph" w:customStyle="1" w:styleId="affffffff4">
    <w:name w:val="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5"/>
    <w:next w:val="a5"/>
    <w:rsid w:val="00D11142"/>
    <w:pPr>
      <w:keepNext/>
      <w:ind w:firstLine="709"/>
      <w:jc w:val="center"/>
    </w:pPr>
    <w:rPr>
      <w:rFonts w:eastAsia="Calibri"/>
      <w:szCs w:val="20"/>
    </w:rPr>
  </w:style>
  <w:style w:type="paragraph" w:customStyle="1" w:styleId="64">
    <w:name w:val="çàãîëîâîê 6"/>
    <w:basedOn w:val="afffffff7"/>
    <w:next w:val="afffffff7"/>
    <w:rsid w:val="00D11142"/>
    <w:pPr>
      <w:keepNext/>
      <w:autoSpaceDE/>
      <w:autoSpaceDN/>
    </w:pPr>
    <w:rPr>
      <w:rFonts w:ascii="Garamond" w:hAnsi="Garamond"/>
      <w:b/>
      <w:sz w:val="24"/>
    </w:rPr>
  </w:style>
  <w:style w:type="paragraph" w:customStyle="1" w:styleId="affffffff7">
    <w:name w:val="Т Номер"/>
    <w:basedOn w:val="a5"/>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5"/>
    <w:rsid w:val="00D11142"/>
    <w:pPr>
      <w:ind w:firstLine="709"/>
      <w:jc w:val="center"/>
    </w:pPr>
    <w:rPr>
      <w:rFonts w:ascii="Times New Roman CYR" w:eastAsia="Calibri" w:hAnsi="Times New Roman CYR"/>
      <w:sz w:val="20"/>
      <w:szCs w:val="20"/>
    </w:rPr>
  </w:style>
  <w:style w:type="paragraph" w:customStyle="1" w:styleId="affffffff8">
    <w:name w:val="Базовый"/>
    <w:link w:val="affffffff9"/>
    <w:rsid w:val="00D11142"/>
    <w:pPr>
      <w:ind w:firstLine="567"/>
      <w:jc w:val="both"/>
    </w:pPr>
    <w:rPr>
      <w:rFonts w:ascii="Times New Roman" w:hAnsi="Times New Roman"/>
      <w:sz w:val="24"/>
      <w:szCs w:val="20"/>
    </w:rPr>
  </w:style>
  <w:style w:type="paragraph" w:customStyle="1" w:styleId="affffffffa">
    <w:name w:val="Текст документа"/>
    <w:basedOn w:val="a5"/>
    <w:rsid w:val="00D11142"/>
    <w:pPr>
      <w:spacing w:line="360" w:lineRule="auto"/>
      <w:ind w:firstLine="720"/>
      <w:jc w:val="both"/>
    </w:pPr>
    <w:rPr>
      <w:rFonts w:eastAsia="Calibri"/>
    </w:rPr>
  </w:style>
  <w:style w:type="paragraph" w:customStyle="1" w:styleId="1">
    <w:name w:val="маркированный список 1"/>
    <w:basedOn w:val="a5"/>
    <w:rsid w:val="00D11142"/>
    <w:pPr>
      <w:numPr>
        <w:numId w:val="23"/>
      </w:numPr>
      <w:spacing w:line="360" w:lineRule="auto"/>
      <w:jc w:val="both"/>
    </w:pPr>
    <w:rPr>
      <w:rFonts w:eastAsia="Calibri"/>
    </w:rPr>
  </w:style>
  <w:style w:type="paragraph" w:customStyle="1" w:styleId="PlainText1">
    <w:name w:val="Plain Text1"/>
    <w:basedOn w:val="a5"/>
    <w:rsid w:val="00D11142"/>
    <w:pPr>
      <w:spacing w:line="360" w:lineRule="auto"/>
      <w:ind w:firstLine="720"/>
      <w:jc w:val="both"/>
    </w:pPr>
    <w:rPr>
      <w:rFonts w:eastAsia="Calibri"/>
      <w:sz w:val="28"/>
      <w:szCs w:val="20"/>
    </w:rPr>
  </w:style>
  <w:style w:type="paragraph" w:customStyle="1" w:styleId="affffffffb">
    <w:name w:val="подраздел_подраздела"/>
    <w:basedOn w:val="34"/>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5"/>
    <w:autoRedefine/>
    <w:rsid w:val="00D11142"/>
    <w:pPr>
      <w:widowControl w:val="0"/>
      <w:numPr>
        <w:ilvl w:val="1"/>
        <w:numId w:val="24"/>
      </w:numPr>
      <w:tabs>
        <w:tab w:val="clear" w:pos="972"/>
        <w:tab w:val="num" w:pos="1260"/>
      </w:tabs>
      <w:spacing w:before="120"/>
      <w:ind w:left="0" w:firstLine="540"/>
      <w:jc w:val="both"/>
      <w:outlineLvl w:val="1"/>
    </w:pPr>
    <w:rPr>
      <w:rFonts w:eastAsia="Calibri"/>
      <w:spacing w:val="-2"/>
      <w:sz w:val="22"/>
      <w:szCs w:val="22"/>
    </w:rPr>
  </w:style>
  <w:style w:type="character" w:customStyle="1" w:styleId="affffffffc">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5"/>
      </w:numPr>
      <w:tabs>
        <w:tab w:val="num" w:pos="720"/>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d">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5"/>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5"/>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5"/>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5"/>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5"/>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e">
    <w:name w:val="аа"/>
    <w:basedOn w:val="a5"/>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5"/>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5"/>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5"/>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
    <w:name w:val="a"/>
    <w:basedOn w:val="a5"/>
    <w:rsid w:val="00D11142"/>
    <w:pPr>
      <w:ind w:firstLine="709"/>
      <w:jc w:val="center"/>
    </w:pPr>
    <w:rPr>
      <w:rFonts w:eastAsia="Calibri"/>
    </w:rPr>
  </w:style>
  <w:style w:type="paragraph" w:customStyle="1" w:styleId="Iniiaiieoaeno0">
    <w:name w:val="!Iniiaiie oaeno"/>
    <w:basedOn w:val="a5"/>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5"/>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5"/>
    <w:rsid w:val="00D11142"/>
    <w:pPr>
      <w:spacing w:before="120"/>
      <w:ind w:firstLine="709"/>
      <w:jc w:val="center"/>
    </w:pPr>
    <w:rPr>
      <w:rFonts w:eastAsia="Calibri"/>
      <w:b/>
      <w:sz w:val="22"/>
      <w:szCs w:val="22"/>
    </w:rPr>
  </w:style>
  <w:style w:type="paragraph" w:customStyle="1" w:styleId="last23">
    <w:name w:val="last23"/>
    <w:basedOn w:val="a5"/>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b"/>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2"/>
    <w:rsid w:val="00D11142"/>
    <w:pPr>
      <w:spacing w:after="240"/>
      <w:ind w:firstLine="709"/>
      <w:jc w:val="center"/>
    </w:pPr>
    <w:rPr>
      <w:rFonts w:ascii="Futura Bk" w:eastAsia="Calibri" w:hAnsi="Futura Bk"/>
      <w:b w:val="0"/>
      <w:i w:val="0"/>
      <w:sz w:val="24"/>
    </w:rPr>
  </w:style>
  <w:style w:type="paragraph" w:customStyle="1" w:styleId="Style10">
    <w:name w:val="Style10"/>
    <w:basedOn w:val="a5"/>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5"/>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5"/>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5"/>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5"/>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5"/>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5"/>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5"/>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5"/>
    <w:rsid w:val="00D11142"/>
    <w:pPr>
      <w:widowControl w:val="0"/>
      <w:autoSpaceDE w:val="0"/>
      <w:autoSpaceDN w:val="0"/>
      <w:adjustRightInd w:val="0"/>
      <w:ind w:firstLine="709"/>
      <w:jc w:val="both"/>
    </w:pPr>
    <w:rPr>
      <w:rFonts w:eastAsia="Calibri"/>
    </w:rPr>
  </w:style>
  <w:style w:type="paragraph" w:customStyle="1" w:styleId="Style28">
    <w:name w:val="Style28"/>
    <w:basedOn w:val="a5"/>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5"/>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5"/>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5"/>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5"/>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5"/>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5"/>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5"/>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b"/>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5"/>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5"/>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a">
    <w:name w:val="Знак Знак2"/>
    <w:locked/>
    <w:rsid w:val="00D11142"/>
    <w:rPr>
      <w:sz w:val="24"/>
      <w:lang w:val="ru-RU" w:eastAsia="ru-RU"/>
    </w:rPr>
  </w:style>
  <w:style w:type="character" w:customStyle="1" w:styleId="1ffc">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5"/>
    <w:next w:val="a5"/>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0">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5"/>
    <w:next w:val="a5"/>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uiPriority w:val="99"/>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5"/>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1">
    <w:name w:val="хз"/>
    <w:basedOn w:val="a5"/>
    <w:link w:val="afffffffff2"/>
    <w:rsid w:val="00D11142"/>
    <w:pPr>
      <w:ind w:firstLine="709"/>
      <w:jc w:val="center"/>
    </w:pPr>
    <w:rPr>
      <w:rFonts w:eastAsia="Calibri"/>
      <w:b/>
      <w:caps/>
      <w:spacing w:val="10"/>
      <w:kern w:val="28"/>
      <w:szCs w:val="20"/>
    </w:rPr>
  </w:style>
  <w:style w:type="character" w:customStyle="1" w:styleId="afffffffff2">
    <w:name w:val="хз Знак"/>
    <w:link w:val="afffffffff1"/>
    <w:locked/>
    <w:rsid w:val="00D11142"/>
    <w:rPr>
      <w:rFonts w:ascii="Times New Roman" w:hAnsi="Times New Roman"/>
      <w:b/>
      <w:caps/>
      <w:spacing w:val="10"/>
      <w:kern w:val="28"/>
      <w:sz w:val="24"/>
      <w:szCs w:val="20"/>
    </w:rPr>
  </w:style>
  <w:style w:type="character" w:customStyle="1" w:styleId="3fb">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5">
    <w:name w:val="6"/>
    <w:basedOn w:val="a5"/>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5"/>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5"/>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5"/>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5"/>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5"/>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b">
    <w:name w:val="Знак Знак Знак Знак Знак Знак Знак Знак Знак Знак2"/>
    <w:basedOn w:val="a5"/>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5"/>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5"/>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7"/>
    <w:rsid w:val="00D11142"/>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3">
    <w:name w:val="ответ"/>
    <w:basedOn w:val="a5"/>
    <w:link w:val="1fff"/>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3"/>
    <w:locked/>
    <w:rsid w:val="00D11142"/>
    <w:rPr>
      <w:rFonts w:ascii="Arial" w:hAnsi="Arial"/>
      <w:sz w:val="24"/>
      <w:szCs w:val="20"/>
    </w:rPr>
  </w:style>
  <w:style w:type="paragraph" w:customStyle="1" w:styleId="a0">
    <w:name w:val="Вопрос"/>
    <w:basedOn w:val="a5"/>
    <w:link w:val="afffffffff4"/>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4">
    <w:name w:val="Вопрос Знак Знак"/>
    <w:link w:val="a0"/>
    <w:locked/>
    <w:rsid w:val="00D11142"/>
    <w:rPr>
      <w:rFonts w:ascii="Verdana" w:hAnsi="Verdana"/>
      <w:b/>
      <w:sz w:val="24"/>
      <w:szCs w:val="24"/>
    </w:rPr>
  </w:style>
  <w:style w:type="paragraph" w:customStyle="1" w:styleId="13">
    <w:name w:val="ответ_1"/>
    <w:basedOn w:val="afffffffff3"/>
    <w:link w:val="1fff0"/>
    <w:rsid w:val="00D11142"/>
    <w:pPr>
      <w:numPr>
        <w:numId w:val="27"/>
      </w:numPr>
      <w:tabs>
        <w:tab w:val="clear" w:pos="843"/>
      </w:tabs>
      <w:ind w:left="170" w:firstLine="0"/>
    </w:pPr>
    <w:rPr>
      <w:szCs w:val="24"/>
    </w:rPr>
  </w:style>
  <w:style w:type="character" w:customStyle="1" w:styleId="1fff0">
    <w:name w:val="ответ_1 Знак"/>
    <w:link w:val="13"/>
    <w:locked/>
    <w:rsid w:val="00D11142"/>
    <w:rPr>
      <w:rFonts w:ascii="Arial" w:hAnsi="Arial"/>
      <w:sz w:val="24"/>
      <w:szCs w:val="24"/>
    </w:rPr>
  </w:style>
  <w:style w:type="paragraph" w:customStyle="1" w:styleId="CharChar2">
    <w:name w:val="Char Char2"/>
    <w:basedOn w:val="a5"/>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5"/>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5"/>
    <w:rsid w:val="00D11142"/>
    <w:pPr>
      <w:spacing w:before="100" w:beforeAutospacing="1" w:after="100" w:afterAutospacing="1"/>
      <w:jc w:val="center"/>
    </w:pPr>
    <w:rPr>
      <w:rFonts w:eastAsia="Calibri"/>
      <w:sz w:val="16"/>
      <w:szCs w:val="16"/>
    </w:rPr>
  </w:style>
  <w:style w:type="paragraph" w:customStyle="1" w:styleId="xl145">
    <w:name w:val="xl14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5"/>
    <w:rsid w:val="00D11142"/>
    <w:pPr>
      <w:spacing w:before="100" w:beforeAutospacing="1" w:after="100" w:afterAutospacing="1"/>
      <w:jc w:val="center"/>
    </w:pPr>
    <w:rPr>
      <w:rFonts w:eastAsia="Calibri"/>
      <w:sz w:val="16"/>
      <w:szCs w:val="16"/>
    </w:rPr>
  </w:style>
  <w:style w:type="paragraph" w:customStyle="1" w:styleId="xl161">
    <w:name w:val="xl161"/>
    <w:basedOn w:val="a5"/>
    <w:rsid w:val="00D11142"/>
    <w:pPr>
      <w:spacing w:before="100" w:beforeAutospacing="1" w:after="100" w:afterAutospacing="1"/>
      <w:jc w:val="center"/>
    </w:pPr>
    <w:rPr>
      <w:rFonts w:eastAsia="Calibri"/>
      <w:sz w:val="16"/>
      <w:szCs w:val="16"/>
    </w:rPr>
  </w:style>
  <w:style w:type="paragraph" w:customStyle="1" w:styleId="xl162">
    <w:name w:val="xl162"/>
    <w:basedOn w:val="a5"/>
    <w:rsid w:val="00D11142"/>
    <w:pPr>
      <w:spacing w:before="100" w:beforeAutospacing="1" w:after="100" w:afterAutospacing="1"/>
    </w:pPr>
    <w:rPr>
      <w:rFonts w:eastAsia="Calibri"/>
      <w:sz w:val="16"/>
      <w:szCs w:val="16"/>
    </w:rPr>
  </w:style>
  <w:style w:type="paragraph" w:customStyle="1" w:styleId="xl163">
    <w:name w:val="xl163"/>
    <w:basedOn w:val="a5"/>
    <w:rsid w:val="00D11142"/>
    <w:pPr>
      <w:spacing w:before="100" w:beforeAutospacing="1" w:after="100" w:afterAutospacing="1"/>
      <w:jc w:val="center"/>
    </w:pPr>
    <w:rPr>
      <w:rFonts w:eastAsia="Calibri"/>
      <w:sz w:val="16"/>
      <w:szCs w:val="16"/>
    </w:rPr>
  </w:style>
  <w:style w:type="paragraph" w:customStyle="1" w:styleId="xl164">
    <w:name w:val="xl164"/>
    <w:basedOn w:val="a5"/>
    <w:rsid w:val="00D11142"/>
    <w:pPr>
      <w:spacing w:before="100" w:beforeAutospacing="1" w:after="100" w:afterAutospacing="1"/>
      <w:jc w:val="center"/>
    </w:pPr>
    <w:rPr>
      <w:rFonts w:eastAsia="Calibri"/>
      <w:sz w:val="16"/>
      <w:szCs w:val="16"/>
    </w:rPr>
  </w:style>
  <w:style w:type="paragraph" w:customStyle="1" w:styleId="xl165">
    <w:name w:val="xl16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5"/>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uiPriority w:val="99"/>
    <w:locked/>
    <w:rsid w:val="00D11142"/>
    <w:rPr>
      <w:i/>
      <w:sz w:val="24"/>
      <w:lang w:val="ru-RU" w:eastAsia="ru-RU"/>
    </w:rPr>
  </w:style>
  <w:style w:type="paragraph" w:customStyle="1" w:styleId="xl94">
    <w:name w:val="xl9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5"/>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5"/>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5"/>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3"/>
    <w:locked/>
    <w:rsid w:val="00D11142"/>
    <w:rPr>
      <w:sz w:val="20"/>
      <w:szCs w:val="20"/>
      <w:lang w:eastAsia="ar-SA"/>
    </w:rPr>
  </w:style>
  <w:style w:type="character" w:customStyle="1" w:styleId="313">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c">
    <w:name w:val="Без интервала3"/>
    <w:rsid w:val="00D11142"/>
    <w:rPr>
      <w:lang w:eastAsia="en-US"/>
    </w:rPr>
  </w:style>
  <w:style w:type="character" w:customStyle="1" w:styleId="st">
    <w:name w:val="st"/>
    <w:uiPriority w:val="99"/>
    <w:rsid w:val="00D11142"/>
    <w:rPr>
      <w:rFonts w:cs="Times New Roman"/>
    </w:rPr>
  </w:style>
  <w:style w:type="paragraph" w:customStyle="1" w:styleId="11f">
    <w:name w:val="Заголовок оглавления11"/>
    <w:basedOn w:val="18"/>
    <w:next w:val="a5"/>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8"/>
    <w:rsid w:val="00D11142"/>
    <w:pPr>
      <w:numPr>
        <w:numId w:val="22"/>
      </w:numPr>
    </w:pPr>
  </w:style>
  <w:style w:type="paragraph" w:customStyle="1" w:styleId="2fc">
    <w:name w:val="Знак Знак2 Знак Знак Знак Знак"/>
    <w:basedOn w:val="a5"/>
    <w:rsid w:val="00D11142"/>
    <w:pPr>
      <w:spacing w:after="160" w:line="240" w:lineRule="exact"/>
    </w:pPr>
    <w:rPr>
      <w:rFonts w:ascii="Tahoma" w:hAnsi="Tahoma"/>
      <w:sz w:val="20"/>
      <w:szCs w:val="20"/>
      <w:lang w:val="en-US" w:eastAsia="en-US"/>
    </w:rPr>
  </w:style>
  <w:style w:type="paragraph" w:styleId="afffffffff5">
    <w:name w:val="TOC Heading"/>
    <w:basedOn w:val="18"/>
    <w:next w:val="a5"/>
    <w:uiPriority w:val="39"/>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uiPriority w:val="99"/>
    <w:rsid w:val="00ED5633"/>
    <w:rPr>
      <w:rFonts w:eastAsia="Times New Roman" w:cs="Calibri"/>
      <w:lang w:eastAsia="en-US"/>
    </w:rPr>
  </w:style>
  <w:style w:type="paragraph" w:customStyle="1" w:styleId="75">
    <w:name w:val="Абзац списка7"/>
    <w:basedOn w:val="a5"/>
    <w:rsid w:val="00ED5633"/>
    <w:pPr>
      <w:suppressAutoHyphens/>
      <w:spacing w:after="200" w:line="276" w:lineRule="auto"/>
      <w:ind w:left="708"/>
    </w:pPr>
    <w:rPr>
      <w:rFonts w:ascii="Calibri" w:eastAsia="Calibri" w:hAnsi="Calibri"/>
      <w:sz w:val="20"/>
      <w:szCs w:val="20"/>
      <w:lang w:eastAsia="ar-SA"/>
    </w:rPr>
  </w:style>
  <w:style w:type="paragraph" w:customStyle="1" w:styleId="2fd">
    <w:name w:val="Рецензия2"/>
    <w:hidden/>
    <w:semiHidden/>
    <w:rsid w:val="00ED5633"/>
    <w:rPr>
      <w:rFonts w:ascii="Times New Roman" w:hAnsi="Times New Roman"/>
      <w:sz w:val="24"/>
      <w:szCs w:val="24"/>
    </w:rPr>
  </w:style>
  <w:style w:type="paragraph" w:customStyle="1" w:styleId="3fd">
    <w:name w:val="Заголовок оглавления3"/>
    <w:basedOn w:val="18"/>
    <w:next w:val="a5"/>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e">
    <w:name w:val="Без интервала4"/>
    <w:rsid w:val="00ED5633"/>
    <w:rPr>
      <w:lang w:eastAsia="en-US"/>
    </w:rPr>
  </w:style>
  <w:style w:type="paragraph" w:customStyle="1" w:styleId="222">
    <w:name w:val="Знак Знак2 Знак Знак Знак Знак2"/>
    <w:basedOn w:val="a5"/>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5"/>
    <w:rsid w:val="006A49EB"/>
    <w:pPr>
      <w:suppressAutoHyphens/>
      <w:spacing w:after="200" w:line="276" w:lineRule="auto"/>
      <w:ind w:left="708"/>
    </w:pPr>
    <w:rPr>
      <w:rFonts w:ascii="Calibri" w:eastAsia="Calibri" w:hAnsi="Calibri"/>
      <w:sz w:val="20"/>
      <w:szCs w:val="20"/>
      <w:lang w:eastAsia="ar-SA"/>
    </w:rPr>
  </w:style>
  <w:style w:type="paragraph" w:customStyle="1" w:styleId="3fe">
    <w:name w:val="Рецензия3"/>
    <w:hidden/>
    <w:semiHidden/>
    <w:rsid w:val="006A49EB"/>
    <w:rPr>
      <w:rFonts w:ascii="Times New Roman" w:hAnsi="Times New Roman"/>
      <w:sz w:val="24"/>
      <w:szCs w:val="24"/>
    </w:rPr>
  </w:style>
  <w:style w:type="paragraph" w:customStyle="1" w:styleId="4f">
    <w:name w:val="Заголовок оглавления4"/>
    <w:basedOn w:val="18"/>
    <w:next w:val="a5"/>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9">
    <w:name w:val="Без интервала5"/>
    <w:rsid w:val="006A49EB"/>
    <w:rPr>
      <w:lang w:eastAsia="en-US"/>
    </w:rPr>
  </w:style>
  <w:style w:type="paragraph" w:customStyle="1" w:styleId="212">
    <w:name w:val="Знак Знак2 Знак Знак Знак Знак1"/>
    <w:basedOn w:val="a5"/>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5"/>
    <w:rsid w:val="00E12743"/>
    <w:pPr>
      <w:suppressAutoHyphens/>
      <w:spacing w:after="200" w:line="276" w:lineRule="auto"/>
      <w:ind w:left="708"/>
    </w:pPr>
    <w:rPr>
      <w:rFonts w:ascii="Calibri" w:eastAsia="Calibri" w:hAnsi="Calibri"/>
      <w:sz w:val="20"/>
      <w:szCs w:val="20"/>
      <w:lang w:eastAsia="ar-SA"/>
    </w:rPr>
  </w:style>
  <w:style w:type="paragraph" w:customStyle="1" w:styleId="4f0">
    <w:name w:val="Рецензия4"/>
    <w:hidden/>
    <w:semiHidden/>
    <w:rsid w:val="00E12743"/>
    <w:rPr>
      <w:rFonts w:ascii="Times New Roman" w:hAnsi="Times New Roman"/>
      <w:sz w:val="24"/>
      <w:szCs w:val="24"/>
    </w:rPr>
  </w:style>
  <w:style w:type="paragraph" w:customStyle="1" w:styleId="5a">
    <w:name w:val="Заголовок оглавления5"/>
    <w:basedOn w:val="18"/>
    <w:next w:val="a5"/>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6">
    <w:name w:val="Без интервала6"/>
    <w:rsid w:val="00E12743"/>
    <w:rPr>
      <w:lang w:eastAsia="en-US"/>
    </w:rPr>
  </w:style>
  <w:style w:type="paragraph" w:customStyle="1" w:styleId="232">
    <w:name w:val="Знак Знак2 Знак Знак Знак Знак3"/>
    <w:basedOn w:val="a5"/>
    <w:rsid w:val="00E12743"/>
    <w:pPr>
      <w:spacing w:after="160" w:line="240" w:lineRule="exact"/>
    </w:pPr>
    <w:rPr>
      <w:rFonts w:ascii="Tahoma" w:hAnsi="Tahoma"/>
      <w:sz w:val="20"/>
      <w:szCs w:val="20"/>
      <w:lang w:val="en-US" w:eastAsia="en-US"/>
    </w:rPr>
  </w:style>
  <w:style w:type="paragraph" w:customStyle="1" w:styleId="5b">
    <w:name w:val="Знак Знак5"/>
    <w:basedOn w:val="a5"/>
    <w:rsid w:val="00E12743"/>
    <w:pPr>
      <w:spacing w:after="160" w:line="240" w:lineRule="exact"/>
    </w:pPr>
    <w:rPr>
      <w:rFonts w:ascii="Tahoma" w:hAnsi="Tahoma"/>
      <w:sz w:val="20"/>
      <w:szCs w:val="20"/>
      <w:lang w:val="en-US" w:eastAsia="en-US"/>
    </w:rPr>
  </w:style>
  <w:style w:type="paragraph" w:customStyle="1" w:styleId="100">
    <w:name w:val="Абзац списка10"/>
    <w:basedOn w:val="a5"/>
    <w:rsid w:val="00D914D5"/>
    <w:pPr>
      <w:suppressAutoHyphens/>
      <w:spacing w:after="200" w:line="276" w:lineRule="auto"/>
      <w:ind w:left="708"/>
    </w:pPr>
    <w:rPr>
      <w:rFonts w:ascii="Calibri" w:eastAsia="Calibri" w:hAnsi="Calibri"/>
      <w:sz w:val="20"/>
      <w:szCs w:val="20"/>
      <w:lang w:eastAsia="ar-SA"/>
    </w:rPr>
  </w:style>
  <w:style w:type="paragraph" w:customStyle="1" w:styleId="5c">
    <w:name w:val="Рецензия5"/>
    <w:hidden/>
    <w:semiHidden/>
    <w:rsid w:val="00D914D5"/>
    <w:rPr>
      <w:rFonts w:ascii="Times New Roman" w:hAnsi="Times New Roman"/>
      <w:sz w:val="24"/>
      <w:szCs w:val="24"/>
    </w:rPr>
  </w:style>
  <w:style w:type="paragraph" w:customStyle="1" w:styleId="67">
    <w:name w:val="Заголовок оглавления6"/>
    <w:basedOn w:val="18"/>
    <w:next w:val="a5"/>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5"/>
    <w:rsid w:val="00D914D5"/>
    <w:pPr>
      <w:spacing w:after="160" w:line="240" w:lineRule="exact"/>
    </w:pPr>
    <w:rPr>
      <w:rFonts w:ascii="Tahoma" w:hAnsi="Tahoma"/>
      <w:sz w:val="20"/>
      <w:szCs w:val="20"/>
      <w:lang w:val="en-US" w:eastAsia="en-US"/>
    </w:rPr>
  </w:style>
  <w:style w:type="paragraph" w:customStyle="1" w:styleId="510">
    <w:name w:val="Знак Знак51"/>
    <w:basedOn w:val="a5"/>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5"/>
    <w:link w:val="77"/>
    <w:rsid w:val="009A3EF1"/>
    <w:pPr>
      <w:shd w:val="clear" w:color="auto" w:fill="FFFFFF"/>
      <w:spacing w:line="279" w:lineRule="exact"/>
    </w:pPr>
    <w:rPr>
      <w:rFonts w:ascii="Calibri" w:eastAsia="Calibri" w:hAnsi="Calibri"/>
      <w:sz w:val="23"/>
      <w:szCs w:val="23"/>
    </w:rPr>
  </w:style>
  <w:style w:type="paragraph" w:styleId="afffffffff6">
    <w:name w:val="Revision"/>
    <w:hidden/>
    <w:uiPriority w:val="99"/>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e">
    <w:name w:val="Quote"/>
    <w:basedOn w:val="a5"/>
    <w:next w:val="a5"/>
    <w:link w:val="2ff"/>
    <w:uiPriority w:val="29"/>
    <w:qFormat/>
    <w:rsid w:val="00B435FD"/>
    <w:pPr>
      <w:jc w:val="both"/>
    </w:pPr>
    <w:rPr>
      <w:rFonts w:eastAsia="Calibri"/>
      <w:i/>
      <w:iCs/>
      <w:color w:val="000000" w:themeColor="text1"/>
    </w:rPr>
  </w:style>
  <w:style w:type="character" w:customStyle="1" w:styleId="2ff">
    <w:name w:val="Цитата 2 Знак"/>
    <w:basedOn w:val="a6"/>
    <w:link w:val="2fe"/>
    <w:uiPriority w:val="29"/>
    <w:rsid w:val="00B435FD"/>
    <w:rPr>
      <w:rFonts w:ascii="Times New Roman" w:hAnsi="Times New Roman"/>
      <w:i/>
      <w:iCs/>
      <w:color w:val="000000" w:themeColor="text1"/>
      <w:sz w:val="24"/>
      <w:szCs w:val="24"/>
    </w:rPr>
  </w:style>
  <w:style w:type="paragraph" w:customStyle="1" w:styleId="11f1">
    <w:name w:val="Абзац списка11"/>
    <w:basedOn w:val="a5"/>
    <w:uiPriority w:val="99"/>
    <w:rsid w:val="0070447D"/>
    <w:pPr>
      <w:ind w:left="720"/>
      <w:contextualSpacing/>
      <w:jc w:val="both"/>
    </w:pPr>
    <w:rPr>
      <w:rFonts w:eastAsia="Calibri"/>
    </w:rPr>
  </w:style>
  <w:style w:type="paragraph" w:customStyle="1" w:styleId="122">
    <w:name w:val="Абзац списка12"/>
    <w:basedOn w:val="a5"/>
    <w:rsid w:val="00C40299"/>
    <w:pPr>
      <w:ind w:left="720"/>
      <w:contextualSpacing/>
      <w:jc w:val="both"/>
    </w:pPr>
    <w:rPr>
      <w:rFonts w:eastAsia="Calibri"/>
    </w:rPr>
  </w:style>
  <w:style w:type="paragraph" w:customStyle="1" w:styleId="130">
    <w:name w:val="Абзац списка13"/>
    <w:basedOn w:val="a5"/>
    <w:rsid w:val="00BD110A"/>
    <w:pPr>
      <w:ind w:left="720"/>
      <w:contextualSpacing/>
      <w:jc w:val="both"/>
    </w:pPr>
    <w:rPr>
      <w:rFonts w:eastAsia="Calibri"/>
    </w:rPr>
  </w:style>
  <w:style w:type="paragraph" w:customStyle="1" w:styleId="140">
    <w:name w:val="Абзац списка14"/>
    <w:basedOn w:val="a5"/>
    <w:rsid w:val="0079510B"/>
    <w:pPr>
      <w:ind w:left="720"/>
      <w:contextualSpacing/>
      <w:jc w:val="both"/>
    </w:pPr>
    <w:rPr>
      <w:rFonts w:eastAsia="Calibri"/>
    </w:rPr>
  </w:style>
  <w:style w:type="paragraph" w:customStyle="1" w:styleId="5d">
    <w:name w:val="Знак Знак5 Знак Знак Знак Знак Знак Знак"/>
    <w:basedOn w:val="a5"/>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6"/>
    <w:rsid w:val="002C57FD"/>
  </w:style>
  <w:style w:type="character" w:customStyle="1" w:styleId="product-spec-itemvalue-inner">
    <w:name w:val="product-spec-item__value-inner"/>
    <w:basedOn w:val="a6"/>
    <w:rsid w:val="002C57FD"/>
  </w:style>
  <w:style w:type="paragraph" w:customStyle="1" w:styleId="150">
    <w:name w:val="Абзац списка15"/>
    <w:basedOn w:val="a5"/>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uiPriority w:val="11"/>
    <w:locked/>
    <w:rsid w:val="00817372"/>
    <w:rPr>
      <w:rFonts w:ascii="Times New Roman" w:hAnsi="Times New Roman" w:cs="Times New Roman"/>
      <w:b/>
      <w:bCs/>
      <w:sz w:val="24"/>
      <w:szCs w:val="24"/>
      <w:lang w:eastAsia="ru-RU"/>
    </w:rPr>
  </w:style>
  <w:style w:type="character" w:customStyle="1" w:styleId="CommentTextChar">
    <w:name w:val="Comment Text Char"/>
    <w:uiPriority w:val="99"/>
    <w:semiHidden/>
    <w:locked/>
    <w:rsid w:val="00817372"/>
    <w:rPr>
      <w:rFonts w:ascii="Times New Roman" w:hAnsi="Times New Roman" w:cs="Times New Roman"/>
      <w:sz w:val="20"/>
      <w:szCs w:val="20"/>
    </w:rPr>
  </w:style>
  <w:style w:type="character" w:customStyle="1" w:styleId="afffffffff7">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rsid w:val="00817372"/>
    <w:rPr>
      <w:rFonts w:ascii="Times New Roman" w:hAnsi="Times New Roman" w:cs="Times New Roman" w:hint="default"/>
      <w:sz w:val="22"/>
      <w:szCs w:val="22"/>
    </w:rPr>
  </w:style>
  <w:style w:type="paragraph" w:customStyle="1" w:styleId="Style44">
    <w:name w:val="Style44"/>
    <w:basedOn w:val="a5"/>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8">
    <w:name w:val="Центр"/>
    <w:basedOn w:val="a5"/>
    <w:rsid w:val="00817372"/>
    <w:pPr>
      <w:ind w:left="1134" w:right="1134"/>
      <w:jc w:val="center"/>
    </w:pPr>
  </w:style>
  <w:style w:type="paragraph" w:customStyle="1" w:styleId="afffffffff9">
    <w:name w:val="О чем"/>
    <w:basedOn w:val="a5"/>
    <w:next w:val="afffffffff8"/>
    <w:rsid w:val="00817372"/>
    <w:pPr>
      <w:spacing w:before="120" w:after="240"/>
      <w:ind w:right="5670"/>
    </w:pPr>
  </w:style>
  <w:style w:type="paragraph" w:customStyle="1" w:styleId="afffffffffa">
    <w:name w:val="Обращение"/>
    <w:basedOn w:val="afffffffff8"/>
    <w:next w:val="afffff1"/>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locked/>
    <w:rsid w:val="00817372"/>
    <w:rPr>
      <w:rFonts w:ascii="Calibri" w:hAnsi="Calibri" w:cs="Times New Roman"/>
      <w:b/>
      <w:bCs/>
      <w:sz w:val="28"/>
      <w:szCs w:val="28"/>
    </w:rPr>
  </w:style>
  <w:style w:type="character" w:customStyle="1" w:styleId="Heading5Char">
    <w:name w:val="Heading 5 Char"/>
    <w:uiPriority w:val="99"/>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4">
    <w:name w:val="Знак Знак12"/>
    <w:locked/>
    <w:rsid w:val="00817372"/>
    <w:rPr>
      <w:sz w:val="16"/>
      <w:lang w:val="ru-RU" w:eastAsia="ru-RU"/>
    </w:rPr>
  </w:style>
  <w:style w:type="character" w:customStyle="1" w:styleId="DocumentMapChar">
    <w:name w:val="Document Map Char"/>
    <w:uiPriority w:val="99"/>
    <w:semiHidden/>
    <w:locked/>
    <w:rsid w:val="00817372"/>
    <w:rPr>
      <w:rFonts w:ascii="Times New Roman" w:hAnsi="Times New Roman" w:cs="Times New Roman"/>
      <w:sz w:val="2"/>
    </w:rPr>
  </w:style>
  <w:style w:type="character" w:customStyle="1" w:styleId="CommentSubjectChar">
    <w:name w:val="Comment Subject Char"/>
    <w:uiPriority w:val="99"/>
    <w:semiHidden/>
    <w:locked/>
    <w:rsid w:val="00817372"/>
    <w:rPr>
      <w:rFonts w:ascii="Times New Roman" w:hAnsi="Times New Roman" w:cs="Times New Roman"/>
      <w:b/>
      <w:bCs/>
      <w:sz w:val="20"/>
      <w:szCs w:val="20"/>
    </w:rPr>
  </w:style>
  <w:style w:type="paragraph" w:customStyle="1" w:styleId="314">
    <w:name w:val="Абзац списка31"/>
    <w:basedOn w:val="a5"/>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b">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c">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8">
    <w:name w:val="Знак Знак6"/>
    <w:rsid w:val="00817372"/>
    <w:rPr>
      <w:rFonts w:ascii="Arial" w:eastAsia="Times New Roman" w:hAnsi="Arial" w:cs="Arial"/>
      <w:vanish/>
      <w:sz w:val="16"/>
      <w:szCs w:val="16"/>
      <w:lang w:eastAsia="ru-RU"/>
    </w:rPr>
  </w:style>
  <w:style w:type="character" w:customStyle="1" w:styleId="4f1">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2"/>
    <w:next w:val="a5"/>
    <w:rsid w:val="00817372"/>
    <w:pPr>
      <w:jc w:val="both"/>
    </w:pPr>
    <w:rPr>
      <w:rFonts w:ascii="Times New Roman" w:hAnsi="Times New Roman" w:cs="Arial"/>
      <w:i w:val="0"/>
      <w:sz w:val="24"/>
      <w:szCs w:val="24"/>
    </w:rPr>
  </w:style>
  <w:style w:type="paragraph" w:customStyle="1" w:styleId="afffffffffd">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5"/>
    <w:rsid w:val="00817372"/>
    <w:pPr>
      <w:spacing w:before="100" w:beforeAutospacing="1" w:after="100" w:afterAutospacing="1"/>
    </w:pPr>
  </w:style>
  <w:style w:type="paragraph" w:customStyle="1" w:styleId="10">
    <w:name w:val="список1"/>
    <w:basedOn w:val="2c"/>
    <w:rsid w:val="00817372"/>
    <w:pPr>
      <w:numPr>
        <w:ilvl w:val="1"/>
        <w:numId w:val="34"/>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
    <w:semiHidden/>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8"/>
    <w:semiHidden/>
    <w:unhideWhenUsed/>
    <w:rsid w:val="00817372"/>
  </w:style>
  <w:style w:type="paragraph" w:customStyle="1" w:styleId="ConsPlusCell">
    <w:name w:val="ConsPlusCell"/>
    <w:uiPriority w:val="99"/>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0">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1">
    <w:name w:val="Текст2"/>
    <w:basedOn w:val="a5"/>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uiPriority w:val="99"/>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uiPriority w:val="99"/>
    <w:rsid w:val="00817372"/>
    <w:rPr>
      <w:rFonts w:ascii="Times New Roman" w:eastAsia="Times New Roman" w:hAnsi="Times New Roman" w:cs="Times New Roman" w:hint="default"/>
      <w:sz w:val="24"/>
      <w:szCs w:val="24"/>
    </w:rPr>
  </w:style>
  <w:style w:type="paragraph" w:customStyle="1" w:styleId="125">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6">
    <w:name w:val="Текст12"/>
    <w:basedOn w:val="125"/>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5"/>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5"/>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5"/>
    <w:rsid w:val="00817372"/>
    <w:pPr>
      <w:spacing w:after="160" w:line="240" w:lineRule="exact"/>
      <w:ind w:firstLine="709"/>
      <w:jc w:val="center"/>
    </w:pPr>
    <w:rPr>
      <w:rFonts w:ascii="Tahoma" w:eastAsia="Calibri" w:hAnsi="Tahoma"/>
      <w:sz w:val="20"/>
      <w:szCs w:val="20"/>
      <w:lang w:val="en-US" w:eastAsia="en-US"/>
    </w:rPr>
  </w:style>
  <w:style w:type="paragraph" w:customStyle="1" w:styleId="3ff">
    <w:name w:val="Знак Знак Знак Знак Знак Знак Знак Знак Знак Знак3"/>
    <w:basedOn w:val="a5"/>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5"/>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0">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1">
    <w:name w:val="Текст3"/>
    <w:basedOn w:val="a5"/>
    <w:rsid w:val="00817372"/>
    <w:pPr>
      <w:spacing w:line="360" w:lineRule="auto"/>
      <w:ind w:firstLine="720"/>
      <w:jc w:val="both"/>
    </w:pPr>
    <w:rPr>
      <w:sz w:val="28"/>
      <w:szCs w:val="20"/>
    </w:rPr>
  </w:style>
  <w:style w:type="character" w:customStyle="1" w:styleId="EmailStyle4301">
    <w:name w:val="EmailStyle4301"/>
    <w:basedOn w:val="a6"/>
    <w:semiHidden/>
    <w:rsid w:val="00817372"/>
    <w:rPr>
      <w:rFonts w:ascii="Arial" w:hAnsi="Arial" w:cs="Arial"/>
      <w:color w:val="000080"/>
      <w:sz w:val="20"/>
      <w:szCs w:val="20"/>
    </w:rPr>
  </w:style>
  <w:style w:type="character" w:customStyle="1" w:styleId="EmailStyle4651">
    <w:name w:val="EmailStyle4651"/>
    <w:basedOn w:val="a6"/>
    <w:semiHidden/>
    <w:rsid w:val="00817372"/>
    <w:rPr>
      <w:rFonts w:ascii="Arial" w:hAnsi="Arial" w:cs="Arial"/>
      <w:color w:val="000080"/>
      <w:sz w:val="20"/>
      <w:szCs w:val="20"/>
    </w:rPr>
  </w:style>
  <w:style w:type="character" w:customStyle="1" w:styleId="2310">
    <w:name w:val="Знак Знак231"/>
    <w:basedOn w:val="a6"/>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5"/>
    <w:rsid w:val="00817372"/>
    <w:pPr>
      <w:autoSpaceDE w:val="0"/>
      <w:autoSpaceDN w:val="0"/>
    </w:pPr>
    <w:rPr>
      <w:rFonts w:eastAsia="Calibri"/>
      <w:color w:val="000000"/>
    </w:rPr>
  </w:style>
  <w:style w:type="character" w:customStyle="1" w:styleId="4f2">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5"/>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5"/>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5"/>
    <w:uiPriority w:val="99"/>
    <w:rsid w:val="00817372"/>
    <w:pPr>
      <w:spacing w:line="360" w:lineRule="auto"/>
      <w:ind w:firstLine="720"/>
      <w:jc w:val="both"/>
    </w:pPr>
    <w:rPr>
      <w:sz w:val="28"/>
      <w:szCs w:val="20"/>
    </w:rPr>
  </w:style>
  <w:style w:type="paragraph" w:customStyle="1" w:styleId="1fff9">
    <w:name w:val="1. Текст"/>
    <w:basedOn w:val="ae"/>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5"/>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9">
    <w:name w:val="Основной текст (6)_"/>
    <w:link w:val="610"/>
    <w:rsid w:val="00817372"/>
    <w:rPr>
      <w:i/>
      <w:iCs/>
      <w:sz w:val="23"/>
      <w:szCs w:val="23"/>
      <w:shd w:val="clear" w:color="auto" w:fill="FFFFFF"/>
    </w:rPr>
  </w:style>
  <w:style w:type="paragraph" w:customStyle="1" w:styleId="610">
    <w:name w:val="Основной текст (6)1"/>
    <w:basedOn w:val="a5"/>
    <w:link w:val="69"/>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a">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b">
    <w:name w:val="Основной текст + Курсив6"/>
    <w:rsid w:val="00817372"/>
    <w:rPr>
      <w:rFonts w:ascii="Times New Roman" w:hAnsi="Times New Roman" w:cs="Times New Roman"/>
      <w:i/>
      <w:iCs/>
      <w:spacing w:val="0"/>
      <w:sz w:val="23"/>
      <w:szCs w:val="23"/>
    </w:rPr>
  </w:style>
  <w:style w:type="character" w:customStyle="1" w:styleId="afffffffffe">
    <w:name w:val="Колонтитул_"/>
    <w:link w:val="affffffffff"/>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c">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
    <w:name w:val="Колонтитул"/>
    <w:basedOn w:val="a5"/>
    <w:link w:val="afffffffffe"/>
    <w:rsid w:val="00817372"/>
    <w:pPr>
      <w:shd w:val="clear" w:color="auto" w:fill="FFFFFF"/>
    </w:pPr>
    <w:rPr>
      <w:rFonts w:ascii="Calibri" w:eastAsia="Calibri" w:hAnsi="Calibri"/>
      <w:sz w:val="22"/>
      <w:szCs w:val="22"/>
    </w:rPr>
  </w:style>
  <w:style w:type="paragraph" w:customStyle="1" w:styleId="1fffb">
    <w:name w:val="Заголовок №1"/>
    <w:basedOn w:val="a5"/>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5"/>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5"/>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5"/>
    <w:rsid w:val="00817372"/>
    <w:pPr>
      <w:spacing w:before="78" w:after="78"/>
    </w:pPr>
  </w:style>
  <w:style w:type="paragraph" w:customStyle="1" w:styleId="msolistparagraphcxspmiddle">
    <w:name w:val="msolistparagraphcxspmiddle"/>
    <w:basedOn w:val="a5"/>
    <w:rsid w:val="00817372"/>
    <w:pPr>
      <w:spacing w:before="100" w:beforeAutospacing="1" w:after="100" w:afterAutospacing="1"/>
    </w:pPr>
  </w:style>
  <w:style w:type="paragraph" w:customStyle="1" w:styleId="style13318071440000000092msonormal">
    <w:name w:val="style_13318071440000000092msonormal"/>
    <w:basedOn w:val="a5"/>
    <w:rsid w:val="00817372"/>
    <w:pPr>
      <w:spacing w:before="100" w:beforeAutospacing="1" w:after="100" w:afterAutospacing="1"/>
    </w:pPr>
    <w:rPr>
      <w:rFonts w:eastAsia="Calibri"/>
    </w:rPr>
  </w:style>
  <w:style w:type="paragraph" w:customStyle="1" w:styleId="6d">
    <w:name w:val="Знак Знак Знак Знак Знак Знак Знак Знак Знак Знак6"/>
    <w:basedOn w:val="a5"/>
    <w:rsid w:val="00817372"/>
    <w:pPr>
      <w:spacing w:after="160" w:line="240" w:lineRule="exact"/>
    </w:pPr>
    <w:rPr>
      <w:rFonts w:ascii="Verdana" w:hAnsi="Verdana"/>
      <w:sz w:val="20"/>
      <w:szCs w:val="20"/>
      <w:lang w:val="en-US" w:eastAsia="en-US"/>
    </w:rPr>
  </w:style>
  <w:style w:type="paragraph" w:customStyle="1" w:styleId="5e">
    <w:name w:val="Знак Знак Знак Знак Знак Знак Знак Знак Знак Знак5"/>
    <w:basedOn w:val="a5"/>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5"/>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5"/>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5"/>
    <w:rsid w:val="00817372"/>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5"/>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5"/>
    <w:rsid w:val="00817372"/>
    <w:pPr>
      <w:spacing w:before="100" w:beforeAutospacing="1" w:after="100" w:afterAutospacing="1"/>
    </w:pPr>
  </w:style>
  <w:style w:type="character" w:customStyle="1" w:styleId="7a">
    <w:name w:val="Основной текст7"/>
    <w:basedOn w:val="a6"/>
    <w:rsid w:val="00817372"/>
  </w:style>
  <w:style w:type="character" w:styleId="affffffffff0">
    <w:name w:val="Subtle Emphasis"/>
    <w:uiPriority w:val="19"/>
    <w:qFormat/>
    <w:rsid w:val="00817372"/>
    <w:rPr>
      <w:i/>
      <w:iCs/>
      <w:color w:val="404040"/>
    </w:rPr>
  </w:style>
  <w:style w:type="paragraph" w:customStyle="1" w:styleId="2ff4">
    <w:name w:val="Основной текст (2)"/>
    <w:basedOn w:val="a5"/>
    <w:link w:val="2ff5"/>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5"/>
    <w:rsid w:val="00817372"/>
    <w:pPr>
      <w:numPr>
        <w:numId w:val="35"/>
      </w:numPr>
      <w:spacing w:after="120"/>
      <w:ind w:hanging="360"/>
      <w:jc w:val="both"/>
    </w:pPr>
    <w:rPr>
      <w:rFonts w:ascii="Arial" w:eastAsia="Calibri" w:hAnsi="Arial" w:cs="Arial"/>
    </w:rPr>
  </w:style>
  <w:style w:type="character" w:customStyle="1" w:styleId="affffffffff1">
    <w:name w:val="Основной текст_"/>
    <w:link w:val="128"/>
    <w:uiPriority w:val="99"/>
    <w:locked/>
    <w:rsid w:val="00817372"/>
    <w:rPr>
      <w:sz w:val="23"/>
      <w:shd w:val="clear" w:color="auto" w:fill="FFFFFF"/>
    </w:rPr>
  </w:style>
  <w:style w:type="paragraph" w:customStyle="1" w:styleId="128">
    <w:name w:val="Основной текст12"/>
    <w:basedOn w:val="a5"/>
    <w:link w:val="affffffffff1"/>
    <w:uiPriority w:val="99"/>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6">
    <w:name w:val="Текст выноски Знак2"/>
    <w:semiHidden/>
    <w:rsid w:val="00817372"/>
    <w:rPr>
      <w:rFonts w:ascii="Tahoma" w:hAnsi="Tahoma" w:cs="Tahoma"/>
      <w:sz w:val="16"/>
      <w:szCs w:val="16"/>
    </w:rPr>
  </w:style>
  <w:style w:type="numbering" w:customStyle="1" w:styleId="11f3">
    <w:name w:val="Нет списка11"/>
    <w:next w:val="a8"/>
    <w:semiHidden/>
    <w:unhideWhenUsed/>
    <w:rsid w:val="00817372"/>
  </w:style>
  <w:style w:type="character" w:styleId="affffffffff2">
    <w:name w:val="Intense Emphasis"/>
    <w:uiPriority w:val="21"/>
    <w:qFormat/>
    <w:rsid w:val="00817372"/>
    <w:rPr>
      <w:b/>
      <w:bCs/>
      <w:i/>
      <w:iCs/>
      <w:color w:val="4F81BD"/>
    </w:rPr>
  </w:style>
  <w:style w:type="numbering" w:customStyle="1" w:styleId="2ff7">
    <w:name w:val="Нет списка2"/>
    <w:next w:val="a8"/>
    <w:uiPriority w:val="99"/>
    <w:semiHidden/>
    <w:unhideWhenUsed/>
    <w:rsid w:val="00817372"/>
  </w:style>
  <w:style w:type="numbering" w:customStyle="1" w:styleId="3ff2">
    <w:name w:val="Нет списка3"/>
    <w:next w:val="a8"/>
    <w:uiPriority w:val="99"/>
    <w:semiHidden/>
    <w:unhideWhenUsed/>
    <w:rsid w:val="00817372"/>
  </w:style>
  <w:style w:type="character" w:customStyle="1" w:styleId="EmailStyle430">
    <w:name w:val="EmailStyle430"/>
    <w:basedOn w:val="a6"/>
    <w:semiHidden/>
    <w:rsid w:val="00817372"/>
    <w:rPr>
      <w:rFonts w:ascii="Arial" w:hAnsi="Arial" w:cs="Arial"/>
      <w:color w:val="000080"/>
      <w:sz w:val="20"/>
      <w:szCs w:val="20"/>
    </w:rPr>
  </w:style>
  <w:style w:type="character" w:customStyle="1" w:styleId="EmailStyle465">
    <w:name w:val="EmailStyle465"/>
    <w:basedOn w:val="a6"/>
    <w:semiHidden/>
    <w:rsid w:val="00817372"/>
    <w:rPr>
      <w:rFonts w:ascii="Arial" w:hAnsi="Arial" w:cs="Arial"/>
      <w:color w:val="000080"/>
      <w:sz w:val="20"/>
      <w:szCs w:val="20"/>
    </w:rPr>
  </w:style>
  <w:style w:type="table" w:customStyle="1" w:styleId="1fffc">
    <w:name w:val="Сетка таблицы1"/>
    <w:basedOn w:val="a7"/>
    <w:next w:val="affffffd"/>
    <w:rsid w:val="00817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3">
    <w:name w:val="Placeholder Text"/>
    <w:basedOn w:val="a6"/>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6"/>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6"/>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5"/>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5">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8">
    <w:name w:val="Сетка таблицы2"/>
    <w:basedOn w:val="a7"/>
    <w:next w:val="affffffd"/>
    <w:rsid w:val="00AD0A7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писок 11"/>
    <w:basedOn w:val="a7"/>
    <w:next w:val="-1"/>
    <w:uiPriority w:val="99"/>
    <w:rsid w:val="00AD0A75"/>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8"/>
    <w:semiHidden/>
    <w:unhideWhenUsed/>
    <w:rsid w:val="00AD0A75"/>
  </w:style>
  <w:style w:type="numbering" w:customStyle="1" w:styleId="216">
    <w:name w:val="Нет списка21"/>
    <w:next w:val="a8"/>
    <w:uiPriority w:val="99"/>
    <w:semiHidden/>
    <w:unhideWhenUsed/>
    <w:rsid w:val="00AD0A75"/>
  </w:style>
  <w:style w:type="character" w:customStyle="1" w:styleId="person-appointment-title1">
    <w:name w:val="person-appointment-title1"/>
    <w:basedOn w:val="a6"/>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3">
    <w:name w:val="Основной текст3"/>
    <w:basedOn w:val="a5"/>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6"/>
    <w:rsid w:val="00AD0A75"/>
  </w:style>
  <w:style w:type="paragraph" w:customStyle="1" w:styleId="42">
    <w:name w:val="Заголовок 4 АД"/>
    <w:basedOn w:val="a5"/>
    <w:rsid w:val="00774791"/>
    <w:pPr>
      <w:widowControl w:val="0"/>
      <w:numPr>
        <w:numId w:val="40"/>
      </w:numPr>
      <w:autoSpaceDE w:val="0"/>
      <w:autoSpaceDN w:val="0"/>
      <w:adjustRightInd w:val="0"/>
    </w:pPr>
    <w:rPr>
      <w:sz w:val="20"/>
      <w:szCs w:val="20"/>
    </w:rPr>
  </w:style>
  <w:style w:type="character" w:customStyle="1" w:styleId="2ff5">
    <w:name w:val="Основной текст (2)_"/>
    <w:basedOn w:val="a6"/>
    <w:link w:val="2ff4"/>
    <w:rsid w:val="00F9633A"/>
    <w:rPr>
      <w:rFonts w:ascii="Arial Unicode MS" w:eastAsia="Arial Unicode MS" w:hAnsi="Arial Unicode MS" w:cs="Arial Unicode MS"/>
      <w:color w:val="000000"/>
      <w:kern w:val="1"/>
      <w:sz w:val="24"/>
      <w:szCs w:val="24"/>
      <w:lang w:eastAsia="ar-SA"/>
    </w:rPr>
  </w:style>
  <w:style w:type="character" w:customStyle="1" w:styleId="5f">
    <w:name w:val="Заголовок №5_"/>
    <w:basedOn w:val="a6"/>
    <w:link w:val="5f0"/>
    <w:rsid w:val="00F9633A"/>
    <w:rPr>
      <w:rFonts w:ascii="Times New Roman" w:eastAsia="Times New Roman" w:hAnsi="Times New Roman"/>
      <w:sz w:val="23"/>
      <w:szCs w:val="23"/>
      <w:shd w:val="clear" w:color="auto" w:fill="FFFFFF"/>
    </w:rPr>
  </w:style>
  <w:style w:type="character" w:customStyle="1" w:styleId="affffffffff4">
    <w:name w:val="Основной текст + Полужирный"/>
    <w:basedOn w:val="affffffffff1"/>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0">
    <w:name w:val="Заголовок №5"/>
    <w:basedOn w:val="a5"/>
    <w:link w:val="5f"/>
    <w:rsid w:val="00F9633A"/>
    <w:pPr>
      <w:shd w:val="clear" w:color="auto" w:fill="FFFFFF"/>
      <w:spacing w:before="240" w:after="60" w:line="0" w:lineRule="atLeast"/>
      <w:jc w:val="both"/>
      <w:outlineLvl w:val="4"/>
    </w:pPr>
    <w:rPr>
      <w:sz w:val="23"/>
      <w:szCs w:val="23"/>
    </w:rPr>
  </w:style>
  <w:style w:type="character" w:customStyle="1" w:styleId="affffffffff5">
    <w:name w:val="Цветовое выделение для Нормальный"/>
    <w:uiPriority w:val="99"/>
    <w:rsid w:val="001E20A8"/>
    <w:rPr>
      <w:sz w:val="20"/>
      <w:szCs w:val="20"/>
    </w:rPr>
  </w:style>
  <w:style w:type="paragraph" w:customStyle="1" w:styleId="affffffffff6">
    <w:name w:val="Рабочий"/>
    <w:basedOn w:val="a5"/>
    <w:link w:val="affffffffff7"/>
    <w:qFormat/>
    <w:rsid w:val="00A001A3"/>
    <w:pPr>
      <w:ind w:right="57" w:firstLine="709"/>
      <w:jc w:val="both"/>
    </w:pPr>
    <w:rPr>
      <w:rFonts w:eastAsiaTheme="minorHAnsi" w:cstheme="minorBidi"/>
      <w:szCs w:val="20"/>
      <w:lang w:eastAsia="en-US"/>
    </w:rPr>
  </w:style>
  <w:style w:type="character" w:customStyle="1" w:styleId="affffffffff8">
    <w:name w:val="Стиль для формы синий жирный"/>
    <w:basedOn w:val="a6"/>
    <w:uiPriority w:val="1"/>
    <w:qFormat/>
    <w:rsid w:val="00A001A3"/>
    <w:rPr>
      <w:rFonts w:ascii="Times New Roman" w:hAnsi="Times New Roman"/>
      <w:b/>
      <w:color w:val="1F497D" w:themeColor="text2"/>
      <w:sz w:val="24"/>
    </w:rPr>
  </w:style>
  <w:style w:type="character" w:customStyle="1" w:styleId="affffffffff9">
    <w:name w:val="Стиль для формы синий мелкий"/>
    <w:basedOn w:val="a6"/>
    <w:uiPriority w:val="1"/>
    <w:qFormat/>
    <w:rsid w:val="00A001A3"/>
    <w:rPr>
      <w:rFonts w:ascii="Times New Roman" w:hAnsi="Times New Roman"/>
      <w:color w:val="1F497D" w:themeColor="text2"/>
      <w:sz w:val="20"/>
    </w:rPr>
  </w:style>
  <w:style w:type="character" w:customStyle="1" w:styleId="affffffffff7">
    <w:name w:val="Рабочий Знак"/>
    <w:basedOn w:val="a6"/>
    <w:link w:val="affffffffff6"/>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5"/>
    <w:next w:val="af5"/>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a">
    <w:name w:val="Стиль для формы синий"/>
    <w:basedOn w:val="a6"/>
    <w:uiPriority w:val="1"/>
    <w:rsid w:val="00A001A3"/>
    <w:rPr>
      <w:rFonts w:ascii="Times New Roman" w:hAnsi="Times New Roman"/>
      <w:color w:val="1F497D"/>
      <w:sz w:val="24"/>
    </w:rPr>
  </w:style>
  <w:style w:type="numbering" w:customStyle="1" w:styleId="4f4">
    <w:name w:val="Нет списка4"/>
    <w:next w:val="a8"/>
    <w:uiPriority w:val="99"/>
    <w:semiHidden/>
    <w:unhideWhenUsed/>
    <w:rsid w:val="00776EA9"/>
  </w:style>
  <w:style w:type="table" w:customStyle="1" w:styleId="3ff4">
    <w:name w:val="Сетка таблицы3"/>
    <w:basedOn w:val="a7"/>
    <w:next w:val="affffffd"/>
    <w:locked/>
    <w:rsid w:val="00776EA9"/>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Нет списка5"/>
    <w:next w:val="a8"/>
    <w:uiPriority w:val="99"/>
    <w:semiHidden/>
    <w:unhideWhenUsed/>
    <w:rsid w:val="00005766"/>
  </w:style>
  <w:style w:type="table" w:customStyle="1" w:styleId="4f5">
    <w:name w:val="Сетка таблицы4"/>
    <w:basedOn w:val="a7"/>
    <w:next w:val="affffffd"/>
    <w:locked/>
    <w:rsid w:val="00005766"/>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e">
    <w:name w:val="Нет списка6"/>
    <w:next w:val="a8"/>
    <w:uiPriority w:val="99"/>
    <w:semiHidden/>
    <w:unhideWhenUsed/>
    <w:rsid w:val="00152A38"/>
  </w:style>
  <w:style w:type="numbering" w:customStyle="1" w:styleId="129">
    <w:name w:val="Нет списка12"/>
    <w:next w:val="a8"/>
    <w:semiHidden/>
    <w:unhideWhenUsed/>
    <w:rsid w:val="00152A38"/>
  </w:style>
  <w:style w:type="table" w:customStyle="1" w:styleId="5f2">
    <w:name w:val="Сетка таблицы5"/>
    <w:basedOn w:val="a7"/>
    <w:next w:val="affffffd"/>
    <w:rsid w:val="00152A38"/>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
    <w:name w:val="Сетка таблицы6"/>
    <w:basedOn w:val="a7"/>
    <w:next w:val="affffffd"/>
    <w:uiPriority w:val="59"/>
    <w:rsid w:val="00E624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5"/>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5"/>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8"/>
    <w:uiPriority w:val="99"/>
    <w:semiHidden/>
    <w:unhideWhenUsed/>
    <w:rsid w:val="00A144CF"/>
  </w:style>
  <w:style w:type="numbering" w:customStyle="1" w:styleId="137">
    <w:name w:val="Нет списка13"/>
    <w:next w:val="a8"/>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rPr>
  </w:style>
  <w:style w:type="paragraph" w:customStyle="1" w:styleId="xmsonormal">
    <w:name w:val="x_msonormal"/>
    <w:basedOn w:val="a5"/>
    <w:rsid w:val="00A144CF"/>
    <w:pPr>
      <w:spacing w:before="100" w:beforeAutospacing="1" w:after="100" w:afterAutospacing="1"/>
    </w:pPr>
  </w:style>
  <w:style w:type="paragraph" w:customStyle="1" w:styleId="143">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4">
    <w:name w:val="Текст14"/>
    <w:basedOn w:val="a5"/>
    <w:rsid w:val="00A144CF"/>
    <w:pPr>
      <w:spacing w:line="360" w:lineRule="auto"/>
      <w:ind w:firstLine="720"/>
      <w:jc w:val="both"/>
    </w:pPr>
    <w:rPr>
      <w:sz w:val="28"/>
      <w:szCs w:val="20"/>
    </w:rPr>
  </w:style>
  <w:style w:type="table" w:customStyle="1" w:styleId="7c">
    <w:name w:val="Сетка таблицы7"/>
    <w:basedOn w:val="a7"/>
    <w:next w:val="affffffd"/>
    <w:uiPriority w:val="59"/>
    <w:rsid w:val="00A144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5"/>
    <w:rsid w:val="00A144CF"/>
    <w:pPr>
      <w:spacing w:after="160" w:line="240" w:lineRule="exact"/>
      <w:ind w:firstLine="709"/>
      <w:jc w:val="center"/>
    </w:pPr>
    <w:rPr>
      <w:rFonts w:ascii="Tahoma" w:hAnsi="Tahoma"/>
      <w:sz w:val="20"/>
      <w:szCs w:val="20"/>
      <w:lang w:val="en-US" w:eastAsia="en-US"/>
    </w:rPr>
  </w:style>
  <w:style w:type="paragraph" w:customStyle="1" w:styleId="145">
    <w:name w:val="Знак Знак Знак Знак Знак Знак Знак Знак Знак Знак Знак Знак Знак Знак Знак Знак Знак Знак1 Знак4"/>
    <w:basedOn w:val="a5"/>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5"/>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8"/>
    <w:next w:val="111111"/>
    <w:rsid w:val="00A144CF"/>
  </w:style>
  <w:style w:type="numbering" w:customStyle="1" w:styleId="1120">
    <w:name w:val="Нет списка112"/>
    <w:next w:val="a8"/>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f">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7"/>
    <w:next w:val="-1"/>
    <w:uiPriority w:val="99"/>
    <w:rsid w:val="00A144C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8"/>
    <w:semiHidden/>
    <w:unhideWhenUsed/>
    <w:rsid w:val="00A144CF"/>
  </w:style>
  <w:style w:type="numbering" w:customStyle="1" w:styleId="227">
    <w:name w:val="Нет списка22"/>
    <w:next w:val="a8"/>
    <w:uiPriority w:val="99"/>
    <w:semiHidden/>
    <w:unhideWhenUsed/>
    <w:rsid w:val="00A144CF"/>
  </w:style>
  <w:style w:type="numbering" w:customStyle="1" w:styleId="316">
    <w:name w:val="Нет списка31"/>
    <w:next w:val="a8"/>
    <w:uiPriority w:val="99"/>
    <w:semiHidden/>
    <w:unhideWhenUsed/>
    <w:rsid w:val="00A144CF"/>
  </w:style>
  <w:style w:type="table" w:customStyle="1" w:styleId="11f5">
    <w:name w:val="Сетка таблицы11"/>
    <w:basedOn w:val="a7"/>
    <w:next w:val="affffffd"/>
    <w:uiPriority w:val="99"/>
    <w:rsid w:val="00A144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6">
    <w:name w:val="Текст4"/>
    <w:basedOn w:val="a5"/>
    <w:rsid w:val="00A144CF"/>
    <w:pPr>
      <w:spacing w:line="360" w:lineRule="auto"/>
      <w:ind w:firstLine="720"/>
      <w:jc w:val="both"/>
    </w:pPr>
    <w:rPr>
      <w:sz w:val="28"/>
      <w:szCs w:val="20"/>
    </w:rPr>
  </w:style>
  <w:style w:type="paragraph" w:customStyle="1" w:styleId="4f7">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5"/>
    <w:uiPriority w:val="99"/>
    <w:rsid w:val="00A144CF"/>
    <w:pPr>
      <w:widowControl w:val="0"/>
      <w:autoSpaceDE w:val="0"/>
      <w:autoSpaceDN w:val="0"/>
      <w:adjustRightInd w:val="0"/>
    </w:pPr>
  </w:style>
  <w:style w:type="paragraph" w:customStyle="1" w:styleId="Style3">
    <w:name w:val="Style3"/>
    <w:basedOn w:val="a5"/>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9">
    <w:name w:val="Базовый Знак"/>
    <w:link w:val="affffffff8"/>
    <w:locked/>
    <w:rsid w:val="00A144CF"/>
    <w:rPr>
      <w:rFonts w:ascii="Times New Roman" w:hAnsi="Times New Roman"/>
      <w:sz w:val="24"/>
      <w:szCs w:val="20"/>
    </w:rPr>
  </w:style>
  <w:style w:type="paragraph" w:customStyle="1" w:styleId="text2">
    <w:name w:val="text2"/>
    <w:basedOn w:val="a5"/>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3"/>
    <w:rsid w:val="00A144CF"/>
    <w:pPr>
      <w:tabs>
        <w:tab w:val="clear" w:pos="4677"/>
        <w:tab w:val="clear" w:pos="9355"/>
      </w:tabs>
      <w:overflowPunct w:val="0"/>
      <w:autoSpaceDE w:val="0"/>
      <w:autoSpaceDN w:val="0"/>
      <w:adjustRightInd w:val="0"/>
      <w:spacing w:before="60" w:after="60"/>
      <w:jc w:val="both"/>
      <w:textAlignment w:val="baseline"/>
    </w:pPr>
    <w:rPr>
      <w:szCs w:val="20"/>
    </w:rPr>
  </w:style>
  <w:style w:type="paragraph" w:customStyle="1" w:styleId="Oaenonioi3">
    <w:name w:val="Oaeno n ioi.3"/>
    <w:basedOn w:val="34"/>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5"/>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45"/>
      </w:numPr>
    </w:pPr>
  </w:style>
  <w:style w:type="numbering" w:customStyle="1" w:styleId="11111111">
    <w:name w:val="1 / 1.1 / 1.1.111"/>
    <w:basedOn w:val="a8"/>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5"/>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7"/>
    <w:next w:val="-1"/>
    <w:uiPriority w:val="99"/>
    <w:rsid w:val="00A144C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5"/>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8"/>
    <w:next w:val="111111"/>
    <w:rsid w:val="00A144CF"/>
    <w:pPr>
      <w:numPr>
        <w:numId w:val="11"/>
      </w:numPr>
    </w:pPr>
  </w:style>
  <w:style w:type="numbering" w:customStyle="1" w:styleId="412">
    <w:name w:val="Нет списка41"/>
    <w:next w:val="a8"/>
    <w:uiPriority w:val="99"/>
    <w:semiHidden/>
    <w:unhideWhenUsed/>
    <w:rsid w:val="00A144CF"/>
  </w:style>
  <w:style w:type="numbering" w:customStyle="1" w:styleId="120">
    <w:name w:val="Текущий список12"/>
    <w:rsid w:val="00A144CF"/>
    <w:pPr>
      <w:numPr>
        <w:numId w:val="41"/>
      </w:numPr>
    </w:pPr>
  </w:style>
  <w:style w:type="numbering" w:customStyle="1" w:styleId="1111112">
    <w:name w:val="1 / 1.1 / 1.1.12"/>
    <w:basedOn w:val="a8"/>
    <w:next w:val="111111"/>
    <w:rsid w:val="00A144CF"/>
    <w:pPr>
      <w:numPr>
        <w:numId w:val="42"/>
      </w:numPr>
    </w:pPr>
  </w:style>
  <w:style w:type="numbering" w:customStyle="1" w:styleId="138">
    <w:name w:val="Текущий список13"/>
    <w:rsid w:val="00A144CF"/>
  </w:style>
  <w:style w:type="numbering" w:customStyle="1" w:styleId="1111113">
    <w:name w:val="1 / 1.1 / 1.1.13"/>
    <w:basedOn w:val="a8"/>
    <w:next w:val="111111"/>
    <w:uiPriority w:val="99"/>
    <w:rsid w:val="00A144CF"/>
  </w:style>
  <w:style w:type="table" w:customStyle="1" w:styleId="-13">
    <w:name w:val="Таблица-список 13"/>
    <w:basedOn w:val="a7"/>
    <w:next w:val="-1"/>
    <w:uiPriority w:val="99"/>
    <w:rsid w:val="00A144C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8"/>
    <w:next w:val="111111"/>
    <w:rsid w:val="00A144CF"/>
  </w:style>
  <w:style w:type="numbering" w:customStyle="1" w:styleId="1111">
    <w:name w:val="Текущий список1111"/>
    <w:rsid w:val="00A144CF"/>
    <w:pPr>
      <w:numPr>
        <w:numId w:val="46"/>
      </w:numPr>
    </w:pPr>
  </w:style>
  <w:style w:type="numbering" w:customStyle="1" w:styleId="11111121">
    <w:name w:val="1 / 1.1 / 1.1.121"/>
    <w:basedOn w:val="a8"/>
    <w:next w:val="111111"/>
    <w:rsid w:val="00A144CF"/>
    <w:pPr>
      <w:numPr>
        <w:numId w:val="5"/>
      </w:numPr>
    </w:pPr>
  </w:style>
  <w:style w:type="numbering" w:customStyle="1" w:styleId="11111122">
    <w:name w:val="1 / 1.1 / 1.1.122"/>
    <w:basedOn w:val="a8"/>
    <w:next w:val="111111"/>
    <w:rsid w:val="00A144CF"/>
  </w:style>
  <w:style w:type="numbering" w:customStyle="1" w:styleId="511">
    <w:name w:val="Нет списка51"/>
    <w:next w:val="a8"/>
    <w:uiPriority w:val="99"/>
    <w:semiHidden/>
    <w:unhideWhenUsed/>
    <w:rsid w:val="00A144CF"/>
  </w:style>
  <w:style w:type="table" w:customStyle="1" w:styleId="218">
    <w:name w:val="Сетка таблицы21"/>
    <w:basedOn w:val="a7"/>
    <w:next w:val="affffffd"/>
    <w:uiPriority w:val="99"/>
    <w:rsid w:val="00A144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Текущий список14"/>
    <w:rsid w:val="00A144CF"/>
  </w:style>
  <w:style w:type="numbering" w:customStyle="1" w:styleId="1111114">
    <w:name w:val="1 / 1.1 / 1.1.14"/>
    <w:basedOn w:val="a8"/>
    <w:next w:val="111111"/>
    <w:rsid w:val="00A144CF"/>
    <w:pPr>
      <w:numPr>
        <w:numId w:val="12"/>
      </w:numPr>
    </w:pPr>
  </w:style>
  <w:style w:type="table" w:customStyle="1" w:styleId="-14">
    <w:name w:val="Таблица-список 14"/>
    <w:basedOn w:val="a7"/>
    <w:next w:val="-1"/>
    <w:rsid w:val="00A144C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8"/>
    <w:uiPriority w:val="99"/>
    <w:semiHidden/>
    <w:unhideWhenUsed/>
    <w:rsid w:val="00A144CF"/>
  </w:style>
  <w:style w:type="numbering" w:customStyle="1" w:styleId="89">
    <w:name w:val="Нет списка8"/>
    <w:next w:val="a8"/>
    <w:uiPriority w:val="99"/>
    <w:semiHidden/>
    <w:unhideWhenUsed/>
    <w:rsid w:val="0047766D"/>
  </w:style>
  <w:style w:type="table" w:customStyle="1" w:styleId="8a">
    <w:name w:val="Сетка таблицы8"/>
    <w:basedOn w:val="a7"/>
    <w:next w:val="affffffd"/>
    <w:uiPriority w:val="59"/>
    <w:rsid w:val="0047766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Текущий список15"/>
    <w:rsid w:val="0047766D"/>
  </w:style>
  <w:style w:type="numbering" w:customStyle="1" w:styleId="1111115">
    <w:name w:val="1 / 1.1 / 1.1.15"/>
    <w:basedOn w:val="a8"/>
    <w:next w:val="111111"/>
    <w:uiPriority w:val="99"/>
    <w:rsid w:val="0047766D"/>
  </w:style>
  <w:style w:type="numbering" w:customStyle="1" w:styleId="147">
    <w:name w:val="Нет списка14"/>
    <w:next w:val="a8"/>
    <w:semiHidden/>
    <w:unhideWhenUsed/>
    <w:rsid w:val="0047766D"/>
  </w:style>
  <w:style w:type="table" w:customStyle="1" w:styleId="-15">
    <w:name w:val="Таблица-список 15"/>
    <w:basedOn w:val="a7"/>
    <w:next w:val="-1"/>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8"/>
    <w:semiHidden/>
    <w:unhideWhenUsed/>
    <w:rsid w:val="0047766D"/>
  </w:style>
  <w:style w:type="numbering" w:customStyle="1" w:styleId="234">
    <w:name w:val="Нет списка23"/>
    <w:next w:val="a8"/>
    <w:uiPriority w:val="99"/>
    <w:semiHidden/>
    <w:unhideWhenUsed/>
    <w:rsid w:val="0047766D"/>
  </w:style>
  <w:style w:type="numbering" w:customStyle="1" w:styleId="320">
    <w:name w:val="Нет списка32"/>
    <w:next w:val="a8"/>
    <w:uiPriority w:val="99"/>
    <w:semiHidden/>
    <w:unhideWhenUsed/>
    <w:rsid w:val="0047766D"/>
  </w:style>
  <w:style w:type="table" w:customStyle="1" w:styleId="12a">
    <w:name w:val="Сетка таблицы12"/>
    <w:basedOn w:val="a7"/>
    <w:next w:val="affffffd"/>
    <w:uiPriority w:val="99"/>
    <w:rsid w:val="0047766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Текущий список112"/>
    <w:rsid w:val="0047766D"/>
    <w:pPr>
      <w:numPr>
        <w:numId w:val="47"/>
      </w:numPr>
    </w:pPr>
  </w:style>
  <w:style w:type="numbering" w:customStyle="1" w:styleId="11111113">
    <w:name w:val="1 / 1.1 / 1.1.113"/>
    <w:basedOn w:val="a8"/>
    <w:next w:val="111111"/>
    <w:rsid w:val="0047766D"/>
  </w:style>
  <w:style w:type="table" w:customStyle="1" w:styleId="-112">
    <w:name w:val="Таблица-список 112"/>
    <w:basedOn w:val="a7"/>
    <w:next w:val="-1"/>
    <w:uiPriority w:val="99"/>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8"/>
    <w:next w:val="111111"/>
    <w:rsid w:val="0047766D"/>
  </w:style>
  <w:style w:type="numbering" w:customStyle="1" w:styleId="420">
    <w:name w:val="Нет списка42"/>
    <w:next w:val="a8"/>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8"/>
    <w:next w:val="111111"/>
    <w:rsid w:val="0047766D"/>
  </w:style>
  <w:style w:type="table" w:customStyle="1" w:styleId="-121">
    <w:name w:val="Таблица-список 121"/>
    <w:basedOn w:val="a7"/>
    <w:next w:val="-1"/>
    <w:uiPriority w:val="99"/>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8"/>
    <w:next w:val="111111"/>
    <w:rsid w:val="0047766D"/>
  </w:style>
  <w:style w:type="table" w:customStyle="1" w:styleId="-131">
    <w:name w:val="Таблица-список 131"/>
    <w:basedOn w:val="a7"/>
    <w:next w:val="-1"/>
    <w:uiPriority w:val="99"/>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8"/>
    <w:next w:val="111111"/>
    <w:rsid w:val="0047766D"/>
  </w:style>
  <w:style w:type="numbering" w:customStyle="1" w:styleId="1112">
    <w:name w:val="Текущий список1112"/>
    <w:rsid w:val="0047766D"/>
    <w:pPr>
      <w:numPr>
        <w:numId w:val="48"/>
      </w:numPr>
    </w:pPr>
  </w:style>
  <w:style w:type="numbering" w:customStyle="1" w:styleId="111111211">
    <w:name w:val="1 / 1.1 / 1.1.1211"/>
    <w:basedOn w:val="a8"/>
    <w:next w:val="111111"/>
    <w:rsid w:val="0047766D"/>
  </w:style>
  <w:style w:type="numbering" w:customStyle="1" w:styleId="111111221">
    <w:name w:val="1 / 1.1 / 1.1.1221"/>
    <w:basedOn w:val="a8"/>
    <w:next w:val="111111"/>
    <w:rsid w:val="0047766D"/>
  </w:style>
  <w:style w:type="numbering" w:customStyle="1" w:styleId="520">
    <w:name w:val="Нет списка52"/>
    <w:next w:val="a8"/>
    <w:uiPriority w:val="99"/>
    <w:semiHidden/>
    <w:unhideWhenUsed/>
    <w:rsid w:val="0047766D"/>
  </w:style>
  <w:style w:type="table" w:customStyle="1" w:styleId="228">
    <w:name w:val="Сетка таблицы22"/>
    <w:basedOn w:val="a7"/>
    <w:next w:val="affffffd"/>
    <w:uiPriority w:val="99"/>
    <w:rsid w:val="0047766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Текущий список141"/>
    <w:rsid w:val="0047766D"/>
  </w:style>
  <w:style w:type="numbering" w:customStyle="1" w:styleId="11111141">
    <w:name w:val="1 / 1.1 / 1.1.141"/>
    <w:basedOn w:val="a8"/>
    <w:next w:val="111111"/>
    <w:rsid w:val="0047766D"/>
  </w:style>
  <w:style w:type="table" w:customStyle="1" w:styleId="-141">
    <w:name w:val="Таблица-список 141"/>
    <w:basedOn w:val="a7"/>
    <w:next w:val="-1"/>
    <w:uiPriority w:val="99"/>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8"/>
    <w:uiPriority w:val="99"/>
    <w:semiHidden/>
    <w:unhideWhenUsed/>
    <w:rsid w:val="0047766D"/>
  </w:style>
  <w:style w:type="numbering" w:customStyle="1" w:styleId="11120">
    <w:name w:val="Нет списка1112"/>
    <w:next w:val="a8"/>
    <w:semiHidden/>
    <w:unhideWhenUsed/>
    <w:rsid w:val="0047766D"/>
  </w:style>
  <w:style w:type="numbering" w:customStyle="1" w:styleId="98">
    <w:name w:val="Нет списка9"/>
    <w:next w:val="a8"/>
    <w:uiPriority w:val="99"/>
    <w:semiHidden/>
    <w:unhideWhenUsed/>
    <w:rsid w:val="00033F1E"/>
  </w:style>
  <w:style w:type="table" w:customStyle="1" w:styleId="99">
    <w:name w:val="Сетка таблицы9"/>
    <w:basedOn w:val="a7"/>
    <w:next w:val="affffffd"/>
    <w:uiPriority w:val="59"/>
    <w:rsid w:val="00033F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Текущий список16"/>
    <w:rsid w:val="00033F1E"/>
    <w:pPr>
      <w:numPr>
        <w:numId w:val="24"/>
      </w:numPr>
    </w:pPr>
  </w:style>
  <w:style w:type="numbering" w:customStyle="1" w:styleId="1111116">
    <w:name w:val="1 / 1.1 / 1.1.16"/>
    <w:basedOn w:val="a8"/>
    <w:next w:val="111111"/>
    <w:rsid w:val="00033F1E"/>
    <w:pPr>
      <w:numPr>
        <w:numId w:val="26"/>
      </w:numPr>
    </w:pPr>
  </w:style>
  <w:style w:type="numbering" w:customStyle="1" w:styleId="153">
    <w:name w:val="Нет списка15"/>
    <w:next w:val="a8"/>
    <w:semiHidden/>
    <w:unhideWhenUsed/>
    <w:rsid w:val="00033F1E"/>
  </w:style>
  <w:style w:type="table" w:customStyle="1" w:styleId="-16">
    <w:name w:val="Таблица-список 16"/>
    <w:basedOn w:val="a7"/>
    <w:next w:val="-1"/>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8"/>
    <w:semiHidden/>
    <w:unhideWhenUsed/>
    <w:rsid w:val="00033F1E"/>
  </w:style>
  <w:style w:type="numbering" w:customStyle="1" w:styleId="242">
    <w:name w:val="Нет списка24"/>
    <w:next w:val="a8"/>
    <w:uiPriority w:val="99"/>
    <w:semiHidden/>
    <w:unhideWhenUsed/>
    <w:rsid w:val="00033F1E"/>
  </w:style>
  <w:style w:type="numbering" w:customStyle="1" w:styleId="330">
    <w:name w:val="Нет списка33"/>
    <w:next w:val="a8"/>
    <w:uiPriority w:val="99"/>
    <w:semiHidden/>
    <w:unhideWhenUsed/>
    <w:rsid w:val="00033F1E"/>
  </w:style>
  <w:style w:type="table" w:customStyle="1" w:styleId="139">
    <w:name w:val="Сетка таблицы13"/>
    <w:basedOn w:val="a7"/>
    <w:next w:val="affffffd"/>
    <w:uiPriority w:val="99"/>
    <w:rsid w:val="00033F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Текущий список113"/>
    <w:rsid w:val="00033F1E"/>
    <w:pPr>
      <w:numPr>
        <w:numId w:val="43"/>
      </w:numPr>
    </w:pPr>
  </w:style>
  <w:style w:type="numbering" w:customStyle="1" w:styleId="11111114">
    <w:name w:val="1 / 1.1 / 1.1.114"/>
    <w:basedOn w:val="a8"/>
    <w:next w:val="111111"/>
    <w:rsid w:val="00033F1E"/>
    <w:pPr>
      <w:numPr>
        <w:numId w:val="20"/>
      </w:numPr>
    </w:pPr>
  </w:style>
  <w:style w:type="table" w:customStyle="1" w:styleId="-113">
    <w:name w:val="Таблица-список 113"/>
    <w:basedOn w:val="a7"/>
    <w:next w:val="-1"/>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8"/>
    <w:next w:val="111111"/>
    <w:rsid w:val="00033F1E"/>
    <w:pPr>
      <w:numPr>
        <w:numId w:val="8"/>
      </w:numPr>
    </w:pPr>
  </w:style>
  <w:style w:type="numbering" w:customStyle="1" w:styleId="430">
    <w:name w:val="Нет списка43"/>
    <w:next w:val="a8"/>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8"/>
    <w:next w:val="111111"/>
    <w:rsid w:val="00033F1E"/>
  </w:style>
  <w:style w:type="table" w:customStyle="1" w:styleId="-122">
    <w:name w:val="Таблица-список 122"/>
    <w:basedOn w:val="a7"/>
    <w:next w:val="-1"/>
    <w:uiPriority w:val="99"/>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8"/>
    <w:next w:val="111111"/>
    <w:rsid w:val="00033F1E"/>
    <w:pPr>
      <w:numPr>
        <w:numId w:val="15"/>
      </w:numPr>
    </w:pPr>
  </w:style>
  <w:style w:type="table" w:customStyle="1" w:styleId="-132">
    <w:name w:val="Таблица-список 132"/>
    <w:basedOn w:val="a7"/>
    <w:next w:val="-1"/>
    <w:uiPriority w:val="99"/>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8"/>
    <w:next w:val="111111"/>
    <w:rsid w:val="00033F1E"/>
  </w:style>
  <w:style w:type="numbering" w:customStyle="1" w:styleId="1113">
    <w:name w:val="Текущий список1113"/>
    <w:rsid w:val="00033F1E"/>
    <w:pPr>
      <w:numPr>
        <w:numId w:val="44"/>
      </w:numPr>
    </w:pPr>
  </w:style>
  <w:style w:type="numbering" w:customStyle="1" w:styleId="111111212">
    <w:name w:val="1 / 1.1 / 1.1.1212"/>
    <w:basedOn w:val="a8"/>
    <w:next w:val="111111"/>
    <w:rsid w:val="00033F1E"/>
  </w:style>
  <w:style w:type="numbering" w:customStyle="1" w:styleId="111111222">
    <w:name w:val="1 / 1.1 / 1.1.1222"/>
    <w:basedOn w:val="a8"/>
    <w:next w:val="111111"/>
    <w:rsid w:val="00033F1E"/>
    <w:pPr>
      <w:numPr>
        <w:numId w:val="6"/>
      </w:numPr>
    </w:pPr>
  </w:style>
  <w:style w:type="numbering" w:customStyle="1" w:styleId="530">
    <w:name w:val="Нет списка53"/>
    <w:next w:val="a8"/>
    <w:uiPriority w:val="99"/>
    <w:semiHidden/>
    <w:unhideWhenUsed/>
    <w:rsid w:val="00033F1E"/>
  </w:style>
  <w:style w:type="table" w:customStyle="1" w:styleId="235">
    <w:name w:val="Сетка таблицы23"/>
    <w:basedOn w:val="a7"/>
    <w:next w:val="affffffd"/>
    <w:uiPriority w:val="99"/>
    <w:rsid w:val="00033F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Текущий список142"/>
    <w:rsid w:val="00033F1E"/>
    <w:pPr>
      <w:numPr>
        <w:numId w:val="7"/>
      </w:numPr>
    </w:pPr>
  </w:style>
  <w:style w:type="numbering" w:customStyle="1" w:styleId="11111142">
    <w:name w:val="1 / 1.1 / 1.1.142"/>
    <w:basedOn w:val="a8"/>
    <w:next w:val="111111"/>
    <w:rsid w:val="00033F1E"/>
    <w:pPr>
      <w:numPr>
        <w:numId w:val="9"/>
      </w:numPr>
    </w:pPr>
  </w:style>
  <w:style w:type="table" w:customStyle="1" w:styleId="-142">
    <w:name w:val="Таблица-список 142"/>
    <w:basedOn w:val="a7"/>
    <w:next w:val="-1"/>
    <w:uiPriority w:val="99"/>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8"/>
    <w:uiPriority w:val="99"/>
    <w:semiHidden/>
    <w:unhideWhenUsed/>
    <w:rsid w:val="00033F1E"/>
  </w:style>
  <w:style w:type="numbering" w:customStyle="1" w:styleId="11130">
    <w:name w:val="Нет списка1113"/>
    <w:next w:val="a8"/>
    <w:semiHidden/>
    <w:unhideWhenUsed/>
    <w:rsid w:val="00033F1E"/>
  </w:style>
  <w:style w:type="numbering" w:customStyle="1" w:styleId="103">
    <w:name w:val="Нет списка10"/>
    <w:next w:val="a8"/>
    <w:uiPriority w:val="99"/>
    <w:semiHidden/>
    <w:unhideWhenUsed/>
    <w:rsid w:val="007F57FA"/>
  </w:style>
  <w:style w:type="table" w:customStyle="1" w:styleId="104">
    <w:name w:val="Сетка таблицы10"/>
    <w:basedOn w:val="a7"/>
    <w:next w:val="affffffd"/>
    <w:uiPriority w:val="59"/>
    <w:locked/>
    <w:rsid w:val="007F57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аблица-список 17"/>
    <w:basedOn w:val="a7"/>
    <w:next w:val="-1"/>
    <w:rsid w:val="007F57FA"/>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8"/>
    <w:next w:val="111111"/>
    <w:uiPriority w:val="99"/>
    <w:rsid w:val="007F57FA"/>
  </w:style>
  <w:style w:type="numbering" w:customStyle="1" w:styleId="163">
    <w:name w:val="Нет списка16"/>
    <w:next w:val="a8"/>
    <w:semiHidden/>
    <w:unhideWhenUsed/>
    <w:rsid w:val="007F57FA"/>
  </w:style>
  <w:style w:type="numbering" w:customStyle="1" w:styleId="1150">
    <w:name w:val="Нет списка115"/>
    <w:next w:val="a8"/>
    <w:semiHidden/>
    <w:unhideWhenUsed/>
    <w:rsid w:val="007F57FA"/>
  </w:style>
  <w:style w:type="numbering" w:customStyle="1" w:styleId="252">
    <w:name w:val="Нет списка25"/>
    <w:next w:val="a8"/>
    <w:uiPriority w:val="99"/>
    <w:semiHidden/>
    <w:unhideWhenUsed/>
    <w:rsid w:val="007F57FA"/>
  </w:style>
  <w:style w:type="numbering" w:customStyle="1" w:styleId="340">
    <w:name w:val="Нет списка34"/>
    <w:next w:val="a8"/>
    <w:uiPriority w:val="99"/>
    <w:semiHidden/>
    <w:unhideWhenUsed/>
    <w:rsid w:val="007F57FA"/>
  </w:style>
  <w:style w:type="table" w:customStyle="1" w:styleId="148">
    <w:name w:val="Сетка таблицы14"/>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2">
    <w:name w:val="aaa2"/>
    <w:basedOn w:val="a5"/>
    <w:rsid w:val="007F57FA"/>
    <w:pPr>
      <w:spacing w:before="60" w:after="60"/>
      <w:ind w:firstLine="680"/>
      <w:jc w:val="both"/>
    </w:pPr>
    <w:rPr>
      <w:rFonts w:eastAsia="Calibri"/>
      <w:b/>
      <w:sz w:val="28"/>
    </w:rPr>
  </w:style>
  <w:style w:type="paragraph" w:customStyle="1" w:styleId="164">
    <w:name w:val="Абзац списка16"/>
    <w:basedOn w:val="a5"/>
    <w:rsid w:val="007F57FA"/>
    <w:pPr>
      <w:spacing w:after="200" w:line="276" w:lineRule="auto"/>
      <w:ind w:left="720"/>
      <w:contextualSpacing/>
    </w:pPr>
    <w:rPr>
      <w:rFonts w:ascii="Calibri" w:hAnsi="Calibri"/>
      <w:sz w:val="22"/>
      <w:szCs w:val="22"/>
      <w:lang w:eastAsia="en-US"/>
    </w:rPr>
  </w:style>
  <w:style w:type="paragraph" w:customStyle="1" w:styleId="affffffffffb">
    <w:name w:val="Подпункты"/>
    <w:basedOn w:val="a5"/>
    <w:rsid w:val="007F57FA"/>
    <w:pPr>
      <w:tabs>
        <w:tab w:val="num" w:pos="227"/>
        <w:tab w:val="num" w:pos="1418"/>
      </w:tabs>
      <w:ind w:left="851"/>
      <w:jc w:val="both"/>
    </w:pPr>
    <w:rPr>
      <w:rFonts w:eastAsia="Calibri"/>
      <w:szCs w:val="20"/>
    </w:rPr>
  </w:style>
  <w:style w:type="paragraph" w:customStyle="1" w:styleId="6f0">
    <w:name w:val="Рецензия6"/>
    <w:hidden/>
    <w:semiHidden/>
    <w:rsid w:val="007F57FA"/>
    <w:rPr>
      <w:rFonts w:eastAsia="Times New Roman"/>
      <w:lang w:eastAsia="en-US"/>
    </w:rPr>
  </w:style>
  <w:style w:type="paragraph" w:customStyle="1" w:styleId="affffffffffc">
    <w:name w:val="Пункт"/>
    <w:basedOn w:val="a5"/>
    <w:link w:val="affffffffffd"/>
    <w:uiPriority w:val="99"/>
    <w:rsid w:val="007F57FA"/>
    <w:pPr>
      <w:tabs>
        <w:tab w:val="num" w:pos="1980"/>
      </w:tabs>
      <w:ind w:left="1404" w:hanging="504"/>
      <w:jc w:val="both"/>
    </w:pPr>
    <w:rPr>
      <w:szCs w:val="28"/>
    </w:rPr>
  </w:style>
  <w:style w:type="paragraph" w:customStyle="1" w:styleId="affffffffffe">
    <w:name w:val="Таблица шапка"/>
    <w:basedOn w:val="a5"/>
    <w:rsid w:val="007F57FA"/>
    <w:pPr>
      <w:keepNext/>
      <w:spacing w:before="40" w:after="40"/>
      <w:ind w:left="57" w:right="57"/>
    </w:pPr>
    <w:rPr>
      <w:snapToGrid w:val="0"/>
      <w:szCs w:val="20"/>
    </w:rPr>
  </w:style>
  <w:style w:type="paragraph" w:customStyle="1" w:styleId="17">
    <w:name w:val="Список ур 1"/>
    <w:basedOn w:val="22"/>
    <w:rsid w:val="007F57FA"/>
    <w:pPr>
      <w:keepNext w:val="0"/>
      <w:numPr>
        <w:numId w:val="51"/>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2">
    <w:name w:val="Список ур 3"/>
    <w:basedOn w:val="22"/>
    <w:rsid w:val="007F57FA"/>
    <w:pPr>
      <w:keepNext w:val="0"/>
      <w:numPr>
        <w:numId w:val="50"/>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8"/>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5"/>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5"/>
    <w:rsid w:val="007F57FA"/>
    <w:pPr>
      <w:widowControl w:val="0"/>
      <w:spacing w:before="240" w:after="120"/>
      <w:ind w:left="720" w:hanging="720"/>
    </w:pPr>
    <w:rPr>
      <w:b/>
      <w:szCs w:val="20"/>
    </w:rPr>
  </w:style>
  <w:style w:type="numbering" w:customStyle="1" w:styleId="440">
    <w:name w:val="Нет списка44"/>
    <w:next w:val="a8"/>
    <w:uiPriority w:val="99"/>
    <w:semiHidden/>
    <w:unhideWhenUsed/>
    <w:rsid w:val="007F57FA"/>
  </w:style>
  <w:style w:type="table" w:customStyle="1" w:styleId="243">
    <w:name w:val="Сетка таблицы24"/>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Текущий список114"/>
    <w:rsid w:val="007F57FA"/>
  </w:style>
  <w:style w:type="numbering" w:customStyle="1" w:styleId="11111115">
    <w:name w:val="1 / 1.1 / 1.1.115"/>
    <w:basedOn w:val="a8"/>
    <w:next w:val="111111"/>
    <w:rsid w:val="007F57FA"/>
  </w:style>
  <w:style w:type="numbering" w:customStyle="1" w:styleId="1212">
    <w:name w:val="Нет списка121"/>
    <w:next w:val="a8"/>
    <w:semiHidden/>
    <w:unhideWhenUsed/>
    <w:rsid w:val="007F57FA"/>
  </w:style>
  <w:style w:type="paragraph" w:customStyle="1" w:styleId="5f3">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4">
    <w:name w:val="Текст5"/>
    <w:basedOn w:val="a5"/>
    <w:rsid w:val="007F57FA"/>
    <w:pPr>
      <w:spacing w:line="360" w:lineRule="auto"/>
      <w:ind w:firstLine="720"/>
      <w:jc w:val="both"/>
    </w:pPr>
    <w:rPr>
      <w:sz w:val="28"/>
      <w:szCs w:val="20"/>
    </w:rPr>
  </w:style>
  <w:style w:type="numbering" w:customStyle="1" w:styleId="540">
    <w:name w:val="Нет списка54"/>
    <w:next w:val="a8"/>
    <w:uiPriority w:val="99"/>
    <w:semiHidden/>
    <w:unhideWhenUsed/>
    <w:rsid w:val="007F57FA"/>
  </w:style>
  <w:style w:type="table" w:customStyle="1" w:styleId="317">
    <w:name w:val="Сетка таблицы3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Текущий список123"/>
    <w:rsid w:val="007F57FA"/>
  </w:style>
  <w:style w:type="numbering" w:customStyle="1" w:styleId="11111125">
    <w:name w:val="1 / 1.1 / 1.1.125"/>
    <w:basedOn w:val="a8"/>
    <w:next w:val="111111"/>
    <w:uiPriority w:val="99"/>
    <w:rsid w:val="007F57FA"/>
  </w:style>
  <w:style w:type="numbering" w:customStyle="1" w:styleId="1312">
    <w:name w:val="Нет списка131"/>
    <w:next w:val="a8"/>
    <w:semiHidden/>
    <w:unhideWhenUsed/>
    <w:rsid w:val="007F57FA"/>
  </w:style>
  <w:style w:type="table" w:customStyle="1" w:styleId="-114">
    <w:name w:val="Таблица-список 114"/>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8"/>
    <w:semiHidden/>
    <w:unhideWhenUsed/>
    <w:rsid w:val="007F57FA"/>
  </w:style>
  <w:style w:type="numbering" w:customStyle="1" w:styleId="3110">
    <w:name w:val="Нет списка311"/>
    <w:next w:val="a8"/>
    <w:uiPriority w:val="99"/>
    <w:semiHidden/>
    <w:unhideWhenUsed/>
    <w:rsid w:val="007F57FA"/>
  </w:style>
  <w:style w:type="table" w:customStyle="1" w:styleId="1117">
    <w:name w:val="Сетка таблицы11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8"/>
    <w:uiPriority w:val="99"/>
    <w:semiHidden/>
    <w:unhideWhenUsed/>
    <w:rsid w:val="007F57FA"/>
  </w:style>
  <w:style w:type="table" w:customStyle="1" w:styleId="2112">
    <w:name w:val="Сетка таблицы21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Текущий список1114"/>
    <w:rsid w:val="007F57FA"/>
  </w:style>
  <w:style w:type="numbering" w:customStyle="1" w:styleId="111111114">
    <w:name w:val="1 / 1.1 / 1.1.1114"/>
    <w:basedOn w:val="a8"/>
    <w:next w:val="111111"/>
    <w:rsid w:val="007F57FA"/>
  </w:style>
  <w:style w:type="numbering" w:customStyle="1" w:styleId="12110">
    <w:name w:val="Нет списка1211"/>
    <w:next w:val="a8"/>
    <w:semiHidden/>
    <w:unhideWhenUsed/>
    <w:rsid w:val="007F57FA"/>
  </w:style>
  <w:style w:type="numbering" w:customStyle="1" w:styleId="11111">
    <w:name w:val="Нет списка11111"/>
    <w:next w:val="a8"/>
    <w:semiHidden/>
    <w:unhideWhenUsed/>
    <w:rsid w:val="007F57FA"/>
  </w:style>
  <w:style w:type="numbering" w:customStyle="1" w:styleId="21110">
    <w:name w:val="Нет списка2111"/>
    <w:next w:val="a8"/>
    <w:uiPriority w:val="99"/>
    <w:semiHidden/>
    <w:unhideWhenUsed/>
    <w:rsid w:val="007F57FA"/>
  </w:style>
  <w:style w:type="numbering" w:customStyle="1" w:styleId="640">
    <w:name w:val="Нет списка64"/>
    <w:next w:val="a8"/>
    <w:uiPriority w:val="99"/>
    <w:semiHidden/>
    <w:unhideWhenUsed/>
    <w:rsid w:val="007F57FA"/>
  </w:style>
  <w:style w:type="table" w:customStyle="1" w:styleId="413">
    <w:name w:val="Сетка таблицы4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Текущий список133"/>
    <w:rsid w:val="007F57FA"/>
  </w:style>
  <w:style w:type="numbering" w:customStyle="1" w:styleId="11111133">
    <w:name w:val="1 / 1.1 / 1.1.133"/>
    <w:basedOn w:val="a8"/>
    <w:next w:val="111111"/>
    <w:uiPriority w:val="99"/>
    <w:rsid w:val="007F57FA"/>
  </w:style>
  <w:style w:type="numbering" w:customStyle="1" w:styleId="1412">
    <w:name w:val="Нет списка141"/>
    <w:next w:val="a8"/>
    <w:semiHidden/>
    <w:unhideWhenUsed/>
    <w:rsid w:val="007F57FA"/>
  </w:style>
  <w:style w:type="table" w:customStyle="1" w:styleId="-123">
    <w:name w:val="Таблица-список 123"/>
    <w:basedOn w:val="a7"/>
    <w:next w:val="-1"/>
    <w:uiPriority w:val="99"/>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8"/>
    <w:semiHidden/>
    <w:unhideWhenUsed/>
    <w:rsid w:val="007F57FA"/>
  </w:style>
  <w:style w:type="numbering" w:customStyle="1" w:styleId="2211">
    <w:name w:val="Нет списка221"/>
    <w:next w:val="a8"/>
    <w:uiPriority w:val="99"/>
    <w:semiHidden/>
    <w:unhideWhenUsed/>
    <w:rsid w:val="007F57FA"/>
  </w:style>
  <w:style w:type="numbering" w:customStyle="1" w:styleId="3210">
    <w:name w:val="Нет списка321"/>
    <w:next w:val="a8"/>
    <w:uiPriority w:val="99"/>
    <w:semiHidden/>
    <w:unhideWhenUsed/>
    <w:rsid w:val="007F57FA"/>
  </w:style>
  <w:style w:type="table" w:customStyle="1" w:styleId="1213">
    <w:name w:val="Сетка таблицы12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1"/>
    <w:next w:val="a8"/>
    <w:uiPriority w:val="99"/>
    <w:semiHidden/>
    <w:unhideWhenUsed/>
    <w:rsid w:val="007F57FA"/>
  </w:style>
  <w:style w:type="table" w:customStyle="1" w:styleId="2212">
    <w:name w:val="Сетка таблицы22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Текущий список1121"/>
    <w:rsid w:val="007F57FA"/>
  </w:style>
  <w:style w:type="numbering" w:customStyle="1" w:styleId="111111123">
    <w:name w:val="1 / 1.1 / 1.1.1123"/>
    <w:basedOn w:val="a8"/>
    <w:next w:val="111111"/>
    <w:rsid w:val="007F57FA"/>
  </w:style>
  <w:style w:type="numbering" w:customStyle="1" w:styleId="1221">
    <w:name w:val="Нет списка122"/>
    <w:next w:val="a8"/>
    <w:semiHidden/>
    <w:unhideWhenUsed/>
    <w:rsid w:val="007F57FA"/>
  </w:style>
  <w:style w:type="table" w:customStyle="1" w:styleId="-1111">
    <w:name w:val="Таблица-список 1111"/>
    <w:basedOn w:val="a7"/>
    <w:next w:val="-1"/>
    <w:uiPriority w:val="99"/>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8"/>
    <w:semiHidden/>
    <w:unhideWhenUsed/>
    <w:rsid w:val="007F57FA"/>
  </w:style>
  <w:style w:type="numbering" w:customStyle="1" w:styleId="2120">
    <w:name w:val="Нет списка212"/>
    <w:next w:val="a8"/>
    <w:uiPriority w:val="99"/>
    <w:semiHidden/>
    <w:unhideWhenUsed/>
    <w:rsid w:val="007F57FA"/>
  </w:style>
  <w:style w:type="numbering" w:customStyle="1" w:styleId="712">
    <w:name w:val="Нет списка71"/>
    <w:next w:val="a8"/>
    <w:uiPriority w:val="99"/>
    <w:semiHidden/>
    <w:unhideWhenUsed/>
    <w:rsid w:val="007F57FA"/>
  </w:style>
  <w:style w:type="table" w:customStyle="1" w:styleId="512">
    <w:name w:val="Сетка таблицы5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Текущий список143"/>
    <w:rsid w:val="007F57FA"/>
  </w:style>
  <w:style w:type="numbering" w:customStyle="1" w:styleId="11111143">
    <w:name w:val="1 / 1.1 / 1.1.143"/>
    <w:basedOn w:val="a8"/>
    <w:next w:val="111111"/>
    <w:uiPriority w:val="99"/>
    <w:rsid w:val="007F57FA"/>
  </w:style>
  <w:style w:type="numbering" w:customStyle="1" w:styleId="1511">
    <w:name w:val="Нет списка151"/>
    <w:next w:val="a8"/>
    <w:semiHidden/>
    <w:unhideWhenUsed/>
    <w:rsid w:val="007F57FA"/>
  </w:style>
  <w:style w:type="table" w:customStyle="1" w:styleId="-133">
    <w:name w:val="Таблица-список 133"/>
    <w:basedOn w:val="a7"/>
    <w:next w:val="-1"/>
    <w:uiPriority w:val="99"/>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8"/>
    <w:semiHidden/>
    <w:unhideWhenUsed/>
    <w:rsid w:val="007F57FA"/>
  </w:style>
  <w:style w:type="numbering" w:customStyle="1" w:styleId="2311">
    <w:name w:val="Нет списка231"/>
    <w:next w:val="a8"/>
    <w:uiPriority w:val="99"/>
    <w:semiHidden/>
    <w:unhideWhenUsed/>
    <w:rsid w:val="007F57FA"/>
  </w:style>
  <w:style w:type="numbering" w:customStyle="1" w:styleId="331">
    <w:name w:val="Нет списка331"/>
    <w:next w:val="a8"/>
    <w:uiPriority w:val="99"/>
    <w:semiHidden/>
    <w:unhideWhenUsed/>
    <w:rsid w:val="007F57FA"/>
  </w:style>
  <w:style w:type="table" w:customStyle="1" w:styleId="1313">
    <w:name w:val="Сетка таблицы13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1"/>
    <w:next w:val="a8"/>
    <w:uiPriority w:val="99"/>
    <w:semiHidden/>
    <w:unhideWhenUsed/>
    <w:rsid w:val="007F57FA"/>
  </w:style>
  <w:style w:type="table" w:customStyle="1" w:styleId="2312">
    <w:name w:val="Сетка таблицы23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Текущий список1131"/>
    <w:rsid w:val="007F57FA"/>
  </w:style>
  <w:style w:type="numbering" w:customStyle="1" w:styleId="111111131">
    <w:name w:val="1 / 1.1 / 1.1.1131"/>
    <w:basedOn w:val="a8"/>
    <w:next w:val="111111"/>
    <w:rsid w:val="007F57FA"/>
  </w:style>
  <w:style w:type="numbering" w:customStyle="1" w:styleId="1231">
    <w:name w:val="Нет списка123"/>
    <w:next w:val="a8"/>
    <w:semiHidden/>
    <w:unhideWhenUsed/>
    <w:rsid w:val="007F57FA"/>
  </w:style>
  <w:style w:type="table" w:customStyle="1" w:styleId="-1121">
    <w:name w:val="Таблица-список 1121"/>
    <w:basedOn w:val="a7"/>
    <w:next w:val="-1"/>
    <w:uiPriority w:val="99"/>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8"/>
    <w:semiHidden/>
    <w:unhideWhenUsed/>
    <w:rsid w:val="007F57FA"/>
  </w:style>
  <w:style w:type="numbering" w:customStyle="1" w:styleId="2130">
    <w:name w:val="Нет списка213"/>
    <w:next w:val="a8"/>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8"/>
    <w:next w:val="111111"/>
    <w:uiPriority w:val="99"/>
    <w:rsid w:val="007F57FA"/>
  </w:style>
  <w:style w:type="character" w:customStyle="1" w:styleId="tgc">
    <w:name w:val="_tgc"/>
    <w:basedOn w:val="a6"/>
    <w:rsid w:val="007F57FA"/>
  </w:style>
  <w:style w:type="numbering" w:customStyle="1" w:styleId="812">
    <w:name w:val="Нет списка81"/>
    <w:next w:val="a8"/>
    <w:uiPriority w:val="99"/>
    <w:semiHidden/>
    <w:unhideWhenUsed/>
    <w:rsid w:val="007F57FA"/>
  </w:style>
  <w:style w:type="table" w:customStyle="1" w:styleId="615">
    <w:name w:val="Сетка таблицы6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Текущий список151"/>
    <w:rsid w:val="007F57FA"/>
  </w:style>
  <w:style w:type="numbering" w:customStyle="1" w:styleId="11111151">
    <w:name w:val="1 / 1.1 / 1.1.151"/>
    <w:basedOn w:val="a8"/>
    <w:next w:val="111111"/>
    <w:uiPriority w:val="99"/>
    <w:rsid w:val="007F57FA"/>
  </w:style>
  <w:style w:type="numbering" w:customStyle="1" w:styleId="1610">
    <w:name w:val="Нет списка161"/>
    <w:next w:val="a8"/>
    <w:semiHidden/>
    <w:unhideWhenUsed/>
    <w:rsid w:val="007F57FA"/>
  </w:style>
  <w:style w:type="table" w:customStyle="1" w:styleId="-143">
    <w:name w:val="Таблица-список 143"/>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8"/>
    <w:semiHidden/>
    <w:unhideWhenUsed/>
    <w:rsid w:val="007F57FA"/>
  </w:style>
  <w:style w:type="numbering" w:customStyle="1" w:styleId="2411">
    <w:name w:val="Нет списка241"/>
    <w:next w:val="a8"/>
    <w:uiPriority w:val="99"/>
    <w:semiHidden/>
    <w:unhideWhenUsed/>
    <w:rsid w:val="007F57FA"/>
  </w:style>
  <w:style w:type="numbering" w:customStyle="1" w:styleId="341">
    <w:name w:val="Нет списка341"/>
    <w:next w:val="a8"/>
    <w:uiPriority w:val="99"/>
    <w:semiHidden/>
    <w:unhideWhenUsed/>
    <w:rsid w:val="007F57FA"/>
  </w:style>
  <w:style w:type="numbering" w:customStyle="1" w:styleId="441">
    <w:name w:val="Нет списка441"/>
    <w:next w:val="a8"/>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8"/>
    <w:next w:val="111111"/>
    <w:rsid w:val="007F57FA"/>
  </w:style>
  <w:style w:type="numbering" w:customStyle="1" w:styleId="1240">
    <w:name w:val="Нет списка124"/>
    <w:next w:val="a8"/>
    <w:semiHidden/>
    <w:unhideWhenUsed/>
    <w:rsid w:val="007F57FA"/>
  </w:style>
  <w:style w:type="table" w:customStyle="1" w:styleId="-1131">
    <w:name w:val="Таблица-список 1131"/>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8"/>
    <w:semiHidden/>
    <w:unhideWhenUsed/>
    <w:rsid w:val="007F57FA"/>
  </w:style>
  <w:style w:type="numbering" w:customStyle="1" w:styleId="2140">
    <w:name w:val="Нет списка214"/>
    <w:next w:val="a8"/>
    <w:uiPriority w:val="99"/>
    <w:semiHidden/>
    <w:unhideWhenUsed/>
    <w:rsid w:val="007F57FA"/>
  </w:style>
  <w:style w:type="numbering" w:customStyle="1" w:styleId="911">
    <w:name w:val="Нет списка91"/>
    <w:next w:val="a8"/>
    <w:uiPriority w:val="99"/>
    <w:semiHidden/>
    <w:unhideWhenUsed/>
    <w:rsid w:val="007F57FA"/>
  </w:style>
  <w:style w:type="table" w:customStyle="1" w:styleId="713">
    <w:name w:val="Сетка таблицы7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Текущий список161"/>
    <w:rsid w:val="007F57FA"/>
  </w:style>
  <w:style w:type="numbering" w:customStyle="1" w:styleId="11111161">
    <w:name w:val="1 / 1.1 / 1.1.161"/>
    <w:basedOn w:val="a8"/>
    <w:next w:val="111111"/>
    <w:uiPriority w:val="99"/>
    <w:rsid w:val="007F57FA"/>
  </w:style>
  <w:style w:type="numbering" w:customStyle="1" w:styleId="173">
    <w:name w:val="Нет списка17"/>
    <w:next w:val="a8"/>
    <w:semiHidden/>
    <w:unhideWhenUsed/>
    <w:rsid w:val="007F57FA"/>
  </w:style>
  <w:style w:type="table" w:customStyle="1" w:styleId="-151">
    <w:name w:val="Таблица-список 151"/>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8"/>
    <w:semiHidden/>
    <w:unhideWhenUsed/>
    <w:rsid w:val="007F57FA"/>
  </w:style>
  <w:style w:type="numbering" w:customStyle="1" w:styleId="2510">
    <w:name w:val="Нет списка251"/>
    <w:next w:val="a8"/>
    <w:uiPriority w:val="99"/>
    <w:semiHidden/>
    <w:unhideWhenUsed/>
    <w:rsid w:val="007F57FA"/>
  </w:style>
  <w:style w:type="numbering" w:customStyle="1" w:styleId="350">
    <w:name w:val="Нет списка35"/>
    <w:next w:val="a8"/>
    <w:uiPriority w:val="99"/>
    <w:semiHidden/>
    <w:unhideWhenUsed/>
    <w:rsid w:val="007F57FA"/>
  </w:style>
  <w:style w:type="table" w:customStyle="1" w:styleId="154">
    <w:name w:val="Сетка таблицы15"/>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8"/>
    <w:uiPriority w:val="99"/>
    <w:semiHidden/>
    <w:unhideWhenUsed/>
    <w:rsid w:val="007F57FA"/>
  </w:style>
  <w:style w:type="table" w:customStyle="1" w:styleId="253">
    <w:name w:val="Сетка таблицы25"/>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Текущий список115"/>
    <w:rsid w:val="007F57FA"/>
  </w:style>
  <w:style w:type="numbering" w:customStyle="1" w:styleId="111111151">
    <w:name w:val="1 / 1.1 / 1.1.1151"/>
    <w:basedOn w:val="a8"/>
    <w:next w:val="111111"/>
    <w:rsid w:val="007F57FA"/>
  </w:style>
  <w:style w:type="numbering" w:customStyle="1" w:styleId="1250">
    <w:name w:val="Нет списка125"/>
    <w:next w:val="a8"/>
    <w:semiHidden/>
    <w:unhideWhenUsed/>
    <w:rsid w:val="007F57FA"/>
  </w:style>
  <w:style w:type="numbering" w:customStyle="1" w:styleId="11150">
    <w:name w:val="Нет списка1115"/>
    <w:next w:val="a8"/>
    <w:semiHidden/>
    <w:unhideWhenUsed/>
    <w:rsid w:val="007F57FA"/>
  </w:style>
  <w:style w:type="numbering" w:customStyle="1" w:styleId="2150">
    <w:name w:val="Нет списка215"/>
    <w:next w:val="a8"/>
    <w:uiPriority w:val="99"/>
    <w:semiHidden/>
    <w:unhideWhenUsed/>
    <w:rsid w:val="007F57FA"/>
  </w:style>
  <w:style w:type="numbering" w:customStyle="1" w:styleId="1011">
    <w:name w:val="Нет списка101"/>
    <w:next w:val="a8"/>
    <w:uiPriority w:val="99"/>
    <w:semiHidden/>
    <w:unhideWhenUsed/>
    <w:rsid w:val="007F57FA"/>
  </w:style>
  <w:style w:type="table" w:customStyle="1" w:styleId="813">
    <w:name w:val="Сетка таблицы8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Текущий список171"/>
    <w:rsid w:val="007F57FA"/>
  </w:style>
  <w:style w:type="numbering" w:customStyle="1" w:styleId="11111171">
    <w:name w:val="1 / 1.1 / 1.1.171"/>
    <w:basedOn w:val="a8"/>
    <w:next w:val="111111"/>
    <w:uiPriority w:val="99"/>
    <w:rsid w:val="007F57FA"/>
  </w:style>
  <w:style w:type="numbering" w:customStyle="1" w:styleId="183">
    <w:name w:val="Нет списка18"/>
    <w:next w:val="a8"/>
    <w:semiHidden/>
    <w:unhideWhenUsed/>
    <w:rsid w:val="007F57FA"/>
  </w:style>
  <w:style w:type="table" w:customStyle="1" w:styleId="-161">
    <w:name w:val="Таблица-список 161"/>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8"/>
    <w:semiHidden/>
    <w:unhideWhenUsed/>
    <w:rsid w:val="007F57FA"/>
  </w:style>
  <w:style w:type="numbering" w:customStyle="1" w:styleId="262">
    <w:name w:val="Нет списка26"/>
    <w:next w:val="a8"/>
    <w:uiPriority w:val="99"/>
    <w:semiHidden/>
    <w:unhideWhenUsed/>
    <w:rsid w:val="007F57FA"/>
  </w:style>
  <w:style w:type="numbering" w:customStyle="1" w:styleId="360">
    <w:name w:val="Нет списка36"/>
    <w:next w:val="a8"/>
    <w:uiPriority w:val="99"/>
    <w:semiHidden/>
    <w:unhideWhenUsed/>
    <w:rsid w:val="007F57FA"/>
  </w:style>
  <w:style w:type="table" w:customStyle="1" w:styleId="165">
    <w:name w:val="Сетка таблицы16"/>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8"/>
    <w:uiPriority w:val="99"/>
    <w:semiHidden/>
    <w:unhideWhenUsed/>
    <w:rsid w:val="007F57FA"/>
  </w:style>
  <w:style w:type="table" w:customStyle="1" w:styleId="263">
    <w:name w:val="Сетка таблицы26"/>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Текущий список116"/>
    <w:rsid w:val="007F57FA"/>
  </w:style>
  <w:style w:type="numbering" w:customStyle="1" w:styleId="11111116">
    <w:name w:val="1 / 1.1 / 1.1.116"/>
    <w:basedOn w:val="a8"/>
    <w:next w:val="111111"/>
    <w:rsid w:val="007F57FA"/>
  </w:style>
  <w:style w:type="numbering" w:customStyle="1" w:styleId="1260">
    <w:name w:val="Нет списка126"/>
    <w:next w:val="a8"/>
    <w:semiHidden/>
    <w:unhideWhenUsed/>
    <w:rsid w:val="007F57FA"/>
  </w:style>
  <w:style w:type="table" w:customStyle="1" w:styleId="-115">
    <w:name w:val="Таблица-список 115"/>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8"/>
    <w:semiHidden/>
    <w:unhideWhenUsed/>
    <w:rsid w:val="007F57FA"/>
  </w:style>
  <w:style w:type="numbering" w:customStyle="1" w:styleId="2160">
    <w:name w:val="Нет списка216"/>
    <w:next w:val="a8"/>
    <w:uiPriority w:val="99"/>
    <w:semiHidden/>
    <w:unhideWhenUsed/>
    <w:rsid w:val="007F57FA"/>
  </w:style>
  <w:style w:type="numbering" w:customStyle="1" w:styleId="192">
    <w:name w:val="Нет списка19"/>
    <w:next w:val="a8"/>
    <w:uiPriority w:val="99"/>
    <w:semiHidden/>
    <w:unhideWhenUsed/>
    <w:rsid w:val="007F57FA"/>
  </w:style>
  <w:style w:type="table" w:customStyle="1" w:styleId="912">
    <w:name w:val="Сетка таблицы9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Текущий список18"/>
    <w:rsid w:val="007F57FA"/>
  </w:style>
  <w:style w:type="numbering" w:customStyle="1" w:styleId="1111118">
    <w:name w:val="1 / 1.1 / 1.1.18"/>
    <w:basedOn w:val="a8"/>
    <w:next w:val="111111"/>
    <w:uiPriority w:val="99"/>
    <w:rsid w:val="007F57FA"/>
  </w:style>
  <w:style w:type="numbering" w:customStyle="1" w:styleId="1100">
    <w:name w:val="Нет списка110"/>
    <w:next w:val="a8"/>
    <w:semiHidden/>
    <w:unhideWhenUsed/>
    <w:rsid w:val="007F57FA"/>
  </w:style>
  <w:style w:type="table" w:customStyle="1" w:styleId="-171">
    <w:name w:val="Таблица-список 171"/>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8"/>
    <w:semiHidden/>
    <w:unhideWhenUsed/>
    <w:rsid w:val="007F57FA"/>
  </w:style>
  <w:style w:type="numbering" w:customStyle="1" w:styleId="272">
    <w:name w:val="Нет списка27"/>
    <w:next w:val="a8"/>
    <w:uiPriority w:val="99"/>
    <w:semiHidden/>
    <w:unhideWhenUsed/>
    <w:rsid w:val="007F57FA"/>
  </w:style>
  <w:style w:type="numbering" w:customStyle="1" w:styleId="371">
    <w:name w:val="Нет списка37"/>
    <w:next w:val="a8"/>
    <w:uiPriority w:val="99"/>
    <w:semiHidden/>
    <w:unhideWhenUsed/>
    <w:rsid w:val="007F57FA"/>
  </w:style>
  <w:style w:type="table" w:customStyle="1" w:styleId="174">
    <w:name w:val="Сетка таблицы17"/>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8"/>
    <w:uiPriority w:val="99"/>
    <w:semiHidden/>
    <w:unhideWhenUsed/>
    <w:rsid w:val="007F57FA"/>
  </w:style>
  <w:style w:type="table" w:customStyle="1" w:styleId="273">
    <w:name w:val="Сетка таблицы27"/>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Текущий список117"/>
    <w:rsid w:val="007F57FA"/>
  </w:style>
  <w:style w:type="numbering" w:customStyle="1" w:styleId="11111117">
    <w:name w:val="1 / 1.1 / 1.1.117"/>
    <w:basedOn w:val="a8"/>
    <w:next w:val="111111"/>
    <w:rsid w:val="007F57FA"/>
  </w:style>
  <w:style w:type="numbering" w:customStyle="1" w:styleId="1270">
    <w:name w:val="Нет списка127"/>
    <w:next w:val="a8"/>
    <w:semiHidden/>
    <w:unhideWhenUsed/>
    <w:rsid w:val="007F57FA"/>
  </w:style>
  <w:style w:type="table" w:customStyle="1" w:styleId="-116">
    <w:name w:val="Таблица-список 116"/>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8"/>
    <w:semiHidden/>
    <w:unhideWhenUsed/>
    <w:rsid w:val="007F57FA"/>
  </w:style>
  <w:style w:type="numbering" w:customStyle="1" w:styleId="2170">
    <w:name w:val="Нет списка217"/>
    <w:next w:val="a8"/>
    <w:uiPriority w:val="99"/>
    <w:semiHidden/>
    <w:unhideWhenUsed/>
    <w:rsid w:val="007F57FA"/>
  </w:style>
  <w:style w:type="numbering" w:customStyle="1" w:styleId="202">
    <w:name w:val="Нет списка20"/>
    <w:next w:val="a8"/>
    <w:uiPriority w:val="99"/>
    <w:semiHidden/>
    <w:unhideWhenUsed/>
    <w:rsid w:val="007F57FA"/>
  </w:style>
  <w:style w:type="table" w:customStyle="1" w:styleId="1012">
    <w:name w:val="Сетка таблицы10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Текущий список19"/>
    <w:rsid w:val="007F57FA"/>
  </w:style>
  <w:style w:type="numbering" w:customStyle="1" w:styleId="1111119">
    <w:name w:val="1 / 1.1 / 1.1.19"/>
    <w:basedOn w:val="a8"/>
    <w:next w:val="111111"/>
    <w:uiPriority w:val="99"/>
    <w:rsid w:val="007F57FA"/>
  </w:style>
  <w:style w:type="numbering" w:customStyle="1" w:styleId="1180">
    <w:name w:val="Нет списка118"/>
    <w:next w:val="a8"/>
    <w:semiHidden/>
    <w:unhideWhenUsed/>
    <w:rsid w:val="007F57FA"/>
  </w:style>
  <w:style w:type="table" w:customStyle="1" w:styleId="-18">
    <w:name w:val="Таблица-список 18"/>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8"/>
    <w:semiHidden/>
    <w:unhideWhenUsed/>
    <w:rsid w:val="007F57FA"/>
  </w:style>
  <w:style w:type="numbering" w:customStyle="1" w:styleId="282">
    <w:name w:val="Нет списка28"/>
    <w:next w:val="a8"/>
    <w:uiPriority w:val="99"/>
    <w:semiHidden/>
    <w:unhideWhenUsed/>
    <w:rsid w:val="007F57FA"/>
  </w:style>
  <w:style w:type="numbering" w:customStyle="1" w:styleId="380">
    <w:name w:val="Нет списка38"/>
    <w:next w:val="a8"/>
    <w:uiPriority w:val="99"/>
    <w:semiHidden/>
    <w:unhideWhenUsed/>
    <w:rsid w:val="007F57FA"/>
  </w:style>
  <w:style w:type="table" w:customStyle="1" w:styleId="185">
    <w:name w:val="Сетка таблицы18"/>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8"/>
    <w:uiPriority w:val="99"/>
    <w:semiHidden/>
    <w:unhideWhenUsed/>
    <w:rsid w:val="007F57FA"/>
  </w:style>
  <w:style w:type="table" w:customStyle="1" w:styleId="283">
    <w:name w:val="Сетка таблицы28"/>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Текущий список118"/>
    <w:rsid w:val="007F57FA"/>
  </w:style>
  <w:style w:type="numbering" w:customStyle="1" w:styleId="11111118">
    <w:name w:val="1 / 1.1 / 1.1.118"/>
    <w:basedOn w:val="a8"/>
    <w:next w:val="111111"/>
    <w:rsid w:val="007F57FA"/>
  </w:style>
  <w:style w:type="numbering" w:customStyle="1" w:styleId="1280">
    <w:name w:val="Нет списка128"/>
    <w:next w:val="a8"/>
    <w:semiHidden/>
    <w:unhideWhenUsed/>
    <w:rsid w:val="007F57FA"/>
  </w:style>
  <w:style w:type="table" w:customStyle="1" w:styleId="-117">
    <w:name w:val="Таблица-список 117"/>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8"/>
    <w:semiHidden/>
    <w:unhideWhenUsed/>
    <w:rsid w:val="007F57FA"/>
  </w:style>
  <w:style w:type="numbering" w:customStyle="1" w:styleId="2180">
    <w:name w:val="Нет списка218"/>
    <w:next w:val="a8"/>
    <w:uiPriority w:val="99"/>
    <w:semiHidden/>
    <w:unhideWhenUsed/>
    <w:rsid w:val="007F57FA"/>
  </w:style>
  <w:style w:type="numbering" w:customStyle="1" w:styleId="292">
    <w:name w:val="Нет списка29"/>
    <w:next w:val="a8"/>
    <w:uiPriority w:val="99"/>
    <w:semiHidden/>
    <w:unhideWhenUsed/>
    <w:rsid w:val="007F57FA"/>
  </w:style>
  <w:style w:type="table" w:customStyle="1" w:styleId="194">
    <w:name w:val="Сетка таблицы19"/>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Текущий список110"/>
    <w:rsid w:val="007F57FA"/>
  </w:style>
  <w:style w:type="numbering" w:customStyle="1" w:styleId="11111110">
    <w:name w:val="1 / 1.1 / 1.1.110"/>
    <w:basedOn w:val="a8"/>
    <w:next w:val="111111"/>
    <w:uiPriority w:val="99"/>
    <w:rsid w:val="007F57FA"/>
  </w:style>
  <w:style w:type="numbering" w:customStyle="1" w:styleId="1200">
    <w:name w:val="Нет списка120"/>
    <w:next w:val="a8"/>
    <w:semiHidden/>
    <w:unhideWhenUsed/>
    <w:rsid w:val="007F57FA"/>
  </w:style>
  <w:style w:type="table" w:customStyle="1" w:styleId="-19">
    <w:name w:val="Таблица-список 19"/>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8"/>
    <w:semiHidden/>
    <w:unhideWhenUsed/>
    <w:rsid w:val="007F57FA"/>
  </w:style>
  <w:style w:type="numbering" w:customStyle="1" w:styleId="2101">
    <w:name w:val="Нет списка210"/>
    <w:next w:val="a8"/>
    <w:uiPriority w:val="99"/>
    <w:semiHidden/>
    <w:unhideWhenUsed/>
    <w:rsid w:val="007F57FA"/>
  </w:style>
  <w:style w:type="numbering" w:customStyle="1" w:styleId="390">
    <w:name w:val="Нет списка39"/>
    <w:next w:val="a8"/>
    <w:uiPriority w:val="99"/>
    <w:semiHidden/>
    <w:unhideWhenUsed/>
    <w:rsid w:val="007F57FA"/>
  </w:style>
  <w:style w:type="table" w:customStyle="1" w:styleId="1102">
    <w:name w:val="Сетка таблицы110"/>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7F57FA"/>
  </w:style>
  <w:style w:type="table" w:customStyle="1" w:styleId="293">
    <w:name w:val="Сетка таблицы29"/>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Текущий список119"/>
    <w:rsid w:val="007F57FA"/>
  </w:style>
  <w:style w:type="numbering" w:customStyle="1" w:styleId="11111119">
    <w:name w:val="1 / 1.1 / 1.1.119"/>
    <w:basedOn w:val="a8"/>
    <w:next w:val="111111"/>
    <w:rsid w:val="007F57FA"/>
  </w:style>
  <w:style w:type="numbering" w:customStyle="1" w:styleId="1290">
    <w:name w:val="Нет списка129"/>
    <w:next w:val="a8"/>
    <w:semiHidden/>
    <w:unhideWhenUsed/>
    <w:rsid w:val="007F57FA"/>
  </w:style>
  <w:style w:type="table" w:customStyle="1" w:styleId="-118">
    <w:name w:val="Таблица-список 118"/>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8"/>
    <w:semiHidden/>
    <w:unhideWhenUsed/>
    <w:rsid w:val="007F57FA"/>
  </w:style>
  <w:style w:type="numbering" w:customStyle="1" w:styleId="219">
    <w:name w:val="Нет списка219"/>
    <w:next w:val="a8"/>
    <w:uiPriority w:val="99"/>
    <w:semiHidden/>
    <w:unhideWhenUsed/>
    <w:rsid w:val="007F57FA"/>
  </w:style>
  <w:style w:type="paragraph" w:customStyle="1" w:styleId="6f1">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5"/>
    <w:rsid w:val="007F57FA"/>
    <w:pPr>
      <w:spacing w:after="200" w:line="276" w:lineRule="auto"/>
      <w:ind w:left="720"/>
    </w:pPr>
    <w:rPr>
      <w:rFonts w:ascii="Calibri" w:hAnsi="Calibri"/>
      <w:sz w:val="22"/>
      <w:szCs w:val="22"/>
      <w:lang w:eastAsia="en-US"/>
    </w:rPr>
  </w:style>
  <w:style w:type="paragraph" w:customStyle="1" w:styleId="6f2">
    <w:name w:val="Текст6"/>
    <w:basedOn w:val="a5"/>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9">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5"/>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5"/>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5"/>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5"/>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5"/>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5"/>
    <w:next w:val="a5"/>
    <w:rsid w:val="007F57FA"/>
    <w:pPr>
      <w:widowControl w:val="0"/>
      <w:numPr>
        <w:numId w:val="52"/>
      </w:numPr>
      <w:spacing w:line="360" w:lineRule="auto"/>
      <w:jc w:val="both"/>
    </w:pPr>
    <w:rPr>
      <w:szCs w:val="20"/>
    </w:rPr>
  </w:style>
  <w:style w:type="paragraph" w:customStyle="1" w:styleId="12">
    <w:name w:val="Номер 12"/>
    <w:basedOn w:val="a5"/>
    <w:next w:val="a5"/>
    <w:rsid w:val="007F57FA"/>
    <w:pPr>
      <w:widowControl w:val="0"/>
      <w:numPr>
        <w:ilvl w:val="1"/>
        <w:numId w:val="52"/>
      </w:numPr>
      <w:spacing w:line="360" w:lineRule="auto"/>
      <w:jc w:val="both"/>
    </w:pPr>
    <w:rPr>
      <w:szCs w:val="20"/>
    </w:rPr>
  </w:style>
  <w:style w:type="paragraph" w:customStyle="1" w:styleId="123">
    <w:name w:val="Номер 123"/>
    <w:basedOn w:val="a5"/>
    <w:next w:val="a5"/>
    <w:rsid w:val="007F57FA"/>
    <w:pPr>
      <w:widowControl w:val="0"/>
      <w:numPr>
        <w:ilvl w:val="2"/>
        <w:numId w:val="52"/>
      </w:numPr>
      <w:spacing w:line="360" w:lineRule="auto"/>
      <w:jc w:val="both"/>
    </w:pPr>
    <w:rPr>
      <w:szCs w:val="20"/>
    </w:rPr>
  </w:style>
  <w:style w:type="paragraph" w:customStyle="1" w:styleId="1234">
    <w:name w:val="Номер 1234"/>
    <w:basedOn w:val="a5"/>
    <w:next w:val="a5"/>
    <w:rsid w:val="007F57FA"/>
    <w:pPr>
      <w:widowControl w:val="0"/>
      <w:numPr>
        <w:ilvl w:val="3"/>
        <w:numId w:val="52"/>
      </w:numPr>
      <w:spacing w:line="360" w:lineRule="auto"/>
      <w:jc w:val="both"/>
    </w:pPr>
    <w:rPr>
      <w:szCs w:val="20"/>
    </w:rPr>
  </w:style>
  <w:style w:type="paragraph" w:customStyle="1" w:styleId="322">
    <w:name w:val="Основной текст 32"/>
    <w:basedOn w:val="a5"/>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5"/>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5"/>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5"/>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5"/>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5"/>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5"/>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uiPriority w:val="99"/>
    <w:rsid w:val="007F57FA"/>
    <w:rPr>
      <w:rFonts w:ascii="Times New Roman" w:hAnsi="Times New Roman"/>
      <w:sz w:val="20"/>
      <w:szCs w:val="20"/>
    </w:rPr>
  </w:style>
  <w:style w:type="paragraph" w:customStyle="1" w:styleId="Style-14">
    <w:name w:val="Style-14"/>
    <w:uiPriority w:val="99"/>
    <w:rsid w:val="007F57FA"/>
    <w:rPr>
      <w:rFonts w:ascii="Times New Roman" w:hAnsi="Times New Roman"/>
      <w:sz w:val="20"/>
      <w:szCs w:val="20"/>
    </w:rPr>
  </w:style>
  <w:style w:type="character" w:customStyle="1" w:styleId="affffffffffd">
    <w:name w:val="Пункт Знак"/>
    <w:link w:val="affffffffffc"/>
    <w:uiPriority w:val="99"/>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3">
    <w:name w:val="Абзац"/>
    <w:uiPriority w:val="99"/>
    <w:rsid w:val="007F57FA"/>
    <w:pPr>
      <w:numPr>
        <w:ilvl w:val="1"/>
        <w:numId w:val="53"/>
      </w:numPr>
      <w:tabs>
        <w:tab w:val="clear" w:pos="1560"/>
        <w:tab w:val="num" w:pos="360"/>
      </w:tabs>
      <w:ind w:left="360"/>
    </w:pPr>
    <w:rPr>
      <w:rFonts w:ascii="Times New Roman" w:hAnsi="Times New Roman"/>
      <w:sz w:val="24"/>
      <w:szCs w:val="20"/>
    </w:rPr>
  </w:style>
  <w:style w:type="paragraph" w:customStyle="1" w:styleId="11f6">
    <w:name w:val="Нумерованый 1.1"/>
    <w:basedOn w:val="a5"/>
    <w:uiPriority w:val="99"/>
    <w:rsid w:val="007F57FA"/>
    <w:pPr>
      <w:spacing w:before="60"/>
      <w:ind w:right="-257" w:firstLine="697"/>
      <w:jc w:val="both"/>
    </w:pPr>
    <w:rPr>
      <w:rFonts w:eastAsia="Calibri"/>
      <w:szCs w:val="20"/>
    </w:rPr>
  </w:style>
  <w:style w:type="paragraph" w:customStyle="1" w:styleId="bodytextindent210">
    <w:name w:val="bodytextindent21"/>
    <w:basedOn w:val="a5"/>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5"/>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8"/>
    <w:next w:val="a5"/>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5"/>
    <w:rsid w:val="007F57FA"/>
    <w:pPr>
      <w:spacing w:before="100" w:beforeAutospacing="1" w:after="150"/>
    </w:pPr>
    <w:rPr>
      <w:b/>
      <w:bCs/>
      <w:sz w:val="23"/>
      <w:szCs w:val="23"/>
    </w:rPr>
  </w:style>
  <w:style w:type="paragraph" w:customStyle="1" w:styleId="521">
    <w:name w:val="Знак Знак52"/>
    <w:basedOn w:val="a5"/>
    <w:rsid w:val="007F57FA"/>
    <w:pPr>
      <w:spacing w:after="160" w:line="240" w:lineRule="exact"/>
    </w:pPr>
    <w:rPr>
      <w:rFonts w:ascii="Tahoma" w:hAnsi="Tahoma"/>
      <w:sz w:val="20"/>
      <w:szCs w:val="20"/>
      <w:lang w:val="en-US" w:eastAsia="en-US"/>
    </w:rPr>
  </w:style>
  <w:style w:type="table" w:customStyle="1" w:styleId="203">
    <w:name w:val="Сетка таблицы20"/>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Текущий список120"/>
    <w:rsid w:val="007F57FA"/>
  </w:style>
  <w:style w:type="numbering" w:customStyle="1" w:styleId="11111120">
    <w:name w:val="1 / 1.1 / 1.1.120"/>
    <w:basedOn w:val="a8"/>
    <w:next w:val="111111"/>
    <w:rsid w:val="007F57FA"/>
  </w:style>
  <w:style w:type="table" w:customStyle="1" w:styleId="300">
    <w:name w:val="Сетка таблицы30"/>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Текущий список1211"/>
    <w:rsid w:val="007F57FA"/>
  </w:style>
  <w:style w:type="numbering" w:customStyle="1" w:styleId="111111213">
    <w:name w:val="1 / 1.1 / 1.1.1213"/>
    <w:basedOn w:val="a8"/>
    <w:next w:val="111111"/>
    <w:rsid w:val="007F57FA"/>
  </w:style>
  <w:style w:type="numbering" w:customStyle="1" w:styleId="12210">
    <w:name w:val="Текущий список1221"/>
    <w:rsid w:val="007F57FA"/>
  </w:style>
  <w:style w:type="numbering" w:customStyle="1" w:styleId="111111223">
    <w:name w:val="1 / 1.1 / 1.1.1223"/>
    <w:basedOn w:val="a8"/>
    <w:next w:val="111111"/>
    <w:rsid w:val="007F57FA"/>
  </w:style>
  <w:style w:type="table" w:customStyle="1" w:styleId="323">
    <w:name w:val="Сетка таблицы32"/>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0">
    <w:name w:val="Текущий список1231"/>
    <w:rsid w:val="007F57FA"/>
  </w:style>
  <w:style w:type="numbering" w:customStyle="1" w:styleId="111111231">
    <w:name w:val="1 / 1.1 / 1.1.1231"/>
    <w:basedOn w:val="a8"/>
    <w:next w:val="111111"/>
    <w:rsid w:val="007F57FA"/>
  </w:style>
  <w:style w:type="table" w:customStyle="1" w:styleId="332">
    <w:name w:val="Сетка таблицы33"/>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Текущий список124"/>
    <w:rsid w:val="007F57FA"/>
  </w:style>
  <w:style w:type="numbering" w:customStyle="1" w:styleId="111111241">
    <w:name w:val="1 / 1.1 / 1.1.1241"/>
    <w:basedOn w:val="a8"/>
    <w:next w:val="111111"/>
    <w:rsid w:val="007F57FA"/>
  </w:style>
  <w:style w:type="numbering" w:customStyle="1" w:styleId="301">
    <w:name w:val="Нет списка30"/>
    <w:next w:val="a8"/>
    <w:uiPriority w:val="99"/>
    <w:semiHidden/>
    <w:unhideWhenUsed/>
    <w:rsid w:val="007F57FA"/>
  </w:style>
  <w:style w:type="table" w:customStyle="1" w:styleId="342">
    <w:name w:val="Сетка таблицы34"/>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Текущий список125"/>
    <w:rsid w:val="007F57FA"/>
  </w:style>
  <w:style w:type="numbering" w:customStyle="1" w:styleId="111111251">
    <w:name w:val="1 / 1.1 / 1.1.1251"/>
    <w:basedOn w:val="a8"/>
    <w:next w:val="111111"/>
    <w:rsid w:val="007F57FA"/>
  </w:style>
  <w:style w:type="numbering" w:customStyle="1" w:styleId="1300">
    <w:name w:val="Нет списка130"/>
    <w:next w:val="a8"/>
    <w:semiHidden/>
    <w:unhideWhenUsed/>
    <w:rsid w:val="007F57FA"/>
  </w:style>
  <w:style w:type="numbering" w:customStyle="1" w:styleId="400">
    <w:name w:val="Нет списка40"/>
    <w:next w:val="a8"/>
    <w:uiPriority w:val="99"/>
    <w:semiHidden/>
    <w:unhideWhenUsed/>
    <w:rsid w:val="006D7FCA"/>
  </w:style>
  <w:style w:type="table" w:customStyle="1" w:styleId="351">
    <w:name w:val="Сетка таблицы35"/>
    <w:basedOn w:val="a7"/>
    <w:next w:val="affffffd"/>
    <w:uiPriority w:val="59"/>
    <w:locked/>
    <w:rsid w:val="006D7F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писок 110"/>
    <w:basedOn w:val="a7"/>
    <w:next w:val="-1"/>
    <w:rsid w:val="006D7FCA"/>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8"/>
    <w:next w:val="111111"/>
    <w:rsid w:val="006D7FCA"/>
  </w:style>
  <w:style w:type="numbering" w:customStyle="1" w:styleId="1321">
    <w:name w:val="Нет списка132"/>
    <w:next w:val="a8"/>
    <w:semiHidden/>
    <w:unhideWhenUsed/>
    <w:rsid w:val="006D7FCA"/>
  </w:style>
  <w:style w:type="numbering" w:customStyle="1" w:styleId="11200">
    <w:name w:val="Нет списка1120"/>
    <w:next w:val="a8"/>
    <w:semiHidden/>
    <w:unhideWhenUsed/>
    <w:rsid w:val="006D7FCA"/>
  </w:style>
  <w:style w:type="numbering" w:customStyle="1" w:styleId="2200">
    <w:name w:val="Нет списка220"/>
    <w:next w:val="a8"/>
    <w:uiPriority w:val="99"/>
    <w:semiHidden/>
    <w:unhideWhenUsed/>
    <w:rsid w:val="006D7FCA"/>
  </w:style>
  <w:style w:type="numbering" w:customStyle="1" w:styleId="3100">
    <w:name w:val="Нет списка310"/>
    <w:next w:val="a8"/>
    <w:uiPriority w:val="99"/>
    <w:semiHidden/>
    <w:unhideWhenUsed/>
    <w:rsid w:val="006D7FCA"/>
  </w:style>
  <w:style w:type="table" w:customStyle="1" w:styleId="1123">
    <w:name w:val="Сетка таблицы112"/>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8"/>
    <w:uiPriority w:val="99"/>
    <w:semiHidden/>
    <w:unhideWhenUsed/>
    <w:rsid w:val="006D7FCA"/>
  </w:style>
  <w:style w:type="numbering" w:customStyle="1" w:styleId="4100">
    <w:name w:val="Нет списка410"/>
    <w:next w:val="a8"/>
    <w:uiPriority w:val="99"/>
    <w:semiHidden/>
    <w:unhideWhenUsed/>
    <w:rsid w:val="006D7FCA"/>
  </w:style>
  <w:style w:type="table" w:customStyle="1" w:styleId="2102">
    <w:name w:val="Сетка таблицы210"/>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Текущий список1110"/>
    <w:rsid w:val="006D7FCA"/>
  </w:style>
  <w:style w:type="numbering" w:customStyle="1" w:styleId="111111110">
    <w:name w:val="1 / 1.1 / 1.1.1110"/>
    <w:basedOn w:val="a8"/>
    <w:next w:val="111111"/>
    <w:rsid w:val="006D7FCA"/>
  </w:style>
  <w:style w:type="numbering" w:customStyle="1" w:styleId="12100">
    <w:name w:val="Нет списка1210"/>
    <w:next w:val="a8"/>
    <w:semiHidden/>
    <w:unhideWhenUsed/>
    <w:rsid w:val="006D7FCA"/>
  </w:style>
  <w:style w:type="numbering" w:customStyle="1" w:styleId="550">
    <w:name w:val="Нет списка55"/>
    <w:next w:val="a8"/>
    <w:uiPriority w:val="99"/>
    <w:semiHidden/>
    <w:unhideWhenUsed/>
    <w:rsid w:val="006D7FCA"/>
  </w:style>
  <w:style w:type="table" w:customStyle="1" w:styleId="361">
    <w:name w:val="Сетка таблицы36"/>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Текущий список127"/>
    <w:rsid w:val="006D7FCA"/>
  </w:style>
  <w:style w:type="numbering" w:customStyle="1" w:styleId="11111127">
    <w:name w:val="1 / 1.1 / 1.1.127"/>
    <w:basedOn w:val="a8"/>
    <w:next w:val="111111"/>
    <w:uiPriority w:val="99"/>
    <w:rsid w:val="006D7FCA"/>
  </w:style>
  <w:style w:type="numbering" w:customStyle="1" w:styleId="1331">
    <w:name w:val="Нет списка133"/>
    <w:next w:val="a8"/>
    <w:semiHidden/>
    <w:unhideWhenUsed/>
    <w:rsid w:val="006D7FCA"/>
  </w:style>
  <w:style w:type="table" w:customStyle="1" w:styleId="-119">
    <w:name w:val="Таблица-список 119"/>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8"/>
    <w:semiHidden/>
    <w:unhideWhenUsed/>
    <w:rsid w:val="006D7FCA"/>
  </w:style>
  <w:style w:type="numbering" w:customStyle="1" w:styleId="3120">
    <w:name w:val="Нет списка312"/>
    <w:next w:val="a8"/>
    <w:uiPriority w:val="99"/>
    <w:semiHidden/>
    <w:unhideWhenUsed/>
    <w:rsid w:val="006D7FCA"/>
  </w:style>
  <w:style w:type="table" w:customStyle="1" w:styleId="1132">
    <w:name w:val="Сетка таблицы113"/>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8"/>
    <w:uiPriority w:val="99"/>
    <w:semiHidden/>
    <w:unhideWhenUsed/>
    <w:rsid w:val="006D7FCA"/>
  </w:style>
  <w:style w:type="table" w:customStyle="1" w:styleId="2122">
    <w:name w:val="Сетка таблицы21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Текущий список1115"/>
    <w:rsid w:val="006D7FCA"/>
  </w:style>
  <w:style w:type="numbering" w:customStyle="1" w:styleId="111111115">
    <w:name w:val="1 / 1.1 / 1.1.1115"/>
    <w:basedOn w:val="a8"/>
    <w:next w:val="111111"/>
    <w:rsid w:val="006D7FCA"/>
  </w:style>
  <w:style w:type="numbering" w:customStyle="1" w:styleId="12120">
    <w:name w:val="Нет списка1212"/>
    <w:next w:val="a8"/>
    <w:semiHidden/>
    <w:unhideWhenUsed/>
    <w:rsid w:val="006D7FCA"/>
  </w:style>
  <w:style w:type="numbering" w:customStyle="1" w:styleId="11112">
    <w:name w:val="Нет списка11112"/>
    <w:next w:val="a8"/>
    <w:semiHidden/>
    <w:unhideWhenUsed/>
    <w:rsid w:val="006D7FCA"/>
  </w:style>
  <w:style w:type="numbering" w:customStyle="1" w:styleId="21120">
    <w:name w:val="Нет списка2112"/>
    <w:next w:val="a8"/>
    <w:uiPriority w:val="99"/>
    <w:semiHidden/>
    <w:unhideWhenUsed/>
    <w:rsid w:val="006D7FCA"/>
  </w:style>
  <w:style w:type="numbering" w:customStyle="1" w:styleId="651">
    <w:name w:val="Нет списка65"/>
    <w:next w:val="a8"/>
    <w:uiPriority w:val="99"/>
    <w:semiHidden/>
    <w:unhideWhenUsed/>
    <w:rsid w:val="006D7FCA"/>
  </w:style>
  <w:style w:type="table" w:customStyle="1" w:styleId="422">
    <w:name w:val="Сетка таблицы4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Текущий список134"/>
    <w:rsid w:val="006D7FCA"/>
  </w:style>
  <w:style w:type="numbering" w:customStyle="1" w:styleId="11111134">
    <w:name w:val="1 / 1.1 / 1.1.134"/>
    <w:basedOn w:val="a8"/>
    <w:next w:val="111111"/>
    <w:uiPriority w:val="99"/>
    <w:rsid w:val="006D7FCA"/>
  </w:style>
  <w:style w:type="numbering" w:customStyle="1" w:styleId="1421">
    <w:name w:val="Нет списка142"/>
    <w:next w:val="a8"/>
    <w:semiHidden/>
    <w:unhideWhenUsed/>
    <w:rsid w:val="006D7FCA"/>
  </w:style>
  <w:style w:type="table" w:customStyle="1" w:styleId="-124">
    <w:name w:val="Таблица-список 124"/>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8"/>
    <w:semiHidden/>
    <w:unhideWhenUsed/>
    <w:rsid w:val="006D7FCA"/>
  </w:style>
  <w:style w:type="numbering" w:customStyle="1" w:styleId="2220">
    <w:name w:val="Нет списка222"/>
    <w:next w:val="a8"/>
    <w:uiPriority w:val="99"/>
    <w:semiHidden/>
    <w:unhideWhenUsed/>
    <w:rsid w:val="006D7FCA"/>
  </w:style>
  <w:style w:type="numbering" w:customStyle="1" w:styleId="3220">
    <w:name w:val="Нет списка322"/>
    <w:next w:val="a8"/>
    <w:uiPriority w:val="99"/>
    <w:semiHidden/>
    <w:unhideWhenUsed/>
    <w:rsid w:val="006D7FCA"/>
  </w:style>
  <w:style w:type="table" w:customStyle="1" w:styleId="1223">
    <w:name w:val="Сетка таблицы12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8"/>
    <w:uiPriority w:val="99"/>
    <w:semiHidden/>
    <w:unhideWhenUsed/>
    <w:rsid w:val="006D7FCA"/>
  </w:style>
  <w:style w:type="table" w:customStyle="1" w:styleId="2221">
    <w:name w:val="Сетка таблицы22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Текущий список1122"/>
    <w:rsid w:val="006D7FCA"/>
  </w:style>
  <w:style w:type="numbering" w:customStyle="1" w:styleId="111111124">
    <w:name w:val="1 / 1.1 / 1.1.1124"/>
    <w:basedOn w:val="a8"/>
    <w:next w:val="111111"/>
    <w:rsid w:val="006D7FCA"/>
  </w:style>
  <w:style w:type="numbering" w:customStyle="1" w:styleId="12211">
    <w:name w:val="Нет списка1221"/>
    <w:next w:val="a8"/>
    <w:semiHidden/>
    <w:unhideWhenUsed/>
    <w:rsid w:val="006D7FCA"/>
  </w:style>
  <w:style w:type="table" w:customStyle="1" w:styleId="-1112">
    <w:name w:val="Таблица-список 1112"/>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8"/>
    <w:semiHidden/>
    <w:unhideWhenUsed/>
    <w:rsid w:val="006D7FCA"/>
  </w:style>
  <w:style w:type="numbering" w:customStyle="1" w:styleId="21210">
    <w:name w:val="Нет списка2121"/>
    <w:next w:val="a8"/>
    <w:uiPriority w:val="99"/>
    <w:semiHidden/>
    <w:unhideWhenUsed/>
    <w:rsid w:val="006D7FCA"/>
  </w:style>
  <w:style w:type="numbering" w:customStyle="1" w:styleId="720">
    <w:name w:val="Нет списка72"/>
    <w:next w:val="a8"/>
    <w:uiPriority w:val="99"/>
    <w:semiHidden/>
    <w:unhideWhenUsed/>
    <w:rsid w:val="006D7FCA"/>
  </w:style>
  <w:style w:type="table" w:customStyle="1" w:styleId="522">
    <w:name w:val="Сетка таблицы5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1">
    <w:name w:val="Текущий список144"/>
    <w:rsid w:val="006D7FCA"/>
  </w:style>
  <w:style w:type="numbering" w:customStyle="1" w:styleId="11111144">
    <w:name w:val="1 / 1.1 / 1.1.144"/>
    <w:basedOn w:val="a8"/>
    <w:next w:val="111111"/>
    <w:uiPriority w:val="99"/>
    <w:rsid w:val="006D7FCA"/>
  </w:style>
  <w:style w:type="numbering" w:customStyle="1" w:styleId="1521">
    <w:name w:val="Нет списка152"/>
    <w:next w:val="a8"/>
    <w:semiHidden/>
    <w:unhideWhenUsed/>
    <w:rsid w:val="006D7FCA"/>
  </w:style>
  <w:style w:type="table" w:customStyle="1" w:styleId="-134">
    <w:name w:val="Таблица-список 134"/>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8"/>
    <w:semiHidden/>
    <w:unhideWhenUsed/>
    <w:rsid w:val="006D7FCA"/>
  </w:style>
  <w:style w:type="numbering" w:customStyle="1" w:styleId="2321">
    <w:name w:val="Нет списка232"/>
    <w:next w:val="a8"/>
    <w:uiPriority w:val="99"/>
    <w:semiHidden/>
    <w:unhideWhenUsed/>
    <w:rsid w:val="006D7FCA"/>
  </w:style>
  <w:style w:type="numbering" w:customStyle="1" w:styleId="3320">
    <w:name w:val="Нет списка332"/>
    <w:next w:val="a8"/>
    <w:uiPriority w:val="99"/>
    <w:semiHidden/>
    <w:unhideWhenUsed/>
    <w:rsid w:val="006D7FCA"/>
  </w:style>
  <w:style w:type="table" w:customStyle="1" w:styleId="1322">
    <w:name w:val="Сетка таблицы13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8"/>
    <w:uiPriority w:val="99"/>
    <w:semiHidden/>
    <w:unhideWhenUsed/>
    <w:rsid w:val="006D7FCA"/>
  </w:style>
  <w:style w:type="table" w:customStyle="1" w:styleId="2322">
    <w:name w:val="Сетка таблицы23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
    <w:name w:val="Текущий список1132"/>
    <w:rsid w:val="006D7FCA"/>
  </w:style>
  <w:style w:type="numbering" w:customStyle="1" w:styleId="111111132">
    <w:name w:val="1 / 1.1 / 1.1.1132"/>
    <w:basedOn w:val="a8"/>
    <w:next w:val="111111"/>
    <w:rsid w:val="006D7FCA"/>
  </w:style>
  <w:style w:type="numbering" w:customStyle="1" w:styleId="12311">
    <w:name w:val="Нет списка1231"/>
    <w:next w:val="a8"/>
    <w:semiHidden/>
    <w:unhideWhenUsed/>
    <w:rsid w:val="006D7FCA"/>
  </w:style>
  <w:style w:type="table" w:customStyle="1" w:styleId="-1122">
    <w:name w:val="Таблица-список 1122"/>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8"/>
    <w:semiHidden/>
    <w:unhideWhenUsed/>
    <w:rsid w:val="006D7FCA"/>
  </w:style>
  <w:style w:type="numbering" w:customStyle="1" w:styleId="2131">
    <w:name w:val="Нет списка2131"/>
    <w:next w:val="a8"/>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8"/>
    <w:next w:val="111111"/>
    <w:uiPriority w:val="99"/>
    <w:rsid w:val="006D7FCA"/>
  </w:style>
  <w:style w:type="numbering" w:customStyle="1" w:styleId="820">
    <w:name w:val="Нет списка82"/>
    <w:next w:val="a8"/>
    <w:uiPriority w:val="99"/>
    <w:semiHidden/>
    <w:unhideWhenUsed/>
    <w:rsid w:val="006D7FCA"/>
  </w:style>
  <w:style w:type="table" w:customStyle="1" w:styleId="623">
    <w:name w:val="Сетка таблицы6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Текущий список152"/>
    <w:rsid w:val="006D7FCA"/>
  </w:style>
  <w:style w:type="numbering" w:customStyle="1" w:styleId="11111152">
    <w:name w:val="1 / 1.1 / 1.1.152"/>
    <w:basedOn w:val="a8"/>
    <w:next w:val="111111"/>
    <w:uiPriority w:val="99"/>
    <w:rsid w:val="006D7FCA"/>
  </w:style>
  <w:style w:type="numbering" w:customStyle="1" w:styleId="1620">
    <w:name w:val="Нет списка162"/>
    <w:next w:val="a8"/>
    <w:semiHidden/>
    <w:unhideWhenUsed/>
    <w:rsid w:val="006D7FCA"/>
  </w:style>
  <w:style w:type="table" w:customStyle="1" w:styleId="-144">
    <w:name w:val="Таблица-список 144"/>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8"/>
    <w:semiHidden/>
    <w:unhideWhenUsed/>
    <w:rsid w:val="006D7FCA"/>
  </w:style>
  <w:style w:type="numbering" w:customStyle="1" w:styleId="2420">
    <w:name w:val="Нет списка242"/>
    <w:next w:val="a8"/>
    <w:uiPriority w:val="99"/>
    <w:semiHidden/>
    <w:unhideWhenUsed/>
    <w:rsid w:val="006D7FCA"/>
  </w:style>
  <w:style w:type="numbering" w:customStyle="1" w:styleId="3420">
    <w:name w:val="Нет списка342"/>
    <w:next w:val="a8"/>
    <w:uiPriority w:val="99"/>
    <w:semiHidden/>
    <w:unhideWhenUsed/>
    <w:rsid w:val="006D7FCA"/>
  </w:style>
  <w:style w:type="table" w:customStyle="1" w:styleId="1413">
    <w:name w:val="Сетка таблицы14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2"/>
    <w:next w:val="a8"/>
    <w:uiPriority w:val="99"/>
    <w:semiHidden/>
    <w:unhideWhenUsed/>
    <w:rsid w:val="006D7FCA"/>
  </w:style>
  <w:style w:type="table" w:customStyle="1" w:styleId="2412">
    <w:name w:val="Сетка таблицы24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Текущий список1142"/>
    <w:rsid w:val="006D7FCA"/>
  </w:style>
  <w:style w:type="numbering" w:customStyle="1" w:styleId="111111142">
    <w:name w:val="1 / 1.1 / 1.1.1142"/>
    <w:basedOn w:val="a8"/>
    <w:next w:val="111111"/>
    <w:rsid w:val="006D7FCA"/>
  </w:style>
  <w:style w:type="numbering" w:customStyle="1" w:styleId="12410">
    <w:name w:val="Нет списка1241"/>
    <w:next w:val="a8"/>
    <w:semiHidden/>
    <w:unhideWhenUsed/>
    <w:rsid w:val="006D7FCA"/>
  </w:style>
  <w:style w:type="table" w:customStyle="1" w:styleId="-1132">
    <w:name w:val="Таблица-список 1132"/>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8"/>
    <w:semiHidden/>
    <w:unhideWhenUsed/>
    <w:rsid w:val="006D7FCA"/>
  </w:style>
  <w:style w:type="numbering" w:customStyle="1" w:styleId="2141">
    <w:name w:val="Нет списка2141"/>
    <w:next w:val="a8"/>
    <w:uiPriority w:val="99"/>
    <w:semiHidden/>
    <w:unhideWhenUsed/>
    <w:rsid w:val="006D7FCA"/>
  </w:style>
  <w:style w:type="numbering" w:customStyle="1" w:styleId="921">
    <w:name w:val="Нет списка92"/>
    <w:next w:val="a8"/>
    <w:uiPriority w:val="99"/>
    <w:semiHidden/>
    <w:unhideWhenUsed/>
    <w:rsid w:val="006D7FCA"/>
  </w:style>
  <w:style w:type="table" w:customStyle="1" w:styleId="721">
    <w:name w:val="Сетка таблицы7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1">
    <w:name w:val="Текущий список162"/>
    <w:rsid w:val="006D7FCA"/>
  </w:style>
  <w:style w:type="numbering" w:customStyle="1" w:styleId="11111162">
    <w:name w:val="1 / 1.1 / 1.1.162"/>
    <w:basedOn w:val="a8"/>
    <w:next w:val="111111"/>
    <w:uiPriority w:val="99"/>
    <w:rsid w:val="006D7FCA"/>
  </w:style>
  <w:style w:type="numbering" w:customStyle="1" w:styleId="1711">
    <w:name w:val="Нет списка171"/>
    <w:next w:val="a8"/>
    <w:semiHidden/>
    <w:unhideWhenUsed/>
    <w:rsid w:val="006D7FCA"/>
  </w:style>
  <w:style w:type="table" w:customStyle="1" w:styleId="-152">
    <w:name w:val="Таблица-список 152"/>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8"/>
    <w:semiHidden/>
    <w:unhideWhenUsed/>
    <w:rsid w:val="006D7FCA"/>
  </w:style>
  <w:style w:type="numbering" w:customStyle="1" w:styleId="2520">
    <w:name w:val="Нет списка252"/>
    <w:next w:val="a8"/>
    <w:uiPriority w:val="99"/>
    <w:semiHidden/>
    <w:unhideWhenUsed/>
    <w:rsid w:val="006D7FCA"/>
  </w:style>
  <w:style w:type="numbering" w:customStyle="1" w:styleId="3510">
    <w:name w:val="Нет списка351"/>
    <w:next w:val="a8"/>
    <w:uiPriority w:val="99"/>
    <w:semiHidden/>
    <w:unhideWhenUsed/>
    <w:rsid w:val="006D7FCA"/>
  </w:style>
  <w:style w:type="table" w:customStyle="1" w:styleId="1513">
    <w:name w:val="Сетка таблицы15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1"/>
    <w:next w:val="a8"/>
    <w:uiPriority w:val="99"/>
    <w:semiHidden/>
    <w:unhideWhenUsed/>
    <w:rsid w:val="006D7FCA"/>
  </w:style>
  <w:style w:type="table" w:customStyle="1" w:styleId="2511">
    <w:name w:val="Сетка таблицы25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Текущий список1151"/>
    <w:rsid w:val="006D7FCA"/>
  </w:style>
  <w:style w:type="numbering" w:customStyle="1" w:styleId="111111152">
    <w:name w:val="1 / 1.1 / 1.1.1152"/>
    <w:basedOn w:val="a8"/>
    <w:next w:val="111111"/>
    <w:rsid w:val="006D7FCA"/>
  </w:style>
  <w:style w:type="numbering" w:customStyle="1" w:styleId="12510">
    <w:name w:val="Нет списка1251"/>
    <w:next w:val="a8"/>
    <w:semiHidden/>
    <w:unhideWhenUsed/>
    <w:rsid w:val="006D7FCA"/>
  </w:style>
  <w:style w:type="table" w:customStyle="1" w:styleId="-1141">
    <w:name w:val="Таблица-список 114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8"/>
    <w:semiHidden/>
    <w:unhideWhenUsed/>
    <w:rsid w:val="006D7FCA"/>
  </w:style>
  <w:style w:type="numbering" w:customStyle="1" w:styleId="2151">
    <w:name w:val="Нет списка2151"/>
    <w:next w:val="a8"/>
    <w:uiPriority w:val="99"/>
    <w:semiHidden/>
    <w:unhideWhenUsed/>
    <w:rsid w:val="006D7FCA"/>
  </w:style>
  <w:style w:type="numbering" w:customStyle="1" w:styleId="1021">
    <w:name w:val="Нет списка102"/>
    <w:next w:val="a8"/>
    <w:uiPriority w:val="99"/>
    <w:semiHidden/>
    <w:unhideWhenUsed/>
    <w:rsid w:val="006D7FCA"/>
  </w:style>
  <w:style w:type="table" w:customStyle="1" w:styleId="821">
    <w:name w:val="Сетка таблицы8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1">
    <w:name w:val="Текущий список172"/>
    <w:rsid w:val="006D7FCA"/>
  </w:style>
  <w:style w:type="numbering" w:customStyle="1" w:styleId="11111172">
    <w:name w:val="1 / 1.1 / 1.1.172"/>
    <w:basedOn w:val="a8"/>
    <w:next w:val="111111"/>
    <w:uiPriority w:val="99"/>
    <w:rsid w:val="006D7FCA"/>
  </w:style>
  <w:style w:type="numbering" w:customStyle="1" w:styleId="1810">
    <w:name w:val="Нет списка181"/>
    <w:next w:val="a8"/>
    <w:semiHidden/>
    <w:unhideWhenUsed/>
    <w:rsid w:val="006D7FCA"/>
  </w:style>
  <w:style w:type="table" w:customStyle="1" w:styleId="-162">
    <w:name w:val="Таблица-список 162"/>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8"/>
    <w:semiHidden/>
    <w:unhideWhenUsed/>
    <w:rsid w:val="006D7FCA"/>
  </w:style>
  <w:style w:type="numbering" w:customStyle="1" w:styleId="2610">
    <w:name w:val="Нет списка261"/>
    <w:next w:val="a8"/>
    <w:uiPriority w:val="99"/>
    <w:semiHidden/>
    <w:unhideWhenUsed/>
    <w:rsid w:val="006D7FCA"/>
  </w:style>
  <w:style w:type="numbering" w:customStyle="1" w:styleId="3610">
    <w:name w:val="Нет списка361"/>
    <w:next w:val="a8"/>
    <w:uiPriority w:val="99"/>
    <w:semiHidden/>
    <w:unhideWhenUsed/>
    <w:rsid w:val="006D7FCA"/>
  </w:style>
  <w:style w:type="table" w:customStyle="1" w:styleId="1612">
    <w:name w:val="Сетка таблицы16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8"/>
    <w:uiPriority w:val="99"/>
    <w:semiHidden/>
    <w:unhideWhenUsed/>
    <w:rsid w:val="006D7FCA"/>
  </w:style>
  <w:style w:type="table" w:customStyle="1" w:styleId="2611">
    <w:name w:val="Сетка таблицы26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1">
    <w:name w:val="Текущий список1161"/>
    <w:rsid w:val="006D7FCA"/>
  </w:style>
  <w:style w:type="numbering" w:customStyle="1" w:styleId="111111161">
    <w:name w:val="1 / 1.1 / 1.1.1161"/>
    <w:basedOn w:val="a8"/>
    <w:next w:val="111111"/>
    <w:rsid w:val="006D7FCA"/>
  </w:style>
  <w:style w:type="numbering" w:customStyle="1" w:styleId="12610">
    <w:name w:val="Нет списка1261"/>
    <w:next w:val="a8"/>
    <w:semiHidden/>
    <w:unhideWhenUsed/>
    <w:rsid w:val="006D7FCA"/>
  </w:style>
  <w:style w:type="table" w:customStyle="1" w:styleId="-1151">
    <w:name w:val="Таблица-список 115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8"/>
    <w:semiHidden/>
    <w:unhideWhenUsed/>
    <w:rsid w:val="006D7FCA"/>
  </w:style>
  <w:style w:type="numbering" w:customStyle="1" w:styleId="2161">
    <w:name w:val="Нет списка2161"/>
    <w:next w:val="a8"/>
    <w:uiPriority w:val="99"/>
    <w:semiHidden/>
    <w:unhideWhenUsed/>
    <w:rsid w:val="006D7FCA"/>
  </w:style>
  <w:style w:type="numbering" w:customStyle="1" w:styleId="1911">
    <w:name w:val="Нет списка191"/>
    <w:next w:val="a8"/>
    <w:uiPriority w:val="99"/>
    <w:semiHidden/>
    <w:unhideWhenUsed/>
    <w:rsid w:val="006D7FCA"/>
  </w:style>
  <w:style w:type="table" w:customStyle="1" w:styleId="922">
    <w:name w:val="Сетка таблицы9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Текущий список181"/>
    <w:rsid w:val="006D7FCA"/>
  </w:style>
  <w:style w:type="numbering" w:customStyle="1" w:styleId="11111181">
    <w:name w:val="1 / 1.1 / 1.1.181"/>
    <w:basedOn w:val="a8"/>
    <w:next w:val="111111"/>
    <w:uiPriority w:val="99"/>
    <w:rsid w:val="006D7FCA"/>
  </w:style>
  <w:style w:type="numbering" w:customStyle="1" w:styleId="11010">
    <w:name w:val="Нет списка1101"/>
    <w:next w:val="a8"/>
    <w:semiHidden/>
    <w:unhideWhenUsed/>
    <w:rsid w:val="006D7FCA"/>
  </w:style>
  <w:style w:type="table" w:customStyle="1" w:styleId="-172">
    <w:name w:val="Таблица-список 172"/>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8"/>
    <w:semiHidden/>
    <w:unhideWhenUsed/>
    <w:rsid w:val="006D7FCA"/>
  </w:style>
  <w:style w:type="numbering" w:customStyle="1" w:styleId="2710">
    <w:name w:val="Нет списка271"/>
    <w:next w:val="a8"/>
    <w:uiPriority w:val="99"/>
    <w:semiHidden/>
    <w:unhideWhenUsed/>
    <w:rsid w:val="006D7FCA"/>
  </w:style>
  <w:style w:type="numbering" w:customStyle="1" w:styleId="3710">
    <w:name w:val="Нет списка371"/>
    <w:next w:val="a8"/>
    <w:uiPriority w:val="99"/>
    <w:semiHidden/>
    <w:unhideWhenUsed/>
    <w:rsid w:val="006D7FCA"/>
  </w:style>
  <w:style w:type="table" w:customStyle="1" w:styleId="1712">
    <w:name w:val="Сетка таблицы17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1"/>
    <w:next w:val="a8"/>
    <w:uiPriority w:val="99"/>
    <w:semiHidden/>
    <w:unhideWhenUsed/>
    <w:rsid w:val="006D7FCA"/>
  </w:style>
  <w:style w:type="table" w:customStyle="1" w:styleId="2711">
    <w:name w:val="Сетка таблицы27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1">
    <w:name w:val="Текущий список1171"/>
    <w:rsid w:val="006D7FCA"/>
  </w:style>
  <w:style w:type="numbering" w:customStyle="1" w:styleId="111111171">
    <w:name w:val="1 / 1.1 / 1.1.1171"/>
    <w:basedOn w:val="a8"/>
    <w:next w:val="111111"/>
    <w:rsid w:val="006D7FCA"/>
  </w:style>
  <w:style w:type="numbering" w:customStyle="1" w:styleId="12710">
    <w:name w:val="Нет списка1271"/>
    <w:next w:val="a8"/>
    <w:semiHidden/>
    <w:unhideWhenUsed/>
    <w:rsid w:val="006D7FCA"/>
  </w:style>
  <w:style w:type="table" w:customStyle="1" w:styleId="-1161">
    <w:name w:val="Таблица-список 116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8"/>
    <w:semiHidden/>
    <w:unhideWhenUsed/>
    <w:rsid w:val="006D7FCA"/>
  </w:style>
  <w:style w:type="numbering" w:customStyle="1" w:styleId="2171">
    <w:name w:val="Нет списка2171"/>
    <w:next w:val="a8"/>
    <w:uiPriority w:val="99"/>
    <w:semiHidden/>
    <w:unhideWhenUsed/>
    <w:rsid w:val="006D7FCA"/>
  </w:style>
  <w:style w:type="numbering" w:customStyle="1" w:styleId="2010">
    <w:name w:val="Нет списка201"/>
    <w:next w:val="a8"/>
    <w:uiPriority w:val="99"/>
    <w:semiHidden/>
    <w:unhideWhenUsed/>
    <w:rsid w:val="006D7FCA"/>
  </w:style>
  <w:style w:type="table" w:customStyle="1" w:styleId="1022">
    <w:name w:val="Сетка таблицы10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
    <w:name w:val="Текущий список191"/>
    <w:rsid w:val="006D7FCA"/>
  </w:style>
  <w:style w:type="numbering" w:customStyle="1" w:styleId="11111191">
    <w:name w:val="1 / 1.1 / 1.1.191"/>
    <w:basedOn w:val="a8"/>
    <w:next w:val="111111"/>
    <w:uiPriority w:val="99"/>
    <w:rsid w:val="006D7FCA"/>
  </w:style>
  <w:style w:type="numbering" w:customStyle="1" w:styleId="11810">
    <w:name w:val="Нет списка1181"/>
    <w:next w:val="a8"/>
    <w:semiHidden/>
    <w:unhideWhenUsed/>
    <w:rsid w:val="006D7FCA"/>
  </w:style>
  <w:style w:type="table" w:customStyle="1" w:styleId="-181">
    <w:name w:val="Таблица-список 18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8"/>
    <w:semiHidden/>
    <w:unhideWhenUsed/>
    <w:rsid w:val="006D7FCA"/>
  </w:style>
  <w:style w:type="numbering" w:customStyle="1" w:styleId="2810">
    <w:name w:val="Нет списка281"/>
    <w:next w:val="a8"/>
    <w:uiPriority w:val="99"/>
    <w:semiHidden/>
    <w:unhideWhenUsed/>
    <w:rsid w:val="006D7FCA"/>
  </w:style>
  <w:style w:type="numbering" w:customStyle="1" w:styleId="381">
    <w:name w:val="Нет списка381"/>
    <w:next w:val="a8"/>
    <w:uiPriority w:val="99"/>
    <w:semiHidden/>
    <w:unhideWhenUsed/>
    <w:rsid w:val="006D7FCA"/>
  </w:style>
  <w:style w:type="table" w:customStyle="1" w:styleId="1812">
    <w:name w:val="Сетка таблицы18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1"/>
    <w:next w:val="a8"/>
    <w:uiPriority w:val="99"/>
    <w:semiHidden/>
    <w:unhideWhenUsed/>
    <w:rsid w:val="006D7FCA"/>
  </w:style>
  <w:style w:type="table" w:customStyle="1" w:styleId="2811">
    <w:name w:val="Сетка таблицы28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1">
    <w:name w:val="Текущий список1181"/>
    <w:rsid w:val="006D7FCA"/>
  </w:style>
  <w:style w:type="numbering" w:customStyle="1" w:styleId="111111181">
    <w:name w:val="1 / 1.1 / 1.1.1181"/>
    <w:basedOn w:val="a8"/>
    <w:next w:val="111111"/>
    <w:rsid w:val="006D7FCA"/>
  </w:style>
  <w:style w:type="numbering" w:customStyle="1" w:styleId="1281">
    <w:name w:val="Нет списка1281"/>
    <w:next w:val="a8"/>
    <w:semiHidden/>
    <w:unhideWhenUsed/>
    <w:rsid w:val="006D7FCA"/>
  </w:style>
  <w:style w:type="table" w:customStyle="1" w:styleId="-1171">
    <w:name w:val="Таблица-список 117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8"/>
    <w:semiHidden/>
    <w:unhideWhenUsed/>
    <w:rsid w:val="006D7FCA"/>
  </w:style>
  <w:style w:type="numbering" w:customStyle="1" w:styleId="2181">
    <w:name w:val="Нет списка2181"/>
    <w:next w:val="a8"/>
    <w:uiPriority w:val="99"/>
    <w:semiHidden/>
    <w:unhideWhenUsed/>
    <w:rsid w:val="006D7FCA"/>
  </w:style>
  <w:style w:type="numbering" w:customStyle="1" w:styleId="2910">
    <w:name w:val="Нет списка291"/>
    <w:next w:val="a8"/>
    <w:uiPriority w:val="99"/>
    <w:semiHidden/>
    <w:unhideWhenUsed/>
    <w:rsid w:val="006D7FCA"/>
  </w:style>
  <w:style w:type="table" w:customStyle="1" w:styleId="1913">
    <w:name w:val="Сетка таблицы19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Текущий список1101"/>
    <w:rsid w:val="006D7FCA"/>
  </w:style>
  <w:style w:type="numbering" w:customStyle="1" w:styleId="111111101">
    <w:name w:val="1 / 1.1 / 1.1.1101"/>
    <w:basedOn w:val="a8"/>
    <w:next w:val="111111"/>
    <w:uiPriority w:val="99"/>
    <w:rsid w:val="006D7FCA"/>
  </w:style>
  <w:style w:type="numbering" w:customStyle="1" w:styleId="12010">
    <w:name w:val="Нет списка1201"/>
    <w:next w:val="a8"/>
    <w:semiHidden/>
    <w:unhideWhenUsed/>
    <w:rsid w:val="006D7FCA"/>
  </w:style>
  <w:style w:type="table" w:customStyle="1" w:styleId="-191">
    <w:name w:val="Таблица-список 19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8"/>
    <w:semiHidden/>
    <w:unhideWhenUsed/>
    <w:rsid w:val="006D7FCA"/>
  </w:style>
  <w:style w:type="numbering" w:customStyle="1" w:styleId="21010">
    <w:name w:val="Нет списка2101"/>
    <w:next w:val="a8"/>
    <w:uiPriority w:val="99"/>
    <w:semiHidden/>
    <w:unhideWhenUsed/>
    <w:rsid w:val="006D7FCA"/>
  </w:style>
  <w:style w:type="numbering" w:customStyle="1" w:styleId="391">
    <w:name w:val="Нет списка391"/>
    <w:next w:val="a8"/>
    <w:uiPriority w:val="99"/>
    <w:semiHidden/>
    <w:unhideWhenUsed/>
    <w:rsid w:val="006D7FCA"/>
  </w:style>
  <w:style w:type="table" w:customStyle="1" w:styleId="11012">
    <w:name w:val="Сетка таблицы110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1"/>
    <w:next w:val="a8"/>
    <w:uiPriority w:val="99"/>
    <w:semiHidden/>
    <w:unhideWhenUsed/>
    <w:rsid w:val="006D7FCA"/>
  </w:style>
  <w:style w:type="table" w:customStyle="1" w:styleId="2911">
    <w:name w:val="Сетка таблицы29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
    <w:name w:val="Текущий список1191"/>
    <w:rsid w:val="006D7FCA"/>
  </w:style>
  <w:style w:type="numbering" w:customStyle="1" w:styleId="111111191">
    <w:name w:val="1 / 1.1 / 1.1.1191"/>
    <w:basedOn w:val="a8"/>
    <w:next w:val="111111"/>
    <w:rsid w:val="006D7FCA"/>
  </w:style>
  <w:style w:type="numbering" w:customStyle="1" w:styleId="1291">
    <w:name w:val="Нет списка1291"/>
    <w:next w:val="a8"/>
    <w:semiHidden/>
    <w:unhideWhenUsed/>
    <w:rsid w:val="006D7FCA"/>
  </w:style>
  <w:style w:type="table" w:customStyle="1" w:styleId="-1181">
    <w:name w:val="Таблица-список 118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8"/>
    <w:semiHidden/>
    <w:unhideWhenUsed/>
    <w:rsid w:val="006D7FCA"/>
  </w:style>
  <w:style w:type="numbering" w:customStyle="1" w:styleId="2191">
    <w:name w:val="Нет списка2191"/>
    <w:next w:val="a8"/>
    <w:uiPriority w:val="99"/>
    <w:semiHidden/>
    <w:unhideWhenUsed/>
    <w:rsid w:val="006D7FCA"/>
  </w:style>
  <w:style w:type="table" w:customStyle="1" w:styleId="2011">
    <w:name w:val="Сетка таблицы20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Текущий список1201"/>
    <w:rsid w:val="006D7FCA"/>
  </w:style>
  <w:style w:type="numbering" w:customStyle="1" w:styleId="111111201">
    <w:name w:val="1 / 1.1 / 1.1.1201"/>
    <w:basedOn w:val="a8"/>
    <w:next w:val="111111"/>
    <w:rsid w:val="006D7FCA"/>
  </w:style>
  <w:style w:type="table" w:customStyle="1" w:styleId="3010">
    <w:name w:val="Сетка таблицы30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Текущий список1212"/>
    <w:rsid w:val="006D7FCA"/>
  </w:style>
  <w:style w:type="numbering" w:customStyle="1" w:styleId="111111214">
    <w:name w:val="1 / 1.1 / 1.1.1214"/>
    <w:basedOn w:val="a8"/>
    <w:next w:val="111111"/>
    <w:rsid w:val="006D7FCA"/>
  </w:style>
  <w:style w:type="table" w:customStyle="1" w:styleId="3111">
    <w:name w:val="Сетка таблицы31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Текущий список1222"/>
    <w:rsid w:val="006D7FCA"/>
  </w:style>
  <w:style w:type="numbering" w:customStyle="1" w:styleId="111111224">
    <w:name w:val="1 / 1.1 / 1.1.1224"/>
    <w:basedOn w:val="a8"/>
    <w:next w:val="111111"/>
    <w:rsid w:val="006D7FCA"/>
  </w:style>
  <w:style w:type="table" w:customStyle="1" w:styleId="3212">
    <w:name w:val="Сетка таблицы32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Текущий список1232"/>
    <w:rsid w:val="006D7FCA"/>
  </w:style>
  <w:style w:type="numbering" w:customStyle="1" w:styleId="111111232">
    <w:name w:val="1 / 1.1 / 1.1.1232"/>
    <w:basedOn w:val="a8"/>
    <w:next w:val="111111"/>
    <w:rsid w:val="006D7FCA"/>
  </w:style>
  <w:style w:type="table" w:customStyle="1" w:styleId="3310">
    <w:name w:val="Сетка таблицы33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Текущий список1241"/>
    <w:rsid w:val="006D7FCA"/>
  </w:style>
  <w:style w:type="numbering" w:customStyle="1" w:styleId="111111242">
    <w:name w:val="1 / 1.1 / 1.1.1242"/>
    <w:basedOn w:val="a8"/>
    <w:next w:val="111111"/>
    <w:rsid w:val="006D7FCA"/>
  </w:style>
  <w:style w:type="numbering" w:customStyle="1" w:styleId="3011">
    <w:name w:val="Нет списка301"/>
    <w:next w:val="a8"/>
    <w:uiPriority w:val="99"/>
    <w:semiHidden/>
    <w:unhideWhenUsed/>
    <w:rsid w:val="006D7FCA"/>
  </w:style>
  <w:style w:type="table" w:customStyle="1" w:styleId="3410">
    <w:name w:val="Сетка таблицы34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1">
    <w:name w:val="Текущий список1251"/>
    <w:rsid w:val="006D7FCA"/>
  </w:style>
  <w:style w:type="numbering" w:customStyle="1" w:styleId="111111252">
    <w:name w:val="1 / 1.1 / 1.1.1252"/>
    <w:basedOn w:val="a8"/>
    <w:next w:val="111111"/>
    <w:rsid w:val="006D7FCA"/>
  </w:style>
  <w:style w:type="numbering" w:customStyle="1" w:styleId="1301">
    <w:name w:val="Нет списка1301"/>
    <w:next w:val="a8"/>
    <w:semiHidden/>
    <w:unhideWhenUsed/>
    <w:rsid w:val="006D7FCA"/>
  </w:style>
  <w:style w:type="numbering" w:customStyle="1" w:styleId="500">
    <w:name w:val="Нет списка50"/>
    <w:next w:val="a8"/>
    <w:uiPriority w:val="99"/>
    <w:semiHidden/>
    <w:unhideWhenUsed/>
    <w:rsid w:val="0031003F"/>
  </w:style>
  <w:style w:type="table" w:customStyle="1" w:styleId="372">
    <w:name w:val="Сетка таблицы37"/>
    <w:basedOn w:val="a7"/>
    <w:next w:val="affffffd"/>
    <w:uiPriority w:val="59"/>
    <w:locked/>
    <w:rsid w:val="0031003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аблица-список 120"/>
    <w:basedOn w:val="a7"/>
    <w:next w:val="-1"/>
    <w:rsid w:val="0031003F"/>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8"/>
    <w:next w:val="111111"/>
    <w:rsid w:val="0031003F"/>
  </w:style>
  <w:style w:type="numbering" w:customStyle="1" w:styleId="1341">
    <w:name w:val="Нет списка134"/>
    <w:next w:val="a8"/>
    <w:semiHidden/>
    <w:unhideWhenUsed/>
    <w:rsid w:val="0031003F"/>
  </w:style>
  <w:style w:type="numbering" w:customStyle="1" w:styleId="11230">
    <w:name w:val="Нет списка1123"/>
    <w:next w:val="a8"/>
    <w:semiHidden/>
    <w:unhideWhenUsed/>
    <w:rsid w:val="0031003F"/>
  </w:style>
  <w:style w:type="numbering" w:customStyle="1" w:styleId="2230">
    <w:name w:val="Нет списка223"/>
    <w:next w:val="a8"/>
    <w:uiPriority w:val="99"/>
    <w:semiHidden/>
    <w:unhideWhenUsed/>
    <w:rsid w:val="0031003F"/>
  </w:style>
  <w:style w:type="numbering" w:customStyle="1" w:styleId="3130">
    <w:name w:val="Нет списка313"/>
    <w:next w:val="a8"/>
    <w:uiPriority w:val="99"/>
    <w:semiHidden/>
    <w:unhideWhenUsed/>
    <w:rsid w:val="0031003F"/>
  </w:style>
  <w:style w:type="table" w:customStyle="1" w:styleId="1143">
    <w:name w:val="Сетка таблицы114"/>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8"/>
    <w:uiPriority w:val="99"/>
    <w:semiHidden/>
    <w:unhideWhenUsed/>
    <w:rsid w:val="0031003F"/>
  </w:style>
  <w:style w:type="numbering" w:customStyle="1" w:styleId="4130">
    <w:name w:val="Нет списка413"/>
    <w:next w:val="a8"/>
    <w:uiPriority w:val="99"/>
    <w:semiHidden/>
    <w:unhideWhenUsed/>
    <w:rsid w:val="0031003F"/>
  </w:style>
  <w:style w:type="table" w:customStyle="1" w:styleId="2132">
    <w:name w:val="Сетка таблицы213"/>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Текущий список1116"/>
    <w:rsid w:val="0031003F"/>
  </w:style>
  <w:style w:type="numbering" w:customStyle="1" w:styleId="111111116">
    <w:name w:val="1 / 1.1 / 1.1.1116"/>
    <w:basedOn w:val="a8"/>
    <w:next w:val="111111"/>
    <w:rsid w:val="0031003F"/>
  </w:style>
  <w:style w:type="numbering" w:customStyle="1" w:styleId="12130">
    <w:name w:val="Нет списка1213"/>
    <w:next w:val="a8"/>
    <w:semiHidden/>
    <w:unhideWhenUsed/>
    <w:rsid w:val="0031003F"/>
  </w:style>
  <w:style w:type="numbering" w:customStyle="1" w:styleId="560">
    <w:name w:val="Нет списка56"/>
    <w:next w:val="a8"/>
    <w:uiPriority w:val="99"/>
    <w:semiHidden/>
    <w:unhideWhenUsed/>
    <w:rsid w:val="0031003F"/>
  </w:style>
  <w:style w:type="table" w:customStyle="1" w:styleId="382">
    <w:name w:val="Сетка таблицы38"/>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2">
    <w:name w:val="Текущий список129"/>
    <w:rsid w:val="0031003F"/>
  </w:style>
  <w:style w:type="numbering" w:customStyle="1" w:styleId="11111129">
    <w:name w:val="1 / 1.1 / 1.1.129"/>
    <w:basedOn w:val="a8"/>
    <w:next w:val="111111"/>
    <w:uiPriority w:val="99"/>
    <w:rsid w:val="0031003F"/>
  </w:style>
  <w:style w:type="numbering" w:customStyle="1" w:styleId="1350">
    <w:name w:val="Нет списка135"/>
    <w:next w:val="a8"/>
    <w:semiHidden/>
    <w:unhideWhenUsed/>
    <w:rsid w:val="0031003F"/>
  </w:style>
  <w:style w:type="table" w:customStyle="1" w:styleId="-1110">
    <w:name w:val="Таблица-список 1110"/>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8"/>
    <w:semiHidden/>
    <w:unhideWhenUsed/>
    <w:rsid w:val="0031003F"/>
  </w:style>
  <w:style w:type="numbering" w:customStyle="1" w:styleId="3140">
    <w:name w:val="Нет списка314"/>
    <w:next w:val="a8"/>
    <w:uiPriority w:val="99"/>
    <w:semiHidden/>
    <w:unhideWhenUsed/>
    <w:rsid w:val="0031003F"/>
  </w:style>
  <w:style w:type="table" w:customStyle="1" w:styleId="1153">
    <w:name w:val="Сетка таблицы115"/>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8"/>
    <w:uiPriority w:val="99"/>
    <w:semiHidden/>
    <w:unhideWhenUsed/>
    <w:rsid w:val="0031003F"/>
  </w:style>
  <w:style w:type="table" w:customStyle="1" w:styleId="2142">
    <w:name w:val="Сетка таблицы214"/>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Текущий список1117"/>
    <w:rsid w:val="0031003F"/>
  </w:style>
  <w:style w:type="numbering" w:customStyle="1" w:styleId="111111117">
    <w:name w:val="1 / 1.1 / 1.1.1117"/>
    <w:basedOn w:val="a8"/>
    <w:next w:val="111111"/>
    <w:rsid w:val="0031003F"/>
  </w:style>
  <w:style w:type="numbering" w:customStyle="1" w:styleId="1214">
    <w:name w:val="Нет списка1214"/>
    <w:next w:val="a8"/>
    <w:semiHidden/>
    <w:unhideWhenUsed/>
    <w:rsid w:val="0031003F"/>
  </w:style>
  <w:style w:type="numbering" w:customStyle="1" w:styleId="11114">
    <w:name w:val="Нет списка11114"/>
    <w:next w:val="a8"/>
    <w:semiHidden/>
    <w:unhideWhenUsed/>
    <w:rsid w:val="0031003F"/>
  </w:style>
  <w:style w:type="numbering" w:customStyle="1" w:styleId="2114">
    <w:name w:val="Нет списка2114"/>
    <w:next w:val="a8"/>
    <w:uiPriority w:val="99"/>
    <w:semiHidden/>
    <w:unhideWhenUsed/>
    <w:rsid w:val="0031003F"/>
  </w:style>
  <w:style w:type="numbering" w:customStyle="1" w:styleId="660">
    <w:name w:val="Нет списка66"/>
    <w:next w:val="a8"/>
    <w:uiPriority w:val="99"/>
    <w:semiHidden/>
    <w:unhideWhenUsed/>
    <w:rsid w:val="0031003F"/>
  </w:style>
  <w:style w:type="table" w:customStyle="1" w:styleId="433">
    <w:name w:val="Сетка таблицы4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Текущий список135"/>
    <w:rsid w:val="0031003F"/>
  </w:style>
  <w:style w:type="numbering" w:customStyle="1" w:styleId="11111135">
    <w:name w:val="1 / 1.1 / 1.1.135"/>
    <w:basedOn w:val="a8"/>
    <w:next w:val="111111"/>
    <w:uiPriority w:val="99"/>
    <w:rsid w:val="0031003F"/>
  </w:style>
  <w:style w:type="numbering" w:customStyle="1" w:styleId="1432">
    <w:name w:val="Нет списка143"/>
    <w:next w:val="a8"/>
    <w:semiHidden/>
    <w:unhideWhenUsed/>
    <w:rsid w:val="0031003F"/>
  </w:style>
  <w:style w:type="table" w:customStyle="1" w:styleId="-125">
    <w:name w:val="Таблица-список 125"/>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8"/>
    <w:semiHidden/>
    <w:unhideWhenUsed/>
    <w:rsid w:val="0031003F"/>
  </w:style>
  <w:style w:type="numbering" w:customStyle="1" w:styleId="2240">
    <w:name w:val="Нет списка224"/>
    <w:next w:val="a8"/>
    <w:uiPriority w:val="99"/>
    <w:semiHidden/>
    <w:unhideWhenUsed/>
    <w:rsid w:val="0031003F"/>
  </w:style>
  <w:style w:type="numbering" w:customStyle="1" w:styleId="3230">
    <w:name w:val="Нет списка323"/>
    <w:next w:val="a8"/>
    <w:uiPriority w:val="99"/>
    <w:semiHidden/>
    <w:unhideWhenUsed/>
    <w:rsid w:val="0031003F"/>
  </w:style>
  <w:style w:type="table" w:customStyle="1" w:styleId="1233">
    <w:name w:val="Сетка таблицы12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3"/>
    <w:next w:val="a8"/>
    <w:uiPriority w:val="99"/>
    <w:semiHidden/>
    <w:unhideWhenUsed/>
    <w:rsid w:val="0031003F"/>
  </w:style>
  <w:style w:type="table" w:customStyle="1" w:styleId="2231">
    <w:name w:val="Сетка таблицы22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
    <w:name w:val="Текущий список1123"/>
    <w:rsid w:val="0031003F"/>
  </w:style>
  <w:style w:type="numbering" w:customStyle="1" w:styleId="111111125">
    <w:name w:val="1 / 1.1 / 1.1.1125"/>
    <w:basedOn w:val="a8"/>
    <w:next w:val="111111"/>
    <w:rsid w:val="0031003F"/>
  </w:style>
  <w:style w:type="numbering" w:customStyle="1" w:styleId="12221">
    <w:name w:val="Нет списка1222"/>
    <w:next w:val="a8"/>
    <w:semiHidden/>
    <w:unhideWhenUsed/>
    <w:rsid w:val="0031003F"/>
  </w:style>
  <w:style w:type="table" w:customStyle="1" w:styleId="-1113">
    <w:name w:val="Таблица-список 1113"/>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8"/>
    <w:semiHidden/>
    <w:unhideWhenUsed/>
    <w:rsid w:val="0031003F"/>
  </w:style>
  <w:style w:type="numbering" w:customStyle="1" w:styleId="21220">
    <w:name w:val="Нет списка2122"/>
    <w:next w:val="a8"/>
    <w:uiPriority w:val="99"/>
    <w:semiHidden/>
    <w:unhideWhenUsed/>
    <w:rsid w:val="0031003F"/>
  </w:style>
  <w:style w:type="numbering" w:customStyle="1" w:styleId="730">
    <w:name w:val="Нет списка73"/>
    <w:next w:val="a8"/>
    <w:uiPriority w:val="99"/>
    <w:semiHidden/>
    <w:unhideWhenUsed/>
    <w:rsid w:val="0031003F"/>
  </w:style>
  <w:style w:type="table" w:customStyle="1" w:styleId="531">
    <w:name w:val="Сетка таблицы5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0">
    <w:name w:val="Текущий список145"/>
    <w:rsid w:val="0031003F"/>
  </w:style>
  <w:style w:type="numbering" w:customStyle="1" w:styleId="11111145">
    <w:name w:val="1 / 1.1 / 1.1.145"/>
    <w:basedOn w:val="a8"/>
    <w:next w:val="111111"/>
    <w:uiPriority w:val="99"/>
    <w:rsid w:val="0031003F"/>
  </w:style>
  <w:style w:type="numbering" w:customStyle="1" w:styleId="1530">
    <w:name w:val="Нет списка153"/>
    <w:next w:val="a8"/>
    <w:semiHidden/>
    <w:unhideWhenUsed/>
    <w:rsid w:val="0031003F"/>
  </w:style>
  <w:style w:type="table" w:customStyle="1" w:styleId="-135">
    <w:name w:val="Таблица-список 135"/>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8"/>
    <w:semiHidden/>
    <w:unhideWhenUsed/>
    <w:rsid w:val="0031003F"/>
  </w:style>
  <w:style w:type="numbering" w:customStyle="1" w:styleId="2330">
    <w:name w:val="Нет списка233"/>
    <w:next w:val="a8"/>
    <w:uiPriority w:val="99"/>
    <w:semiHidden/>
    <w:unhideWhenUsed/>
    <w:rsid w:val="0031003F"/>
  </w:style>
  <w:style w:type="numbering" w:customStyle="1" w:styleId="333">
    <w:name w:val="Нет списка333"/>
    <w:next w:val="a8"/>
    <w:uiPriority w:val="99"/>
    <w:semiHidden/>
    <w:unhideWhenUsed/>
    <w:rsid w:val="0031003F"/>
  </w:style>
  <w:style w:type="table" w:customStyle="1" w:styleId="1332">
    <w:name w:val="Сетка таблицы13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8"/>
    <w:uiPriority w:val="99"/>
    <w:semiHidden/>
    <w:unhideWhenUsed/>
    <w:rsid w:val="0031003F"/>
  </w:style>
  <w:style w:type="table" w:customStyle="1" w:styleId="2331">
    <w:name w:val="Сетка таблицы23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0">
    <w:name w:val="Текущий список1133"/>
    <w:rsid w:val="0031003F"/>
  </w:style>
  <w:style w:type="numbering" w:customStyle="1" w:styleId="111111133">
    <w:name w:val="1 / 1.1 / 1.1.1133"/>
    <w:basedOn w:val="a8"/>
    <w:next w:val="111111"/>
    <w:rsid w:val="0031003F"/>
  </w:style>
  <w:style w:type="numbering" w:customStyle="1" w:styleId="12320">
    <w:name w:val="Нет списка1232"/>
    <w:next w:val="a8"/>
    <w:semiHidden/>
    <w:unhideWhenUsed/>
    <w:rsid w:val="0031003F"/>
  </w:style>
  <w:style w:type="table" w:customStyle="1" w:styleId="-1123">
    <w:name w:val="Таблица-список 1123"/>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8"/>
    <w:semiHidden/>
    <w:unhideWhenUsed/>
    <w:rsid w:val="0031003F"/>
  </w:style>
  <w:style w:type="numbering" w:customStyle="1" w:styleId="21320">
    <w:name w:val="Нет списка2132"/>
    <w:next w:val="a8"/>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8"/>
    <w:next w:val="111111"/>
    <w:uiPriority w:val="99"/>
    <w:rsid w:val="0031003F"/>
  </w:style>
  <w:style w:type="numbering" w:customStyle="1" w:styleId="830">
    <w:name w:val="Нет списка83"/>
    <w:next w:val="a8"/>
    <w:uiPriority w:val="99"/>
    <w:semiHidden/>
    <w:unhideWhenUsed/>
    <w:rsid w:val="0031003F"/>
  </w:style>
  <w:style w:type="table" w:customStyle="1" w:styleId="631">
    <w:name w:val="Сетка таблицы6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1">
    <w:name w:val="Текущий список153"/>
    <w:rsid w:val="0031003F"/>
  </w:style>
  <w:style w:type="numbering" w:customStyle="1" w:styleId="11111153">
    <w:name w:val="1 / 1.1 / 1.1.153"/>
    <w:basedOn w:val="a8"/>
    <w:next w:val="111111"/>
    <w:uiPriority w:val="99"/>
    <w:rsid w:val="0031003F"/>
  </w:style>
  <w:style w:type="numbering" w:customStyle="1" w:styleId="1630">
    <w:name w:val="Нет списка163"/>
    <w:next w:val="a8"/>
    <w:semiHidden/>
    <w:unhideWhenUsed/>
    <w:rsid w:val="0031003F"/>
  </w:style>
  <w:style w:type="table" w:customStyle="1" w:styleId="-145">
    <w:name w:val="Таблица-список 145"/>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8"/>
    <w:semiHidden/>
    <w:unhideWhenUsed/>
    <w:rsid w:val="0031003F"/>
  </w:style>
  <w:style w:type="numbering" w:customStyle="1" w:styleId="2430">
    <w:name w:val="Нет списка243"/>
    <w:next w:val="a8"/>
    <w:uiPriority w:val="99"/>
    <w:semiHidden/>
    <w:unhideWhenUsed/>
    <w:rsid w:val="0031003F"/>
  </w:style>
  <w:style w:type="numbering" w:customStyle="1" w:styleId="343">
    <w:name w:val="Нет списка343"/>
    <w:next w:val="a8"/>
    <w:uiPriority w:val="99"/>
    <w:semiHidden/>
    <w:unhideWhenUsed/>
    <w:rsid w:val="0031003F"/>
  </w:style>
  <w:style w:type="table" w:customStyle="1" w:styleId="1422">
    <w:name w:val="Сетка таблицы14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
    <w:name w:val="Нет списка443"/>
    <w:next w:val="a8"/>
    <w:uiPriority w:val="99"/>
    <w:semiHidden/>
    <w:unhideWhenUsed/>
    <w:rsid w:val="0031003F"/>
  </w:style>
  <w:style w:type="table" w:customStyle="1" w:styleId="2421">
    <w:name w:val="Сетка таблицы24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Текущий список1143"/>
    <w:rsid w:val="0031003F"/>
  </w:style>
  <w:style w:type="numbering" w:customStyle="1" w:styleId="111111143">
    <w:name w:val="1 / 1.1 / 1.1.1143"/>
    <w:basedOn w:val="a8"/>
    <w:next w:val="111111"/>
    <w:rsid w:val="0031003F"/>
  </w:style>
  <w:style w:type="numbering" w:customStyle="1" w:styleId="1242">
    <w:name w:val="Нет списка1242"/>
    <w:next w:val="a8"/>
    <w:semiHidden/>
    <w:unhideWhenUsed/>
    <w:rsid w:val="0031003F"/>
  </w:style>
  <w:style w:type="table" w:customStyle="1" w:styleId="-1133">
    <w:name w:val="Таблица-список 1133"/>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8"/>
    <w:semiHidden/>
    <w:unhideWhenUsed/>
    <w:rsid w:val="0031003F"/>
  </w:style>
  <w:style w:type="numbering" w:customStyle="1" w:styleId="21420">
    <w:name w:val="Нет списка2142"/>
    <w:next w:val="a8"/>
    <w:uiPriority w:val="99"/>
    <w:semiHidden/>
    <w:unhideWhenUsed/>
    <w:rsid w:val="0031003F"/>
  </w:style>
  <w:style w:type="numbering" w:customStyle="1" w:styleId="931">
    <w:name w:val="Нет списка93"/>
    <w:next w:val="a8"/>
    <w:uiPriority w:val="99"/>
    <w:semiHidden/>
    <w:unhideWhenUsed/>
    <w:rsid w:val="0031003F"/>
  </w:style>
  <w:style w:type="table" w:customStyle="1" w:styleId="731">
    <w:name w:val="Сетка таблицы7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1">
    <w:name w:val="Текущий список163"/>
    <w:rsid w:val="0031003F"/>
  </w:style>
  <w:style w:type="numbering" w:customStyle="1" w:styleId="11111163">
    <w:name w:val="1 / 1.1 / 1.1.163"/>
    <w:basedOn w:val="a8"/>
    <w:next w:val="111111"/>
    <w:uiPriority w:val="99"/>
    <w:rsid w:val="0031003F"/>
  </w:style>
  <w:style w:type="numbering" w:customStyle="1" w:styleId="1722">
    <w:name w:val="Нет списка172"/>
    <w:next w:val="a8"/>
    <w:semiHidden/>
    <w:unhideWhenUsed/>
    <w:rsid w:val="0031003F"/>
  </w:style>
  <w:style w:type="table" w:customStyle="1" w:styleId="-153">
    <w:name w:val="Таблица-список 153"/>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8"/>
    <w:semiHidden/>
    <w:unhideWhenUsed/>
    <w:rsid w:val="0031003F"/>
  </w:style>
  <w:style w:type="numbering" w:customStyle="1" w:styleId="2530">
    <w:name w:val="Нет списка253"/>
    <w:next w:val="a8"/>
    <w:uiPriority w:val="99"/>
    <w:semiHidden/>
    <w:unhideWhenUsed/>
    <w:rsid w:val="0031003F"/>
  </w:style>
  <w:style w:type="numbering" w:customStyle="1" w:styleId="352">
    <w:name w:val="Нет списка352"/>
    <w:next w:val="a8"/>
    <w:uiPriority w:val="99"/>
    <w:semiHidden/>
    <w:unhideWhenUsed/>
    <w:rsid w:val="0031003F"/>
  </w:style>
  <w:style w:type="table" w:customStyle="1" w:styleId="1523">
    <w:name w:val="Сетка таблицы15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
    <w:name w:val="Нет списка452"/>
    <w:next w:val="a8"/>
    <w:uiPriority w:val="99"/>
    <w:semiHidden/>
    <w:unhideWhenUsed/>
    <w:rsid w:val="0031003F"/>
  </w:style>
  <w:style w:type="table" w:customStyle="1" w:styleId="2521">
    <w:name w:val="Сетка таблицы25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
    <w:name w:val="Текущий список1152"/>
    <w:rsid w:val="0031003F"/>
  </w:style>
  <w:style w:type="numbering" w:customStyle="1" w:styleId="111111153">
    <w:name w:val="1 / 1.1 / 1.1.1153"/>
    <w:basedOn w:val="a8"/>
    <w:next w:val="111111"/>
    <w:rsid w:val="0031003F"/>
  </w:style>
  <w:style w:type="numbering" w:customStyle="1" w:styleId="1252">
    <w:name w:val="Нет списка1252"/>
    <w:next w:val="a8"/>
    <w:semiHidden/>
    <w:unhideWhenUsed/>
    <w:rsid w:val="0031003F"/>
  </w:style>
  <w:style w:type="table" w:customStyle="1" w:styleId="-1142">
    <w:name w:val="Таблица-список 114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8"/>
    <w:semiHidden/>
    <w:unhideWhenUsed/>
    <w:rsid w:val="0031003F"/>
  </w:style>
  <w:style w:type="numbering" w:customStyle="1" w:styleId="2152">
    <w:name w:val="Нет списка2152"/>
    <w:next w:val="a8"/>
    <w:uiPriority w:val="99"/>
    <w:semiHidden/>
    <w:unhideWhenUsed/>
    <w:rsid w:val="0031003F"/>
  </w:style>
  <w:style w:type="numbering" w:customStyle="1" w:styleId="1030">
    <w:name w:val="Нет списка103"/>
    <w:next w:val="a8"/>
    <w:uiPriority w:val="99"/>
    <w:semiHidden/>
    <w:unhideWhenUsed/>
    <w:rsid w:val="0031003F"/>
  </w:style>
  <w:style w:type="table" w:customStyle="1" w:styleId="831">
    <w:name w:val="Сетка таблицы8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0">
    <w:name w:val="Текущий список173"/>
    <w:rsid w:val="0031003F"/>
  </w:style>
  <w:style w:type="numbering" w:customStyle="1" w:styleId="11111173">
    <w:name w:val="1 / 1.1 / 1.1.173"/>
    <w:basedOn w:val="a8"/>
    <w:next w:val="111111"/>
    <w:uiPriority w:val="99"/>
    <w:rsid w:val="0031003F"/>
  </w:style>
  <w:style w:type="numbering" w:customStyle="1" w:styleId="1820">
    <w:name w:val="Нет списка182"/>
    <w:next w:val="a8"/>
    <w:semiHidden/>
    <w:unhideWhenUsed/>
    <w:rsid w:val="0031003F"/>
  </w:style>
  <w:style w:type="table" w:customStyle="1" w:styleId="-163">
    <w:name w:val="Таблица-список 163"/>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8"/>
    <w:semiHidden/>
    <w:unhideWhenUsed/>
    <w:rsid w:val="0031003F"/>
  </w:style>
  <w:style w:type="numbering" w:customStyle="1" w:styleId="2620">
    <w:name w:val="Нет списка262"/>
    <w:next w:val="a8"/>
    <w:uiPriority w:val="99"/>
    <w:semiHidden/>
    <w:unhideWhenUsed/>
    <w:rsid w:val="0031003F"/>
  </w:style>
  <w:style w:type="numbering" w:customStyle="1" w:styleId="362">
    <w:name w:val="Нет списка362"/>
    <w:next w:val="a8"/>
    <w:uiPriority w:val="99"/>
    <w:semiHidden/>
    <w:unhideWhenUsed/>
    <w:rsid w:val="0031003F"/>
  </w:style>
  <w:style w:type="table" w:customStyle="1" w:styleId="1622">
    <w:name w:val="Сетка таблицы16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2">
    <w:name w:val="Нет списка462"/>
    <w:next w:val="a8"/>
    <w:uiPriority w:val="99"/>
    <w:semiHidden/>
    <w:unhideWhenUsed/>
    <w:rsid w:val="0031003F"/>
  </w:style>
  <w:style w:type="table" w:customStyle="1" w:styleId="2621">
    <w:name w:val="Сетка таблицы26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Текущий список1162"/>
    <w:rsid w:val="0031003F"/>
  </w:style>
  <w:style w:type="numbering" w:customStyle="1" w:styleId="111111162">
    <w:name w:val="1 / 1.1 / 1.1.1162"/>
    <w:basedOn w:val="a8"/>
    <w:next w:val="111111"/>
    <w:rsid w:val="0031003F"/>
  </w:style>
  <w:style w:type="numbering" w:customStyle="1" w:styleId="1262">
    <w:name w:val="Нет списка1262"/>
    <w:next w:val="a8"/>
    <w:semiHidden/>
    <w:unhideWhenUsed/>
    <w:rsid w:val="0031003F"/>
  </w:style>
  <w:style w:type="table" w:customStyle="1" w:styleId="-1152">
    <w:name w:val="Таблица-список 115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8"/>
    <w:semiHidden/>
    <w:unhideWhenUsed/>
    <w:rsid w:val="0031003F"/>
  </w:style>
  <w:style w:type="numbering" w:customStyle="1" w:styleId="2162">
    <w:name w:val="Нет списка2162"/>
    <w:next w:val="a8"/>
    <w:uiPriority w:val="99"/>
    <w:semiHidden/>
    <w:unhideWhenUsed/>
    <w:rsid w:val="0031003F"/>
  </w:style>
  <w:style w:type="numbering" w:customStyle="1" w:styleId="1921">
    <w:name w:val="Нет списка192"/>
    <w:next w:val="a8"/>
    <w:uiPriority w:val="99"/>
    <w:semiHidden/>
    <w:unhideWhenUsed/>
    <w:rsid w:val="0031003F"/>
  </w:style>
  <w:style w:type="table" w:customStyle="1" w:styleId="932">
    <w:name w:val="Сетка таблицы9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1">
    <w:name w:val="Текущий список182"/>
    <w:rsid w:val="0031003F"/>
  </w:style>
  <w:style w:type="numbering" w:customStyle="1" w:styleId="11111182">
    <w:name w:val="1 / 1.1 / 1.1.182"/>
    <w:basedOn w:val="a8"/>
    <w:next w:val="111111"/>
    <w:uiPriority w:val="99"/>
    <w:rsid w:val="0031003F"/>
  </w:style>
  <w:style w:type="numbering" w:customStyle="1" w:styleId="11020">
    <w:name w:val="Нет списка1102"/>
    <w:next w:val="a8"/>
    <w:semiHidden/>
    <w:unhideWhenUsed/>
    <w:rsid w:val="0031003F"/>
  </w:style>
  <w:style w:type="table" w:customStyle="1" w:styleId="-173">
    <w:name w:val="Таблица-список 173"/>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8"/>
    <w:semiHidden/>
    <w:unhideWhenUsed/>
    <w:rsid w:val="0031003F"/>
  </w:style>
  <w:style w:type="numbering" w:customStyle="1" w:styleId="2720">
    <w:name w:val="Нет списка272"/>
    <w:next w:val="a8"/>
    <w:uiPriority w:val="99"/>
    <w:semiHidden/>
    <w:unhideWhenUsed/>
    <w:rsid w:val="0031003F"/>
  </w:style>
  <w:style w:type="numbering" w:customStyle="1" w:styleId="3720">
    <w:name w:val="Нет списка372"/>
    <w:next w:val="a8"/>
    <w:uiPriority w:val="99"/>
    <w:semiHidden/>
    <w:unhideWhenUsed/>
    <w:rsid w:val="0031003F"/>
  </w:style>
  <w:style w:type="table" w:customStyle="1" w:styleId="1723">
    <w:name w:val="Сетка таблицы17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2">
    <w:name w:val="Нет списка472"/>
    <w:next w:val="a8"/>
    <w:uiPriority w:val="99"/>
    <w:semiHidden/>
    <w:unhideWhenUsed/>
    <w:rsid w:val="0031003F"/>
  </w:style>
  <w:style w:type="table" w:customStyle="1" w:styleId="2721">
    <w:name w:val="Сетка таблицы27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0">
    <w:name w:val="Текущий список1172"/>
    <w:rsid w:val="0031003F"/>
  </w:style>
  <w:style w:type="numbering" w:customStyle="1" w:styleId="111111172">
    <w:name w:val="1 / 1.1 / 1.1.1172"/>
    <w:basedOn w:val="a8"/>
    <w:next w:val="111111"/>
    <w:rsid w:val="0031003F"/>
  </w:style>
  <w:style w:type="numbering" w:customStyle="1" w:styleId="1272">
    <w:name w:val="Нет списка1272"/>
    <w:next w:val="a8"/>
    <w:semiHidden/>
    <w:unhideWhenUsed/>
    <w:rsid w:val="0031003F"/>
  </w:style>
  <w:style w:type="table" w:customStyle="1" w:styleId="-1162">
    <w:name w:val="Таблица-список 116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8"/>
    <w:semiHidden/>
    <w:unhideWhenUsed/>
    <w:rsid w:val="0031003F"/>
  </w:style>
  <w:style w:type="numbering" w:customStyle="1" w:styleId="2172">
    <w:name w:val="Нет списка2172"/>
    <w:next w:val="a8"/>
    <w:uiPriority w:val="99"/>
    <w:semiHidden/>
    <w:unhideWhenUsed/>
    <w:rsid w:val="0031003F"/>
  </w:style>
  <w:style w:type="numbering" w:customStyle="1" w:styleId="2021">
    <w:name w:val="Нет списка202"/>
    <w:next w:val="a8"/>
    <w:uiPriority w:val="99"/>
    <w:semiHidden/>
    <w:unhideWhenUsed/>
    <w:rsid w:val="0031003F"/>
  </w:style>
  <w:style w:type="table" w:customStyle="1" w:styleId="1031">
    <w:name w:val="Сетка таблицы10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2">
    <w:name w:val="Текущий список192"/>
    <w:rsid w:val="0031003F"/>
  </w:style>
  <w:style w:type="numbering" w:customStyle="1" w:styleId="11111192">
    <w:name w:val="1 / 1.1 / 1.1.192"/>
    <w:basedOn w:val="a8"/>
    <w:next w:val="111111"/>
    <w:uiPriority w:val="99"/>
    <w:rsid w:val="0031003F"/>
  </w:style>
  <w:style w:type="numbering" w:customStyle="1" w:styleId="1182">
    <w:name w:val="Нет списка1182"/>
    <w:next w:val="a8"/>
    <w:semiHidden/>
    <w:unhideWhenUsed/>
    <w:rsid w:val="0031003F"/>
  </w:style>
  <w:style w:type="table" w:customStyle="1" w:styleId="-182">
    <w:name w:val="Таблица-список 18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8"/>
    <w:semiHidden/>
    <w:unhideWhenUsed/>
    <w:rsid w:val="0031003F"/>
  </w:style>
  <w:style w:type="numbering" w:customStyle="1" w:styleId="2820">
    <w:name w:val="Нет списка282"/>
    <w:next w:val="a8"/>
    <w:uiPriority w:val="99"/>
    <w:semiHidden/>
    <w:unhideWhenUsed/>
    <w:rsid w:val="0031003F"/>
  </w:style>
  <w:style w:type="numbering" w:customStyle="1" w:styleId="3820">
    <w:name w:val="Нет списка382"/>
    <w:next w:val="a8"/>
    <w:uiPriority w:val="99"/>
    <w:semiHidden/>
    <w:unhideWhenUsed/>
    <w:rsid w:val="0031003F"/>
  </w:style>
  <w:style w:type="table" w:customStyle="1" w:styleId="1822">
    <w:name w:val="Сетка таблицы18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2">
    <w:name w:val="Нет списка482"/>
    <w:next w:val="a8"/>
    <w:uiPriority w:val="99"/>
    <w:semiHidden/>
    <w:unhideWhenUsed/>
    <w:rsid w:val="0031003F"/>
  </w:style>
  <w:style w:type="table" w:customStyle="1" w:styleId="2821">
    <w:name w:val="Сетка таблицы28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0">
    <w:name w:val="Текущий список1182"/>
    <w:rsid w:val="0031003F"/>
  </w:style>
  <w:style w:type="numbering" w:customStyle="1" w:styleId="111111182">
    <w:name w:val="1 / 1.1 / 1.1.1182"/>
    <w:basedOn w:val="a8"/>
    <w:next w:val="111111"/>
    <w:rsid w:val="0031003F"/>
  </w:style>
  <w:style w:type="numbering" w:customStyle="1" w:styleId="12820">
    <w:name w:val="Нет списка1282"/>
    <w:next w:val="a8"/>
    <w:semiHidden/>
    <w:unhideWhenUsed/>
    <w:rsid w:val="0031003F"/>
  </w:style>
  <w:style w:type="table" w:customStyle="1" w:styleId="-1172">
    <w:name w:val="Таблица-список 117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8"/>
    <w:semiHidden/>
    <w:unhideWhenUsed/>
    <w:rsid w:val="0031003F"/>
  </w:style>
  <w:style w:type="numbering" w:customStyle="1" w:styleId="2182">
    <w:name w:val="Нет списка2182"/>
    <w:next w:val="a8"/>
    <w:uiPriority w:val="99"/>
    <w:semiHidden/>
    <w:unhideWhenUsed/>
    <w:rsid w:val="0031003F"/>
  </w:style>
  <w:style w:type="numbering" w:customStyle="1" w:styleId="2920">
    <w:name w:val="Нет списка292"/>
    <w:next w:val="a8"/>
    <w:uiPriority w:val="99"/>
    <w:semiHidden/>
    <w:unhideWhenUsed/>
    <w:rsid w:val="0031003F"/>
  </w:style>
  <w:style w:type="table" w:customStyle="1" w:styleId="1923">
    <w:name w:val="Сетка таблицы19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1">
    <w:name w:val="Текущий список1102"/>
    <w:rsid w:val="0031003F"/>
  </w:style>
  <w:style w:type="numbering" w:customStyle="1" w:styleId="111111102">
    <w:name w:val="1 / 1.1 / 1.1.1102"/>
    <w:basedOn w:val="a8"/>
    <w:next w:val="111111"/>
    <w:uiPriority w:val="99"/>
    <w:rsid w:val="0031003F"/>
  </w:style>
  <w:style w:type="numbering" w:customStyle="1" w:styleId="1202">
    <w:name w:val="Нет списка1202"/>
    <w:next w:val="a8"/>
    <w:semiHidden/>
    <w:unhideWhenUsed/>
    <w:rsid w:val="0031003F"/>
  </w:style>
  <w:style w:type="table" w:customStyle="1" w:styleId="-192">
    <w:name w:val="Таблица-список 19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8"/>
    <w:semiHidden/>
    <w:unhideWhenUsed/>
    <w:rsid w:val="0031003F"/>
  </w:style>
  <w:style w:type="numbering" w:customStyle="1" w:styleId="21020">
    <w:name w:val="Нет списка2102"/>
    <w:next w:val="a8"/>
    <w:uiPriority w:val="99"/>
    <w:semiHidden/>
    <w:unhideWhenUsed/>
    <w:rsid w:val="0031003F"/>
  </w:style>
  <w:style w:type="numbering" w:customStyle="1" w:styleId="392">
    <w:name w:val="Нет списка392"/>
    <w:next w:val="a8"/>
    <w:uiPriority w:val="99"/>
    <w:semiHidden/>
    <w:unhideWhenUsed/>
    <w:rsid w:val="0031003F"/>
  </w:style>
  <w:style w:type="table" w:customStyle="1" w:styleId="11022">
    <w:name w:val="Сетка таблицы110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2">
    <w:name w:val="Нет списка492"/>
    <w:next w:val="a8"/>
    <w:uiPriority w:val="99"/>
    <w:semiHidden/>
    <w:unhideWhenUsed/>
    <w:rsid w:val="0031003F"/>
  </w:style>
  <w:style w:type="table" w:customStyle="1" w:styleId="2921">
    <w:name w:val="Сетка таблицы29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0">
    <w:name w:val="Текущий список1192"/>
    <w:rsid w:val="0031003F"/>
  </w:style>
  <w:style w:type="numbering" w:customStyle="1" w:styleId="111111192">
    <w:name w:val="1 / 1.1 / 1.1.1192"/>
    <w:basedOn w:val="a8"/>
    <w:next w:val="111111"/>
    <w:rsid w:val="0031003F"/>
  </w:style>
  <w:style w:type="numbering" w:customStyle="1" w:styleId="12920">
    <w:name w:val="Нет списка1292"/>
    <w:next w:val="a8"/>
    <w:semiHidden/>
    <w:unhideWhenUsed/>
    <w:rsid w:val="0031003F"/>
  </w:style>
  <w:style w:type="table" w:customStyle="1" w:styleId="-1182">
    <w:name w:val="Таблица-список 118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8"/>
    <w:semiHidden/>
    <w:unhideWhenUsed/>
    <w:rsid w:val="0031003F"/>
  </w:style>
  <w:style w:type="numbering" w:customStyle="1" w:styleId="2192">
    <w:name w:val="Нет списка2192"/>
    <w:next w:val="a8"/>
    <w:uiPriority w:val="99"/>
    <w:semiHidden/>
    <w:unhideWhenUsed/>
    <w:rsid w:val="0031003F"/>
  </w:style>
  <w:style w:type="table" w:customStyle="1" w:styleId="2022">
    <w:name w:val="Сетка таблицы20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Текущий список1202"/>
    <w:rsid w:val="0031003F"/>
  </w:style>
  <w:style w:type="numbering" w:customStyle="1" w:styleId="111111202">
    <w:name w:val="1 / 1.1 / 1.1.1202"/>
    <w:basedOn w:val="a8"/>
    <w:next w:val="111111"/>
    <w:rsid w:val="0031003F"/>
  </w:style>
  <w:style w:type="table" w:customStyle="1" w:styleId="302">
    <w:name w:val="Сетка таблицы30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
    <w:name w:val="Текущий список1213"/>
    <w:rsid w:val="0031003F"/>
  </w:style>
  <w:style w:type="numbering" w:customStyle="1" w:styleId="111111215">
    <w:name w:val="1 / 1.1 / 1.1.1215"/>
    <w:basedOn w:val="a8"/>
    <w:next w:val="111111"/>
    <w:rsid w:val="0031003F"/>
  </w:style>
  <w:style w:type="table" w:customStyle="1" w:styleId="3121">
    <w:name w:val="Сетка таблицы31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0">
    <w:name w:val="Текущий список1223"/>
    <w:rsid w:val="0031003F"/>
  </w:style>
  <w:style w:type="numbering" w:customStyle="1" w:styleId="111111225">
    <w:name w:val="1 / 1.1 / 1.1.1225"/>
    <w:basedOn w:val="a8"/>
    <w:next w:val="111111"/>
    <w:rsid w:val="0031003F"/>
  </w:style>
  <w:style w:type="table" w:customStyle="1" w:styleId="3221">
    <w:name w:val="Сетка таблицы32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0">
    <w:name w:val="Текущий список1233"/>
    <w:rsid w:val="0031003F"/>
  </w:style>
  <w:style w:type="numbering" w:customStyle="1" w:styleId="111111233">
    <w:name w:val="1 / 1.1 / 1.1.1233"/>
    <w:basedOn w:val="a8"/>
    <w:next w:val="111111"/>
    <w:rsid w:val="0031003F"/>
  </w:style>
  <w:style w:type="table" w:customStyle="1" w:styleId="3321">
    <w:name w:val="Сетка таблицы33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0">
    <w:name w:val="Текущий список1242"/>
    <w:rsid w:val="0031003F"/>
  </w:style>
  <w:style w:type="numbering" w:customStyle="1" w:styleId="111111243">
    <w:name w:val="1 / 1.1 / 1.1.1243"/>
    <w:basedOn w:val="a8"/>
    <w:next w:val="111111"/>
    <w:rsid w:val="0031003F"/>
  </w:style>
  <w:style w:type="numbering" w:customStyle="1" w:styleId="3020">
    <w:name w:val="Нет списка302"/>
    <w:next w:val="a8"/>
    <w:uiPriority w:val="99"/>
    <w:semiHidden/>
    <w:unhideWhenUsed/>
    <w:rsid w:val="0031003F"/>
  </w:style>
  <w:style w:type="table" w:customStyle="1" w:styleId="3421">
    <w:name w:val="Сетка таблицы34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20">
    <w:name w:val="Текущий список1252"/>
    <w:rsid w:val="0031003F"/>
  </w:style>
  <w:style w:type="numbering" w:customStyle="1" w:styleId="111111253">
    <w:name w:val="1 / 1.1 / 1.1.1253"/>
    <w:basedOn w:val="a8"/>
    <w:next w:val="111111"/>
    <w:rsid w:val="0031003F"/>
  </w:style>
  <w:style w:type="numbering" w:customStyle="1" w:styleId="1302">
    <w:name w:val="Нет списка1302"/>
    <w:next w:val="a8"/>
    <w:semiHidden/>
    <w:unhideWhenUsed/>
    <w:rsid w:val="0031003F"/>
  </w:style>
  <w:style w:type="numbering" w:customStyle="1" w:styleId="570">
    <w:name w:val="Нет списка57"/>
    <w:next w:val="a8"/>
    <w:uiPriority w:val="99"/>
    <w:semiHidden/>
    <w:unhideWhenUsed/>
    <w:rsid w:val="00CF537F"/>
  </w:style>
  <w:style w:type="table" w:customStyle="1" w:styleId="393">
    <w:name w:val="Сетка таблицы39"/>
    <w:basedOn w:val="a7"/>
    <w:next w:val="affffffd"/>
    <w:uiPriority w:val="59"/>
    <w:locked/>
    <w:rsid w:val="00CF537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Таблица-список 126"/>
    <w:basedOn w:val="a7"/>
    <w:next w:val="-1"/>
    <w:rsid w:val="00CF537F"/>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8"/>
    <w:next w:val="111111"/>
    <w:rsid w:val="00CF537F"/>
  </w:style>
  <w:style w:type="numbering" w:customStyle="1" w:styleId="1360">
    <w:name w:val="Нет списка136"/>
    <w:next w:val="a8"/>
    <w:semiHidden/>
    <w:unhideWhenUsed/>
    <w:rsid w:val="00CF537F"/>
  </w:style>
  <w:style w:type="numbering" w:customStyle="1" w:styleId="1125">
    <w:name w:val="Нет списка1125"/>
    <w:next w:val="a8"/>
    <w:semiHidden/>
    <w:unhideWhenUsed/>
    <w:rsid w:val="00CF537F"/>
  </w:style>
  <w:style w:type="numbering" w:customStyle="1" w:styleId="2250">
    <w:name w:val="Нет списка225"/>
    <w:next w:val="a8"/>
    <w:uiPriority w:val="99"/>
    <w:semiHidden/>
    <w:unhideWhenUsed/>
    <w:rsid w:val="00CF537F"/>
  </w:style>
  <w:style w:type="numbering" w:customStyle="1" w:styleId="3150">
    <w:name w:val="Нет списка315"/>
    <w:next w:val="a8"/>
    <w:uiPriority w:val="99"/>
    <w:semiHidden/>
    <w:unhideWhenUsed/>
    <w:rsid w:val="00CF537F"/>
  </w:style>
  <w:style w:type="table" w:customStyle="1" w:styleId="1163">
    <w:name w:val="Сетка таблицы116"/>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Нет списка2115"/>
    <w:next w:val="a8"/>
    <w:uiPriority w:val="99"/>
    <w:semiHidden/>
    <w:unhideWhenUsed/>
    <w:rsid w:val="00CF537F"/>
  </w:style>
  <w:style w:type="numbering" w:customStyle="1" w:styleId="415">
    <w:name w:val="Нет списка415"/>
    <w:next w:val="a8"/>
    <w:uiPriority w:val="99"/>
    <w:semiHidden/>
    <w:unhideWhenUsed/>
    <w:rsid w:val="00CF537F"/>
  </w:style>
  <w:style w:type="table" w:customStyle="1" w:styleId="2153">
    <w:name w:val="Сетка таблицы215"/>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0">
    <w:name w:val="Текущий список1118"/>
    <w:rsid w:val="00CF537F"/>
  </w:style>
  <w:style w:type="numbering" w:customStyle="1" w:styleId="111111118">
    <w:name w:val="1 / 1.1 / 1.1.1118"/>
    <w:basedOn w:val="a8"/>
    <w:next w:val="111111"/>
    <w:rsid w:val="00CF537F"/>
  </w:style>
  <w:style w:type="numbering" w:customStyle="1" w:styleId="1215">
    <w:name w:val="Нет списка1215"/>
    <w:next w:val="a8"/>
    <w:semiHidden/>
    <w:unhideWhenUsed/>
    <w:rsid w:val="00CF537F"/>
  </w:style>
  <w:style w:type="numbering" w:customStyle="1" w:styleId="580">
    <w:name w:val="Нет списка58"/>
    <w:next w:val="a8"/>
    <w:uiPriority w:val="99"/>
    <w:semiHidden/>
    <w:unhideWhenUsed/>
    <w:rsid w:val="00CF537F"/>
  </w:style>
  <w:style w:type="table" w:customStyle="1" w:styleId="3101">
    <w:name w:val="Сетка таблицы310"/>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1">
    <w:name w:val="Текущий список1210"/>
    <w:rsid w:val="00CF537F"/>
  </w:style>
  <w:style w:type="numbering" w:customStyle="1" w:styleId="111111210">
    <w:name w:val="1 / 1.1 / 1.1.1210"/>
    <w:basedOn w:val="a8"/>
    <w:next w:val="111111"/>
    <w:uiPriority w:val="99"/>
    <w:rsid w:val="00CF537F"/>
  </w:style>
  <w:style w:type="numbering" w:customStyle="1" w:styleId="1370">
    <w:name w:val="Нет списка137"/>
    <w:next w:val="a8"/>
    <w:semiHidden/>
    <w:unhideWhenUsed/>
    <w:rsid w:val="00CF537F"/>
  </w:style>
  <w:style w:type="table" w:customStyle="1" w:styleId="-1114">
    <w:name w:val="Таблица-список 1114"/>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8"/>
    <w:semiHidden/>
    <w:unhideWhenUsed/>
    <w:rsid w:val="00CF537F"/>
  </w:style>
  <w:style w:type="numbering" w:customStyle="1" w:styleId="3160">
    <w:name w:val="Нет списка316"/>
    <w:next w:val="a8"/>
    <w:uiPriority w:val="99"/>
    <w:semiHidden/>
    <w:unhideWhenUsed/>
    <w:rsid w:val="00CF537F"/>
  </w:style>
  <w:style w:type="table" w:customStyle="1" w:styleId="1173">
    <w:name w:val="Сетка таблицы117"/>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8"/>
    <w:uiPriority w:val="99"/>
    <w:semiHidden/>
    <w:unhideWhenUsed/>
    <w:rsid w:val="00CF537F"/>
  </w:style>
  <w:style w:type="table" w:customStyle="1" w:styleId="2163">
    <w:name w:val="Сетка таблицы216"/>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0">
    <w:name w:val="Текущий список1119"/>
    <w:rsid w:val="00CF537F"/>
  </w:style>
  <w:style w:type="numbering" w:customStyle="1" w:styleId="111111119">
    <w:name w:val="1 / 1.1 / 1.1.1119"/>
    <w:basedOn w:val="a8"/>
    <w:next w:val="111111"/>
    <w:rsid w:val="00CF537F"/>
  </w:style>
  <w:style w:type="numbering" w:customStyle="1" w:styleId="1216">
    <w:name w:val="Нет списка1216"/>
    <w:next w:val="a8"/>
    <w:semiHidden/>
    <w:unhideWhenUsed/>
    <w:rsid w:val="00CF537F"/>
  </w:style>
  <w:style w:type="numbering" w:customStyle="1" w:styleId="11116">
    <w:name w:val="Нет списка11116"/>
    <w:next w:val="a8"/>
    <w:semiHidden/>
    <w:unhideWhenUsed/>
    <w:rsid w:val="00CF537F"/>
  </w:style>
  <w:style w:type="numbering" w:customStyle="1" w:styleId="2116">
    <w:name w:val="Нет списка2116"/>
    <w:next w:val="a8"/>
    <w:uiPriority w:val="99"/>
    <w:semiHidden/>
    <w:unhideWhenUsed/>
    <w:rsid w:val="00CF537F"/>
  </w:style>
  <w:style w:type="numbering" w:customStyle="1" w:styleId="670">
    <w:name w:val="Нет списка67"/>
    <w:next w:val="a8"/>
    <w:uiPriority w:val="99"/>
    <w:semiHidden/>
    <w:unhideWhenUsed/>
    <w:rsid w:val="00CF537F"/>
  </w:style>
  <w:style w:type="table" w:customStyle="1" w:styleId="444">
    <w:name w:val="Сетка таблицы4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Текущий список136"/>
    <w:rsid w:val="00CF537F"/>
  </w:style>
  <w:style w:type="numbering" w:customStyle="1" w:styleId="11111136">
    <w:name w:val="1 / 1.1 / 1.1.136"/>
    <w:basedOn w:val="a8"/>
    <w:next w:val="111111"/>
    <w:uiPriority w:val="99"/>
    <w:rsid w:val="00CF537F"/>
  </w:style>
  <w:style w:type="numbering" w:customStyle="1" w:styleId="1442">
    <w:name w:val="Нет списка144"/>
    <w:next w:val="a8"/>
    <w:semiHidden/>
    <w:unhideWhenUsed/>
    <w:rsid w:val="00CF537F"/>
  </w:style>
  <w:style w:type="table" w:customStyle="1" w:styleId="-127">
    <w:name w:val="Таблица-список 127"/>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8"/>
    <w:semiHidden/>
    <w:unhideWhenUsed/>
    <w:rsid w:val="00CF537F"/>
  </w:style>
  <w:style w:type="numbering" w:customStyle="1" w:styleId="2260">
    <w:name w:val="Нет списка226"/>
    <w:next w:val="a8"/>
    <w:uiPriority w:val="99"/>
    <w:semiHidden/>
    <w:unhideWhenUsed/>
    <w:rsid w:val="00CF537F"/>
  </w:style>
  <w:style w:type="numbering" w:customStyle="1" w:styleId="324">
    <w:name w:val="Нет списка324"/>
    <w:next w:val="a8"/>
    <w:uiPriority w:val="99"/>
    <w:semiHidden/>
    <w:unhideWhenUsed/>
    <w:rsid w:val="00CF537F"/>
  </w:style>
  <w:style w:type="table" w:customStyle="1" w:styleId="1243">
    <w:name w:val="Сетка таблицы12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
    <w:name w:val="Нет списка424"/>
    <w:next w:val="a8"/>
    <w:uiPriority w:val="99"/>
    <w:semiHidden/>
    <w:unhideWhenUsed/>
    <w:rsid w:val="00CF537F"/>
  </w:style>
  <w:style w:type="table" w:customStyle="1" w:styleId="2241">
    <w:name w:val="Сетка таблицы22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Текущий список1124"/>
    <w:rsid w:val="00CF537F"/>
  </w:style>
  <w:style w:type="numbering" w:customStyle="1" w:styleId="111111126">
    <w:name w:val="1 / 1.1 / 1.1.1126"/>
    <w:basedOn w:val="a8"/>
    <w:next w:val="111111"/>
    <w:rsid w:val="00CF537F"/>
  </w:style>
  <w:style w:type="numbering" w:customStyle="1" w:styleId="12231">
    <w:name w:val="Нет списка1223"/>
    <w:next w:val="a8"/>
    <w:semiHidden/>
    <w:unhideWhenUsed/>
    <w:rsid w:val="00CF537F"/>
  </w:style>
  <w:style w:type="table" w:customStyle="1" w:styleId="-1115">
    <w:name w:val="Таблица-список 1115"/>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8"/>
    <w:semiHidden/>
    <w:unhideWhenUsed/>
    <w:rsid w:val="00CF537F"/>
  </w:style>
  <w:style w:type="numbering" w:customStyle="1" w:styleId="2123">
    <w:name w:val="Нет списка2123"/>
    <w:next w:val="a8"/>
    <w:uiPriority w:val="99"/>
    <w:semiHidden/>
    <w:unhideWhenUsed/>
    <w:rsid w:val="00CF537F"/>
  </w:style>
  <w:style w:type="numbering" w:customStyle="1" w:styleId="740">
    <w:name w:val="Нет списка74"/>
    <w:next w:val="a8"/>
    <w:uiPriority w:val="99"/>
    <w:semiHidden/>
    <w:unhideWhenUsed/>
    <w:rsid w:val="00CF537F"/>
  </w:style>
  <w:style w:type="table" w:customStyle="1" w:styleId="541">
    <w:name w:val="Сетка таблицы5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0">
    <w:name w:val="Текущий список146"/>
    <w:rsid w:val="00CF537F"/>
  </w:style>
  <w:style w:type="numbering" w:customStyle="1" w:styleId="11111146">
    <w:name w:val="1 / 1.1 / 1.1.146"/>
    <w:basedOn w:val="a8"/>
    <w:next w:val="111111"/>
    <w:uiPriority w:val="99"/>
    <w:rsid w:val="00CF537F"/>
  </w:style>
  <w:style w:type="numbering" w:customStyle="1" w:styleId="1540">
    <w:name w:val="Нет списка154"/>
    <w:next w:val="a8"/>
    <w:semiHidden/>
    <w:unhideWhenUsed/>
    <w:rsid w:val="00CF537F"/>
  </w:style>
  <w:style w:type="table" w:customStyle="1" w:styleId="-136">
    <w:name w:val="Таблица-список 136"/>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8"/>
    <w:semiHidden/>
    <w:unhideWhenUsed/>
    <w:rsid w:val="00CF537F"/>
  </w:style>
  <w:style w:type="numbering" w:customStyle="1" w:styleId="2340">
    <w:name w:val="Нет списка234"/>
    <w:next w:val="a8"/>
    <w:uiPriority w:val="99"/>
    <w:semiHidden/>
    <w:unhideWhenUsed/>
    <w:rsid w:val="00CF537F"/>
  </w:style>
  <w:style w:type="numbering" w:customStyle="1" w:styleId="334">
    <w:name w:val="Нет списка334"/>
    <w:next w:val="a8"/>
    <w:uiPriority w:val="99"/>
    <w:semiHidden/>
    <w:unhideWhenUsed/>
    <w:rsid w:val="00CF537F"/>
  </w:style>
  <w:style w:type="table" w:customStyle="1" w:styleId="1342">
    <w:name w:val="Сетка таблицы13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
    <w:name w:val="Нет списка434"/>
    <w:next w:val="a8"/>
    <w:uiPriority w:val="99"/>
    <w:semiHidden/>
    <w:unhideWhenUsed/>
    <w:rsid w:val="00CF537F"/>
  </w:style>
  <w:style w:type="table" w:customStyle="1" w:styleId="2341">
    <w:name w:val="Сетка таблицы23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0">
    <w:name w:val="Текущий список1134"/>
    <w:rsid w:val="00CF537F"/>
  </w:style>
  <w:style w:type="numbering" w:customStyle="1" w:styleId="111111134">
    <w:name w:val="1 / 1.1 / 1.1.1134"/>
    <w:basedOn w:val="a8"/>
    <w:next w:val="111111"/>
    <w:rsid w:val="00CF537F"/>
  </w:style>
  <w:style w:type="numbering" w:customStyle="1" w:styleId="12331">
    <w:name w:val="Нет списка1233"/>
    <w:next w:val="a8"/>
    <w:semiHidden/>
    <w:unhideWhenUsed/>
    <w:rsid w:val="00CF537F"/>
  </w:style>
  <w:style w:type="table" w:customStyle="1" w:styleId="-1124">
    <w:name w:val="Таблица-список 1124"/>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8"/>
    <w:semiHidden/>
    <w:unhideWhenUsed/>
    <w:rsid w:val="00CF537F"/>
  </w:style>
  <w:style w:type="numbering" w:customStyle="1" w:styleId="2133">
    <w:name w:val="Нет списка2133"/>
    <w:next w:val="a8"/>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8"/>
    <w:next w:val="111111"/>
    <w:uiPriority w:val="99"/>
    <w:rsid w:val="00CF537F"/>
  </w:style>
  <w:style w:type="numbering" w:customStyle="1" w:styleId="840">
    <w:name w:val="Нет списка84"/>
    <w:next w:val="a8"/>
    <w:uiPriority w:val="99"/>
    <w:semiHidden/>
    <w:unhideWhenUsed/>
    <w:rsid w:val="00CF537F"/>
  </w:style>
  <w:style w:type="table" w:customStyle="1" w:styleId="641">
    <w:name w:val="Сетка таблицы6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1">
    <w:name w:val="Текущий список154"/>
    <w:rsid w:val="00CF537F"/>
  </w:style>
  <w:style w:type="numbering" w:customStyle="1" w:styleId="11111154">
    <w:name w:val="1 / 1.1 / 1.1.154"/>
    <w:basedOn w:val="a8"/>
    <w:next w:val="111111"/>
    <w:uiPriority w:val="99"/>
    <w:rsid w:val="00CF537F"/>
  </w:style>
  <w:style w:type="numbering" w:customStyle="1" w:styleId="1640">
    <w:name w:val="Нет списка164"/>
    <w:next w:val="a8"/>
    <w:semiHidden/>
    <w:unhideWhenUsed/>
    <w:rsid w:val="00CF537F"/>
  </w:style>
  <w:style w:type="table" w:customStyle="1" w:styleId="-146">
    <w:name w:val="Таблица-список 146"/>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8"/>
    <w:semiHidden/>
    <w:unhideWhenUsed/>
    <w:rsid w:val="00CF537F"/>
  </w:style>
  <w:style w:type="numbering" w:customStyle="1" w:styleId="244">
    <w:name w:val="Нет списка244"/>
    <w:next w:val="a8"/>
    <w:uiPriority w:val="99"/>
    <w:semiHidden/>
    <w:unhideWhenUsed/>
    <w:rsid w:val="00CF537F"/>
  </w:style>
  <w:style w:type="numbering" w:customStyle="1" w:styleId="344">
    <w:name w:val="Нет списка344"/>
    <w:next w:val="a8"/>
    <w:uiPriority w:val="99"/>
    <w:semiHidden/>
    <w:unhideWhenUsed/>
    <w:rsid w:val="00CF537F"/>
  </w:style>
  <w:style w:type="table" w:customStyle="1" w:styleId="1433">
    <w:name w:val="Сетка таблицы14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8"/>
    <w:uiPriority w:val="99"/>
    <w:semiHidden/>
    <w:unhideWhenUsed/>
    <w:rsid w:val="00CF537F"/>
  </w:style>
  <w:style w:type="table" w:customStyle="1" w:styleId="2431">
    <w:name w:val="Сетка таблицы24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0">
    <w:name w:val="Текущий список1144"/>
    <w:rsid w:val="00CF537F"/>
  </w:style>
  <w:style w:type="numbering" w:customStyle="1" w:styleId="111111144">
    <w:name w:val="1 / 1.1 / 1.1.1144"/>
    <w:basedOn w:val="a8"/>
    <w:next w:val="111111"/>
    <w:rsid w:val="00CF537F"/>
  </w:style>
  <w:style w:type="numbering" w:customStyle="1" w:styleId="12430">
    <w:name w:val="Нет списка1243"/>
    <w:next w:val="a8"/>
    <w:semiHidden/>
    <w:unhideWhenUsed/>
    <w:rsid w:val="00CF537F"/>
  </w:style>
  <w:style w:type="table" w:customStyle="1" w:styleId="-1134">
    <w:name w:val="Таблица-список 1134"/>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8"/>
    <w:semiHidden/>
    <w:unhideWhenUsed/>
    <w:rsid w:val="00CF537F"/>
  </w:style>
  <w:style w:type="numbering" w:customStyle="1" w:styleId="2143">
    <w:name w:val="Нет списка2143"/>
    <w:next w:val="a8"/>
    <w:uiPriority w:val="99"/>
    <w:semiHidden/>
    <w:unhideWhenUsed/>
    <w:rsid w:val="00CF537F"/>
  </w:style>
  <w:style w:type="numbering" w:customStyle="1" w:styleId="941">
    <w:name w:val="Нет списка94"/>
    <w:next w:val="a8"/>
    <w:uiPriority w:val="99"/>
    <w:semiHidden/>
    <w:unhideWhenUsed/>
    <w:rsid w:val="00CF537F"/>
  </w:style>
  <w:style w:type="table" w:customStyle="1" w:styleId="741">
    <w:name w:val="Сетка таблицы7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1">
    <w:name w:val="Текущий список164"/>
    <w:rsid w:val="00CF537F"/>
  </w:style>
  <w:style w:type="numbering" w:customStyle="1" w:styleId="11111164">
    <w:name w:val="1 / 1.1 / 1.1.164"/>
    <w:basedOn w:val="a8"/>
    <w:next w:val="111111"/>
    <w:uiPriority w:val="99"/>
    <w:rsid w:val="00CF537F"/>
  </w:style>
  <w:style w:type="numbering" w:customStyle="1" w:styleId="1731">
    <w:name w:val="Нет списка173"/>
    <w:next w:val="a8"/>
    <w:semiHidden/>
    <w:unhideWhenUsed/>
    <w:rsid w:val="00CF537F"/>
  </w:style>
  <w:style w:type="table" w:customStyle="1" w:styleId="-154">
    <w:name w:val="Таблица-список 154"/>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8"/>
    <w:semiHidden/>
    <w:unhideWhenUsed/>
    <w:rsid w:val="00CF537F"/>
  </w:style>
  <w:style w:type="numbering" w:customStyle="1" w:styleId="254">
    <w:name w:val="Нет списка254"/>
    <w:next w:val="a8"/>
    <w:uiPriority w:val="99"/>
    <w:semiHidden/>
    <w:unhideWhenUsed/>
    <w:rsid w:val="00CF537F"/>
  </w:style>
  <w:style w:type="numbering" w:customStyle="1" w:styleId="353">
    <w:name w:val="Нет списка353"/>
    <w:next w:val="a8"/>
    <w:uiPriority w:val="99"/>
    <w:semiHidden/>
    <w:unhideWhenUsed/>
    <w:rsid w:val="00CF537F"/>
  </w:style>
  <w:style w:type="table" w:customStyle="1" w:styleId="1532">
    <w:name w:val="Сетка таблицы15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
    <w:name w:val="Нет списка453"/>
    <w:next w:val="a8"/>
    <w:uiPriority w:val="99"/>
    <w:semiHidden/>
    <w:unhideWhenUsed/>
    <w:rsid w:val="00CF537F"/>
  </w:style>
  <w:style w:type="table" w:customStyle="1" w:styleId="2531">
    <w:name w:val="Сетка таблицы25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Текущий список1153"/>
    <w:rsid w:val="00CF537F"/>
  </w:style>
  <w:style w:type="numbering" w:customStyle="1" w:styleId="111111154">
    <w:name w:val="1 / 1.1 / 1.1.1154"/>
    <w:basedOn w:val="a8"/>
    <w:next w:val="111111"/>
    <w:rsid w:val="00CF537F"/>
  </w:style>
  <w:style w:type="numbering" w:customStyle="1" w:styleId="1253">
    <w:name w:val="Нет списка1253"/>
    <w:next w:val="a8"/>
    <w:semiHidden/>
    <w:unhideWhenUsed/>
    <w:rsid w:val="00CF537F"/>
  </w:style>
  <w:style w:type="table" w:customStyle="1" w:styleId="-1143">
    <w:name w:val="Таблица-список 114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8"/>
    <w:semiHidden/>
    <w:unhideWhenUsed/>
    <w:rsid w:val="00CF537F"/>
  </w:style>
  <w:style w:type="numbering" w:customStyle="1" w:styleId="21530">
    <w:name w:val="Нет списка2153"/>
    <w:next w:val="a8"/>
    <w:uiPriority w:val="99"/>
    <w:semiHidden/>
    <w:unhideWhenUsed/>
    <w:rsid w:val="00CF537F"/>
  </w:style>
  <w:style w:type="numbering" w:customStyle="1" w:styleId="1040">
    <w:name w:val="Нет списка104"/>
    <w:next w:val="a8"/>
    <w:uiPriority w:val="99"/>
    <w:semiHidden/>
    <w:unhideWhenUsed/>
    <w:rsid w:val="00CF537F"/>
  </w:style>
  <w:style w:type="table" w:customStyle="1" w:styleId="841">
    <w:name w:val="Сетка таблицы8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0">
    <w:name w:val="Текущий список174"/>
    <w:rsid w:val="00CF537F"/>
  </w:style>
  <w:style w:type="numbering" w:customStyle="1" w:styleId="11111174">
    <w:name w:val="1 / 1.1 / 1.1.174"/>
    <w:basedOn w:val="a8"/>
    <w:next w:val="111111"/>
    <w:uiPriority w:val="99"/>
    <w:rsid w:val="00CF537F"/>
  </w:style>
  <w:style w:type="numbering" w:customStyle="1" w:styleId="1831">
    <w:name w:val="Нет списка183"/>
    <w:next w:val="a8"/>
    <w:semiHidden/>
    <w:unhideWhenUsed/>
    <w:rsid w:val="00CF537F"/>
  </w:style>
  <w:style w:type="table" w:customStyle="1" w:styleId="-164">
    <w:name w:val="Таблица-список 164"/>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8"/>
    <w:semiHidden/>
    <w:unhideWhenUsed/>
    <w:rsid w:val="00CF537F"/>
  </w:style>
  <w:style w:type="numbering" w:customStyle="1" w:styleId="2630">
    <w:name w:val="Нет списка263"/>
    <w:next w:val="a8"/>
    <w:uiPriority w:val="99"/>
    <w:semiHidden/>
    <w:unhideWhenUsed/>
    <w:rsid w:val="00CF537F"/>
  </w:style>
  <w:style w:type="numbering" w:customStyle="1" w:styleId="363">
    <w:name w:val="Нет списка363"/>
    <w:next w:val="a8"/>
    <w:uiPriority w:val="99"/>
    <w:semiHidden/>
    <w:unhideWhenUsed/>
    <w:rsid w:val="00CF537F"/>
  </w:style>
  <w:style w:type="table" w:customStyle="1" w:styleId="1632">
    <w:name w:val="Сетка таблицы16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3">
    <w:name w:val="Нет списка463"/>
    <w:next w:val="a8"/>
    <w:uiPriority w:val="99"/>
    <w:semiHidden/>
    <w:unhideWhenUsed/>
    <w:rsid w:val="00CF537F"/>
  </w:style>
  <w:style w:type="table" w:customStyle="1" w:styleId="2631">
    <w:name w:val="Сетка таблицы26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1">
    <w:name w:val="Текущий список1163"/>
    <w:rsid w:val="00CF537F"/>
  </w:style>
  <w:style w:type="numbering" w:customStyle="1" w:styleId="111111163">
    <w:name w:val="1 / 1.1 / 1.1.1163"/>
    <w:basedOn w:val="a8"/>
    <w:next w:val="111111"/>
    <w:rsid w:val="00CF537F"/>
  </w:style>
  <w:style w:type="numbering" w:customStyle="1" w:styleId="1263">
    <w:name w:val="Нет списка1263"/>
    <w:next w:val="a8"/>
    <w:semiHidden/>
    <w:unhideWhenUsed/>
    <w:rsid w:val="00CF537F"/>
  </w:style>
  <w:style w:type="table" w:customStyle="1" w:styleId="-1153">
    <w:name w:val="Таблица-список 115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8"/>
    <w:semiHidden/>
    <w:unhideWhenUsed/>
    <w:rsid w:val="00CF537F"/>
  </w:style>
  <w:style w:type="numbering" w:customStyle="1" w:styleId="21630">
    <w:name w:val="Нет списка2163"/>
    <w:next w:val="a8"/>
    <w:uiPriority w:val="99"/>
    <w:semiHidden/>
    <w:unhideWhenUsed/>
    <w:rsid w:val="00CF537F"/>
  </w:style>
  <w:style w:type="numbering" w:customStyle="1" w:styleId="1931">
    <w:name w:val="Нет списка193"/>
    <w:next w:val="a8"/>
    <w:uiPriority w:val="99"/>
    <w:semiHidden/>
    <w:unhideWhenUsed/>
    <w:rsid w:val="00CF537F"/>
  </w:style>
  <w:style w:type="table" w:customStyle="1" w:styleId="942">
    <w:name w:val="Сетка таблицы9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2">
    <w:name w:val="Текущий список183"/>
    <w:rsid w:val="00CF537F"/>
  </w:style>
  <w:style w:type="numbering" w:customStyle="1" w:styleId="11111183">
    <w:name w:val="1 / 1.1 / 1.1.183"/>
    <w:basedOn w:val="a8"/>
    <w:next w:val="111111"/>
    <w:uiPriority w:val="99"/>
    <w:rsid w:val="00CF537F"/>
  </w:style>
  <w:style w:type="numbering" w:customStyle="1" w:styleId="1103">
    <w:name w:val="Нет списка1103"/>
    <w:next w:val="a8"/>
    <w:semiHidden/>
    <w:unhideWhenUsed/>
    <w:rsid w:val="00CF537F"/>
  </w:style>
  <w:style w:type="table" w:customStyle="1" w:styleId="-174">
    <w:name w:val="Таблица-список 174"/>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8"/>
    <w:semiHidden/>
    <w:unhideWhenUsed/>
    <w:rsid w:val="00CF537F"/>
  </w:style>
  <w:style w:type="numbering" w:customStyle="1" w:styleId="2730">
    <w:name w:val="Нет списка273"/>
    <w:next w:val="a8"/>
    <w:uiPriority w:val="99"/>
    <w:semiHidden/>
    <w:unhideWhenUsed/>
    <w:rsid w:val="00CF537F"/>
  </w:style>
  <w:style w:type="numbering" w:customStyle="1" w:styleId="373">
    <w:name w:val="Нет списка373"/>
    <w:next w:val="a8"/>
    <w:uiPriority w:val="99"/>
    <w:semiHidden/>
    <w:unhideWhenUsed/>
    <w:rsid w:val="00CF537F"/>
  </w:style>
  <w:style w:type="table" w:customStyle="1" w:styleId="1732">
    <w:name w:val="Сетка таблицы17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3"/>
    <w:next w:val="a8"/>
    <w:uiPriority w:val="99"/>
    <w:semiHidden/>
    <w:unhideWhenUsed/>
    <w:rsid w:val="00CF537F"/>
  </w:style>
  <w:style w:type="table" w:customStyle="1" w:styleId="2731">
    <w:name w:val="Сетка таблицы27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31">
    <w:name w:val="Текущий список1173"/>
    <w:rsid w:val="00CF537F"/>
  </w:style>
  <w:style w:type="numbering" w:customStyle="1" w:styleId="111111173">
    <w:name w:val="1 / 1.1 / 1.1.1173"/>
    <w:basedOn w:val="a8"/>
    <w:next w:val="111111"/>
    <w:rsid w:val="00CF537F"/>
  </w:style>
  <w:style w:type="numbering" w:customStyle="1" w:styleId="1273">
    <w:name w:val="Нет списка1273"/>
    <w:next w:val="a8"/>
    <w:semiHidden/>
    <w:unhideWhenUsed/>
    <w:rsid w:val="00CF537F"/>
  </w:style>
  <w:style w:type="table" w:customStyle="1" w:styleId="-1163">
    <w:name w:val="Таблица-список 116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8"/>
    <w:semiHidden/>
    <w:unhideWhenUsed/>
    <w:rsid w:val="00CF537F"/>
  </w:style>
  <w:style w:type="numbering" w:customStyle="1" w:styleId="2173">
    <w:name w:val="Нет списка2173"/>
    <w:next w:val="a8"/>
    <w:uiPriority w:val="99"/>
    <w:semiHidden/>
    <w:unhideWhenUsed/>
    <w:rsid w:val="00CF537F"/>
  </w:style>
  <w:style w:type="numbering" w:customStyle="1" w:styleId="2030">
    <w:name w:val="Нет списка203"/>
    <w:next w:val="a8"/>
    <w:uiPriority w:val="99"/>
    <w:semiHidden/>
    <w:unhideWhenUsed/>
    <w:rsid w:val="00CF537F"/>
  </w:style>
  <w:style w:type="table" w:customStyle="1" w:styleId="1041">
    <w:name w:val="Сетка таблицы10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2">
    <w:name w:val="Текущий список193"/>
    <w:rsid w:val="00CF537F"/>
  </w:style>
  <w:style w:type="numbering" w:customStyle="1" w:styleId="11111193">
    <w:name w:val="1 / 1.1 / 1.1.193"/>
    <w:basedOn w:val="a8"/>
    <w:next w:val="111111"/>
    <w:uiPriority w:val="99"/>
    <w:rsid w:val="00CF537F"/>
  </w:style>
  <w:style w:type="numbering" w:customStyle="1" w:styleId="1183">
    <w:name w:val="Нет списка1183"/>
    <w:next w:val="a8"/>
    <w:semiHidden/>
    <w:unhideWhenUsed/>
    <w:rsid w:val="00CF537F"/>
  </w:style>
  <w:style w:type="table" w:customStyle="1" w:styleId="-183">
    <w:name w:val="Таблица-список 18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8"/>
    <w:semiHidden/>
    <w:unhideWhenUsed/>
    <w:rsid w:val="00CF537F"/>
  </w:style>
  <w:style w:type="numbering" w:customStyle="1" w:styleId="2830">
    <w:name w:val="Нет списка283"/>
    <w:next w:val="a8"/>
    <w:uiPriority w:val="99"/>
    <w:semiHidden/>
    <w:unhideWhenUsed/>
    <w:rsid w:val="00CF537F"/>
  </w:style>
  <w:style w:type="numbering" w:customStyle="1" w:styleId="383">
    <w:name w:val="Нет списка383"/>
    <w:next w:val="a8"/>
    <w:uiPriority w:val="99"/>
    <w:semiHidden/>
    <w:unhideWhenUsed/>
    <w:rsid w:val="00CF537F"/>
  </w:style>
  <w:style w:type="table" w:customStyle="1" w:styleId="1833">
    <w:name w:val="Сетка таблицы18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3">
    <w:name w:val="Нет списка483"/>
    <w:next w:val="a8"/>
    <w:uiPriority w:val="99"/>
    <w:semiHidden/>
    <w:unhideWhenUsed/>
    <w:rsid w:val="00CF537F"/>
  </w:style>
  <w:style w:type="table" w:customStyle="1" w:styleId="2831">
    <w:name w:val="Сетка таблицы28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30">
    <w:name w:val="Текущий список1183"/>
    <w:rsid w:val="00CF537F"/>
  </w:style>
  <w:style w:type="numbering" w:customStyle="1" w:styleId="111111183">
    <w:name w:val="1 / 1.1 / 1.1.1183"/>
    <w:basedOn w:val="a8"/>
    <w:next w:val="111111"/>
    <w:rsid w:val="00CF537F"/>
  </w:style>
  <w:style w:type="numbering" w:customStyle="1" w:styleId="1283">
    <w:name w:val="Нет списка1283"/>
    <w:next w:val="a8"/>
    <w:semiHidden/>
    <w:unhideWhenUsed/>
    <w:rsid w:val="00CF537F"/>
  </w:style>
  <w:style w:type="table" w:customStyle="1" w:styleId="-1173">
    <w:name w:val="Таблица-список 117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8"/>
    <w:semiHidden/>
    <w:unhideWhenUsed/>
    <w:rsid w:val="00CF537F"/>
  </w:style>
  <w:style w:type="numbering" w:customStyle="1" w:styleId="2183">
    <w:name w:val="Нет списка2183"/>
    <w:next w:val="a8"/>
    <w:uiPriority w:val="99"/>
    <w:semiHidden/>
    <w:unhideWhenUsed/>
    <w:rsid w:val="00CF537F"/>
  </w:style>
  <w:style w:type="numbering" w:customStyle="1" w:styleId="2930">
    <w:name w:val="Нет списка293"/>
    <w:next w:val="a8"/>
    <w:uiPriority w:val="99"/>
    <w:semiHidden/>
    <w:unhideWhenUsed/>
    <w:rsid w:val="00CF537F"/>
  </w:style>
  <w:style w:type="table" w:customStyle="1" w:styleId="1933">
    <w:name w:val="Сетка таблицы19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0">
    <w:name w:val="Текущий список1103"/>
    <w:rsid w:val="00CF537F"/>
  </w:style>
  <w:style w:type="numbering" w:customStyle="1" w:styleId="111111103">
    <w:name w:val="1 / 1.1 / 1.1.1103"/>
    <w:basedOn w:val="a8"/>
    <w:next w:val="111111"/>
    <w:uiPriority w:val="99"/>
    <w:rsid w:val="00CF537F"/>
  </w:style>
  <w:style w:type="numbering" w:customStyle="1" w:styleId="1203">
    <w:name w:val="Нет списка1203"/>
    <w:next w:val="a8"/>
    <w:semiHidden/>
    <w:unhideWhenUsed/>
    <w:rsid w:val="00CF537F"/>
  </w:style>
  <w:style w:type="table" w:customStyle="1" w:styleId="-193">
    <w:name w:val="Таблица-список 19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8"/>
    <w:semiHidden/>
    <w:unhideWhenUsed/>
    <w:rsid w:val="00CF537F"/>
  </w:style>
  <w:style w:type="numbering" w:customStyle="1" w:styleId="2103">
    <w:name w:val="Нет списка2103"/>
    <w:next w:val="a8"/>
    <w:uiPriority w:val="99"/>
    <w:semiHidden/>
    <w:unhideWhenUsed/>
    <w:rsid w:val="00CF537F"/>
  </w:style>
  <w:style w:type="numbering" w:customStyle="1" w:styleId="3930">
    <w:name w:val="Нет списка393"/>
    <w:next w:val="a8"/>
    <w:uiPriority w:val="99"/>
    <w:semiHidden/>
    <w:unhideWhenUsed/>
    <w:rsid w:val="00CF537F"/>
  </w:style>
  <w:style w:type="table" w:customStyle="1" w:styleId="11031">
    <w:name w:val="Сетка таблицы110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3">
    <w:name w:val="Нет списка493"/>
    <w:next w:val="a8"/>
    <w:uiPriority w:val="99"/>
    <w:semiHidden/>
    <w:unhideWhenUsed/>
    <w:rsid w:val="00CF537F"/>
  </w:style>
  <w:style w:type="table" w:customStyle="1" w:styleId="2931">
    <w:name w:val="Сетка таблицы29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30">
    <w:name w:val="Текущий список1193"/>
    <w:rsid w:val="00CF537F"/>
  </w:style>
  <w:style w:type="numbering" w:customStyle="1" w:styleId="111111193">
    <w:name w:val="1 / 1.1 / 1.1.1193"/>
    <w:basedOn w:val="a8"/>
    <w:next w:val="111111"/>
    <w:rsid w:val="00CF537F"/>
  </w:style>
  <w:style w:type="numbering" w:customStyle="1" w:styleId="1293">
    <w:name w:val="Нет списка1293"/>
    <w:next w:val="a8"/>
    <w:semiHidden/>
    <w:unhideWhenUsed/>
    <w:rsid w:val="00CF537F"/>
  </w:style>
  <w:style w:type="table" w:customStyle="1" w:styleId="-1183">
    <w:name w:val="Таблица-список 118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8"/>
    <w:semiHidden/>
    <w:unhideWhenUsed/>
    <w:rsid w:val="00CF537F"/>
  </w:style>
  <w:style w:type="numbering" w:customStyle="1" w:styleId="2193">
    <w:name w:val="Нет списка2193"/>
    <w:next w:val="a8"/>
    <w:uiPriority w:val="99"/>
    <w:semiHidden/>
    <w:unhideWhenUsed/>
    <w:rsid w:val="00CF537F"/>
  </w:style>
  <w:style w:type="table" w:customStyle="1" w:styleId="2031">
    <w:name w:val="Сетка таблицы20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0">
    <w:name w:val="Текущий список1203"/>
    <w:rsid w:val="00CF537F"/>
  </w:style>
  <w:style w:type="numbering" w:customStyle="1" w:styleId="111111203">
    <w:name w:val="1 / 1.1 / 1.1.1203"/>
    <w:basedOn w:val="a8"/>
    <w:next w:val="111111"/>
    <w:rsid w:val="00CF537F"/>
  </w:style>
  <w:style w:type="table" w:customStyle="1" w:styleId="303">
    <w:name w:val="Сетка таблицы30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0">
    <w:name w:val="Текущий список1214"/>
    <w:rsid w:val="00CF537F"/>
  </w:style>
  <w:style w:type="numbering" w:customStyle="1" w:styleId="111111216">
    <w:name w:val="1 / 1.1 / 1.1.1216"/>
    <w:basedOn w:val="a8"/>
    <w:next w:val="111111"/>
    <w:rsid w:val="00CF537F"/>
  </w:style>
  <w:style w:type="table" w:customStyle="1" w:styleId="3131">
    <w:name w:val="Сетка таблицы31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Текущий список1224"/>
    <w:rsid w:val="00CF537F"/>
  </w:style>
  <w:style w:type="numbering" w:customStyle="1" w:styleId="111111226">
    <w:name w:val="1 / 1.1 / 1.1.1226"/>
    <w:basedOn w:val="a8"/>
    <w:next w:val="111111"/>
    <w:rsid w:val="00CF537F"/>
  </w:style>
  <w:style w:type="table" w:customStyle="1" w:styleId="3231">
    <w:name w:val="Сетка таблицы32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0">
    <w:name w:val="Текущий список1234"/>
    <w:rsid w:val="00CF537F"/>
  </w:style>
  <w:style w:type="numbering" w:customStyle="1" w:styleId="111111234">
    <w:name w:val="1 / 1.1 / 1.1.1234"/>
    <w:basedOn w:val="a8"/>
    <w:next w:val="111111"/>
    <w:rsid w:val="00CF537F"/>
  </w:style>
  <w:style w:type="table" w:customStyle="1" w:styleId="3330">
    <w:name w:val="Сетка таблицы33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Текущий список1243"/>
    <w:rsid w:val="00CF537F"/>
  </w:style>
  <w:style w:type="numbering" w:customStyle="1" w:styleId="111111244">
    <w:name w:val="1 / 1.1 / 1.1.1244"/>
    <w:basedOn w:val="a8"/>
    <w:next w:val="111111"/>
    <w:rsid w:val="00CF537F"/>
  </w:style>
  <w:style w:type="numbering" w:customStyle="1" w:styleId="3030">
    <w:name w:val="Нет списка303"/>
    <w:next w:val="a8"/>
    <w:uiPriority w:val="99"/>
    <w:semiHidden/>
    <w:unhideWhenUsed/>
    <w:rsid w:val="00CF537F"/>
  </w:style>
  <w:style w:type="table" w:customStyle="1" w:styleId="3430">
    <w:name w:val="Сетка таблицы34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30">
    <w:name w:val="Текущий список1253"/>
    <w:rsid w:val="00CF537F"/>
  </w:style>
  <w:style w:type="numbering" w:customStyle="1" w:styleId="111111254">
    <w:name w:val="1 / 1.1 / 1.1.1254"/>
    <w:basedOn w:val="a8"/>
    <w:next w:val="111111"/>
    <w:rsid w:val="00CF537F"/>
  </w:style>
  <w:style w:type="numbering" w:customStyle="1" w:styleId="13030">
    <w:name w:val="Нет списка1303"/>
    <w:next w:val="a8"/>
    <w:semiHidden/>
    <w:unhideWhenUsed/>
    <w:rsid w:val="00CF537F"/>
  </w:style>
  <w:style w:type="numbering" w:customStyle="1" w:styleId="590">
    <w:name w:val="Нет списка59"/>
    <w:next w:val="a8"/>
    <w:uiPriority w:val="99"/>
    <w:semiHidden/>
    <w:unhideWhenUsed/>
    <w:rsid w:val="00A35372"/>
  </w:style>
  <w:style w:type="table" w:customStyle="1" w:styleId="401">
    <w:name w:val="Сетка таблицы40"/>
    <w:basedOn w:val="a7"/>
    <w:next w:val="affffffd"/>
    <w:uiPriority w:val="59"/>
    <w:locked/>
    <w:rsid w:val="00A3537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аблица-список 128"/>
    <w:basedOn w:val="a7"/>
    <w:next w:val="-1"/>
    <w:rsid w:val="00A35372"/>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8"/>
    <w:next w:val="111111"/>
    <w:rsid w:val="00A35372"/>
  </w:style>
  <w:style w:type="numbering" w:customStyle="1" w:styleId="1380">
    <w:name w:val="Нет списка138"/>
    <w:next w:val="a8"/>
    <w:semiHidden/>
    <w:unhideWhenUsed/>
    <w:rsid w:val="00A35372"/>
  </w:style>
  <w:style w:type="numbering" w:customStyle="1" w:styleId="1127">
    <w:name w:val="Нет списка1127"/>
    <w:next w:val="a8"/>
    <w:semiHidden/>
    <w:unhideWhenUsed/>
    <w:rsid w:val="00A35372"/>
  </w:style>
  <w:style w:type="numbering" w:customStyle="1" w:styleId="2270">
    <w:name w:val="Нет списка227"/>
    <w:next w:val="a8"/>
    <w:uiPriority w:val="99"/>
    <w:semiHidden/>
    <w:unhideWhenUsed/>
    <w:rsid w:val="00A35372"/>
  </w:style>
  <w:style w:type="numbering" w:customStyle="1" w:styleId="3170">
    <w:name w:val="Нет списка317"/>
    <w:next w:val="a8"/>
    <w:uiPriority w:val="99"/>
    <w:semiHidden/>
    <w:unhideWhenUsed/>
    <w:rsid w:val="00A35372"/>
  </w:style>
  <w:style w:type="table" w:customStyle="1" w:styleId="1184">
    <w:name w:val="Сетка таблицы118"/>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7"/>
    <w:next w:val="a8"/>
    <w:uiPriority w:val="99"/>
    <w:semiHidden/>
    <w:unhideWhenUsed/>
    <w:rsid w:val="00A35372"/>
  </w:style>
  <w:style w:type="numbering" w:customStyle="1" w:styleId="417">
    <w:name w:val="Нет списка417"/>
    <w:next w:val="a8"/>
    <w:uiPriority w:val="99"/>
    <w:semiHidden/>
    <w:unhideWhenUsed/>
    <w:rsid w:val="00A35372"/>
  </w:style>
  <w:style w:type="table" w:customStyle="1" w:styleId="2174">
    <w:name w:val="Сетка таблицы217"/>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1">
    <w:name w:val="Текущий список1120"/>
    <w:rsid w:val="00A35372"/>
  </w:style>
  <w:style w:type="numbering" w:customStyle="1" w:styleId="111111120">
    <w:name w:val="1 / 1.1 / 1.1.1120"/>
    <w:basedOn w:val="a8"/>
    <w:next w:val="111111"/>
    <w:rsid w:val="00A35372"/>
  </w:style>
  <w:style w:type="numbering" w:customStyle="1" w:styleId="1217">
    <w:name w:val="Нет списка1217"/>
    <w:next w:val="a8"/>
    <w:semiHidden/>
    <w:unhideWhenUsed/>
    <w:rsid w:val="00A35372"/>
  </w:style>
  <w:style w:type="numbering" w:customStyle="1" w:styleId="5100">
    <w:name w:val="Нет списка510"/>
    <w:next w:val="a8"/>
    <w:uiPriority w:val="99"/>
    <w:semiHidden/>
    <w:unhideWhenUsed/>
    <w:rsid w:val="00A35372"/>
  </w:style>
  <w:style w:type="table" w:customStyle="1" w:styleId="3141">
    <w:name w:val="Сетка таблицы31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0">
    <w:name w:val="Текущий список1215"/>
    <w:rsid w:val="00A35372"/>
  </w:style>
  <w:style w:type="numbering" w:customStyle="1" w:styleId="111111217">
    <w:name w:val="1 / 1.1 / 1.1.1217"/>
    <w:basedOn w:val="a8"/>
    <w:next w:val="111111"/>
    <w:uiPriority w:val="99"/>
    <w:rsid w:val="00A35372"/>
  </w:style>
  <w:style w:type="numbering" w:customStyle="1" w:styleId="1390">
    <w:name w:val="Нет списка139"/>
    <w:next w:val="a8"/>
    <w:semiHidden/>
    <w:unhideWhenUsed/>
    <w:rsid w:val="00A35372"/>
  </w:style>
  <w:style w:type="table" w:customStyle="1" w:styleId="-1116">
    <w:name w:val="Таблица-список 1116"/>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8"/>
    <w:semiHidden/>
    <w:unhideWhenUsed/>
    <w:rsid w:val="00A35372"/>
  </w:style>
  <w:style w:type="numbering" w:customStyle="1" w:styleId="318">
    <w:name w:val="Нет списка318"/>
    <w:next w:val="a8"/>
    <w:uiPriority w:val="99"/>
    <w:semiHidden/>
    <w:unhideWhenUsed/>
    <w:rsid w:val="00A35372"/>
  </w:style>
  <w:style w:type="table" w:customStyle="1" w:styleId="1194">
    <w:name w:val="Сетка таблицы119"/>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
    <w:name w:val="Нет списка418"/>
    <w:next w:val="a8"/>
    <w:uiPriority w:val="99"/>
    <w:semiHidden/>
    <w:unhideWhenUsed/>
    <w:rsid w:val="00A35372"/>
  </w:style>
  <w:style w:type="table" w:customStyle="1" w:styleId="2184">
    <w:name w:val="Сетка таблицы218"/>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1">
    <w:name w:val="Текущий список11110"/>
    <w:rsid w:val="00A35372"/>
  </w:style>
  <w:style w:type="numbering" w:customStyle="1" w:styleId="1111111110">
    <w:name w:val="1 / 1.1 / 1.1.11110"/>
    <w:basedOn w:val="a8"/>
    <w:next w:val="111111"/>
    <w:rsid w:val="00A35372"/>
  </w:style>
  <w:style w:type="numbering" w:customStyle="1" w:styleId="1218">
    <w:name w:val="Нет списка1218"/>
    <w:next w:val="a8"/>
    <w:semiHidden/>
    <w:unhideWhenUsed/>
    <w:rsid w:val="00A35372"/>
  </w:style>
  <w:style w:type="numbering" w:customStyle="1" w:styleId="11118">
    <w:name w:val="Нет списка11118"/>
    <w:next w:val="a8"/>
    <w:semiHidden/>
    <w:unhideWhenUsed/>
    <w:rsid w:val="00A35372"/>
  </w:style>
  <w:style w:type="numbering" w:customStyle="1" w:styleId="2118">
    <w:name w:val="Нет списка2118"/>
    <w:next w:val="a8"/>
    <w:uiPriority w:val="99"/>
    <w:semiHidden/>
    <w:unhideWhenUsed/>
    <w:rsid w:val="00A35372"/>
  </w:style>
  <w:style w:type="numbering" w:customStyle="1" w:styleId="680">
    <w:name w:val="Нет списка68"/>
    <w:next w:val="a8"/>
    <w:uiPriority w:val="99"/>
    <w:semiHidden/>
    <w:unhideWhenUsed/>
    <w:rsid w:val="00A35372"/>
  </w:style>
  <w:style w:type="table" w:customStyle="1" w:styleId="454">
    <w:name w:val="Сетка таблицы4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1">
    <w:name w:val="Текущий список138"/>
    <w:rsid w:val="00A35372"/>
  </w:style>
  <w:style w:type="numbering" w:customStyle="1" w:styleId="11111138">
    <w:name w:val="1 / 1.1 / 1.1.138"/>
    <w:basedOn w:val="a8"/>
    <w:next w:val="111111"/>
    <w:uiPriority w:val="99"/>
    <w:rsid w:val="00A35372"/>
  </w:style>
  <w:style w:type="numbering" w:customStyle="1" w:styleId="1451">
    <w:name w:val="Нет списка145"/>
    <w:next w:val="a8"/>
    <w:semiHidden/>
    <w:unhideWhenUsed/>
    <w:rsid w:val="00A35372"/>
  </w:style>
  <w:style w:type="table" w:customStyle="1" w:styleId="-129">
    <w:name w:val="Таблица-список 129"/>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8"/>
    <w:semiHidden/>
    <w:unhideWhenUsed/>
    <w:rsid w:val="00A35372"/>
  </w:style>
  <w:style w:type="numbering" w:customStyle="1" w:styleId="2280">
    <w:name w:val="Нет списка228"/>
    <w:next w:val="a8"/>
    <w:uiPriority w:val="99"/>
    <w:semiHidden/>
    <w:unhideWhenUsed/>
    <w:rsid w:val="00A35372"/>
  </w:style>
  <w:style w:type="numbering" w:customStyle="1" w:styleId="325">
    <w:name w:val="Нет списка325"/>
    <w:next w:val="a8"/>
    <w:uiPriority w:val="99"/>
    <w:semiHidden/>
    <w:unhideWhenUsed/>
    <w:rsid w:val="00A35372"/>
  </w:style>
  <w:style w:type="table" w:customStyle="1" w:styleId="1254">
    <w:name w:val="Сетка таблицы12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8"/>
    <w:uiPriority w:val="99"/>
    <w:semiHidden/>
    <w:unhideWhenUsed/>
    <w:rsid w:val="00A35372"/>
  </w:style>
  <w:style w:type="table" w:customStyle="1" w:styleId="2251">
    <w:name w:val="Сетка таблицы22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0">
    <w:name w:val="Текущий список1125"/>
    <w:rsid w:val="00A35372"/>
  </w:style>
  <w:style w:type="numbering" w:customStyle="1" w:styleId="111111127">
    <w:name w:val="1 / 1.1 / 1.1.1127"/>
    <w:basedOn w:val="a8"/>
    <w:next w:val="111111"/>
    <w:rsid w:val="00A35372"/>
  </w:style>
  <w:style w:type="numbering" w:customStyle="1" w:styleId="12240">
    <w:name w:val="Нет списка1224"/>
    <w:next w:val="a8"/>
    <w:semiHidden/>
    <w:unhideWhenUsed/>
    <w:rsid w:val="00A35372"/>
  </w:style>
  <w:style w:type="table" w:customStyle="1" w:styleId="-1117">
    <w:name w:val="Таблица-список 1117"/>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8"/>
    <w:semiHidden/>
    <w:unhideWhenUsed/>
    <w:rsid w:val="00A35372"/>
  </w:style>
  <w:style w:type="numbering" w:customStyle="1" w:styleId="2124">
    <w:name w:val="Нет списка2124"/>
    <w:next w:val="a8"/>
    <w:uiPriority w:val="99"/>
    <w:semiHidden/>
    <w:unhideWhenUsed/>
    <w:rsid w:val="00A35372"/>
  </w:style>
  <w:style w:type="numbering" w:customStyle="1" w:styleId="750">
    <w:name w:val="Нет списка75"/>
    <w:next w:val="a8"/>
    <w:uiPriority w:val="99"/>
    <w:semiHidden/>
    <w:unhideWhenUsed/>
    <w:rsid w:val="00A35372"/>
  </w:style>
  <w:style w:type="table" w:customStyle="1" w:styleId="551">
    <w:name w:val="Сетка таблицы5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0">
    <w:name w:val="Текущий список147"/>
    <w:rsid w:val="00A35372"/>
  </w:style>
  <w:style w:type="numbering" w:customStyle="1" w:styleId="11111147">
    <w:name w:val="1 / 1.1 / 1.1.147"/>
    <w:basedOn w:val="a8"/>
    <w:next w:val="111111"/>
    <w:uiPriority w:val="99"/>
    <w:rsid w:val="00A35372"/>
  </w:style>
  <w:style w:type="numbering" w:customStyle="1" w:styleId="1550">
    <w:name w:val="Нет списка155"/>
    <w:next w:val="a8"/>
    <w:semiHidden/>
    <w:unhideWhenUsed/>
    <w:rsid w:val="00A35372"/>
  </w:style>
  <w:style w:type="table" w:customStyle="1" w:styleId="-137">
    <w:name w:val="Таблица-список 137"/>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8"/>
    <w:semiHidden/>
    <w:unhideWhenUsed/>
    <w:rsid w:val="00A35372"/>
  </w:style>
  <w:style w:type="numbering" w:customStyle="1" w:styleId="2350">
    <w:name w:val="Нет списка235"/>
    <w:next w:val="a8"/>
    <w:uiPriority w:val="99"/>
    <w:semiHidden/>
    <w:unhideWhenUsed/>
    <w:rsid w:val="00A35372"/>
  </w:style>
  <w:style w:type="numbering" w:customStyle="1" w:styleId="335">
    <w:name w:val="Нет списка335"/>
    <w:next w:val="a8"/>
    <w:uiPriority w:val="99"/>
    <w:semiHidden/>
    <w:unhideWhenUsed/>
    <w:rsid w:val="00A35372"/>
  </w:style>
  <w:style w:type="table" w:customStyle="1" w:styleId="1352">
    <w:name w:val="Сетка таблицы13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
    <w:name w:val="Нет списка435"/>
    <w:next w:val="a8"/>
    <w:uiPriority w:val="99"/>
    <w:semiHidden/>
    <w:unhideWhenUsed/>
    <w:rsid w:val="00A35372"/>
  </w:style>
  <w:style w:type="table" w:customStyle="1" w:styleId="2351">
    <w:name w:val="Сетка таблицы23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0">
    <w:name w:val="Текущий список1135"/>
    <w:rsid w:val="00A35372"/>
  </w:style>
  <w:style w:type="numbering" w:customStyle="1" w:styleId="111111135">
    <w:name w:val="1 / 1.1 / 1.1.1135"/>
    <w:basedOn w:val="a8"/>
    <w:next w:val="111111"/>
    <w:rsid w:val="00A35372"/>
  </w:style>
  <w:style w:type="numbering" w:customStyle="1" w:styleId="12341">
    <w:name w:val="Нет списка1234"/>
    <w:next w:val="a8"/>
    <w:semiHidden/>
    <w:unhideWhenUsed/>
    <w:rsid w:val="00A35372"/>
  </w:style>
  <w:style w:type="table" w:customStyle="1" w:styleId="-1125">
    <w:name w:val="Таблица-список 1125"/>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8"/>
    <w:semiHidden/>
    <w:unhideWhenUsed/>
    <w:rsid w:val="00A35372"/>
  </w:style>
  <w:style w:type="numbering" w:customStyle="1" w:styleId="2134">
    <w:name w:val="Нет списка2134"/>
    <w:next w:val="a8"/>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8"/>
    <w:next w:val="111111"/>
    <w:uiPriority w:val="99"/>
    <w:rsid w:val="00A35372"/>
  </w:style>
  <w:style w:type="numbering" w:customStyle="1" w:styleId="850">
    <w:name w:val="Нет списка85"/>
    <w:next w:val="a8"/>
    <w:uiPriority w:val="99"/>
    <w:semiHidden/>
    <w:unhideWhenUsed/>
    <w:rsid w:val="00A35372"/>
  </w:style>
  <w:style w:type="table" w:customStyle="1" w:styleId="652">
    <w:name w:val="Сетка таблицы6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1">
    <w:name w:val="Текущий список155"/>
    <w:rsid w:val="00A35372"/>
  </w:style>
  <w:style w:type="numbering" w:customStyle="1" w:styleId="11111155">
    <w:name w:val="1 / 1.1 / 1.1.155"/>
    <w:basedOn w:val="a8"/>
    <w:next w:val="111111"/>
    <w:uiPriority w:val="99"/>
    <w:rsid w:val="00A35372"/>
  </w:style>
  <w:style w:type="numbering" w:customStyle="1" w:styleId="1650">
    <w:name w:val="Нет списка165"/>
    <w:next w:val="a8"/>
    <w:semiHidden/>
    <w:unhideWhenUsed/>
    <w:rsid w:val="00A35372"/>
  </w:style>
  <w:style w:type="table" w:customStyle="1" w:styleId="-147">
    <w:name w:val="Таблица-список 147"/>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8"/>
    <w:semiHidden/>
    <w:unhideWhenUsed/>
    <w:rsid w:val="00A35372"/>
  </w:style>
  <w:style w:type="numbering" w:customStyle="1" w:styleId="245">
    <w:name w:val="Нет списка245"/>
    <w:next w:val="a8"/>
    <w:uiPriority w:val="99"/>
    <w:semiHidden/>
    <w:unhideWhenUsed/>
    <w:rsid w:val="00A35372"/>
  </w:style>
  <w:style w:type="numbering" w:customStyle="1" w:styleId="345">
    <w:name w:val="Нет списка345"/>
    <w:next w:val="a8"/>
    <w:uiPriority w:val="99"/>
    <w:semiHidden/>
    <w:unhideWhenUsed/>
    <w:rsid w:val="00A35372"/>
  </w:style>
  <w:style w:type="table" w:customStyle="1" w:styleId="1443">
    <w:name w:val="Сетка таблицы14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
    <w:name w:val="Нет списка445"/>
    <w:next w:val="a8"/>
    <w:uiPriority w:val="99"/>
    <w:semiHidden/>
    <w:unhideWhenUsed/>
    <w:rsid w:val="00A35372"/>
  </w:style>
  <w:style w:type="table" w:customStyle="1" w:styleId="2440">
    <w:name w:val="Сетка таблицы24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0">
    <w:name w:val="Текущий список1145"/>
    <w:rsid w:val="00A35372"/>
  </w:style>
  <w:style w:type="numbering" w:customStyle="1" w:styleId="111111145">
    <w:name w:val="1 / 1.1 / 1.1.1145"/>
    <w:basedOn w:val="a8"/>
    <w:next w:val="111111"/>
    <w:rsid w:val="00A35372"/>
  </w:style>
  <w:style w:type="numbering" w:customStyle="1" w:styleId="1244">
    <w:name w:val="Нет списка1244"/>
    <w:next w:val="a8"/>
    <w:semiHidden/>
    <w:unhideWhenUsed/>
    <w:rsid w:val="00A35372"/>
  </w:style>
  <w:style w:type="table" w:customStyle="1" w:styleId="-1135">
    <w:name w:val="Таблица-список 1135"/>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8"/>
    <w:semiHidden/>
    <w:unhideWhenUsed/>
    <w:rsid w:val="00A35372"/>
  </w:style>
  <w:style w:type="numbering" w:customStyle="1" w:styleId="2144">
    <w:name w:val="Нет списка2144"/>
    <w:next w:val="a8"/>
    <w:uiPriority w:val="99"/>
    <w:semiHidden/>
    <w:unhideWhenUsed/>
    <w:rsid w:val="00A35372"/>
  </w:style>
  <w:style w:type="numbering" w:customStyle="1" w:styleId="950">
    <w:name w:val="Нет списка95"/>
    <w:next w:val="a8"/>
    <w:uiPriority w:val="99"/>
    <w:semiHidden/>
    <w:unhideWhenUsed/>
    <w:rsid w:val="00A35372"/>
  </w:style>
  <w:style w:type="table" w:customStyle="1" w:styleId="751">
    <w:name w:val="Сетка таблицы7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51">
    <w:name w:val="Текущий список165"/>
    <w:rsid w:val="00A35372"/>
  </w:style>
  <w:style w:type="numbering" w:customStyle="1" w:styleId="11111165">
    <w:name w:val="1 / 1.1 / 1.1.165"/>
    <w:basedOn w:val="a8"/>
    <w:next w:val="111111"/>
    <w:uiPriority w:val="99"/>
    <w:rsid w:val="00A35372"/>
  </w:style>
  <w:style w:type="numbering" w:customStyle="1" w:styleId="1741">
    <w:name w:val="Нет списка174"/>
    <w:next w:val="a8"/>
    <w:semiHidden/>
    <w:unhideWhenUsed/>
    <w:rsid w:val="00A35372"/>
  </w:style>
  <w:style w:type="table" w:customStyle="1" w:styleId="-155">
    <w:name w:val="Таблица-список 155"/>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8"/>
    <w:semiHidden/>
    <w:unhideWhenUsed/>
    <w:rsid w:val="00A35372"/>
  </w:style>
  <w:style w:type="numbering" w:customStyle="1" w:styleId="255">
    <w:name w:val="Нет списка255"/>
    <w:next w:val="a8"/>
    <w:uiPriority w:val="99"/>
    <w:semiHidden/>
    <w:unhideWhenUsed/>
    <w:rsid w:val="00A35372"/>
  </w:style>
  <w:style w:type="numbering" w:customStyle="1" w:styleId="354">
    <w:name w:val="Нет списка354"/>
    <w:next w:val="a8"/>
    <w:uiPriority w:val="99"/>
    <w:semiHidden/>
    <w:unhideWhenUsed/>
    <w:rsid w:val="00A35372"/>
  </w:style>
  <w:style w:type="table" w:customStyle="1" w:styleId="1542">
    <w:name w:val="Сетка таблицы15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40">
    <w:name w:val="Нет списка454"/>
    <w:next w:val="a8"/>
    <w:uiPriority w:val="99"/>
    <w:semiHidden/>
    <w:unhideWhenUsed/>
    <w:rsid w:val="00A35372"/>
  </w:style>
  <w:style w:type="table" w:customStyle="1" w:styleId="2540">
    <w:name w:val="Сетка таблицы25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Текущий список1154"/>
    <w:rsid w:val="00A35372"/>
  </w:style>
  <w:style w:type="numbering" w:customStyle="1" w:styleId="111111155">
    <w:name w:val="1 / 1.1 / 1.1.1155"/>
    <w:basedOn w:val="a8"/>
    <w:next w:val="111111"/>
    <w:rsid w:val="00A35372"/>
  </w:style>
  <w:style w:type="numbering" w:customStyle="1" w:styleId="12540">
    <w:name w:val="Нет списка1254"/>
    <w:next w:val="a8"/>
    <w:semiHidden/>
    <w:unhideWhenUsed/>
    <w:rsid w:val="00A35372"/>
  </w:style>
  <w:style w:type="table" w:customStyle="1" w:styleId="-1144">
    <w:name w:val="Таблица-список 114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8"/>
    <w:semiHidden/>
    <w:unhideWhenUsed/>
    <w:rsid w:val="00A35372"/>
  </w:style>
  <w:style w:type="numbering" w:customStyle="1" w:styleId="2154">
    <w:name w:val="Нет списка2154"/>
    <w:next w:val="a8"/>
    <w:uiPriority w:val="99"/>
    <w:semiHidden/>
    <w:unhideWhenUsed/>
    <w:rsid w:val="00A35372"/>
  </w:style>
  <w:style w:type="numbering" w:customStyle="1" w:styleId="105">
    <w:name w:val="Нет списка105"/>
    <w:next w:val="a8"/>
    <w:uiPriority w:val="99"/>
    <w:semiHidden/>
    <w:unhideWhenUsed/>
    <w:rsid w:val="00A35372"/>
  </w:style>
  <w:style w:type="table" w:customStyle="1" w:styleId="851">
    <w:name w:val="Сетка таблицы8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50">
    <w:name w:val="Текущий список175"/>
    <w:rsid w:val="00A35372"/>
  </w:style>
  <w:style w:type="numbering" w:customStyle="1" w:styleId="11111175">
    <w:name w:val="1 / 1.1 / 1.1.175"/>
    <w:basedOn w:val="a8"/>
    <w:next w:val="111111"/>
    <w:uiPriority w:val="99"/>
    <w:rsid w:val="00A35372"/>
  </w:style>
  <w:style w:type="numbering" w:customStyle="1" w:styleId="1841">
    <w:name w:val="Нет списка184"/>
    <w:next w:val="a8"/>
    <w:semiHidden/>
    <w:unhideWhenUsed/>
    <w:rsid w:val="00A35372"/>
  </w:style>
  <w:style w:type="table" w:customStyle="1" w:styleId="-165">
    <w:name w:val="Таблица-список 165"/>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8"/>
    <w:semiHidden/>
    <w:unhideWhenUsed/>
    <w:rsid w:val="00A35372"/>
  </w:style>
  <w:style w:type="numbering" w:customStyle="1" w:styleId="264">
    <w:name w:val="Нет списка264"/>
    <w:next w:val="a8"/>
    <w:uiPriority w:val="99"/>
    <w:semiHidden/>
    <w:unhideWhenUsed/>
    <w:rsid w:val="00A35372"/>
  </w:style>
  <w:style w:type="numbering" w:customStyle="1" w:styleId="364">
    <w:name w:val="Нет списка364"/>
    <w:next w:val="a8"/>
    <w:uiPriority w:val="99"/>
    <w:semiHidden/>
    <w:unhideWhenUsed/>
    <w:rsid w:val="00A35372"/>
  </w:style>
  <w:style w:type="table" w:customStyle="1" w:styleId="1642">
    <w:name w:val="Сетка таблицы16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4">
    <w:name w:val="Нет списка464"/>
    <w:next w:val="a8"/>
    <w:uiPriority w:val="99"/>
    <w:semiHidden/>
    <w:unhideWhenUsed/>
    <w:rsid w:val="00A35372"/>
  </w:style>
  <w:style w:type="table" w:customStyle="1" w:styleId="2640">
    <w:name w:val="Сетка таблицы26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0">
    <w:name w:val="Текущий список1164"/>
    <w:rsid w:val="00A35372"/>
  </w:style>
  <w:style w:type="numbering" w:customStyle="1" w:styleId="111111164">
    <w:name w:val="1 / 1.1 / 1.1.1164"/>
    <w:basedOn w:val="a8"/>
    <w:next w:val="111111"/>
    <w:rsid w:val="00A35372"/>
  </w:style>
  <w:style w:type="numbering" w:customStyle="1" w:styleId="1264">
    <w:name w:val="Нет списка1264"/>
    <w:next w:val="a8"/>
    <w:semiHidden/>
    <w:unhideWhenUsed/>
    <w:rsid w:val="00A35372"/>
  </w:style>
  <w:style w:type="table" w:customStyle="1" w:styleId="-1154">
    <w:name w:val="Таблица-список 115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8"/>
    <w:semiHidden/>
    <w:unhideWhenUsed/>
    <w:rsid w:val="00A35372"/>
  </w:style>
  <w:style w:type="numbering" w:customStyle="1" w:styleId="2164">
    <w:name w:val="Нет списка2164"/>
    <w:next w:val="a8"/>
    <w:uiPriority w:val="99"/>
    <w:semiHidden/>
    <w:unhideWhenUsed/>
    <w:rsid w:val="00A35372"/>
  </w:style>
  <w:style w:type="numbering" w:customStyle="1" w:styleId="1941">
    <w:name w:val="Нет списка194"/>
    <w:next w:val="a8"/>
    <w:uiPriority w:val="99"/>
    <w:semiHidden/>
    <w:unhideWhenUsed/>
    <w:rsid w:val="00A35372"/>
  </w:style>
  <w:style w:type="table" w:customStyle="1" w:styleId="951">
    <w:name w:val="Сетка таблицы9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2">
    <w:name w:val="Текущий список184"/>
    <w:rsid w:val="00A35372"/>
  </w:style>
  <w:style w:type="numbering" w:customStyle="1" w:styleId="11111184">
    <w:name w:val="1 / 1.1 / 1.1.184"/>
    <w:basedOn w:val="a8"/>
    <w:next w:val="111111"/>
    <w:uiPriority w:val="99"/>
    <w:rsid w:val="00A35372"/>
  </w:style>
  <w:style w:type="numbering" w:customStyle="1" w:styleId="1104">
    <w:name w:val="Нет списка1104"/>
    <w:next w:val="a8"/>
    <w:semiHidden/>
    <w:unhideWhenUsed/>
    <w:rsid w:val="00A35372"/>
  </w:style>
  <w:style w:type="table" w:customStyle="1" w:styleId="-175">
    <w:name w:val="Таблица-список 175"/>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8"/>
    <w:semiHidden/>
    <w:unhideWhenUsed/>
    <w:rsid w:val="00A35372"/>
  </w:style>
  <w:style w:type="numbering" w:customStyle="1" w:styleId="274">
    <w:name w:val="Нет списка274"/>
    <w:next w:val="a8"/>
    <w:uiPriority w:val="99"/>
    <w:semiHidden/>
    <w:unhideWhenUsed/>
    <w:rsid w:val="00A35372"/>
  </w:style>
  <w:style w:type="numbering" w:customStyle="1" w:styleId="374">
    <w:name w:val="Нет списка374"/>
    <w:next w:val="a8"/>
    <w:uiPriority w:val="99"/>
    <w:semiHidden/>
    <w:unhideWhenUsed/>
    <w:rsid w:val="00A35372"/>
  </w:style>
  <w:style w:type="table" w:customStyle="1" w:styleId="1742">
    <w:name w:val="Сетка таблицы17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4">
    <w:name w:val="Нет списка474"/>
    <w:next w:val="a8"/>
    <w:uiPriority w:val="99"/>
    <w:semiHidden/>
    <w:unhideWhenUsed/>
    <w:rsid w:val="00A35372"/>
  </w:style>
  <w:style w:type="table" w:customStyle="1" w:styleId="2740">
    <w:name w:val="Сетка таблицы27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40">
    <w:name w:val="Текущий список1174"/>
    <w:rsid w:val="00A35372"/>
  </w:style>
  <w:style w:type="numbering" w:customStyle="1" w:styleId="111111174">
    <w:name w:val="1 / 1.1 / 1.1.1174"/>
    <w:basedOn w:val="a8"/>
    <w:next w:val="111111"/>
    <w:rsid w:val="00A35372"/>
  </w:style>
  <w:style w:type="numbering" w:customStyle="1" w:styleId="1274">
    <w:name w:val="Нет списка1274"/>
    <w:next w:val="a8"/>
    <w:semiHidden/>
    <w:unhideWhenUsed/>
    <w:rsid w:val="00A35372"/>
  </w:style>
  <w:style w:type="table" w:customStyle="1" w:styleId="-1164">
    <w:name w:val="Таблица-список 116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8"/>
    <w:semiHidden/>
    <w:unhideWhenUsed/>
    <w:rsid w:val="00A35372"/>
  </w:style>
  <w:style w:type="numbering" w:customStyle="1" w:styleId="21740">
    <w:name w:val="Нет списка2174"/>
    <w:next w:val="a8"/>
    <w:uiPriority w:val="99"/>
    <w:semiHidden/>
    <w:unhideWhenUsed/>
    <w:rsid w:val="00A35372"/>
  </w:style>
  <w:style w:type="numbering" w:customStyle="1" w:styleId="204">
    <w:name w:val="Нет списка204"/>
    <w:next w:val="a8"/>
    <w:uiPriority w:val="99"/>
    <w:semiHidden/>
    <w:unhideWhenUsed/>
    <w:rsid w:val="00A35372"/>
  </w:style>
  <w:style w:type="table" w:customStyle="1" w:styleId="1050">
    <w:name w:val="Сетка таблицы10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2">
    <w:name w:val="Текущий список194"/>
    <w:rsid w:val="00A35372"/>
  </w:style>
  <w:style w:type="numbering" w:customStyle="1" w:styleId="11111194">
    <w:name w:val="1 / 1.1 / 1.1.194"/>
    <w:basedOn w:val="a8"/>
    <w:next w:val="111111"/>
    <w:uiPriority w:val="99"/>
    <w:rsid w:val="00A35372"/>
  </w:style>
  <w:style w:type="numbering" w:customStyle="1" w:styleId="11840">
    <w:name w:val="Нет списка1184"/>
    <w:next w:val="a8"/>
    <w:semiHidden/>
    <w:unhideWhenUsed/>
    <w:rsid w:val="00A35372"/>
  </w:style>
  <w:style w:type="table" w:customStyle="1" w:styleId="-184">
    <w:name w:val="Таблица-список 18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8"/>
    <w:semiHidden/>
    <w:unhideWhenUsed/>
    <w:rsid w:val="00A35372"/>
  </w:style>
  <w:style w:type="numbering" w:customStyle="1" w:styleId="284">
    <w:name w:val="Нет списка284"/>
    <w:next w:val="a8"/>
    <w:uiPriority w:val="99"/>
    <w:semiHidden/>
    <w:unhideWhenUsed/>
    <w:rsid w:val="00A35372"/>
  </w:style>
  <w:style w:type="numbering" w:customStyle="1" w:styleId="384">
    <w:name w:val="Нет списка384"/>
    <w:next w:val="a8"/>
    <w:uiPriority w:val="99"/>
    <w:semiHidden/>
    <w:unhideWhenUsed/>
    <w:rsid w:val="00A35372"/>
  </w:style>
  <w:style w:type="table" w:customStyle="1" w:styleId="1843">
    <w:name w:val="Сетка таблицы18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4">
    <w:name w:val="Нет списка484"/>
    <w:next w:val="a8"/>
    <w:uiPriority w:val="99"/>
    <w:semiHidden/>
    <w:unhideWhenUsed/>
    <w:rsid w:val="00A35372"/>
  </w:style>
  <w:style w:type="table" w:customStyle="1" w:styleId="2840">
    <w:name w:val="Сетка таблицы28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41">
    <w:name w:val="Текущий список1184"/>
    <w:rsid w:val="00A35372"/>
  </w:style>
  <w:style w:type="numbering" w:customStyle="1" w:styleId="111111184">
    <w:name w:val="1 / 1.1 / 1.1.1184"/>
    <w:basedOn w:val="a8"/>
    <w:next w:val="111111"/>
    <w:rsid w:val="00A35372"/>
  </w:style>
  <w:style w:type="numbering" w:customStyle="1" w:styleId="1284">
    <w:name w:val="Нет списка1284"/>
    <w:next w:val="a8"/>
    <w:semiHidden/>
    <w:unhideWhenUsed/>
    <w:rsid w:val="00A35372"/>
  </w:style>
  <w:style w:type="table" w:customStyle="1" w:styleId="-1174">
    <w:name w:val="Таблица-список 117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8"/>
    <w:semiHidden/>
    <w:unhideWhenUsed/>
    <w:rsid w:val="00A35372"/>
  </w:style>
  <w:style w:type="numbering" w:customStyle="1" w:styleId="21840">
    <w:name w:val="Нет списка2184"/>
    <w:next w:val="a8"/>
    <w:uiPriority w:val="99"/>
    <w:semiHidden/>
    <w:unhideWhenUsed/>
    <w:rsid w:val="00A35372"/>
  </w:style>
  <w:style w:type="numbering" w:customStyle="1" w:styleId="294">
    <w:name w:val="Нет списка294"/>
    <w:next w:val="a8"/>
    <w:uiPriority w:val="99"/>
    <w:semiHidden/>
    <w:unhideWhenUsed/>
    <w:rsid w:val="00A35372"/>
  </w:style>
  <w:style w:type="table" w:customStyle="1" w:styleId="1943">
    <w:name w:val="Сетка таблицы19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40">
    <w:name w:val="Текущий список1104"/>
    <w:rsid w:val="00A35372"/>
  </w:style>
  <w:style w:type="numbering" w:customStyle="1" w:styleId="111111104">
    <w:name w:val="1 / 1.1 / 1.1.1104"/>
    <w:basedOn w:val="a8"/>
    <w:next w:val="111111"/>
    <w:uiPriority w:val="99"/>
    <w:rsid w:val="00A35372"/>
  </w:style>
  <w:style w:type="numbering" w:customStyle="1" w:styleId="1204">
    <w:name w:val="Нет списка1204"/>
    <w:next w:val="a8"/>
    <w:semiHidden/>
    <w:unhideWhenUsed/>
    <w:rsid w:val="00A35372"/>
  </w:style>
  <w:style w:type="table" w:customStyle="1" w:styleId="-194">
    <w:name w:val="Таблица-список 19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8"/>
    <w:semiHidden/>
    <w:unhideWhenUsed/>
    <w:rsid w:val="00A35372"/>
  </w:style>
  <w:style w:type="numbering" w:customStyle="1" w:styleId="2104">
    <w:name w:val="Нет списка2104"/>
    <w:next w:val="a8"/>
    <w:uiPriority w:val="99"/>
    <w:semiHidden/>
    <w:unhideWhenUsed/>
    <w:rsid w:val="00A35372"/>
  </w:style>
  <w:style w:type="numbering" w:customStyle="1" w:styleId="394">
    <w:name w:val="Нет списка394"/>
    <w:next w:val="a8"/>
    <w:uiPriority w:val="99"/>
    <w:semiHidden/>
    <w:unhideWhenUsed/>
    <w:rsid w:val="00A35372"/>
  </w:style>
  <w:style w:type="table" w:customStyle="1" w:styleId="11041">
    <w:name w:val="Сетка таблицы110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4">
    <w:name w:val="Нет списка494"/>
    <w:next w:val="a8"/>
    <w:uiPriority w:val="99"/>
    <w:semiHidden/>
    <w:unhideWhenUsed/>
    <w:rsid w:val="00A35372"/>
  </w:style>
  <w:style w:type="table" w:customStyle="1" w:styleId="2940">
    <w:name w:val="Сетка таблицы29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1">
    <w:name w:val="Текущий список1194"/>
    <w:rsid w:val="00A35372"/>
  </w:style>
  <w:style w:type="numbering" w:customStyle="1" w:styleId="111111194">
    <w:name w:val="1 / 1.1 / 1.1.1194"/>
    <w:basedOn w:val="a8"/>
    <w:next w:val="111111"/>
    <w:rsid w:val="00A35372"/>
  </w:style>
  <w:style w:type="numbering" w:customStyle="1" w:styleId="1294">
    <w:name w:val="Нет списка1294"/>
    <w:next w:val="a8"/>
    <w:semiHidden/>
    <w:unhideWhenUsed/>
    <w:rsid w:val="00A35372"/>
  </w:style>
  <w:style w:type="table" w:customStyle="1" w:styleId="-1184">
    <w:name w:val="Таблица-список 118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8"/>
    <w:semiHidden/>
    <w:unhideWhenUsed/>
    <w:rsid w:val="00A35372"/>
  </w:style>
  <w:style w:type="numbering" w:customStyle="1" w:styleId="2194">
    <w:name w:val="Нет списка2194"/>
    <w:next w:val="a8"/>
    <w:uiPriority w:val="99"/>
    <w:semiHidden/>
    <w:unhideWhenUsed/>
    <w:rsid w:val="00A35372"/>
  </w:style>
  <w:style w:type="table" w:customStyle="1" w:styleId="2040">
    <w:name w:val="Сетка таблицы20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40">
    <w:name w:val="Текущий список1204"/>
    <w:rsid w:val="00A35372"/>
  </w:style>
  <w:style w:type="numbering" w:customStyle="1" w:styleId="111111204">
    <w:name w:val="1 / 1.1 / 1.1.1204"/>
    <w:basedOn w:val="a8"/>
    <w:next w:val="111111"/>
    <w:rsid w:val="00A35372"/>
  </w:style>
  <w:style w:type="table" w:customStyle="1" w:styleId="304">
    <w:name w:val="Сетка таблицы30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0">
    <w:name w:val="Текущий список1216"/>
    <w:rsid w:val="00A35372"/>
  </w:style>
  <w:style w:type="numbering" w:customStyle="1" w:styleId="111111218">
    <w:name w:val="1 / 1.1 / 1.1.1218"/>
    <w:basedOn w:val="a8"/>
    <w:next w:val="111111"/>
    <w:rsid w:val="00A35372"/>
  </w:style>
  <w:style w:type="table" w:customStyle="1" w:styleId="3151">
    <w:name w:val="Сетка таблицы31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5">
    <w:name w:val="Текущий список1225"/>
    <w:rsid w:val="00A35372"/>
  </w:style>
  <w:style w:type="numbering" w:customStyle="1" w:styleId="111111227">
    <w:name w:val="1 / 1.1 / 1.1.1227"/>
    <w:basedOn w:val="a8"/>
    <w:next w:val="111111"/>
    <w:rsid w:val="00A35372"/>
  </w:style>
  <w:style w:type="table" w:customStyle="1" w:styleId="3240">
    <w:name w:val="Сетка таблицы32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5">
    <w:name w:val="Текущий список1235"/>
    <w:rsid w:val="00A35372"/>
  </w:style>
  <w:style w:type="numbering" w:customStyle="1" w:styleId="111111235">
    <w:name w:val="1 / 1.1 / 1.1.1235"/>
    <w:basedOn w:val="a8"/>
    <w:next w:val="111111"/>
    <w:rsid w:val="00A35372"/>
  </w:style>
  <w:style w:type="table" w:customStyle="1" w:styleId="3340">
    <w:name w:val="Сетка таблицы33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40">
    <w:name w:val="Текущий список1244"/>
    <w:rsid w:val="00A35372"/>
  </w:style>
  <w:style w:type="numbering" w:customStyle="1" w:styleId="111111245">
    <w:name w:val="1 / 1.1 / 1.1.1245"/>
    <w:basedOn w:val="a8"/>
    <w:next w:val="111111"/>
    <w:rsid w:val="00A35372"/>
  </w:style>
  <w:style w:type="numbering" w:customStyle="1" w:styleId="3040">
    <w:name w:val="Нет списка304"/>
    <w:next w:val="a8"/>
    <w:uiPriority w:val="99"/>
    <w:semiHidden/>
    <w:unhideWhenUsed/>
    <w:rsid w:val="00A35372"/>
  </w:style>
  <w:style w:type="table" w:customStyle="1" w:styleId="3440">
    <w:name w:val="Сетка таблицы34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41">
    <w:name w:val="Текущий список1254"/>
    <w:rsid w:val="00A35372"/>
  </w:style>
  <w:style w:type="numbering" w:customStyle="1" w:styleId="111111255">
    <w:name w:val="1 / 1.1 / 1.1.1255"/>
    <w:basedOn w:val="a8"/>
    <w:next w:val="111111"/>
    <w:rsid w:val="00A35372"/>
  </w:style>
  <w:style w:type="numbering" w:customStyle="1" w:styleId="1304">
    <w:name w:val="Нет списка1304"/>
    <w:next w:val="a8"/>
    <w:semiHidden/>
    <w:unhideWhenUsed/>
    <w:rsid w:val="00A35372"/>
  </w:style>
  <w:style w:type="numbering" w:customStyle="1" w:styleId="1111112121">
    <w:name w:val="1 / 1.1 / 1.1.12121"/>
    <w:basedOn w:val="a8"/>
    <w:next w:val="111111"/>
    <w:rsid w:val="0062562E"/>
  </w:style>
  <w:style w:type="numbering" w:customStyle="1" w:styleId="11111121211">
    <w:name w:val="1 / 1.1 / 1.1.121211"/>
    <w:basedOn w:val="a8"/>
    <w:next w:val="111111"/>
    <w:rsid w:val="00FE58B3"/>
  </w:style>
  <w:style w:type="numbering" w:customStyle="1" w:styleId="11111139">
    <w:name w:val="1 / 1.1 / 1.1.139"/>
    <w:basedOn w:val="a8"/>
    <w:next w:val="111111"/>
    <w:rsid w:val="00C16805"/>
  </w:style>
  <w:style w:type="table" w:customStyle="1" w:styleId="3161">
    <w:name w:val="Сетка таблицы316"/>
    <w:basedOn w:val="a7"/>
    <w:next w:val="affffffd"/>
    <w:uiPriority w:val="9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0">
    <w:name w:val="Текущий список1217"/>
    <w:rsid w:val="00C16805"/>
  </w:style>
  <w:style w:type="numbering" w:customStyle="1" w:styleId="111111219">
    <w:name w:val="1 / 1.1 / 1.1.1219"/>
    <w:basedOn w:val="a8"/>
    <w:next w:val="111111"/>
    <w:uiPriority w:val="99"/>
    <w:rsid w:val="00C16805"/>
  </w:style>
  <w:style w:type="numbering" w:customStyle="1" w:styleId="111110">
    <w:name w:val="Текущий список11111"/>
    <w:rsid w:val="00C16805"/>
  </w:style>
  <w:style w:type="table" w:customStyle="1" w:styleId="465">
    <w:name w:val="Сетка таблицы46"/>
    <w:basedOn w:val="a7"/>
    <w:next w:val="affffffd"/>
    <w:uiPriority w:val="9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0">
    <w:name w:val="Текущий список1126"/>
    <w:rsid w:val="00C16805"/>
  </w:style>
  <w:style w:type="table" w:customStyle="1" w:styleId="561">
    <w:name w:val="Сетка таблицы56"/>
    <w:basedOn w:val="a7"/>
    <w:next w:val="affffffd"/>
    <w:uiPriority w:val="9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8">
    <w:name w:val="1 / 1.1 / 1.1.148"/>
    <w:basedOn w:val="a8"/>
    <w:next w:val="111111"/>
    <w:uiPriority w:val="99"/>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8"/>
    <w:next w:val="111111"/>
    <w:uiPriority w:val="99"/>
    <w:rsid w:val="00C16805"/>
  </w:style>
  <w:style w:type="table" w:customStyle="1" w:styleId="661">
    <w:name w:val="Сетка таблицы66"/>
    <w:basedOn w:val="a7"/>
    <w:next w:val="affffffd"/>
    <w:uiPriority w:val="5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6">
    <w:name w:val="1 / 1.1 / 1.1.1146"/>
    <w:basedOn w:val="a8"/>
    <w:next w:val="111111"/>
    <w:rsid w:val="00C16805"/>
  </w:style>
  <w:style w:type="numbering" w:customStyle="1" w:styleId="166">
    <w:name w:val="Текущий список166"/>
    <w:rsid w:val="00C16805"/>
  </w:style>
  <w:style w:type="numbering" w:customStyle="1" w:styleId="11111166">
    <w:name w:val="1 / 1.1 / 1.1.166"/>
    <w:basedOn w:val="a8"/>
    <w:next w:val="111111"/>
    <w:uiPriority w:val="99"/>
    <w:rsid w:val="00C16805"/>
  </w:style>
  <w:style w:type="table" w:customStyle="1" w:styleId="-176">
    <w:name w:val="Таблица-список 176"/>
    <w:basedOn w:val="a7"/>
    <w:next w:val="-1"/>
    <w:rsid w:val="00C16805"/>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7"/>
    <w:next w:val="affffffd"/>
    <w:uiPriority w:val="5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0">
    <w:name w:val="1 / 1.1 / 1.1.12110"/>
    <w:basedOn w:val="a8"/>
    <w:next w:val="111111"/>
    <w:rsid w:val="00C16805"/>
  </w:style>
  <w:style w:type="numbering" w:customStyle="1" w:styleId="1255">
    <w:name w:val="Текущий список1255"/>
    <w:rsid w:val="00C16805"/>
  </w:style>
  <w:style w:type="numbering" w:customStyle="1" w:styleId="111111256">
    <w:name w:val="1 / 1.1 / 1.1.1256"/>
    <w:basedOn w:val="a8"/>
    <w:next w:val="111111"/>
    <w:rsid w:val="00C16805"/>
  </w:style>
  <w:style w:type="paragraph" w:customStyle="1" w:styleId="headertext">
    <w:name w:val="headertext"/>
    <w:basedOn w:val="a5"/>
    <w:rsid w:val="007735BC"/>
    <w:pPr>
      <w:spacing w:before="100" w:beforeAutospacing="1" w:after="100" w:afterAutospacing="1"/>
    </w:pPr>
  </w:style>
  <w:style w:type="numbering" w:customStyle="1" w:styleId="11111140">
    <w:name w:val="1 / 1.1 / 1.1.140"/>
    <w:basedOn w:val="a8"/>
    <w:next w:val="111111"/>
    <w:rsid w:val="005D1D18"/>
  </w:style>
  <w:style w:type="table" w:customStyle="1" w:styleId="3171">
    <w:name w:val="Сетка таблицы317"/>
    <w:basedOn w:val="a7"/>
    <w:next w:val="affffffd"/>
    <w:uiPriority w:val="9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80">
    <w:name w:val="Текущий список1218"/>
    <w:rsid w:val="005D1D18"/>
  </w:style>
  <w:style w:type="numbering" w:customStyle="1" w:styleId="111111220">
    <w:name w:val="1 / 1.1 / 1.1.1220"/>
    <w:basedOn w:val="a8"/>
    <w:next w:val="111111"/>
    <w:uiPriority w:val="99"/>
    <w:rsid w:val="005D1D18"/>
  </w:style>
  <w:style w:type="numbering" w:customStyle="1" w:styleId="111120">
    <w:name w:val="Текущий список11112"/>
    <w:rsid w:val="005D1D18"/>
  </w:style>
  <w:style w:type="table" w:customStyle="1" w:styleId="475">
    <w:name w:val="Сетка таблицы47"/>
    <w:basedOn w:val="a7"/>
    <w:next w:val="affffffd"/>
    <w:uiPriority w:val="9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0">
    <w:name w:val="Текущий список1127"/>
    <w:rsid w:val="005D1D18"/>
  </w:style>
  <w:style w:type="table" w:customStyle="1" w:styleId="571">
    <w:name w:val="Сетка таблицы57"/>
    <w:basedOn w:val="a7"/>
    <w:next w:val="affffffd"/>
    <w:uiPriority w:val="9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9">
    <w:name w:val="1 / 1.1 / 1.1.149"/>
    <w:basedOn w:val="a8"/>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8"/>
    <w:next w:val="111111"/>
    <w:uiPriority w:val="99"/>
    <w:rsid w:val="005D1D18"/>
  </w:style>
  <w:style w:type="table" w:customStyle="1" w:styleId="671">
    <w:name w:val="Сетка таблицы67"/>
    <w:basedOn w:val="a7"/>
    <w:next w:val="affffffd"/>
    <w:uiPriority w:val="5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7">
    <w:name w:val="1 / 1.1 / 1.1.1147"/>
    <w:basedOn w:val="a8"/>
    <w:next w:val="111111"/>
    <w:rsid w:val="005D1D18"/>
  </w:style>
  <w:style w:type="numbering" w:customStyle="1" w:styleId="167">
    <w:name w:val="Текущий список167"/>
    <w:rsid w:val="005D1D18"/>
  </w:style>
  <w:style w:type="numbering" w:customStyle="1" w:styleId="11111167">
    <w:name w:val="1 / 1.1 / 1.1.167"/>
    <w:basedOn w:val="a8"/>
    <w:next w:val="111111"/>
    <w:uiPriority w:val="99"/>
    <w:rsid w:val="005D1D18"/>
  </w:style>
  <w:style w:type="table" w:customStyle="1" w:styleId="-177">
    <w:name w:val="Таблица-список 177"/>
    <w:basedOn w:val="a7"/>
    <w:next w:val="-1"/>
    <w:rsid w:val="005D1D18"/>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7"/>
    <w:next w:val="affffffd"/>
    <w:uiPriority w:val="5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1">
    <w:name w:val="1 / 1.1 / 1.1.12111"/>
    <w:basedOn w:val="a8"/>
    <w:next w:val="111111"/>
    <w:rsid w:val="005D1D18"/>
  </w:style>
  <w:style w:type="numbering" w:customStyle="1" w:styleId="1256">
    <w:name w:val="Текущий список1256"/>
    <w:rsid w:val="005D1D18"/>
  </w:style>
  <w:style w:type="numbering" w:customStyle="1" w:styleId="111111257">
    <w:name w:val="1 / 1.1 / 1.1.1257"/>
    <w:basedOn w:val="a8"/>
    <w:next w:val="111111"/>
    <w:rsid w:val="005D1D18"/>
  </w:style>
  <w:style w:type="paragraph" w:customStyle="1" w:styleId="western">
    <w:name w:val="western"/>
    <w:basedOn w:val="a5"/>
    <w:rsid w:val="00D94A59"/>
    <w:pPr>
      <w:spacing w:before="100" w:beforeAutospacing="1" w:after="100" w:afterAutospacing="1"/>
    </w:pPr>
    <w:rPr>
      <w:sz w:val="28"/>
      <w:szCs w:val="28"/>
    </w:rPr>
  </w:style>
  <w:style w:type="character" w:customStyle="1" w:styleId="abc">
    <w:name w:val="abc"/>
    <w:rsid w:val="00D94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caption" w:locked="1" w:uiPriority="99" w:qFormat="1"/>
    <w:lsdException w:name="annotation reference" w:uiPriority="99"/>
    <w:lsdException w:name="line number" w:uiPriority="99"/>
    <w:lsdException w:name="Title" w:locked="1" w:semiHidden="0" w:uiPriority="10" w:unhideWhenUsed="0" w:qFormat="1"/>
    <w:lsdException w:name="Default Paragraph Font" w:locked="1" w:semiHidden="0" w:unhideWhenUsed="0"/>
    <w:lsdException w:name="Body Text" w:uiPriority="99"/>
    <w:lsdException w:name="Body Text Indent" w:uiPriority="99"/>
    <w:lsdException w:name="Subtitle" w:locked="1" w:semiHidden="0" w:unhideWhenUsed="0" w:qFormat="1"/>
    <w:lsdException w:name="Body Text 2" w:locked="1" w:semiHidden="0" w:unhideWhenUsed="0"/>
    <w:lsdException w:name="Body Text 3" w:locked="1" w:semiHidden="0" w:unhideWhenUsed="0"/>
    <w:lsdException w:name="Hyperlink" w:locked="1" w:semiHidden="0" w:unhideWhenUsed="0"/>
    <w:lsdException w:name="FollowedHyperlink" w:uiPriority="99"/>
    <w:lsdException w:name="Strong" w:locked="1" w:semiHidden="0" w:uiPriority="22" w:unhideWhenUsed="0" w:qFormat="1"/>
    <w:lsdException w:name="Emphasis" w:locked="1" w:semiHidden="0" w:unhideWhenUsed="0" w:qFormat="1"/>
    <w:lsdException w:name="Document Map"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locked="1" w:uiPriority="3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06F6D"/>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5"/>
    <w:next w:val="a5"/>
    <w:link w:val="19"/>
    <w:uiPriority w:val="9"/>
    <w:qFormat/>
    <w:locked/>
    <w:rsid w:val="00253A28"/>
    <w:pPr>
      <w:keepNext/>
      <w:ind w:firstLine="567"/>
      <w:jc w:val="both"/>
      <w:outlineLvl w:val="0"/>
    </w:pPr>
    <w:rPr>
      <w:sz w:val="28"/>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5"/>
    <w:next w:val="a5"/>
    <w:link w:val="23"/>
    <w:uiPriority w:val="9"/>
    <w:qFormat/>
    <w:rsid w:val="00857206"/>
    <w:pPr>
      <w:keepNext/>
      <w:spacing w:before="240" w:after="60"/>
      <w:outlineLvl w:val="1"/>
    </w:pPr>
    <w:rPr>
      <w:rFonts w:ascii="Arial" w:hAnsi="Arial"/>
      <w:b/>
      <w:bCs/>
      <w:i/>
      <w:iCs/>
      <w:sz w:val="28"/>
      <w:szCs w:val="28"/>
    </w:rPr>
  </w:style>
  <w:style w:type="paragraph" w:styleId="34">
    <w:name w:val="heading 3"/>
    <w:aliases w:val="h3,Gliederung3 Char,Gliederung3,H3"/>
    <w:basedOn w:val="a5"/>
    <w:next w:val="a5"/>
    <w:link w:val="35"/>
    <w:unhideWhenUsed/>
    <w:qFormat/>
    <w:locked/>
    <w:rsid w:val="00253A28"/>
    <w:pPr>
      <w:keepNext/>
      <w:spacing w:before="240" w:after="60" w:line="276" w:lineRule="auto"/>
      <w:outlineLvl w:val="2"/>
    </w:pPr>
    <w:rPr>
      <w:rFonts w:ascii="Cambria" w:hAnsi="Cambria"/>
      <w:b/>
      <w:bCs/>
      <w:sz w:val="26"/>
      <w:szCs w:val="26"/>
      <w:lang w:eastAsia="en-US"/>
    </w:rPr>
  </w:style>
  <w:style w:type="paragraph" w:styleId="43">
    <w:name w:val="heading 4"/>
    <w:aliases w:val="4,I4,l4,heading4,I41,41,l41,heading41,(Shift Ctrl 4),Titre 41,t4.T4,4heading,h4,a.,4 dash,d,4 dash1,d1,31,h41,a.1,4 dash2,d2,32,h42,a.2,4 dash3,d3,33,h43,a.3,4 dash4,d4,34,h44,a.4,Sub sub heading,4 dash5,d5,35,h45,a.5,Sub sub heading1"/>
    <w:basedOn w:val="a5"/>
    <w:next w:val="a5"/>
    <w:link w:val="44"/>
    <w:unhideWhenUsed/>
    <w:qFormat/>
    <w:locked/>
    <w:rsid w:val="00253A28"/>
    <w:pPr>
      <w:keepNext/>
      <w:spacing w:before="240" w:after="60" w:line="276" w:lineRule="auto"/>
      <w:outlineLvl w:val="3"/>
    </w:pPr>
    <w:rPr>
      <w:rFonts w:ascii="Calibri" w:hAnsi="Calibri"/>
      <w:b/>
      <w:bCs/>
      <w:sz w:val="28"/>
      <w:szCs w:val="28"/>
      <w:lang w:eastAsia="en-US"/>
    </w:rPr>
  </w:style>
  <w:style w:type="paragraph" w:styleId="50">
    <w:name w:val="heading 5"/>
    <w:aliases w:val="H5,PIM 5,5,ITT t5,PA Pico Section"/>
    <w:basedOn w:val="a5"/>
    <w:next w:val="a5"/>
    <w:link w:val="51"/>
    <w:qFormat/>
    <w:locked/>
    <w:rsid w:val="00253A28"/>
    <w:pPr>
      <w:spacing w:before="240" w:after="60"/>
      <w:outlineLvl w:val="4"/>
    </w:pPr>
    <w:rPr>
      <w:b/>
      <w:bCs/>
      <w:i/>
      <w:iCs/>
      <w:sz w:val="26"/>
      <w:szCs w:val="26"/>
    </w:rPr>
  </w:style>
  <w:style w:type="paragraph" w:styleId="6">
    <w:name w:val="heading 6"/>
    <w:basedOn w:val="a5"/>
    <w:next w:val="a5"/>
    <w:link w:val="60"/>
    <w:qFormat/>
    <w:locked/>
    <w:rsid w:val="00253A28"/>
    <w:pPr>
      <w:spacing w:before="240" w:after="60"/>
      <w:outlineLvl w:val="5"/>
    </w:pPr>
    <w:rPr>
      <w:b/>
      <w:bCs/>
      <w:sz w:val="22"/>
      <w:szCs w:val="22"/>
    </w:rPr>
  </w:style>
  <w:style w:type="paragraph" w:styleId="7">
    <w:name w:val="heading 7"/>
    <w:aliases w:val="PIM 7"/>
    <w:basedOn w:val="a5"/>
    <w:next w:val="a5"/>
    <w:link w:val="70"/>
    <w:qFormat/>
    <w:locked/>
    <w:rsid w:val="00253A28"/>
    <w:pPr>
      <w:spacing w:before="240" w:after="60"/>
      <w:outlineLvl w:val="6"/>
    </w:pPr>
  </w:style>
  <w:style w:type="paragraph" w:styleId="8">
    <w:name w:val="heading 8"/>
    <w:aliases w:val="Legal Level 1.1.1."/>
    <w:basedOn w:val="a5"/>
    <w:next w:val="a5"/>
    <w:link w:val="80"/>
    <w:qFormat/>
    <w:locked/>
    <w:rsid w:val="00253A28"/>
    <w:pPr>
      <w:spacing w:before="240" w:after="60"/>
      <w:outlineLvl w:val="7"/>
    </w:pPr>
    <w:rPr>
      <w:i/>
      <w:iCs/>
    </w:rPr>
  </w:style>
  <w:style w:type="paragraph" w:styleId="9">
    <w:name w:val="heading 9"/>
    <w:basedOn w:val="a5"/>
    <w:next w:val="a5"/>
    <w:link w:val="90"/>
    <w:qFormat/>
    <w:locked/>
    <w:rsid w:val="00253A28"/>
    <w:pPr>
      <w:spacing w:before="240" w:after="6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6"/>
    <w:link w:val="22"/>
    <w:uiPriority w:val="9"/>
    <w:locked/>
    <w:rsid w:val="00857206"/>
    <w:rPr>
      <w:rFonts w:ascii="Arial" w:hAnsi="Arial" w:cs="Times New Roman"/>
      <w:b/>
      <w:bCs/>
      <w:i/>
      <w:iCs/>
      <w:sz w:val="28"/>
      <w:szCs w:val="28"/>
    </w:rPr>
  </w:style>
  <w:style w:type="paragraph" w:styleId="a9">
    <w:name w:val="Balloon Text"/>
    <w:basedOn w:val="a5"/>
    <w:link w:val="aa"/>
    <w:uiPriority w:val="99"/>
    <w:rsid w:val="00210C10"/>
    <w:rPr>
      <w:rFonts w:ascii="Tahoma" w:eastAsia="Calibri" w:hAnsi="Tahoma" w:cs="Tahoma"/>
      <w:sz w:val="16"/>
      <w:szCs w:val="16"/>
    </w:rPr>
  </w:style>
  <w:style w:type="character" w:customStyle="1" w:styleId="aa">
    <w:name w:val="Текст выноски Знак"/>
    <w:basedOn w:val="a6"/>
    <w:link w:val="a9"/>
    <w:uiPriority w:val="99"/>
    <w:locked/>
    <w:rsid w:val="00C76403"/>
    <w:rPr>
      <w:rFonts w:ascii="Times New Roman" w:hAnsi="Times New Roman" w:cs="Times New Roman"/>
      <w:sz w:val="2"/>
    </w:rPr>
  </w:style>
  <w:style w:type="paragraph" w:styleId="ab">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5"/>
    <w:link w:val="24"/>
    <w:uiPriority w:val="99"/>
    <w:rsid w:val="00884124"/>
    <w:pPr>
      <w:spacing w:before="100" w:beforeAutospacing="1" w:after="100" w:afterAutospacing="1"/>
    </w:pPr>
    <w:rPr>
      <w:rFonts w:ascii="Verdana" w:hAnsi="Verdana"/>
      <w:b/>
      <w:color w:val="000000"/>
      <w:sz w:val="20"/>
      <w:szCs w:val="20"/>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6"/>
    <w:link w:val="ab"/>
    <w:uiPriority w:val="99"/>
    <w:locked/>
    <w:rsid w:val="00884124"/>
    <w:rPr>
      <w:rFonts w:ascii="Verdana" w:hAnsi="Verdana" w:cs="Times New Roman"/>
      <w:b/>
      <w:color w:val="000000"/>
      <w:sz w:val="20"/>
      <w:lang w:eastAsia="ru-RU"/>
    </w:rPr>
  </w:style>
  <w:style w:type="character" w:customStyle="1" w:styleId="ac">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6"/>
    <w:uiPriority w:val="99"/>
    <w:rsid w:val="00884124"/>
    <w:rPr>
      <w:rFonts w:ascii="Times New Roman" w:hAnsi="Times New Roman" w:cs="Times New Roman"/>
      <w:sz w:val="24"/>
      <w:szCs w:val="24"/>
      <w:lang w:eastAsia="ru-RU"/>
    </w:rPr>
  </w:style>
  <w:style w:type="character" w:styleId="ad">
    <w:name w:val="Hyperlink"/>
    <w:basedOn w:val="a6"/>
    <w:rsid w:val="00884124"/>
    <w:rPr>
      <w:rFonts w:cs="Times New Roman"/>
      <w:color w:val="0000FF"/>
      <w:u w:val="single"/>
    </w:rPr>
  </w:style>
  <w:style w:type="paragraph" w:customStyle="1" w:styleId="3---">
    <w:name w:val="3---"/>
    <w:basedOn w:val="a5"/>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5"/>
    <w:link w:val="ListParagraphChar"/>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uiPriority w:val="99"/>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84124"/>
    <w:rPr>
      <w:rFonts w:ascii="Arial" w:hAnsi="Arial"/>
      <w:sz w:val="22"/>
      <w:lang w:eastAsia="ru-RU"/>
    </w:rPr>
  </w:style>
  <w:style w:type="paragraph" w:styleId="ae">
    <w:name w:val="List Paragraph"/>
    <w:aliases w:val="Bullet List,FooterText,numbered,Цветной список - Акцент 11,Список нумерованный цифры,-Абзац списка"/>
    <w:basedOn w:val="a5"/>
    <w:link w:val="af"/>
    <w:uiPriority w:val="34"/>
    <w:qFormat/>
    <w:rsid w:val="00480287"/>
    <w:pPr>
      <w:ind w:left="720"/>
      <w:contextualSpacing/>
    </w:pPr>
    <w:rPr>
      <w:rFonts w:eastAsia="Calibri"/>
      <w:szCs w:val="20"/>
    </w:rPr>
  </w:style>
  <w:style w:type="character" w:customStyle="1" w:styleId="af">
    <w:name w:val="Абзац списка Знак"/>
    <w:aliases w:val="Bullet List Знак,FooterText Знак,numbered Знак,Цветной список - Акцент 11 Знак,Список нумерованный цифры Знак,-Абзац списка Знак"/>
    <w:link w:val="ae"/>
    <w:uiPriority w:val="34"/>
    <w:locked/>
    <w:rsid w:val="000F4F0B"/>
    <w:rPr>
      <w:rFonts w:ascii="Times New Roman" w:hAnsi="Times New Roman"/>
      <w:sz w:val="24"/>
      <w:lang w:eastAsia="ru-RU"/>
    </w:rPr>
  </w:style>
  <w:style w:type="paragraph" w:styleId="af0">
    <w:name w:val="footnote text"/>
    <w:basedOn w:val="a5"/>
    <w:link w:val="af1"/>
    <w:uiPriority w:val="99"/>
    <w:rsid w:val="000F4F0B"/>
    <w:rPr>
      <w:sz w:val="20"/>
      <w:szCs w:val="20"/>
    </w:rPr>
  </w:style>
  <w:style w:type="character" w:customStyle="1" w:styleId="af1">
    <w:name w:val="Текст сноски Знак"/>
    <w:basedOn w:val="a6"/>
    <w:link w:val="af0"/>
    <w:uiPriority w:val="99"/>
    <w:locked/>
    <w:rsid w:val="000F4F0B"/>
    <w:rPr>
      <w:rFonts w:ascii="Times New Roman" w:hAnsi="Times New Roman" w:cs="Times New Roman"/>
      <w:sz w:val="20"/>
      <w:szCs w:val="20"/>
      <w:lang w:eastAsia="ru-RU"/>
    </w:rPr>
  </w:style>
  <w:style w:type="character" w:styleId="af2">
    <w:name w:val="footnote reference"/>
    <w:basedOn w:val="a6"/>
    <w:rsid w:val="000F4F0B"/>
    <w:rPr>
      <w:rFonts w:cs="Times New Roman"/>
      <w:vertAlign w:val="superscript"/>
    </w:rPr>
  </w:style>
  <w:style w:type="paragraph" w:customStyle="1" w:styleId="25">
    <w:name w:val="Абзац списка2"/>
    <w:basedOn w:val="a5"/>
    <w:qFormat/>
    <w:rsid w:val="000F4F0B"/>
    <w:pPr>
      <w:spacing w:after="200" w:line="276" w:lineRule="auto"/>
      <w:ind w:left="720"/>
    </w:pPr>
    <w:rPr>
      <w:rFonts w:ascii="Calibri" w:eastAsia="Calibri" w:hAnsi="Calibri"/>
      <w:sz w:val="22"/>
      <w:szCs w:val="22"/>
      <w:lang w:eastAsia="en-US"/>
    </w:rPr>
  </w:style>
  <w:style w:type="paragraph" w:styleId="26">
    <w:name w:val="Body Text 2"/>
    <w:basedOn w:val="a5"/>
    <w:link w:val="27"/>
    <w:rsid w:val="00E20218"/>
    <w:pPr>
      <w:spacing w:after="120" w:line="480" w:lineRule="auto"/>
    </w:pPr>
  </w:style>
  <w:style w:type="character" w:customStyle="1" w:styleId="27">
    <w:name w:val="Основной текст 2 Знак"/>
    <w:basedOn w:val="a6"/>
    <w:link w:val="26"/>
    <w:locked/>
    <w:rsid w:val="00E20218"/>
    <w:rPr>
      <w:rFonts w:ascii="Times New Roman" w:hAnsi="Times New Roman" w:cs="Times New Roman"/>
      <w:sz w:val="24"/>
      <w:szCs w:val="24"/>
      <w:lang w:eastAsia="ru-RU"/>
    </w:rPr>
  </w:style>
  <w:style w:type="paragraph" w:styleId="36">
    <w:name w:val="Body Text 3"/>
    <w:basedOn w:val="a5"/>
    <w:link w:val="37"/>
    <w:rsid w:val="00E20218"/>
    <w:pPr>
      <w:spacing w:after="120"/>
    </w:pPr>
    <w:rPr>
      <w:sz w:val="16"/>
      <w:szCs w:val="16"/>
    </w:rPr>
  </w:style>
  <w:style w:type="character" w:customStyle="1" w:styleId="37">
    <w:name w:val="Основной текст 3 Знак"/>
    <w:basedOn w:val="a6"/>
    <w:link w:val="36"/>
    <w:locked/>
    <w:rsid w:val="00E20218"/>
    <w:rPr>
      <w:rFonts w:ascii="Times New Roman" w:hAnsi="Times New Roman" w:cs="Times New Roman"/>
      <w:sz w:val="16"/>
      <w:szCs w:val="16"/>
      <w:lang w:eastAsia="ru-RU"/>
    </w:rPr>
  </w:style>
  <w:style w:type="paragraph" w:styleId="af3">
    <w:name w:val="header"/>
    <w:aliases w:val="Linie,header"/>
    <w:basedOn w:val="a5"/>
    <w:link w:val="af4"/>
    <w:uiPriority w:val="99"/>
    <w:rsid w:val="00097D08"/>
    <w:pPr>
      <w:tabs>
        <w:tab w:val="center" w:pos="4677"/>
        <w:tab w:val="right" w:pos="9355"/>
      </w:tabs>
    </w:pPr>
  </w:style>
  <w:style w:type="character" w:customStyle="1" w:styleId="af4">
    <w:name w:val="Верхний колонтитул Знак"/>
    <w:aliases w:val="Linie Знак1,header Знак"/>
    <w:basedOn w:val="a6"/>
    <w:link w:val="af3"/>
    <w:uiPriority w:val="99"/>
    <w:locked/>
    <w:rsid w:val="00097D08"/>
    <w:rPr>
      <w:rFonts w:ascii="Times New Roman" w:hAnsi="Times New Roman" w:cs="Times New Roman"/>
      <w:sz w:val="24"/>
      <w:szCs w:val="24"/>
      <w:lang w:eastAsia="ru-RU"/>
    </w:rPr>
  </w:style>
  <w:style w:type="paragraph" w:styleId="af5">
    <w:name w:val="footer"/>
    <w:basedOn w:val="a5"/>
    <w:link w:val="af6"/>
    <w:uiPriority w:val="99"/>
    <w:rsid w:val="00097D08"/>
    <w:pPr>
      <w:tabs>
        <w:tab w:val="center" w:pos="4677"/>
        <w:tab w:val="right" w:pos="9355"/>
      </w:tabs>
    </w:pPr>
  </w:style>
  <w:style w:type="character" w:customStyle="1" w:styleId="af6">
    <w:name w:val="Нижний колонтитул Знак"/>
    <w:basedOn w:val="a6"/>
    <w:link w:val="af5"/>
    <w:uiPriority w:val="99"/>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7">
    <w:name w:val="Body Text Indent"/>
    <w:basedOn w:val="a5"/>
    <w:link w:val="af8"/>
    <w:uiPriority w:val="99"/>
    <w:rsid w:val="00770412"/>
    <w:pPr>
      <w:spacing w:after="120"/>
      <w:ind w:left="283"/>
    </w:pPr>
  </w:style>
  <w:style w:type="character" w:customStyle="1" w:styleId="af8">
    <w:name w:val="Основной текст с отступом Знак"/>
    <w:basedOn w:val="a6"/>
    <w:link w:val="af7"/>
    <w:uiPriority w:val="99"/>
    <w:locked/>
    <w:rsid w:val="00770412"/>
    <w:rPr>
      <w:rFonts w:ascii="Times New Roman" w:hAnsi="Times New Roman" w:cs="Times New Roman"/>
      <w:sz w:val="24"/>
      <w:szCs w:val="24"/>
      <w:lang w:eastAsia="ru-RU"/>
    </w:rPr>
  </w:style>
  <w:style w:type="character" w:styleId="af9">
    <w:name w:val="FollowedHyperlink"/>
    <w:basedOn w:val="a6"/>
    <w:uiPriority w:val="99"/>
    <w:rsid w:val="00941E3F"/>
    <w:rPr>
      <w:rFonts w:cs="Times New Roman"/>
      <w:color w:val="800080"/>
      <w:u w:val="single"/>
    </w:rPr>
  </w:style>
  <w:style w:type="paragraph" w:customStyle="1" w:styleId="xl73">
    <w:name w:val="xl73"/>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5"/>
    <w:rsid w:val="00941E3F"/>
    <w:pPr>
      <w:spacing w:before="100" w:beforeAutospacing="1" w:after="100" w:afterAutospacing="1"/>
      <w:textAlignment w:val="center"/>
    </w:pPr>
    <w:rPr>
      <w:color w:val="000000"/>
      <w:sz w:val="20"/>
      <w:szCs w:val="20"/>
    </w:rPr>
  </w:style>
  <w:style w:type="paragraph" w:customStyle="1" w:styleId="xl75">
    <w:name w:val="xl75"/>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5"/>
    <w:rsid w:val="00941E3F"/>
    <w:pPr>
      <w:spacing w:before="100" w:beforeAutospacing="1" w:after="100" w:afterAutospacing="1"/>
      <w:jc w:val="center"/>
      <w:textAlignment w:val="center"/>
    </w:pPr>
    <w:rPr>
      <w:color w:val="000000"/>
      <w:sz w:val="20"/>
      <w:szCs w:val="20"/>
    </w:rPr>
  </w:style>
  <w:style w:type="paragraph" w:customStyle="1" w:styleId="xl77">
    <w:name w:val="xl77"/>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5"/>
    <w:rsid w:val="00941E3F"/>
    <w:pPr>
      <w:spacing w:before="100" w:beforeAutospacing="1" w:after="100" w:afterAutospacing="1"/>
      <w:textAlignment w:val="center"/>
    </w:pPr>
    <w:rPr>
      <w:color w:val="000000"/>
      <w:sz w:val="20"/>
      <w:szCs w:val="20"/>
    </w:rPr>
  </w:style>
  <w:style w:type="paragraph" w:customStyle="1" w:styleId="xl81">
    <w:name w:val="xl81"/>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5"/>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5"/>
    <w:rsid w:val="00941E3F"/>
    <w:pPr>
      <w:pBdr>
        <w:bottom w:val="single" w:sz="4" w:space="0" w:color="auto"/>
      </w:pBdr>
      <w:spacing w:before="100" w:beforeAutospacing="1" w:after="100" w:afterAutospacing="1"/>
      <w:jc w:val="right"/>
      <w:textAlignment w:val="center"/>
    </w:pPr>
  </w:style>
  <w:style w:type="paragraph" w:styleId="afa">
    <w:name w:val="Title"/>
    <w:basedOn w:val="a5"/>
    <w:link w:val="afb"/>
    <w:uiPriority w:val="10"/>
    <w:qFormat/>
    <w:locked/>
    <w:rsid w:val="009439D8"/>
    <w:pPr>
      <w:jc w:val="center"/>
    </w:pPr>
    <w:rPr>
      <w:b/>
      <w:bCs/>
      <w:sz w:val="28"/>
    </w:rPr>
  </w:style>
  <w:style w:type="character" w:customStyle="1" w:styleId="afb">
    <w:name w:val="Название Знак"/>
    <w:basedOn w:val="a6"/>
    <w:link w:val="afa"/>
    <w:uiPriority w:val="10"/>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6"/>
    <w:link w:val="18"/>
    <w:uiPriority w:val="9"/>
    <w:rsid w:val="00253A28"/>
    <w:rPr>
      <w:rFonts w:ascii="Times New Roman" w:eastAsia="Times New Roman" w:hAnsi="Times New Roman"/>
      <w:sz w:val="28"/>
      <w:szCs w:val="20"/>
    </w:rPr>
  </w:style>
  <w:style w:type="character" w:customStyle="1" w:styleId="35">
    <w:name w:val="Заголовок 3 Знак"/>
    <w:aliases w:val="h3 Знак1,Gliederung3 Char Знак1,Gliederung3 Знак1,H3 Знак1"/>
    <w:basedOn w:val="a6"/>
    <w:link w:val="34"/>
    <w:rsid w:val="00253A28"/>
    <w:rPr>
      <w:rFonts w:ascii="Cambria" w:eastAsia="Times New Roman" w:hAnsi="Cambria"/>
      <w:b/>
      <w:bCs/>
      <w:sz w:val="26"/>
      <w:szCs w:val="26"/>
      <w:lang w:eastAsia="en-US"/>
    </w:rPr>
  </w:style>
  <w:style w:type="character" w:customStyle="1" w:styleId="44">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6"/>
    <w:link w:val="43"/>
    <w:rsid w:val="00253A28"/>
    <w:rPr>
      <w:rFonts w:eastAsia="Times New Roman"/>
      <w:b/>
      <w:bCs/>
      <w:sz w:val="28"/>
      <w:szCs w:val="28"/>
      <w:lang w:eastAsia="en-US"/>
    </w:rPr>
  </w:style>
  <w:style w:type="character" w:customStyle="1" w:styleId="51">
    <w:name w:val="Заголовок 5 Знак"/>
    <w:aliases w:val="H5 Знак,PIM 5 Знак,5 Знак,ITT t5 Знак,PA Pico Section Знак"/>
    <w:basedOn w:val="a6"/>
    <w:link w:val="50"/>
    <w:rsid w:val="00253A28"/>
    <w:rPr>
      <w:rFonts w:ascii="Times New Roman" w:eastAsia="Times New Roman" w:hAnsi="Times New Roman"/>
      <w:b/>
      <w:bCs/>
      <w:i/>
      <w:iCs/>
      <w:sz w:val="26"/>
      <w:szCs w:val="26"/>
    </w:rPr>
  </w:style>
  <w:style w:type="character" w:customStyle="1" w:styleId="60">
    <w:name w:val="Заголовок 6 Знак"/>
    <w:basedOn w:val="a6"/>
    <w:link w:val="6"/>
    <w:rsid w:val="00253A28"/>
    <w:rPr>
      <w:rFonts w:ascii="Times New Roman" w:eastAsia="Times New Roman" w:hAnsi="Times New Roman"/>
      <w:b/>
      <w:bCs/>
    </w:rPr>
  </w:style>
  <w:style w:type="character" w:customStyle="1" w:styleId="70">
    <w:name w:val="Заголовок 7 Знак"/>
    <w:aliases w:val="PIM 7 Знак"/>
    <w:basedOn w:val="a6"/>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6"/>
    <w:link w:val="8"/>
    <w:rsid w:val="00253A28"/>
    <w:rPr>
      <w:rFonts w:ascii="Times New Roman" w:eastAsia="Times New Roman" w:hAnsi="Times New Roman"/>
      <w:i/>
      <w:iCs/>
      <w:sz w:val="24"/>
      <w:szCs w:val="24"/>
    </w:rPr>
  </w:style>
  <w:style w:type="character" w:customStyle="1" w:styleId="90">
    <w:name w:val="Заголовок 9 Знак"/>
    <w:basedOn w:val="a6"/>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c">
    <w:name w:val="Strong"/>
    <w:uiPriority w:val="22"/>
    <w:qFormat/>
    <w:locked/>
    <w:rsid w:val="00253A28"/>
    <w:rPr>
      <w:rFonts w:cs="Times New Roman"/>
      <w:b/>
      <w:bCs/>
    </w:rPr>
  </w:style>
  <w:style w:type="character" w:styleId="afd">
    <w:name w:val="annotation reference"/>
    <w:uiPriority w:val="99"/>
    <w:rsid w:val="00253A28"/>
    <w:rPr>
      <w:rFonts w:cs="Times New Roman"/>
      <w:sz w:val="16"/>
      <w:szCs w:val="16"/>
    </w:rPr>
  </w:style>
  <w:style w:type="paragraph" w:styleId="afe">
    <w:name w:val="annotation text"/>
    <w:basedOn w:val="a5"/>
    <w:link w:val="aff"/>
    <w:uiPriority w:val="99"/>
    <w:rsid w:val="00253A28"/>
    <w:pPr>
      <w:spacing w:after="200"/>
    </w:pPr>
    <w:rPr>
      <w:rFonts w:ascii="Calibri" w:eastAsia="Calibri" w:hAnsi="Calibri"/>
      <w:sz w:val="20"/>
      <w:szCs w:val="20"/>
    </w:rPr>
  </w:style>
  <w:style w:type="character" w:customStyle="1" w:styleId="aff">
    <w:name w:val="Текст примечания Знак"/>
    <w:basedOn w:val="a6"/>
    <w:link w:val="afe"/>
    <w:uiPriority w:val="99"/>
    <w:rsid w:val="00253A28"/>
    <w:rPr>
      <w:sz w:val="20"/>
      <w:szCs w:val="20"/>
    </w:rPr>
  </w:style>
  <w:style w:type="paragraph" w:styleId="aff0">
    <w:name w:val="annotation subject"/>
    <w:basedOn w:val="afe"/>
    <w:next w:val="afe"/>
    <w:link w:val="aff1"/>
    <w:uiPriority w:val="99"/>
    <w:rsid w:val="00253A28"/>
    <w:rPr>
      <w:b/>
      <w:bCs/>
    </w:rPr>
  </w:style>
  <w:style w:type="character" w:customStyle="1" w:styleId="aff1">
    <w:name w:val="Тема примечания Знак"/>
    <w:basedOn w:val="aff"/>
    <w:link w:val="aff0"/>
    <w:uiPriority w:val="99"/>
    <w:rsid w:val="00253A28"/>
    <w:rPr>
      <w:b/>
      <w:bCs/>
      <w:sz w:val="20"/>
      <w:szCs w:val="20"/>
    </w:rPr>
  </w:style>
  <w:style w:type="paragraph" w:customStyle="1" w:styleId="aff2">
    <w:name w:val="письмо"/>
    <w:basedOn w:val="a5"/>
    <w:uiPriority w:val="99"/>
    <w:rsid w:val="00253A28"/>
    <w:pPr>
      <w:ind w:firstLine="720"/>
      <w:jc w:val="both"/>
    </w:pPr>
    <w:rPr>
      <w:sz w:val="28"/>
      <w:szCs w:val="20"/>
    </w:rPr>
  </w:style>
  <w:style w:type="paragraph" w:styleId="aff3">
    <w:name w:val="No Spacing"/>
    <w:uiPriority w:val="1"/>
    <w:qFormat/>
    <w:rsid w:val="00253A28"/>
    <w:rPr>
      <w:rFonts w:eastAsia="Times New Roman"/>
      <w:lang w:eastAsia="en-US"/>
    </w:rPr>
  </w:style>
  <w:style w:type="paragraph" w:customStyle="1" w:styleId="15">
    <w:name w:val="Стиль1"/>
    <w:basedOn w:val="1b"/>
    <w:link w:val="1d"/>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4">
    <w:name w:val="endnote text"/>
    <w:basedOn w:val="a5"/>
    <w:link w:val="aff5"/>
    <w:rsid w:val="00253A28"/>
    <w:pPr>
      <w:spacing w:after="200" w:line="276" w:lineRule="auto"/>
    </w:pPr>
    <w:rPr>
      <w:rFonts w:ascii="Calibri" w:hAnsi="Calibri"/>
      <w:sz w:val="20"/>
      <w:szCs w:val="20"/>
      <w:lang w:eastAsia="en-US"/>
    </w:rPr>
  </w:style>
  <w:style w:type="character" w:customStyle="1" w:styleId="aff5">
    <w:name w:val="Текст концевой сноски Знак"/>
    <w:basedOn w:val="a6"/>
    <w:link w:val="aff4"/>
    <w:rsid w:val="00253A28"/>
    <w:rPr>
      <w:rFonts w:eastAsia="Times New Roman"/>
      <w:sz w:val="20"/>
      <w:szCs w:val="20"/>
      <w:lang w:eastAsia="en-US"/>
    </w:rPr>
  </w:style>
  <w:style w:type="character" w:styleId="aff6">
    <w:name w:val="endnote reference"/>
    <w:rsid w:val="00253A28"/>
    <w:rPr>
      <w:vertAlign w:val="superscript"/>
    </w:rPr>
  </w:style>
  <w:style w:type="paragraph" w:customStyle="1" w:styleId="115">
    <w:name w:val="заголовок 11"/>
    <w:basedOn w:val="a5"/>
    <w:next w:val="a5"/>
    <w:uiPriority w:val="99"/>
    <w:rsid w:val="00253A28"/>
    <w:pPr>
      <w:keepNext/>
      <w:jc w:val="center"/>
    </w:pPr>
    <w:rPr>
      <w:rFonts w:eastAsia="Calibri"/>
      <w:szCs w:val="20"/>
    </w:rPr>
  </w:style>
  <w:style w:type="paragraph" w:customStyle="1" w:styleId="2-11">
    <w:name w:val="содержание2-11"/>
    <w:basedOn w:val="a5"/>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5"/>
    <w:rsid w:val="00253A28"/>
    <w:pPr>
      <w:tabs>
        <w:tab w:val="num" w:pos="360"/>
      </w:tabs>
      <w:spacing w:before="120" w:after="120"/>
      <w:jc w:val="both"/>
    </w:pPr>
  </w:style>
  <w:style w:type="paragraph" w:customStyle="1" w:styleId="38">
    <w:name w:val="Абзац списка3"/>
    <w:basedOn w:val="a5"/>
    <w:rsid w:val="00253A28"/>
    <w:pPr>
      <w:ind w:left="720"/>
      <w:contextualSpacing/>
    </w:pPr>
    <w:rPr>
      <w:sz w:val="20"/>
      <w:szCs w:val="20"/>
    </w:rPr>
  </w:style>
  <w:style w:type="paragraph" w:styleId="5">
    <w:name w:val="List Number 5"/>
    <w:basedOn w:val="a5"/>
    <w:rsid w:val="00253A28"/>
    <w:pPr>
      <w:numPr>
        <w:numId w:val="6"/>
      </w:numPr>
      <w:tabs>
        <w:tab w:val="clear" w:pos="720"/>
        <w:tab w:val="num" w:pos="1492"/>
        <w:tab w:val="num" w:pos="2073"/>
      </w:tabs>
      <w:ind w:left="1492"/>
    </w:pPr>
    <w:rPr>
      <w:sz w:val="20"/>
      <w:szCs w:val="20"/>
    </w:rPr>
  </w:style>
  <w:style w:type="paragraph" w:customStyle="1" w:styleId="List2">
    <w:name w:val="List2"/>
    <w:basedOn w:val="a5"/>
    <w:rsid w:val="00253A28"/>
    <w:pPr>
      <w:spacing w:line="360" w:lineRule="auto"/>
      <w:jc w:val="both"/>
    </w:pPr>
    <w:rPr>
      <w:rFonts w:ascii="Arial" w:eastAsia="Calibri" w:hAnsi="Arial"/>
      <w:szCs w:val="20"/>
    </w:rPr>
  </w:style>
  <w:style w:type="paragraph" w:customStyle="1" w:styleId="52">
    <w:name w:val="Абзац списка5"/>
    <w:basedOn w:val="a5"/>
    <w:rsid w:val="00253A28"/>
    <w:pPr>
      <w:spacing w:line="360" w:lineRule="auto"/>
      <w:ind w:left="720" w:firstLine="720"/>
      <w:contextualSpacing/>
      <w:jc w:val="both"/>
    </w:pPr>
    <w:rPr>
      <w:rFonts w:ascii="Arial" w:eastAsia="Calibri" w:hAnsi="Arial"/>
      <w:szCs w:val="20"/>
    </w:rPr>
  </w:style>
  <w:style w:type="paragraph" w:styleId="30">
    <w:name w:val="List Bullet 3"/>
    <w:basedOn w:val="a5"/>
    <w:rsid w:val="00253A28"/>
    <w:pPr>
      <w:numPr>
        <w:numId w:val="7"/>
      </w:numPr>
      <w:tabs>
        <w:tab w:val="clear" w:pos="1209"/>
        <w:tab w:val="num" w:pos="284"/>
        <w:tab w:val="num" w:pos="926"/>
      </w:tabs>
      <w:ind w:left="926"/>
    </w:pPr>
    <w:rPr>
      <w:sz w:val="20"/>
      <w:szCs w:val="20"/>
    </w:rPr>
  </w:style>
  <w:style w:type="character" w:customStyle="1" w:styleId="310">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7">
    <w:name w:val="Normal (Web)"/>
    <w:basedOn w:val="a5"/>
    <w:uiPriority w:val="99"/>
    <w:rsid w:val="00253A28"/>
    <w:pPr>
      <w:spacing w:before="100" w:after="100"/>
    </w:pPr>
    <w:rPr>
      <w:szCs w:val="20"/>
    </w:rPr>
  </w:style>
  <w:style w:type="paragraph" w:customStyle="1" w:styleId="aff8">
    <w:name w:val="Знак"/>
    <w:basedOn w:val="a5"/>
    <w:uiPriority w:val="99"/>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5"/>
    <w:rsid w:val="00253A28"/>
    <w:pPr>
      <w:spacing w:after="160" w:line="240" w:lineRule="exact"/>
    </w:pPr>
    <w:rPr>
      <w:rFonts w:ascii="Tahoma" w:hAnsi="Tahoma"/>
      <w:sz w:val="20"/>
      <w:szCs w:val="20"/>
      <w:lang w:val="en-US" w:eastAsia="en-US"/>
    </w:rPr>
  </w:style>
  <w:style w:type="paragraph" w:styleId="aff9">
    <w:name w:val="Document Map"/>
    <w:basedOn w:val="a5"/>
    <w:link w:val="affa"/>
    <w:uiPriority w:val="99"/>
    <w:rsid w:val="00253A28"/>
    <w:pPr>
      <w:shd w:val="clear" w:color="auto" w:fill="000080"/>
    </w:pPr>
    <w:rPr>
      <w:rFonts w:ascii="Tahoma" w:hAnsi="Tahoma"/>
      <w:sz w:val="20"/>
      <w:szCs w:val="20"/>
    </w:rPr>
  </w:style>
  <w:style w:type="character" w:customStyle="1" w:styleId="affa">
    <w:name w:val="Схема документа Знак"/>
    <w:basedOn w:val="a6"/>
    <w:link w:val="aff9"/>
    <w:uiPriority w:val="99"/>
    <w:rsid w:val="00253A28"/>
    <w:rPr>
      <w:rFonts w:ascii="Tahoma" w:eastAsia="Times New Roman" w:hAnsi="Tahoma"/>
      <w:sz w:val="20"/>
      <w:szCs w:val="20"/>
      <w:shd w:val="clear" w:color="auto" w:fill="000080"/>
    </w:rPr>
  </w:style>
  <w:style w:type="character" w:styleId="affb">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5"/>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5"/>
    <w:rsid w:val="00253A28"/>
    <w:pPr>
      <w:numPr>
        <w:ilvl w:val="1"/>
        <w:numId w:val="13"/>
      </w:numPr>
      <w:tabs>
        <w:tab w:val="clear" w:pos="1836"/>
        <w:tab w:val="left" w:pos="0"/>
      </w:tabs>
      <w:ind w:left="0" w:firstLine="0"/>
      <w:jc w:val="both"/>
    </w:pPr>
    <w:rPr>
      <w:szCs w:val="20"/>
    </w:rPr>
  </w:style>
  <w:style w:type="paragraph" w:styleId="HTML">
    <w:name w:val="HTML Address"/>
    <w:basedOn w:val="a5"/>
    <w:link w:val="HTML0"/>
    <w:rsid w:val="00253A28"/>
    <w:rPr>
      <w:i/>
      <w:iCs/>
      <w:sz w:val="20"/>
      <w:szCs w:val="20"/>
    </w:rPr>
  </w:style>
  <w:style w:type="character" w:customStyle="1" w:styleId="HTML0">
    <w:name w:val="Адрес HTML Знак"/>
    <w:basedOn w:val="a6"/>
    <w:link w:val="HTML"/>
    <w:rsid w:val="00253A28"/>
    <w:rPr>
      <w:rFonts w:ascii="Times New Roman" w:eastAsia="Times New Roman" w:hAnsi="Times New Roman"/>
      <w:i/>
      <w:iCs/>
      <w:sz w:val="20"/>
      <w:szCs w:val="20"/>
    </w:rPr>
  </w:style>
  <w:style w:type="paragraph" w:styleId="affc">
    <w:name w:val="envelope address"/>
    <w:basedOn w:val="a5"/>
    <w:rsid w:val="00253A28"/>
    <w:pPr>
      <w:framePr w:w="7920" w:h="1980" w:hRule="exact" w:hSpace="180" w:wrap="auto" w:hAnchor="page" w:xAlign="center" w:yAlign="bottom"/>
      <w:ind w:left="2880"/>
    </w:pPr>
    <w:rPr>
      <w:rFonts w:ascii="Arial" w:hAnsi="Arial" w:cs="Arial"/>
    </w:rPr>
  </w:style>
  <w:style w:type="paragraph" w:styleId="affd">
    <w:name w:val="Date"/>
    <w:basedOn w:val="a5"/>
    <w:next w:val="a5"/>
    <w:link w:val="affe"/>
    <w:rsid w:val="00253A28"/>
    <w:rPr>
      <w:sz w:val="20"/>
      <w:szCs w:val="20"/>
    </w:rPr>
  </w:style>
  <w:style w:type="character" w:customStyle="1" w:styleId="affe">
    <w:name w:val="Дата Знак"/>
    <w:basedOn w:val="a6"/>
    <w:link w:val="affd"/>
    <w:rsid w:val="00253A28"/>
    <w:rPr>
      <w:rFonts w:ascii="Times New Roman" w:eastAsia="Times New Roman" w:hAnsi="Times New Roman"/>
      <w:sz w:val="20"/>
      <w:szCs w:val="20"/>
    </w:rPr>
  </w:style>
  <w:style w:type="paragraph" w:styleId="afff">
    <w:name w:val="Note Heading"/>
    <w:basedOn w:val="a5"/>
    <w:next w:val="a5"/>
    <w:link w:val="afff0"/>
    <w:rsid w:val="00253A28"/>
    <w:rPr>
      <w:sz w:val="20"/>
      <w:szCs w:val="20"/>
    </w:rPr>
  </w:style>
  <w:style w:type="character" w:customStyle="1" w:styleId="afff0">
    <w:name w:val="Заголовок записки Знак"/>
    <w:basedOn w:val="a6"/>
    <w:link w:val="afff"/>
    <w:rsid w:val="00253A28"/>
    <w:rPr>
      <w:rFonts w:ascii="Times New Roman" w:eastAsia="Times New Roman" w:hAnsi="Times New Roman"/>
      <w:sz w:val="20"/>
      <w:szCs w:val="20"/>
    </w:rPr>
  </w:style>
  <w:style w:type="paragraph" w:styleId="afff1">
    <w:name w:val="toa heading"/>
    <w:basedOn w:val="a5"/>
    <w:next w:val="a5"/>
    <w:rsid w:val="00253A28"/>
    <w:pPr>
      <w:spacing w:before="120"/>
    </w:pPr>
    <w:rPr>
      <w:rFonts w:ascii="Arial" w:hAnsi="Arial" w:cs="Arial"/>
      <w:b/>
      <w:bCs/>
    </w:rPr>
  </w:style>
  <w:style w:type="paragraph" w:styleId="afff2">
    <w:name w:val="Body Text First Indent"/>
    <w:basedOn w:val="ab"/>
    <w:link w:val="afff3"/>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3">
    <w:name w:val="Красная строка Знак"/>
    <w:basedOn w:val="24"/>
    <w:link w:val="afff2"/>
    <w:rsid w:val="00253A28"/>
    <w:rPr>
      <w:rFonts w:ascii="Times New Roman" w:eastAsia="Times New Roman" w:hAnsi="Times New Roman" w:cs="Times New Roman"/>
      <w:b w:val="0"/>
      <w:color w:val="000000"/>
      <w:sz w:val="20"/>
      <w:lang w:eastAsia="en-US"/>
    </w:rPr>
  </w:style>
  <w:style w:type="paragraph" w:styleId="28">
    <w:name w:val="Body Text First Indent 2"/>
    <w:basedOn w:val="af7"/>
    <w:link w:val="29"/>
    <w:rsid w:val="00253A28"/>
    <w:pPr>
      <w:ind w:firstLine="210"/>
    </w:pPr>
    <w:rPr>
      <w:sz w:val="20"/>
      <w:szCs w:val="20"/>
    </w:rPr>
  </w:style>
  <w:style w:type="character" w:customStyle="1" w:styleId="29">
    <w:name w:val="Красная строка 2 Знак"/>
    <w:basedOn w:val="af8"/>
    <w:link w:val="28"/>
    <w:rsid w:val="00253A28"/>
    <w:rPr>
      <w:rFonts w:ascii="Times New Roman" w:eastAsia="Times New Roman" w:hAnsi="Times New Roman" w:cs="Times New Roman"/>
      <w:sz w:val="20"/>
      <w:szCs w:val="20"/>
      <w:lang w:eastAsia="ru-RU"/>
    </w:rPr>
  </w:style>
  <w:style w:type="paragraph" w:styleId="afff4">
    <w:name w:val="List Bullet"/>
    <w:basedOn w:val="a5"/>
    <w:rsid w:val="00253A28"/>
    <w:pPr>
      <w:tabs>
        <w:tab w:val="num" w:pos="284"/>
      </w:tabs>
      <w:ind w:left="360" w:hanging="360"/>
    </w:pPr>
    <w:rPr>
      <w:sz w:val="20"/>
      <w:szCs w:val="20"/>
    </w:rPr>
  </w:style>
  <w:style w:type="paragraph" w:styleId="20">
    <w:name w:val="List Bullet 2"/>
    <w:basedOn w:val="a5"/>
    <w:rsid w:val="00253A28"/>
    <w:pPr>
      <w:numPr>
        <w:numId w:val="8"/>
      </w:numPr>
      <w:tabs>
        <w:tab w:val="clear" w:pos="926"/>
        <w:tab w:val="num" w:pos="284"/>
        <w:tab w:val="num" w:pos="643"/>
      </w:tabs>
      <w:ind w:left="643"/>
    </w:pPr>
    <w:rPr>
      <w:sz w:val="20"/>
      <w:szCs w:val="20"/>
    </w:rPr>
  </w:style>
  <w:style w:type="paragraph" w:styleId="45">
    <w:name w:val="List Bullet 4"/>
    <w:basedOn w:val="a5"/>
    <w:rsid w:val="00253A28"/>
    <w:pPr>
      <w:tabs>
        <w:tab w:val="num" w:pos="1209"/>
      </w:tabs>
      <w:ind w:left="1209" w:hanging="360"/>
    </w:pPr>
    <w:rPr>
      <w:sz w:val="20"/>
      <w:szCs w:val="20"/>
    </w:rPr>
  </w:style>
  <w:style w:type="paragraph" w:styleId="53">
    <w:name w:val="List Bullet 5"/>
    <w:basedOn w:val="a5"/>
    <w:rsid w:val="00253A28"/>
    <w:pPr>
      <w:tabs>
        <w:tab w:val="num" w:pos="1492"/>
      </w:tabs>
      <w:ind w:left="1492" w:hanging="360"/>
    </w:pPr>
    <w:rPr>
      <w:sz w:val="20"/>
      <w:szCs w:val="20"/>
    </w:rPr>
  </w:style>
  <w:style w:type="paragraph" w:styleId="afff5">
    <w:name w:val="caption"/>
    <w:aliases w:val="Название объекта Знак"/>
    <w:basedOn w:val="a5"/>
    <w:next w:val="a5"/>
    <w:uiPriority w:val="99"/>
    <w:qFormat/>
    <w:locked/>
    <w:rsid w:val="00253A28"/>
    <w:rPr>
      <w:b/>
      <w:bCs/>
      <w:sz w:val="20"/>
      <w:szCs w:val="20"/>
    </w:rPr>
  </w:style>
  <w:style w:type="paragraph" w:styleId="a">
    <w:name w:val="List Number"/>
    <w:basedOn w:val="a5"/>
    <w:rsid w:val="00253A28"/>
    <w:pPr>
      <w:numPr>
        <w:numId w:val="9"/>
      </w:numPr>
      <w:tabs>
        <w:tab w:val="clear" w:pos="643"/>
        <w:tab w:val="num" w:pos="720"/>
      </w:tabs>
      <w:ind w:left="360"/>
    </w:pPr>
    <w:rPr>
      <w:sz w:val="20"/>
      <w:szCs w:val="20"/>
    </w:rPr>
  </w:style>
  <w:style w:type="paragraph" w:styleId="2">
    <w:name w:val="List Number 2"/>
    <w:basedOn w:val="a5"/>
    <w:rsid w:val="00253A28"/>
    <w:pPr>
      <w:numPr>
        <w:numId w:val="10"/>
      </w:numPr>
      <w:tabs>
        <w:tab w:val="clear" w:pos="926"/>
        <w:tab w:val="num" w:pos="643"/>
      </w:tabs>
      <w:ind w:left="643"/>
    </w:pPr>
    <w:rPr>
      <w:sz w:val="20"/>
      <w:szCs w:val="20"/>
    </w:rPr>
  </w:style>
  <w:style w:type="paragraph" w:styleId="3">
    <w:name w:val="List Number 3"/>
    <w:basedOn w:val="a5"/>
    <w:rsid w:val="00253A28"/>
    <w:pPr>
      <w:numPr>
        <w:numId w:val="11"/>
      </w:numPr>
      <w:tabs>
        <w:tab w:val="clear" w:pos="1209"/>
        <w:tab w:val="num" w:pos="926"/>
      </w:tabs>
      <w:ind w:left="926"/>
    </w:pPr>
    <w:rPr>
      <w:sz w:val="20"/>
      <w:szCs w:val="20"/>
    </w:rPr>
  </w:style>
  <w:style w:type="paragraph" w:styleId="4">
    <w:name w:val="List Number 4"/>
    <w:basedOn w:val="a5"/>
    <w:rsid w:val="00253A28"/>
    <w:pPr>
      <w:numPr>
        <w:numId w:val="12"/>
      </w:numPr>
      <w:tabs>
        <w:tab w:val="clear" w:pos="1492"/>
        <w:tab w:val="num" w:pos="432"/>
        <w:tab w:val="num" w:pos="1209"/>
      </w:tabs>
      <w:ind w:left="1209"/>
    </w:pPr>
    <w:rPr>
      <w:sz w:val="20"/>
      <w:szCs w:val="20"/>
    </w:rPr>
  </w:style>
  <w:style w:type="paragraph" w:styleId="2a">
    <w:name w:val="envelope return"/>
    <w:basedOn w:val="a5"/>
    <w:rsid w:val="00253A28"/>
    <w:rPr>
      <w:rFonts w:ascii="Arial" w:hAnsi="Arial" w:cs="Arial"/>
      <w:sz w:val="20"/>
      <w:szCs w:val="20"/>
    </w:rPr>
  </w:style>
  <w:style w:type="paragraph" w:styleId="afff6">
    <w:name w:val="Normal Indent"/>
    <w:basedOn w:val="a5"/>
    <w:rsid w:val="00253A28"/>
    <w:pPr>
      <w:ind w:left="708"/>
    </w:pPr>
    <w:rPr>
      <w:sz w:val="20"/>
      <w:szCs w:val="20"/>
    </w:rPr>
  </w:style>
  <w:style w:type="paragraph" w:styleId="1f">
    <w:name w:val="toc 1"/>
    <w:basedOn w:val="a5"/>
    <w:next w:val="a5"/>
    <w:autoRedefine/>
    <w:locked/>
    <w:rsid w:val="00253A28"/>
    <w:rPr>
      <w:sz w:val="20"/>
      <w:szCs w:val="20"/>
    </w:rPr>
  </w:style>
  <w:style w:type="paragraph" w:styleId="2b">
    <w:name w:val="toc 2"/>
    <w:basedOn w:val="a5"/>
    <w:next w:val="a5"/>
    <w:autoRedefine/>
    <w:locked/>
    <w:rsid w:val="00253A28"/>
    <w:pPr>
      <w:ind w:left="200"/>
    </w:pPr>
    <w:rPr>
      <w:sz w:val="20"/>
      <w:szCs w:val="20"/>
    </w:rPr>
  </w:style>
  <w:style w:type="paragraph" w:styleId="39">
    <w:name w:val="toc 3"/>
    <w:basedOn w:val="a5"/>
    <w:next w:val="a5"/>
    <w:autoRedefine/>
    <w:locked/>
    <w:rsid w:val="00253A28"/>
    <w:pPr>
      <w:ind w:left="400"/>
    </w:pPr>
    <w:rPr>
      <w:sz w:val="20"/>
      <w:szCs w:val="20"/>
    </w:rPr>
  </w:style>
  <w:style w:type="paragraph" w:styleId="46">
    <w:name w:val="toc 4"/>
    <w:basedOn w:val="a5"/>
    <w:next w:val="a5"/>
    <w:autoRedefine/>
    <w:locked/>
    <w:rsid w:val="00253A28"/>
    <w:pPr>
      <w:ind w:left="600"/>
    </w:pPr>
    <w:rPr>
      <w:sz w:val="20"/>
      <w:szCs w:val="20"/>
    </w:rPr>
  </w:style>
  <w:style w:type="paragraph" w:styleId="54">
    <w:name w:val="toc 5"/>
    <w:basedOn w:val="a5"/>
    <w:next w:val="a5"/>
    <w:autoRedefine/>
    <w:locked/>
    <w:rsid w:val="00253A28"/>
    <w:pPr>
      <w:ind w:left="800"/>
    </w:pPr>
    <w:rPr>
      <w:sz w:val="20"/>
      <w:szCs w:val="20"/>
    </w:rPr>
  </w:style>
  <w:style w:type="paragraph" w:styleId="61">
    <w:name w:val="toc 6"/>
    <w:basedOn w:val="a5"/>
    <w:next w:val="a5"/>
    <w:autoRedefine/>
    <w:locked/>
    <w:rsid w:val="00253A28"/>
    <w:pPr>
      <w:ind w:left="1000"/>
    </w:pPr>
    <w:rPr>
      <w:sz w:val="20"/>
      <w:szCs w:val="20"/>
    </w:rPr>
  </w:style>
  <w:style w:type="paragraph" w:styleId="71">
    <w:name w:val="toc 7"/>
    <w:basedOn w:val="a5"/>
    <w:next w:val="a5"/>
    <w:autoRedefine/>
    <w:locked/>
    <w:rsid w:val="00253A28"/>
    <w:pPr>
      <w:ind w:left="1200"/>
    </w:pPr>
    <w:rPr>
      <w:sz w:val="20"/>
      <w:szCs w:val="20"/>
    </w:rPr>
  </w:style>
  <w:style w:type="paragraph" w:styleId="81">
    <w:name w:val="toc 8"/>
    <w:basedOn w:val="a5"/>
    <w:next w:val="a5"/>
    <w:autoRedefine/>
    <w:locked/>
    <w:rsid w:val="00253A28"/>
    <w:pPr>
      <w:ind w:left="1400"/>
    </w:pPr>
    <w:rPr>
      <w:sz w:val="20"/>
      <w:szCs w:val="20"/>
    </w:rPr>
  </w:style>
  <w:style w:type="paragraph" w:styleId="91">
    <w:name w:val="toc 9"/>
    <w:basedOn w:val="a5"/>
    <w:next w:val="a5"/>
    <w:autoRedefine/>
    <w:locked/>
    <w:rsid w:val="00253A28"/>
    <w:pPr>
      <w:ind w:left="1600"/>
    </w:pPr>
    <w:rPr>
      <w:sz w:val="20"/>
      <w:szCs w:val="20"/>
    </w:rPr>
  </w:style>
  <w:style w:type="paragraph" w:styleId="2c">
    <w:name w:val="Body Text Indent 2"/>
    <w:aliases w:val=" Знак"/>
    <w:basedOn w:val="a5"/>
    <w:link w:val="2d"/>
    <w:rsid w:val="00253A28"/>
    <w:pPr>
      <w:spacing w:after="120" w:line="480" w:lineRule="auto"/>
      <w:ind w:left="283"/>
    </w:pPr>
    <w:rPr>
      <w:sz w:val="20"/>
      <w:szCs w:val="20"/>
    </w:rPr>
  </w:style>
  <w:style w:type="character" w:customStyle="1" w:styleId="2d">
    <w:name w:val="Основной текст с отступом 2 Знак"/>
    <w:aliases w:val=" Знак Знак"/>
    <w:basedOn w:val="a6"/>
    <w:link w:val="2c"/>
    <w:rsid w:val="00253A28"/>
    <w:rPr>
      <w:rFonts w:ascii="Times New Roman" w:eastAsia="Times New Roman" w:hAnsi="Times New Roman"/>
      <w:sz w:val="20"/>
      <w:szCs w:val="20"/>
    </w:rPr>
  </w:style>
  <w:style w:type="paragraph" w:styleId="3a">
    <w:name w:val="Body Text Indent 3"/>
    <w:basedOn w:val="a5"/>
    <w:link w:val="3b"/>
    <w:rsid w:val="00253A28"/>
    <w:pPr>
      <w:spacing w:after="120"/>
      <w:ind w:left="283"/>
    </w:pPr>
    <w:rPr>
      <w:sz w:val="16"/>
      <w:szCs w:val="16"/>
    </w:rPr>
  </w:style>
  <w:style w:type="character" w:customStyle="1" w:styleId="3b">
    <w:name w:val="Основной текст с отступом 3 Знак"/>
    <w:basedOn w:val="a6"/>
    <w:link w:val="3a"/>
    <w:rsid w:val="00253A28"/>
    <w:rPr>
      <w:rFonts w:ascii="Times New Roman" w:eastAsia="Times New Roman" w:hAnsi="Times New Roman"/>
      <w:sz w:val="16"/>
      <w:szCs w:val="16"/>
    </w:rPr>
  </w:style>
  <w:style w:type="paragraph" w:styleId="afff7">
    <w:name w:val="table of figures"/>
    <w:basedOn w:val="a5"/>
    <w:next w:val="a5"/>
    <w:rsid w:val="00253A28"/>
    <w:rPr>
      <w:sz w:val="20"/>
      <w:szCs w:val="20"/>
    </w:rPr>
  </w:style>
  <w:style w:type="paragraph" w:styleId="afff8">
    <w:name w:val="Subtitle"/>
    <w:aliases w:val="год таблица"/>
    <w:basedOn w:val="a5"/>
    <w:link w:val="afff9"/>
    <w:qFormat/>
    <w:locked/>
    <w:rsid w:val="00253A28"/>
    <w:pPr>
      <w:spacing w:after="60"/>
      <w:jc w:val="center"/>
      <w:outlineLvl w:val="1"/>
    </w:pPr>
    <w:rPr>
      <w:rFonts w:ascii="Arial" w:hAnsi="Arial"/>
    </w:rPr>
  </w:style>
  <w:style w:type="character" w:customStyle="1" w:styleId="afff9">
    <w:name w:val="Подзаголовок Знак"/>
    <w:aliases w:val="год таблица Знак"/>
    <w:basedOn w:val="a6"/>
    <w:link w:val="afff8"/>
    <w:rsid w:val="00253A28"/>
    <w:rPr>
      <w:rFonts w:ascii="Arial" w:eastAsia="Times New Roman" w:hAnsi="Arial"/>
      <w:sz w:val="24"/>
      <w:szCs w:val="24"/>
    </w:rPr>
  </w:style>
  <w:style w:type="paragraph" w:styleId="afffa">
    <w:name w:val="Signature"/>
    <w:basedOn w:val="a5"/>
    <w:link w:val="afffb"/>
    <w:rsid w:val="00253A28"/>
    <w:pPr>
      <w:ind w:left="4252"/>
    </w:pPr>
    <w:rPr>
      <w:sz w:val="20"/>
      <w:szCs w:val="20"/>
    </w:rPr>
  </w:style>
  <w:style w:type="character" w:customStyle="1" w:styleId="afffb">
    <w:name w:val="Подпись Знак"/>
    <w:basedOn w:val="a6"/>
    <w:link w:val="afffa"/>
    <w:rsid w:val="00253A28"/>
    <w:rPr>
      <w:rFonts w:ascii="Times New Roman" w:eastAsia="Times New Roman" w:hAnsi="Times New Roman"/>
      <w:sz w:val="20"/>
      <w:szCs w:val="20"/>
    </w:rPr>
  </w:style>
  <w:style w:type="paragraph" w:styleId="afffc">
    <w:name w:val="Salutation"/>
    <w:basedOn w:val="a5"/>
    <w:next w:val="a5"/>
    <w:link w:val="afffd"/>
    <w:rsid w:val="00253A28"/>
    <w:rPr>
      <w:sz w:val="20"/>
      <w:szCs w:val="20"/>
    </w:rPr>
  </w:style>
  <w:style w:type="character" w:customStyle="1" w:styleId="afffd">
    <w:name w:val="Приветствие Знак"/>
    <w:basedOn w:val="a6"/>
    <w:link w:val="afffc"/>
    <w:rsid w:val="00253A28"/>
    <w:rPr>
      <w:rFonts w:ascii="Times New Roman" w:eastAsia="Times New Roman" w:hAnsi="Times New Roman"/>
      <w:sz w:val="20"/>
      <w:szCs w:val="20"/>
    </w:rPr>
  </w:style>
  <w:style w:type="paragraph" w:styleId="afffe">
    <w:name w:val="List Continue"/>
    <w:basedOn w:val="a5"/>
    <w:rsid w:val="00253A28"/>
    <w:pPr>
      <w:spacing w:after="120"/>
      <w:ind w:left="283"/>
    </w:pPr>
    <w:rPr>
      <w:sz w:val="20"/>
      <w:szCs w:val="20"/>
    </w:rPr>
  </w:style>
  <w:style w:type="paragraph" w:styleId="2e">
    <w:name w:val="List Continue 2"/>
    <w:basedOn w:val="a5"/>
    <w:rsid w:val="00253A28"/>
    <w:pPr>
      <w:spacing w:after="120"/>
      <w:ind w:left="566"/>
    </w:pPr>
    <w:rPr>
      <w:sz w:val="20"/>
      <w:szCs w:val="20"/>
    </w:rPr>
  </w:style>
  <w:style w:type="paragraph" w:styleId="3c">
    <w:name w:val="List Continue 3"/>
    <w:basedOn w:val="a5"/>
    <w:rsid w:val="00253A28"/>
    <w:pPr>
      <w:spacing w:after="120"/>
      <w:ind w:left="849"/>
    </w:pPr>
    <w:rPr>
      <w:sz w:val="20"/>
      <w:szCs w:val="20"/>
    </w:rPr>
  </w:style>
  <w:style w:type="paragraph" w:styleId="47">
    <w:name w:val="List Continue 4"/>
    <w:basedOn w:val="a5"/>
    <w:rsid w:val="00253A28"/>
    <w:pPr>
      <w:spacing w:after="120"/>
      <w:ind w:left="1132"/>
    </w:pPr>
    <w:rPr>
      <w:sz w:val="20"/>
      <w:szCs w:val="20"/>
    </w:rPr>
  </w:style>
  <w:style w:type="paragraph" w:styleId="55">
    <w:name w:val="List Continue 5"/>
    <w:basedOn w:val="a5"/>
    <w:rsid w:val="00253A28"/>
    <w:pPr>
      <w:spacing w:after="120"/>
      <w:ind w:left="1415"/>
    </w:pPr>
    <w:rPr>
      <w:sz w:val="20"/>
      <w:szCs w:val="20"/>
    </w:rPr>
  </w:style>
  <w:style w:type="paragraph" w:styleId="affff">
    <w:name w:val="Closing"/>
    <w:basedOn w:val="a5"/>
    <w:link w:val="affff0"/>
    <w:rsid w:val="00253A28"/>
    <w:pPr>
      <w:ind w:left="4252"/>
    </w:pPr>
    <w:rPr>
      <w:sz w:val="20"/>
      <w:szCs w:val="20"/>
    </w:rPr>
  </w:style>
  <w:style w:type="character" w:customStyle="1" w:styleId="affff0">
    <w:name w:val="Прощание Знак"/>
    <w:basedOn w:val="a6"/>
    <w:link w:val="affff"/>
    <w:rsid w:val="00253A28"/>
    <w:rPr>
      <w:rFonts w:ascii="Times New Roman" w:eastAsia="Times New Roman" w:hAnsi="Times New Roman"/>
      <w:sz w:val="20"/>
      <w:szCs w:val="20"/>
    </w:rPr>
  </w:style>
  <w:style w:type="paragraph" w:styleId="affff1">
    <w:name w:val="List"/>
    <w:basedOn w:val="a5"/>
    <w:rsid w:val="00253A28"/>
    <w:pPr>
      <w:ind w:left="283" w:hanging="283"/>
    </w:pPr>
    <w:rPr>
      <w:sz w:val="20"/>
      <w:szCs w:val="20"/>
    </w:rPr>
  </w:style>
  <w:style w:type="paragraph" w:styleId="2f">
    <w:name w:val="List 2"/>
    <w:basedOn w:val="a5"/>
    <w:rsid w:val="00253A28"/>
    <w:pPr>
      <w:ind w:left="566" w:hanging="283"/>
    </w:pPr>
    <w:rPr>
      <w:sz w:val="20"/>
      <w:szCs w:val="20"/>
    </w:rPr>
  </w:style>
  <w:style w:type="paragraph" w:styleId="3d">
    <w:name w:val="List 3"/>
    <w:basedOn w:val="a5"/>
    <w:rsid w:val="00253A28"/>
    <w:pPr>
      <w:ind w:left="849" w:hanging="283"/>
    </w:pPr>
    <w:rPr>
      <w:sz w:val="20"/>
      <w:szCs w:val="20"/>
    </w:rPr>
  </w:style>
  <w:style w:type="paragraph" w:styleId="48">
    <w:name w:val="List 4"/>
    <w:basedOn w:val="a5"/>
    <w:rsid w:val="00253A28"/>
    <w:pPr>
      <w:ind w:left="1132" w:hanging="283"/>
    </w:pPr>
    <w:rPr>
      <w:sz w:val="20"/>
      <w:szCs w:val="20"/>
    </w:rPr>
  </w:style>
  <w:style w:type="paragraph" w:styleId="56">
    <w:name w:val="List 5"/>
    <w:basedOn w:val="a5"/>
    <w:rsid w:val="00253A28"/>
    <w:pPr>
      <w:ind w:left="1415" w:hanging="283"/>
    </w:pPr>
    <w:rPr>
      <w:sz w:val="20"/>
      <w:szCs w:val="20"/>
    </w:rPr>
  </w:style>
  <w:style w:type="paragraph" w:styleId="HTML1">
    <w:name w:val="HTML Preformatted"/>
    <w:basedOn w:val="a5"/>
    <w:link w:val="HTML2"/>
    <w:rsid w:val="00253A28"/>
    <w:rPr>
      <w:rFonts w:ascii="Courier New" w:hAnsi="Courier New"/>
      <w:sz w:val="20"/>
      <w:szCs w:val="20"/>
    </w:rPr>
  </w:style>
  <w:style w:type="character" w:customStyle="1" w:styleId="HTML2">
    <w:name w:val="Стандартный HTML Знак"/>
    <w:basedOn w:val="a6"/>
    <w:link w:val="HTML1"/>
    <w:rsid w:val="00253A28"/>
    <w:rPr>
      <w:rFonts w:ascii="Courier New" w:eastAsia="Times New Roman" w:hAnsi="Courier New"/>
      <w:sz w:val="20"/>
      <w:szCs w:val="20"/>
    </w:rPr>
  </w:style>
  <w:style w:type="paragraph" w:styleId="affff2">
    <w:name w:val="table of authorities"/>
    <w:basedOn w:val="a5"/>
    <w:next w:val="a5"/>
    <w:rsid w:val="00253A28"/>
    <w:pPr>
      <w:ind w:left="200" w:hanging="200"/>
    </w:pPr>
    <w:rPr>
      <w:sz w:val="20"/>
      <w:szCs w:val="20"/>
    </w:rPr>
  </w:style>
  <w:style w:type="paragraph" w:styleId="affff3">
    <w:name w:val="Plain Text"/>
    <w:basedOn w:val="a5"/>
    <w:link w:val="affff4"/>
    <w:rsid w:val="00253A28"/>
    <w:rPr>
      <w:rFonts w:ascii="Courier New" w:hAnsi="Courier New"/>
      <w:sz w:val="20"/>
      <w:szCs w:val="20"/>
    </w:rPr>
  </w:style>
  <w:style w:type="character" w:customStyle="1" w:styleId="affff4">
    <w:name w:val="Текст Знак"/>
    <w:basedOn w:val="a6"/>
    <w:link w:val="affff3"/>
    <w:rsid w:val="00253A28"/>
    <w:rPr>
      <w:rFonts w:ascii="Courier New" w:eastAsia="Times New Roman" w:hAnsi="Courier New"/>
      <w:sz w:val="20"/>
      <w:szCs w:val="20"/>
    </w:rPr>
  </w:style>
  <w:style w:type="paragraph" w:styleId="affff5">
    <w:name w:val="macro"/>
    <w:link w:val="affff6"/>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6">
    <w:name w:val="Текст макроса Знак"/>
    <w:basedOn w:val="a6"/>
    <w:link w:val="affff5"/>
    <w:rsid w:val="00253A28"/>
    <w:rPr>
      <w:rFonts w:ascii="Courier New" w:eastAsia="Times New Roman" w:hAnsi="Courier New" w:cs="Courier New"/>
      <w:sz w:val="20"/>
      <w:szCs w:val="20"/>
    </w:rPr>
  </w:style>
  <w:style w:type="paragraph" w:styleId="1f0">
    <w:name w:val="index 1"/>
    <w:basedOn w:val="a5"/>
    <w:next w:val="a5"/>
    <w:autoRedefine/>
    <w:rsid w:val="00253A28"/>
    <w:pPr>
      <w:ind w:left="200" w:hanging="200"/>
    </w:pPr>
    <w:rPr>
      <w:sz w:val="20"/>
      <w:szCs w:val="20"/>
    </w:rPr>
  </w:style>
  <w:style w:type="paragraph" w:styleId="affff7">
    <w:name w:val="index heading"/>
    <w:basedOn w:val="a5"/>
    <w:next w:val="1f0"/>
    <w:rsid w:val="00253A28"/>
    <w:rPr>
      <w:rFonts w:ascii="Arial" w:hAnsi="Arial" w:cs="Arial"/>
      <w:b/>
      <w:bCs/>
      <w:sz w:val="20"/>
      <w:szCs w:val="20"/>
    </w:rPr>
  </w:style>
  <w:style w:type="paragraph" w:styleId="2f0">
    <w:name w:val="index 2"/>
    <w:basedOn w:val="a5"/>
    <w:next w:val="a5"/>
    <w:autoRedefine/>
    <w:rsid w:val="00253A28"/>
    <w:pPr>
      <w:ind w:left="400" w:hanging="200"/>
    </w:pPr>
    <w:rPr>
      <w:sz w:val="20"/>
      <w:szCs w:val="20"/>
    </w:rPr>
  </w:style>
  <w:style w:type="paragraph" w:styleId="3e">
    <w:name w:val="index 3"/>
    <w:basedOn w:val="a5"/>
    <w:next w:val="a5"/>
    <w:autoRedefine/>
    <w:rsid w:val="00253A28"/>
    <w:pPr>
      <w:ind w:left="600" w:hanging="200"/>
    </w:pPr>
    <w:rPr>
      <w:sz w:val="20"/>
      <w:szCs w:val="20"/>
    </w:rPr>
  </w:style>
  <w:style w:type="paragraph" w:styleId="49">
    <w:name w:val="index 4"/>
    <w:basedOn w:val="a5"/>
    <w:next w:val="a5"/>
    <w:autoRedefine/>
    <w:rsid w:val="00253A28"/>
    <w:pPr>
      <w:ind w:left="800" w:hanging="200"/>
    </w:pPr>
    <w:rPr>
      <w:sz w:val="20"/>
      <w:szCs w:val="20"/>
    </w:rPr>
  </w:style>
  <w:style w:type="paragraph" w:styleId="57">
    <w:name w:val="index 5"/>
    <w:basedOn w:val="a5"/>
    <w:next w:val="a5"/>
    <w:autoRedefine/>
    <w:rsid w:val="00253A28"/>
    <w:pPr>
      <w:ind w:left="1000" w:hanging="200"/>
    </w:pPr>
    <w:rPr>
      <w:sz w:val="20"/>
      <w:szCs w:val="20"/>
    </w:rPr>
  </w:style>
  <w:style w:type="paragraph" w:styleId="62">
    <w:name w:val="index 6"/>
    <w:basedOn w:val="a5"/>
    <w:next w:val="a5"/>
    <w:autoRedefine/>
    <w:rsid w:val="00253A28"/>
    <w:pPr>
      <w:ind w:left="1200" w:hanging="200"/>
    </w:pPr>
    <w:rPr>
      <w:sz w:val="20"/>
      <w:szCs w:val="20"/>
    </w:rPr>
  </w:style>
  <w:style w:type="paragraph" w:styleId="72">
    <w:name w:val="index 7"/>
    <w:basedOn w:val="a5"/>
    <w:next w:val="a5"/>
    <w:autoRedefine/>
    <w:rsid w:val="00253A28"/>
    <w:pPr>
      <w:ind w:left="1400" w:hanging="200"/>
    </w:pPr>
    <w:rPr>
      <w:sz w:val="20"/>
      <w:szCs w:val="20"/>
    </w:rPr>
  </w:style>
  <w:style w:type="paragraph" w:styleId="82">
    <w:name w:val="index 8"/>
    <w:basedOn w:val="a5"/>
    <w:next w:val="a5"/>
    <w:autoRedefine/>
    <w:rsid w:val="00253A28"/>
    <w:pPr>
      <w:ind w:left="1600" w:hanging="200"/>
    </w:pPr>
    <w:rPr>
      <w:sz w:val="20"/>
      <w:szCs w:val="20"/>
    </w:rPr>
  </w:style>
  <w:style w:type="paragraph" w:styleId="92">
    <w:name w:val="index 9"/>
    <w:basedOn w:val="a5"/>
    <w:next w:val="a5"/>
    <w:autoRedefine/>
    <w:rsid w:val="00253A28"/>
    <w:pPr>
      <w:ind w:left="1800" w:hanging="200"/>
    </w:pPr>
    <w:rPr>
      <w:sz w:val="20"/>
      <w:szCs w:val="20"/>
    </w:rPr>
  </w:style>
  <w:style w:type="paragraph" w:styleId="affff8">
    <w:name w:val="Block Text"/>
    <w:basedOn w:val="a5"/>
    <w:rsid w:val="00253A28"/>
    <w:pPr>
      <w:spacing w:after="120"/>
      <w:ind w:left="1440" w:right="1440"/>
    </w:pPr>
    <w:rPr>
      <w:sz w:val="20"/>
      <w:szCs w:val="20"/>
    </w:rPr>
  </w:style>
  <w:style w:type="paragraph" w:styleId="affff9">
    <w:name w:val="Message Header"/>
    <w:basedOn w:val="a5"/>
    <w:link w:val="affffa"/>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a">
    <w:name w:val="Шапка Знак"/>
    <w:basedOn w:val="a6"/>
    <w:link w:val="affff9"/>
    <w:rsid w:val="00253A28"/>
    <w:rPr>
      <w:rFonts w:ascii="Arial" w:eastAsia="Times New Roman" w:hAnsi="Arial"/>
      <w:sz w:val="24"/>
      <w:szCs w:val="24"/>
      <w:shd w:val="pct20" w:color="auto" w:fill="auto"/>
    </w:rPr>
  </w:style>
  <w:style w:type="paragraph" w:styleId="affffb">
    <w:name w:val="E-mail Signature"/>
    <w:basedOn w:val="a5"/>
    <w:link w:val="affffc"/>
    <w:rsid w:val="00253A28"/>
    <w:rPr>
      <w:sz w:val="20"/>
      <w:szCs w:val="20"/>
    </w:rPr>
  </w:style>
  <w:style w:type="character" w:customStyle="1" w:styleId="affffc">
    <w:name w:val="Электронная подпись Знак"/>
    <w:basedOn w:val="a6"/>
    <w:link w:val="affffb"/>
    <w:rsid w:val="00253A28"/>
    <w:rPr>
      <w:rFonts w:ascii="Times New Roman" w:eastAsia="Times New Roman" w:hAnsi="Times New Roman"/>
      <w:sz w:val="20"/>
      <w:szCs w:val="20"/>
    </w:rPr>
  </w:style>
  <w:style w:type="paragraph" w:customStyle="1" w:styleId="Default">
    <w:name w:val="Default"/>
    <w:link w:val="Default0"/>
    <w:qFormat/>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5"/>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d">
    <w:name w:val="Знак Знак Знак Знак"/>
    <w:basedOn w:val="a5"/>
    <w:rsid w:val="00253A28"/>
    <w:pPr>
      <w:spacing w:after="160" w:line="240" w:lineRule="exact"/>
    </w:pPr>
    <w:rPr>
      <w:rFonts w:ascii="Verdana" w:hAnsi="Verdana"/>
      <w:color w:val="000000"/>
      <w:lang w:val="en-US" w:eastAsia="en-US"/>
    </w:rPr>
  </w:style>
  <w:style w:type="paragraph" w:customStyle="1" w:styleId="iditems">
    <w:name w:val="iditems"/>
    <w:basedOn w:val="a5"/>
    <w:rsid w:val="00253A28"/>
    <w:pPr>
      <w:spacing w:before="100" w:beforeAutospacing="1" w:after="100" w:afterAutospacing="1"/>
    </w:pPr>
  </w:style>
  <w:style w:type="paragraph" w:customStyle="1" w:styleId="tovprop">
    <w:name w:val="tov_prop"/>
    <w:basedOn w:val="a5"/>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5"/>
    <w:rsid w:val="00253A28"/>
    <w:pPr>
      <w:spacing w:before="100" w:beforeAutospacing="1" w:after="100" w:afterAutospacing="1"/>
    </w:pPr>
  </w:style>
  <w:style w:type="character" w:customStyle="1" w:styleId="pseudo-href">
    <w:name w:val="pseudo-href"/>
    <w:rsid w:val="00253A28"/>
  </w:style>
  <w:style w:type="paragraph" w:customStyle="1" w:styleId="4a">
    <w:name w:val="Абзац списка4"/>
    <w:basedOn w:val="a5"/>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1">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2">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
    <w:name w:val="Стиль3"/>
    <w:basedOn w:val="2c"/>
    <w:link w:val="3f0"/>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0">
    <w:name w:val="Стиль3 Знак"/>
    <w:link w:val="3f"/>
    <w:locked/>
    <w:rsid w:val="00D11142"/>
    <w:rPr>
      <w:rFonts w:ascii="Times New Roman" w:hAnsi="Times New Roman"/>
      <w:sz w:val="24"/>
      <w:szCs w:val="20"/>
    </w:rPr>
  </w:style>
  <w:style w:type="paragraph" w:customStyle="1" w:styleId="1f3">
    <w:name w:val="Текст1"/>
    <w:basedOn w:val="a5"/>
    <w:rsid w:val="00D11142"/>
    <w:pPr>
      <w:spacing w:line="360" w:lineRule="auto"/>
      <w:ind w:firstLine="720"/>
      <w:jc w:val="both"/>
    </w:pPr>
    <w:rPr>
      <w:rFonts w:eastAsia="Calibri"/>
      <w:sz w:val="28"/>
      <w:szCs w:val="20"/>
    </w:rPr>
  </w:style>
  <w:style w:type="paragraph" w:customStyle="1" w:styleId="-3">
    <w:name w:val="Пункт-3"/>
    <w:basedOn w:val="a5"/>
    <w:rsid w:val="00D11142"/>
    <w:pPr>
      <w:spacing w:line="288" w:lineRule="auto"/>
      <w:jc w:val="both"/>
    </w:pPr>
    <w:rPr>
      <w:rFonts w:eastAsia="Calibri"/>
      <w:sz w:val="28"/>
    </w:rPr>
  </w:style>
  <w:style w:type="paragraph" w:customStyle="1" w:styleId="-4">
    <w:name w:val="Пункт-4"/>
    <w:basedOn w:val="a5"/>
    <w:rsid w:val="00D11142"/>
    <w:pPr>
      <w:spacing w:line="288" w:lineRule="auto"/>
      <w:jc w:val="both"/>
    </w:pPr>
    <w:rPr>
      <w:rFonts w:eastAsia="Calibri"/>
      <w:sz w:val="28"/>
    </w:rPr>
  </w:style>
  <w:style w:type="paragraph" w:customStyle="1" w:styleId="affffe">
    <w:name w:val="Часть"/>
    <w:basedOn w:val="a5"/>
    <w:rsid w:val="00D11142"/>
    <w:pPr>
      <w:tabs>
        <w:tab w:val="num" w:pos="1134"/>
      </w:tabs>
      <w:spacing w:line="288" w:lineRule="auto"/>
      <w:ind w:firstLine="567"/>
      <w:jc w:val="both"/>
    </w:pPr>
    <w:rPr>
      <w:rFonts w:eastAsia="Calibri"/>
      <w:sz w:val="28"/>
    </w:rPr>
  </w:style>
  <w:style w:type="paragraph" w:customStyle="1" w:styleId="-6">
    <w:name w:val="пункт-6"/>
    <w:basedOn w:val="a5"/>
    <w:rsid w:val="00D11142"/>
    <w:pPr>
      <w:tabs>
        <w:tab w:val="num" w:pos="1701"/>
      </w:tabs>
      <w:spacing w:line="288" w:lineRule="auto"/>
      <w:ind w:firstLine="567"/>
      <w:jc w:val="both"/>
    </w:pPr>
    <w:rPr>
      <w:sz w:val="28"/>
      <w:szCs w:val="28"/>
    </w:rPr>
  </w:style>
  <w:style w:type="paragraph" w:customStyle="1" w:styleId="3f1">
    <w:name w:val="Стиль3 Знак Знак"/>
    <w:basedOn w:val="2c"/>
    <w:link w:val="3f2"/>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2">
    <w:name w:val="Стиль3 Знак Знак Знак"/>
    <w:link w:val="3f1"/>
    <w:locked/>
    <w:rsid w:val="00D11142"/>
    <w:rPr>
      <w:rFonts w:ascii="Times New Roman" w:hAnsi="Times New Roman"/>
      <w:sz w:val="20"/>
      <w:szCs w:val="20"/>
    </w:rPr>
  </w:style>
  <w:style w:type="paragraph" w:customStyle="1" w:styleId="1-3">
    <w:name w:val="Текст1-3"/>
    <w:basedOn w:val="a5"/>
    <w:rsid w:val="00D11142"/>
    <w:pPr>
      <w:numPr>
        <w:ilvl w:val="12"/>
      </w:numPr>
      <w:spacing w:after="60" w:line="288" w:lineRule="auto"/>
      <w:jc w:val="both"/>
    </w:pPr>
    <w:rPr>
      <w:rFonts w:eastAsia="Calibri"/>
      <w:szCs w:val="20"/>
    </w:rPr>
  </w:style>
  <w:style w:type="character" w:customStyle="1" w:styleId="afffff">
    <w:name w:val="Основной шрифт"/>
    <w:rsid w:val="00D11142"/>
  </w:style>
  <w:style w:type="paragraph" w:customStyle="1" w:styleId="afffff0">
    <w:name w:val="Таблица текст"/>
    <w:basedOn w:val="a5"/>
    <w:rsid w:val="00D11142"/>
    <w:pPr>
      <w:spacing w:before="40" w:after="40"/>
      <w:ind w:left="57" w:right="57"/>
    </w:pPr>
  </w:style>
  <w:style w:type="paragraph" w:customStyle="1" w:styleId="210">
    <w:name w:val="Абзац списка21"/>
    <w:basedOn w:val="a5"/>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5"/>
    <w:rsid w:val="00D11142"/>
    <w:pPr>
      <w:spacing w:line="240" w:lineRule="exact"/>
    </w:pPr>
    <w:rPr>
      <w:rFonts w:ascii="Verdana" w:eastAsia="Calibri" w:hAnsi="Verdana"/>
      <w:sz w:val="20"/>
      <w:szCs w:val="20"/>
      <w:lang w:val="en-US" w:eastAsia="en-US"/>
    </w:rPr>
  </w:style>
  <w:style w:type="paragraph" w:customStyle="1" w:styleId="63">
    <w:name w:val="Абзац списка6"/>
    <w:basedOn w:val="a5"/>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1">
    <w:name w:val="Письмо"/>
    <w:basedOn w:val="a5"/>
    <w:rsid w:val="00D11142"/>
    <w:pPr>
      <w:ind w:firstLine="709"/>
      <w:jc w:val="both"/>
    </w:pPr>
    <w:rPr>
      <w:sz w:val="28"/>
    </w:rPr>
  </w:style>
  <w:style w:type="paragraph" w:customStyle="1" w:styleId="ListParagraph1">
    <w:name w:val="List Paragraph1"/>
    <w:basedOn w:val="a5"/>
    <w:uiPriority w:val="99"/>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uiPriority w:val="99"/>
    <w:semiHidden/>
    <w:rsid w:val="00D11142"/>
    <w:rPr>
      <w:rFonts w:ascii="Times New Roman" w:hAnsi="Times New Roman"/>
      <w:sz w:val="24"/>
      <w:szCs w:val="24"/>
    </w:rPr>
  </w:style>
  <w:style w:type="character" w:styleId="afffff2">
    <w:name w:val="Emphasis"/>
    <w:qFormat/>
    <w:locked/>
    <w:rsid w:val="00D11142"/>
    <w:rPr>
      <w:i/>
    </w:rPr>
  </w:style>
  <w:style w:type="paragraph" w:customStyle="1" w:styleId="2f3">
    <w:name w:val="Заголовок оглавления2"/>
    <w:basedOn w:val="18"/>
    <w:next w:val="a5"/>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3">
    <w:name w:val="ТЛ_Заказчик"/>
    <w:basedOn w:val="a5"/>
    <w:link w:val="afffff4"/>
    <w:qFormat/>
    <w:rsid w:val="00D11142"/>
    <w:pPr>
      <w:ind w:firstLine="709"/>
      <w:jc w:val="center"/>
    </w:pPr>
    <w:rPr>
      <w:rFonts w:eastAsia="Calibri"/>
      <w:sz w:val="28"/>
      <w:szCs w:val="20"/>
    </w:rPr>
  </w:style>
  <w:style w:type="character" w:customStyle="1" w:styleId="afffff4">
    <w:name w:val="ТЛ_Заказчик Знак"/>
    <w:link w:val="afffff3"/>
    <w:locked/>
    <w:rsid w:val="00D11142"/>
    <w:rPr>
      <w:rFonts w:ascii="Times New Roman" w:hAnsi="Times New Roman"/>
      <w:sz w:val="28"/>
      <w:szCs w:val="20"/>
    </w:rPr>
  </w:style>
  <w:style w:type="paragraph" w:customStyle="1" w:styleId="afffff5">
    <w:name w:val="ТЛ_Утверждаю"/>
    <w:basedOn w:val="a5"/>
    <w:link w:val="afffff6"/>
    <w:qFormat/>
    <w:rsid w:val="00D11142"/>
    <w:pPr>
      <w:ind w:left="4860" w:firstLine="709"/>
      <w:jc w:val="center"/>
    </w:pPr>
    <w:rPr>
      <w:rFonts w:eastAsia="Calibri"/>
      <w:sz w:val="28"/>
      <w:szCs w:val="20"/>
    </w:rPr>
  </w:style>
  <w:style w:type="character" w:customStyle="1" w:styleId="afffff6">
    <w:name w:val="ТЛ_Утверждаю Знак"/>
    <w:link w:val="afffff5"/>
    <w:locked/>
    <w:rsid w:val="00D11142"/>
    <w:rPr>
      <w:rFonts w:ascii="Times New Roman" w:hAnsi="Times New Roman"/>
      <w:sz w:val="28"/>
      <w:szCs w:val="20"/>
    </w:rPr>
  </w:style>
  <w:style w:type="paragraph" w:customStyle="1" w:styleId="afffff7">
    <w:name w:val="ТЛ_Название"/>
    <w:basedOn w:val="a5"/>
    <w:link w:val="afffff8"/>
    <w:qFormat/>
    <w:rsid w:val="00D11142"/>
    <w:pPr>
      <w:ind w:firstLine="709"/>
      <w:jc w:val="center"/>
    </w:pPr>
    <w:rPr>
      <w:rFonts w:eastAsia="Calibri"/>
      <w:b/>
      <w:sz w:val="28"/>
      <w:szCs w:val="20"/>
    </w:rPr>
  </w:style>
  <w:style w:type="character" w:customStyle="1" w:styleId="afffff8">
    <w:name w:val="ТЛ_Название Знак"/>
    <w:link w:val="afffff7"/>
    <w:locked/>
    <w:rsid w:val="00D11142"/>
    <w:rPr>
      <w:rFonts w:ascii="Times New Roman" w:hAnsi="Times New Roman"/>
      <w:b/>
      <w:sz w:val="28"/>
      <w:szCs w:val="20"/>
    </w:rPr>
  </w:style>
  <w:style w:type="paragraph" w:customStyle="1" w:styleId="afffff9">
    <w:name w:val="ТЛ_Город и Дата"/>
    <w:basedOn w:val="a5"/>
    <w:link w:val="afffffa"/>
    <w:qFormat/>
    <w:rsid w:val="00D11142"/>
    <w:pPr>
      <w:ind w:firstLine="709"/>
      <w:jc w:val="center"/>
    </w:pPr>
    <w:rPr>
      <w:rFonts w:eastAsia="Calibri"/>
      <w:sz w:val="28"/>
      <w:szCs w:val="20"/>
    </w:rPr>
  </w:style>
  <w:style w:type="character" w:customStyle="1" w:styleId="afffffa">
    <w:name w:val="ТЛ_Город и Дата Знак"/>
    <w:link w:val="afffff9"/>
    <w:locked/>
    <w:rsid w:val="00D11142"/>
    <w:rPr>
      <w:rFonts w:ascii="Times New Roman" w:hAnsi="Times New Roman"/>
      <w:sz w:val="28"/>
      <w:szCs w:val="20"/>
    </w:rPr>
  </w:style>
  <w:style w:type="paragraph" w:customStyle="1" w:styleId="afffffb">
    <w:name w:val="АД_Наименование Разделов"/>
    <w:basedOn w:val="18"/>
    <w:link w:val="afffffc"/>
    <w:qFormat/>
    <w:rsid w:val="00D11142"/>
    <w:pPr>
      <w:spacing w:before="240" w:after="60"/>
      <w:ind w:firstLine="709"/>
      <w:jc w:val="center"/>
    </w:pPr>
    <w:rPr>
      <w:rFonts w:ascii="Verdana" w:eastAsia="Calibri" w:hAnsi="Verdana"/>
      <w:b/>
      <w:color w:val="000000"/>
      <w:kern w:val="28"/>
      <w:sz w:val="20"/>
    </w:rPr>
  </w:style>
  <w:style w:type="character" w:customStyle="1" w:styleId="afffffc">
    <w:name w:val="АД_Наименование Разделов Знак"/>
    <w:link w:val="afffffb"/>
    <w:locked/>
    <w:rsid w:val="00D11142"/>
    <w:rPr>
      <w:rFonts w:ascii="Verdana" w:hAnsi="Verdana"/>
      <w:b/>
      <w:color w:val="000000"/>
      <w:kern w:val="28"/>
      <w:sz w:val="20"/>
      <w:szCs w:val="20"/>
    </w:rPr>
  </w:style>
  <w:style w:type="paragraph" w:customStyle="1" w:styleId="afffffd">
    <w:name w:val="АД_Наименование главы с нумерацией"/>
    <w:basedOn w:val="a5"/>
    <w:link w:val="afffffe"/>
    <w:qFormat/>
    <w:rsid w:val="00D11142"/>
    <w:pPr>
      <w:keepNext/>
      <w:spacing w:line="360" w:lineRule="auto"/>
      <w:ind w:firstLine="709"/>
      <w:jc w:val="center"/>
      <w:outlineLvl w:val="1"/>
    </w:pPr>
    <w:rPr>
      <w:rFonts w:ascii="Arial" w:eastAsia="Calibri" w:hAnsi="Arial"/>
      <w:i/>
      <w:szCs w:val="20"/>
    </w:rPr>
  </w:style>
  <w:style w:type="paragraph" w:customStyle="1" w:styleId="affffff">
    <w:name w:val="АД_Наименование главы без нумерации"/>
    <w:basedOn w:val="22"/>
    <w:link w:val="affffff0"/>
    <w:qFormat/>
    <w:rsid w:val="00D11142"/>
    <w:pPr>
      <w:spacing w:before="0" w:after="0"/>
      <w:ind w:firstLine="709"/>
      <w:jc w:val="center"/>
    </w:pPr>
    <w:rPr>
      <w:rFonts w:eastAsia="Calibri"/>
      <w:bCs w:val="0"/>
      <w:i w:val="0"/>
      <w:iCs w:val="0"/>
      <w:sz w:val="24"/>
      <w:szCs w:val="20"/>
    </w:rPr>
  </w:style>
  <w:style w:type="character" w:customStyle="1" w:styleId="affffff0">
    <w:name w:val="АД_Наименование главы без нумерации Знак"/>
    <w:link w:val="affffff"/>
    <w:locked/>
    <w:rsid w:val="00D11142"/>
    <w:rPr>
      <w:rFonts w:ascii="Arial" w:hAnsi="Arial"/>
      <w:b/>
      <w:sz w:val="24"/>
      <w:szCs w:val="20"/>
    </w:rPr>
  </w:style>
  <w:style w:type="paragraph" w:customStyle="1" w:styleId="affffff1">
    <w:name w:val="АД_Нумерованный пункт"/>
    <w:basedOn w:val="a5"/>
    <w:link w:val="affffff2"/>
    <w:qFormat/>
    <w:rsid w:val="00D11142"/>
    <w:pPr>
      <w:keepNext/>
      <w:spacing w:before="240" w:after="60"/>
      <w:ind w:firstLine="709"/>
      <w:jc w:val="center"/>
      <w:outlineLvl w:val="2"/>
    </w:pPr>
    <w:rPr>
      <w:rFonts w:eastAsia="Calibri"/>
      <w:b/>
      <w:sz w:val="20"/>
      <w:szCs w:val="20"/>
    </w:rPr>
  </w:style>
  <w:style w:type="character" w:customStyle="1" w:styleId="affffff2">
    <w:name w:val="АД_Нумерованный пункт Знак"/>
    <w:link w:val="affffff1"/>
    <w:locked/>
    <w:rsid w:val="00D11142"/>
    <w:rPr>
      <w:rFonts w:ascii="Times New Roman" w:hAnsi="Times New Roman"/>
      <w:b/>
      <w:sz w:val="20"/>
      <w:szCs w:val="20"/>
    </w:rPr>
  </w:style>
  <w:style w:type="paragraph" w:customStyle="1" w:styleId="affffff3">
    <w:name w:val="АД_Нумерованный подпункт"/>
    <w:basedOn w:val="a5"/>
    <w:link w:val="affffff4"/>
    <w:qFormat/>
    <w:rsid w:val="00D11142"/>
    <w:pPr>
      <w:tabs>
        <w:tab w:val="left" w:pos="720"/>
      </w:tabs>
      <w:ind w:firstLine="709"/>
      <w:jc w:val="center"/>
    </w:pPr>
    <w:rPr>
      <w:rFonts w:eastAsia="Calibri"/>
      <w:szCs w:val="20"/>
    </w:rPr>
  </w:style>
  <w:style w:type="character" w:customStyle="1" w:styleId="affffff4">
    <w:name w:val="АД_Нумерованный подпункт Знак"/>
    <w:link w:val="affffff3"/>
    <w:locked/>
    <w:rsid w:val="00D11142"/>
    <w:rPr>
      <w:rFonts w:ascii="Times New Roman" w:hAnsi="Times New Roman"/>
      <w:sz w:val="24"/>
      <w:szCs w:val="20"/>
    </w:rPr>
  </w:style>
  <w:style w:type="paragraph" w:customStyle="1" w:styleId="a2">
    <w:name w:val="АД_Основной текст"/>
    <w:basedOn w:val="a5"/>
    <w:link w:val="affffff5"/>
    <w:qFormat/>
    <w:rsid w:val="00D11142"/>
    <w:pPr>
      <w:numPr>
        <w:ilvl w:val="2"/>
        <w:numId w:val="14"/>
      </w:numPr>
      <w:jc w:val="center"/>
    </w:pPr>
    <w:rPr>
      <w:rFonts w:ascii="Calibri" w:eastAsia="Calibri" w:hAnsi="Calibri"/>
    </w:rPr>
  </w:style>
  <w:style w:type="character" w:customStyle="1" w:styleId="affffff5">
    <w:name w:val="АД_Основной текст Знак"/>
    <w:link w:val="a2"/>
    <w:locked/>
    <w:rsid w:val="00D11142"/>
    <w:rPr>
      <w:sz w:val="24"/>
      <w:szCs w:val="24"/>
    </w:rPr>
  </w:style>
  <w:style w:type="paragraph" w:customStyle="1" w:styleId="affffff6">
    <w:name w:val="АД_Заголовки таблиц"/>
    <w:basedOn w:val="a5"/>
    <w:qFormat/>
    <w:rsid w:val="00D11142"/>
    <w:pPr>
      <w:ind w:firstLine="709"/>
      <w:jc w:val="center"/>
    </w:pPr>
    <w:rPr>
      <w:rFonts w:eastAsia="Calibri"/>
      <w:b/>
      <w:bCs/>
    </w:rPr>
  </w:style>
  <w:style w:type="paragraph" w:customStyle="1" w:styleId="affffff7">
    <w:name w:val="АД_Основной текст по центру полужирный"/>
    <w:basedOn w:val="a5"/>
    <w:link w:val="affffff8"/>
    <w:qFormat/>
    <w:rsid w:val="00D11142"/>
    <w:pPr>
      <w:ind w:firstLine="567"/>
      <w:jc w:val="center"/>
    </w:pPr>
    <w:rPr>
      <w:rFonts w:eastAsia="Calibri"/>
      <w:b/>
      <w:szCs w:val="20"/>
    </w:rPr>
  </w:style>
  <w:style w:type="character" w:customStyle="1" w:styleId="affffff8">
    <w:name w:val="АД_Основной текст по центру полужирный Знак"/>
    <w:link w:val="affffff7"/>
    <w:locked/>
    <w:rsid w:val="00D11142"/>
    <w:rPr>
      <w:rFonts w:ascii="Times New Roman" w:hAnsi="Times New Roman"/>
      <w:b/>
      <w:sz w:val="24"/>
      <w:szCs w:val="20"/>
    </w:rPr>
  </w:style>
  <w:style w:type="paragraph" w:customStyle="1" w:styleId="3f3">
    <w:name w:val="АД_Текст отступ 3"/>
    <w:aliases w:val="25"/>
    <w:basedOn w:val="a5"/>
    <w:link w:val="3f4"/>
    <w:qFormat/>
    <w:rsid w:val="00D11142"/>
    <w:pPr>
      <w:ind w:left="1418" w:firstLine="709"/>
      <w:jc w:val="center"/>
    </w:pPr>
    <w:rPr>
      <w:rFonts w:eastAsia="Calibri"/>
      <w:szCs w:val="20"/>
    </w:rPr>
  </w:style>
  <w:style w:type="character" w:customStyle="1" w:styleId="3f4">
    <w:name w:val="АД_Текст отступ 3 Знак"/>
    <w:aliases w:val="25 Знак"/>
    <w:link w:val="3f3"/>
    <w:locked/>
    <w:rsid w:val="00D11142"/>
    <w:rPr>
      <w:rFonts w:ascii="Times New Roman" w:hAnsi="Times New Roman"/>
      <w:sz w:val="24"/>
      <w:szCs w:val="20"/>
    </w:rPr>
  </w:style>
  <w:style w:type="paragraph" w:customStyle="1" w:styleId="41">
    <w:name w:val="АД_Нумерованный подпункт 4 уровня"/>
    <w:basedOn w:val="affffff3"/>
    <w:link w:val="4b"/>
    <w:qFormat/>
    <w:rsid w:val="00D11142"/>
    <w:pPr>
      <w:numPr>
        <w:ilvl w:val="3"/>
        <w:numId w:val="14"/>
      </w:numPr>
      <w:tabs>
        <w:tab w:val="clear" w:pos="720"/>
      </w:tabs>
    </w:pPr>
    <w:rPr>
      <w:rFonts w:ascii="Calibri" w:hAnsi="Calibri"/>
      <w:szCs w:val="24"/>
    </w:rPr>
  </w:style>
  <w:style w:type="character" w:customStyle="1" w:styleId="4b">
    <w:name w:val="АД_Нумерованный подпункт 4 уровня Знак"/>
    <w:link w:val="41"/>
    <w:locked/>
    <w:rsid w:val="00D11142"/>
    <w:rPr>
      <w:sz w:val="24"/>
      <w:szCs w:val="24"/>
    </w:rPr>
  </w:style>
  <w:style w:type="paragraph" w:customStyle="1" w:styleId="affffff9">
    <w:name w:val="Раздел"/>
    <w:basedOn w:val="a5"/>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3">
    <w:name w:val="Раздел 3"/>
    <w:basedOn w:val="a5"/>
    <w:semiHidden/>
    <w:rsid w:val="00D11142"/>
    <w:pPr>
      <w:numPr>
        <w:ilvl w:val="1"/>
        <w:numId w:val="15"/>
      </w:numPr>
      <w:tabs>
        <w:tab w:val="clear" w:pos="1440"/>
        <w:tab w:val="num" w:pos="360"/>
      </w:tabs>
      <w:spacing w:before="120" w:after="120"/>
      <w:ind w:left="360" w:hanging="360"/>
      <w:jc w:val="center"/>
    </w:pPr>
    <w:rPr>
      <w:rFonts w:eastAsia="Calibri"/>
      <w:b/>
      <w:szCs w:val="20"/>
    </w:rPr>
  </w:style>
  <w:style w:type="paragraph" w:customStyle="1" w:styleId="affffffa">
    <w:name w:val="Условия контракта"/>
    <w:basedOn w:val="a5"/>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6"/>
    <w:semiHidden/>
    <w:rsid w:val="00D11142"/>
    <w:pPr>
      <w:numPr>
        <w:numId w:val="16"/>
      </w:numPr>
      <w:spacing w:before="180" w:after="60" w:line="240" w:lineRule="auto"/>
      <w:jc w:val="both"/>
    </w:pPr>
    <w:rPr>
      <w:rFonts w:eastAsia="Calibri"/>
      <w:b/>
      <w:szCs w:val="20"/>
    </w:rPr>
  </w:style>
  <w:style w:type="paragraph" w:customStyle="1" w:styleId="affffffb">
    <w:name w:val="Тендерные данные"/>
    <w:basedOn w:val="a5"/>
    <w:semiHidden/>
    <w:rsid w:val="00D11142"/>
    <w:pPr>
      <w:tabs>
        <w:tab w:val="left" w:pos="1985"/>
      </w:tabs>
      <w:spacing w:before="120" w:after="60"/>
      <w:ind w:firstLine="709"/>
      <w:jc w:val="both"/>
    </w:pPr>
    <w:rPr>
      <w:rFonts w:eastAsia="Calibri"/>
      <w:b/>
      <w:szCs w:val="20"/>
    </w:rPr>
  </w:style>
  <w:style w:type="paragraph" w:customStyle="1" w:styleId="2f4">
    <w:name w:val="Заголовок 2 со списком"/>
    <w:basedOn w:val="22"/>
    <w:next w:val="a5"/>
    <w:link w:val="2f5"/>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5">
    <w:name w:val="Заголовок 2 со списком Знак"/>
    <w:link w:val="2f4"/>
    <w:locked/>
    <w:rsid w:val="00D11142"/>
    <w:rPr>
      <w:rFonts w:ascii="Arial" w:hAnsi="Arial"/>
      <w:sz w:val="24"/>
      <w:szCs w:val="20"/>
    </w:rPr>
  </w:style>
  <w:style w:type="paragraph" w:customStyle="1" w:styleId="3f5">
    <w:name w:val="Заголовок 3 со списком"/>
    <w:basedOn w:val="34"/>
    <w:link w:val="3f6"/>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6">
    <w:name w:val="Заголовок 3 со списком Знак"/>
    <w:link w:val="3f5"/>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c">
    <w:name w:val="текст таблицы"/>
    <w:basedOn w:val="a5"/>
    <w:rsid w:val="00D11142"/>
    <w:pPr>
      <w:spacing w:before="120"/>
      <w:ind w:right="-102" w:firstLine="709"/>
      <w:jc w:val="both"/>
    </w:pPr>
    <w:rPr>
      <w:rFonts w:eastAsia="Calibri"/>
    </w:rPr>
  </w:style>
  <w:style w:type="character" w:customStyle="1" w:styleId="afffffe">
    <w:name w:val="АД_Глава Знак"/>
    <w:link w:val="afffffd"/>
    <w:locked/>
    <w:rsid w:val="00D11142"/>
    <w:rPr>
      <w:rFonts w:ascii="Arial" w:hAnsi="Arial"/>
      <w:i/>
      <w:sz w:val="24"/>
      <w:szCs w:val="20"/>
    </w:rPr>
  </w:style>
  <w:style w:type="paragraph" w:customStyle="1" w:styleId="14">
    <w:name w:val="Стиль АД_Список 1"/>
    <w:aliases w:val="2,3 + полужирный курсив"/>
    <w:basedOn w:val="a5"/>
    <w:rsid w:val="00D11142"/>
    <w:pPr>
      <w:numPr>
        <w:ilvl w:val="2"/>
        <w:numId w:val="17"/>
      </w:numPr>
      <w:tabs>
        <w:tab w:val="left" w:pos="720"/>
      </w:tabs>
      <w:jc w:val="both"/>
    </w:pPr>
    <w:rPr>
      <w:rFonts w:eastAsia="Calibri"/>
      <w:b/>
      <w:bCs/>
      <w:i/>
      <w:iCs/>
    </w:rPr>
  </w:style>
  <w:style w:type="paragraph" w:customStyle="1" w:styleId="a1">
    <w:name w:val="АД_Список абв"/>
    <w:basedOn w:val="a5"/>
    <w:rsid w:val="00D11142"/>
    <w:pPr>
      <w:numPr>
        <w:numId w:val="18"/>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d">
    <w:name w:val="Table Grid"/>
    <w:basedOn w:val="a7"/>
    <w:uiPriority w:val="39"/>
    <w:locked/>
    <w:rsid w:val="00D1114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5"/>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5"/>
    <w:rsid w:val="00D11142"/>
    <w:pPr>
      <w:suppressAutoHyphens/>
      <w:ind w:left="-540" w:firstLine="709"/>
      <w:jc w:val="both"/>
    </w:pPr>
    <w:rPr>
      <w:rFonts w:ascii="Arial" w:eastAsia="Calibri" w:hAnsi="Arial" w:cs="Arial"/>
      <w:sz w:val="17"/>
      <w:lang w:eastAsia="ar-SA"/>
    </w:rPr>
  </w:style>
  <w:style w:type="paragraph" w:customStyle="1" w:styleId="a4">
    <w:name w:val="Список нум."/>
    <w:basedOn w:val="a5"/>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uiPriority w:val="99"/>
    <w:rsid w:val="00D11142"/>
    <w:pPr>
      <w:widowControl w:val="0"/>
      <w:spacing w:before="20"/>
      <w:ind w:firstLine="709"/>
      <w:jc w:val="center"/>
    </w:pPr>
    <w:rPr>
      <w:rFonts w:ascii="Arial" w:hAnsi="Arial"/>
      <w:sz w:val="24"/>
      <w:szCs w:val="20"/>
    </w:rPr>
  </w:style>
  <w:style w:type="paragraph" w:customStyle="1" w:styleId="03zagolovok2">
    <w:name w:val="03zagolovok2"/>
    <w:basedOn w:val="a5"/>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e">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6">
    <w:name w:val="Знак Знак Знак2 Знак"/>
    <w:basedOn w:val="a5"/>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5"/>
    <w:next w:val="a5"/>
    <w:rsid w:val="00D11142"/>
    <w:pPr>
      <w:keepNext/>
      <w:autoSpaceDE w:val="0"/>
      <w:autoSpaceDN w:val="0"/>
      <w:ind w:firstLine="709"/>
      <w:jc w:val="center"/>
    </w:pPr>
    <w:rPr>
      <w:rFonts w:eastAsia="Calibri"/>
      <w:b/>
      <w:bCs/>
    </w:rPr>
  </w:style>
  <w:style w:type="paragraph" w:customStyle="1" w:styleId="211">
    <w:name w:val="Основной текст 21"/>
    <w:basedOn w:val="a5"/>
    <w:rsid w:val="00D11142"/>
    <w:pPr>
      <w:widowControl w:val="0"/>
      <w:ind w:firstLine="709"/>
      <w:jc w:val="both"/>
    </w:pPr>
    <w:rPr>
      <w:rFonts w:eastAsia="Calibri" w:cs="Arial"/>
      <w:szCs w:val="18"/>
    </w:rPr>
  </w:style>
  <w:style w:type="paragraph" w:customStyle="1" w:styleId="BankNormal">
    <w:name w:val="BankNormal"/>
    <w:basedOn w:val="a5"/>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5"/>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0">
    <w:name w:val="Таблицы (моноширинный)"/>
    <w:basedOn w:val="a5"/>
    <w:next w:val="a5"/>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5"/>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5"/>
    <w:next w:val="a5"/>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6"/>
    <w:link w:val="z-"/>
    <w:rsid w:val="00D11142"/>
    <w:rPr>
      <w:rFonts w:ascii="Arial" w:hAnsi="Arial"/>
      <w:vanish/>
      <w:sz w:val="16"/>
      <w:szCs w:val="16"/>
    </w:rPr>
  </w:style>
  <w:style w:type="paragraph" w:styleId="z-1">
    <w:name w:val="HTML Bottom of Form"/>
    <w:basedOn w:val="a5"/>
    <w:next w:val="a5"/>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6"/>
    <w:link w:val="z-1"/>
    <w:rsid w:val="00D11142"/>
    <w:rPr>
      <w:rFonts w:ascii="Arial" w:hAnsi="Arial"/>
      <w:vanish/>
      <w:sz w:val="16"/>
      <w:szCs w:val="16"/>
    </w:rPr>
  </w:style>
  <w:style w:type="paragraph" w:customStyle="1" w:styleId="afffffff1">
    <w:name w:val="текст сноски"/>
    <w:basedOn w:val="a5"/>
    <w:rsid w:val="00D11142"/>
    <w:pPr>
      <w:widowControl w:val="0"/>
      <w:ind w:firstLine="709"/>
      <w:jc w:val="center"/>
    </w:pPr>
    <w:rPr>
      <w:rFonts w:ascii="Gelvetsky 12pt" w:eastAsia="Calibri" w:hAnsi="Gelvetsky 12pt"/>
      <w:szCs w:val="20"/>
      <w:lang w:val="en-US"/>
    </w:rPr>
  </w:style>
  <w:style w:type="paragraph" w:customStyle="1" w:styleId="2f7">
    <w:name w:val="çàãîëîâîê 2"/>
    <w:basedOn w:val="a5"/>
    <w:next w:val="a5"/>
    <w:rsid w:val="00D11142"/>
    <w:pPr>
      <w:keepNext/>
      <w:ind w:firstLine="709"/>
      <w:jc w:val="both"/>
    </w:pPr>
    <w:rPr>
      <w:rFonts w:eastAsia="Calibri"/>
      <w:szCs w:val="20"/>
    </w:rPr>
  </w:style>
  <w:style w:type="paragraph" w:customStyle="1" w:styleId="afffffff2">
    <w:name w:val="директор"/>
    <w:basedOn w:val="a5"/>
    <w:rsid w:val="00D11142"/>
    <w:pPr>
      <w:widowControl w:val="0"/>
      <w:spacing w:line="218" w:lineRule="auto"/>
      <w:ind w:firstLine="454"/>
      <w:jc w:val="both"/>
    </w:pPr>
    <w:rPr>
      <w:rFonts w:ascii="Arial" w:eastAsia="Calibri" w:hAnsi="Arial"/>
      <w:szCs w:val="20"/>
    </w:rPr>
  </w:style>
  <w:style w:type="paragraph" w:customStyle="1" w:styleId="2f8">
    <w:name w:val="заголовок 2"/>
    <w:basedOn w:val="a5"/>
    <w:next w:val="a5"/>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5"/>
    <w:rsid w:val="00D11142"/>
    <w:pPr>
      <w:spacing w:before="100" w:after="100"/>
      <w:ind w:firstLine="709"/>
      <w:jc w:val="center"/>
      <w:textAlignment w:val="center"/>
    </w:pPr>
    <w:rPr>
      <w:rFonts w:eastAsia="Calibri"/>
    </w:rPr>
  </w:style>
  <w:style w:type="paragraph" w:customStyle="1" w:styleId="311">
    <w:name w:val="Основной текст 31"/>
    <w:basedOn w:val="a5"/>
    <w:rsid w:val="00D11142"/>
    <w:pPr>
      <w:tabs>
        <w:tab w:val="left" w:pos="426"/>
      </w:tabs>
      <w:ind w:firstLine="709"/>
      <w:jc w:val="both"/>
    </w:pPr>
    <w:rPr>
      <w:rFonts w:ascii="Arial" w:eastAsia="Calibri" w:hAnsi="Arial"/>
      <w:szCs w:val="20"/>
    </w:rPr>
  </w:style>
  <w:style w:type="paragraph" w:customStyle="1" w:styleId="afffffff3">
    <w:name w:val="Текст в таблице"/>
    <w:basedOn w:val="a5"/>
    <w:rsid w:val="00D11142"/>
    <w:pPr>
      <w:ind w:firstLine="709"/>
      <w:jc w:val="center"/>
    </w:pPr>
    <w:rPr>
      <w:rFonts w:eastAsia="Calibri"/>
    </w:rPr>
  </w:style>
  <w:style w:type="paragraph" w:customStyle="1" w:styleId="afffffff4">
    <w:name w:val="Табличный"/>
    <w:basedOn w:val="a5"/>
    <w:rsid w:val="00D11142"/>
    <w:pPr>
      <w:ind w:firstLine="709"/>
      <w:jc w:val="center"/>
    </w:pPr>
    <w:rPr>
      <w:rFonts w:eastAsia="Calibri"/>
      <w:sz w:val="20"/>
    </w:rPr>
  </w:style>
  <w:style w:type="character" w:customStyle="1" w:styleId="afffffff5">
    <w:name w:val="Гипертекстовая ссылка"/>
    <w:rsid w:val="00D11142"/>
    <w:rPr>
      <w:color w:val="008000"/>
      <w:sz w:val="20"/>
      <w:u w:val="single"/>
    </w:rPr>
  </w:style>
  <w:style w:type="paragraph" w:customStyle="1" w:styleId="WW-20">
    <w:name w:val="WW-Основной текст 2"/>
    <w:basedOn w:val="a5"/>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5"/>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6">
    <w:name w:val="обычн БО"/>
    <w:basedOn w:val="a5"/>
    <w:rsid w:val="00D11142"/>
    <w:pPr>
      <w:widowControl w:val="0"/>
      <w:ind w:firstLine="709"/>
      <w:jc w:val="both"/>
    </w:pPr>
    <w:rPr>
      <w:rFonts w:ascii="Arial" w:eastAsia="Calibri" w:hAnsi="Arial"/>
      <w:szCs w:val="20"/>
    </w:rPr>
  </w:style>
  <w:style w:type="paragraph" w:customStyle="1" w:styleId="4c">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7">
    <w:name w:val="Îáû÷íûé"/>
    <w:rsid w:val="00D11142"/>
    <w:pPr>
      <w:autoSpaceDE w:val="0"/>
      <w:autoSpaceDN w:val="0"/>
      <w:ind w:firstLine="709"/>
      <w:jc w:val="center"/>
    </w:pPr>
    <w:rPr>
      <w:rFonts w:ascii="Times New Roman" w:hAnsi="Times New Roman"/>
      <w:sz w:val="20"/>
      <w:szCs w:val="20"/>
    </w:rPr>
  </w:style>
  <w:style w:type="paragraph" w:customStyle="1" w:styleId="312">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5"/>
    <w:rsid w:val="00D11142"/>
    <w:pPr>
      <w:autoSpaceDE w:val="0"/>
      <w:ind w:firstLine="709"/>
      <w:jc w:val="both"/>
    </w:pPr>
    <w:rPr>
      <w:rFonts w:eastAsia="Calibri"/>
      <w:sz w:val="28"/>
      <w:szCs w:val="28"/>
    </w:rPr>
  </w:style>
  <w:style w:type="paragraph" w:customStyle="1" w:styleId="1fc">
    <w:name w:val="Текст сноски1"/>
    <w:basedOn w:val="a5"/>
    <w:rsid w:val="00D11142"/>
    <w:pPr>
      <w:widowControl w:val="0"/>
      <w:suppressAutoHyphens/>
      <w:ind w:firstLine="709"/>
      <w:jc w:val="center"/>
    </w:pPr>
    <w:rPr>
      <w:rFonts w:eastAsia="Calibri"/>
    </w:rPr>
  </w:style>
  <w:style w:type="paragraph" w:customStyle="1" w:styleId="1fd">
    <w:name w:val="Заголовок1"/>
    <w:basedOn w:val="a5"/>
    <w:next w:val="ab"/>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5"/>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5"/>
    <w:rsid w:val="00D11142"/>
    <w:pPr>
      <w:widowControl w:val="0"/>
      <w:spacing w:after="120"/>
      <w:ind w:firstLine="720"/>
      <w:jc w:val="center"/>
    </w:pPr>
    <w:rPr>
      <w:rFonts w:ascii="Garamond" w:eastAsia="Calibri" w:hAnsi="Garamond"/>
      <w:sz w:val="20"/>
      <w:szCs w:val="20"/>
    </w:rPr>
  </w:style>
  <w:style w:type="paragraph" w:customStyle="1" w:styleId="zag">
    <w:name w:val="zag"/>
    <w:basedOn w:val="a5"/>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8">
    <w:name w:val="Цветовое выделение"/>
    <w:rsid w:val="00D11142"/>
    <w:rPr>
      <w:b/>
      <w:color w:val="000080"/>
      <w:sz w:val="20"/>
    </w:rPr>
  </w:style>
  <w:style w:type="paragraph" w:customStyle="1" w:styleId="afffffff9">
    <w:name w:val="Заголовок статьи"/>
    <w:basedOn w:val="a5"/>
    <w:next w:val="a5"/>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a">
    <w:name w:val="Комментарий"/>
    <w:basedOn w:val="a5"/>
    <w:next w:val="a5"/>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b">
    <w:name w:val="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c">
    <w:name w:val="Подраздел"/>
    <w:basedOn w:val="a5"/>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7">
    <w:name w:val="заголовок 3"/>
    <w:basedOn w:val="a5"/>
    <w:next w:val="a5"/>
    <w:rsid w:val="00D11142"/>
    <w:pPr>
      <w:keepNext/>
      <w:autoSpaceDE w:val="0"/>
      <w:autoSpaceDN w:val="0"/>
      <w:ind w:firstLine="709"/>
      <w:jc w:val="center"/>
    </w:pPr>
    <w:rPr>
      <w:rFonts w:eastAsia="Calibri"/>
    </w:rPr>
  </w:style>
  <w:style w:type="paragraph" w:customStyle="1" w:styleId="4d">
    <w:name w:val="заголовок 4"/>
    <w:basedOn w:val="a5"/>
    <w:next w:val="a5"/>
    <w:rsid w:val="00D11142"/>
    <w:pPr>
      <w:keepNext/>
      <w:autoSpaceDE w:val="0"/>
      <w:autoSpaceDN w:val="0"/>
      <w:ind w:firstLine="709"/>
      <w:jc w:val="center"/>
    </w:pPr>
    <w:rPr>
      <w:rFonts w:eastAsia="Calibri"/>
      <w:sz w:val="28"/>
      <w:szCs w:val="28"/>
    </w:rPr>
  </w:style>
  <w:style w:type="paragraph" w:customStyle="1" w:styleId="58">
    <w:name w:val="заголовок 5"/>
    <w:basedOn w:val="a5"/>
    <w:next w:val="a5"/>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5"/>
    <w:next w:val="a5"/>
    <w:rsid w:val="00D11142"/>
    <w:pPr>
      <w:keepNext/>
      <w:autoSpaceDE w:val="0"/>
      <w:autoSpaceDN w:val="0"/>
      <w:ind w:firstLine="709"/>
      <w:jc w:val="center"/>
    </w:pPr>
    <w:rPr>
      <w:rFonts w:eastAsia="Calibri"/>
      <w:b/>
      <w:bCs/>
      <w:sz w:val="20"/>
      <w:szCs w:val="20"/>
    </w:rPr>
  </w:style>
  <w:style w:type="paragraph" w:customStyle="1" w:styleId="73">
    <w:name w:val="заголовок 7"/>
    <w:basedOn w:val="a5"/>
    <w:next w:val="a5"/>
    <w:rsid w:val="00D11142"/>
    <w:pPr>
      <w:keepNext/>
      <w:autoSpaceDE w:val="0"/>
      <w:autoSpaceDN w:val="0"/>
      <w:ind w:firstLine="709"/>
      <w:jc w:val="center"/>
      <w:outlineLvl w:val="6"/>
    </w:pPr>
    <w:rPr>
      <w:rFonts w:eastAsia="Calibri"/>
      <w:b/>
      <w:bCs/>
      <w:sz w:val="20"/>
      <w:szCs w:val="20"/>
    </w:rPr>
  </w:style>
  <w:style w:type="paragraph" w:customStyle="1" w:styleId="afffffffd">
    <w:name w:val="Подподпункт"/>
    <w:basedOn w:val="a5"/>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e">
    <w:name w:val="Списки"/>
    <w:basedOn w:val="a5"/>
    <w:rsid w:val="00D11142"/>
    <w:pPr>
      <w:tabs>
        <w:tab w:val="left" w:pos="1260"/>
      </w:tabs>
      <w:spacing w:before="120" w:after="120"/>
      <w:ind w:firstLine="709"/>
      <w:jc w:val="both"/>
    </w:pPr>
    <w:rPr>
      <w:rFonts w:eastAsia="Calibri"/>
      <w:szCs w:val="28"/>
    </w:rPr>
  </w:style>
  <w:style w:type="paragraph" w:customStyle="1" w:styleId="Nonformat">
    <w:name w:val="Nonformat"/>
    <w:basedOn w:val="a5"/>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5"/>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9">
    <w:name w:val="Знак2"/>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0">
    <w:name w:val="Стиль По центру"/>
    <w:basedOn w:val="a5"/>
    <w:rsid w:val="00D11142"/>
    <w:pPr>
      <w:ind w:firstLine="709"/>
      <w:jc w:val="center"/>
    </w:pPr>
    <w:rPr>
      <w:rFonts w:eastAsia="Calibri"/>
      <w:sz w:val="28"/>
      <w:szCs w:val="20"/>
    </w:rPr>
  </w:style>
  <w:style w:type="paragraph" w:customStyle="1" w:styleId="affffffff1">
    <w:name w:val="Текст справа"/>
    <w:basedOn w:val="a5"/>
    <w:rsid w:val="00D11142"/>
    <w:pPr>
      <w:ind w:firstLine="709"/>
      <w:jc w:val="right"/>
    </w:pPr>
    <w:rPr>
      <w:rFonts w:eastAsia="Calibri"/>
      <w:sz w:val="28"/>
      <w:szCs w:val="20"/>
    </w:rPr>
  </w:style>
  <w:style w:type="paragraph" w:customStyle="1" w:styleId="21">
    <w:name w:val="Многоуровневый_2"/>
    <w:basedOn w:val="a5"/>
    <w:rsid w:val="00D11142"/>
    <w:pPr>
      <w:keepNext/>
      <w:numPr>
        <w:ilvl w:val="1"/>
        <w:numId w:val="21"/>
      </w:numPr>
      <w:ind w:firstLine="709"/>
      <w:jc w:val="both"/>
    </w:pPr>
    <w:rPr>
      <w:rFonts w:eastAsia="Calibri"/>
      <w:b/>
      <w:i/>
      <w:sz w:val="28"/>
    </w:rPr>
  </w:style>
  <w:style w:type="paragraph" w:customStyle="1" w:styleId="31">
    <w:name w:val="Многоуровневый_3 Знак Знак"/>
    <w:basedOn w:val="a5"/>
    <w:link w:val="3f8"/>
    <w:rsid w:val="00D11142"/>
    <w:pPr>
      <w:numPr>
        <w:ilvl w:val="2"/>
        <w:numId w:val="21"/>
      </w:numPr>
      <w:ind w:firstLine="709"/>
      <w:jc w:val="both"/>
    </w:pPr>
    <w:rPr>
      <w:rFonts w:ascii="Calibri" w:eastAsia="Calibri" w:hAnsi="Calibri"/>
      <w:bCs/>
      <w:iCs/>
      <w:sz w:val="28"/>
    </w:rPr>
  </w:style>
  <w:style w:type="character" w:customStyle="1" w:styleId="3f8">
    <w:name w:val="Многоуровневый_3 Знак Знак Знак"/>
    <w:link w:val="31"/>
    <w:locked/>
    <w:rsid w:val="00D11142"/>
    <w:rPr>
      <w:bCs/>
      <w:iCs/>
      <w:sz w:val="28"/>
      <w:szCs w:val="24"/>
    </w:rPr>
  </w:style>
  <w:style w:type="paragraph" w:customStyle="1" w:styleId="40">
    <w:name w:val="Многоуровневый_4"/>
    <w:basedOn w:val="a5"/>
    <w:rsid w:val="00D11142"/>
    <w:pPr>
      <w:numPr>
        <w:numId w:val="21"/>
      </w:numPr>
      <w:tabs>
        <w:tab w:val="clear" w:pos="794"/>
        <w:tab w:val="num" w:pos="1134"/>
      </w:tabs>
      <w:ind w:firstLine="284"/>
      <w:jc w:val="both"/>
    </w:pPr>
    <w:rPr>
      <w:rFonts w:eastAsia="Calibri"/>
      <w:sz w:val="28"/>
    </w:rPr>
  </w:style>
  <w:style w:type="paragraph" w:customStyle="1" w:styleId="1ff3">
    <w:name w:val="Многоуровневый_1"/>
    <w:basedOn w:val="a5"/>
    <w:rsid w:val="00D11142"/>
    <w:pPr>
      <w:keepNext/>
      <w:ind w:firstLine="709"/>
      <w:jc w:val="both"/>
    </w:pPr>
    <w:rPr>
      <w:rFonts w:eastAsia="Calibri"/>
      <w:b/>
      <w:bCs/>
      <w:i/>
      <w:iCs/>
      <w:sz w:val="28"/>
    </w:rPr>
  </w:style>
  <w:style w:type="paragraph" w:customStyle="1" w:styleId="3f9">
    <w:name w:val="Многоуровневый_3"/>
    <w:basedOn w:val="a5"/>
    <w:link w:val="3fa"/>
    <w:rsid w:val="00D11142"/>
    <w:pPr>
      <w:tabs>
        <w:tab w:val="num" w:pos="1134"/>
      </w:tabs>
      <w:ind w:firstLine="709"/>
      <w:jc w:val="both"/>
    </w:pPr>
    <w:rPr>
      <w:rFonts w:eastAsia="Calibri"/>
      <w:szCs w:val="20"/>
    </w:rPr>
  </w:style>
  <w:style w:type="character" w:customStyle="1" w:styleId="3fa">
    <w:name w:val="Многоуровневый_3 Знак"/>
    <w:link w:val="3f9"/>
    <w:locked/>
    <w:rsid w:val="00D11142"/>
    <w:rPr>
      <w:rFonts w:ascii="Times New Roman" w:hAnsi="Times New Roman"/>
      <w:sz w:val="24"/>
      <w:szCs w:val="20"/>
    </w:rPr>
  </w:style>
  <w:style w:type="paragraph" w:customStyle="1" w:styleId="affffffff2">
    <w:name w:val="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5"/>
    <w:rsid w:val="00D11142"/>
    <w:pPr>
      <w:spacing w:before="100" w:beforeAutospacing="1" w:after="100" w:afterAutospacing="1"/>
      <w:ind w:firstLine="709"/>
      <w:jc w:val="center"/>
    </w:pPr>
    <w:rPr>
      <w:rFonts w:eastAsia="Calibri"/>
      <w:sz w:val="20"/>
      <w:szCs w:val="20"/>
    </w:rPr>
  </w:style>
  <w:style w:type="paragraph" w:customStyle="1" w:styleId="font6">
    <w:name w:val="font6"/>
    <w:basedOn w:val="a5"/>
    <w:rsid w:val="00D11142"/>
    <w:pPr>
      <w:spacing w:before="100" w:beforeAutospacing="1" w:after="100" w:afterAutospacing="1"/>
      <w:ind w:firstLine="709"/>
      <w:jc w:val="center"/>
    </w:pPr>
    <w:rPr>
      <w:rFonts w:eastAsia="Calibri"/>
      <w:sz w:val="20"/>
      <w:szCs w:val="20"/>
    </w:rPr>
  </w:style>
  <w:style w:type="paragraph" w:customStyle="1" w:styleId="xl25">
    <w:name w:val="xl25"/>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5"/>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5"/>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5"/>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5"/>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5"/>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5"/>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5"/>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5"/>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5"/>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5"/>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5"/>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5"/>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5"/>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5"/>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5"/>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5"/>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5"/>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5"/>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5"/>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5"/>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5"/>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5"/>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5"/>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5"/>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5"/>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5"/>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5"/>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5"/>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5"/>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5"/>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5"/>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5"/>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5"/>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5"/>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5"/>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3">
    <w:name w:val="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5"/>
    <w:rsid w:val="00D11142"/>
    <w:pPr>
      <w:spacing w:before="100" w:beforeAutospacing="1" w:after="100" w:afterAutospacing="1"/>
      <w:ind w:firstLine="709"/>
      <w:jc w:val="center"/>
    </w:pPr>
    <w:rPr>
      <w:rFonts w:eastAsia="Calibri"/>
      <w:u w:val="single"/>
    </w:rPr>
  </w:style>
  <w:style w:type="paragraph" w:customStyle="1" w:styleId="font8">
    <w:name w:val="font8"/>
    <w:basedOn w:val="a5"/>
    <w:rsid w:val="00D11142"/>
    <w:pPr>
      <w:spacing w:before="100" w:beforeAutospacing="1" w:after="100" w:afterAutospacing="1"/>
      <w:ind w:firstLine="709"/>
      <w:jc w:val="center"/>
    </w:pPr>
    <w:rPr>
      <w:rFonts w:eastAsia="Calibri"/>
    </w:rPr>
  </w:style>
  <w:style w:type="paragraph" w:customStyle="1" w:styleId="font9">
    <w:name w:val="font9"/>
    <w:basedOn w:val="a5"/>
    <w:rsid w:val="00D11142"/>
    <w:pPr>
      <w:spacing w:before="100" w:beforeAutospacing="1" w:after="100" w:afterAutospacing="1"/>
      <w:ind w:firstLine="709"/>
      <w:jc w:val="center"/>
    </w:pPr>
    <w:rPr>
      <w:rFonts w:eastAsia="Calibri"/>
      <w:color w:val="000000"/>
    </w:rPr>
  </w:style>
  <w:style w:type="paragraph" w:customStyle="1" w:styleId="font10">
    <w:name w:val="font10"/>
    <w:basedOn w:val="a5"/>
    <w:rsid w:val="00D11142"/>
    <w:pPr>
      <w:spacing w:before="100" w:beforeAutospacing="1" w:after="100" w:afterAutospacing="1"/>
      <w:ind w:firstLine="709"/>
      <w:jc w:val="center"/>
    </w:pPr>
    <w:rPr>
      <w:rFonts w:eastAsia="Calibri"/>
      <w:color w:val="000000"/>
    </w:rPr>
  </w:style>
  <w:style w:type="paragraph" w:customStyle="1" w:styleId="affffffff4">
    <w:name w:val="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5"/>
    <w:next w:val="a5"/>
    <w:rsid w:val="00D11142"/>
    <w:pPr>
      <w:keepNext/>
      <w:ind w:firstLine="709"/>
      <w:jc w:val="center"/>
    </w:pPr>
    <w:rPr>
      <w:rFonts w:eastAsia="Calibri"/>
      <w:szCs w:val="20"/>
    </w:rPr>
  </w:style>
  <w:style w:type="paragraph" w:customStyle="1" w:styleId="64">
    <w:name w:val="çàãîëîâîê 6"/>
    <w:basedOn w:val="afffffff7"/>
    <w:next w:val="afffffff7"/>
    <w:rsid w:val="00D11142"/>
    <w:pPr>
      <w:keepNext/>
      <w:autoSpaceDE/>
      <w:autoSpaceDN/>
    </w:pPr>
    <w:rPr>
      <w:rFonts w:ascii="Garamond" w:hAnsi="Garamond"/>
      <w:b/>
      <w:sz w:val="24"/>
    </w:rPr>
  </w:style>
  <w:style w:type="paragraph" w:customStyle="1" w:styleId="affffffff7">
    <w:name w:val="Т Номер"/>
    <w:basedOn w:val="a5"/>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5"/>
    <w:rsid w:val="00D11142"/>
    <w:pPr>
      <w:ind w:firstLine="709"/>
      <w:jc w:val="center"/>
    </w:pPr>
    <w:rPr>
      <w:rFonts w:ascii="Times New Roman CYR" w:eastAsia="Calibri" w:hAnsi="Times New Roman CYR"/>
      <w:sz w:val="20"/>
      <w:szCs w:val="20"/>
    </w:rPr>
  </w:style>
  <w:style w:type="paragraph" w:customStyle="1" w:styleId="affffffff8">
    <w:name w:val="Базовый"/>
    <w:link w:val="affffffff9"/>
    <w:rsid w:val="00D11142"/>
    <w:pPr>
      <w:ind w:firstLine="567"/>
      <w:jc w:val="both"/>
    </w:pPr>
    <w:rPr>
      <w:rFonts w:ascii="Times New Roman" w:hAnsi="Times New Roman"/>
      <w:sz w:val="24"/>
      <w:szCs w:val="20"/>
    </w:rPr>
  </w:style>
  <w:style w:type="paragraph" w:customStyle="1" w:styleId="affffffffa">
    <w:name w:val="Текст документа"/>
    <w:basedOn w:val="a5"/>
    <w:rsid w:val="00D11142"/>
    <w:pPr>
      <w:spacing w:line="360" w:lineRule="auto"/>
      <w:ind w:firstLine="720"/>
      <w:jc w:val="both"/>
    </w:pPr>
    <w:rPr>
      <w:rFonts w:eastAsia="Calibri"/>
    </w:rPr>
  </w:style>
  <w:style w:type="paragraph" w:customStyle="1" w:styleId="1">
    <w:name w:val="маркированный список 1"/>
    <w:basedOn w:val="a5"/>
    <w:rsid w:val="00D11142"/>
    <w:pPr>
      <w:numPr>
        <w:numId w:val="23"/>
      </w:numPr>
      <w:spacing w:line="360" w:lineRule="auto"/>
      <w:jc w:val="both"/>
    </w:pPr>
    <w:rPr>
      <w:rFonts w:eastAsia="Calibri"/>
    </w:rPr>
  </w:style>
  <w:style w:type="paragraph" w:customStyle="1" w:styleId="PlainText1">
    <w:name w:val="Plain Text1"/>
    <w:basedOn w:val="a5"/>
    <w:rsid w:val="00D11142"/>
    <w:pPr>
      <w:spacing w:line="360" w:lineRule="auto"/>
      <w:ind w:firstLine="720"/>
      <w:jc w:val="both"/>
    </w:pPr>
    <w:rPr>
      <w:rFonts w:eastAsia="Calibri"/>
      <w:sz w:val="28"/>
      <w:szCs w:val="20"/>
    </w:rPr>
  </w:style>
  <w:style w:type="paragraph" w:customStyle="1" w:styleId="affffffffb">
    <w:name w:val="подраздел_подраздела"/>
    <w:basedOn w:val="34"/>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5"/>
    <w:autoRedefine/>
    <w:rsid w:val="00D11142"/>
    <w:pPr>
      <w:widowControl w:val="0"/>
      <w:numPr>
        <w:ilvl w:val="1"/>
        <w:numId w:val="24"/>
      </w:numPr>
      <w:tabs>
        <w:tab w:val="clear" w:pos="972"/>
        <w:tab w:val="num" w:pos="1260"/>
      </w:tabs>
      <w:spacing w:before="120"/>
      <w:ind w:left="0" w:firstLine="540"/>
      <w:jc w:val="both"/>
      <w:outlineLvl w:val="1"/>
    </w:pPr>
    <w:rPr>
      <w:rFonts w:eastAsia="Calibri"/>
      <w:spacing w:val="-2"/>
      <w:sz w:val="22"/>
      <w:szCs w:val="22"/>
    </w:rPr>
  </w:style>
  <w:style w:type="character" w:customStyle="1" w:styleId="affffffffc">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5"/>
      </w:numPr>
      <w:tabs>
        <w:tab w:val="num" w:pos="720"/>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d">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5"/>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5"/>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5"/>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5"/>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5"/>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e">
    <w:name w:val="аа"/>
    <w:basedOn w:val="a5"/>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5"/>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5"/>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5"/>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
    <w:name w:val="a"/>
    <w:basedOn w:val="a5"/>
    <w:rsid w:val="00D11142"/>
    <w:pPr>
      <w:ind w:firstLine="709"/>
      <w:jc w:val="center"/>
    </w:pPr>
    <w:rPr>
      <w:rFonts w:eastAsia="Calibri"/>
    </w:rPr>
  </w:style>
  <w:style w:type="paragraph" w:customStyle="1" w:styleId="Iniiaiieoaeno0">
    <w:name w:val="!Iniiaiie oaeno"/>
    <w:basedOn w:val="a5"/>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5"/>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5"/>
    <w:rsid w:val="00D11142"/>
    <w:pPr>
      <w:spacing w:before="120"/>
      <w:ind w:firstLine="709"/>
      <w:jc w:val="center"/>
    </w:pPr>
    <w:rPr>
      <w:rFonts w:eastAsia="Calibri"/>
      <w:b/>
      <w:sz w:val="22"/>
      <w:szCs w:val="22"/>
    </w:rPr>
  </w:style>
  <w:style w:type="paragraph" w:customStyle="1" w:styleId="last23">
    <w:name w:val="last23"/>
    <w:basedOn w:val="a5"/>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b"/>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2"/>
    <w:rsid w:val="00D11142"/>
    <w:pPr>
      <w:spacing w:after="240"/>
      <w:ind w:firstLine="709"/>
      <w:jc w:val="center"/>
    </w:pPr>
    <w:rPr>
      <w:rFonts w:ascii="Futura Bk" w:eastAsia="Calibri" w:hAnsi="Futura Bk"/>
      <w:b w:val="0"/>
      <w:i w:val="0"/>
      <w:sz w:val="24"/>
    </w:rPr>
  </w:style>
  <w:style w:type="paragraph" w:customStyle="1" w:styleId="Style10">
    <w:name w:val="Style10"/>
    <w:basedOn w:val="a5"/>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5"/>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5"/>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5"/>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5"/>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5"/>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5"/>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5"/>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5"/>
    <w:rsid w:val="00D11142"/>
    <w:pPr>
      <w:widowControl w:val="0"/>
      <w:autoSpaceDE w:val="0"/>
      <w:autoSpaceDN w:val="0"/>
      <w:adjustRightInd w:val="0"/>
      <w:ind w:firstLine="709"/>
      <w:jc w:val="both"/>
    </w:pPr>
    <w:rPr>
      <w:rFonts w:eastAsia="Calibri"/>
    </w:rPr>
  </w:style>
  <w:style w:type="paragraph" w:customStyle="1" w:styleId="Style28">
    <w:name w:val="Style28"/>
    <w:basedOn w:val="a5"/>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5"/>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5"/>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5"/>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5"/>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5"/>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5"/>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5"/>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b"/>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5"/>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5"/>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a">
    <w:name w:val="Знак Знак2"/>
    <w:locked/>
    <w:rsid w:val="00D11142"/>
    <w:rPr>
      <w:sz w:val="24"/>
      <w:lang w:val="ru-RU" w:eastAsia="ru-RU"/>
    </w:rPr>
  </w:style>
  <w:style w:type="character" w:customStyle="1" w:styleId="1ffc">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5"/>
    <w:next w:val="a5"/>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0">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5"/>
    <w:next w:val="a5"/>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uiPriority w:val="99"/>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5"/>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1">
    <w:name w:val="хз"/>
    <w:basedOn w:val="a5"/>
    <w:link w:val="afffffffff2"/>
    <w:rsid w:val="00D11142"/>
    <w:pPr>
      <w:ind w:firstLine="709"/>
      <w:jc w:val="center"/>
    </w:pPr>
    <w:rPr>
      <w:rFonts w:eastAsia="Calibri"/>
      <w:b/>
      <w:caps/>
      <w:spacing w:val="10"/>
      <w:kern w:val="28"/>
      <w:szCs w:val="20"/>
    </w:rPr>
  </w:style>
  <w:style w:type="character" w:customStyle="1" w:styleId="afffffffff2">
    <w:name w:val="хз Знак"/>
    <w:link w:val="afffffffff1"/>
    <w:locked/>
    <w:rsid w:val="00D11142"/>
    <w:rPr>
      <w:rFonts w:ascii="Times New Roman" w:hAnsi="Times New Roman"/>
      <w:b/>
      <w:caps/>
      <w:spacing w:val="10"/>
      <w:kern w:val="28"/>
      <w:sz w:val="24"/>
      <w:szCs w:val="20"/>
    </w:rPr>
  </w:style>
  <w:style w:type="character" w:customStyle="1" w:styleId="3fb">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5">
    <w:name w:val="6"/>
    <w:basedOn w:val="a5"/>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5"/>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5"/>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5"/>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5"/>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5"/>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b">
    <w:name w:val="Знак Знак Знак Знак Знак Знак Знак Знак Знак Знак2"/>
    <w:basedOn w:val="a5"/>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5"/>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5"/>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7"/>
    <w:rsid w:val="00D11142"/>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3">
    <w:name w:val="ответ"/>
    <w:basedOn w:val="a5"/>
    <w:link w:val="1fff"/>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3"/>
    <w:locked/>
    <w:rsid w:val="00D11142"/>
    <w:rPr>
      <w:rFonts w:ascii="Arial" w:hAnsi="Arial"/>
      <w:sz w:val="24"/>
      <w:szCs w:val="20"/>
    </w:rPr>
  </w:style>
  <w:style w:type="paragraph" w:customStyle="1" w:styleId="a0">
    <w:name w:val="Вопрос"/>
    <w:basedOn w:val="a5"/>
    <w:link w:val="afffffffff4"/>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4">
    <w:name w:val="Вопрос Знак Знак"/>
    <w:link w:val="a0"/>
    <w:locked/>
    <w:rsid w:val="00D11142"/>
    <w:rPr>
      <w:rFonts w:ascii="Verdana" w:hAnsi="Verdana"/>
      <w:b/>
      <w:sz w:val="24"/>
      <w:szCs w:val="24"/>
    </w:rPr>
  </w:style>
  <w:style w:type="paragraph" w:customStyle="1" w:styleId="13">
    <w:name w:val="ответ_1"/>
    <w:basedOn w:val="afffffffff3"/>
    <w:link w:val="1fff0"/>
    <w:rsid w:val="00D11142"/>
    <w:pPr>
      <w:numPr>
        <w:numId w:val="27"/>
      </w:numPr>
      <w:tabs>
        <w:tab w:val="clear" w:pos="843"/>
      </w:tabs>
      <w:ind w:left="170" w:firstLine="0"/>
    </w:pPr>
    <w:rPr>
      <w:szCs w:val="24"/>
    </w:rPr>
  </w:style>
  <w:style w:type="character" w:customStyle="1" w:styleId="1fff0">
    <w:name w:val="ответ_1 Знак"/>
    <w:link w:val="13"/>
    <w:locked/>
    <w:rsid w:val="00D11142"/>
    <w:rPr>
      <w:rFonts w:ascii="Arial" w:hAnsi="Arial"/>
      <w:sz w:val="24"/>
      <w:szCs w:val="24"/>
    </w:rPr>
  </w:style>
  <w:style w:type="paragraph" w:customStyle="1" w:styleId="CharChar2">
    <w:name w:val="Char Char2"/>
    <w:basedOn w:val="a5"/>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5"/>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5"/>
    <w:rsid w:val="00D11142"/>
    <w:pPr>
      <w:spacing w:before="100" w:beforeAutospacing="1" w:after="100" w:afterAutospacing="1"/>
      <w:jc w:val="center"/>
    </w:pPr>
    <w:rPr>
      <w:rFonts w:eastAsia="Calibri"/>
      <w:sz w:val="16"/>
      <w:szCs w:val="16"/>
    </w:rPr>
  </w:style>
  <w:style w:type="paragraph" w:customStyle="1" w:styleId="xl145">
    <w:name w:val="xl14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5"/>
    <w:rsid w:val="00D11142"/>
    <w:pPr>
      <w:spacing w:before="100" w:beforeAutospacing="1" w:after="100" w:afterAutospacing="1"/>
      <w:jc w:val="center"/>
    </w:pPr>
    <w:rPr>
      <w:rFonts w:eastAsia="Calibri"/>
      <w:sz w:val="16"/>
      <w:szCs w:val="16"/>
    </w:rPr>
  </w:style>
  <w:style w:type="paragraph" w:customStyle="1" w:styleId="xl161">
    <w:name w:val="xl161"/>
    <w:basedOn w:val="a5"/>
    <w:rsid w:val="00D11142"/>
    <w:pPr>
      <w:spacing w:before="100" w:beforeAutospacing="1" w:after="100" w:afterAutospacing="1"/>
      <w:jc w:val="center"/>
    </w:pPr>
    <w:rPr>
      <w:rFonts w:eastAsia="Calibri"/>
      <w:sz w:val="16"/>
      <w:szCs w:val="16"/>
    </w:rPr>
  </w:style>
  <w:style w:type="paragraph" w:customStyle="1" w:styleId="xl162">
    <w:name w:val="xl162"/>
    <w:basedOn w:val="a5"/>
    <w:rsid w:val="00D11142"/>
    <w:pPr>
      <w:spacing w:before="100" w:beforeAutospacing="1" w:after="100" w:afterAutospacing="1"/>
    </w:pPr>
    <w:rPr>
      <w:rFonts w:eastAsia="Calibri"/>
      <w:sz w:val="16"/>
      <w:szCs w:val="16"/>
    </w:rPr>
  </w:style>
  <w:style w:type="paragraph" w:customStyle="1" w:styleId="xl163">
    <w:name w:val="xl163"/>
    <w:basedOn w:val="a5"/>
    <w:rsid w:val="00D11142"/>
    <w:pPr>
      <w:spacing w:before="100" w:beforeAutospacing="1" w:after="100" w:afterAutospacing="1"/>
      <w:jc w:val="center"/>
    </w:pPr>
    <w:rPr>
      <w:rFonts w:eastAsia="Calibri"/>
      <w:sz w:val="16"/>
      <w:szCs w:val="16"/>
    </w:rPr>
  </w:style>
  <w:style w:type="paragraph" w:customStyle="1" w:styleId="xl164">
    <w:name w:val="xl164"/>
    <w:basedOn w:val="a5"/>
    <w:rsid w:val="00D11142"/>
    <w:pPr>
      <w:spacing w:before="100" w:beforeAutospacing="1" w:after="100" w:afterAutospacing="1"/>
      <w:jc w:val="center"/>
    </w:pPr>
    <w:rPr>
      <w:rFonts w:eastAsia="Calibri"/>
      <w:sz w:val="16"/>
      <w:szCs w:val="16"/>
    </w:rPr>
  </w:style>
  <w:style w:type="paragraph" w:customStyle="1" w:styleId="xl165">
    <w:name w:val="xl16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5"/>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uiPriority w:val="99"/>
    <w:locked/>
    <w:rsid w:val="00D11142"/>
    <w:rPr>
      <w:i/>
      <w:sz w:val="24"/>
      <w:lang w:val="ru-RU" w:eastAsia="ru-RU"/>
    </w:rPr>
  </w:style>
  <w:style w:type="paragraph" w:customStyle="1" w:styleId="xl94">
    <w:name w:val="xl9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5"/>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5"/>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5"/>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3"/>
    <w:locked/>
    <w:rsid w:val="00D11142"/>
    <w:rPr>
      <w:sz w:val="20"/>
      <w:szCs w:val="20"/>
      <w:lang w:eastAsia="ar-SA"/>
    </w:rPr>
  </w:style>
  <w:style w:type="character" w:customStyle="1" w:styleId="313">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c">
    <w:name w:val="Без интервала3"/>
    <w:rsid w:val="00D11142"/>
    <w:rPr>
      <w:lang w:eastAsia="en-US"/>
    </w:rPr>
  </w:style>
  <w:style w:type="character" w:customStyle="1" w:styleId="st">
    <w:name w:val="st"/>
    <w:uiPriority w:val="99"/>
    <w:rsid w:val="00D11142"/>
    <w:rPr>
      <w:rFonts w:cs="Times New Roman"/>
    </w:rPr>
  </w:style>
  <w:style w:type="paragraph" w:customStyle="1" w:styleId="11f">
    <w:name w:val="Заголовок оглавления11"/>
    <w:basedOn w:val="18"/>
    <w:next w:val="a5"/>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8"/>
    <w:rsid w:val="00D11142"/>
    <w:pPr>
      <w:numPr>
        <w:numId w:val="22"/>
      </w:numPr>
    </w:pPr>
  </w:style>
  <w:style w:type="paragraph" w:customStyle="1" w:styleId="2fc">
    <w:name w:val="Знак Знак2 Знак Знак Знак Знак"/>
    <w:basedOn w:val="a5"/>
    <w:rsid w:val="00D11142"/>
    <w:pPr>
      <w:spacing w:after="160" w:line="240" w:lineRule="exact"/>
    </w:pPr>
    <w:rPr>
      <w:rFonts w:ascii="Tahoma" w:hAnsi="Tahoma"/>
      <w:sz w:val="20"/>
      <w:szCs w:val="20"/>
      <w:lang w:val="en-US" w:eastAsia="en-US"/>
    </w:rPr>
  </w:style>
  <w:style w:type="paragraph" w:styleId="afffffffff5">
    <w:name w:val="TOC Heading"/>
    <w:basedOn w:val="18"/>
    <w:next w:val="a5"/>
    <w:uiPriority w:val="39"/>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uiPriority w:val="99"/>
    <w:rsid w:val="00ED5633"/>
    <w:rPr>
      <w:rFonts w:eastAsia="Times New Roman" w:cs="Calibri"/>
      <w:lang w:eastAsia="en-US"/>
    </w:rPr>
  </w:style>
  <w:style w:type="paragraph" w:customStyle="1" w:styleId="75">
    <w:name w:val="Абзац списка7"/>
    <w:basedOn w:val="a5"/>
    <w:rsid w:val="00ED5633"/>
    <w:pPr>
      <w:suppressAutoHyphens/>
      <w:spacing w:after="200" w:line="276" w:lineRule="auto"/>
      <w:ind w:left="708"/>
    </w:pPr>
    <w:rPr>
      <w:rFonts w:ascii="Calibri" w:eastAsia="Calibri" w:hAnsi="Calibri"/>
      <w:sz w:val="20"/>
      <w:szCs w:val="20"/>
      <w:lang w:eastAsia="ar-SA"/>
    </w:rPr>
  </w:style>
  <w:style w:type="paragraph" w:customStyle="1" w:styleId="2fd">
    <w:name w:val="Рецензия2"/>
    <w:hidden/>
    <w:semiHidden/>
    <w:rsid w:val="00ED5633"/>
    <w:rPr>
      <w:rFonts w:ascii="Times New Roman" w:hAnsi="Times New Roman"/>
      <w:sz w:val="24"/>
      <w:szCs w:val="24"/>
    </w:rPr>
  </w:style>
  <w:style w:type="paragraph" w:customStyle="1" w:styleId="3fd">
    <w:name w:val="Заголовок оглавления3"/>
    <w:basedOn w:val="18"/>
    <w:next w:val="a5"/>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e">
    <w:name w:val="Без интервала4"/>
    <w:rsid w:val="00ED5633"/>
    <w:rPr>
      <w:lang w:eastAsia="en-US"/>
    </w:rPr>
  </w:style>
  <w:style w:type="paragraph" w:customStyle="1" w:styleId="222">
    <w:name w:val="Знак Знак2 Знак Знак Знак Знак2"/>
    <w:basedOn w:val="a5"/>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5"/>
    <w:rsid w:val="006A49EB"/>
    <w:pPr>
      <w:suppressAutoHyphens/>
      <w:spacing w:after="200" w:line="276" w:lineRule="auto"/>
      <w:ind w:left="708"/>
    </w:pPr>
    <w:rPr>
      <w:rFonts w:ascii="Calibri" w:eastAsia="Calibri" w:hAnsi="Calibri"/>
      <w:sz w:val="20"/>
      <w:szCs w:val="20"/>
      <w:lang w:eastAsia="ar-SA"/>
    </w:rPr>
  </w:style>
  <w:style w:type="paragraph" w:customStyle="1" w:styleId="3fe">
    <w:name w:val="Рецензия3"/>
    <w:hidden/>
    <w:semiHidden/>
    <w:rsid w:val="006A49EB"/>
    <w:rPr>
      <w:rFonts w:ascii="Times New Roman" w:hAnsi="Times New Roman"/>
      <w:sz w:val="24"/>
      <w:szCs w:val="24"/>
    </w:rPr>
  </w:style>
  <w:style w:type="paragraph" w:customStyle="1" w:styleId="4f">
    <w:name w:val="Заголовок оглавления4"/>
    <w:basedOn w:val="18"/>
    <w:next w:val="a5"/>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9">
    <w:name w:val="Без интервала5"/>
    <w:rsid w:val="006A49EB"/>
    <w:rPr>
      <w:lang w:eastAsia="en-US"/>
    </w:rPr>
  </w:style>
  <w:style w:type="paragraph" w:customStyle="1" w:styleId="212">
    <w:name w:val="Знак Знак2 Знак Знак Знак Знак1"/>
    <w:basedOn w:val="a5"/>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5"/>
    <w:rsid w:val="00E12743"/>
    <w:pPr>
      <w:suppressAutoHyphens/>
      <w:spacing w:after="200" w:line="276" w:lineRule="auto"/>
      <w:ind w:left="708"/>
    </w:pPr>
    <w:rPr>
      <w:rFonts w:ascii="Calibri" w:eastAsia="Calibri" w:hAnsi="Calibri"/>
      <w:sz w:val="20"/>
      <w:szCs w:val="20"/>
      <w:lang w:eastAsia="ar-SA"/>
    </w:rPr>
  </w:style>
  <w:style w:type="paragraph" w:customStyle="1" w:styleId="4f0">
    <w:name w:val="Рецензия4"/>
    <w:hidden/>
    <w:semiHidden/>
    <w:rsid w:val="00E12743"/>
    <w:rPr>
      <w:rFonts w:ascii="Times New Roman" w:hAnsi="Times New Roman"/>
      <w:sz w:val="24"/>
      <w:szCs w:val="24"/>
    </w:rPr>
  </w:style>
  <w:style w:type="paragraph" w:customStyle="1" w:styleId="5a">
    <w:name w:val="Заголовок оглавления5"/>
    <w:basedOn w:val="18"/>
    <w:next w:val="a5"/>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6">
    <w:name w:val="Без интервала6"/>
    <w:rsid w:val="00E12743"/>
    <w:rPr>
      <w:lang w:eastAsia="en-US"/>
    </w:rPr>
  </w:style>
  <w:style w:type="paragraph" w:customStyle="1" w:styleId="232">
    <w:name w:val="Знак Знак2 Знак Знак Знак Знак3"/>
    <w:basedOn w:val="a5"/>
    <w:rsid w:val="00E12743"/>
    <w:pPr>
      <w:spacing w:after="160" w:line="240" w:lineRule="exact"/>
    </w:pPr>
    <w:rPr>
      <w:rFonts w:ascii="Tahoma" w:hAnsi="Tahoma"/>
      <w:sz w:val="20"/>
      <w:szCs w:val="20"/>
      <w:lang w:val="en-US" w:eastAsia="en-US"/>
    </w:rPr>
  </w:style>
  <w:style w:type="paragraph" w:customStyle="1" w:styleId="5b">
    <w:name w:val="Знак Знак5"/>
    <w:basedOn w:val="a5"/>
    <w:rsid w:val="00E12743"/>
    <w:pPr>
      <w:spacing w:after="160" w:line="240" w:lineRule="exact"/>
    </w:pPr>
    <w:rPr>
      <w:rFonts w:ascii="Tahoma" w:hAnsi="Tahoma"/>
      <w:sz w:val="20"/>
      <w:szCs w:val="20"/>
      <w:lang w:val="en-US" w:eastAsia="en-US"/>
    </w:rPr>
  </w:style>
  <w:style w:type="paragraph" w:customStyle="1" w:styleId="100">
    <w:name w:val="Абзац списка10"/>
    <w:basedOn w:val="a5"/>
    <w:rsid w:val="00D914D5"/>
    <w:pPr>
      <w:suppressAutoHyphens/>
      <w:spacing w:after="200" w:line="276" w:lineRule="auto"/>
      <w:ind w:left="708"/>
    </w:pPr>
    <w:rPr>
      <w:rFonts w:ascii="Calibri" w:eastAsia="Calibri" w:hAnsi="Calibri"/>
      <w:sz w:val="20"/>
      <w:szCs w:val="20"/>
      <w:lang w:eastAsia="ar-SA"/>
    </w:rPr>
  </w:style>
  <w:style w:type="paragraph" w:customStyle="1" w:styleId="5c">
    <w:name w:val="Рецензия5"/>
    <w:hidden/>
    <w:semiHidden/>
    <w:rsid w:val="00D914D5"/>
    <w:rPr>
      <w:rFonts w:ascii="Times New Roman" w:hAnsi="Times New Roman"/>
      <w:sz w:val="24"/>
      <w:szCs w:val="24"/>
    </w:rPr>
  </w:style>
  <w:style w:type="paragraph" w:customStyle="1" w:styleId="67">
    <w:name w:val="Заголовок оглавления6"/>
    <w:basedOn w:val="18"/>
    <w:next w:val="a5"/>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5"/>
    <w:rsid w:val="00D914D5"/>
    <w:pPr>
      <w:spacing w:after="160" w:line="240" w:lineRule="exact"/>
    </w:pPr>
    <w:rPr>
      <w:rFonts w:ascii="Tahoma" w:hAnsi="Tahoma"/>
      <w:sz w:val="20"/>
      <w:szCs w:val="20"/>
      <w:lang w:val="en-US" w:eastAsia="en-US"/>
    </w:rPr>
  </w:style>
  <w:style w:type="paragraph" w:customStyle="1" w:styleId="510">
    <w:name w:val="Знак Знак51"/>
    <w:basedOn w:val="a5"/>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5"/>
    <w:link w:val="77"/>
    <w:rsid w:val="009A3EF1"/>
    <w:pPr>
      <w:shd w:val="clear" w:color="auto" w:fill="FFFFFF"/>
      <w:spacing w:line="279" w:lineRule="exact"/>
    </w:pPr>
    <w:rPr>
      <w:rFonts w:ascii="Calibri" w:eastAsia="Calibri" w:hAnsi="Calibri"/>
      <w:sz w:val="23"/>
      <w:szCs w:val="23"/>
    </w:rPr>
  </w:style>
  <w:style w:type="paragraph" w:styleId="afffffffff6">
    <w:name w:val="Revision"/>
    <w:hidden/>
    <w:uiPriority w:val="99"/>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e">
    <w:name w:val="Quote"/>
    <w:basedOn w:val="a5"/>
    <w:next w:val="a5"/>
    <w:link w:val="2ff"/>
    <w:uiPriority w:val="29"/>
    <w:qFormat/>
    <w:rsid w:val="00B435FD"/>
    <w:pPr>
      <w:jc w:val="both"/>
    </w:pPr>
    <w:rPr>
      <w:rFonts w:eastAsia="Calibri"/>
      <w:i/>
      <w:iCs/>
      <w:color w:val="000000" w:themeColor="text1"/>
    </w:rPr>
  </w:style>
  <w:style w:type="character" w:customStyle="1" w:styleId="2ff">
    <w:name w:val="Цитата 2 Знак"/>
    <w:basedOn w:val="a6"/>
    <w:link w:val="2fe"/>
    <w:uiPriority w:val="29"/>
    <w:rsid w:val="00B435FD"/>
    <w:rPr>
      <w:rFonts w:ascii="Times New Roman" w:hAnsi="Times New Roman"/>
      <w:i/>
      <w:iCs/>
      <w:color w:val="000000" w:themeColor="text1"/>
      <w:sz w:val="24"/>
      <w:szCs w:val="24"/>
    </w:rPr>
  </w:style>
  <w:style w:type="paragraph" w:customStyle="1" w:styleId="11f1">
    <w:name w:val="Абзац списка11"/>
    <w:basedOn w:val="a5"/>
    <w:uiPriority w:val="99"/>
    <w:rsid w:val="0070447D"/>
    <w:pPr>
      <w:ind w:left="720"/>
      <w:contextualSpacing/>
      <w:jc w:val="both"/>
    </w:pPr>
    <w:rPr>
      <w:rFonts w:eastAsia="Calibri"/>
    </w:rPr>
  </w:style>
  <w:style w:type="paragraph" w:customStyle="1" w:styleId="122">
    <w:name w:val="Абзац списка12"/>
    <w:basedOn w:val="a5"/>
    <w:rsid w:val="00C40299"/>
    <w:pPr>
      <w:ind w:left="720"/>
      <w:contextualSpacing/>
      <w:jc w:val="both"/>
    </w:pPr>
    <w:rPr>
      <w:rFonts w:eastAsia="Calibri"/>
    </w:rPr>
  </w:style>
  <w:style w:type="paragraph" w:customStyle="1" w:styleId="130">
    <w:name w:val="Абзац списка13"/>
    <w:basedOn w:val="a5"/>
    <w:rsid w:val="00BD110A"/>
    <w:pPr>
      <w:ind w:left="720"/>
      <w:contextualSpacing/>
      <w:jc w:val="both"/>
    </w:pPr>
    <w:rPr>
      <w:rFonts w:eastAsia="Calibri"/>
    </w:rPr>
  </w:style>
  <w:style w:type="paragraph" w:customStyle="1" w:styleId="140">
    <w:name w:val="Абзац списка14"/>
    <w:basedOn w:val="a5"/>
    <w:rsid w:val="0079510B"/>
    <w:pPr>
      <w:ind w:left="720"/>
      <w:contextualSpacing/>
      <w:jc w:val="both"/>
    </w:pPr>
    <w:rPr>
      <w:rFonts w:eastAsia="Calibri"/>
    </w:rPr>
  </w:style>
  <w:style w:type="paragraph" w:customStyle="1" w:styleId="5d">
    <w:name w:val="Знак Знак5 Знак Знак Знак Знак Знак Знак"/>
    <w:basedOn w:val="a5"/>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6"/>
    <w:rsid w:val="002C57FD"/>
  </w:style>
  <w:style w:type="character" w:customStyle="1" w:styleId="product-spec-itemvalue-inner">
    <w:name w:val="product-spec-item__value-inner"/>
    <w:basedOn w:val="a6"/>
    <w:rsid w:val="002C57FD"/>
  </w:style>
  <w:style w:type="paragraph" w:customStyle="1" w:styleId="150">
    <w:name w:val="Абзац списка15"/>
    <w:basedOn w:val="a5"/>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uiPriority w:val="11"/>
    <w:locked/>
    <w:rsid w:val="00817372"/>
    <w:rPr>
      <w:rFonts w:ascii="Times New Roman" w:hAnsi="Times New Roman" w:cs="Times New Roman"/>
      <w:b/>
      <w:bCs/>
      <w:sz w:val="24"/>
      <w:szCs w:val="24"/>
      <w:lang w:eastAsia="ru-RU"/>
    </w:rPr>
  </w:style>
  <w:style w:type="character" w:customStyle="1" w:styleId="CommentTextChar">
    <w:name w:val="Comment Text Char"/>
    <w:uiPriority w:val="99"/>
    <w:semiHidden/>
    <w:locked/>
    <w:rsid w:val="00817372"/>
    <w:rPr>
      <w:rFonts w:ascii="Times New Roman" w:hAnsi="Times New Roman" w:cs="Times New Roman"/>
      <w:sz w:val="20"/>
      <w:szCs w:val="20"/>
    </w:rPr>
  </w:style>
  <w:style w:type="character" w:customStyle="1" w:styleId="afffffffff7">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rsid w:val="00817372"/>
    <w:rPr>
      <w:rFonts w:ascii="Times New Roman" w:hAnsi="Times New Roman" w:cs="Times New Roman" w:hint="default"/>
      <w:sz w:val="22"/>
      <w:szCs w:val="22"/>
    </w:rPr>
  </w:style>
  <w:style w:type="paragraph" w:customStyle="1" w:styleId="Style44">
    <w:name w:val="Style44"/>
    <w:basedOn w:val="a5"/>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8">
    <w:name w:val="Центр"/>
    <w:basedOn w:val="a5"/>
    <w:rsid w:val="00817372"/>
    <w:pPr>
      <w:ind w:left="1134" w:right="1134"/>
      <w:jc w:val="center"/>
    </w:pPr>
  </w:style>
  <w:style w:type="paragraph" w:customStyle="1" w:styleId="afffffffff9">
    <w:name w:val="О чем"/>
    <w:basedOn w:val="a5"/>
    <w:next w:val="afffffffff8"/>
    <w:rsid w:val="00817372"/>
    <w:pPr>
      <w:spacing w:before="120" w:after="240"/>
      <w:ind w:right="5670"/>
    </w:pPr>
  </w:style>
  <w:style w:type="paragraph" w:customStyle="1" w:styleId="afffffffffa">
    <w:name w:val="Обращение"/>
    <w:basedOn w:val="afffffffff8"/>
    <w:next w:val="afffff1"/>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locked/>
    <w:rsid w:val="00817372"/>
    <w:rPr>
      <w:rFonts w:ascii="Calibri" w:hAnsi="Calibri" w:cs="Times New Roman"/>
      <w:b/>
      <w:bCs/>
      <w:sz w:val="28"/>
      <w:szCs w:val="28"/>
    </w:rPr>
  </w:style>
  <w:style w:type="character" w:customStyle="1" w:styleId="Heading5Char">
    <w:name w:val="Heading 5 Char"/>
    <w:uiPriority w:val="99"/>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4">
    <w:name w:val="Знак Знак12"/>
    <w:locked/>
    <w:rsid w:val="00817372"/>
    <w:rPr>
      <w:sz w:val="16"/>
      <w:lang w:val="ru-RU" w:eastAsia="ru-RU"/>
    </w:rPr>
  </w:style>
  <w:style w:type="character" w:customStyle="1" w:styleId="DocumentMapChar">
    <w:name w:val="Document Map Char"/>
    <w:uiPriority w:val="99"/>
    <w:semiHidden/>
    <w:locked/>
    <w:rsid w:val="00817372"/>
    <w:rPr>
      <w:rFonts w:ascii="Times New Roman" w:hAnsi="Times New Roman" w:cs="Times New Roman"/>
      <w:sz w:val="2"/>
    </w:rPr>
  </w:style>
  <w:style w:type="character" w:customStyle="1" w:styleId="CommentSubjectChar">
    <w:name w:val="Comment Subject Char"/>
    <w:uiPriority w:val="99"/>
    <w:semiHidden/>
    <w:locked/>
    <w:rsid w:val="00817372"/>
    <w:rPr>
      <w:rFonts w:ascii="Times New Roman" w:hAnsi="Times New Roman" w:cs="Times New Roman"/>
      <w:b/>
      <w:bCs/>
      <w:sz w:val="20"/>
      <w:szCs w:val="20"/>
    </w:rPr>
  </w:style>
  <w:style w:type="paragraph" w:customStyle="1" w:styleId="314">
    <w:name w:val="Абзац списка31"/>
    <w:basedOn w:val="a5"/>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b">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c">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8">
    <w:name w:val="Знак Знак6"/>
    <w:rsid w:val="00817372"/>
    <w:rPr>
      <w:rFonts w:ascii="Arial" w:eastAsia="Times New Roman" w:hAnsi="Arial" w:cs="Arial"/>
      <w:vanish/>
      <w:sz w:val="16"/>
      <w:szCs w:val="16"/>
      <w:lang w:eastAsia="ru-RU"/>
    </w:rPr>
  </w:style>
  <w:style w:type="character" w:customStyle="1" w:styleId="4f1">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2"/>
    <w:next w:val="a5"/>
    <w:rsid w:val="00817372"/>
    <w:pPr>
      <w:jc w:val="both"/>
    </w:pPr>
    <w:rPr>
      <w:rFonts w:ascii="Times New Roman" w:hAnsi="Times New Roman" w:cs="Arial"/>
      <w:i w:val="0"/>
      <w:sz w:val="24"/>
      <w:szCs w:val="24"/>
    </w:rPr>
  </w:style>
  <w:style w:type="paragraph" w:customStyle="1" w:styleId="afffffffffd">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5"/>
    <w:rsid w:val="00817372"/>
    <w:pPr>
      <w:spacing w:before="100" w:beforeAutospacing="1" w:after="100" w:afterAutospacing="1"/>
    </w:pPr>
  </w:style>
  <w:style w:type="paragraph" w:customStyle="1" w:styleId="10">
    <w:name w:val="список1"/>
    <w:basedOn w:val="2c"/>
    <w:rsid w:val="00817372"/>
    <w:pPr>
      <w:numPr>
        <w:ilvl w:val="1"/>
        <w:numId w:val="34"/>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
    <w:semiHidden/>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8"/>
    <w:semiHidden/>
    <w:unhideWhenUsed/>
    <w:rsid w:val="00817372"/>
  </w:style>
  <w:style w:type="paragraph" w:customStyle="1" w:styleId="ConsPlusCell">
    <w:name w:val="ConsPlusCell"/>
    <w:uiPriority w:val="99"/>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0">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1">
    <w:name w:val="Текст2"/>
    <w:basedOn w:val="a5"/>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uiPriority w:val="99"/>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uiPriority w:val="99"/>
    <w:rsid w:val="00817372"/>
    <w:rPr>
      <w:rFonts w:ascii="Times New Roman" w:eastAsia="Times New Roman" w:hAnsi="Times New Roman" w:cs="Times New Roman" w:hint="default"/>
      <w:sz w:val="24"/>
      <w:szCs w:val="24"/>
    </w:rPr>
  </w:style>
  <w:style w:type="paragraph" w:customStyle="1" w:styleId="125">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6">
    <w:name w:val="Текст12"/>
    <w:basedOn w:val="125"/>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5"/>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5"/>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5"/>
    <w:rsid w:val="00817372"/>
    <w:pPr>
      <w:spacing w:after="160" w:line="240" w:lineRule="exact"/>
      <w:ind w:firstLine="709"/>
      <w:jc w:val="center"/>
    </w:pPr>
    <w:rPr>
      <w:rFonts w:ascii="Tahoma" w:eastAsia="Calibri" w:hAnsi="Tahoma"/>
      <w:sz w:val="20"/>
      <w:szCs w:val="20"/>
      <w:lang w:val="en-US" w:eastAsia="en-US"/>
    </w:rPr>
  </w:style>
  <w:style w:type="paragraph" w:customStyle="1" w:styleId="3ff">
    <w:name w:val="Знак Знак Знак Знак Знак Знак Знак Знак Знак Знак3"/>
    <w:basedOn w:val="a5"/>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5"/>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0">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1">
    <w:name w:val="Текст3"/>
    <w:basedOn w:val="a5"/>
    <w:rsid w:val="00817372"/>
    <w:pPr>
      <w:spacing w:line="360" w:lineRule="auto"/>
      <w:ind w:firstLine="720"/>
      <w:jc w:val="both"/>
    </w:pPr>
    <w:rPr>
      <w:sz w:val="28"/>
      <w:szCs w:val="20"/>
    </w:rPr>
  </w:style>
  <w:style w:type="character" w:customStyle="1" w:styleId="EmailStyle4301">
    <w:name w:val="EmailStyle4301"/>
    <w:basedOn w:val="a6"/>
    <w:semiHidden/>
    <w:rsid w:val="00817372"/>
    <w:rPr>
      <w:rFonts w:ascii="Arial" w:hAnsi="Arial" w:cs="Arial"/>
      <w:color w:val="000080"/>
      <w:sz w:val="20"/>
      <w:szCs w:val="20"/>
    </w:rPr>
  </w:style>
  <w:style w:type="character" w:customStyle="1" w:styleId="EmailStyle4651">
    <w:name w:val="EmailStyle4651"/>
    <w:basedOn w:val="a6"/>
    <w:semiHidden/>
    <w:rsid w:val="00817372"/>
    <w:rPr>
      <w:rFonts w:ascii="Arial" w:hAnsi="Arial" w:cs="Arial"/>
      <w:color w:val="000080"/>
      <w:sz w:val="20"/>
      <w:szCs w:val="20"/>
    </w:rPr>
  </w:style>
  <w:style w:type="character" w:customStyle="1" w:styleId="2310">
    <w:name w:val="Знак Знак231"/>
    <w:basedOn w:val="a6"/>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5"/>
    <w:rsid w:val="00817372"/>
    <w:pPr>
      <w:autoSpaceDE w:val="0"/>
      <w:autoSpaceDN w:val="0"/>
    </w:pPr>
    <w:rPr>
      <w:rFonts w:eastAsia="Calibri"/>
      <w:color w:val="000000"/>
    </w:rPr>
  </w:style>
  <w:style w:type="character" w:customStyle="1" w:styleId="4f2">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5"/>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5"/>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5"/>
    <w:uiPriority w:val="99"/>
    <w:rsid w:val="00817372"/>
    <w:pPr>
      <w:spacing w:line="360" w:lineRule="auto"/>
      <w:ind w:firstLine="720"/>
      <w:jc w:val="both"/>
    </w:pPr>
    <w:rPr>
      <w:sz w:val="28"/>
      <w:szCs w:val="20"/>
    </w:rPr>
  </w:style>
  <w:style w:type="paragraph" w:customStyle="1" w:styleId="1fff9">
    <w:name w:val="1. Текст"/>
    <w:basedOn w:val="ae"/>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5"/>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9">
    <w:name w:val="Основной текст (6)_"/>
    <w:link w:val="610"/>
    <w:rsid w:val="00817372"/>
    <w:rPr>
      <w:i/>
      <w:iCs/>
      <w:sz w:val="23"/>
      <w:szCs w:val="23"/>
      <w:shd w:val="clear" w:color="auto" w:fill="FFFFFF"/>
    </w:rPr>
  </w:style>
  <w:style w:type="paragraph" w:customStyle="1" w:styleId="610">
    <w:name w:val="Основной текст (6)1"/>
    <w:basedOn w:val="a5"/>
    <w:link w:val="69"/>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a">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b">
    <w:name w:val="Основной текст + Курсив6"/>
    <w:rsid w:val="00817372"/>
    <w:rPr>
      <w:rFonts w:ascii="Times New Roman" w:hAnsi="Times New Roman" w:cs="Times New Roman"/>
      <w:i/>
      <w:iCs/>
      <w:spacing w:val="0"/>
      <w:sz w:val="23"/>
      <w:szCs w:val="23"/>
    </w:rPr>
  </w:style>
  <w:style w:type="character" w:customStyle="1" w:styleId="afffffffffe">
    <w:name w:val="Колонтитул_"/>
    <w:link w:val="affffffffff"/>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c">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
    <w:name w:val="Колонтитул"/>
    <w:basedOn w:val="a5"/>
    <w:link w:val="afffffffffe"/>
    <w:rsid w:val="00817372"/>
    <w:pPr>
      <w:shd w:val="clear" w:color="auto" w:fill="FFFFFF"/>
    </w:pPr>
    <w:rPr>
      <w:rFonts w:ascii="Calibri" w:eastAsia="Calibri" w:hAnsi="Calibri"/>
      <w:sz w:val="22"/>
      <w:szCs w:val="22"/>
    </w:rPr>
  </w:style>
  <w:style w:type="paragraph" w:customStyle="1" w:styleId="1fffb">
    <w:name w:val="Заголовок №1"/>
    <w:basedOn w:val="a5"/>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5"/>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5"/>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5"/>
    <w:rsid w:val="00817372"/>
    <w:pPr>
      <w:spacing w:before="78" w:after="78"/>
    </w:pPr>
  </w:style>
  <w:style w:type="paragraph" w:customStyle="1" w:styleId="msolistparagraphcxspmiddle">
    <w:name w:val="msolistparagraphcxspmiddle"/>
    <w:basedOn w:val="a5"/>
    <w:rsid w:val="00817372"/>
    <w:pPr>
      <w:spacing w:before="100" w:beforeAutospacing="1" w:after="100" w:afterAutospacing="1"/>
    </w:pPr>
  </w:style>
  <w:style w:type="paragraph" w:customStyle="1" w:styleId="style13318071440000000092msonormal">
    <w:name w:val="style_13318071440000000092msonormal"/>
    <w:basedOn w:val="a5"/>
    <w:rsid w:val="00817372"/>
    <w:pPr>
      <w:spacing w:before="100" w:beforeAutospacing="1" w:after="100" w:afterAutospacing="1"/>
    </w:pPr>
    <w:rPr>
      <w:rFonts w:eastAsia="Calibri"/>
    </w:rPr>
  </w:style>
  <w:style w:type="paragraph" w:customStyle="1" w:styleId="6d">
    <w:name w:val="Знак Знак Знак Знак Знак Знак Знак Знак Знак Знак6"/>
    <w:basedOn w:val="a5"/>
    <w:rsid w:val="00817372"/>
    <w:pPr>
      <w:spacing w:after="160" w:line="240" w:lineRule="exact"/>
    </w:pPr>
    <w:rPr>
      <w:rFonts w:ascii="Verdana" w:hAnsi="Verdana"/>
      <w:sz w:val="20"/>
      <w:szCs w:val="20"/>
      <w:lang w:val="en-US" w:eastAsia="en-US"/>
    </w:rPr>
  </w:style>
  <w:style w:type="paragraph" w:customStyle="1" w:styleId="5e">
    <w:name w:val="Знак Знак Знак Знак Знак Знак Знак Знак Знак Знак5"/>
    <w:basedOn w:val="a5"/>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5"/>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5"/>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5"/>
    <w:rsid w:val="00817372"/>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5"/>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5"/>
    <w:rsid w:val="00817372"/>
    <w:pPr>
      <w:spacing w:before="100" w:beforeAutospacing="1" w:after="100" w:afterAutospacing="1"/>
    </w:pPr>
  </w:style>
  <w:style w:type="character" w:customStyle="1" w:styleId="7a">
    <w:name w:val="Основной текст7"/>
    <w:basedOn w:val="a6"/>
    <w:rsid w:val="00817372"/>
  </w:style>
  <w:style w:type="character" w:styleId="affffffffff0">
    <w:name w:val="Subtle Emphasis"/>
    <w:uiPriority w:val="19"/>
    <w:qFormat/>
    <w:rsid w:val="00817372"/>
    <w:rPr>
      <w:i/>
      <w:iCs/>
      <w:color w:val="404040"/>
    </w:rPr>
  </w:style>
  <w:style w:type="paragraph" w:customStyle="1" w:styleId="2ff4">
    <w:name w:val="Основной текст (2)"/>
    <w:basedOn w:val="a5"/>
    <w:link w:val="2ff5"/>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5"/>
    <w:rsid w:val="00817372"/>
    <w:pPr>
      <w:numPr>
        <w:numId w:val="35"/>
      </w:numPr>
      <w:spacing w:after="120"/>
      <w:ind w:hanging="360"/>
      <w:jc w:val="both"/>
    </w:pPr>
    <w:rPr>
      <w:rFonts w:ascii="Arial" w:eastAsia="Calibri" w:hAnsi="Arial" w:cs="Arial"/>
    </w:rPr>
  </w:style>
  <w:style w:type="character" w:customStyle="1" w:styleId="affffffffff1">
    <w:name w:val="Основной текст_"/>
    <w:link w:val="128"/>
    <w:uiPriority w:val="99"/>
    <w:locked/>
    <w:rsid w:val="00817372"/>
    <w:rPr>
      <w:sz w:val="23"/>
      <w:shd w:val="clear" w:color="auto" w:fill="FFFFFF"/>
    </w:rPr>
  </w:style>
  <w:style w:type="paragraph" w:customStyle="1" w:styleId="128">
    <w:name w:val="Основной текст12"/>
    <w:basedOn w:val="a5"/>
    <w:link w:val="affffffffff1"/>
    <w:uiPriority w:val="99"/>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6">
    <w:name w:val="Текст выноски Знак2"/>
    <w:semiHidden/>
    <w:rsid w:val="00817372"/>
    <w:rPr>
      <w:rFonts w:ascii="Tahoma" w:hAnsi="Tahoma" w:cs="Tahoma"/>
      <w:sz w:val="16"/>
      <w:szCs w:val="16"/>
    </w:rPr>
  </w:style>
  <w:style w:type="numbering" w:customStyle="1" w:styleId="11f3">
    <w:name w:val="Нет списка11"/>
    <w:next w:val="a8"/>
    <w:semiHidden/>
    <w:unhideWhenUsed/>
    <w:rsid w:val="00817372"/>
  </w:style>
  <w:style w:type="character" w:styleId="affffffffff2">
    <w:name w:val="Intense Emphasis"/>
    <w:uiPriority w:val="21"/>
    <w:qFormat/>
    <w:rsid w:val="00817372"/>
    <w:rPr>
      <w:b/>
      <w:bCs/>
      <w:i/>
      <w:iCs/>
      <w:color w:val="4F81BD"/>
    </w:rPr>
  </w:style>
  <w:style w:type="numbering" w:customStyle="1" w:styleId="2ff7">
    <w:name w:val="Нет списка2"/>
    <w:next w:val="a8"/>
    <w:uiPriority w:val="99"/>
    <w:semiHidden/>
    <w:unhideWhenUsed/>
    <w:rsid w:val="00817372"/>
  </w:style>
  <w:style w:type="numbering" w:customStyle="1" w:styleId="3ff2">
    <w:name w:val="Нет списка3"/>
    <w:next w:val="a8"/>
    <w:uiPriority w:val="99"/>
    <w:semiHidden/>
    <w:unhideWhenUsed/>
    <w:rsid w:val="00817372"/>
  </w:style>
  <w:style w:type="character" w:customStyle="1" w:styleId="EmailStyle430">
    <w:name w:val="EmailStyle430"/>
    <w:basedOn w:val="a6"/>
    <w:semiHidden/>
    <w:rsid w:val="00817372"/>
    <w:rPr>
      <w:rFonts w:ascii="Arial" w:hAnsi="Arial" w:cs="Arial"/>
      <w:color w:val="000080"/>
      <w:sz w:val="20"/>
      <w:szCs w:val="20"/>
    </w:rPr>
  </w:style>
  <w:style w:type="character" w:customStyle="1" w:styleId="EmailStyle465">
    <w:name w:val="EmailStyle465"/>
    <w:basedOn w:val="a6"/>
    <w:semiHidden/>
    <w:rsid w:val="00817372"/>
    <w:rPr>
      <w:rFonts w:ascii="Arial" w:hAnsi="Arial" w:cs="Arial"/>
      <w:color w:val="000080"/>
      <w:sz w:val="20"/>
      <w:szCs w:val="20"/>
    </w:rPr>
  </w:style>
  <w:style w:type="table" w:customStyle="1" w:styleId="1fffc">
    <w:name w:val="Сетка таблицы1"/>
    <w:basedOn w:val="a7"/>
    <w:next w:val="affffffd"/>
    <w:rsid w:val="00817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3">
    <w:name w:val="Placeholder Text"/>
    <w:basedOn w:val="a6"/>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6"/>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6"/>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5"/>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5">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8">
    <w:name w:val="Сетка таблицы2"/>
    <w:basedOn w:val="a7"/>
    <w:next w:val="affffffd"/>
    <w:rsid w:val="00AD0A7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писок 11"/>
    <w:basedOn w:val="a7"/>
    <w:next w:val="-1"/>
    <w:uiPriority w:val="99"/>
    <w:rsid w:val="00AD0A75"/>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8"/>
    <w:semiHidden/>
    <w:unhideWhenUsed/>
    <w:rsid w:val="00AD0A75"/>
  </w:style>
  <w:style w:type="numbering" w:customStyle="1" w:styleId="216">
    <w:name w:val="Нет списка21"/>
    <w:next w:val="a8"/>
    <w:uiPriority w:val="99"/>
    <w:semiHidden/>
    <w:unhideWhenUsed/>
    <w:rsid w:val="00AD0A75"/>
  </w:style>
  <w:style w:type="character" w:customStyle="1" w:styleId="person-appointment-title1">
    <w:name w:val="person-appointment-title1"/>
    <w:basedOn w:val="a6"/>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3">
    <w:name w:val="Основной текст3"/>
    <w:basedOn w:val="a5"/>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6"/>
    <w:rsid w:val="00AD0A75"/>
  </w:style>
  <w:style w:type="paragraph" w:customStyle="1" w:styleId="42">
    <w:name w:val="Заголовок 4 АД"/>
    <w:basedOn w:val="a5"/>
    <w:rsid w:val="00774791"/>
    <w:pPr>
      <w:widowControl w:val="0"/>
      <w:numPr>
        <w:numId w:val="40"/>
      </w:numPr>
      <w:autoSpaceDE w:val="0"/>
      <w:autoSpaceDN w:val="0"/>
      <w:adjustRightInd w:val="0"/>
    </w:pPr>
    <w:rPr>
      <w:sz w:val="20"/>
      <w:szCs w:val="20"/>
    </w:rPr>
  </w:style>
  <w:style w:type="character" w:customStyle="1" w:styleId="2ff5">
    <w:name w:val="Основной текст (2)_"/>
    <w:basedOn w:val="a6"/>
    <w:link w:val="2ff4"/>
    <w:rsid w:val="00F9633A"/>
    <w:rPr>
      <w:rFonts w:ascii="Arial Unicode MS" w:eastAsia="Arial Unicode MS" w:hAnsi="Arial Unicode MS" w:cs="Arial Unicode MS"/>
      <w:color w:val="000000"/>
      <w:kern w:val="1"/>
      <w:sz w:val="24"/>
      <w:szCs w:val="24"/>
      <w:lang w:eastAsia="ar-SA"/>
    </w:rPr>
  </w:style>
  <w:style w:type="character" w:customStyle="1" w:styleId="5f">
    <w:name w:val="Заголовок №5_"/>
    <w:basedOn w:val="a6"/>
    <w:link w:val="5f0"/>
    <w:rsid w:val="00F9633A"/>
    <w:rPr>
      <w:rFonts w:ascii="Times New Roman" w:eastAsia="Times New Roman" w:hAnsi="Times New Roman"/>
      <w:sz w:val="23"/>
      <w:szCs w:val="23"/>
      <w:shd w:val="clear" w:color="auto" w:fill="FFFFFF"/>
    </w:rPr>
  </w:style>
  <w:style w:type="character" w:customStyle="1" w:styleId="affffffffff4">
    <w:name w:val="Основной текст + Полужирный"/>
    <w:basedOn w:val="affffffffff1"/>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0">
    <w:name w:val="Заголовок №5"/>
    <w:basedOn w:val="a5"/>
    <w:link w:val="5f"/>
    <w:rsid w:val="00F9633A"/>
    <w:pPr>
      <w:shd w:val="clear" w:color="auto" w:fill="FFFFFF"/>
      <w:spacing w:before="240" w:after="60" w:line="0" w:lineRule="atLeast"/>
      <w:jc w:val="both"/>
      <w:outlineLvl w:val="4"/>
    </w:pPr>
    <w:rPr>
      <w:sz w:val="23"/>
      <w:szCs w:val="23"/>
    </w:rPr>
  </w:style>
  <w:style w:type="character" w:customStyle="1" w:styleId="affffffffff5">
    <w:name w:val="Цветовое выделение для Нормальный"/>
    <w:uiPriority w:val="99"/>
    <w:rsid w:val="001E20A8"/>
    <w:rPr>
      <w:sz w:val="20"/>
      <w:szCs w:val="20"/>
    </w:rPr>
  </w:style>
  <w:style w:type="paragraph" w:customStyle="1" w:styleId="affffffffff6">
    <w:name w:val="Рабочий"/>
    <w:basedOn w:val="a5"/>
    <w:link w:val="affffffffff7"/>
    <w:qFormat/>
    <w:rsid w:val="00A001A3"/>
    <w:pPr>
      <w:ind w:right="57" w:firstLine="709"/>
      <w:jc w:val="both"/>
    </w:pPr>
    <w:rPr>
      <w:rFonts w:eastAsiaTheme="minorHAnsi" w:cstheme="minorBidi"/>
      <w:szCs w:val="20"/>
      <w:lang w:eastAsia="en-US"/>
    </w:rPr>
  </w:style>
  <w:style w:type="character" w:customStyle="1" w:styleId="affffffffff8">
    <w:name w:val="Стиль для формы синий жирный"/>
    <w:basedOn w:val="a6"/>
    <w:uiPriority w:val="1"/>
    <w:qFormat/>
    <w:rsid w:val="00A001A3"/>
    <w:rPr>
      <w:rFonts w:ascii="Times New Roman" w:hAnsi="Times New Roman"/>
      <w:b/>
      <w:color w:val="1F497D" w:themeColor="text2"/>
      <w:sz w:val="24"/>
    </w:rPr>
  </w:style>
  <w:style w:type="character" w:customStyle="1" w:styleId="affffffffff9">
    <w:name w:val="Стиль для формы синий мелкий"/>
    <w:basedOn w:val="a6"/>
    <w:uiPriority w:val="1"/>
    <w:qFormat/>
    <w:rsid w:val="00A001A3"/>
    <w:rPr>
      <w:rFonts w:ascii="Times New Roman" w:hAnsi="Times New Roman"/>
      <w:color w:val="1F497D" w:themeColor="text2"/>
      <w:sz w:val="20"/>
    </w:rPr>
  </w:style>
  <w:style w:type="character" w:customStyle="1" w:styleId="affffffffff7">
    <w:name w:val="Рабочий Знак"/>
    <w:basedOn w:val="a6"/>
    <w:link w:val="affffffffff6"/>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5"/>
    <w:next w:val="af5"/>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a">
    <w:name w:val="Стиль для формы синий"/>
    <w:basedOn w:val="a6"/>
    <w:uiPriority w:val="1"/>
    <w:rsid w:val="00A001A3"/>
    <w:rPr>
      <w:rFonts w:ascii="Times New Roman" w:hAnsi="Times New Roman"/>
      <w:color w:val="1F497D"/>
      <w:sz w:val="24"/>
    </w:rPr>
  </w:style>
  <w:style w:type="numbering" w:customStyle="1" w:styleId="4f4">
    <w:name w:val="Нет списка4"/>
    <w:next w:val="a8"/>
    <w:uiPriority w:val="99"/>
    <w:semiHidden/>
    <w:unhideWhenUsed/>
    <w:rsid w:val="00776EA9"/>
  </w:style>
  <w:style w:type="table" w:customStyle="1" w:styleId="3ff4">
    <w:name w:val="Сетка таблицы3"/>
    <w:basedOn w:val="a7"/>
    <w:next w:val="affffffd"/>
    <w:locked/>
    <w:rsid w:val="00776EA9"/>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Нет списка5"/>
    <w:next w:val="a8"/>
    <w:uiPriority w:val="99"/>
    <w:semiHidden/>
    <w:unhideWhenUsed/>
    <w:rsid w:val="00005766"/>
  </w:style>
  <w:style w:type="table" w:customStyle="1" w:styleId="4f5">
    <w:name w:val="Сетка таблицы4"/>
    <w:basedOn w:val="a7"/>
    <w:next w:val="affffffd"/>
    <w:locked/>
    <w:rsid w:val="00005766"/>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e">
    <w:name w:val="Нет списка6"/>
    <w:next w:val="a8"/>
    <w:uiPriority w:val="99"/>
    <w:semiHidden/>
    <w:unhideWhenUsed/>
    <w:rsid w:val="00152A38"/>
  </w:style>
  <w:style w:type="numbering" w:customStyle="1" w:styleId="129">
    <w:name w:val="Нет списка12"/>
    <w:next w:val="a8"/>
    <w:semiHidden/>
    <w:unhideWhenUsed/>
    <w:rsid w:val="00152A38"/>
  </w:style>
  <w:style w:type="table" w:customStyle="1" w:styleId="5f2">
    <w:name w:val="Сетка таблицы5"/>
    <w:basedOn w:val="a7"/>
    <w:next w:val="affffffd"/>
    <w:rsid w:val="00152A38"/>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
    <w:name w:val="Сетка таблицы6"/>
    <w:basedOn w:val="a7"/>
    <w:next w:val="affffffd"/>
    <w:uiPriority w:val="59"/>
    <w:rsid w:val="00E624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5"/>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5"/>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8"/>
    <w:uiPriority w:val="99"/>
    <w:semiHidden/>
    <w:unhideWhenUsed/>
    <w:rsid w:val="00A144CF"/>
  </w:style>
  <w:style w:type="numbering" w:customStyle="1" w:styleId="137">
    <w:name w:val="Нет списка13"/>
    <w:next w:val="a8"/>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rPr>
  </w:style>
  <w:style w:type="paragraph" w:customStyle="1" w:styleId="xmsonormal">
    <w:name w:val="x_msonormal"/>
    <w:basedOn w:val="a5"/>
    <w:rsid w:val="00A144CF"/>
    <w:pPr>
      <w:spacing w:before="100" w:beforeAutospacing="1" w:after="100" w:afterAutospacing="1"/>
    </w:pPr>
  </w:style>
  <w:style w:type="paragraph" w:customStyle="1" w:styleId="143">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4">
    <w:name w:val="Текст14"/>
    <w:basedOn w:val="a5"/>
    <w:rsid w:val="00A144CF"/>
    <w:pPr>
      <w:spacing w:line="360" w:lineRule="auto"/>
      <w:ind w:firstLine="720"/>
      <w:jc w:val="both"/>
    </w:pPr>
    <w:rPr>
      <w:sz w:val="28"/>
      <w:szCs w:val="20"/>
    </w:rPr>
  </w:style>
  <w:style w:type="table" w:customStyle="1" w:styleId="7c">
    <w:name w:val="Сетка таблицы7"/>
    <w:basedOn w:val="a7"/>
    <w:next w:val="affffffd"/>
    <w:uiPriority w:val="59"/>
    <w:rsid w:val="00A144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5"/>
    <w:rsid w:val="00A144CF"/>
    <w:pPr>
      <w:spacing w:after="160" w:line="240" w:lineRule="exact"/>
      <w:ind w:firstLine="709"/>
      <w:jc w:val="center"/>
    </w:pPr>
    <w:rPr>
      <w:rFonts w:ascii="Tahoma" w:hAnsi="Tahoma"/>
      <w:sz w:val="20"/>
      <w:szCs w:val="20"/>
      <w:lang w:val="en-US" w:eastAsia="en-US"/>
    </w:rPr>
  </w:style>
  <w:style w:type="paragraph" w:customStyle="1" w:styleId="145">
    <w:name w:val="Знак Знак Знак Знак Знак Знак Знак Знак Знак Знак Знак Знак Знак Знак Знак Знак Знак Знак1 Знак4"/>
    <w:basedOn w:val="a5"/>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5"/>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8"/>
    <w:next w:val="111111"/>
    <w:rsid w:val="00A144CF"/>
  </w:style>
  <w:style w:type="numbering" w:customStyle="1" w:styleId="1120">
    <w:name w:val="Нет списка112"/>
    <w:next w:val="a8"/>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f">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7"/>
    <w:next w:val="-1"/>
    <w:uiPriority w:val="99"/>
    <w:rsid w:val="00A144C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8"/>
    <w:semiHidden/>
    <w:unhideWhenUsed/>
    <w:rsid w:val="00A144CF"/>
  </w:style>
  <w:style w:type="numbering" w:customStyle="1" w:styleId="227">
    <w:name w:val="Нет списка22"/>
    <w:next w:val="a8"/>
    <w:uiPriority w:val="99"/>
    <w:semiHidden/>
    <w:unhideWhenUsed/>
    <w:rsid w:val="00A144CF"/>
  </w:style>
  <w:style w:type="numbering" w:customStyle="1" w:styleId="316">
    <w:name w:val="Нет списка31"/>
    <w:next w:val="a8"/>
    <w:uiPriority w:val="99"/>
    <w:semiHidden/>
    <w:unhideWhenUsed/>
    <w:rsid w:val="00A144CF"/>
  </w:style>
  <w:style w:type="table" w:customStyle="1" w:styleId="11f5">
    <w:name w:val="Сетка таблицы11"/>
    <w:basedOn w:val="a7"/>
    <w:next w:val="affffffd"/>
    <w:uiPriority w:val="99"/>
    <w:rsid w:val="00A144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6">
    <w:name w:val="Текст4"/>
    <w:basedOn w:val="a5"/>
    <w:rsid w:val="00A144CF"/>
    <w:pPr>
      <w:spacing w:line="360" w:lineRule="auto"/>
      <w:ind w:firstLine="720"/>
      <w:jc w:val="both"/>
    </w:pPr>
    <w:rPr>
      <w:sz w:val="28"/>
      <w:szCs w:val="20"/>
    </w:rPr>
  </w:style>
  <w:style w:type="paragraph" w:customStyle="1" w:styleId="4f7">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5"/>
    <w:uiPriority w:val="99"/>
    <w:rsid w:val="00A144CF"/>
    <w:pPr>
      <w:widowControl w:val="0"/>
      <w:autoSpaceDE w:val="0"/>
      <w:autoSpaceDN w:val="0"/>
      <w:adjustRightInd w:val="0"/>
    </w:pPr>
  </w:style>
  <w:style w:type="paragraph" w:customStyle="1" w:styleId="Style3">
    <w:name w:val="Style3"/>
    <w:basedOn w:val="a5"/>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9">
    <w:name w:val="Базовый Знак"/>
    <w:link w:val="affffffff8"/>
    <w:locked/>
    <w:rsid w:val="00A144CF"/>
    <w:rPr>
      <w:rFonts w:ascii="Times New Roman" w:hAnsi="Times New Roman"/>
      <w:sz w:val="24"/>
      <w:szCs w:val="20"/>
    </w:rPr>
  </w:style>
  <w:style w:type="paragraph" w:customStyle="1" w:styleId="text2">
    <w:name w:val="text2"/>
    <w:basedOn w:val="a5"/>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3"/>
    <w:rsid w:val="00A144CF"/>
    <w:pPr>
      <w:tabs>
        <w:tab w:val="clear" w:pos="4677"/>
        <w:tab w:val="clear" w:pos="9355"/>
      </w:tabs>
      <w:overflowPunct w:val="0"/>
      <w:autoSpaceDE w:val="0"/>
      <w:autoSpaceDN w:val="0"/>
      <w:adjustRightInd w:val="0"/>
      <w:spacing w:before="60" w:after="60"/>
      <w:jc w:val="both"/>
      <w:textAlignment w:val="baseline"/>
    </w:pPr>
    <w:rPr>
      <w:szCs w:val="20"/>
    </w:rPr>
  </w:style>
  <w:style w:type="paragraph" w:customStyle="1" w:styleId="Oaenonioi3">
    <w:name w:val="Oaeno n ioi.3"/>
    <w:basedOn w:val="34"/>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5"/>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45"/>
      </w:numPr>
    </w:pPr>
  </w:style>
  <w:style w:type="numbering" w:customStyle="1" w:styleId="11111111">
    <w:name w:val="1 / 1.1 / 1.1.111"/>
    <w:basedOn w:val="a8"/>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5"/>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7"/>
    <w:next w:val="-1"/>
    <w:uiPriority w:val="99"/>
    <w:rsid w:val="00A144C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5"/>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8"/>
    <w:next w:val="111111"/>
    <w:rsid w:val="00A144CF"/>
    <w:pPr>
      <w:numPr>
        <w:numId w:val="11"/>
      </w:numPr>
    </w:pPr>
  </w:style>
  <w:style w:type="numbering" w:customStyle="1" w:styleId="412">
    <w:name w:val="Нет списка41"/>
    <w:next w:val="a8"/>
    <w:uiPriority w:val="99"/>
    <w:semiHidden/>
    <w:unhideWhenUsed/>
    <w:rsid w:val="00A144CF"/>
  </w:style>
  <w:style w:type="numbering" w:customStyle="1" w:styleId="120">
    <w:name w:val="Текущий список12"/>
    <w:rsid w:val="00A144CF"/>
    <w:pPr>
      <w:numPr>
        <w:numId w:val="41"/>
      </w:numPr>
    </w:pPr>
  </w:style>
  <w:style w:type="numbering" w:customStyle="1" w:styleId="1111112">
    <w:name w:val="1 / 1.1 / 1.1.12"/>
    <w:basedOn w:val="a8"/>
    <w:next w:val="111111"/>
    <w:rsid w:val="00A144CF"/>
    <w:pPr>
      <w:numPr>
        <w:numId w:val="42"/>
      </w:numPr>
    </w:pPr>
  </w:style>
  <w:style w:type="numbering" w:customStyle="1" w:styleId="138">
    <w:name w:val="Текущий список13"/>
    <w:rsid w:val="00A144CF"/>
  </w:style>
  <w:style w:type="numbering" w:customStyle="1" w:styleId="1111113">
    <w:name w:val="1 / 1.1 / 1.1.13"/>
    <w:basedOn w:val="a8"/>
    <w:next w:val="111111"/>
    <w:uiPriority w:val="99"/>
    <w:rsid w:val="00A144CF"/>
  </w:style>
  <w:style w:type="table" w:customStyle="1" w:styleId="-13">
    <w:name w:val="Таблица-список 13"/>
    <w:basedOn w:val="a7"/>
    <w:next w:val="-1"/>
    <w:uiPriority w:val="99"/>
    <w:rsid w:val="00A144C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8"/>
    <w:next w:val="111111"/>
    <w:rsid w:val="00A144CF"/>
  </w:style>
  <w:style w:type="numbering" w:customStyle="1" w:styleId="1111">
    <w:name w:val="Текущий список1111"/>
    <w:rsid w:val="00A144CF"/>
    <w:pPr>
      <w:numPr>
        <w:numId w:val="46"/>
      </w:numPr>
    </w:pPr>
  </w:style>
  <w:style w:type="numbering" w:customStyle="1" w:styleId="11111121">
    <w:name w:val="1 / 1.1 / 1.1.121"/>
    <w:basedOn w:val="a8"/>
    <w:next w:val="111111"/>
    <w:rsid w:val="00A144CF"/>
    <w:pPr>
      <w:numPr>
        <w:numId w:val="5"/>
      </w:numPr>
    </w:pPr>
  </w:style>
  <w:style w:type="numbering" w:customStyle="1" w:styleId="11111122">
    <w:name w:val="1 / 1.1 / 1.1.122"/>
    <w:basedOn w:val="a8"/>
    <w:next w:val="111111"/>
    <w:rsid w:val="00A144CF"/>
  </w:style>
  <w:style w:type="numbering" w:customStyle="1" w:styleId="511">
    <w:name w:val="Нет списка51"/>
    <w:next w:val="a8"/>
    <w:uiPriority w:val="99"/>
    <w:semiHidden/>
    <w:unhideWhenUsed/>
    <w:rsid w:val="00A144CF"/>
  </w:style>
  <w:style w:type="table" w:customStyle="1" w:styleId="218">
    <w:name w:val="Сетка таблицы21"/>
    <w:basedOn w:val="a7"/>
    <w:next w:val="affffffd"/>
    <w:uiPriority w:val="99"/>
    <w:rsid w:val="00A144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Текущий список14"/>
    <w:rsid w:val="00A144CF"/>
  </w:style>
  <w:style w:type="numbering" w:customStyle="1" w:styleId="1111114">
    <w:name w:val="1 / 1.1 / 1.1.14"/>
    <w:basedOn w:val="a8"/>
    <w:next w:val="111111"/>
    <w:rsid w:val="00A144CF"/>
    <w:pPr>
      <w:numPr>
        <w:numId w:val="12"/>
      </w:numPr>
    </w:pPr>
  </w:style>
  <w:style w:type="table" w:customStyle="1" w:styleId="-14">
    <w:name w:val="Таблица-список 14"/>
    <w:basedOn w:val="a7"/>
    <w:next w:val="-1"/>
    <w:rsid w:val="00A144C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8"/>
    <w:uiPriority w:val="99"/>
    <w:semiHidden/>
    <w:unhideWhenUsed/>
    <w:rsid w:val="00A144CF"/>
  </w:style>
  <w:style w:type="numbering" w:customStyle="1" w:styleId="89">
    <w:name w:val="Нет списка8"/>
    <w:next w:val="a8"/>
    <w:uiPriority w:val="99"/>
    <w:semiHidden/>
    <w:unhideWhenUsed/>
    <w:rsid w:val="0047766D"/>
  </w:style>
  <w:style w:type="table" w:customStyle="1" w:styleId="8a">
    <w:name w:val="Сетка таблицы8"/>
    <w:basedOn w:val="a7"/>
    <w:next w:val="affffffd"/>
    <w:uiPriority w:val="59"/>
    <w:rsid w:val="0047766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Текущий список15"/>
    <w:rsid w:val="0047766D"/>
  </w:style>
  <w:style w:type="numbering" w:customStyle="1" w:styleId="1111115">
    <w:name w:val="1 / 1.1 / 1.1.15"/>
    <w:basedOn w:val="a8"/>
    <w:next w:val="111111"/>
    <w:uiPriority w:val="99"/>
    <w:rsid w:val="0047766D"/>
  </w:style>
  <w:style w:type="numbering" w:customStyle="1" w:styleId="147">
    <w:name w:val="Нет списка14"/>
    <w:next w:val="a8"/>
    <w:semiHidden/>
    <w:unhideWhenUsed/>
    <w:rsid w:val="0047766D"/>
  </w:style>
  <w:style w:type="table" w:customStyle="1" w:styleId="-15">
    <w:name w:val="Таблица-список 15"/>
    <w:basedOn w:val="a7"/>
    <w:next w:val="-1"/>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8"/>
    <w:semiHidden/>
    <w:unhideWhenUsed/>
    <w:rsid w:val="0047766D"/>
  </w:style>
  <w:style w:type="numbering" w:customStyle="1" w:styleId="234">
    <w:name w:val="Нет списка23"/>
    <w:next w:val="a8"/>
    <w:uiPriority w:val="99"/>
    <w:semiHidden/>
    <w:unhideWhenUsed/>
    <w:rsid w:val="0047766D"/>
  </w:style>
  <w:style w:type="numbering" w:customStyle="1" w:styleId="320">
    <w:name w:val="Нет списка32"/>
    <w:next w:val="a8"/>
    <w:uiPriority w:val="99"/>
    <w:semiHidden/>
    <w:unhideWhenUsed/>
    <w:rsid w:val="0047766D"/>
  </w:style>
  <w:style w:type="table" w:customStyle="1" w:styleId="12a">
    <w:name w:val="Сетка таблицы12"/>
    <w:basedOn w:val="a7"/>
    <w:next w:val="affffffd"/>
    <w:uiPriority w:val="99"/>
    <w:rsid w:val="0047766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Текущий список112"/>
    <w:rsid w:val="0047766D"/>
    <w:pPr>
      <w:numPr>
        <w:numId w:val="47"/>
      </w:numPr>
    </w:pPr>
  </w:style>
  <w:style w:type="numbering" w:customStyle="1" w:styleId="11111113">
    <w:name w:val="1 / 1.1 / 1.1.113"/>
    <w:basedOn w:val="a8"/>
    <w:next w:val="111111"/>
    <w:rsid w:val="0047766D"/>
  </w:style>
  <w:style w:type="table" w:customStyle="1" w:styleId="-112">
    <w:name w:val="Таблица-список 112"/>
    <w:basedOn w:val="a7"/>
    <w:next w:val="-1"/>
    <w:uiPriority w:val="99"/>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8"/>
    <w:next w:val="111111"/>
    <w:rsid w:val="0047766D"/>
  </w:style>
  <w:style w:type="numbering" w:customStyle="1" w:styleId="420">
    <w:name w:val="Нет списка42"/>
    <w:next w:val="a8"/>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8"/>
    <w:next w:val="111111"/>
    <w:rsid w:val="0047766D"/>
  </w:style>
  <w:style w:type="table" w:customStyle="1" w:styleId="-121">
    <w:name w:val="Таблица-список 121"/>
    <w:basedOn w:val="a7"/>
    <w:next w:val="-1"/>
    <w:uiPriority w:val="99"/>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8"/>
    <w:next w:val="111111"/>
    <w:rsid w:val="0047766D"/>
  </w:style>
  <w:style w:type="table" w:customStyle="1" w:styleId="-131">
    <w:name w:val="Таблица-список 131"/>
    <w:basedOn w:val="a7"/>
    <w:next w:val="-1"/>
    <w:uiPriority w:val="99"/>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8"/>
    <w:next w:val="111111"/>
    <w:rsid w:val="0047766D"/>
  </w:style>
  <w:style w:type="numbering" w:customStyle="1" w:styleId="1112">
    <w:name w:val="Текущий список1112"/>
    <w:rsid w:val="0047766D"/>
    <w:pPr>
      <w:numPr>
        <w:numId w:val="48"/>
      </w:numPr>
    </w:pPr>
  </w:style>
  <w:style w:type="numbering" w:customStyle="1" w:styleId="111111211">
    <w:name w:val="1 / 1.1 / 1.1.1211"/>
    <w:basedOn w:val="a8"/>
    <w:next w:val="111111"/>
    <w:rsid w:val="0047766D"/>
  </w:style>
  <w:style w:type="numbering" w:customStyle="1" w:styleId="111111221">
    <w:name w:val="1 / 1.1 / 1.1.1221"/>
    <w:basedOn w:val="a8"/>
    <w:next w:val="111111"/>
    <w:rsid w:val="0047766D"/>
  </w:style>
  <w:style w:type="numbering" w:customStyle="1" w:styleId="520">
    <w:name w:val="Нет списка52"/>
    <w:next w:val="a8"/>
    <w:uiPriority w:val="99"/>
    <w:semiHidden/>
    <w:unhideWhenUsed/>
    <w:rsid w:val="0047766D"/>
  </w:style>
  <w:style w:type="table" w:customStyle="1" w:styleId="228">
    <w:name w:val="Сетка таблицы22"/>
    <w:basedOn w:val="a7"/>
    <w:next w:val="affffffd"/>
    <w:uiPriority w:val="99"/>
    <w:rsid w:val="0047766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Текущий список141"/>
    <w:rsid w:val="0047766D"/>
  </w:style>
  <w:style w:type="numbering" w:customStyle="1" w:styleId="11111141">
    <w:name w:val="1 / 1.1 / 1.1.141"/>
    <w:basedOn w:val="a8"/>
    <w:next w:val="111111"/>
    <w:rsid w:val="0047766D"/>
  </w:style>
  <w:style w:type="table" w:customStyle="1" w:styleId="-141">
    <w:name w:val="Таблица-список 141"/>
    <w:basedOn w:val="a7"/>
    <w:next w:val="-1"/>
    <w:uiPriority w:val="99"/>
    <w:rsid w:val="0047766D"/>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8"/>
    <w:uiPriority w:val="99"/>
    <w:semiHidden/>
    <w:unhideWhenUsed/>
    <w:rsid w:val="0047766D"/>
  </w:style>
  <w:style w:type="numbering" w:customStyle="1" w:styleId="11120">
    <w:name w:val="Нет списка1112"/>
    <w:next w:val="a8"/>
    <w:semiHidden/>
    <w:unhideWhenUsed/>
    <w:rsid w:val="0047766D"/>
  </w:style>
  <w:style w:type="numbering" w:customStyle="1" w:styleId="98">
    <w:name w:val="Нет списка9"/>
    <w:next w:val="a8"/>
    <w:uiPriority w:val="99"/>
    <w:semiHidden/>
    <w:unhideWhenUsed/>
    <w:rsid w:val="00033F1E"/>
  </w:style>
  <w:style w:type="table" w:customStyle="1" w:styleId="99">
    <w:name w:val="Сетка таблицы9"/>
    <w:basedOn w:val="a7"/>
    <w:next w:val="affffffd"/>
    <w:uiPriority w:val="59"/>
    <w:rsid w:val="00033F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Текущий список16"/>
    <w:rsid w:val="00033F1E"/>
    <w:pPr>
      <w:numPr>
        <w:numId w:val="24"/>
      </w:numPr>
    </w:pPr>
  </w:style>
  <w:style w:type="numbering" w:customStyle="1" w:styleId="1111116">
    <w:name w:val="1 / 1.1 / 1.1.16"/>
    <w:basedOn w:val="a8"/>
    <w:next w:val="111111"/>
    <w:rsid w:val="00033F1E"/>
    <w:pPr>
      <w:numPr>
        <w:numId w:val="26"/>
      </w:numPr>
    </w:pPr>
  </w:style>
  <w:style w:type="numbering" w:customStyle="1" w:styleId="153">
    <w:name w:val="Нет списка15"/>
    <w:next w:val="a8"/>
    <w:semiHidden/>
    <w:unhideWhenUsed/>
    <w:rsid w:val="00033F1E"/>
  </w:style>
  <w:style w:type="table" w:customStyle="1" w:styleId="-16">
    <w:name w:val="Таблица-список 16"/>
    <w:basedOn w:val="a7"/>
    <w:next w:val="-1"/>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8"/>
    <w:semiHidden/>
    <w:unhideWhenUsed/>
    <w:rsid w:val="00033F1E"/>
  </w:style>
  <w:style w:type="numbering" w:customStyle="1" w:styleId="242">
    <w:name w:val="Нет списка24"/>
    <w:next w:val="a8"/>
    <w:uiPriority w:val="99"/>
    <w:semiHidden/>
    <w:unhideWhenUsed/>
    <w:rsid w:val="00033F1E"/>
  </w:style>
  <w:style w:type="numbering" w:customStyle="1" w:styleId="330">
    <w:name w:val="Нет списка33"/>
    <w:next w:val="a8"/>
    <w:uiPriority w:val="99"/>
    <w:semiHidden/>
    <w:unhideWhenUsed/>
    <w:rsid w:val="00033F1E"/>
  </w:style>
  <w:style w:type="table" w:customStyle="1" w:styleId="139">
    <w:name w:val="Сетка таблицы13"/>
    <w:basedOn w:val="a7"/>
    <w:next w:val="affffffd"/>
    <w:uiPriority w:val="99"/>
    <w:rsid w:val="00033F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Текущий список113"/>
    <w:rsid w:val="00033F1E"/>
    <w:pPr>
      <w:numPr>
        <w:numId w:val="43"/>
      </w:numPr>
    </w:pPr>
  </w:style>
  <w:style w:type="numbering" w:customStyle="1" w:styleId="11111114">
    <w:name w:val="1 / 1.1 / 1.1.114"/>
    <w:basedOn w:val="a8"/>
    <w:next w:val="111111"/>
    <w:rsid w:val="00033F1E"/>
    <w:pPr>
      <w:numPr>
        <w:numId w:val="20"/>
      </w:numPr>
    </w:pPr>
  </w:style>
  <w:style w:type="table" w:customStyle="1" w:styleId="-113">
    <w:name w:val="Таблица-список 113"/>
    <w:basedOn w:val="a7"/>
    <w:next w:val="-1"/>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8"/>
    <w:next w:val="111111"/>
    <w:rsid w:val="00033F1E"/>
    <w:pPr>
      <w:numPr>
        <w:numId w:val="8"/>
      </w:numPr>
    </w:pPr>
  </w:style>
  <w:style w:type="numbering" w:customStyle="1" w:styleId="430">
    <w:name w:val="Нет списка43"/>
    <w:next w:val="a8"/>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8"/>
    <w:next w:val="111111"/>
    <w:rsid w:val="00033F1E"/>
  </w:style>
  <w:style w:type="table" w:customStyle="1" w:styleId="-122">
    <w:name w:val="Таблица-список 122"/>
    <w:basedOn w:val="a7"/>
    <w:next w:val="-1"/>
    <w:uiPriority w:val="99"/>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8"/>
    <w:next w:val="111111"/>
    <w:rsid w:val="00033F1E"/>
    <w:pPr>
      <w:numPr>
        <w:numId w:val="15"/>
      </w:numPr>
    </w:pPr>
  </w:style>
  <w:style w:type="table" w:customStyle="1" w:styleId="-132">
    <w:name w:val="Таблица-список 132"/>
    <w:basedOn w:val="a7"/>
    <w:next w:val="-1"/>
    <w:uiPriority w:val="99"/>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8"/>
    <w:next w:val="111111"/>
    <w:rsid w:val="00033F1E"/>
  </w:style>
  <w:style w:type="numbering" w:customStyle="1" w:styleId="1113">
    <w:name w:val="Текущий список1113"/>
    <w:rsid w:val="00033F1E"/>
    <w:pPr>
      <w:numPr>
        <w:numId w:val="44"/>
      </w:numPr>
    </w:pPr>
  </w:style>
  <w:style w:type="numbering" w:customStyle="1" w:styleId="111111212">
    <w:name w:val="1 / 1.1 / 1.1.1212"/>
    <w:basedOn w:val="a8"/>
    <w:next w:val="111111"/>
    <w:rsid w:val="00033F1E"/>
  </w:style>
  <w:style w:type="numbering" w:customStyle="1" w:styleId="111111222">
    <w:name w:val="1 / 1.1 / 1.1.1222"/>
    <w:basedOn w:val="a8"/>
    <w:next w:val="111111"/>
    <w:rsid w:val="00033F1E"/>
    <w:pPr>
      <w:numPr>
        <w:numId w:val="6"/>
      </w:numPr>
    </w:pPr>
  </w:style>
  <w:style w:type="numbering" w:customStyle="1" w:styleId="530">
    <w:name w:val="Нет списка53"/>
    <w:next w:val="a8"/>
    <w:uiPriority w:val="99"/>
    <w:semiHidden/>
    <w:unhideWhenUsed/>
    <w:rsid w:val="00033F1E"/>
  </w:style>
  <w:style w:type="table" w:customStyle="1" w:styleId="235">
    <w:name w:val="Сетка таблицы23"/>
    <w:basedOn w:val="a7"/>
    <w:next w:val="affffffd"/>
    <w:uiPriority w:val="99"/>
    <w:rsid w:val="00033F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Текущий список142"/>
    <w:rsid w:val="00033F1E"/>
    <w:pPr>
      <w:numPr>
        <w:numId w:val="7"/>
      </w:numPr>
    </w:pPr>
  </w:style>
  <w:style w:type="numbering" w:customStyle="1" w:styleId="11111142">
    <w:name w:val="1 / 1.1 / 1.1.142"/>
    <w:basedOn w:val="a8"/>
    <w:next w:val="111111"/>
    <w:rsid w:val="00033F1E"/>
    <w:pPr>
      <w:numPr>
        <w:numId w:val="9"/>
      </w:numPr>
    </w:pPr>
  </w:style>
  <w:style w:type="table" w:customStyle="1" w:styleId="-142">
    <w:name w:val="Таблица-список 142"/>
    <w:basedOn w:val="a7"/>
    <w:next w:val="-1"/>
    <w:uiPriority w:val="99"/>
    <w:rsid w:val="00033F1E"/>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8"/>
    <w:uiPriority w:val="99"/>
    <w:semiHidden/>
    <w:unhideWhenUsed/>
    <w:rsid w:val="00033F1E"/>
  </w:style>
  <w:style w:type="numbering" w:customStyle="1" w:styleId="11130">
    <w:name w:val="Нет списка1113"/>
    <w:next w:val="a8"/>
    <w:semiHidden/>
    <w:unhideWhenUsed/>
    <w:rsid w:val="00033F1E"/>
  </w:style>
  <w:style w:type="numbering" w:customStyle="1" w:styleId="103">
    <w:name w:val="Нет списка10"/>
    <w:next w:val="a8"/>
    <w:uiPriority w:val="99"/>
    <w:semiHidden/>
    <w:unhideWhenUsed/>
    <w:rsid w:val="007F57FA"/>
  </w:style>
  <w:style w:type="table" w:customStyle="1" w:styleId="104">
    <w:name w:val="Сетка таблицы10"/>
    <w:basedOn w:val="a7"/>
    <w:next w:val="affffffd"/>
    <w:uiPriority w:val="59"/>
    <w:locked/>
    <w:rsid w:val="007F57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аблица-список 17"/>
    <w:basedOn w:val="a7"/>
    <w:next w:val="-1"/>
    <w:rsid w:val="007F57FA"/>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8"/>
    <w:next w:val="111111"/>
    <w:uiPriority w:val="99"/>
    <w:rsid w:val="007F57FA"/>
  </w:style>
  <w:style w:type="numbering" w:customStyle="1" w:styleId="163">
    <w:name w:val="Нет списка16"/>
    <w:next w:val="a8"/>
    <w:semiHidden/>
    <w:unhideWhenUsed/>
    <w:rsid w:val="007F57FA"/>
  </w:style>
  <w:style w:type="numbering" w:customStyle="1" w:styleId="1150">
    <w:name w:val="Нет списка115"/>
    <w:next w:val="a8"/>
    <w:semiHidden/>
    <w:unhideWhenUsed/>
    <w:rsid w:val="007F57FA"/>
  </w:style>
  <w:style w:type="numbering" w:customStyle="1" w:styleId="252">
    <w:name w:val="Нет списка25"/>
    <w:next w:val="a8"/>
    <w:uiPriority w:val="99"/>
    <w:semiHidden/>
    <w:unhideWhenUsed/>
    <w:rsid w:val="007F57FA"/>
  </w:style>
  <w:style w:type="numbering" w:customStyle="1" w:styleId="340">
    <w:name w:val="Нет списка34"/>
    <w:next w:val="a8"/>
    <w:uiPriority w:val="99"/>
    <w:semiHidden/>
    <w:unhideWhenUsed/>
    <w:rsid w:val="007F57FA"/>
  </w:style>
  <w:style w:type="table" w:customStyle="1" w:styleId="148">
    <w:name w:val="Сетка таблицы14"/>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2">
    <w:name w:val="aaa2"/>
    <w:basedOn w:val="a5"/>
    <w:rsid w:val="007F57FA"/>
    <w:pPr>
      <w:spacing w:before="60" w:after="60"/>
      <w:ind w:firstLine="680"/>
      <w:jc w:val="both"/>
    </w:pPr>
    <w:rPr>
      <w:rFonts w:eastAsia="Calibri"/>
      <w:b/>
      <w:sz w:val="28"/>
    </w:rPr>
  </w:style>
  <w:style w:type="paragraph" w:customStyle="1" w:styleId="164">
    <w:name w:val="Абзац списка16"/>
    <w:basedOn w:val="a5"/>
    <w:rsid w:val="007F57FA"/>
    <w:pPr>
      <w:spacing w:after="200" w:line="276" w:lineRule="auto"/>
      <w:ind w:left="720"/>
      <w:contextualSpacing/>
    </w:pPr>
    <w:rPr>
      <w:rFonts w:ascii="Calibri" w:hAnsi="Calibri"/>
      <w:sz w:val="22"/>
      <w:szCs w:val="22"/>
      <w:lang w:eastAsia="en-US"/>
    </w:rPr>
  </w:style>
  <w:style w:type="paragraph" w:customStyle="1" w:styleId="affffffffffb">
    <w:name w:val="Подпункты"/>
    <w:basedOn w:val="a5"/>
    <w:rsid w:val="007F57FA"/>
    <w:pPr>
      <w:tabs>
        <w:tab w:val="num" w:pos="227"/>
        <w:tab w:val="num" w:pos="1418"/>
      </w:tabs>
      <w:ind w:left="851"/>
      <w:jc w:val="both"/>
    </w:pPr>
    <w:rPr>
      <w:rFonts w:eastAsia="Calibri"/>
      <w:szCs w:val="20"/>
    </w:rPr>
  </w:style>
  <w:style w:type="paragraph" w:customStyle="1" w:styleId="6f0">
    <w:name w:val="Рецензия6"/>
    <w:hidden/>
    <w:semiHidden/>
    <w:rsid w:val="007F57FA"/>
    <w:rPr>
      <w:rFonts w:eastAsia="Times New Roman"/>
      <w:lang w:eastAsia="en-US"/>
    </w:rPr>
  </w:style>
  <w:style w:type="paragraph" w:customStyle="1" w:styleId="affffffffffc">
    <w:name w:val="Пункт"/>
    <w:basedOn w:val="a5"/>
    <w:link w:val="affffffffffd"/>
    <w:uiPriority w:val="99"/>
    <w:rsid w:val="007F57FA"/>
    <w:pPr>
      <w:tabs>
        <w:tab w:val="num" w:pos="1980"/>
      </w:tabs>
      <w:ind w:left="1404" w:hanging="504"/>
      <w:jc w:val="both"/>
    </w:pPr>
    <w:rPr>
      <w:szCs w:val="28"/>
    </w:rPr>
  </w:style>
  <w:style w:type="paragraph" w:customStyle="1" w:styleId="affffffffffe">
    <w:name w:val="Таблица шапка"/>
    <w:basedOn w:val="a5"/>
    <w:rsid w:val="007F57FA"/>
    <w:pPr>
      <w:keepNext/>
      <w:spacing w:before="40" w:after="40"/>
      <w:ind w:left="57" w:right="57"/>
    </w:pPr>
    <w:rPr>
      <w:snapToGrid w:val="0"/>
      <w:szCs w:val="20"/>
    </w:rPr>
  </w:style>
  <w:style w:type="paragraph" w:customStyle="1" w:styleId="17">
    <w:name w:val="Список ур 1"/>
    <w:basedOn w:val="22"/>
    <w:rsid w:val="007F57FA"/>
    <w:pPr>
      <w:keepNext w:val="0"/>
      <w:numPr>
        <w:numId w:val="51"/>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2">
    <w:name w:val="Список ур 3"/>
    <w:basedOn w:val="22"/>
    <w:rsid w:val="007F57FA"/>
    <w:pPr>
      <w:keepNext w:val="0"/>
      <w:numPr>
        <w:numId w:val="50"/>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8"/>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5"/>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5"/>
    <w:rsid w:val="007F57FA"/>
    <w:pPr>
      <w:widowControl w:val="0"/>
      <w:spacing w:before="240" w:after="120"/>
      <w:ind w:left="720" w:hanging="720"/>
    </w:pPr>
    <w:rPr>
      <w:b/>
      <w:szCs w:val="20"/>
    </w:rPr>
  </w:style>
  <w:style w:type="numbering" w:customStyle="1" w:styleId="440">
    <w:name w:val="Нет списка44"/>
    <w:next w:val="a8"/>
    <w:uiPriority w:val="99"/>
    <w:semiHidden/>
    <w:unhideWhenUsed/>
    <w:rsid w:val="007F57FA"/>
  </w:style>
  <w:style w:type="table" w:customStyle="1" w:styleId="243">
    <w:name w:val="Сетка таблицы24"/>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Текущий список114"/>
    <w:rsid w:val="007F57FA"/>
  </w:style>
  <w:style w:type="numbering" w:customStyle="1" w:styleId="11111115">
    <w:name w:val="1 / 1.1 / 1.1.115"/>
    <w:basedOn w:val="a8"/>
    <w:next w:val="111111"/>
    <w:rsid w:val="007F57FA"/>
  </w:style>
  <w:style w:type="numbering" w:customStyle="1" w:styleId="1212">
    <w:name w:val="Нет списка121"/>
    <w:next w:val="a8"/>
    <w:semiHidden/>
    <w:unhideWhenUsed/>
    <w:rsid w:val="007F57FA"/>
  </w:style>
  <w:style w:type="paragraph" w:customStyle="1" w:styleId="5f3">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4">
    <w:name w:val="Текст5"/>
    <w:basedOn w:val="a5"/>
    <w:rsid w:val="007F57FA"/>
    <w:pPr>
      <w:spacing w:line="360" w:lineRule="auto"/>
      <w:ind w:firstLine="720"/>
      <w:jc w:val="both"/>
    </w:pPr>
    <w:rPr>
      <w:sz w:val="28"/>
      <w:szCs w:val="20"/>
    </w:rPr>
  </w:style>
  <w:style w:type="numbering" w:customStyle="1" w:styleId="540">
    <w:name w:val="Нет списка54"/>
    <w:next w:val="a8"/>
    <w:uiPriority w:val="99"/>
    <w:semiHidden/>
    <w:unhideWhenUsed/>
    <w:rsid w:val="007F57FA"/>
  </w:style>
  <w:style w:type="table" w:customStyle="1" w:styleId="317">
    <w:name w:val="Сетка таблицы3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Текущий список123"/>
    <w:rsid w:val="007F57FA"/>
  </w:style>
  <w:style w:type="numbering" w:customStyle="1" w:styleId="11111125">
    <w:name w:val="1 / 1.1 / 1.1.125"/>
    <w:basedOn w:val="a8"/>
    <w:next w:val="111111"/>
    <w:uiPriority w:val="99"/>
    <w:rsid w:val="007F57FA"/>
  </w:style>
  <w:style w:type="numbering" w:customStyle="1" w:styleId="1312">
    <w:name w:val="Нет списка131"/>
    <w:next w:val="a8"/>
    <w:semiHidden/>
    <w:unhideWhenUsed/>
    <w:rsid w:val="007F57FA"/>
  </w:style>
  <w:style w:type="table" w:customStyle="1" w:styleId="-114">
    <w:name w:val="Таблица-список 114"/>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8"/>
    <w:semiHidden/>
    <w:unhideWhenUsed/>
    <w:rsid w:val="007F57FA"/>
  </w:style>
  <w:style w:type="numbering" w:customStyle="1" w:styleId="3110">
    <w:name w:val="Нет списка311"/>
    <w:next w:val="a8"/>
    <w:uiPriority w:val="99"/>
    <w:semiHidden/>
    <w:unhideWhenUsed/>
    <w:rsid w:val="007F57FA"/>
  </w:style>
  <w:style w:type="table" w:customStyle="1" w:styleId="1117">
    <w:name w:val="Сетка таблицы11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8"/>
    <w:uiPriority w:val="99"/>
    <w:semiHidden/>
    <w:unhideWhenUsed/>
    <w:rsid w:val="007F57FA"/>
  </w:style>
  <w:style w:type="table" w:customStyle="1" w:styleId="2112">
    <w:name w:val="Сетка таблицы21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Текущий список1114"/>
    <w:rsid w:val="007F57FA"/>
  </w:style>
  <w:style w:type="numbering" w:customStyle="1" w:styleId="111111114">
    <w:name w:val="1 / 1.1 / 1.1.1114"/>
    <w:basedOn w:val="a8"/>
    <w:next w:val="111111"/>
    <w:rsid w:val="007F57FA"/>
  </w:style>
  <w:style w:type="numbering" w:customStyle="1" w:styleId="12110">
    <w:name w:val="Нет списка1211"/>
    <w:next w:val="a8"/>
    <w:semiHidden/>
    <w:unhideWhenUsed/>
    <w:rsid w:val="007F57FA"/>
  </w:style>
  <w:style w:type="numbering" w:customStyle="1" w:styleId="11111">
    <w:name w:val="Нет списка11111"/>
    <w:next w:val="a8"/>
    <w:semiHidden/>
    <w:unhideWhenUsed/>
    <w:rsid w:val="007F57FA"/>
  </w:style>
  <w:style w:type="numbering" w:customStyle="1" w:styleId="21110">
    <w:name w:val="Нет списка2111"/>
    <w:next w:val="a8"/>
    <w:uiPriority w:val="99"/>
    <w:semiHidden/>
    <w:unhideWhenUsed/>
    <w:rsid w:val="007F57FA"/>
  </w:style>
  <w:style w:type="numbering" w:customStyle="1" w:styleId="640">
    <w:name w:val="Нет списка64"/>
    <w:next w:val="a8"/>
    <w:uiPriority w:val="99"/>
    <w:semiHidden/>
    <w:unhideWhenUsed/>
    <w:rsid w:val="007F57FA"/>
  </w:style>
  <w:style w:type="table" w:customStyle="1" w:styleId="413">
    <w:name w:val="Сетка таблицы4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Текущий список133"/>
    <w:rsid w:val="007F57FA"/>
  </w:style>
  <w:style w:type="numbering" w:customStyle="1" w:styleId="11111133">
    <w:name w:val="1 / 1.1 / 1.1.133"/>
    <w:basedOn w:val="a8"/>
    <w:next w:val="111111"/>
    <w:uiPriority w:val="99"/>
    <w:rsid w:val="007F57FA"/>
  </w:style>
  <w:style w:type="numbering" w:customStyle="1" w:styleId="1412">
    <w:name w:val="Нет списка141"/>
    <w:next w:val="a8"/>
    <w:semiHidden/>
    <w:unhideWhenUsed/>
    <w:rsid w:val="007F57FA"/>
  </w:style>
  <w:style w:type="table" w:customStyle="1" w:styleId="-123">
    <w:name w:val="Таблица-список 123"/>
    <w:basedOn w:val="a7"/>
    <w:next w:val="-1"/>
    <w:uiPriority w:val="99"/>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8"/>
    <w:semiHidden/>
    <w:unhideWhenUsed/>
    <w:rsid w:val="007F57FA"/>
  </w:style>
  <w:style w:type="numbering" w:customStyle="1" w:styleId="2211">
    <w:name w:val="Нет списка221"/>
    <w:next w:val="a8"/>
    <w:uiPriority w:val="99"/>
    <w:semiHidden/>
    <w:unhideWhenUsed/>
    <w:rsid w:val="007F57FA"/>
  </w:style>
  <w:style w:type="numbering" w:customStyle="1" w:styleId="3210">
    <w:name w:val="Нет списка321"/>
    <w:next w:val="a8"/>
    <w:uiPriority w:val="99"/>
    <w:semiHidden/>
    <w:unhideWhenUsed/>
    <w:rsid w:val="007F57FA"/>
  </w:style>
  <w:style w:type="table" w:customStyle="1" w:styleId="1213">
    <w:name w:val="Сетка таблицы12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1"/>
    <w:next w:val="a8"/>
    <w:uiPriority w:val="99"/>
    <w:semiHidden/>
    <w:unhideWhenUsed/>
    <w:rsid w:val="007F57FA"/>
  </w:style>
  <w:style w:type="table" w:customStyle="1" w:styleId="2212">
    <w:name w:val="Сетка таблицы22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Текущий список1121"/>
    <w:rsid w:val="007F57FA"/>
  </w:style>
  <w:style w:type="numbering" w:customStyle="1" w:styleId="111111123">
    <w:name w:val="1 / 1.1 / 1.1.1123"/>
    <w:basedOn w:val="a8"/>
    <w:next w:val="111111"/>
    <w:rsid w:val="007F57FA"/>
  </w:style>
  <w:style w:type="numbering" w:customStyle="1" w:styleId="1221">
    <w:name w:val="Нет списка122"/>
    <w:next w:val="a8"/>
    <w:semiHidden/>
    <w:unhideWhenUsed/>
    <w:rsid w:val="007F57FA"/>
  </w:style>
  <w:style w:type="table" w:customStyle="1" w:styleId="-1111">
    <w:name w:val="Таблица-список 1111"/>
    <w:basedOn w:val="a7"/>
    <w:next w:val="-1"/>
    <w:uiPriority w:val="99"/>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8"/>
    <w:semiHidden/>
    <w:unhideWhenUsed/>
    <w:rsid w:val="007F57FA"/>
  </w:style>
  <w:style w:type="numbering" w:customStyle="1" w:styleId="2120">
    <w:name w:val="Нет списка212"/>
    <w:next w:val="a8"/>
    <w:uiPriority w:val="99"/>
    <w:semiHidden/>
    <w:unhideWhenUsed/>
    <w:rsid w:val="007F57FA"/>
  </w:style>
  <w:style w:type="numbering" w:customStyle="1" w:styleId="712">
    <w:name w:val="Нет списка71"/>
    <w:next w:val="a8"/>
    <w:uiPriority w:val="99"/>
    <w:semiHidden/>
    <w:unhideWhenUsed/>
    <w:rsid w:val="007F57FA"/>
  </w:style>
  <w:style w:type="table" w:customStyle="1" w:styleId="512">
    <w:name w:val="Сетка таблицы5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Текущий список143"/>
    <w:rsid w:val="007F57FA"/>
  </w:style>
  <w:style w:type="numbering" w:customStyle="1" w:styleId="11111143">
    <w:name w:val="1 / 1.1 / 1.1.143"/>
    <w:basedOn w:val="a8"/>
    <w:next w:val="111111"/>
    <w:uiPriority w:val="99"/>
    <w:rsid w:val="007F57FA"/>
  </w:style>
  <w:style w:type="numbering" w:customStyle="1" w:styleId="1511">
    <w:name w:val="Нет списка151"/>
    <w:next w:val="a8"/>
    <w:semiHidden/>
    <w:unhideWhenUsed/>
    <w:rsid w:val="007F57FA"/>
  </w:style>
  <w:style w:type="table" w:customStyle="1" w:styleId="-133">
    <w:name w:val="Таблица-список 133"/>
    <w:basedOn w:val="a7"/>
    <w:next w:val="-1"/>
    <w:uiPriority w:val="99"/>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8"/>
    <w:semiHidden/>
    <w:unhideWhenUsed/>
    <w:rsid w:val="007F57FA"/>
  </w:style>
  <w:style w:type="numbering" w:customStyle="1" w:styleId="2311">
    <w:name w:val="Нет списка231"/>
    <w:next w:val="a8"/>
    <w:uiPriority w:val="99"/>
    <w:semiHidden/>
    <w:unhideWhenUsed/>
    <w:rsid w:val="007F57FA"/>
  </w:style>
  <w:style w:type="numbering" w:customStyle="1" w:styleId="331">
    <w:name w:val="Нет списка331"/>
    <w:next w:val="a8"/>
    <w:uiPriority w:val="99"/>
    <w:semiHidden/>
    <w:unhideWhenUsed/>
    <w:rsid w:val="007F57FA"/>
  </w:style>
  <w:style w:type="table" w:customStyle="1" w:styleId="1313">
    <w:name w:val="Сетка таблицы13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1"/>
    <w:next w:val="a8"/>
    <w:uiPriority w:val="99"/>
    <w:semiHidden/>
    <w:unhideWhenUsed/>
    <w:rsid w:val="007F57FA"/>
  </w:style>
  <w:style w:type="table" w:customStyle="1" w:styleId="2312">
    <w:name w:val="Сетка таблицы231"/>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Текущий список1131"/>
    <w:rsid w:val="007F57FA"/>
  </w:style>
  <w:style w:type="numbering" w:customStyle="1" w:styleId="111111131">
    <w:name w:val="1 / 1.1 / 1.1.1131"/>
    <w:basedOn w:val="a8"/>
    <w:next w:val="111111"/>
    <w:rsid w:val="007F57FA"/>
  </w:style>
  <w:style w:type="numbering" w:customStyle="1" w:styleId="1231">
    <w:name w:val="Нет списка123"/>
    <w:next w:val="a8"/>
    <w:semiHidden/>
    <w:unhideWhenUsed/>
    <w:rsid w:val="007F57FA"/>
  </w:style>
  <w:style w:type="table" w:customStyle="1" w:styleId="-1121">
    <w:name w:val="Таблица-список 1121"/>
    <w:basedOn w:val="a7"/>
    <w:next w:val="-1"/>
    <w:uiPriority w:val="99"/>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8"/>
    <w:semiHidden/>
    <w:unhideWhenUsed/>
    <w:rsid w:val="007F57FA"/>
  </w:style>
  <w:style w:type="numbering" w:customStyle="1" w:styleId="2130">
    <w:name w:val="Нет списка213"/>
    <w:next w:val="a8"/>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8"/>
    <w:next w:val="111111"/>
    <w:uiPriority w:val="99"/>
    <w:rsid w:val="007F57FA"/>
  </w:style>
  <w:style w:type="character" w:customStyle="1" w:styleId="tgc">
    <w:name w:val="_tgc"/>
    <w:basedOn w:val="a6"/>
    <w:rsid w:val="007F57FA"/>
  </w:style>
  <w:style w:type="numbering" w:customStyle="1" w:styleId="812">
    <w:name w:val="Нет списка81"/>
    <w:next w:val="a8"/>
    <w:uiPriority w:val="99"/>
    <w:semiHidden/>
    <w:unhideWhenUsed/>
    <w:rsid w:val="007F57FA"/>
  </w:style>
  <w:style w:type="table" w:customStyle="1" w:styleId="615">
    <w:name w:val="Сетка таблицы6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Текущий список151"/>
    <w:rsid w:val="007F57FA"/>
  </w:style>
  <w:style w:type="numbering" w:customStyle="1" w:styleId="11111151">
    <w:name w:val="1 / 1.1 / 1.1.151"/>
    <w:basedOn w:val="a8"/>
    <w:next w:val="111111"/>
    <w:uiPriority w:val="99"/>
    <w:rsid w:val="007F57FA"/>
  </w:style>
  <w:style w:type="numbering" w:customStyle="1" w:styleId="1610">
    <w:name w:val="Нет списка161"/>
    <w:next w:val="a8"/>
    <w:semiHidden/>
    <w:unhideWhenUsed/>
    <w:rsid w:val="007F57FA"/>
  </w:style>
  <w:style w:type="table" w:customStyle="1" w:styleId="-143">
    <w:name w:val="Таблица-список 143"/>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8"/>
    <w:semiHidden/>
    <w:unhideWhenUsed/>
    <w:rsid w:val="007F57FA"/>
  </w:style>
  <w:style w:type="numbering" w:customStyle="1" w:styleId="2411">
    <w:name w:val="Нет списка241"/>
    <w:next w:val="a8"/>
    <w:uiPriority w:val="99"/>
    <w:semiHidden/>
    <w:unhideWhenUsed/>
    <w:rsid w:val="007F57FA"/>
  </w:style>
  <w:style w:type="numbering" w:customStyle="1" w:styleId="341">
    <w:name w:val="Нет списка341"/>
    <w:next w:val="a8"/>
    <w:uiPriority w:val="99"/>
    <w:semiHidden/>
    <w:unhideWhenUsed/>
    <w:rsid w:val="007F57FA"/>
  </w:style>
  <w:style w:type="numbering" w:customStyle="1" w:styleId="441">
    <w:name w:val="Нет списка441"/>
    <w:next w:val="a8"/>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8"/>
    <w:next w:val="111111"/>
    <w:rsid w:val="007F57FA"/>
  </w:style>
  <w:style w:type="numbering" w:customStyle="1" w:styleId="1240">
    <w:name w:val="Нет списка124"/>
    <w:next w:val="a8"/>
    <w:semiHidden/>
    <w:unhideWhenUsed/>
    <w:rsid w:val="007F57FA"/>
  </w:style>
  <w:style w:type="table" w:customStyle="1" w:styleId="-1131">
    <w:name w:val="Таблица-список 1131"/>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8"/>
    <w:semiHidden/>
    <w:unhideWhenUsed/>
    <w:rsid w:val="007F57FA"/>
  </w:style>
  <w:style w:type="numbering" w:customStyle="1" w:styleId="2140">
    <w:name w:val="Нет списка214"/>
    <w:next w:val="a8"/>
    <w:uiPriority w:val="99"/>
    <w:semiHidden/>
    <w:unhideWhenUsed/>
    <w:rsid w:val="007F57FA"/>
  </w:style>
  <w:style w:type="numbering" w:customStyle="1" w:styleId="911">
    <w:name w:val="Нет списка91"/>
    <w:next w:val="a8"/>
    <w:uiPriority w:val="99"/>
    <w:semiHidden/>
    <w:unhideWhenUsed/>
    <w:rsid w:val="007F57FA"/>
  </w:style>
  <w:style w:type="table" w:customStyle="1" w:styleId="713">
    <w:name w:val="Сетка таблицы7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Текущий список161"/>
    <w:rsid w:val="007F57FA"/>
  </w:style>
  <w:style w:type="numbering" w:customStyle="1" w:styleId="11111161">
    <w:name w:val="1 / 1.1 / 1.1.161"/>
    <w:basedOn w:val="a8"/>
    <w:next w:val="111111"/>
    <w:uiPriority w:val="99"/>
    <w:rsid w:val="007F57FA"/>
  </w:style>
  <w:style w:type="numbering" w:customStyle="1" w:styleId="173">
    <w:name w:val="Нет списка17"/>
    <w:next w:val="a8"/>
    <w:semiHidden/>
    <w:unhideWhenUsed/>
    <w:rsid w:val="007F57FA"/>
  </w:style>
  <w:style w:type="table" w:customStyle="1" w:styleId="-151">
    <w:name w:val="Таблица-список 151"/>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8"/>
    <w:semiHidden/>
    <w:unhideWhenUsed/>
    <w:rsid w:val="007F57FA"/>
  </w:style>
  <w:style w:type="numbering" w:customStyle="1" w:styleId="2510">
    <w:name w:val="Нет списка251"/>
    <w:next w:val="a8"/>
    <w:uiPriority w:val="99"/>
    <w:semiHidden/>
    <w:unhideWhenUsed/>
    <w:rsid w:val="007F57FA"/>
  </w:style>
  <w:style w:type="numbering" w:customStyle="1" w:styleId="350">
    <w:name w:val="Нет списка35"/>
    <w:next w:val="a8"/>
    <w:uiPriority w:val="99"/>
    <w:semiHidden/>
    <w:unhideWhenUsed/>
    <w:rsid w:val="007F57FA"/>
  </w:style>
  <w:style w:type="table" w:customStyle="1" w:styleId="154">
    <w:name w:val="Сетка таблицы15"/>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8"/>
    <w:uiPriority w:val="99"/>
    <w:semiHidden/>
    <w:unhideWhenUsed/>
    <w:rsid w:val="007F57FA"/>
  </w:style>
  <w:style w:type="table" w:customStyle="1" w:styleId="253">
    <w:name w:val="Сетка таблицы25"/>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Текущий список115"/>
    <w:rsid w:val="007F57FA"/>
  </w:style>
  <w:style w:type="numbering" w:customStyle="1" w:styleId="111111151">
    <w:name w:val="1 / 1.1 / 1.1.1151"/>
    <w:basedOn w:val="a8"/>
    <w:next w:val="111111"/>
    <w:rsid w:val="007F57FA"/>
  </w:style>
  <w:style w:type="numbering" w:customStyle="1" w:styleId="1250">
    <w:name w:val="Нет списка125"/>
    <w:next w:val="a8"/>
    <w:semiHidden/>
    <w:unhideWhenUsed/>
    <w:rsid w:val="007F57FA"/>
  </w:style>
  <w:style w:type="numbering" w:customStyle="1" w:styleId="11150">
    <w:name w:val="Нет списка1115"/>
    <w:next w:val="a8"/>
    <w:semiHidden/>
    <w:unhideWhenUsed/>
    <w:rsid w:val="007F57FA"/>
  </w:style>
  <w:style w:type="numbering" w:customStyle="1" w:styleId="2150">
    <w:name w:val="Нет списка215"/>
    <w:next w:val="a8"/>
    <w:uiPriority w:val="99"/>
    <w:semiHidden/>
    <w:unhideWhenUsed/>
    <w:rsid w:val="007F57FA"/>
  </w:style>
  <w:style w:type="numbering" w:customStyle="1" w:styleId="1011">
    <w:name w:val="Нет списка101"/>
    <w:next w:val="a8"/>
    <w:uiPriority w:val="99"/>
    <w:semiHidden/>
    <w:unhideWhenUsed/>
    <w:rsid w:val="007F57FA"/>
  </w:style>
  <w:style w:type="table" w:customStyle="1" w:styleId="813">
    <w:name w:val="Сетка таблицы8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Текущий список171"/>
    <w:rsid w:val="007F57FA"/>
  </w:style>
  <w:style w:type="numbering" w:customStyle="1" w:styleId="11111171">
    <w:name w:val="1 / 1.1 / 1.1.171"/>
    <w:basedOn w:val="a8"/>
    <w:next w:val="111111"/>
    <w:uiPriority w:val="99"/>
    <w:rsid w:val="007F57FA"/>
  </w:style>
  <w:style w:type="numbering" w:customStyle="1" w:styleId="183">
    <w:name w:val="Нет списка18"/>
    <w:next w:val="a8"/>
    <w:semiHidden/>
    <w:unhideWhenUsed/>
    <w:rsid w:val="007F57FA"/>
  </w:style>
  <w:style w:type="table" w:customStyle="1" w:styleId="-161">
    <w:name w:val="Таблица-список 161"/>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8"/>
    <w:semiHidden/>
    <w:unhideWhenUsed/>
    <w:rsid w:val="007F57FA"/>
  </w:style>
  <w:style w:type="numbering" w:customStyle="1" w:styleId="262">
    <w:name w:val="Нет списка26"/>
    <w:next w:val="a8"/>
    <w:uiPriority w:val="99"/>
    <w:semiHidden/>
    <w:unhideWhenUsed/>
    <w:rsid w:val="007F57FA"/>
  </w:style>
  <w:style w:type="numbering" w:customStyle="1" w:styleId="360">
    <w:name w:val="Нет списка36"/>
    <w:next w:val="a8"/>
    <w:uiPriority w:val="99"/>
    <w:semiHidden/>
    <w:unhideWhenUsed/>
    <w:rsid w:val="007F57FA"/>
  </w:style>
  <w:style w:type="table" w:customStyle="1" w:styleId="165">
    <w:name w:val="Сетка таблицы16"/>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8"/>
    <w:uiPriority w:val="99"/>
    <w:semiHidden/>
    <w:unhideWhenUsed/>
    <w:rsid w:val="007F57FA"/>
  </w:style>
  <w:style w:type="table" w:customStyle="1" w:styleId="263">
    <w:name w:val="Сетка таблицы26"/>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Текущий список116"/>
    <w:rsid w:val="007F57FA"/>
  </w:style>
  <w:style w:type="numbering" w:customStyle="1" w:styleId="11111116">
    <w:name w:val="1 / 1.1 / 1.1.116"/>
    <w:basedOn w:val="a8"/>
    <w:next w:val="111111"/>
    <w:rsid w:val="007F57FA"/>
  </w:style>
  <w:style w:type="numbering" w:customStyle="1" w:styleId="1260">
    <w:name w:val="Нет списка126"/>
    <w:next w:val="a8"/>
    <w:semiHidden/>
    <w:unhideWhenUsed/>
    <w:rsid w:val="007F57FA"/>
  </w:style>
  <w:style w:type="table" w:customStyle="1" w:styleId="-115">
    <w:name w:val="Таблица-список 115"/>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8"/>
    <w:semiHidden/>
    <w:unhideWhenUsed/>
    <w:rsid w:val="007F57FA"/>
  </w:style>
  <w:style w:type="numbering" w:customStyle="1" w:styleId="2160">
    <w:name w:val="Нет списка216"/>
    <w:next w:val="a8"/>
    <w:uiPriority w:val="99"/>
    <w:semiHidden/>
    <w:unhideWhenUsed/>
    <w:rsid w:val="007F57FA"/>
  </w:style>
  <w:style w:type="numbering" w:customStyle="1" w:styleId="192">
    <w:name w:val="Нет списка19"/>
    <w:next w:val="a8"/>
    <w:uiPriority w:val="99"/>
    <w:semiHidden/>
    <w:unhideWhenUsed/>
    <w:rsid w:val="007F57FA"/>
  </w:style>
  <w:style w:type="table" w:customStyle="1" w:styleId="912">
    <w:name w:val="Сетка таблицы9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Текущий список18"/>
    <w:rsid w:val="007F57FA"/>
  </w:style>
  <w:style w:type="numbering" w:customStyle="1" w:styleId="1111118">
    <w:name w:val="1 / 1.1 / 1.1.18"/>
    <w:basedOn w:val="a8"/>
    <w:next w:val="111111"/>
    <w:uiPriority w:val="99"/>
    <w:rsid w:val="007F57FA"/>
  </w:style>
  <w:style w:type="numbering" w:customStyle="1" w:styleId="1100">
    <w:name w:val="Нет списка110"/>
    <w:next w:val="a8"/>
    <w:semiHidden/>
    <w:unhideWhenUsed/>
    <w:rsid w:val="007F57FA"/>
  </w:style>
  <w:style w:type="table" w:customStyle="1" w:styleId="-171">
    <w:name w:val="Таблица-список 171"/>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8"/>
    <w:semiHidden/>
    <w:unhideWhenUsed/>
    <w:rsid w:val="007F57FA"/>
  </w:style>
  <w:style w:type="numbering" w:customStyle="1" w:styleId="272">
    <w:name w:val="Нет списка27"/>
    <w:next w:val="a8"/>
    <w:uiPriority w:val="99"/>
    <w:semiHidden/>
    <w:unhideWhenUsed/>
    <w:rsid w:val="007F57FA"/>
  </w:style>
  <w:style w:type="numbering" w:customStyle="1" w:styleId="371">
    <w:name w:val="Нет списка37"/>
    <w:next w:val="a8"/>
    <w:uiPriority w:val="99"/>
    <w:semiHidden/>
    <w:unhideWhenUsed/>
    <w:rsid w:val="007F57FA"/>
  </w:style>
  <w:style w:type="table" w:customStyle="1" w:styleId="174">
    <w:name w:val="Сетка таблицы17"/>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8"/>
    <w:uiPriority w:val="99"/>
    <w:semiHidden/>
    <w:unhideWhenUsed/>
    <w:rsid w:val="007F57FA"/>
  </w:style>
  <w:style w:type="table" w:customStyle="1" w:styleId="273">
    <w:name w:val="Сетка таблицы27"/>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Текущий список117"/>
    <w:rsid w:val="007F57FA"/>
  </w:style>
  <w:style w:type="numbering" w:customStyle="1" w:styleId="11111117">
    <w:name w:val="1 / 1.1 / 1.1.117"/>
    <w:basedOn w:val="a8"/>
    <w:next w:val="111111"/>
    <w:rsid w:val="007F57FA"/>
  </w:style>
  <w:style w:type="numbering" w:customStyle="1" w:styleId="1270">
    <w:name w:val="Нет списка127"/>
    <w:next w:val="a8"/>
    <w:semiHidden/>
    <w:unhideWhenUsed/>
    <w:rsid w:val="007F57FA"/>
  </w:style>
  <w:style w:type="table" w:customStyle="1" w:styleId="-116">
    <w:name w:val="Таблица-список 116"/>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8"/>
    <w:semiHidden/>
    <w:unhideWhenUsed/>
    <w:rsid w:val="007F57FA"/>
  </w:style>
  <w:style w:type="numbering" w:customStyle="1" w:styleId="2170">
    <w:name w:val="Нет списка217"/>
    <w:next w:val="a8"/>
    <w:uiPriority w:val="99"/>
    <w:semiHidden/>
    <w:unhideWhenUsed/>
    <w:rsid w:val="007F57FA"/>
  </w:style>
  <w:style w:type="numbering" w:customStyle="1" w:styleId="202">
    <w:name w:val="Нет списка20"/>
    <w:next w:val="a8"/>
    <w:uiPriority w:val="99"/>
    <w:semiHidden/>
    <w:unhideWhenUsed/>
    <w:rsid w:val="007F57FA"/>
  </w:style>
  <w:style w:type="table" w:customStyle="1" w:styleId="1012">
    <w:name w:val="Сетка таблицы101"/>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Текущий список19"/>
    <w:rsid w:val="007F57FA"/>
  </w:style>
  <w:style w:type="numbering" w:customStyle="1" w:styleId="1111119">
    <w:name w:val="1 / 1.1 / 1.1.19"/>
    <w:basedOn w:val="a8"/>
    <w:next w:val="111111"/>
    <w:uiPriority w:val="99"/>
    <w:rsid w:val="007F57FA"/>
  </w:style>
  <w:style w:type="numbering" w:customStyle="1" w:styleId="1180">
    <w:name w:val="Нет списка118"/>
    <w:next w:val="a8"/>
    <w:semiHidden/>
    <w:unhideWhenUsed/>
    <w:rsid w:val="007F57FA"/>
  </w:style>
  <w:style w:type="table" w:customStyle="1" w:styleId="-18">
    <w:name w:val="Таблица-список 18"/>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8"/>
    <w:semiHidden/>
    <w:unhideWhenUsed/>
    <w:rsid w:val="007F57FA"/>
  </w:style>
  <w:style w:type="numbering" w:customStyle="1" w:styleId="282">
    <w:name w:val="Нет списка28"/>
    <w:next w:val="a8"/>
    <w:uiPriority w:val="99"/>
    <w:semiHidden/>
    <w:unhideWhenUsed/>
    <w:rsid w:val="007F57FA"/>
  </w:style>
  <w:style w:type="numbering" w:customStyle="1" w:styleId="380">
    <w:name w:val="Нет списка38"/>
    <w:next w:val="a8"/>
    <w:uiPriority w:val="99"/>
    <w:semiHidden/>
    <w:unhideWhenUsed/>
    <w:rsid w:val="007F57FA"/>
  </w:style>
  <w:style w:type="table" w:customStyle="1" w:styleId="185">
    <w:name w:val="Сетка таблицы18"/>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8"/>
    <w:uiPriority w:val="99"/>
    <w:semiHidden/>
    <w:unhideWhenUsed/>
    <w:rsid w:val="007F57FA"/>
  </w:style>
  <w:style w:type="table" w:customStyle="1" w:styleId="283">
    <w:name w:val="Сетка таблицы28"/>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Текущий список118"/>
    <w:rsid w:val="007F57FA"/>
  </w:style>
  <w:style w:type="numbering" w:customStyle="1" w:styleId="11111118">
    <w:name w:val="1 / 1.1 / 1.1.118"/>
    <w:basedOn w:val="a8"/>
    <w:next w:val="111111"/>
    <w:rsid w:val="007F57FA"/>
  </w:style>
  <w:style w:type="numbering" w:customStyle="1" w:styleId="1280">
    <w:name w:val="Нет списка128"/>
    <w:next w:val="a8"/>
    <w:semiHidden/>
    <w:unhideWhenUsed/>
    <w:rsid w:val="007F57FA"/>
  </w:style>
  <w:style w:type="table" w:customStyle="1" w:styleId="-117">
    <w:name w:val="Таблица-список 117"/>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8"/>
    <w:semiHidden/>
    <w:unhideWhenUsed/>
    <w:rsid w:val="007F57FA"/>
  </w:style>
  <w:style w:type="numbering" w:customStyle="1" w:styleId="2180">
    <w:name w:val="Нет списка218"/>
    <w:next w:val="a8"/>
    <w:uiPriority w:val="99"/>
    <w:semiHidden/>
    <w:unhideWhenUsed/>
    <w:rsid w:val="007F57FA"/>
  </w:style>
  <w:style w:type="numbering" w:customStyle="1" w:styleId="292">
    <w:name w:val="Нет списка29"/>
    <w:next w:val="a8"/>
    <w:uiPriority w:val="99"/>
    <w:semiHidden/>
    <w:unhideWhenUsed/>
    <w:rsid w:val="007F57FA"/>
  </w:style>
  <w:style w:type="table" w:customStyle="1" w:styleId="194">
    <w:name w:val="Сетка таблицы19"/>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Текущий список110"/>
    <w:rsid w:val="007F57FA"/>
  </w:style>
  <w:style w:type="numbering" w:customStyle="1" w:styleId="11111110">
    <w:name w:val="1 / 1.1 / 1.1.110"/>
    <w:basedOn w:val="a8"/>
    <w:next w:val="111111"/>
    <w:uiPriority w:val="99"/>
    <w:rsid w:val="007F57FA"/>
  </w:style>
  <w:style w:type="numbering" w:customStyle="1" w:styleId="1200">
    <w:name w:val="Нет списка120"/>
    <w:next w:val="a8"/>
    <w:semiHidden/>
    <w:unhideWhenUsed/>
    <w:rsid w:val="007F57FA"/>
  </w:style>
  <w:style w:type="table" w:customStyle="1" w:styleId="-19">
    <w:name w:val="Таблица-список 19"/>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8"/>
    <w:semiHidden/>
    <w:unhideWhenUsed/>
    <w:rsid w:val="007F57FA"/>
  </w:style>
  <w:style w:type="numbering" w:customStyle="1" w:styleId="2101">
    <w:name w:val="Нет списка210"/>
    <w:next w:val="a8"/>
    <w:uiPriority w:val="99"/>
    <w:semiHidden/>
    <w:unhideWhenUsed/>
    <w:rsid w:val="007F57FA"/>
  </w:style>
  <w:style w:type="numbering" w:customStyle="1" w:styleId="390">
    <w:name w:val="Нет списка39"/>
    <w:next w:val="a8"/>
    <w:uiPriority w:val="99"/>
    <w:semiHidden/>
    <w:unhideWhenUsed/>
    <w:rsid w:val="007F57FA"/>
  </w:style>
  <w:style w:type="table" w:customStyle="1" w:styleId="1102">
    <w:name w:val="Сетка таблицы110"/>
    <w:basedOn w:val="a7"/>
    <w:next w:val="affffffd"/>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7F57FA"/>
  </w:style>
  <w:style w:type="table" w:customStyle="1" w:styleId="293">
    <w:name w:val="Сетка таблицы29"/>
    <w:basedOn w:val="a7"/>
    <w:next w:val="affffffd"/>
    <w:uiPriority w:val="9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Текущий список119"/>
    <w:rsid w:val="007F57FA"/>
  </w:style>
  <w:style w:type="numbering" w:customStyle="1" w:styleId="11111119">
    <w:name w:val="1 / 1.1 / 1.1.119"/>
    <w:basedOn w:val="a8"/>
    <w:next w:val="111111"/>
    <w:rsid w:val="007F57FA"/>
  </w:style>
  <w:style w:type="numbering" w:customStyle="1" w:styleId="1290">
    <w:name w:val="Нет списка129"/>
    <w:next w:val="a8"/>
    <w:semiHidden/>
    <w:unhideWhenUsed/>
    <w:rsid w:val="007F57FA"/>
  </w:style>
  <w:style w:type="table" w:customStyle="1" w:styleId="-118">
    <w:name w:val="Таблица-список 118"/>
    <w:basedOn w:val="a7"/>
    <w:next w:val="-1"/>
    <w:rsid w:val="007F57F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8"/>
    <w:semiHidden/>
    <w:unhideWhenUsed/>
    <w:rsid w:val="007F57FA"/>
  </w:style>
  <w:style w:type="numbering" w:customStyle="1" w:styleId="219">
    <w:name w:val="Нет списка219"/>
    <w:next w:val="a8"/>
    <w:uiPriority w:val="99"/>
    <w:semiHidden/>
    <w:unhideWhenUsed/>
    <w:rsid w:val="007F57FA"/>
  </w:style>
  <w:style w:type="paragraph" w:customStyle="1" w:styleId="6f1">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5"/>
    <w:rsid w:val="007F57FA"/>
    <w:pPr>
      <w:spacing w:after="200" w:line="276" w:lineRule="auto"/>
      <w:ind w:left="720"/>
    </w:pPr>
    <w:rPr>
      <w:rFonts w:ascii="Calibri" w:hAnsi="Calibri"/>
      <w:sz w:val="22"/>
      <w:szCs w:val="22"/>
      <w:lang w:eastAsia="en-US"/>
    </w:rPr>
  </w:style>
  <w:style w:type="paragraph" w:customStyle="1" w:styleId="6f2">
    <w:name w:val="Текст6"/>
    <w:basedOn w:val="a5"/>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9">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5"/>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5"/>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5"/>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5"/>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5"/>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5"/>
    <w:next w:val="a5"/>
    <w:rsid w:val="007F57FA"/>
    <w:pPr>
      <w:widowControl w:val="0"/>
      <w:numPr>
        <w:numId w:val="52"/>
      </w:numPr>
      <w:spacing w:line="360" w:lineRule="auto"/>
      <w:jc w:val="both"/>
    </w:pPr>
    <w:rPr>
      <w:szCs w:val="20"/>
    </w:rPr>
  </w:style>
  <w:style w:type="paragraph" w:customStyle="1" w:styleId="12">
    <w:name w:val="Номер 12"/>
    <w:basedOn w:val="a5"/>
    <w:next w:val="a5"/>
    <w:rsid w:val="007F57FA"/>
    <w:pPr>
      <w:widowControl w:val="0"/>
      <w:numPr>
        <w:ilvl w:val="1"/>
        <w:numId w:val="52"/>
      </w:numPr>
      <w:spacing w:line="360" w:lineRule="auto"/>
      <w:jc w:val="both"/>
    </w:pPr>
    <w:rPr>
      <w:szCs w:val="20"/>
    </w:rPr>
  </w:style>
  <w:style w:type="paragraph" w:customStyle="1" w:styleId="123">
    <w:name w:val="Номер 123"/>
    <w:basedOn w:val="a5"/>
    <w:next w:val="a5"/>
    <w:rsid w:val="007F57FA"/>
    <w:pPr>
      <w:widowControl w:val="0"/>
      <w:numPr>
        <w:ilvl w:val="2"/>
        <w:numId w:val="52"/>
      </w:numPr>
      <w:spacing w:line="360" w:lineRule="auto"/>
      <w:jc w:val="both"/>
    </w:pPr>
    <w:rPr>
      <w:szCs w:val="20"/>
    </w:rPr>
  </w:style>
  <w:style w:type="paragraph" w:customStyle="1" w:styleId="1234">
    <w:name w:val="Номер 1234"/>
    <w:basedOn w:val="a5"/>
    <w:next w:val="a5"/>
    <w:rsid w:val="007F57FA"/>
    <w:pPr>
      <w:widowControl w:val="0"/>
      <w:numPr>
        <w:ilvl w:val="3"/>
        <w:numId w:val="52"/>
      </w:numPr>
      <w:spacing w:line="360" w:lineRule="auto"/>
      <w:jc w:val="both"/>
    </w:pPr>
    <w:rPr>
      <w:szCs w:val="20"/>
    </w:rPr>
  </w:style>
  <w:style w:type="paragraph" w:customStyle="1" w:styleId="322">
    <w:name w:val="Основной текст 32"/>
    <w:basedOn w:val="a5"/>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5"/>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5"/>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5"/>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5"/>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5"/>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5"/>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uiPriority w:val="99"/>
    <w:rsid w:val="007F57FA"/>
    <w:rPr>
      <w:rFonts w:ascii="Times New Roman" w:hAnsi="Times New Roman"/>
      <w:sz w:val="20"/>
      <w:szCs w:val="20"/>
    </w:rPr>
  </w:style>
  <w:style w:type="paragraph" w:customStyle="1" w:styleId="Style-14">
    <w:name w:val="Style-14"/>
    <w:uiPriority w:val="99"/>
    <w:rsid w:val="007F57FA"/>
    <w:rPr>
      <w:rFonts w:ascii="Times New Roman" w:hAnsi="Times New Roman"/>
      <w:sz w:val="20"/>
      <w:szCs w:val="20"/>
    </w:rPr>
  </w:style>
  <w:style w:type="character" w:customStyle="1" w:styleId="affffffffffd">
    <w:name w:val="Пункт Знак"/>
    <w:link w:val="affffffffffc"/>
    <w:uiPriority w:val="99"/>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3">
    <w:name w:val="Абзац"/>
    <w:uiPriority w:val="99"/>
    <w:rsid w:val="007F57FA"/>
    <w:pPr>
      <w:numPr>
        <w:ilvl w:val="1"/>
        <w:numId w:val="53"/>
      </w:numPr>
      <w:tabs>
        <w:tab w:val="clear" w:pos="1560"/>
        <w:tab w:val="num" w:pos="360"/>
      </w:tabs>
      <w:ind w:left="360"/>
    </w:pPr>
    <w:rPr>
      <w:rFonts w:ascii="Times New Roman" w:hAnsi="Times New Roman"/>
      <w:sz w:val="24"/>
      <w:szCs w:val="20"/>
    </w:rPr>
  </w:style>
  <w:style w:type="paragraph" w:customStyle="1" w:styleId="11f6">
    <w:name w:val="Нумерованый 1.1"/>
    <w:basedOn w:val="a5"/>
    <w:uiPriority w:val="99"/>
    <w:rsid w:val="007F57FA"/>
    <w:pPr>
      <w:spacing w:before="60"/>
      <w:ind w:right="-257" w:firstLine="697"/>
      <w:jc w:val="both"/>
    </w:pPr>
    <w:rPr>
      <w:rFonts w:eastAsia="Calibri"/>
      <w:szCs w:val="20"/>
    </w:rPr>
  </w:style>
  <w:style w:type="paragraph" w:customStyle="1" w:styleId="bodytextindent210">
    <w:name w:val="bodytextindent21"/>
    <w:basedOn w:val="a5"/>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5"/>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8"/>
    <w:next w:val="a5"/>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5"/>
    <w:rsid w:val="007F57FA"/>
    <w:pPr>
      <w:spacing w:before="100" w:beforeAutospacing="1" w:after="150"/>
    </w:pPr>
    <w:rPr>
      <w:b/>
      <w:bCs/>
      <w:sz w:val="23"/>
      <w:szCs w:val="23"/>
    </w:rPr>
  </w:style>
  <w:style w:type="paragraph" w:customStyle="1" w:styleId="521">
    <w:name w:val="Знак Знак52"/>
    <w:basedOn w:val="a5"/>
    <w:rsid w:val="007F57FA"/>
    <w:pPr>
      <w:spacing w:after="160" w:line="240" w:lineRule="exact"/>
    </w:pPr>
    <w:rPr>
      <w:rFonts w:ascii="Tahoma" w:hAnsi="Tahoma"/>
      <w:sz w:val="20"/>
      <w:szCs w:val="20"/>
      <w:lang w:val="en-US" w:eastAsia="en-US"/>
    </w:rPr>
  </w:style>
  <w:style w:type="table" w:customStyle="1" w:styleId="203">
    <w:name w:val="Сетка таблицы20"/>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Текущий список120"/>
    <w:rsid w:val="007F57FA"/>
  </w:style>
  <w:style w:type="numbering" w:customStyle="1" w:styleId="11111120">
    <w:name w:val="1 / 1.1 / 1.1.120"/>
    <w:basedOn w:val="a8"/>
    <w:next w:val="111111"/>
    <w:rsid w:val="007F57FA"/>
  </w:style>
  <w:style w:type="table" w:customStyle="1" w:styleId="300">
    <w:name w:val="Сетка таблицы30"/>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Текущий список1211"/>
    <w:rsid w:val="007F57FA"/>
  </w:style>
  <w:style w:type="numbering" w:customStyle="1" w:styleId="111111213">
    <w:name w:val="1 / 1.1 / 1.1.1213"/>
    <w:basedOn w:val="a8"/>
    <w:next w:val="111111"/>
    <w:rsid w:val="007F57FA"/>
  </w:style>
  <w:style w:type="numbering" w:customStyle="1" w:styleId="12210">
    <w:name w:val="Текущий список1221"/>
    <w:rsid w:val="007F57FA"/>
  </w:style>
  <w:style w:type="numbering" w:customStyle="1" w:styleId="111111223">
    <w:name w:val="1 / 1.1 / 1.1.1223"/>
    <w:basedOn w:val="a8"/>
    <w:next w:val="111111"/>
    <w:rsid w:val="007F57FA"/>
  </w:style>
  <w:style w:type="table" w:customStyle="1" w:styleId="323">
    <w:name w:val="Сетка таблицы32"/>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0">
    <w:name w:val="Текущий список1231"/>
    <w:rsid w:val="007F57FA"/>
  </w:style>
  <w:style w:type="numbering" w:customStyle="1" w:styleId="111111231">
    <w:name w:val="1 / 1.1 / 1.1.1231"/>
    <w:basedOn w:val="a8"/>
    <w:next w:val="111111"/>
    <w:rsid w:val="007F57FA"/>
  </w:style>
  <w:style w:type="table" w:customStyle="1" w:styleId="332">
    <w:name w:val="Сетка таблицы33"/>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Текущий список124"/>
    <w:rsid w:val="007F57FA"/>
  </w:style>
  <w:style w:type="numbering" w:customStyle="1" w:styleId="111111241">
    <w:name w:val="1 / 1.1 / 1.1.1241"/>
    <w:basedOn w:val="a8"/>
    <w:next w:val="111111"/>
    <w:rsid w:val="007F57FA"/>
  </w:style>
  <w:style w:type="numbering" w:customStyle="1" w:styleId="301">
    <w:name w:val="Нет списка30"/>
    <w:next w:val="a8"/>
    <w:uiPriority w:val="99"/>
    <w:semiHidden/>
    <w:unhideWhenUsed/>
    <w:rsid w:val="007F57FA"/>
  </w:style>
  <w:style w:type="table" w:customStyle="1" w:styleId="342">
    <w:name w:val="Сетка таблицы34"/>
    <w:basedOn w:val="a7"/>
    <w:next w:val="affffffd"/>
    <w:uiPriority w:val="59"/>
    <w:rsid w:val="007F57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Текущий список125"/>
    <w:rsid w:val="007F57FA"/>
  </w:style>
  <w:style w:type="numbering" w:customStyle="1" w:styleId="111111251">
    <w:name w:val="1 / 1.1 / 1.1.1251"/>
    <w:basedOn w:val="a8"/>
    <w:next w:val="111111"/>
    <w:rsid w:val="007F57FA"/>
  </w:style>
  <w:style w:type="numbering" w:customStyle="1" w:styleId="1300">
    <w:name w:val="Нет списка130"/>
    <w:next w:val="a8"/>
    <w:semiHidden/>
    <w:unhideWhenUsed/>
    <w:rsid w:val="007F57FA"/>
  </w:style>
  <w:style w:type="numbering" w:customStyle="1" w:styleId="400">
    <w:name w:val="Нет списка40"/>
    <w:next w:val="a8"/>
    <w:uiPriority w:val="99"/>
    <w:semiHidden/>
    <w:unhideWhenUsed/>
    <w:rsid w:val="006D7FCA"/>
  </w:style>
  <w:style w:type="table" w:customStyle="1" w:styleId="351">
    <w:name w:val="Сетка таблицы35"/>
    <w:basedOn w:val="a7"/>
    <w:next w:val="affffffd"/>
    <w:uiPriority w:val="59"/>
    <w:locked/>
    <w:rsid w:val="006D7F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писок 110"/>
    <w:basedOn w:val="a7"/>
    <w:next w:val="-1"/>
    <w:rsid w:val="006D7FCA"/>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8"/>
    <w:next w:val="111111"/>
    <w:rsid w:val="006D7FCA"/>
  </w:style>
  <w:style w:type="numbering" w:customStyle="1" w:styleId="1321">
    <w:name w:val="Нет списка132"/>
    <w:next w:val="a8"/>
    <w:semiHidden/>
    <w:unhideWhenUsed/>
    <w:rsid w:val="006D7FCA"/>
  </w:style>
  <w:style w:type="numbering" w:customStyle="1" w:styleId="11200">
    <w:name w:val="Нет списка1120"/>
    <w:next w:val="a8"/>
    <w:semiHidden/>
    <w:unhideWhenUsed/>
    <w:rsid w:val="006D7FCA"/>
  </w:style>
  <w:style w:type="numbering" w:customStyle="1" w:styleId="2200">
    <w:name w:val="Нет списка220"/>
    <w:next w:val="a8"/>
    <w:uiPriority w:val="99"/>
    <w:semiHidden/>
    <w:unhideWhenUsed/>
    <w:rsid w:val="006D7FCA"/>
  </w:style>
  <w:style w:type="numbering" w:customStyle="1" w:styleId="3100">
    <w:name w:val="Нет списка310"/>
    <w:next w:val="a8"/>
    <w:uiPriority w:val="99"/>
    <w:semiHidden/>
    <w:unhideWhenUsed/>
    <w:rsid w:val="006D7FCA"/>
  </w:style>
  <w:style w:type="table" w:customStyle="1" w:styleId="1123">
    <w:name w:val="Сетка таблицы112"/>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8"/>
    <w:uiPriority w:val="99"/>
    <w:semiHidden/>
    <w:unhideWhenUsed/>
    <w:rsid w:val="006D7FCA"/>
  </w:style>
  <w:style w:type="numbering" w:customStyle="1" w:styleId="4100">
    <w:name w:val="Нет списка410"/>
    <w:next w:val="a8"/>
    <w:uiPriority w:val="99"/>
    <w:semiHidden/>
    <w:unhideWhenUsed/>
    <w:rsid w:val="006D7FCA"/>
  </w:style>
  <w:style w:type="table" w:customStyle="1" w:styleId="2102">
    <w:name w:val="Сетка таблицы210"/>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Текущий список1110"/>
    <w:rsid w:val="006D7FCA"/>
  </w:style>
  <w:style w:type="numbering" w:customStyle="1" w:styleId="111111110">
    <w:name w:val="1 / 1.1 / 1.1.1110"/>
    <w:basedOn w:val="a8"/>
    <w:next w:val="111111"/>
    <w:rsid w:val="006D7FCA"/>
  </w:style>
  <w:style w:type="numbering" w:customStyle="1" w:styleId="12100">
    <w:name w:val="Нет списка1210"/>
    <w:next w:val="a8"/>
    <w:semiHidden/>
    <w:unhideWhenUsed/>
    <w:rsid w:val="006D7FCA"/>
  </w:style>
  <w:style w:type="numbering" w:customStyle="1" w:styleId="550">
    <w:name w:val="Нет списка55"/>
    <w:next w:val="a8"/>
    <w:uiPriority w:val="99"/>
    <w:semiHidden/>
    <w:unhideWhenUsed/>
    <w:rsid w:val="006D7FCA"/>
  </w:style>
  <w:style w:type="table" w:customStyle="1" w:styleId="361">
    <w:name w:val="Сетка таблицы36"/>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Текущий список127"/>
    <w:rsid w:val="006D7FCA"/>
  </w:style>
  <w:style w:type="numbering" w:customStyle="1" w:styleId="11111127">
    <w:name w:val="1 / 1.1 / 1.1.127"/>
    <w:basedOn w:val="a8"/>
    <w:next w:val="111111"/>
    <w:uiPriority w:val="99"/>
    <w:rsid w:val="006D7FCA"/>
  </w:style>
  <w:style w:type="numbering" w:customStyle="1" w:styleId="1331">
    <w:name w:val="Нет списка133"/>
    <w:next w:val="a8"/>
    <w:semiHidden/>
    <w:unhideWhenUsed/>
    <w:rsid w:val="006D7FCA"/>
  </w:style>
  <w:style w:type="table" w:customStyle="1" w:styleId="-119">
    <w:name w:val="Таблица-список 119"/>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8"/>
    <w:semiHidden/>
    <w:unhideWhenUsed/>
    <w:rsid w:val="006D7FCA"/>
  </w:style>
  <w:style w:type="numbering" w:customStyle="1" w:styleId="3120">
    <w:name w:val="Нет списка312"/>
    <w:next w:val="a8"/>
    <w:uiPriority w:val="99"/>
    <w:semiHidden/>
    <w:unhideWhenUsed/>
    <w:rsid w:val="006D7FCA"/>
  </w:style>
  <w:style w:type="table" w:customStyle="1" w:styleId="1132">
    <w:name w:val="Сетка таблицы113"/>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8"/>
    <w:uiPriority w:val="99"/>
    <w:semiHidden/>
    <w:unhideWhenUsed/>
    <w:rsid w:val="006D7FCA"/>
  </w:style>
  <w:style w:type="table" w:customStyle="1" w:styleId="2122">
    <w:name w:val="Сетка таблицы21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Текущий список1115"/>
    <w:rsid w:val="006D7FCA"/>
  </w:style>
  <w:style w:type="numbering" w:customStyle="1" w:styleId="111111115">
    <w:name w:val="1 / 1.1 / 1.1.1115"/>
    <w:basedOn w:val="a8"/>
    <w:next w:val="111111"/>
    <w:rsid w:val="006D7FCA"/>
  </w:style>
  <w:style w:type="numbering" w:customStyle="1" w:styleId="12120">
    <w:name w:val="Нет списка1212"/>
    <w:next w:val="a8"/>
    <w:semiHidden/>
    <w:unhideWhenUsed/>
    <w:rsid w:val="006D7FCA"/>
  </w:style>
  <w:style w:type="numbering" w:customStyle="1" w:styleId="11112">
    <w:name w:val="Нет списка11112"/>
    <w:next w:val="a8"/>
    <w:semiHidden/>
    <w:unhideWhenUsed/>
    <w:rsid w:val="006D7FCA"/>
  </w:style>
  <w:style w:type="numbering" w:customStyle="1" w:styleId="21120">
    <w:name w:val="Нет списка2112"/>
    <w:next w:val="a8"/>
    <w:uiPriority w:val="99"/>
    <w:semiHidden/>
    <w:unhideWhenUsed/>
    <w:rsid w:val="006D7FCA"/>
  </w:style>
  <w:style w:type="numbering" w:customStyle="1" w:styleId="651">
    <w:name w:val="Нет списка65"/>
    <w:next w:val="a8"/>
    <w:uiPriority w:val="99"/>
    <w:semiHidden/>
    <w:unhideWhenUsed/>
    <w:rsid w:val="006D7FCA"/>
  </w:style>
  <w:style w:type="table" w:customStyle="1" w:styleId="422">
    <w:name w:val="Сетка таблицы4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Текущий список134"/>
    <w:rsid w:val="006D7FCA"/>
  </w:style>
  <w:style w:type="numbering" w:customStyle="1" w:styleId="11111134">
    <w:name w:val="1 / 1.1 / 1.1.134"/>
    <w:basedOn w:val="a8"/>
    <w:next w:val="111111"/>
    <w:uiPriority w:val="99"/>
    <w:rsid w:val="006D7FCA"/>
  </w:style>
  <w:style w:type="numbering" w:customStyle="1" w:styleId="1421">
    <w:name w:val="Нет списка142"/>
    <w:next w:val="a8"/>
    <w:semiHidden/>
    <w:unhideWhenUsed/>
    <w:rsid w:val="006D7FCA"/>
  </w:style>
  <w:style w:type="table" w:customStyle="1" w:styleId="-124">
    <w:name w:val="Таблица-список 124"/>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8"/>
    <w:semiHidden/>
    <w:unhideWhenUsed/>
    <w:rsid w:val="006D7FCA"/>
  </w:style>
  <w:style w:type="numbering" w:customStyle="1" w:styleId="2220">
    <w:name w:val="Нет списка222"/>
    <w:next w:val="a8"/>
    <w:uiPriority w:val="99"/>
    <w:semiHidden/>
    <w:unhideWhenUsed/>
    <w:rsid w:val="006D7FCA"/>
  </w:style>
  <w:style w:type="numbering" w:customStyle="1" w:styleId="3220">
    <w:name w:val="Нет списка322"/>
    <w:next w:val="a8"/>
    <w:uiPriority w:val="99"/>
    <w:semiHidden/>
    <w:unhideWhenUsed/>
    <w:rsid w:val="006D7FCA"/>
  </w:style>
  <w:style w:type="table" w:customStyle="1" w:styleId="1223">
    <w:name w:val="Сетка таблицы12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8"/>
    <w:uiPriority w:val="99"/>
    <w:semiHidden/>
    <w:unhideWhenUsed/>
    <w:rsid w:val="006D7FCA"/>
  </w:style>
  <w:style w:type="table" w:customStyle="1" w:styleId="2221">
    <w:name w:val="Сетка таблицы22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Текущий список1122"/>
    <w:rsid w:val="006D7FCA"/>
  </w:style>
  <w:style w:type="numbering" w:customStyle="1" w:styleId="111111124">
    <w:name w:val="1 / 1.1 / 1.1.1124"/>
    <w:basedOn w:val="a8"/>
    <w:next w:val="111111"/>
    <w:rsid w:val="006D7FCA"/>
  </w:style>
  <w:style w:type="numbering" w:customStyle="1" w:styleId="12211">
    <w:name w:val="Нет списка1221"/>
    <w:next w:val="a8"/>
    <w:semiHidden/>
    <w:unhideWhenUsed/>
    <w:rsid w:val="006D7FCA"/>
  </w:style>
  <w:style w:type="table" w:customStyle="1" w:styleId="-1112">
    <w:name w:val="Таблица-список 1112"/>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8"/>
    <w:semiHidden/>
    <w:unhideWhenUsed/>
    <w:rsid w:val="006D7FCA"/>
  </w:style>
  <w:style w:type="numbering" w:customStyle="1" w:styleId="21210">
    <w:name w:val="Нет списка2121"/>
    <w:next w:val="a8"/>
    <w:uiPriority w:val="99"/>
    <w:semiHidden/>
    <w:unhideWhenUsed/>
    <w:rsid w:val="006D7FCA"/>
  </w:style>
  <w:style w:type="numbering" w:customStyle="1" w:styleId="720">
    <w:name w:val="Нет списка72"/>
    <w:next w:val="a8"/>
    <w:uiPriority w:val="99"/>
    <w:semiHidden/>
    <w:unhideWhenUsed/>
    <w:rsid w:val="006D7FCA"/>
  </w:style>
  <w:style w:type="table" w:customStyle="1" w:styleId="522">
    <w:name w:val="Сетка таблицы5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1">
    <w:name w:val="Текущий список144"/>
    <w:rsid w:val="006D7FCA"/>
  </w:style>
  <w:style w:type="numbering" w:customStyle="1" w:styleId="11111144">
    <w:name w:val="1 / 1.1 / 1.1.144"/>
    <w:basedOn w:val="a8"/>
    <w:next w:val="111111"/>
    <w:uiPriority w:val="99"/>
    <w:rsid w:val="006D7FCA"/>
  </w:style>
  <w:style w:type="numbering" w:customStyle="1" w:styleId="1521">
    <w:name w:val="Нет списка152"/>
    <w:next w:val="a8"/>
    <w:semiHidden/>
    <w:unhideWhenUsed/>
    <w:rsid w:val="006D7FCA"/>
  </w:style>
  <w:style w:type="table" w:customStyle="1" w:styleId="-134">
    <w:name w:val="Таблица-список 134"/>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8"/>
    <w:semiHidden/>
    <w:unhideWhenUsed/>
    <w:rsid w:val="006D7FCA"/>
  </w:style>
  <w:style w:type="numbering" w:customStyle="1" w:styleId="2321">
    <w:name w:val="Нет списка232"/>
    <w:next w:val="a8"/>
    <w:uiPriority w:val="99"/>
    <w:semiHidden/>
    <w:unhideWhenUsed/>
    <w:rsid w:val="006D7FCA"/>
  </w:style>
  <w:style w:type="numbering" w:customStyle="1" w:styleId="3320">
    <w:name w:val="Нет списка332"/>
    <w:next w:val="a8"/>
    <w:uiPriority w:val="99"/>
    <w:semiHidden/>
    <w:unhideWhenUsed/>
    <w:rsid w:val="006D7FCA"/>
  </w:style>
  <w:style w:type="table" w:customStyle="1" w:styleId="1322">
    <w:name w:val="Сетка таблицы13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8"/>
    <w:uiPriority w:val="99"/>
    <w:semiHidden/>
    <w:unhideWhenUsed/>
    <w:rsid w:val="006D7FCA"/>
  </w:style>
  <w:style w:type="table" w:customStyle="1" w:styleId="2322">
    <w:name w:val="Сетка таблицы232"/>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
    <w:name w:val="Текущий список1132"/>
    <w:rsid w:val="006D7FCA"/>
  </w:style>
  <w:style w:type="numbering" w:customStyle="1" w:styleId="111111132">
    <w:name w:val="1 / 1.1 / 1.1.1132"/>
    <w:basedOn w:val="a8"/>
    <w:next w:val="111111"/>
    <w:rsid w:val="006D7FCA"/>
  </w:style>
  <w:style w:type="numbering" w:customStyle="1" w:styleId="12311">
    <w:name w:val="Нет списка1231"/>
    <w:next w:val="a8"/>
    <w:semiHidden/>
    <w:unhideWhenUsed/>
    <w:rsid w:val="006D7FCA"/>
  </w:style>
  <w:style w:type="table" w:customStyle="1" w:styleId="-1122">
    <w:name w:val="Таблица-список 1122"/>
    <w:basedOn w:val="a7"/>
    <w:next w:val="-1"/>
    <w:uiPriority w:val="99"/>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8"/>
    <w:semiHidden/>
    <w:unhideWhenUsed/>
    <w:rsid w:val="006D7FCA"/>
  </w:style>
  <w:style w:type="numbering" w:customStyle="1" w:styleId="2131">
    <w:name w:val="Нет списка2131"/>
    <w:next w:val="a8"/>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8"/>
    <w:next w:val="111111"/>
    <w:uiPriority w:val="99"/>
    <w:rsid w:val="006D7FCA"/>
  </w:style>
  <w:style w:type="numbering" w:customStyle="1" w:styleId="820">
    <w:name w:val="Нет списка82"/>
    <w:next w:val="a8"/>
    <w:uiPriority w:val="99"/>
    <w:semiHidden/>
    <w:unhideWhenUsed/>
    <w:rsid w:val="006D7FCA"/>
  </w:style>
  <w:style w:type="table" w:customStyle="1" w:styleId="623">
    <w:name w:val="Сетка таблицы6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Текущий список152"/>
    <w:rsid w:val="006D7FCA"/>
  </w:style>
  <w:style w:type="numbering" w:customStyle="1" w:styleId="11111152">
    <w:name w:val="1 / 1.1 / 1.1.152"/>
    <w:basedOn w:val="a8"/>
    <w:next w:val="111111"/>
    <w:uiPriority w:val="99"/>
    <w:rsid w:val="006D7FCA"/>
  </w:style>
  <w:style w:type="numbering" w:customStyle="1" w:styleId="1620">
    <w:name w:val="Нет списка162"/>
    <w:next w:val="a8"/>
    <w:semiHidden/>
    <w:unhideWhenUsed/>
    <w:rsid w:val="006D7FCA"/>
  </w:style>
  <w:style w:type="table" w:customStyle="1" w:styleId="-144">
    <w:name w:val="Таблица-список 144"/>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8"/>
    <w:semiHidden/>
    <w:unhideWhenUsed/>
    <w:rsid w:val="006D7FCA"/>
  </w:style>
  <w:style w:type="numbering" w:customStyle="1" w:styleId="2420">
    <w:name w:val="Нет списка242"/>
    <w:next w:val="a8"/>
    <w:uiPriority w:val="99"/>
    <w:semiHidden/>
    <w:unhideWhenUsed/>
    <w:rsid w:val="006D7FCA"/>
  </w:style>
  <w:style w:type="numbering" w:customStyle="1" w:styleId="3420">
    <w:name w:val="Нет списка342"/>
    <w:next w:val="a8"/>
    <w:uiPriority w:val="99"/>
    <w:semiHidden/>
    <w:unhideWhenUsed/>
    <w:rsid w:val="006D7FCA"/>
  </w:style>
  <w:style w:type="table" w:customStyle="1" w:styleId="1413">
    <w:name w:val="Сетка таблицы14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2"/>
    <w:next w:val="a8"/>
    <w:uiPriority w:val="99"/>
    <w:semiHidden/>
    <w:unhideWhenUsed/>
    <w:rsid w:val="006D7FCA"/>
  </w:style>
  <w:style w:type="table" w:customStyle="1" w:styleId="2412">
    <w:name w:val="Сетка таблицы24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Текущий список1142"/>
    <w:rsid w:val="006D7FCA"/>
  </w:style>
  <w:style w:type="numbering" w:customStyle="1" w:styleId="111111142">
    <w:name w:val="1 / 1.1 / 1.1.1142"/>
    <w:basedOn w:val="a8"/>
    <w:next w:val="111111"/>
    <w:rsid w:val="006D7FCA"/>
  </w:style>
  <w:style w:type="numbering" w:customStyle="1" w:styleId="12410">
    <w:name w:val="Нет списка1241"/>
    <w:next w:val="a8"/>
    <w:semiHidden/>
    <w:unhideWhenUsed/>
    <w:rsid w:val="006D7FCA"/>
  </w:style>
  <w:style w:type="table" w:customStyle="1" w:styleId="-1132">
    <w:name w:val="Таблица-список 1132"/>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8"/>
    <w:semiHidden/>
    <w:unhideWhenUsed/>
    <w:rsid w:val="006D7FCA"/>
  </w:style>
  <w:style w:type="numbering" w:customStyle="1" w:styleId="2141">
    <w:name w:val="Нет списка2141"/>
    <w:next w:val="a8"/>
    <w:uiPriority w:val="99"/>
    <w:semiHidden/>
    <w:unhideWhenUsed/>
    <w:rsid w:val="006D7FCA"/>
  </w:style>
  <w:style w:type="numbering" w:customStyle="1" w:styleId="921">
    <w:name w:val="Нет списка92"/>
    <w:next w:val="a8"/>
    <w:uiPriority w:val="99"/>
    <w:semiHidden/>
    <w:unhideWhenUsed/>
    <w:rsid w:val="006D7FCA"/>
  </w:style>
  <w:style w:type="table" w:customStyle="1" w:styleId="721">
    <w:name w:val="Сетка таблицы7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1">
    <w:name w:val="Текущий список162"/>
    <w:rsid w:val="006D7FCA"/>
  </w:style>
  <w:style w:type="numbering" w:customStyle="1" w:styleId="11111162">
    <w:name w:val="1 / 1.1 / 1.1.162"/>
    <w:basedOn w:val="a8"/>
    <w:next w:val="111111"/>
    <w:uiPriority w:val="99"/>
    <w:rsid w:val="006D7FCA"/>
  </w:style>
  <w:style w:type="numbering" w:customStyle="1" w:styleId="1711">
    <w:name w:val="Нет списка171"/>
    <w:next w:val="a8"/>
    <w:semiHidden/>
    <w:unhideWhenUsed/>
    <w:rsid w:val="006D7FCA"/>
  </w:style>
  <w:style w:type="table" w:customStyle="1" w:styleId="-152">
    <w:name w:val="Таблица-список 152"/>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8"/>
    <w:semiHidden/>
    <w:unhideWhenUsed/>
    <w:rsid w:val="006D7FCA"/>
  </w:style>
  <w:style w:type="numbering" w:customStyle="1" w:styleId="2520">
    <w:name w:val="Нет списка252"/>
    <w:next w:val="a8"/>
    <w:uiPriority w:val="99"/>
    <w:semiHidden/>
    <w:unhideWhenUsed/>
    <w:rsid w:val="006D7FCA"/>
  </w:style>
  <w:style w:type="numbering" w:customStyle="1" w:styleId="3510">
    <w:name w:val="Нет списка351"/>
    <w:next w:val="a8"/>
    <w:uiPriority w:val="99"/>
    <w:semiHidden/>
    <w:unhideWhenUsed/>
    <w:rsid w:val="006D7FCA"/>
  </w:style>
  <w:style w:type="table" w:customStyle="1" w:styleId="1513">
    <w:name w:val="Сетка таблицы15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1"/>
    <w:next w:val="a8"/>
    <w:uiPriority w:val="99"/>
    <w:semiHidden/>
    <w:unhideWhenUsed/>
    <w:rsid w:val="006D7FCA"/>
  </w:style>
  <w:style w:type="table" w:customStyle="1" w:styleId="2511">
    <w:name w:val="Сетка таблицы25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Текущий список1151"/>
    <w:rsid w:val="006D7FCA"/>
  </w:style>
  <w:style w:type="numbering" w:customStyle="1" w:styleId="111111152">
    <w:name w:val="1 / 1.1 / 1.1.1152"/>
    <w:basedOn w:val="a8"/>
    <w:next w:val="111111"/>
    <w:rsid w:val="006D7FCA"/>
  </w:style>
  <w:style w:type="numbering" w:customStyle="1" w:styleId="12510">
    <w:name w:val="Нет списка1251"/>
    <w:next w:val="a8"/>
    <w:semiHidden/>
    <w:unhideWhenUsed/>
    <w:rsid w:val="006D7FCA"/>
  </w:style>
  <w:style w:type="table" w:customStyle="1" w:styleId="-1141">
    <w:name w:val="Таблица-список 114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8"/>
    <w:semiHidden/>
    <w:unhideWhenUsed/>
    <w:rsid w:val="006D7FCA"/>
  </w:style>
  <w:style w:type="numbering" w:customStyle="1" w:styleId="2151">
    <w:name w:val="Нет списка2151"/>
    <w:next w:val="a8"/>
    <w:uiPriority w:val="99"/>
    <w:semiHidden/>
    <w:unhideWhenUsed/>
    <w:rsid w:val="006D7FCA"/>
  </w:style>
  <w:style w:type="numbering" w:customStyle="1" w:styleId="1021">
    <w:name w:val="Нет списка102"/>
    <w:next w:val="a8"/>
    <w:uiPriority w:val="99"/>
    <w:semiHidden/>
    <w:unhideWhenUsed/>
    <w:rsid w:val="006D7FCA"/>
  </w:style>
  <w:style w:type="table" w:customStyle="1" w:styleId="821">
    <w:name w:val="Сетка таблицы8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1">
    <w:name w:val="Текущий список172"/>
    <w:rsid w:val="006D7FCA"/>
  </w:style>
  <w:style w:type="numbering" w:customStyle="1" w:styleId="11111172">
    <w:name w:val="1 / 1.1 / 1.1.172"/>
    <w:basedOn w:val="a8"/>
    <w:next w:val="111111"/>
    <w:uiPriority w:val="99"/>
    <w:rsid w:val="006D7FCA"/>
  </w:style>
  <w:style w:type="numbering" w:customStyle="1" w:styleId="1810">
    <w:name w:val="Нет списка181"/>
    <w:next w:val="a8"/>
    <w:semiHidden/>
    <w:unhideWhenUsed/>
    <w:rsid w:val="006D7FCA"/>
  </w:style>
  <w:style w:type="table" w:customStyle="1" w:styleId="-162">
    <w:name w:val="Таблица-список 162"/>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8"/>
    <w:semiHidden/>
    <w:unhideWhenUsed/>
    <w:rsid w:val="006D7FCA"/>
  </w:style>
  <w:style w:type="numbering" w:customStyle="1" w:styleId="2610">
    <w:name w:val="Нет списка261"/>
    <w:next w:val="a8"/>
    <w:uiPriority w:val="99"/>
    <w:semiHidden/>
    <w:unhideWhenUsed/>
    <w:rsid w:val="006D7FCA"/>
  </w:style>
  <w:style w:type="numbering" w:customStyle="1" w:styleId="3610">
    <w:name w:val="Нет списка361"/>
    <w:next w:val="a8"/>
    <w:uiPriority w:val="99"/>
    <w:semiHidden/>
    <w:unhideWhenUsed/>
    <w:rsid w:val="006D7FCA"/>
  </w:style>
  <w:style w:type="table" w:customStyle="1" w:styleId="1612">
    <w:name w:val="Сетка таблицы16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8"/>
    <w:uiPriority w:val="99"/>
    <w:semiHidden/>
    <w:unhideWhenUsed/>
    <w:rsid w:val="006D7FCA"/>
  </w:style>
  <w:style w:type="table" w:customStyle="1" w:styleId="2611">
    <w:name w:val="Сетка таблицы26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1">
    <w:name w:val="Текущий список1161"/>
    <w:rsid w:val="006D7FCA"/>
  </w:style>
  <w:style w:type="numbering" w:customStyle="1" w:styleId="111111161">
    <w:name w:val="1 / 1.1 / 1.1.1161"/>
    <w:basedOn w:val="a8"/>
    <w:next w:val="111111"/>
    <w:rsid w:val="006D7FCA"/>
  </w:style>
  <w:style w:type="numbering" w:customStyle="1" w:styleId="12610">
    <w:name w:val="Нет списка1261"/>
    <w:next w:val="a8"/>
    <w:semiHidden/>
    <w:unhideWhenUsed/>
    <w:rsid w:val="006D7FCA"/>
  </w:style>
  <w:style w:type="table" w:customStyle="1" w:styleId="-1151">
    <w:name w:val="Таблица-список 115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8"/>
    <w:semiHidden/>
    <w:unhideWhenUsed/>
    <w:rsid w:val="006D7FCA"/>
  </w:style>
  <w:style w:type="numbering" w:customStyle="1" w:styleId="2161">
    <w:name w:val="Нет списка2161"/>
    <w:next w:val="a8"/>
    <w:uiPriority w:val="99"/>
    <w:semiHidden/>
    <w:unhideWhenUsed/>
    <w:rsid w:val="006D7FCA"/>
  </w:style>
  <w:style w:type="numbering" w:customStyle="1" w:styleId="1911">
    <w:name w:val="Нет списка191"/>
    <w:next w:val="a8"/>
    <w:uiPriority w:val="99"/>
    <w:semiHidden/>
    <w:unhideWhenUsed/>
    <w:rsid w:val="006D7FCA"/>
  </w:style>
  <w:style w:type="table" w:customStyle="1" w:styleId="922">
    <w:name w:val="Сетка таблицы9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Текущий список181"/>
    <w:rsid w:val="006D7FCA"/>
  </w:style>
  <w:style w:type="numbering" w:customStyle="1" w:styleId="11111181">
    <w:name w:val="1 / 1.1 / 1.1.181"/>
    <w:basedOn w:val="a8"/>
    <w:next w:val="111111"/>
    <w:uiPriority w:val="99"/>
    <w:rsid w:val="006D7FCA"/>
  </w:style>
  <w:style w:type="numbering" w:customStyle="1" w:styleId="11010">
    <w:name w:val="Нет списка1101"/>
    <w:next w:val="a8"/>
    <w:semiHidden/>
    <w:unhideWhenUsed/>
    <w:rsid w:val="006D7FCA"/>
  </w:style>
  <w:style w:type="table" w:customStyle="1" w:styleId="-172">
    <w:name w:val="Таблица-список 172"/>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8"/>
    <w:semiHidden/>
    <w:unhideWhenUsed/>
    <w:rsid w:val="006D7FCA"/>
  </w:style>
  <w:style w:type="numbering" w:customStyle="1" w:styleId="2710">
    <w:name w:val="Нет списка271"/>
    <w:next w:val="a8"/>
    <w:uiPriority w:val="99"/>
    <w:semiHidden/>
    <w:unhideWhenUsed/>
    <w:rsid w:val="006D7FCA"/>
  </w:style>
  <w:style w:type="numbering" w:customStyle="1" w:styleId="3710">
    <w:name w:val="Нет списка371"/>
    <w:next w:val="a8"/>
    <w:uiPriority w:val="99"/>
    <w:semiHidden/>
    <w:unhideWhenUsed/>
    <w:rsid w:val="006D7FCA"/>
  </w:style>
  <w:style w:type="table" w:customStyle="1" w:styleId="1712">
    <w:name w:val="Сетка таблицы17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1"/>
    <w:next w:val="a8"/>
    <w:uiPriority w:val="99"/>
    <w:semiHidden/>
    <w:unhideWhenUsed/>
    <w:rsid w:val="006D7FCA"/>
  </w:style>
  <w:style w:type="table" w:customStyle="1" w:styleId="2711">
    <w:name w:val="Сетка таблицы27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1">
    <w:name w:val="Текущий список1171"/>
    <w:rsid w:val="006D7FCA"/>
  </w:style>
  <w:style w:type="numbering" w:customStyle="1" w:styleId="111111171">
    <w:name w:val="1 / 1.1 / 1.1.1171"/>
    <w:basedOn w:val="a8"/>
    <w:next w:val="111111"/>
    <w:rsid w:val="006D7FCA"/>
  </w:style>
  <w:style w:type="numbering" w:customStyle="1" w:styleId="12710">
    <w:name w:val="Нет списка1271"/>
    <w:next w:val="a8"/>
    <w:semiHidden/>
    <w:unhideWhenUsed/>
    <w:rsid w:val="006D7FCA"/>
  </w:style>
  <w:style w:type="table" w:customStyle="1" w:styleId="-1161">
    <w:name w:val="Таблица-список 116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8"/>
    <w:semiHidden/>
    <w:unhideWhenUsed/>
    <w:rsid w:val="006D7FCA"/>
  </w:style>
  <w:style w:type="numbering" w:customStyle="1" w:styleId="2171">
    <w:name w:val="Нет списка2171"/>
    <w:next w:val="a8"/>
    <w:uiPriority w:val="99"/>
    <w:semiHidden/>
    <w:unhideWhenUsed/>
    <w:rsid w:val="006D7FCA"/>
  </w:style>
  <w:style w:type="numbering" w:customStyle="1" w:styleId="2010">
    <w:name w:val="Нет списка201"/>
    <w:next w:val="a8"/>
    <w:uiPriority w:val="99"/>
    <w:semiHidden/>
    <w:unhideWhenUsed/>
    <w:rsid w:val="006D7FCA"/>
  </w:style>
  <w:style w:type="table" w:customStyle="1" w:styleId="1022">
    <w:name w:val="Сетка таблицы102"/>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
    <w:name w:val="Текущий список191"/>
    <w:rsid w:val="006D7FCA"/>
  </w:style>
  <w:style w:type="numbering" w:customStyle="1" w:styleId="11111191">
    <w:name w:val="1 / 1.1 / 1.1.191"/>
    <w:basedOn w:val="a8"/>
    <w:next w:val="111111"/>
    <w:uiPriority w:val="99"/>
    <w:rsid w:val="006D7FCA"/>
  </w:style>
  <w:style w:type="numbering" w:customStyle="1" w:styleId="11810">
    <w:name w:val="Нет списка1181"/>
    <w:next w:val="a8"/>
    <w:semiHidden/>
    <w:unhideWhenUsed/>
    <w:rsid w:val="006D7FCA"/>
  </w:style>
  <w:style w:type="table" w:customStyle="1" w:styleId="-181">
    <w:name w:val="Таблица-список 18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8"/>
    <w:semiHidden/>
    <w:unhideWhenUsed/>
    <w:rsid w:val="006D7FCA"/>
  </w:style>
  <w:style w:type="numbering" w:customStyle="1" w:styleId="2810">
    <w:name w:val="Нет списка281"/>
    <w:next w:val="a8"/>
    <w:uiPriority w:val="99"/>
    <w:semiHidden/>
    <w:unhideWhenUsed/>
    <w:rsid w:val="006D7FCA"/>
  </w:style>
  <w:style w:type="numbering" w:customStyle="1" w:styleId="381">
    <w:name w:val="Нет списка381"/>
    <w:next w:val="a8"/>
    <w:uiPriority w:val="99"/>
    <w:semiHidden/>
    <w:unhideWhenUsed/>
    <w:rsid w:val="006D7FCA"/>
  </w:style>
  <w:style w:type="table" w:customStyle="1" w:styleId="1812">
    <w:name w:val="Сетка таблицы18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1"/>
    <w:next w:val="a8"/>
    <w:uiPriority w:val="99"/>
    <w:semiHidden/>
    <w:unhideWhenUsed/>
    <w:rsid w:val="006D7FCA"/>
  </w:style>
  <w:style w:type="table" w:customStyle="1" w:styleId="2811">
    <w:name w:val="Сетка таблицы28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1">
    <w:name w:val="Текущий список1181"/>
    <w:rsid w:val="006D7FCA"/>
  </w:style>
  <w:style w:type="numbering" w:customStyle="1" w:styleId="111111181">
    <w:name w:val="1 / 1.1 / 1.1.1181"/>
    <w:basedOn w:val="a8"/>
    <w:next w:val="111111"/>
    <w:rsid w:val="006D7FCA"/>
  </w:style>
  <w:style w:type="numbering" w:customStyle="1" w:styleId="1281">
    <w:name w:val="Нет списка1281"/>
    <w:next w:val="a8"/>
    <w:semiHidden/>
    <w:unhideWhenUsed/>
    <w:rsid w:val="006D7FCA"/>
  </w:style>
  <w:style w:type="table" w:customStyle="1" w:styleId="-1171">
    <w:name w:val="Таблица-список 117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8"/>
    <w:semiHidden/>
    <w:unhideWhenUsed/>
    <w:rsid w:val="006D7FCA"/>
  </w:style>
  <w:style w:type="numbering" w:customStyle="1" w:styleId="2181">
    <w:name w:val="Нет списка2181"/>
    <w:next w:val="a8"/>
    <w:uiPriority w:val="99"/>
    <w:semiHidden/>
    <w:unhideWhenUsed/>
    <w:rsid w:val="006D7FCA"/>
  </w:style>
  <w:style w:type="numbering" w:customStyle="1" w:styleId="2910">
    <w:name w:val="Нет списка291"/>
    <w:next w:val="a8"/>
    <w:uiPriority w:val="99"/>
    <w:semiHidden/>
    <w:unhideWhenUsed/>
    <w:rsid w:val="006D7FCA"/>
  </w:style>
  <w:style w:type="table" w:customStyle="1" w:styleId="1913">
    <w:name w:val="Сетка таблицы19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Текущий список1101"/>
    <w:rsid w:val="006D7FCA"/>
  </w:style>
  <w:style w:type="numbering" w:customStyle="1" w:styleId="111111101">
    <w:name w:val="1 / 1.1 / 1.1.1101"/>
    <w:basedOn w:val="a8"/>
    <w:next w:val="111111"/>
    <w:uiPriority w:val="99"/>
    <w:rsid w:val="006D7FCA"/>
  </w:style>
  <w:style w:type="numbering" w:customStyle="1" w:styleId="12010">
    <w:name w:val="Нет списка1201"/>
    <w:next w:val="a8"/>
    <w:semiHidden/>
    <w:unhideWhenUsed/>
    <w:rsid w:val="006D7FCA"/>
  </w:style>
  <w:style w:type="table" w:customStyle="1" w:styleId="-191">
    <w:name w:val="Таблица-список 19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8"/>
    <w:semiHidden/>
    <w:unhideWhenUsed/>
    <w:rsid w:val="006D7FCA"/>
  </w:style>
  <w:style w:type="numbering" w:customStyle="1" w:styleId="21010">
    <w:name w:val="Нет списка2101"/>
    <w:next w:val="a8"/>
    <w:uiPriority w:val="99"/>
    <w:semiHidden/>
    <w:unhideWhenUsed/>
    <w:rsid w:val="006D7FCA"/>
  </w:style>
  <w:style w:type="numbering" w:customStyle="1" w:styleId="391">
    <w:name w:val="Нет списка391"/>
    <w:next w:val="a8"/>
    <w:uiPriority w:val="99"/>
    <w:semiHidden/>
    <w:unhideWhenUsed/>
    <w:rsid w:val="006D7FCA"/>
  </w:style>
  <w:style w:type="table" w:customStyle="1" w:styleId="11012">
    <w:name w:val="Сетка таблицы1101"/>
    <w:basedOn w:val="a7"/>
    <w:next w:val="affffffd"/>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1"/>
    <w:next w:val="a8"/>
    <w:uiPriority w:val="99"/>
    <w:semiHidden/>
    <w:unhideWhenUsed/>
    <w:rsid w:val="006D7FCA"/>
  </w:style>
  <w:style w:type="table" w:customStyle="1" w:styleId="2911">
    <w:name w:val="Сетка таблицы291"/>
    <w:basedOn w:val="a7"/>
    <w:next w:val="affffffd"/>
    <w:uiPriority w:val="9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
    <w:name w:val="Текущий список1191"/>
    <w:rsid w:val="006D7FCA"/>
  </w:style>
  <w:style w:type="numbering" w:customStyle="1" w:styleId="111111191">
    <w:name w:val="1 / 1.1 / 1.1.1191"/>
    <w:basedOn w:val="a8"/>
    <w:next w:val="111111"/>
    <w:rsid w:val="006D7FCA"/>
  </w:style>
  <w:style w:type="numbering" w:customStyle="1" w:styleId="1291">
    <w:name w:val="Нет списка1291"/>
    <w:next w:val="a8"/>
    <w:semiHidden/>
    <w:unhideWhenUsed/>
    <w:rsid w:val="006D7FCA"/>
  </w:style>
  <w:style w:type="table" w:customStyle="1" w:styleId="-1181">
    <w:name w:val="Таблица-список 1181"/>
    <w:basedOn w:val="a7"/>
    <w:next w:val="-1"/>
    <w:rsid w:val="006D7FCA"/>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8"/>
    <w:semiHidden/>
    <w:unhideWhenUsed/>
    <w:rsid w:val="006D7FCA"/>
  </w:style>
  <w:style w:type="numbering" w:customStyle="1" w:styleId="2191">
    <w:name w:val="Нет списка2191"/>
    <w:next w:val="a8"/>
    <w:uiPriority w:val="99"/>
    <w:semiHidden/>
    <w:unhideWhenUsed/>
    <w:rsid w:val="006D7FCA"/>
  </w:style>
  <w:style w:type="table" w:customStyle="1" w:styleId="2011">
    <w:name w:val="Сетка таблицы20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Текущий список1201"/>
    <w:rsid w:val="006D7FCA"/>
  </w:style>
  <w:style w:type="numbering" w:customStyle="1" w:styleId="111111201">
    <w:name w:val="1 / 1.1 / 1.1.1201"/>
    <w:basedOn w:val="a8"/>
    <w:next w:val="111111"/>
    <w:rsid w:val="006D7FCA"/>
  </w:style>
  <w:style w:type="table" w:customStyle="1" w:styleId="3010">
    <w:name w:val="Сетка таблицы30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Текущий список1212"/>
    <w:rsid w:val="006D7FCA"/>
  </w:style>
  <w:style w:type="numbering" w:customStyle="1" w:styleId="111111214">
    <w:name w:val="1 / 1.1 / 1.1.1214"/>
    <w:basedOn w:val="a8"/>
    <w:next w:val="111111"/>
    <w:rsid w:val="006D7FCA"/>
  </w:style>
  <w:style w:type="table" w:customStyle="1" w:styleId="3111">
    <w:name w:val="Сетка таблицы31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Текущий список1222"/>
    <w:rsid w:val="006D7FCA"/>
  </w:style>
  <w:style w:type="numbering" w:customStyle="1" w:styleId="111111224">
    <w:name w:val="1 / 1.1 / 1.1.1224"/>
    <w:basedOn w:val="a8"/>
    <w:next w:val="111111"/>
    <w:rsid w:val="006D7FCA"/>
  </w:style>
  <w:style w:type="table" w:customStyle="1" w:styleId="3212">
    <w:name w:val="Сетка таблицы32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Текущий список1232"/>
    <w:rsid w:val="006D7FCA"/>
  </w:style>
  <w:style w:type="numbering" w:customStyle="1" w:styleId="111111232">
    <w:name w:val="1 / 1.1 / 1.1.1232"/>
    <w:basedOn w:val="a8"/>
    <w:next w:val="111111"/>
    <w:rsid w:val="006D7FCA"/>
  </w:style>
  <w:style w:type="table" w:customStyle="1" w:styleId="3310">
    <w:name w:val="Сетка таблицы33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Текущий список1241"/>
    <w:rsid w:val="006D7FCA"/>
  </w:style>
  <w:style w:type="numbering" w:customStyle="1" w:styleId="111111242">
    <w:name w:val="1 / 1.1 / 1.1.1242"/>
    <w:basedOn w:val="a8"/>
    <w:next w:val="111111"/>
    <w:rsid w:val="006D7FCA"/>
  </w:style>
  <w:style w:type="numbering" w:customStyle="1" w:styleId="3011">
    <w:name w:val="Нет списка301"/>
    <w:next w:val="a8"/>
    <w:uiPriority w:val="99"/>
    <w:semiHidden/>
    <w:unhideWhenUsed/>
    <w:rsid w:val="006D7FCA"/>
  </w:style>
  <w:style w:type="table" w:customStyle="1" w:styleId="3410">
    <w:name w:val="Сетка таблицы341"/>
    <w:basedOn w:val="a7"/>
    <w:next w:val="affffffd"/>
    <w:uiPriority w:val="59"/>
    <w:rsid w:val="006D7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1">
    <w:name w:val="Текущий список1251"/>
    <w:rsid w:val="006D7FCA"/>
  </w:style>
  <w:style w:type="numbering" w:customStyle="1" w:styleId="111111252">
    <w:name w:val="1 / 1.1 / 1.1.1252"/>
    <w:basedOn w:val="a8"/>
    <w:next w:val="111111"/>
    <w:rsid w:val="006D7FCA"/>
  </w:style>
  <w:style w:type="numbering" w:customStyle="1" w:styleId="1301">
    <w:name w:val="Нет списка1301"/>
    <w:next w:val="a8"/>
    <w:semiHidden/>
    <w:unhideWhenUsed/>
    <w:rsid w:val="006D7FCA"/>
  </w:style>
  <w:style w:type="numbering" w:customStyle="1" w:styleId="500">
    <w:name w:val="Нет списка50"/>
    <w:next w:val="a8"/>
    <w:uiPriority w:val="99"/>
    <w:semiHidden/>
    <w:unhideWhenUsed/>
    <w:rsid w:val="0031003F"/>
  </w:style>
  <w:style w:type="table" w:customStyle="1" w:styleId="372">
    <w:name w:val="Сетка таблицы37"/>
    <w:basedOn w:val="a7"/>
    <w:next w:val="affffffd"/>
    <w:uiPriority w:val="59"/>
    <w:locked/>
    <w:rsid w:val="0031003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аблица-список 120"/>
    <w:basedOn w:val="a7"/>
    <w:next w:val="-1"/>
    <w:rsid w:val="0031003F"/>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8"/>
    <w:next w:val="111111"/>
    <w:rsid w:val="0031003F"/>
  </w:style>
  <w:style w:type="numbering" w:customStyle="1" w:styleId="1341">
    <w:name w:val="Нет списка134"/>
    <w:next w:val="a8"/>
    <w:semiHidden/>
    <w:unhideWhenUsed/>
    <w:rsid w:val="0031003F"/>
  </w:style>
  <w:style w:type="numbering" w:customStyle="1" w:styleId="11230">
    <w:name w:val="Нет списка1123"/>
    <w:next w:val="a8"/>
    <w:semiHidden/>
    <w:unhideWhenUsed/>
    <w:rsid w:val="0031003F"/>
  </w:style>
  <w:style w:type="numbering" w:customStyle="1" w:styleId="2230">
    <w:name w:val="Нет списка223"/>
    <w:next w:val="a8"/>
    <w:uiPriority w:val="99"/>
    <w:semiHidden/>
    <w:unhideWhenUsed/>
    <w:rsid w:val="0031003F"/>
  </w:style>
  <w:style w:type="numbering" w:customStyle="1" w:styleId="3130">
    <w:name w:val="Нет списка313"/>
    <w:next w:val="a8"/>
    <w:uiPriority w:val="99"/>
    <w:semiHidden/>
    <w:unhideWhenUsed/>
    <w:rsid w:val="0031003F"/>
  </w:style>
  <w:style w:type="table" w:customStyle="1" w:styleId="1143">
    <w:name w:val="Сетка таблицы114"/>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8"/>
    <w:uiPriority w:val="99"/>
    <w:semiHidden/>
    <w:unhideWhenUsed/>
    <w:rsid w:val="0031003F"/>
  </w:style>
  <w:style w:type="numbering" w:customStyle="1" w:styleId="4130">
    <w:name w:val="Нет списка413"/>
    <w:next w:val="a8"/>
    <w:uiPriority w:val="99"/>
    <w:semiHidden/>
    <w:unhideWhenUsed/>
    <w:rsid w:val="0031003F"/>
  </w:style>
  <w:style w:type="table" w:customStyle="1" w:styleId="2132">
    <w:name w:val="Сетка таблицы213"/>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Текущий список1116"/>
    <w:rsid w:val="0031003F"/>
  </w:style>
  <w:style w:type="numbering" w:customStyle="1" w:styleId="111111116">
    <w:name w:val="1 / 1.1 / 1.1.1116"/>
    <w:basedOn w:val="a8"/>
    <w:next w:val="111111"/>
    <w:rsid w:val="0031003F"/>
  </w:style>
  <w:style w:type="numbering" w:customStyle="1" w:styleId="12130">
    <w:name w:val="Нет списка1213"/>
    <w:next w:val="a8"/>
    <w:semiHidden/>
    <w:unhideWhenUsed/>
    <w:rsid w:val="0031003F"/>
  </w:style>
  <w:style w:type="numbering" w:customStyle="1" w:styleId="560">
    <w:name w:val="Нет списка56"/>
    <w:next w:val="a8"/>
    <w:uiPriority w:val="99"/>
    <w:semiHidden/>
    <w:unhideWhenUsed/>
    <w:rsid w:val="0031003F"/>
  </w:style>
  <w:style w:type="table" w:customStyle="1" w:styleId="382">
    <w:name w:val="Сетка таблицы38"/>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2">
    <w:name w:val="Текущий список129"/>
    <w:rsid w:val="0031003F"/>
  </w:style>
  <w:style w:type="numbering" w:customStyle="1" w:styleId="11111129">
    <w:name w:val="1 / 1.1 / 1.1.129"/>
    <w:basedOn w:val="a8"/>
    <w:next w:val="111111"/>
    <w:uiPriority w:val="99"/>
    <w:rsid w:val="0031003F"/>
  </w:style>
  <w:style w:type="numbering" w:customStyle="1" w:styleId="1350">
    <w:name w:val="Нет списка135"/>
    <w:next w:val="a8"/>
    <w:semiHidden/>
    <w:unhideWhenUsed/>
    <w:rsid w:val="0031003F"/>
  </w:style>
  <w:style w:type="table" w:customStyle="1" w:styleId="-1110">
    <w:name w:val="Таблица-список 1110"/>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8"/>
    <w:semiHidden/>
    <w:unhideWhenUsed/>
    <w:rsid w:val="0031003F"/>
  </w:style>
  <w:style w:type="numbering" w:customStyle="1" w:styleId="3140">
    <w:name w:val="Нет списка314"/>
    <w:next w:val="a8"/>
    <w:uiPriority w:val="99"/>
    <w:semiHidden/>
    <w:unhideWhenUsed/>
    <w:rsid w:val="0031003F"/>
  </w:style>
  <w:style w:type="table" w:customStyle="1" w:styleId="1153">
    <w:name w:val="Сетка таблицы115"/>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8"/>
    <w:uiPriority w:val="99"/>
    <w:semiHidden/>
    <w:unhideWhenUsed/>
    <w:rsid w:val="0031003F"/>
  </w:style>
  <w:style w:type="table" w:customStyle="1" w:styleId="2142">
    <w:name w:val="Сетка таблицы214"/>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Текущий список1117"/>
    <w:rsid w:val="0031003F"/>
  </w:style>
  <w:style w:type="numbering" w:customStyle="1" w:styleId="111111117">
    <w:name w:val="1 / 1.1 / 1.1.1117"/>
    <w:basedOn w:val="a8"/>
    <w:next w:val="111111"/>
    <w:rsid w:val="0031003F"/>
  </w:style>
  <w:style w:type="numbering" w:customStyle="1" w:styleId="1214">
    <w:name w:val="Нет списка1214"/>
    <w:next w:val="a8"/>
    <w:semiHidden/>
    <w:unhideWhenUsed/>
    <w:rsid w:val="0031003F"/>
  </w:style>
  <w:style w:type="numbering" w:customStyle="1" w:styleId="11114">
    <w:name w:val="Нет списка11114"/>
    <w:next w:val="a8"/>
    <w:semiHidden/>
    <w:unhideWhenUsed/>
    <w:rsid w:val="0031003F"/>
  </w:style>
  <w:style w:type="numbering" w:customStyle="1" w:styleId="2114">
    <w:name w:val="Нет списка2114"/>
    <w:next w:val="a8"/>
    <w:uiPriority w:val="99"/>
    <w:semiHidden/>
    <w:unhideWhenUsed/>
    <w:rsid w:val="0031003F"/>
  </w:style>
  <w:style w:type="numbering" w:customStyle="1" w:styleId="660">
    <w:name w:val="Нет списка66"/>
    <w:next w:val="a8"/>
    <w:uiPriority w:val="99"/>
    <w:semiHidden/>
    <w:unhideWhenUsed/>
    <w:rsid w:val="0031003F"/>
  </w:style>
  <w:style w:type="table" w:customStyle="1" w:styleId="433">
    <w:name w:val="Сетка таблицы4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Текущий список135"/>
    <w:rsid w:val="0031003F"/>
  </w:style>
  <w:style w:type="numbering" w:customStyle="1" w:styleId="11111135">
    <w:name w:val="1 / 1.1 / 1.1.135"/>
    <w:basedOn w:val="a8"/>
    <w:next w:val="111111"/>
    <w:uiPriority w:val="99"/>
    <w:rsid w:val="0031003F"/>
  </w:style>
  <w:style w:type="numbering" w:customStyle="1" w:styleId="1432">
    <w:name w:val="Нет списка143"/>
    <w:next w:val="a8"/>
    <w:semiHidden/>
    <w:unhideWhenUsed/>
    <w:rsid w:val="0031003F"/>
  </w:style>
  <w:style w:type="table" w:customStyle="1" w:styleId="-125">
    <w:name w:val="Таблица-список 125"/>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8"/>
    <w:semiHidden/>
    <w:unhideWhenUsed/>
    <w:rsid w:val="0031003F"/>
  </w:style>
  <w:style w:type="numbering" w:customStyle="1" w:styleId="2240">
    <w:name w:val="Нет списка224"/>
    <w:next w:val="a8"/>
    <w:uiPriority w:val="99"/>
    <w:semiHidden/>
    <w:unhideWhenUsed/>
    <w:rsid w:val="0031003F"/>
  </w:style>
  <w:style w:type="numbering" w:customStyle="1" w:styleId="3230">
    <w:name w:val="Нет списка323"/>
    <w:next w:val="a8"/>
    <w:uiPriority w:val="99"/>
    <w:semiHidden/>
    <w:unhideWhenUsed/>
    <w:rsid w:val="0031003F"/>
  </w:style>
  <w:style w:type="table" w:customStyle="1" w:styleId="1233">
    <w:name w:val="Сетка таблицы12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3"/>
    <w:next w:val="a8"/>
    <w:uiPriority w:val="99"/>
    <w:semiHidden/>
    <w:unhideWhenUsed/>
    <w:rsid w:val="0031003F"/>
  </w:style>
  <w:style w:type="table" w:customStyle="1" w:styleId="2231">
    <w:name w:val="Сетка таблицы22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
    <w:name w:val="Текущий список1123"/>
    <w:rsid w:val="0031003F"/>
  </w:style>
  <w:style w:type="numbering" w:customStyle="1" w:styleId="111111125">
    <w:name w:val="1 / 1.1 / 1.1.1125"/>
    <w:basedOn w:val="a8"/>
    <w:next w:val="111111"/>
    <w:rsid w:val="0031003F"/>
  </w:style>
  <w:style w:type="numbering" w:customStyle="1" w:styleId="12221">
    <w:name w:val="Нет списка1222"/>
    <w:next w:val="a8"/>
    <w:semiHidden/>
    <w:unhideWhenUsed/>
    <w:rsid w:val="0031003F"/>
  </w:style>
  <w:style w:type="table" w:customStyle="1" w:styleId="-1113">
    <w:name w:val="Таблица-список 1113"/>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8"/>
    <w:semiHidden/>
    <w:unhideWhenUsed/>
    <w:rsid w:val="0031003F"/>
  </w:style>
  <w:style w:type="numbering" w:customStyle="1" w:styleId="21220">
    <w:name w:val="Нет списка2122"/>
    <w:next w:val="a8"/>
    <w:uiPriority w:val="99"/>
    <w:semiHidden/>
    <w:unhideWhenUsed/>
    <w:rsid w:val="0031003F"/>
  </w:style>
  <w:style w:type="numbering" w:customStyle="1" w:styleId="730">
    <w:name w:val="Нет списка73"/>
    <w:next w:val="a8"/>
    <w:uiPriority w:val="99"/>
    <w:semiHidden/>
    <w:unhideWhenUsed/>
    <w:rsid w:val="0031003F"/>
  </w:style>
  <w:style w:type="table" w:customStyle="1" w:styleId="531">
    <w:name w:val="Сетка таблицы5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0">
    <w:name w:val="Текущий список145"/>
    <w:rsid w:val="0031003F"/>
  </w:style>
  <w:style w:type="numbering" w:customStyle="1" w:styleId="11111145">
    <w:name w:val="1 / 1.1 / 1.1.145"/>
    <w:basedOn w:val="a8"/>
    <w:next w:val="111111"/>
    <w:uiPriority w:val="99"/>
    <w:rsid w:val="0031003F"/>
  </w:style>
  <w:style w:type="numbering" w:customStyle="1" w:styleId="1530">
    <w:name w:val="Нет списка153"/>
    <w:next w:val="a8"/>
    <w:semiHidden/>
    <w:unhideWhenUsed/>
    <w:rsid w:val="0031003F"/>
  </w:style>
  <w:style w:type="table" w:customStyle="1" w:styleId="-135">
    <w:name w:val="Таблица-список 135"/>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8"/>
    <w:semiHidden/>
    <w:unhideWhenUsed/>
    <w:rsid w:val="0031003F"/>
  </w:style>
  <w:style w:type="numbering" w:customStyle="1" w:styleId="2330">
    <w:name w:val="Нет списка233"/>
    <w:next w:val="a8"/>
    <w:uiPriority w:val="99"/>
    <w:semiHidden/>
    <w:unhideWhenUsed/>
    <w:rsid w:val="0031003F"/>
  </w:style>
  <w:style w:type="numbering" w:customStyle="1" w:styleId="333">
    <w:name w:val="Нет списка333"/>
    <w:next w:val="a8"/>
    <w:uiPriority w:val="99"/>
    <w:semiHidden/>
    <w:unhideWhenUsed/>
    <w:rsid w:val="0031003F"/>
  </w:style>
  <w:style w:type="table" w:customStyle="1" w:styleId="1332">
    <w:name w:val="Сетка таблицы13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8"/>
    <w:uiPriority w:val="99"/>
    <w:semiHidden/>
    <w:unhideWhenUsed/>
    <w:rsid w:val="0031003F"/>
  </w:style>
  <w:style w:type="table" w:customStyle="1" w:styleId="2331">
    <w:name w:val="Сетка таблицы233"/>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0">
    <w:name w:val="Текущий список1133"/>
    <w:rsid w:val="0031003F"/>
  </w:style>
  <w:style w:type="numbering" w:customStyle="1" w:styleId="111111133">
    <w:name w:val="1 / 1.1 / 1.1.1133"/>
    <w:basedOn w:val="a8"/>
    <w:next w:val="111111"/>
    <w:rsid w:val="0031003F"/>
  </w:style>
  <w:style w:type="numbering" w:customStyle="1" w:styleId="12320">
    <w:name w:val="Нет списка1232"/>
    <w:next w:val="a8"/>
    <w:semiHidden/>
    <w:unhideWhenUsed/>
    <w:rsid w:val="0031003F"/>
  </w:style>
  <w:style w:type="table" w:customStyle="1" w:styleId="-1123">
    <w:name w:val="Таблица-список 1123"/>
    <w:basedOn w:val="a7"/>
    <w:next w:val="-1"/>
    <w:uiPriority w:val="99"/>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8"/>
    <w:semiHidden/>
    <w:unhideWhenUsed/>
    <w:rsid w:val="0031003F"/>
  </w:style>
  <w:style w:type="numbering" w:customStyle="1" w:styleId="21320">
    <w:name w:val="Нет списка2132"/>
    <w:next w:val="a8"/>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8"/>
    <w:next w:val="111111"/>
    <w:uiPriority w:val="99"/>
    <w:rsid w:val="0031003F"/>
  </w:style>
  <w:style w:type="numbering" w:customStyle="1" w:styleId="830">
    <w:name w:val="Нет списка83"/>
    <w:next w:val="a8"/>
    <w:uiPriority w:val="99"/>
    <w:semiHidden/>
    <w:unhideWhenUsed/>
    <w:rsid w:val="0031003F"/>
  </w:style>
  <w:style w:type="table" w:customStyle="1" w:styleId="631">
    <w:name w:val="Сетка таблицы6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1">
    <w:name w:val="Текущий список153"/>
    <w:rsid w:val="0031003F"/>
  </w:style>
  <w:style w:type="numbering" w:customStyle="1" w:styleId="11111153">
    <w:name w:val="1 / 1.1 / 1.1.153"/>
    <w:basedOn w:val="a8"/>
    <w:next w:val="111111"/>
    <w:uiPriority w:val="99"/>
    <w:rsid w:val="0031003F"/>
  </w:style>
  <w:style w:type="numbering" w:customStyle="1" w:styleId="1630">
    <w:name w:val="Нет списка163"/>
    <w:next w:val="a8"/>
    <w:semiHidden/>
    <w:unhideWhenUsed/>
    <w:rsid w:val="0031003F"/>
  </w:style>
  <w:style w:type="table" w:customStyle="1" w:styleId="-145">
    <w:name w:val="Таблица-список 145"/>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8"/>
    <w:semiHidden/>
    <w:unhideWhenUsed/>
    <w:rsid w:val="0031003F"/>
  </w:style>
  <w:style w:type="numbering" w:customStyle="1" w:styleId="2430">
    <w:name w:val="Нет списка243"/>
    <w:next w:val="a8"/>
    <w:uiPriority w:val="99"/>
    <w:semiHidden/>
    <w:unhideWhenUsed/>
    <w:rsid w:val="0031003F"/>
  </w:style>
  <w:style w:type="numbering" w:customStyle="1" w:styleId="343">
    <w:name w:val="Нет списка343"/>
    <w:next w:val="a8"/>
    <w:uiPriority w:val="99"/>
    <w:semiHidden/>
    <w:unhideWhenUsed/>
    <w:rsid w:val="0031003F"/>
  </w:style>
  <w:style w:type="table" w:customStyle="1" w:styleId="1422">
    <w:name w:val="Сетка таблицы14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
    <w:name w:val="Нет списка443"/>
    <w:next w:val="a8"/>
    <w:uiPriority w:val="99"/>
    <w:semiHidden/>
    <w:unhideWhenUsed/>
    <w:rsid w:val="0031003F"/>
  </w:style>
  <w:style w:type="table" w:customStyle="1" w:styleId="2421">
    <w:name w:val="Сетка таблицы24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Текущий список1143"/>
    <w:rsid w:val="0031003F"/>
  </w:style>
  <w:style w:type="numbering" w:customStyle="1" w:styleId="111111143">
    <w:name w:val="1 / 1.1 / 1.1.1143"/>
    <w:basedOn w:val="a8"/>
    <w:next w:val="111111"/>
    <w:rsid w:val="0031003F"/>
  </w:style>
  <w:style w:type="numbering" w:customStyle="1" w:styleId="1242">
    <w:name w:val="Нет списка1242"/>
    <w:next w:val="a8"/>
    <w:semiHidden/>
    <w:unhideWhenUsed/>
    <w:rsid w:val="0031003F"/>
  </w:style>
  <w:style w:type="table" w:customStyle="1" w:styleId="-1133">
    <w:name w:val="Таблица-список 1133"/>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8"/>
    <w:semiHidden/>
    <w:unhideWhenUsed/>
    <w:rsid w:val="0031003F"/>
  </w:style>
  <w:style w:type="numbering" w:customStyle="1" w:styleId="21420">
    <w:name w:val="Нет списка2142"/>
    <w:next w:val="a8"/>
    <w:uiPriority w:val="99"/>
    <w:semiHidden/>
    <w:unhideWhenUsed/>
    <w:rsid w:val="0031003F"/>
  </w:style>
  <w:style w:type="numbering" w:customStyle="1" w:styleId="931">
    <w:name w:val="Нет списка93"/>
    <w:next w:val="a8"/>
    <w:uiPriority w:val="99"/>
    <w:semiHidden/>
    <w:unhideWhenUsed/>
    <w:rsid w:val="0031003F"/>
  </w:style>
  <w:style w:type="table" w:customStyle="1" w:styleId="731">
    <w:name w:val="Сетка таблицы7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1">
    <w:name w:val="Текущий список163"/>
    <w:rsid w:val="0031003F"/>
  </w:style>
  <w:style w:type="numbering" w:customStyle="1" w:styleId="11111163">
    <w:name w:val="1 / 1.1 / 1.1.163"/>
    <w:basedOn w:val="a8"/>
    <w:next w:val="111111"/>
    <w:uiPriority w:val="99"/>
    <w:rsid w:val="0031003F"/>
  </w:style>
  <w:style w:type="numbering" w:customStyle="1" w:styleId="1722">
    <w:name w:val="Нет списка172"/>
    <w:next w:val="a8"/>
    <w:semiHidden/>
    <w:unhideWhenUsed/>
    <w:rsid w:val="0031003F"/>
  </w:style>
  <w:style w:type="table" w:customStyle="1" w:styleId="-153">
    <w:name w:val="Таблица-список 153"/>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8"/>
    <w:semiHidden/>
    <w:unhideWhenUsed/>
    <w:rsid w:val="0031003F"/>
  </w:style>
  <w:style w:type="numbering" w:customStyle="1" w:styleId="2530">
    <w:name w:val="Нет списка253"/>
    <w:next w:val="a8"/>
    <w:uiPriority w:val="99"/>
    <w:semiHidden/>
    <w:unhideWhenUsed/>
    <w:rsid w:val="0031003F"/>
  </w:style>
  <w:style w:type="numbering" w:customStyle="1" w:styleId="352">
    <w:name w:val="Нет списка352"/>
    <w:next w:val="a8"/>
    <w:uiPriority w:val="99"/>
    <w:semiHidden/>
    <w:unhideWhenUsed/>
    <w:rsid w:val="0031003F"/>
  </w:style>
  <w:style w:type="table" w:customStyle="1" w:styleId="1523">
    <w:name w:val="Сетка таблицы15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
    <w:name w:val="Нет списка452"/>
    <w:next w:val="a8"/>
    <w:uiPriority w:val="99"/>
    <w:semiHidden/>
    <w:unhideWhenUsed/>
    <w:rsid w:val="0031003F"/>
  </w:style>
  <w:style w:type="table" w:customStyle="1" w:styleId="2521">
    <w:name w:val="Сетка таблицы25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
    <w:name w:val="Текущий список1152"/>
    <w:rsid w:val="0031003F"/>
  </w:style>
  <w:style w:type="numbering" w:customStyle="1" w:styleId="111111153">
    <w:name w:val="1 / 1.1 / 1.1.1153"/>
    <w:basedOn w:val="a8"/>
    <w:next w:val="111111"/>
    <w:rsid w:val="0031003F"/>
  </w:style>
  <w:style w:type="numbering" w:customStyle="1" w:styleId="1252">
    <w:name w:val="Нет списка1252"/>
    <w:next w:val="a8"/>
    <w:semiHidden/>
    <w:unhideWhenUsed/>
    <w:rsid w:val="0031003F"/>
  </w:style>
  <w:style w:type="table" w:customStyle="1" w:styleId="-1142">
    <w:name w:val="Таблица-список 114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8"/>
    <w:semiHidden/>
    <w:unhideWhenUsed/>
    <w:rsid w:val="0031003F"/>
  </w:style>
  <w:style w:type="numbering" w:customStyle="1" w:styleId="2152">
    <w:name w:val="Нет списка2152"/>
    <w:next w:val="a8"/>
    <w:uiPriority w:val="99"/>
    <w:semiHidden/>
    <w:unhideWhenUsed/>
    <w:rsid w:val="0031003F"/>
  </w:style>
  <w:style w:type="numbering" w:customStyle="1" w:styleId="1030">
    <w:name w:val="Нет списка103"/>
    <w:next w:val="a8"/>
    <w:uiPriority w:val="99"/>
    <w:semiHidden/>
    <w:unhideWhenUsed/>
    <w:rsid w:val="0031003F"/>
  </w:style>
  <w:style w:type="table" w:customStyle="1" w:styleId="831">
    <w:name w:val="Сетка таблицы8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0">
    <w:name w:val="Текущий список173"/>
    <w:rsid w:val="0031003F"/>
  </w:style>
  <w:style w:type="numbering" w:customStyle="1" w:styleId="11111173">
    <w:name w:val="1 / 1.1 / 1.1.173"/>
    <w:basedOn w:val="a8"/>
    <w:next w:val="111111"/>
    <w:uiPriority w:val="99"/>
    <w:rsid w:val="0031003F"/>
  </w:style>
  <w:style w:type="numbering" w:customStyle="1" w:styleId="1820">
    <w:name w:val="Нет списка182"/>
    <w:next w:val="a8"/>
    <w:semiHidden/>
    <w:unhideWhenUsed/>
    <w:rsid w:val="0031003F"/>
  </w:style>
  <w:style w:type="table" w:customStyle="1" w:styleId="-163">
    <w:name w:val="Таблица-список 163"/>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8"/>
    <w:semiHidden/>
    <w:unhideWhenUsed/>
    <w:rsid w:val="0031003F"/>
  </w:style>
  <w:style w:type="numbering" w:customStyle="1" w:styleId="2620">
    <w:name w:val="Нет списка262"/>
    <w:next w:val="a8"/>
    <w:uiPriority w:val="99"/>
    <w:semiHidden/>
    <w:unhideWhenUsed/>
    <w:rsid w:val="0031003F"/>
  </w:style>
  <w:style w:type="numbering" w:customStyle="1" w:styleId="362">
    <w:name w:val="Нет списка362"/>
    <w:next w:val="a8"/>
    <w:uiPriority w:val="99"/>
    <w:semiHidden/>
    <w:unhideWhenUsed/>
    <w:rsid w:val="0031003F"/>
  </w:style>
  <w:style w:type="table" w:customStyle="1" w:styleId="1622">
    <w:name w:val="Сетка таблицы16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2">
    <w:name w:val="Нет списка462"/>
    <w:next w:val="a8"/>
    <w:uiPriority w:val="99"/>
    <w:semiHidden/>
    <w:unhideWhenUsed/>
    <w:rsid w:val="0031003F"/>
  </w:style>
  <w:style w:type="table" w:customStyle="1" w:styleId="2621">
    <w:name w:val="Сетка таблицы26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Текущий список1162"/>
    <w:rsid w:val="0031003F"/>
  </w:style>
  <w:style w:type="numbering" w:customStyle="1" w:styleId="111111162">
    <w:name w:val="1 / 1.1 / 1.1.1162"/>
    <w:basedOn w:val="a8"/>
    <w:next w:val="111111"/>
    <w:rsid w:val="0031003F"/>
  </w:style>
  <w:style w:type="numbering" w:customStyle="1" w:styleId="1262">
    <w:name w:val="Нет списка1262"/>
    <w:next w:val="a8"/>
    <w:semiHidden/>
    <w:unhideWhenUsed/>
    <w:rsid w:val="0031003F"/>
  </w:style>
  <w:style w:type="table" w:customStyle="1" w:styleId="-1152">
    <w:name w:val="Таблица-список 115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8"/>
    <w:semiHidden/>
    <w:unhideWhenUsed/>
    <w:rsid w:val="0031003F"/>
  </w:style>
  <w:style w:type="numbering" w:customStyle="1" w:styleId="2162">
    <w:name w:val="Нет списка2162"/>
    <w:next w:val="a8"/>
    <w:uiPriority w:val="99"/>
    <w:semiHidden/>
    <w:unhideWhenUsed/>
    <w:rsid w:val="0031003F"/>
  </w:style>
  <w:style w:type="numbering" w:customStyle="1" w:styleId="1921">
    <w:name w:val="Нет списка192"/>
    <w:next w:val="a8"/>
    <w:uiPriority w:val="99"/>
    <w:semiHidden/>
    <w:unhideWhenUsed/>
    <w:rsid w:val="0031003F"/>
  </w:style>
  <w:style w:type="table" w:customStyle="1" w:styleId="932">
    <w:name w:val="Сетка таблицы9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1">
    <w:name w:val="Текущий список182"/>
    <w:rsid w:val="0031003F"/>
  </w:style>
  <w:style w:type="numbering" w:customStyle="1" w:styleId="11111182">
    <w:name w:val="1 / 1.1 / 1.1.182"/>
    <w:basedOn w:val="a8"/>
    <w:next w:val="111111"/>
    <w:uiPriority w:val="99"/>
    <w:rsid w:val="0031003F"/>
  </w:style>
  <w:style w:type="numbering" w:customStyle="1" w:styleId="11020">
    <w:name w:val="Нет списка1102"/>
    <w:next w:val="a8"/>
    <w:semiHidden/>
    <w:unhideWhenUsed/>
    <w:rsid w:val="0031003F"/>
  </w:style>
  <w:style w:type="table" w:customStyle="1" w:styleId="-173">
    <w:name w:val="Таблица-список 173"/>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8"/>
    <w:semiHidden/>
    <w:unhideWhenUsed/>
    <w:rsid w:val="0031003F"/>
  </w:style>
  <w:style w:type="numbering" w:customStyle="1" w:styleId="2720">
    <w:name w:val="Нет списка272"/>
    <w:next w:val="a8"/>
    <w:uiPriority w:val="99"/>
    <w:semiHidden/>
    <w:unhideWhenUsed/>
    <w:rsid w:val="0031003F"/>
  </w:style>
  <w:style w:type="numbering" w:customStyle="1" w:styleId="3720">
    <w:name w:val="Нет списка372"/>
    <w:next w:val="a8"/>
    <w:uiPriority w:val="99"/>
    <w:semiHidden/>
    <w:unhideWhenUsed/>
    <w:rsid w:val="0031003F"/>
  </w:style>
  <w:style w:type="table" w:customStyle="1" w:styleId="1723">
    <w:name w:val="Сетка таблицы17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2">
    <w:name w:val="Нет списка472"/>
    <w:next w:val="a8"/>
    <w:uiPriority w:val="99"/>
    <w:semiHidden/>
    <w:unhideWhenUsed/>
    <w:rsid w:val="0031003F"/>
  </w:style>
  <w:style w:type="table" w:customStyle="1" w:styleId="2721">
    <w:name w:val="Сетка таблицы27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0">
    <w:name w:val="Текущий список1172"/>
    <w:rsid w:val="0031003F"/>
  </w:style>
  <w:style w:type="numbering" w:customStyle="1" w:styleId="111111172">
    <w:name w:val="1 / 1.1 / 1.1.1172"/>
    <w:basedOn w:val="a8"/>
    <w:next w:val="111111"/>
    <w:rsid w:val="0031003F"/>
  </w:style>
  <w:style w:type="numbering" w:customStyle="1" w:styleId="1272">
    <w:name w:val="Нет списка1272"/>
    <w:next w:val="a8"/>
    <w:semiHidden/>
    <w:unhideWhenUsed/>
    <w:rsid w:val="0031003F"/>
  </w:style>
  <w:style w:type="table" w:customStyle="1" w:styleId="-1162">
    <w:name w:val="Таблица-список 116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8"/>
    <w:semiHidden/>
    <w:unhideWhenUsed/>
    <w:rsid w:val="0031003F"/>
  </w:style>
  <w:style w:type="numbering" w:customStyle="1" w:styleId="2172">
    <w:name w:val="Нет списка2172"/>
    <w:next w:val="a8"/>
    <w:uiPriority w:val="99"/>
    <w:semiHidden/>
    <w:unhideWhenUsed/>
    <w:rsid w:val="0031003F"/>
  </w:style>
  <w:style w:type="numbering" w:customStyle="1" w:styleId="2021">
    <w:name w:val="Нет списка202"/>
    <w:next w:val="a8"/>
    <w:uiPriority w:val="99"/>
    <w:semiHidden/>
    <w:unhideWhenUsed/>
    <w:rsid w:val="0031003F"/>
  </w:style>
  <w:style w:type="table" w:customStyle="1" w:styleId="1031">
    <w:name w:val="Сетка таблицы103"/>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2">
    <w:name w:val="Текущий список192"/>
    <w:rsid w:val="0031003F"/>
  </w:style>
  <w:style w:type="numbering" w:customStyle="1" w:styleId="11111192">
    <w:name w:val="1 / 1.1 / 1.1.192"/>
    <w:basedOn w:val="a8"/>
    <w:next w:val="111111"/>
    <w:uiPriority w:val="99"/>
    <w:rsid w:val="0031003F"/>
  </w:style>
  <w:style w:type="numbering" w:customStyle="1" w:styleId="1182">
    <w:name w:val="Нет списка1182"/>
    <w:next w:val="a8"/>
    <w:semiHidden/>
    <w:unhideWhenUsed/>
    <w:rsid w:val="0031003F"/>
  </w:style>
  <w:style w:type="table" w:customStyle="1" w:styleId="-182">
    <w:name w:val="Таблица-список 18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8"/>
    <w:semiHidden/>
    <w:unhideWhenUsed/>
    <w:rsid w:val="0031003F"/>
  </w:style>
  <w:style w:type="numbering" w:customStyle="1" w:styleId="2820">
    <w:name w:val="Нет списка282"/>
    <w:next w:val="a8"/>
    <w:uiPriority w:val="99"/>
    <w:semiHidden/>
    <w:unhideWhenUsed/>
    <w:rsid w:val="0031003F"/>
  </w:style>
  <w:style w:type="numbering" w:customStyle="1" w:styleId="3820">
    <w:name w:val="Нет списка382"/>
    <w:next w:val="a8"/>
    <w:uiPriority w:val="99"/>
    <w:semiHidden/>
    <w:unhideWhenUsed/>
    <w:rsid w:val="0031003F"/>
  </w:style>
  <w:style w:type="table" w:customStyle="1" w:styleId="1822">
    <w:name w:val="Сетка таблицы18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2">
    <w:name w:val="Нет списка482"/>
    <w:next w:val="a8"/>
    <w:uiPriority w:val="99"/>
    <w:semiHidden/>
    <w:unhideWhenUsed/>
    <w:rsid w:val="0031003F"/>
  </w:style>
  <w:style w:type="table" w:customStyle="1" w:styleId="2821">
    <w:name w:val="Сетка таблицы28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0">
    <w:name w:val="Текущий список1182"/>
    <w:rsid w:val="0031003F"/>
  </w:style>
  <w:style w:type="numbering" w:customStyle="1" w:styleId="111111182">
    <w:name w:val="1 / 1.1 / 1.1.1182"/>
    <w:basedOn w:val="a8"/>
    <w:next w:val="111111"/>
    <w:rsid w:val="0031003F"/>
  </w:style>
  <w:style w:type="numbering" w:customStyle="1" w:styleId="12820">
    <w:name w:val="Нет списка1282"/>
    <w:next w:val="a8"/>
    <w:semiHidden/>
    <w:unhideWhenUsed/>
    <w:rsid w:val="0031003F"/>
  </w:style>
  <w:style w:type="table" w:customStyle="1" w:styleId="-1172">
    <w:name w:val="Таблица-список 117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8"/>
    <w:semiHidden/>
    <w:unhideWhenUsed/>
    <w:rsid w:val="0031003F"/>
  </w:style>
  <w:style w:type="numbering" w:customStyle="1" w:styleId="2182">
    <w:name w:val="Нет списка2182"/>
    <w:next w:val="a8"/>
    <w:uiPriority w:val="99"/>
    <w:semiHidden/>
    <w:unhideWhenUsed/>
    <w:rsid w:val="0031003F"/>
  </w:style>
  <w:style w:type="numbering" w:customStyle="1" w:styleId="2920">
    <w:name w:val="Нет списка292"/>
    <w:next w:val="a8"/>
    <w:uiPriority w:val="99"/>
    <w:semiHidden/>
    <w:unhideWhenUsed/>
    <w:rsid w:val="0031003F"/>
  </w:style>
  <w:style w:type="table" w:customStyle="1" w:styleId="1923">
    <w:name w:val="Сетка таблицы19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1">
    <w:name w:val="Текущий список1102"/>
    <w:rsid w:val="0031003F"/>
  </w:style>
  <w:style w:type="numbering" w:customStyle="1" w:styleId="111111102">
    <w:name w:val="1 / 1.1 / 1.1.1102"/>
    <w:basedOn w:val="a8"/>
    <w:next w:val="111111"/>
    <w:uiPriority w:val="99"/>
    <w:rsid w:val="0031003F"/>
  </w:style>
  <w:style w:type="numbering" w:customStyle="1" w:styleId="1202">
    <w:name w:val="Нет списка1202"/>
    <w:next w:val="a8"/>
    <w:semiHidden/>
    <w:unhideWhenUsed/>
    <w:rsid w:val="0031003F"/>
  </w:style>
  <w:style w:type="table" w:customStyle="1" w:styleId="-192">
    <w:name w:val="Таблица-список 19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8"/>
    <w:semiHidden/>
    <w:unhideWhenUsed/>
    <w:rsid w:val="0031003F"/>
  </w:style>
  <w:style w:type="numbering" w:customStyle="1" w:styleId="21020">
    <w:name w:val="Нет списка2102"/>
    <w:next w:val="a8"/>
    <w:uiPriority w:val="99"/>
    <w:semiHidden/>
    <w:unhideWhenUsed/>
    <w:rsid w:val="0031003F"/>
  </w:style>
  <w:style w:type="numbering" w:customStyle="1" w:styleId="392">
    <w:name w:val="Нет списка392"/>
    <w:next w:val="a8"/>
    <w:uiPriority w:val="99"/>
    <w:semiHidden/>
    <w:unhideWhenUsed/>
    <w:rsid w:val="0031003F"/>
  </w:style>
  <w:style w:type="table" w:customStyle="1" w:styleId="11022">
    <w:name w:val="Сетка таблицы1102"/>
    <w:basedOn w:val="a7"/>
    <w:next w:val="affffffd"/>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2">
    <w:name w:val="Нет списка492"/>
    <w:next w:val="a8"/>
    <w:uiPriority w:val="99"/>
    <w:semiHidden/>
    <w:unhideWhenUsed/>
    <w:rsid w:val="0031003F"/>
  </w:style>
  <w:style w:type="table" w:customStyle="1" w:styleId="2921">
    <w:name w:val="Сетка таблицы292"/>
    <w:basedOn w:val="a7"/>
    <w:next w:val="affffffd"/>
    <w:uiPriority w:val="9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0">
    <w:name w:val="Текущий список1192"/>
    <w:rsid w:val="0031003F"/>
  </w:style>
  <w:style w:type="numbering" w:customStyle="1" w:styleId="111111192">
    <w:name w:val="1 / 1.1 / 1.1.1192"/>
    <w:basedOn w:val="a8"/>
    <w:next w:val="111111"/>
    <w:rsid w:val="0031003F"/>
  </w:style>
  <w:style w:type="numbering" w:customStyle="1" w:styleId="12920">
    <w:name w:val="Нет списка1292"/>
    <w:next w:val="a8"/>
    <w:semiHidden/>
    <w:unhideWhenUsed/>
    <w:rsid w:val="0031003F"/>
  </w:style>
  <w:style w:type="table" w:customStyle="1" w:styleId="-1182">
    <w:name w:val="Таблица-список 1182"/>
    <w:basedOn w:val="a7"/>
    <w:next w:val="-1"/>
    <w:rsid w:val="0031003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8"/>
    <w:semiHidden/>
    <w:unhideWhenUsed/>
    <w:rsid w:val="0031003F"/>
  </w:style>
  <w:style w:type="numbering" w:customStyle="1" w:styleId="2192">
    <w:name w:val="Нет списка2192"/>
    <w:next w:val="a8"/>
    <w:uiPriority w:val="99"/>
    <w:semiHidden/>
    <w:unhideWhenUsed/>
    <w:rsid w:val="0031003F"/>
  </w:style>
  <w:style w:type="table" w:customStyle="1" w:styleId="2022">
    <w:name w:val="Сетка таблицы20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Текущий список1202"/>
    <w:rsid w:val="0031003F"/>
  </w:style>
  <w:style w:type="numbering" w:customStyle="1" w:styleId="111111202">
    <w:name w:val="1 / 1.1 / 1.1.1202"/>
    <w:basedOn w:val="a8"/>
    <w:next w:val="111111"/>
    <w:rsid w:val="0031003F"/>
  </w:style>
  <w:style w:type="table" w:customStyle="1" w:styleId="302">
    <w:name w:val="Сетка таблицы30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
    <w:name w:val="Текущий список1213"/>
    <w:rsid w:val="0031003F"/>
  </w:style>
  <w:style w:type="numbering" w:customStyle="1" w:styleId="111111215">
    <w:name w:val="1 / 1.1 / 1.1.1215"/>
    <w:basedOn w:val="a8"/>
    <w:next w:val="111111"/>
    <w:rsid w:val="0031003F"/>
  </w:style>
  <w:style w:type="table" w:customStyle="1" w:styleId="3121">
    <w:name w:val="Сетка таблицы31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0">
    <w:name w:val="Текущий список1223"/>
    <w:rsid w:val="0031003F"/>
  </w:style>
  <w:style w:type="numbering" w:customStyle="1" w:styleId="111111225">
    <w:name w:val="1 / 1.1 / 1.1.1225"/>
    <w:basedOn w:val="a8"/>
    <w:next w:val="111111"/>
    <w:rsid w:val="0031003F"/>
  </w:style>
  <w:style w:type="table" w:customStyle="1" w:styleId="3221">
    <w:name w:val="Сетка таблицы32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0">
    <w:name w:val="Текущий список1233"/>
    <w:rsid w:val="0031003F"/>
  </w:style>
  <w:style w:type="numbering" w:customStyle="1" w:styleId="111111233">
    <w:name w:val="1 / 1.1 / 1.1.1233"/>
    <w:basedOn w:val="a8"/>
    <w:next w:val="111111"/>
    <w:rsid w:val="0031003F"/>
  </w:style>
  <w:style w:type="table" w:customStyle="1" w:styleId="3321">
    <w:name w:val="Сетка таблицы33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0">
    <w:name w:val="Текущий список1242"/>
    <w:rsid w:val="0031003F"/>
  </w:style>
  <w:style w:type="numbering" w:customStyle="1" w:styleId="111111243">
    <w:name w:val="1 / 1.1 / 1.1.1243"/>
    <w:basedOn w:val="a8"/>
    <w:next w:val="111111"/>
    <w:rsid w:val="0031003F"/>
  </w:style>
  <w:style w:type="numbering" w:customStyle="1" w:styleId="3020">
    <w:name w:val="Нет списка302"/>
    <w:next w:val="a8"/>
    <w:uiPriority w:val="99"/>
    <w:semiHidden/>
    <w:unhideWhenUsed/>
    <w:rsid w:val="0031003F"/>
  </w:style>
  <w:style w:type="table" w:customStyle="1" w:styleId="3421">
    <w:name w:val="Сетка таблицы342"/>
    <w:basedOn w:val="a7"/>
    <w:next w:val="affffffd"/>
    <w:uiPriority w:val="59"/>
    <w:rsid w:val="003100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20">
    <w:name w:val="Текущий список1252"/>
    <w:rsid w:val="0031003F"/>
  </w:style>
  <w:style w:type="numbering" w:customStyle="1" w:styleId="111111253">
    <w:name w:val="1 / 1.1 / 1.1.1253"/>
    <w:basedOn w:val="a8"/>
    <w:next w:val="111111"/>
    <w:rsid w:val="0031003F"/>
  </w:style>
  <w:style w:type="numbering" w:customStyle="1" w:styleId="1302">
    <w:name w:val="Нет списка1302"/>
    <w:next w:val="a8"/>
    <w:semiHidden/>
    <w:unhideWhenUsed/>
    <w:rsid w:val="0031003F"/>
  </w:style>
  <w:style w:type="numbering" w:customStyle="1" w:styleId="570">
    <w:name w:val="Нет списка57"/>
    <w:next w:val="a8"/>
    <w:uiPriority w:val="99"/>
    <w:semiHidden/>
    <w:unhideWhenUsed/>
    <w:rsid w:val="00CF537F"/>
  </w:style>
  <w:style w:type="table" w:customStyle="1" w:styleId="393">
    <w:name w:val="Сетка таблицы39"/>
    <w:basedOn w:val="a7"/>
    <w:next w:val="affffffd"/>
    <w:uiPriority w:val="59"/>
    <w:locked/>
    <w:rsid w:val="00CF537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Таблица-список 126"/>
    <w:basedOn w:val="a7"/>
    <w:next w:val="-1"/>
    <w:rsid w:val="00CF537F"/>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8"/>
    <w:next w:val="111111"/>
    <w:rsid w:val="00CF537F"/>
  </w:style>
  <w:style w:type="numbering" w:customStyle="1" w:styleId="1360">
    <w:name w:val="Нет списка136"/>
    <w:next w:val="a8"/>
    <w:semiHidden/>
    <w:unhideWhenUsed/>
    <w:rsid w:val="00CF537F"/>
  </w:style>
  <w:style w:type="numbering" w:customStyle="1" w:styleId="1125">
    <w:name w:val="Нет списка1125"/>
    <w:next w:val="a8"/>
    <w:semiHidden/>
    <w:unhideWhenUsed/>
    <w:rsid w:val="00CF537F"/>
  </w:style>
  <w:style w:type="numbering" w:customStyle="1" w:styleId="2250">
    <w:name w:val="Нет списка225"/>
    <w:next w:val="a8"/>
    <w:uiPriority w:val="99"/>
    <w:semiHidden/>
    <w:unhideWhenUsed/>
    <w:rsid w:val="00CF537F"/>
  </w:style>
  <w:style w:type="numbering" w:customStyle="1" w:styleId="3150">
    <w:name w:val="Нет списка315"/>
    <w:next w:val="a8"/>
    <w:uiPriority w:val="99"/>
    <w:semiHidden/>
    <w:unhideWhenUsed/>
    <w:rsid w:val="00CF537F"/>
  </w:style>
  <w:style w:type="table" w:customStyle="1" w:styleId="1163">
    <w:name w:val="Сетка таблицы116"/>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Нет списка2115"/>
    <w:next w:val="a8"/>
    <w:uiPriority w:val="99"/>
    <w:semiHidden/>
    <w:unhideWhenUsed/>
    <w:rsid w:val="00CF537F"/>
  </w:style>
  <w:style w:type="numbering" w:customStyle="1" w:styleId="415">
    <w:name w:val="Нет списка415"/>
    <w:next w:val="a8"/>
    <w:uiPriority w:val="99"/>
    <w:semiHidden/>
    <w:unhideWhenUsed/>
    <w:rsid w:val="00CF537F"/>
  </w:style>
  <w:style w:type="table" w:customStyle="1" w:styleId="2153">
    <w:name w:val="Сетка таблицы215"/>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0">
    <w:name w:val="Текущий список1118"/>
    <w:rsid w:val="00CF537F"/>
  </w:style>
  <w:style w:type="numbering" w:customStyle="1" w:styleId="111111118">
    <w:name w:val="1 / 1.1 / 1.1.1118"/>
    <w:basedOn w:val="a8"/>
    <w:next w:val="111111"/>
    <w:rsid w:val="00CF537F"/>
  </w:style>
  <w:style w:type="numbering" w:customStyle="1" w:styleId="1215">
    <w:name w:val="Нет списка1215"/>
    <w:next w:val="a8"/>
    <w:semiHidden/>
    <w:unhideWhenUsed/>
    <w:rsid w:val="00CF537F"/>
  </w:style>
  <w:style w:type="numbering" w:customStyle="1" w:styleId="580">
    <w:name w:val="Нет списка58"/>
    <w:next w:val="a8"/>
    <w:uiPriority w:val="99"/>
    <w:semiHidden/>
    <w:unhideWhenUsed/>
    <w:rsid w:val="00CF537F"/>
  </w:style>
  <w:style w:type="table" w:customStyle="1" w:styleId="3101">
    <w:name w:val="Сетка таблицы310"/>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1">
    <w:name w:val="Текущий список1210"/>
    <w:rsid w:val="00CF537F"/>
  </w:style>
  <w:style w:type="numbering" w:customStyle="1" w:styleId="111111210">
    <w:name w:val="1 / 1.1 / 1.1.1210"/>
    <w:basedOn w:val="a8"/>
    <w:next w:val="111111"/>
    <w:uiPriority w:val="99"/>
    <w:rsid w:val="00CF537F"/>
  </w:style>
  <w:style w:type="numbering" w:customStyle="1" w:styleId="1370">
    <w:name w:val="Нет списка137"/>
    <w:next w:val="a8"/>
    <w:semiHidden/>
    <w:unhideWhenUsed/>
    <w:rsid w:val="00CF537F"/>
  </w:style>
  <w:style w:type="table" w:customStyle="1" w:styleId="-1114">
    <w:name w:val="Таблица-список 1114"/>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8"/>
    <w:semiHidden/>
    <w:unhideWhenUsed/>
    <w:rsid w:val="00CF537F"/>
  </w:style>
  <w:style w:type="numbering" w:customStyle="1" w:styleId="3160">
    <w:name w:val="Нет списка316"/>
    <w:next w:val="a8"/>
    <w:uiPriority w:val="99"/>
    <w:semiHidden/>
    <w:unhideWhenUsed/>
    <w:rsid w:val="00CF537F"/>
  </w:style>
  <w:style w:type="table" w:customStyle="1" w:styleId="1173">
    <w:name w:val="Сетка таблицы117"/>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8"/>
    <w:uiPriority w:val="99"/>
    <w:semiHidden/>
    <w:unhideWhenUsed/>
    <w:rsid w:val="00CF537F"/>
  </w:style>
  <w:style w:type="table" w:customStyle="1" w:styleId="2163">
    <w:name w:val="Сетка таблицы216"/>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0">
    <w:name w:val="Текущий список1119"/>
    <w:rsid w:val="00CF537F"/>
  </w:style>
  <w:style w:type="numbering" w:customStyle="1" w:styleId="111111119">
    <w:name w:val="1 / 1.1 / 1.1.1119"/>
    <w:basedOn w:val="a8"/>
    <w:next w:val="111111"/>
    <w:rsid w:val="00CF537F"/>
  </w:style>
  <w:style w:type="numbering" w:customStyle="1" w:styleId="1216">
    <w:name w:val="Нет списка1216"/>
    <w:next w:val="a8"/>
    <w:semiHidden/>
    <w:unhideWhenUsed/>
    <w:rsid w:val="00CF537F"/>
  </w:style>
  <w:style w:type="numbering" w:customStyle="1" w:styleId="11116">
    <w:name w:val="Нет списка11116"/>
    <w:next w:val="a8"/>
    <w:semiHidden/>
    <w:unhideWhenUsed/>
    <w:rsid w:val="00CF537F"/>
  </w:style>
  <w:style w:type="numbering" w:customStyle="1" w:styleId="2116">
    <w:name w:val="Нет списка2116"/>
    <w:next w:val="a8"/>
    <w:uiPriority w:val="99"/>
    <w:semiHidden/>
    <w:unhideWhenUsed/>
    <w:rsid w:val="00CF537F"/>
  </w:style>
  <w:style w:type="numbering" w:customStyle="1" w:styleId="670">
    <w:name w:val="Нет списка67"/>
    <w:next w:val="a8"/>
    <w:uiPriority w:val="99"/>
    <w:semiHidden/>
    <w:unhideWhenUsed/>
    <w:rsid w:val="00CF537F"/>
  </w:style>
  <w:style w:type="table" w:customStyle="1" w:styleId="444">
    <w:name w:val="Сетка таблицы4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Текущий список136"/>
    <w:rsid w:val="00CF537F"/>
  </w:style>
  <w:style w:type="numbering" w:customStyle="1" w:styleId="11111136">
    <w:name w:val="1 / 1.1 / 1.1.136"/>
    <w:basedOn w:val="a8"/>
    <w:next w:val="111111"/>
    <w:uiPriority w:val="99"/>
    <w:rsid w:val="00CF537F"/>
  </w:style>
  <w:style w:type="numbering" w:customStyle="1" w:styleId="1442">
    <w:name w:val="Нет списка144"/>
    <w:next w:val="a8"/>
    <w:semiHidden/>
    <w:unhideWhenUsed/>
    <w:rsid w:val="00CF537F"/>
  </w:style>
  <w:style w:type="table" w:customStyle="1" w:styleId="-127">
    <w:name w:val="Таблица-список 127"/>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8"/>
    <w:semiHidden/>
    <w:unhideWhenUsed/>
    <w:rsid w:val="00CF537F"/>
  </w:style>
  <w:style w:type="numbering" w:customStyle="1" w:styleId="2260">
    <w:name w:val="Нет списка226"/>
    <w:next w:val="a8"/>
    <w:uiPriority w:val="99"/>
    <w:semiHidden/>
    <w:unhideWhenUsed/>
    <w:rsid w:val="00CF537F"/>
  </w:style>
  <w:style w:type="numbering" w:customStyle="1" w:styleId="324">
    <w:name w:val="Нет списка324"/>
    <w:next w:val="a8"/>
    <w:uiPriority w:val="99"/>
    <w:semiHidden/>
    <w:unhideWhenUsed/>
    <w:rsid w:val="00CF537F"/>
  </w:style>
  <w:style w:type="table" w:customStyle="1" w:styleId="1243">
    <w:name w:val="Сетка таблицы12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
    <w:name w:val="Нет списка424"/>
    <w:next w:val="a8"/>
    <w:uiPriority w:val="99"/>
    <w:semiHidden/>
    <w:unhideWhenUsed/>
    <w:rsid w:val="00CF537F"/>
  </w:style>
  <w:style w:type="table" w:customStyle="1" w:styleId="2241">
    <w:name w:val="Сетка таблицы22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Текущий список1124"/>
    <w:rsid w:val="00CF537F"/>
  </w:style>
  <w:style w:type="numbering" w:customStyle="1" w:styleId="111111126">
    <w:name w:val="1 / 1.1 / 1.1.1126"/>
    <w:basedOn w:val="a8"/>
    <w:next w:val="111111"/>
    <w:rsid w:val="00CF537F"/>
  </w:style>
  <w:style w:type="numbering" w:customStyle="1" w:styleId="12231">
    <w:name w:val="Нет списка1223"/>
    <w:next w:val="a8"/>
    <w:semiHidden/>
    <w:unhideWhenUsed/>
    <w:rsid w:val="00CF537F"/>
  </w:style>
  <w:style w:type="table" w:customStyle="1" w:styleId="-1115">
    <w:name w:val="Таблица-список 1115"/>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8"/>
    <w:semiHidden/>
    <w:unhideWhenUsed/>
    <w:rsid w:val="00CF537F"/>
  </w:style>
  <w:style w:type="numbering" w:customStyle="1" w:styleId="2123">
    <w:name w:val="Нет списка2123"/>
    <w:next w:val="a8"/>
    <w:uiPriority w:val="99"/>
    <w:semiHidden/>
    <w:unhideWhenUsed/>
    <w:rsid w:val="00CF537F"/>
  </w:style>
  <w:style w:type="numbering" w:customStyle="1" w:styleId="740">
    <w:name w:val="Нет списка74"/>
    <w:next w:val="a8"/>
    <w:uiPriority w:val="99"/>
    <w:semiHidden/>
    <w:unhideWhenUsed/>
    <w:rsid w:val="00CF537F"/>
  </w:style>
  <w:style w:type="table" w:customStyle="1" w:styleId="541">
    <w:name w:val="Сетка таблицы5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0">
    <w:name w:val="Текущий список146"/>
    <w:rsid w:val="00CF537F"/>
  </w:style>
  <w:style w:type="numbering" w:customStyle="1" w:styleId="11111146">
    <w:name w:val="1 / 1.1 / 1.1.146"/>
    <w:basedOn w:val="a8"/>
    <w:next w:val="111111"/>
    <w:uiPriority w:val="99"/>
    <w:rsid w:val="00CF537F"/>
  </w:style>
  <w:style w:type="numbering" w:customStyle="1" w:styleId="1540">
    <w:name w:val="Нет списка154"/>
    <w:next w:val="a8"/>
    <w:semiHidden/>
    <w:unhideWhenUsed/>
    <w:rsid w:val="00CF537F"/>
  </w:style>
  <w:style w:type="table" w:customStyle="1" w:styleId="-136">
    <w:name w:val="Таблица-список 136"/>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8"/>
    <w:semiHidden/>
    <w:unhideWhenUsed/>
    <w:rsid w:val="00CF537F"/>
  </w:style>
  <w:style w:type="numbering" w:customStyle="1" w:styleId="2340">
    <w:name w:val="Нет списка234"/>
    <w:next w:val="a8"/>
    <w:uiPriority w:val="99"/>
    <w:semiHidden/>
    <w:unhideWhenUsed/>
    <w:rsid w:val="00CF537F"/>
  </w:style>
  <w:style w:type="numbering" w:customStyle="1" w:styleId="334">
    <w:name w:val="Нет списка334"/>
    <w:next w:val="a8"/>
    <w:uiPriority w:val="99"/>
    <w:semiHidden/>
    <w:unhideWhenUsed/>
    <w:rsid w:val="00CF537F"/>
  </w:style>
  <w:style w:type="table" w:customStyle="1" w:styleId="1342">
    <w:name w:val="Сетка таблицы13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
    <w:name w:val="Нет списка434"/>
    <w:next w:val="a8"/>
    <w:uiPriority w:val="99"/>
    <w:semiHidden/>
    <w:unhideWhenUsed/>
    <w:rsid w:val="00CF537F"/>
  </w:style>
  <w:style w:type="table" w:customStyle="1" w:styleId="2341">
    <w:name w:val="Сетка таблицы234"/>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0">
    <w:name w:val="Текущий список1134"/>
    <w:rsid w:val="00CF537F"/>
  </w:style>
  <w:style w:type="numbering" w:customStyle="1" w:styleId="111111134">
    <w:name w:val="1 / 1.1 / 1.1.1134"/>
    <w:basedOn w:val="a8"/>
    <w:next w:val="111111"/>
    <w:rsid w:val="00CF537F"/>
  </w:style>
  <w:style w:type="numbering" w:customStyle="1" w:styleId="12331">
    <w:name w:val="Нет списка1233"/>
    <w:next w:val="a8"/>
    <w:semiHidden/>
    <w:unhideWhenUsed/>
    <w:rsid w:val="00CF537F"/>
  </w:style>
  <w:style w:type="table" w:customStyle="1" w:styleId="-1124">
    <w:name w:val="Таблица-список 1124"/>
    <w:basedOn w:val="a7"/>
    <w:next w:val="-1"/>
    <w:uiPriority w:val="99"/>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8"/>
    <w:semiHidden/>
    <w:unhideWhenUsed/>
    <w:rsid w:val="00CF537F"/>
  </w:style>
  <w:style w:type="numbering" w:customStyle="1" w:styleId="2133">
    <w:name w:val="Нет списка2133"/>
    <w:next w:val="a8"/>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8"/>
    <w:next w:val="111111"/>
    <w:uiPriority w:val="99"/>
    <w:rsid w:val="00CF537F"/>
  </w:style>
  <w:style w:type="numbering" w:customStyle="1" w:styleId="840">
    <w:name w:val="Нет списка84"/>
    <w:next w:val="a8"/>
    <w:uiPriority w:val="99"/>
    <w:semiHidden/>
    <w:unhideWhenUsed/>
    <w:rsid w:val="00CF537F"/>
  </w:style>
  <w:style w:type="table" w:customStyle="1" w:styleId="641">
    <w:name w:val="Сетка таблицы6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1">
    <w:name w:val="Текущий список154"/>
    <w:rsid w:val="00CF537F"/>
  </w:style>
  <w:style w:type="numbering" w:customStyle="1" w:styleId="11111154">
    <w:name w:val="1 / 1.1 / 1.1.154"/>
    <w:basedOn w:val="a8"/>
    <w:next w:val="111111"/>
    <w:uiPriority w:val="99"/>
    <w:rsid w:val="00CF537F"/>
  </w:style>
  <w:style w:type="numbering" w:customStyle="1" w:styleId="1640">
    <w:name w:val="Нет списка164"/>
    <w:next w:val="a8"/>
    <w:semiHidden/>
    <w:unhideWhenUsed/>
    <w:rsid w:val="00CF537F"/>
  </w:style>
  <w:style w:type="table" w:customStyle="1" w:styleId="-146">
    <w:name w:val="Таблица-список 146"/>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8"/>
    <w:semiHidden/>
    <w:unhideWhenUsed/>
    <w:rsid w:val="00CF537F"/>
  </w:style>
  <w:style w:type="numbering" w:customStyle="1" w:styleId="244">
    <w:name w:val="Нет списка244"/>
    <w:next w:val="a8"/>
    <w:uiPriority w:val="99"/>
    <w:semiHidden/>
    <w:unhideWhenUsed/>
    <w:rsid w:val="00CF537F"/>
  </w:style>
  <w:style w:type="numbering" w:customStyle="1" w:styleId="344">
    <w:name w:val="Нет списка344"/>
    <w:next w:val="a8"/>
    <w:uiPriority w:val="99"/>
    <w:semiHidden/>
    <w:unhideWhenUsed/>
    <w:rsid w:val="00CF537F"/>
  </w:style>
  <w:style w:type="table" w:customStyle="1" w:styleId="1433">
    <w:name w:val="Сетка таблицы14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8"/>
    <w:uiPriority w:val="99"/>
    <w:semiHidden/>
    <w:unhideWhenUsed/>
    <w:rsid w:val="00CF537F"/>
  </w:style>
  <w:style w:type="table" w:customStyle="1" w:styleId="2431">
    <w:name w:val="Сетка таблицы24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0">
    <w:name w:val="Текущий список1144"/>
    <w:rsid w:val="00CF537F"/>
  </w:style>
  <w:style w:type="numbering" w:customStyle="1" w:styleId="111111144">
    <w:name w:val="1 / 1.1 / 1.1.1144"/>
    <w:basedOn w:val="a8"/>
    <w:next w:val="111111"/>
    <w:rsid w:val="00CF537F"/>
  </w:style>
  <w:style w:type="numbering" w:customStyle="1" w:styleId="12430">
    <w:name w:val="Нет списка1243"/>
    <w:next w:val="a8"/>
    <w:semiHidden/>
    <w:unhideWhenUsed/>
    <w:rsid w:val="00CF537F"/>
  </w:style>
  <w:style w:type="table" w:customStyle="1" w:styleId="-1134">
    <w:name w:val="Таблица-список 1134"/>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8"/>
    <w:semiHidden/>
    <w:unhideWhenUsed/>
    <w:rsid w:val="00CF537F"/>
  </w:style>
  <w:style w:type="numbering" w:customStyle="1" w:styleId="2143">
    <w:name w:val="Нет списка2143"/>
    <w:next w:val="a8"/>
    <w:uiPriority w:val="99"/>
    <w:semiHidden/>
    <w:unhideWhenUsed/>
    <w:rsid w:val="00CF537F"/>
  </w:style>
  <w:style w:type="numbering" w:customStyle="1" w:styleId="941">
    <w:name w:val="Нет списка94"/>
    <w:next w:val="a8"/>
    <w:uiPriority w:val="99"/>
    <w:semiHidden/>
    <w:unhideWhenUsed/>
    <w:rsid w:val="00CF537F"/>
  </w:style>
  <w:style w:type="table" w:customStyle="1" w:styleId="741">
    <w:name w:val="Сетка таблицы7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1">
    <w:name w:val="Текущий список164"/>
    <w:rsid w:val="00CF537F"/>
  </w:style>
  <w:style w:type="numbering" w:customStyle="1" w:styleId="11111164">
    <w:name w:val="1 / 1.1 / 1.1.164"/>
    <w:basedOn w:val="a8"/>
    <w:next w:val="111111"/>
    <w:uiPriority w:val="99"/>
    <w:rsid w:val="00CF537F"/>
  </w:style>
  <w:style w:type="numbering" w:customStyle="1" w:styleId="1731">
    <w:name w:val="Нет списка173"/>
    <w:next w:val="a8"/>
    <w:semiHidden/>
    <w:unhideWhenUsed/>
    <w:rsid w:val="00CF537F"/>
  </w:style>
  <w:style w:type="table" w:customStyle="1" w:styleId="-154">
    <w:name w:val="Таблица-список 154"/>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8"/>
    <w:semiHidden/>
    <w:unhideWhenUsed/>
    <w:rsid w:val="00CF537F"/>
  </w:style>
  <w:style w:type="numbering" w:customStyle="1" w:styleId="254">
    <w:name w:val="Нет списка254"/>
    <w:next w:val="a8"/>
    <w:uiPriority w:val="99"/>
    <w:semiHidden/>
    <w:unhideWhenUsed/>
    <w:rsid w:val="00CF537F"/>
  </w:style>
  <w:style w:type="numbering" w:customStyle="1" w:styleId="353">
    <w:name w:val="Нет списка353"/>
    <w:next w:val="a8"/>
    <w:uiPriority w:val="99"/>
    <w:semiHidden/>
    <w:unhideWhenUsed/>
    <w:rsid w:val="00CF537F"/>
  </w:style>
  <w:style w:type="table" w:customStyle="1" w:styleId="1532">
    <w:name w:val="Сетка таблицы15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
    <w:name w:val="Нет списка453"/>
    <w:next w:val="a8"/>
    <w:uiPriority w:val="99"/>
    <w:semiHidden/>
    <w:unhideWhenUsed/>
    <w:rsid w:val="00CF537F"/>
  </w:style>
  <w:style w:type="table" w:customStyle="1" w:styleId="2531">
    <w:name w:val="Сетка таблицы25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Текущий список1153"/>
    <w:rsid w:val="00CF537F"/>
  </w:style>
  <w:style w:type="numbering" w:customStyle="1" w:styleId="111111154">
    <w:name w:val="1 / 1.1 / 1.1.1154"/>
    <w:basedOn w:val="a8"/>
    <w:next w:val="111111"/>
    <w:rsid w:val="00CF537F"/>
  </w:style>
  <w:style w:type="numbering" w:customStyle="1" w:styleId="1253">
    <w:name w:val="Нет списка1253"/>
    <w:next w:val="a8"/>
    <w:semiHidden/>
    <w:unhideWhenUsed/>
    <w:rsid w:val="00CF537F"/>
  </w:style>
  <w:style w:type="table" w:customStyle="1" w:styleId="-1143">
    <w:name w:val="Таблица-список 114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8"/>
    <w:semiHidden/>
    <w:unhideWhenUsed/>
    <w:rsid w:val="00CF537F"/>
  </w:style>
  <w:style w:type="numbering" w:customStyle="1" w:styleId="21530">
    <w:name w:val="Нет списка2153"/>
    <w:next w:val="a8"/>
    <w:uiPriority w:val="99"/>
    <w:semiHidden/>
    <w:unhideWhenUsed/>
    <w:rsid w:val="00CF537F"/>
  </w:style>
  <w:style w:type="numbering" w:customStyle="1" w:styleId="1040">
    <w:name w:val="Нет списка104"/>
    <w:next w:val="a8"/>
    <w:uiPriority w:val="99"/>
    <w:semiHidden/>
    <w:unhideWhenUsed/>
    <w:rsid w:val="00CF537F"/>
  </w:style>
  <w:style w:type="table" w:customStyle="1" w:styleId="841">
    <w:name w:val="Сетка таблицы8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0">
    <w:name w:val="Текущий список174"/>
    <w:rsid w:val="00CF537F"/>
  </w:style>
  <w:style w:type="numbering" w:customStyle="1" w:styleId="11111174">
    <w:name w:val="1 / 1.1 / 1.1.174"/>
    <w:basedOn w:val="a8"/>
    <w:next w:val="111111"/>
    <w:uiPriority w:val="99"/>
    <w:rsid w:val="00CF537F"/>
  </w:style>
  <w:style w:type="numbering" w:customStyle="1" w:styleId="1831">
    <w:name w:val="Нет списка183"/>
    <w:next w:val="a8"/>
    <w:semiHidden/>
    <w:unhideWhenUsed/>
    <w:rsid w:val="00CF537F"/>
  </w:style>
  <w:style w:type="table" w:customStyle="1" w:styleId="-164">
    <w:name w:val="Таблица-список 164"/>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8"/>
    <w:semiHidden/>
    <w:unhideWhenUsed/>
    <w:rsid w:val="00CF537F"/>
  </w:style>
  <w:style w:type="numbering" w:customStyle="1" w:styleId="2630">
    <w:name w:val="Нет списка263"/>
    <w:next w:val="a8"/>
    <w:uiPriority w:val="99"/>
    <w:semiHidden/>
    <w:unhideWhenUsed/>
    <w:rsid w:val="00CF537F"/>
  </w:style>
  <w:style w:type="numbering" w:customStyle="1" w:styleId="363">
    <w:name w:val="Нет списка363"/>
    <w:next w:val="a8"/>
    <w:uiPriority w:val="99"/>
    <w:semiHidden/>
    <w:unhideWhenUsed/>
    <w:rsid w:val="00CF537F"/>
  </w:style>
  <w:style w:type="table" w:customStyle="1" w:styleId="1632">
    <w:name w:val="Сетка таблицы16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3">
    <w:name w:val="Нет списка463"/>
    <w:next w:val="a8"/>
    <w:uiPriority w:val="99"/>
    <w:semiHidden/>
    <w:unhideWhenUsed/>
    <w:rsid w:val="00CF537F"/>
  </w:style>
  <w:style w:type="table" w:customStyle="1" w:styleId="2631">
    <w:name w:val="Сетка таблицы26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1">
    <w:name w:val="Текущий список1163"/>
    <w:rsid w:val="00CF537F"/>
  </w:style>
  <w:style w:type="numbering" w:customStyle="1" w:styleId="111111163">
    <w:name w:val="1 / 1.1 / 1.1.1163"/>
    <w:basedOn w:val="a8"/>
    <w:next w:val="111111"/>
    <w:rsid w:val="00CF537F"/>
  </w:style>
  <w:style w:type="numbering" w:customStyle="1" w:styleId="1263">
    <w:name w:val="Нет списка1263"/>
    <w:next w:val="a8"/>
    <w:semiHidden/>
    <w:unhideWhenUsed/>
    <w:rsid w:val="00CF537F"/>
  </w:style>
  <w:style w:type="table" w:customStyle="1" w:styleId="-1153">
    <w:name w:val="Таблица-список 115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8"/>
    <w:semiHidden/>
    <w:unhideWhenUsed/>
    <w:rsid w:val="00CF537F"/>
  </w:style>
  <w:style w:type="numbering" w:customStyle="1" w:styleId="21630">
    <w:name w:val="Нет списка2163"/>
    <w:next w:val="a8"/>
    <w:uiPriority w:val="99"/>
    <w:semiHidden/>
    <w:unhideWhenUsed/>
    <w:rsid w:val="00CF537F"/>
  </w:style>
  <w:style w:type="numbering" w:customStyle="1" w:styleId="1931">
    <w:name w:val="Нет списка193"/>
    <w:next w:val="a8"/>
    <w:uiPriority w:val="99"/>
    <w:semiHidden/>
    <w:unhideWhenUsed/>
    <w:rsid w:val="00CF537F"/>
  </w:style>
  <w:style w:type="table" w:customStyle="1" w:styleId="942">
    <w:name w:val="Сетка таблицы9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2">
    <w:name w:val="Текущий список183"/>
    <w:rsid w:val="00CF537F"/>
  </w:style>
  <w:style w:type="numbering" w:customStyle="1" w:styleId="11111183">
    <w:name w:val="1 / 1.1 / 1.1.183"/>
    <w:basedOn w:val="a8"/>
    <w:next w:val="111111"/>
    <w:uiPriority w:val="99"/>
    <w:rsid w:val="00CF537F"/>
  </w:style>
  <w:style w:type="numbering" w:customStyle="1" w:styleId="1103">
    <w:name w:val="Нет списка1103"/>
    <w:next w:val="a8"/>
    <w:semiHidden/>
    <w:unhideWhenUsed/>
    <w:rsid w:val="00CF537F"/>
  </w:style>
  <w:style w:type="table" w:customStyle="1" w:styleId="-174">
    <w:name w:val="Таблица-список 174"/>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8"/>
    <w:semiHidden/>
    <w:unhideWhenUsed/>
    <w:rsid w:val="00CF537F"/>
  </w:style>
  <w:style w:type="numbering" w:customStyle="1" w:styleId="2730">
    <w:name w:val="Нет списка273"/>
    <w:next w:val="a8"/>
    <w:uiPriority w:val="99"/>
    <w:semiHidden/>
    <w:unhideWhenUsed/>
    <w:rsid w:val="00CF537F"/>
  </w:style>
  <w:style w:type="numbering" w:customStyle="1" w:styleId="373">
    <w:name w:val="Нет списка373"/>
    <w:next w:val="a8"/>
    <w:uiPriority w:val="99"/>
    <w:semiHidden/>
    <w:unhideWhenUsed/>
    <w:rsid w:val="00CF537F"/>
  </w:style>
  <w:style w:type="table" w:customStyle="1" w:styleId="1732">
    <w:name w:val="Сетка таблицы17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3"/>
    <w:next w:val="a8"/>
    <w:uiPriority w:val="99"/>
    <w:semiHidden/>
    <w:unhideWhenUsed/>
    <w:rsid w:val="00CF537F"/>
  </w:style>
  <w:style w:type="table" w:customStyle="1" w:styleId="2731">
    <w:name w:val="Сетка таблицы27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31">
    <w:name w:val="Текущий список1173"/>
    <w:rsid w:val="00CF537F"/>
  </w:style>
  <w:style w:type="numbering" w:customStyle="1" w:styleId="111111173">
    <w:name w:val="1 / 1.1 / 1.1.1173"/>
    <w:basedOn w:val="a8"/>
    <w:next w:val="111111"/>
    <w:rsid w:val="00CF537F"/>
  </w:style>
  <w:style w:type="numbering" w:customStyle="1" w:styleId="1273">
    <w:name w:val="Нет списка1273"/>
    <w:next w:val="a8"/>
    <w:semiHidden/>
    <w:unhideWhenUsed/>
    <w:rsid w:val="00CF537F"/>
  </w:style>
  <w:style w:type="table" w:customStyle="1" w:styleId="-1163">
    <w:name w:val="Таблица-список 116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8"/>
    <w:semiHidden/>
    <w:unhideWhenUsed/>
    <w:rsid w:val="00CF537F"/>
  </w:style>
  <w:style w:type="numbering" w:customStyle="1" w:styleId="2173">
    <w:name w:val="Нет списка2173"/>
    <w:next w:val="a8"/>
    <w:uiPriority w:val="99"/>
    <w:semiHidden/>
    <w:unhideWhenUsed/>
    <w:rsid w:val="00CF537F"/>
  </w:style>
  <w:style w:type="numbering" w:customStyle="1" w:styleId="2030">
    <w:name w:val="Нет списка203"/>
    <w:next w:val="a8"/>
    <w:uiPriority w:val="99"/>
    <w:semiHidden/>
    <w:unhideWhenUsed/>
    <w:rsid w:val="00CF537F"/>
  </w:style>
  <w:style w:type="table" w:customStyle="1" w:styleId="1041">
    <w:name w:val="Сетка таблицы104"/>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2">
    <w:name w:val="Текущий список193"/>
    <w:rsid w:val="00CF537F"/>
  </w:style>
  <w:style w:type="numbering" w:customStyle="1" w:styleId="11111193">
    <w:name w:val="1 / 1.1 / 1.1.193"/>
    <w:basedOn w:val="a8"/>
    <w:next w:val="111111"/>
    <w:uiPriority w:val="99"/>
    <w:rsid w:val="00CF537F"/>
  </w:style>
  <w:style w:type="numbering" w:customStyle="1" w:styleId="1183">
    <w:name w:val="Нет списка1183"/>
    <w:next w:val="a8"/>
    <w:semiHidden/>
    <w:unhideWhenUsed/>
    <w:rsid w:val="00CF537F"/>
  </w:style>
  <w:style w:type="table" w:customStyle="1" w:styleId="-183">
    <w:name w:val="Таблица-список 18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8"/>
    <w:semiHidden/>
    <w:unhideWhenUsed/>
    <w:rsid w:val="00CF537F"/>
  </w:style>
  <w:style w:type="numbering" w:customStyle="1" w:styleId="2830">
    <w:name w:val="Нет списка283"/>
    <w:next w:val="a8"/>
    <w:uiPriority w:val="99"/>
    <w:semiHidden/>
    <w:unhideWhenUsed/>
    <w:rsid w:val="00CF537F"/>
  </w:style>
  <w:style w:type="numbering" w:customStyle="1" w:styleId="383">
    <w:name w:val="Нет списка383"/>
    <w:next w:val="a8"/>
    <w:uiPriority w:val="99"/>
    <w:semiHidden/>
    <w:unhideWhenUsed/>
    <w:rsid w:val="00CF537F"/>
  </w:style>
  <w:style w:type="table" w:customStyle="1" w:styleId="1833">
    <w:name w:val="Сетка таблицы18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3">
    <w:name w:val="Нет списка483"/>
    <w:next w:val="a8"/>
    <w:uiPriority w:val="99"/>
    <w:semiHidden/>
    <w:unhideWhenUsed/>
    <w:rsid w:val="00CF537F"/>
  </w:style>
  <w:style w:type="table" w:customStyle="1" w:styleId="2831">
    <w:name w:val="Сетка таблицы28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30">
    <w:name w:val="Текущий список1183"/>
    <w:rsid w:val="00CF537F"/>
  </w:style>
  <w:style w:type="numbering" w:customStyle="1" w:styleId="111111183">
    <w:name w:val="1 / 1.1 / 1.1.1183"/>
    <w:basedOn w:val="a8"/>
    <w:next w:val="111111"/>
    <w:rsid w:val="00CF537F"/>
  </w:style>
  <w:style w:type="numbering" w:customStyle="1" w:styleId="1283">
    <w:name w:val="Нет списка1283"/>
    <w:next w:val="a8"/>
    <w:semiHidden/>
    <w:unhideWhenUsed/>
    <w:rsid w:val="00CF537F"/>
  </w:style>
  <w:style w:type="table" w:customStyle="1" w:styleId="-1173">
    <w:name w:val="Таблица-список 117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8"/>
    <w:semiHidden/>
    <w:unhideWhenUsed/>
    <w:rsid w:val="00CF537F"/>
  </w:style>
  <w:style w:type="numbering" w:customStyle="1" w:styleId="2183">
    <w:name w:val="Нет списка2183"/>
    <w:next w:val="a8"/>
    <w:uiPriority w:val="99"/>
    <w:semiHidden/>
    <w:unhideWhenUsed/>
    <w:rsid w:val="00CF537F"/>
  </w:style>
  <w:style w:type="numbering" w:customStyle="1" w:styleId="2930">
    <w:name w:val="Нет списка293"/>
    <w:next w:val="a8"/>
    <w:uiPriority w:val="99"/>
    <w:semiHidden/>
    <w:unhideWhenUsed/>
    <w:rsid w:val="00CF537F"/>
  </w:style>
  <w:style w:type="table" w:customStyle="1" w:styleId="1933">
    <w:name w:val="Сетка таблицы19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0">
    <w:name w:val="Текущий список1103"/>
    <w:rsid w:val="00CF537F"/>
  </w:style>
  <w:style w:type="numbering" w:customStyle="1" w:styleId="111111103">
    <w:name w:val="1 / 1.1 / 1.1.1103"/>
    <w:basedOn w:val="a8"/>
    <w:next w:val="111111"/>
    <w:uiPriority w:val="99"/>
    <w:rsid w:val="00CF537F"/>
  </w:style>
  <w:style w:type="numbering" w:customStyle="1" w:styleId="1203">
    <w:name w:val="Нет списка1203"/>
    <w:next w:val="a8"/>
    <w:semiHidden/>
    <w:unhideWhenUsed/>
    <w:rsid w:val="00CF537F"/>
  </w:style>
  <w:style w:type="table" w:customStyle="1" w:styleId="-193">
    <w:name w:val="Таблица-список 19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8"/>
    <w:semiHidden/>
    <w:unhideWhenUsed/>
    <w:rsid w:val="00CF537F"/>
  </w:style>
  <w:style w:type="numbering" w:customStyle="1" w:styleId="2103">
    <w:name w:val="Нет списка2103"/>
    <w:next w:val="a8"/>
    <w:uiPriority w:val="99"/>
    <w:semiHidden/>
    <w:unhideWhenUsed/>
    <w:rsid w:val="00CF537F"/>
  </w:style>
  <w:style w:type="numbering" w:customStyle="1" w:styleId="3930">
    <w:name w:val="Нет списка393"/>
    <w:next w:val="a8"/>
    <w:uiPriority w:val="99"/>
    <w:semiHidden/>
    <w:unhideWhenUsed/>
    <w:rsid w:val="00CF537F"/>
  </w:style>
  <w:style w:type="table" w:customStyle="1" w:styleId="11031">
    <w:name w:val="Сетка таблицы1103"/>
    <w:basedOn w:val="a7"/>
    <w:next w:val="affffffd"/>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3">
    <w:name w:val="Нет списка493"/>
    <w:next w:val="a8"/>
    <w:uiPriority w:val="99"/>
    <w:semiHidden/>
    <w:unhideWhenUsed/>
    <w:rsid w:val="00CF537F"/>
  </w:style>
  <w:style w:type="table" w:customStyle="1" w:styleId="2931">
    <w:name w:val="Сетка таблицы293"/>
    <w:basedOn w:val="a7"/>
    <w:next w:val="affffffd"/>
    <w:uiPriority w:val="9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30">
    <w:name w:val="Текущий список1193"/>
    <w:rsid w:val="00CF537F"/>
  </w:style>
  <w:style w:type="numbering" w:customStyle="1" w:styleId="111111193">
    <w:name w:val="1 / 1.1 / 1.1.1193"/>
    <w:basedOn w:val="a8"/>
    <w:next w:val="111111"/>
    <w:rsid w:val="00CF537F"/>
  </w:style>
  <w:style w:type="numbering" w:customStyle="1" w:styleId="1293">
    <w:name w:val="Нет списка1293"/>
    <w:next w:val="a8"/>
    <w:semiHidden/>
    <w:unhideWhenUsed/>
    <w:rsid w:val="00CF537F"/>
  </w:style>
  <w:style w:type="table" w:customStyle="1" w:styleId="-1183">
    <w:name w:val="Таблица-список 1183"/>
    <w:basedOn w:val="a7"/>
    <w:next w:val="-1"/>
    <w:rsid w:val="00CF537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8"/>
    <w:semiHidden/>
    <w:unhideWhenUsed/>
    <w:rsid w:val="00CF537F"/>
  </w:style>
  <w:style w:type="numbering" w:customStyle="1" w:styleId="2193">
    <w:name w:val="Нет списка2193"/>
    <w:next w:val="a8"/>
    <w:uiPriority w:val="99"/>
    <w:semiHidden/>
    <w:unhideWhenUsed/>
    <w:rsid w:val="00CF537F"/>
  </w:style>
  <w:style w:type="table" w:customStyle="1" w:styleId="2031">
    <w:name w:val="Сетка таблицы20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0">
    <w:name w:val="Текущий список1203"/>
    <w:rsid w:val="00CF537F"/>
  </w:style>
  <w:style w:type="numbering" w:customStyle="1" w:styleId="111111203">
    <w:name w:val="1 / 1.1 / 1.1.1203"/>
    <w:basedOn w:val="a8"/>
    <w:next w:val="111111"/>
    <w:rsid w:val="00CF537F"/>
  </w:style>
  <w:style w:type="table" w:customStyle="1" w:styleId="303">
    <w:name w:val="Сетка таблицы30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0">
    <w:name w:val="Текущий список1214"/>
    <w:rsid w:val="00CF537F"/>
  </w:style>
  <w:style w:type="numbering" w:customStyle="1" w:styleId="111111216">
    <w:name w:val="1 / 1.1 / 1.1.1216"/>
    <w:basedOn w:val="a8"/>
    <w:next w:val="111111"/>
    <w:rsid w:val="00CF537F"/>
  </w:style>
  <w:style w:type="table" w:customStyle="1" w:styleId="3131">
    <w:name w:val="Сетка таблицы31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Текущий список1224"/>
    <w:rsid w:val="00CF537F"/>
  </w:style>
  <w:style w:type="numbering" w:customStyle="1" w:styleId="111111226">
    <w:name w:val="1 / 1.1 / 1.1.1226"/>
    <w:basedOn w:val="a8"/>
    <w:next w:val="111111"/>
    <w:rsid w:val="00CF537F"/>
  </w:style>
  <w:style w:type="table" w:customStyle="1" w:styleId="3231">
    <w:name w:val="Сетка таблицы32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0">
    <w:name w:val="Текущий список1234"/>
    <w:rsid w:val="00CF537F"/>
  </w:style>
  <w:style w:type="numbering" w:customStyle="1" w:styleId="111111234">
    <w:name w:val="1 / 1.1 / 1.1.1234"/>
    <w:basedOn w:val="a8"/>
    <w:next w:val="111111"/>
    <w:rsid w:val="00CF537F"/>
  </w:style>
  <w:style w:type="table" w:customStyle="1" w:styleId="3330">
    <w:name w:val="Сетка таблицы33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Текущий список1243"/>
    <w:rsid w:val="00CF537F"/>
  </w:style>
  <w:style w:type="numbering" w:customStyle="1" w:styleId="111111244">
    <w:name w:val="1 / 1.1 / 1.1.1244"/>
    <w:basedOn w:val="a8"/>
    <w:next w:val="111111"/>
    <w:rsid w:val="00CF537F"/>
  </w:style>
  <w:style w:type="numbering" w:customStyle="1" w:styleId="3030">
    <w:name w:val="Нет списка303"/>
    <w:next w:val="a8"/>
    <w:uiPriority w:val="99"/>
    <w:semiHidden/>
    <w:unhideWhenUsed/>
    <w:rsid w:val="00CF537F"/>
  </w:style>
  <w:style w:type="table" w:customStyle="1" w:styleId="3430">
    <w:name w:val="Сетка таблицы343"/>
    <w:basedOn w:val="a7"/>
    <w:next w:val="affffffd"/>
    <w:uiPriority w:val="59"/>
    <w:rsid w:val="00CF5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30">
    <w:name w:val="Текущий список1253"/>
    <w:rsid w:val="00CF537F"/>
  </w:style>
  <w:style w:type="numbering" w:customStyle="1" w:styleId="111111254">
    <w:name w:val="1 / 1.1 / 1.1.1254"/>
    <w:basedOn w:val="a8"/>
    <w:next w:val="111111"/>
    <w:rsid w:val="00CF537F"/>
  </w:style>
  <w:style w:type="numbering" w:customStyle="1" w:styleId="13030">
    <w:name w:val="Нет списка1303"/>
    <w:next w:val="a8"/>
    <w:semiHidden/>
    <w:unhideWhenUsed/>
    <w:rsid w:val="00CF537F"/>
  </w:style>
  <w:style w:type="numbering" w:customStyle="1" w:styleId="590">
    <w:name w:val="Нет списка59"/>
    <w:next w:val="a8"/>
    <w:uiPriority w:val="99"/>
    <w:semiHidden/>
    <w:unhideWhenUsed/>
    <w:rsid w:val="00A35372"/>
  </w:style>
  <w:style w:type="table" w:customStyle="1" w:styleId="401">
    <w:name w:val="Сетка таблицы40"/>
    <w:basedOn w:val="a7"/>
    <w:next w:val="affffffd"/>
    <w:uiPriority w:val="59"/>
    <w:locked/>
    <w:rsid w:val="00A3537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аблица-список 128"/>
    <w:basedOn w:val="a7"/>
    <w:next w:val="-1"/>
    <w:rsid w:val="00A35372"/>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8"/>
    <w:next w:val="111111"/>
    <w:rsid w:val="00A35372"/>
  </w:style>
  <w:style w:type="numbering" w:customStyle="1" w:styleId="1380">
    <w:name w:val="Нет списка138"/>
    <w:next w:val="a8"/>
    <w:semiHidden/>
    <w:unhideWhenUsed/>
    <w:rsid w:val="00A35372"/>
  </w:style>
  <w:style w:type="numbering" w:customStyle="1" w:styleId="1127">
    <w:name w:val="Нет списка1127"/>
    <w:next w:val="a8"/>
    <w:semiHidden/>
    <w:unhideWhenUsed/>
    <w:rsid w:val="00A35372"/>
  </w:style>
  <w:style w:type="numbering" w:customStyle="1" w:styleId="2270">
    <w:name w:val="Нет списка227"/>
    <w:next w:val="a8"/>
    <w:uiPriority w:val="99"/>
    <w:semiHidden/>
    <w:unhideWhenUsed/>
    <w:rsid w:val="00A35372"/>
  </w:style>
  <w:style w:type="numbering" w:customStyle="1" w:styleId="3170">
    <w:name w:val="Нет списка317"/>
    <w:next w:val="a8"/>
    <w:uiPriority w:val="99"/>
    <w:semiHidden/>
    <w:unhideWhenUsed/>
    <w:rsid w:val="00A35372"/>
  </w:style>
  <w:style w:type="table" w:customStyle="1" w:styleId="1184">
    <w:name w:val="Сетка таблицы118"/>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7"/>
    <w:next w:val="a8"/>
    <w:uiPriority w:val="99"/>
    <w:semiHidden/>
    <w:unhideWhenUsed/>
    <w:rsid w:val="00A35372"/>
  </w:style>
  <w:style w:type="numbering" w:customStyle="1" w:styleId="417">
    <w:name w:val="Нет списка417"/>
    <w:next w:val="a8"/>
    <w:uiPriority w:val="99"/>
    <w:semiHidden/>
    <w:unhideWhenUsed/>
    <w:rsid w:val="00A35372"/>
  </w:style>
  <w:style w:type="table" w:customStyle="1" w:styleId="2174">
    <w:name w:val="Сетка таблицы217"/>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1">
    <w:name w:val="Текущий список1120"/>
    <w:rsid w:val="00A35372"/>
  </w:style>
  <w:style w:type="numbering" w:customStyle="1" w:styleId="111111120">
    <w:name w:val="1 / 1.1 / 1.1.1120"/>
    <w:basedOn w:val="a8"/>
    <w:next w:val="111111"/>
    <w:rsid w:val="00A35372"/>
  </w:style>
  <w:style w:type="numbering" w:customStyle="1" w:styleId="1217">
    <w:name w:val="Нет списка1217"/>
    <w:next w:val="a8"/>
    <w:semiHidden/>
    <w:unhideWhenUsed/>
    <w:rsid w:val="00A35372"/>
  </w:style>
  <w:style w:type="numbering" w:customStyle="1" w:styleId="5100">
    <w:name w:val="Нет списка510"/>
    <w:next w:val="a8"/>
    <w:uiPriority w:val="99"/>
    <w:semiHidden/>
    <w:unhideWhenUsed/>
    <w:rsid w:val="00A35372"/>
  </w:style>
  <w:style w:type="table" w:customStyle="1" w:styleId="3141">
    <w:name w:val="Сетка таблицы31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0">
    <w:name w:val="Текущий список1215"/>
    <w:rsid w:val="00A35372"/>
  </w:style>
  <w:style w:type="numbering" w:customStyle="1" w:styleId="111111217">
    <w:name w:val="1 / 1.1 / 1.1.1217"/>
    <w:basedOn w:val="a8"/>
    <w:next w:val="111111"/>
    <w:uiPriority w:val="99"/>
    <w:rsid w:val="00A35372"/>
  </w:style>
  <w:style w:type="numbering" w:customStyle="1" w:styleId="1390">
    <w:name w:val="Нет списка139"/>
    <w:next w:val="a8"/>
    <w:semiHidden/>
    <w:unhideWhenUsed/>
    <w:rsid w:val="00A35372"/>
  </w:style>
  <w:style w:type="table" w:customStyle="1" w:styleId="-1116">
    <w:name w:val="Таблица-список 1116"/>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8"/>
    <w:semiHidden/>
    <w:unhideWhenUsed/>
    <w:rsid w:val="00A35372"/>
  </w:style>
  <w:style w:type="numbering" w:customStyle="1" w:styleId="318">
    <w:name w:val="Нет списка318"/>
    <w:next w:val="a8"/>
    <w:uiPriority w:val="99"/>
    <w:semiHidden/>
    <w:unhideWhenUsed/>
    <w:rsid w:val="00A35372"/>
  </w:style>
  <w:style w:type="table" w:customStyle="1" w:styleId="1194">
    <w:name w:val="Сетка таблицы119"/>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
    <w:name w:val="Нет списка418"/>
    <w:next w:val="a8"/>
    <w:uiPriority w:val="99"/>
    <w:semiHidden/>
    <w:unhideWhenUsed/>
    <w:rsid w:val="00A35372"/>
  </w:style>
  <w:style w:type="table" w:customStyle="1" w:styleId="2184">
    <w:name w:val="Сетка таблицы218"/>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1">
    <w:name w:val="Текущий список11110"/>
    <w:rsid w:val="00A35372"/>
  </w:style>
  <w:style w:type="numbering" w:customStyle="1" w:styleId="1111111110">
    <w:name w:val="1 / 1.1 / 1.1.11110"/>
    <w:basedOn w:val="a8"/>
    <w:next w:val="111111"/>
    <w:rsid w:val="00A35372"/>
  </w:style>
  <w:style w:type="numbering" w:customStyle="1" w:styleId="1218">
    <w:name w:val="Нет списка1218"/>
    <w:next w:val="a8"/>
    <w:semiHidden/>
    <w:unhideWhenUsed/>
    <w:rsid w:val="00A35372"/>
  </w:style>
  <w:style w:type="numbering" w:customStyle="1" w:styleId="11118">
    <w:name w:val="Нет списка11118"/>
    <w:next w:val="a8"/>
    <w:semiHidden/>
    <w:unhideWhenUsed/>
    <w:rsid w:val="00A35372"/>
  </w:style>
  <w:style w:type="numbering" w:customStyle="1" w:styleId="2118">
    <w:name w:val="Нет списка2118"/>
    <w:next w:val="a8"/>
    <w:uiPriority w:val="99"/>
    <w:semiHidden/>
    <w:unhideWhenUsed/>
    <w:rsid w:val="00A35372"/>
  </w:style>
  <w:style w:type="numbering" w:customStyle="1" w:styleId="680">
    <w:name w:val="Нет списка68"/>
    <w:next w:val="a8"/>
    <w:uiPriority w:val="99"/>
    <w:semiHidden/>
    <w:unhideWhenUsed/>
    <w:rsid w:val="00A35372"/>
  </w:style>
  <w:style w:type="table" w:customStyle="1" w:styleId="454">
    <w:name w:val="Сетка таблицы4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1">
    <w:name w:val="Текущий список138"/>
    <w:rsid w:val="00A35372"/>
  </w:style>
  <w:style w:type="numbering" w:customStyle="1" w:styleId="11111138">
    <w:name w:val="1 / 1.1 / 1.1.138"/>
    <w:basedOn w:val="a8"/>
    <w:next w:val="111111"/>
    <w:uiPriority w:val="99"/>
    <w:rsid w:val="00A35372"/>
  </w:style>
  <w:style w:type="numbering" w:customStyle="1" w:styleId="1451">
    <w:name w:val="Нет списка145"/>
    <w:next w:val="a8"/>
    <w:semiHidden/>
    <w:unhideWhenUsed/>
    <w:rsid w:val="00A35372"/>
  </w:style>
  <w:style w:type="table" w:customStyle="1" w:styleId="-129">
    <w:name w:val="Таблица-список 129"/>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8"/>
    <w:semiHidden/>
    <w:unhideWhenUsed/>
    <w:rsid w:val="00A35372"/>
  </w:style>
  <w:style w:type="numbering" w:customStyle="1" w:styleId="2280">
    <w:name w:val="Нет списка228"/>
    <w:next w:val="a8"/>
    <w:uiPriority w:val="99"/>
    <w:semiHidden/>
    <w:unhideWhenUsed/>
    <w:rsid w:val="00A35372"/>
  </w:style>
  <w:style w:type="numbering" w:customStyle="1" w:styleId="325">
    <w:name w:val="Нет списка325"/>
    <w:next w:val="a8"/>
    <w:uiPriority w:val="99"/>
    <w:semiHidden/>
    <w:unhideWhenUsed/>
    <w:rsid w:val="00A35372"/>
  </w:style>
  <w:style w:type="table" w:customStyle="1" w:styleId="1254">
    <w:name w:val="Сетка таблицы12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8"/>
    <w:uiPriority w:val="99"/>
    <w:semiHidden/>
    <w:unhideWhenUsed/>
    <w:rsid w:val="00A35372"/>
  </w:style>
  <w:style w:type="table" w:customStyle="1" w:styleId="2251">
    <w:name w:val="Сетка таблицы22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0">
    <w:name w:val="Текущий список1125"/>
    <w:rsid w:val="00A35372"/>
  </w:style>
  <w:style w:type="numbering" w:customStyle="1" w:styleId="111111127">
    <w:name w:val="1 / 1.1 / 1.1.1127"/>
    <w:basedOn w:val="a8"/>
    <w:next w:val="111111"/>
    <w:rsid w:val="00A35372"/>
  </w:style>
  <w:style w:type="numbering" w:customStyle="1" w:styleId="12240">
    <w:name w:val="Нет списка1224"/>
    <w:next w:val="a8"/>
    <w:semiHidden/>
    <w:unhideWhenUsed/>
    <w:rsid w:val="00A35372"/>
  </w:style>
  <w:style w:type="table" w:customStyle="1" w:styleId="-1117">
    <w:name w:val="Таблица-список 1117"/>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8"/>
    <w:semiHidden/>
    <w:unhideWhenUsed/>
    <w:rsid w:val="00A35372"/>
  </w:style>
  <w:style w:type="numbering" w:customStyle="1" w:styleId="2124">
    <w:name w:val="Нет списка2124"/>
    <w:next w:val="a8"/>
    <w:uiPriority w:val="99"/>
    <w:semiHidden/>
    <w:unhideWhenUsed/>
    <w:rsid w:val="00A35372"/>
  </w:style>
  <w:style w:type="numbering" w:customStyle="1" w:styleId="750">
    <w:name w:val="Нет списка75"/>
    <w:next w:val="a8"/>
    <w:uiPriority w:val="99"/>
    <w:semiHidden/>
    <w:unhideWhenUsed/>
    <w:rsid w:val="00A35372"/>
  </w:style>
  <w:style w:type="table" w:customStyle="1" w:styleId="551">
    <w:name w:val="Сетка таблицы5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0">
    <w:name w:val="Текущий список147"/>
    <w:rsid w:val="00A35372"/>
  </w:style>
  <w:style w:type="numbering" w:customStyle="1" w:styleId="11111147">
    <w:name w:val="1 / 1.1 / 1.1.147"/>
    <w:basedOn w:val="a8"/>
    <w:next w:val="111111"/>
    <w:uiPriority w:val="99"/>
    <w:rsid w:val="00A35372"/>
  </w:style>
  <w:style w:type="numbering" w:customStyle="1" w:styleId="1550">
    <w:name w:val="Нет списка155"/>
    <w:next w:val="a8"/>
    <w:semiHidden/>
    <w:unhideWhenUsed/>
    <w:rsid w:val="00A35372"/>
  </w:style>
  <w:style w:type="table" w:customStyle="1" w:styleId="-137">
    <w:name w:val="Таблица-список 137"/>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8"/>
    <w:semiHidden/>
    <w:unhideWhenUsed/>
    <w:rsid w:val="00A35372"/>
  </w:style>
  <w:style w:type="numbering" w:customStyle="1" w:styleId="2350">
    <w:name w:val="Нет списка235"/>
    <w:next w:val="a8"/>
    <w:uiPriority w:val="99"/>
    <w:semiHidden/>
    <w:unhideWhenUsed/>
    <w:rsid w:val="00A35372"/>
  </w:style>
  <w:style w:type="numbering" w:customStyle="1" w:styleId="335">
    <w:name w:val="Нет списка335"/>
    <w:next w:val="a8"/>
    <w:uiPriority w:val="99"/>
    <w:semiHidden/>
    <w:unhideWhenUsed/>
    <w:rsid w:val="00A35372"/>
  </w:style>
  <w:style w:type="table" w:customStyle="1" w:styleId="1352">
    <w:name w:val="Сетка таблицы13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
    <w:name w:val="Нет списка435"/>
    <w:next w:val="a8"/>
    <w:uiPriority w:val="99"/>
    <w:semiHidden/>
    <w:unhideWhenUsed/>
    <w:rsid w:val="00A35372"/>
  </w:style>
  <w:style w:type="table" w:customStyle="1" w:styleId="2351">
    <w:name w:val="Сетка таблицы235"/>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0">
    <w:name w:val="Текущий список1135"/>
    <w:rsid w:val="00A35372"/>
  </w:style>
  <w:style w:type="numbering" w:customStyle="1" w:styleId="111111135">
    <w:name w:val="1 / 1.1 / 1.1.1135"/>
    <w:basedOn w:val="a8"/>
    <w:next w:val="111111"/>
    <w:rsid w:val="00A35372"/>
  </w:style>
  <w:style w:type="numbering" w:customStyle="1" w:styleId="12341">
    <w:name w:val="Нет списка1234"/>
    <w:next w:val="a8"/>
    <w:semiHidden/>
    <w:unhideWhenUsed/>
    <w:rsid w:val="00A35372"/>
  </w:style>
  <w:style w:type="table" w:customStyle="1" w:styleId="-1125">
    <w:name w:val="Таблица-список 1125"/>
    <w:basedOn w:val="a7"/>
    <w:next w:val="-1"/>
    <w:uiPriority w:val="99"/>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8"/>
    <w:semiHidden/>
    <w:unhideWhenUsed/>
    <w:rsid w:val="00A35372"/>
  </w:style>
  <w:style w:type="numbering" w:customStyle="1" w:styleId="2134">
    <w:name w:val="Нет списка2134"/>
    <w:next w:val="a8"/>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8"/>
    <w:next w:val="111111"/>
    <w:uiPriority w:val="99"/>
    <w:rsid w:val="00A35372"/>
  </w:style>
  <w:style w:type="numbering" w:customStyle="1" w:styleId="850">
    <w:name w:val="Нет списка85"/>
    <w:next w:val="a8"/>
    <w:uiPriority w:val="99"/>
    <w:semiHidden/>
    <w:unhideWhenUsed/>
    <w:rsid w:val="00A35372"/>
  </w:style>
  <w:style w:type="table" w:customStyle="1" w:styleId="652">
    <w:name w:val="Сетка таблицы6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1">
    <w:name w:val="Текущий список155"/>
    <w:rsid w:val="00A35372"/>
  </w:style>
  <w:style w:type="numbering" w:customStyle="1" w:styleId="11111155">
    <w:name w:val="1 / 1.1 / 1.1.155"/>
    <w:basedOn w:val="a8"/>
    <w:next w:val="111111"/>
    <w:uiPriority w:val="99"/>
    <w:rsid w:val="00A35372"/>
  </w:style>
  <w:style w:type="numbering" w:customStyle="1" w:styleId="1650">
    <w:name w:val="Нет списка165"/>
    <w:next w:val="a8"/>
    <w:semiHidden/>
    <w:unhideWhenUsed/>
    <w:rsid w:val="00A35372"/>
  </w:style>
  <w:style w:type="table" w:customStyle="1" w:styleId="-147">
    <w:name w:val="Таблица-список 147"/>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8"/>
    <w:semiHidden/>
    <w:unhideWhenUsed/>
    <w:rsid w:val="00A35372"/>
  </w:style>
  <w:style w:type="numbering" w:customStyle="1" w:styleId="245">
    <w:name w:val="Нет списка245"/>
    <w:next w:val="a8"/>
    <w:uiPriority w:val="99"/>
    <w:semiHidden/>
    <w:unhideWhenUsed/>
    <w:rsid w:val="00A35372"/>
  </w:style>
  <w:style w:type="numbering" w:customStyle="1" w:styleId="345">
    <w:name w:val="Нет списка345"/>
    <w:next w:val="a8"/>
    <w:uiPriority w:val="99"/>
    <w:semiHidden/>
    <w:unhideWhenUsed/>
    <w:rsid w:val="00A35372"/>
  </w:style>
  <w:style w:type="table" w:customStyle="1" w:styleId="1443">
    <w:name w:val="Сетка таблицы14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
    <w:name w:val="Нет списка445"/>
    <w:next w:val="a8"/>
    <w:uiPriority w:val="99"/>
    <w:semiHidden/>
    <w:unhideWhenUsed/>
    <w:rsid w:val="00A35372"/>
  </w:style>
  <w:style w:type="table" w:customStyle="1" w:styleId="2440">
    <w:name w:val="Сетка таблицы24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0">
    <w:name w:val="Текущий список1145"/>
    <w:rsid w:val="00A35372"/>
  </w:style>
  <w:style w:type="numbering" w:customStyle="1" w:styleId="111111145">
    <w:name w:val="1 / 1.1 / 1.1.1145"/>
    <w:basedOn w:val="a8"/>
    <w:next w:val="111111"/>
    <w:rsid w:val="00A35372"/>
  </w:style>
  <w:style w:type="numbering" w:customStyle="1" w:styleId="1244">
    <w:name w:val="Нет списка1244"/>
    <w:next w:val="a8"/>
    <w:semiHidden/>
    <w:unhideWhenUsed/>
    <w:rsid w:val="00A35372"/>
  </w:style>
  <w:style w:type="table" w:customStyle="1" w:styleId="-1135">
    <w:name w:val="Таблица-список 1135"/>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8"/>
    <w:semiHidden/>
    <w:unhideWhenUsed/>
    <w:rsid w:val="00A35372"/>
  </w:style>
  <w:style w:type="numbering" w:customStyle="1" w:styleId="2144">
    <w:name w:val="Нет списка2144"/>
    <w:next w:val="a8"/>
    <w:uiPriority w:val="99"/>
    <w:semiHidden/>
    <w:unhideWhenUsed/>
    <w:rsid w:val="00A35372"/>
  </w:style>
  <w:style w:type="numbering" w:customStyle="1" w:styleId="950">
    <w:name w:val="Нет списка95"/>
    <w:next w:val="a8"/>
    <w:uiPriority w:val="99"/>
    <w:semiHidden/>
    <w:unhideWhenUsed/>
    <w:rsid w:val="00A35372"/>
  </w:style>
  <w:style w:type="table" w:customStyle="1" w:styleId="751">
    <w:name w:val="Сетка таблицы7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51">
    <w:name w:val="Текущий список165"/>
    <w:rsid w:val="00A35372"/>
  </w:style>
  <w:style w:type="numbering" w:customStyle="1" w:styleId="11111165">
    <w:name w:val="1 / 1.1 / 1.1.165"/>
    <w:basedOn w:val="a8"/>
    <w:next w:val="111111"/>
    <w:uiPriority w:val="99"/>
    <w:rsid w:val="00A35372"/>
  </w:style>
  <w:style w:type="numbering" w:customStyle="1" w:styleId="1741">
    <w:name w:val="Нет списка174"/>
    <w:next w:val="a8"/>
    <w:semiHidden/>
    <w:unhideWhenUsed/>
    <w:rsid w:val="00A35372"/>
  </w:style>
  <w:style w:type="table" w:customStyle="1" w:styleId="-155">
    <w:name w:val="Таблица-список 155"/>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8"/>
    <w:semiHidden/>
    <w:unhideWhenUsed/>
    <w:rsid w:val="00A35372"/>
  </w:style>
  <w:style w:type="numbering" w:customStyle="1" w:styleId="255">
    <w:name w:val="Нет списка255"/>
    <w:next w:val="a8"/>
    <w:uiPriority w:val="99"/>
    <w:semiHidden/>
    <w:unhideWhenUsed/>
    <w:rsid w:val="00A35372"/>
  </w:style>
  <w:style w:type="numbering" w:customStyle="1" w:styleId="354">
    <w:name w:val="Нет списка354"/>
    <w:next w:val="a8"/>
    <w:uiPriority w:val="99"/>
    <w:semiHidden/>
    <w:unhideWhenUsed/>
    <w:rsid w:val="00A35372"/>
  </w:style>
  <w:style w:type="table" w:customStyle="1" w:styleId="1542">
    <w:name w:val="Сетка таблицы15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40">
    <w:name w:val="Нет списка454"/>
    <w:next w:val="a8"/>
    <w:uiPriority w:val="99"/>
    <w:semiHidden/>
    <w:unhideWhenUsed/>
    <w:rsid w:val="00A35372"/>
  </w:style>
  <w:style w:type="table" w:customStyle="1" w:styleId="2540">
    <w:name w:val="Сетка таблицы25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Текущий список1154"/>
    <w:rsid w:val="00A35372"/>
  </w:style>
  <w:style w:type="numbering" w:customStyle="1" w:styleId="111111155">
    <w:name w:val="1 / 1.1 / 1.1.1155"/>
    <w:basedOn w:val="a8"/>
    <w:next w:val="111111"/>
    <w:rsid w:val="00A35372"/>
  </w:style>
  <w:style w:type="numbering" w:customStyle="1" w:styleId="12540">
    <w:name w:val="Нет списка1254"/>
    <w:next w:val="a8"/>
    <w:semiHidden/>
    <w:unhideWhenUsed/>
    <w:rsid w:val="00A35372"/>
  </w:style>
  <w:style w:type="table" w:customStyle="1" w:styleId="-1144">
    <w:name w:val="Таблица-список 114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8"/>
    <w:semiHidden/>
    <w:unhideWhenUsed/>
    <w:rsid w:val="00A35372"/>
  </w:style>
  <w:style w:type="numbering" w:customStyle="1" w:styleId="2154">
    <w:name w:val="Нет списка2154"/>
    <w:next w:val="a8"/>
    <w:uiPriority w:val="99"/>
    <w:semiHidden/>
    <w:unhideWhenUsed/>
    <w:rsid w:val="00A35372"/>
  </w:style>
  <w:style w:type="numbering" w:customStyle="1" w:styleId="105">
    <w:name w:val="Нет списка105"/>
    <w:next w:val="a8"/>
    <w:uiPriority w:val="99"/>
    <w:semiHidden/>
    <w:unhideWhenUsed/>
    <w:rsid w:val="00A35372"/>
  </w:style>
  <w:style w:type="table" w:customStyle="1" w:styleId="851">
    <w:name w:val="Сетка таблицы8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50">
    <w:name w:val="Текущий список175"/>
    <w:rsid w:val="00A35372"/>
  </w:style>
  <w:style w:type="numbering" w:customStyle="1" w:styleId="11111175">
    <w:name w:val="1 / 1.1 / 1.1.175"/>
    <w:basedOn w:val="a8"/>
    <w:next w:val="111111"/>
    <w:uiPriority w:val="99"/>
    <w:rsid w:val="00A35372"/>
  </w:style>
  <w:style w:type="numbering" w:customStyle="1" w:styleId="1841">
    <w:name w:val="Нет списка184"/>
    <w:next w:val="a8"/>
    <w:semiHidden/>
    <w:unhideWhenUsed/>
    <w:rsid w:val="00A35372"/>
  </w:style>
  <w:style w:type="table" w:customStyle="1" w:styleId="-165">
    <w:name w:val="Таблица-список 165"/>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8"/>
    <w:semiHidden/>
    <w:unhideWhenUsed/>
    <w:rsid w:val="00A35372"/>
  </w:style>
  <w:style w:type="numbering" w:customStyle="1" w:styleId="264">
    <w:name w:val="Нет списка264"/>
    <w:next w:val="a8"/>
    <w:uiPriority w:val="99"/>
    <w:semiHidden/>
    <w:unhideWhenUsed/>
    <w:rsid w:val="00A35372"/>
  </w:style>
  <w:style w:type="numbering" w:customStyle="1" w:styleId="364">
    <w:name w:val="Нет списка364"/>
    <w:next w:val="a8"/>
    <w:uiPriority w:val="99"/>
    <w:semiHidden/>
    <w:unhideWhenUsed/>
    <w:rsid w:val="00A35372"/>
  </w:style>
  <w:style w:type="table" w:customStyle="1" w:styleId="1642">
    <w:name w:val="Сетка таблицы16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4">
    <w:name w:val="Нет списка464"/>
    <w:next w:val="a8"/>
    <w:uiPriority w:val="99"/>
    <w:semiHidden/>
    <w:unhideWhenUsed/>
    <w:rsid w:val="00A35372"/>
  </w:style>
  <w:style w:type="table" w:customStyle="1" w:styleId="2640">
    <w:name w:val="Сетка таблицы26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0">
    <w:name w:val="Текущий список1164"/>
    <w:rsid w:val="00A35372"/>
  </w:style>
  <w:style w:type="numbering" w:customStyle="1" w:styleId="111111164">
    <w:name w:val="1 / 1.1 / 1.1.1164"/>
    <w:basedOn w:val="a8"/>
    <w:next w:val="111111"/>
    <w:rsid w:val="00A35372"/>
  </w:style>
  <w:style w:type="numbering" w:customStyle="1" w:styleId="1264">
    <w:name w:val="Нет списка1264"/>
    <w:next w:val="a8"/>
    <w:semiHidden/>
    <w:unhideWhenUsed/>
    <w:rsid w:val="00A35372"/>
  </w:style>
  <w:style w:type="table" w:customStyle="1" w:styleId="-1154">
    <w:name w:val="Таблица-список 115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8"/>
    <w:semiHidden/>
    <w:unhideWhenUsed/>
    <w:rsid w:val="00A35372"/>
  </w:style>
  <w:style w:type="numbering" w:customStyle="1" w:styleId="2164">
    <w:name w:val="Нет списка2164"/>
    <w:next w:val="a8"/>
    <w:uiPriority w:val="99"/>
    <w:semiHidden/>
    <w:unhideWhenUsed/>
    <w:rsid w:val="00A35372"/>
  </w:style>
  <w:style w:type="numbering" w:customStyle="1" w:styleId="1941">
    <w:name w:val="Нет списка194"/>
    <w:next w:val="a8"/>
    <w:uiPriority w:val="99"/>
    <w:semiHidden/>
    <w:unhideWhenUsed/>
    <w:rsid w:val="00A35372"/>
  </w:style>
  <w:style w:type="table" w:customStyle="1" w:styleId="951">
    <w:name w:val="Сетка таблицы9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2">
    <w:name w:val="Текущий список184"/>
    <w:rsid w:val="00A35372"/>
  </w:style>
  <w:style w:type="numbering" w:customStyle="1" w:styleId="11111184">
    <w:name w:val="1 / 1.1 / 1.1.184"/>
    <w:basedOn w:val="a8"/>
    <w:next w:val="111111"/>
    <w:uiPriority w:val="99"/>
    <w:rsid w:val="00A35372"/>
  </w:style>
  <w:style w:type="numbering" w:customStyle="1" w:styleId="1104">
    <w:name w:val="Нет списка1104"/>
    <w:next w:val="a8"/>
    <w:semiHidden/>
    <w:unhideWhenUsed/>
    <w:rsid w:val="00A35372"/>
  </w:style>
  <w:style w:type="table" w:customStyle="1" w:styleId="-175">
    <w:name w:val="Таблица-список 175"/>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8"/>
    <w:semiHidden/>
    <w:unhideWhenUsed/>
    <w:rsid w:val="00A35372"/>
  </w:style>
  <w:style w:type="numbering" w:customStyle="1" w:styleId="274">
    <w:name w:val="Нет списка274"/>
    <w:next w:val="a8"/>
    <w:uiPriority w:val="99"/>
    <w:semiHidden/>
    <w:unhideWhenUsed/>
    <w:rsid w:val="00A35372"/>
  </w:style>
  <w:style w:type="numbering" w:customStyle="1" w:styleId="374">
    <w:name w:val="Нет списка374"/>
    <w:next w:val="a8"/>
    <w:uiPriority w:val="99"/>
    <w:semiHidden/>
    <w:unhideWhenUsed/>
    <w:rsid w:val="00A35372"/>
  </w:style>
  <w:style w:type="table" w:customStyle="1" w:styleId="1742">
    <w:name w:val="Сетка таблицы17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4">
    <w:name w:val="Нет списка474"/>
    <w:next w:val="a8"/>
    <w:uiPriority w:val="99"/>
    <w:semiHidden/>
    <w:unhideWhenUsed/>
    <w:rsid w:val="00A35372"/>
  </w:style>
  <w:style w:type="table" w:customStyle="1" w:styleId="2740">
    <w:name w:val="Сетка таблицы27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40">
    <w:name w:val="Текущий список1174"/>
    <w:rsid w:val="00A35372"/>
  </w:style>
  <w:style w:type="numbering" w:customStyle="1" w:styleId="111111174">
    <w:name w:val="1 / 1.1 / 1.1.1174"/>
    <w:basedOn w:val="a8"/>
    <w:next w:val="111111"/>
    <w:rsid w:val="00A35372"/>
  </w:style>
  <w:style w:type="numbering" w:customStyle="1" w:styleId="1274">
    <w:name w:val="Нет списка1274"/>
    <w:next w:val="a8"/>
    <w:semiHidden/>
    <w:unhideWhenUsed/>
    <w:rsid w:val="00A35372"/>
  </w:style>
  <w:style w:type="table" w:customStyle="1" w:styleId="-1164">
    <w:name w:val="Таблица-список 116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8"/>
    <w:semiHidden/>
    <w:unhideWhenUsed/>
    <w:rsid w:val="00A35372"/>
  </w:style>
  <w:style w:type="numbering" w:customStyle="1" w:styleId="21740">
    <w:name w:val="Нет списка2174"/>
    <w:next w:val="a8"/>
    <w:uiPriority w:val="99"/>
    <w:semiHidden/>
    <w:unhideWhenUsed/>
    <w:rsid w:val="00A35372"/>
  </w:style>
  <w:style w:type="numbering" w:customStyle="1" w:styleId="204">
    <w:name w:val="Нет списка204"/>
    <w:next w:val="a8"/>
    <w:uiPriority w:val="99"/>
    <w:semiHidden/>
    <w:unhideWhenUsed/>
    <w:rsid w:val="00A35372"/>
  </w:style>
  <w:style w:type="table" w:customStyle="1" w:styleId="1050">
    <w:name w:val="Сетка таблицы10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2">
    <w:name w:val="Текущий список194"/>
    <w:rsid w:val="00A35372"/>
  </w:style>
  <w:style w:type="numbering" w:customStyle="1" w:styleId="11111194">
    <w:name w:val="1 / 1.1 / 1.1.194"/>
    <w:basedOn w:val="a8"/>
    <w:next w:val="111111"/>
    <w:uiPriority w:val="99"/>
    <w:rsid w:val="00A35372"/>
  </w:style>
  <w:style w:type="numbering" w:customStyle="1" w:styleId="11840">
    <w:name w:val="Нет списка1184"/>
    <w:next w:val="a8"/>
    <w:semiHidden/>
    <w:unhideWhenUsed/>
    <w:rsid w:val="00A35372"/>
  </w:style>
  <w:style w:type="table" w:customStyle="1" w:styleId="-184">
    <w:name w:val="Таблица-список 18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8"/>
    <w:semiHidden/>
    <w:unhideWhenUsed/>
    <w:rsid w:val="00A35372"/>
  </w:style>
  <w:style w:type="numbering" w:customStyle="1" w:styleId="284">
    <w:name w:val="Нет списка284"/>
    <w:next w:val="a8"/>
    <w:uiPriority w:val="99"/>
    <w:semiHidden/>
    <w:unhideWhenUsed/>
    <w:rsid w:val="00A35372"/>
  </w:style>
  <w:style w:type="numbering" w:customStyle="1" w:styleId="384">
    <w:name w:val="Нет списка384"/>
    <w:next w:val="a8"/>
    <w:uiPriority w:val="99"/>
    <w:semiHidden/>
    <w:unhideWhenUsed/>
    <w:rsid w:val="00A35372"/>
  </w:style>
  <w:style w:type="table" w:customStyle="1" w:styleId="1843">
    <w:name w:val="Сетка таблицы18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4">
    <w:name w:val="Нет списка484"/>
    <w:next w:val="a8"/>
    <w:uiPriority w:val="99"/>
    <w:semiHidden/>
    <w:unhideWhenUsed/>
    <w:rsid w:val="00A35372"/>
  </w:style>
  <w:style w:type="table" w:customStyle="1" w:styleId="2840">
    <w:name w:val="Сетка таблицы28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41">
    <w:name w:val="Текущий список1184"/>
    <w:rsid w:val="00A35372"/>
  </w:style>
  <w:style w:type="numbering" w:customStyle="1" w:styleId="111111184">
    <w:name w:val="1 / 1.1 / 1.1.1184"/>
    <w:basedOn w:val="a8"/>
    <w:next w:val="111111"/>
    <w:rsid w:val="00A35372"/>
  </w:style>
  <w:style w:type="numbering" w:customStyle="1" w:styleId="1284">
    <w:name w:val="Нет списка1284"/>
    <w:next w:val="a8"/>
    <w:semiHidden/>
    <w:unhideWhenUsed/>
    <w:rsid w:val="00A35372"/>
  </w:style>
  <w:style w:type="table" w:customStyle="1" w:styleId="-1174">
    <w:name w:val="Таблица-список 117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8"/>
    <w:semiHidden/>
    <w:unhideWhenUsed/>
    <w:rsid w:val="00A35372"/>
  </w:style>
  <w:style w:type="numbering" w:customStyle="1" w:styleId="21840">
    <w:name w:val="Нет списка2184"/>
    <w:next w:val="a8"/>
    <w:uiPriority w:val="99"/>
    <w:semiHidden/>
    <w:unhideWhenUsed/>
    <w:rsid w:val="00A35372"/>
  </w:style>
  <w:style w:type="numbering" w:customStyle="1" w:styleId="294">
    <w:name w:val="Нет списка294"/>
    <w:next w:val="a8"/>
    <w:uiPriority w:val="99"/>
    <w:semiHidden/>
    <w:unhideWhenUsed/>
    <w:rsid w:val="00A35372"/>
  </w:style>
  <w:style w:type="table" w:customStyle="1" w:styleId="1943">
    <w:name w:val="Сетка таблицы19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40">
    <w:name w:val="Текущий список1104"/>
    <w:rsid w:val="00A35372"/>
  </w:style>
  <w:style w:type="numbering" w:customStyle="1" w:styleId="111111104">
    <w:name w:val="1 / 1.1 / 1.1.1104"/>
    <w:basedOn w:val="a8"/>
    <w:next w:val="111111"/>
    <w:uiPriority w:val="99"/>
    <w:rsid w:val="00A35372"/>
  </w:style>
  <w:style w:type="numbering" w:customStyle="1" w:styleId="1204">
    <w:name w:val="Нет списка1204"/>
    <w:next w:val="a8"/>
    <w:semiHidden/>
    <w:unhideWhenUsed/>
    <w:rsid w:val="00A35372"/>
  </w:style>
  <w:style w:type="table" w:customStyle="1" w:styleId="-194">
    <w:name w:val="Таблица-список 19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8"/>
    <w:semiHidden/>
    <w:unhideWhenUsed/>
    <w:rsid w:val="00A35372"/>
  </w:style>
  <w:style w:type="numbering" w:customStyle="1" w:styleId="2104">
    <w:name w:val="Нет списка2104"/>
    <w:next w:val="a8"/>
    <w:uiPriority w:val="99"/>
    <w:semiHidden/>
    <w:unhideWhenUsed/>
    <w:rsid w:val="00A35372"/>
  </w:style>
  <w:style w:type="numbering" w:customStyle="1" w:styleId="394">
    <w:name w:val="Нет списка394"/>
    <w:next w:val="a8"/>
    <w:uiPriority w:val="99"/>
    <w:semiHidden/>
    <w:unhideWhenUsed/>
    <w:rsid w:val="00A35372"/>
  </w:style>
  <w:style w:type="table" w:customStyle="1" w:styleId="11041">
    <w:name w:val="Сетка таблицы1104"/>
    <w:basedOn w:val="a7"/>
    <w:next w:val="affffffd"/>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4">
    <w:name w:val="Нет списка494"/>
    <w:next w:val="a8"/>
    <w:uiPriority w:val="99"/>
    <w:semiHidden/>
    <w:unhideWhenUsed/>
    <w:rsid w:val="00A35372"/>
  </w:style>
  <w:style w:type="table" w:customStyle="1" w:styleId="2940">
    <w:name w:val="Сетка таблицы294"/>
    <w:basedOn w:val="a7"/>
    <w:next w:val="affffffd"/>
    <w:uiPriority w:val="9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1">
    <w:name w:val="Текущий список1194"/>
    <w:rsid w:val="00A35372"/>
  </w:style>
  <w:style w:type="numbering" w:customStyle="1" w:styleId="111111194">
    <w:name w:val="1 / 1.1 / 1.1.1194"/>
    <w:basedOn w:val="a8"/>
    <w:next w:val="111111"/>
    <w:rsid w:val="00A35372"/>
  </w:style>
  <w:style w:type="numbering" w:customStyle="1" w:styleId="1294">
    <w:name w:val="Нет списка1294"/>
    <w:next w:val="a8"/>
    <w:semiHidden/>
    <w:unhideWhenUsed/>
    <w:rsid w:val="00A35372"/>
  </w:style>
  <w:style w:type="table" w:customStyle="1" w:styleId="-1184">
    <w:name w:val="Таблица-список 1184"/>
    <w:basedOn w:val="a7"/>
    <w:next w:val="-1"/>
    <w:rsid w:val="00A35372"/>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8"/>
    <w:semiHidden/>
    <w:unhideWhenUsed/>
    <w:rsid w:val="00A35372"/>
  </w:style>
  <w:style w:type="numbering" w:customStyle="1" w:styleId="2194">
    <w:name w:val="Нет списка2194"/>
    <w:next w:val="a8"/>
    <w:uiPriority w:val="99"/>
    <w:semiHidden/>
    <w:unhideWhenUsed/>
    <w:rsid w:val="00A35372"/>
  </w:style>
  <w:style w:type="table" w:customStyle="1" w:styleId="2040">
    <w:name w:val="Сетка таблицы20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40">
    <w:name w:val="Текущий список1204"/>
    <w:rsid w:val="00A35372"/>
  </w:style>
  <w:style w:type="numbering" w:customStyle="1" w:styleId="111111204">
    <w:name w:val="1 / 1.1 / 1.1.1204"/>
    <w:basedOn w:val="a8"/>
    <w:next w:val="111111"/>
    <w:rsid w:val="00A35372"/>
  </w:style>
  <w:style w:type="table" w:customStyle="1" w:styleId="304">
    <w:name w:val="Сетка таблицы30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0">
    <w:name w:val="Текущий список1216"/>
    <w:rsid w:val="00A35372"/>
  </w:style>
  <w:style w:type="numbering" w:customStyle="1" w:styleId="111111218">
    <w:name w:val="1 / 1.1 / 1.1.1218"/>
    <w:basedOn w:val="a8"/>
    <w:next w:val="111111"/>
    <w:rsid w:val="00A35372"/>
  </w:style>
  <w:style w:type="table" w:customStyle="1" w:styleId="3151">
    <w:name w:val="Сетка таблицы315"/>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5">
    <w:name w:val="Текущий список1225"/>
    <w:rsid w:val="00A35372"/>
  </w:style>
  <w:style w:type="numbering" w:customStyle="1" w:styleId="111111227">
    <w:name w:val="1 / 1.1 / 1.1.1227"/>
    <w:basedOn w:val="a8"/>
    <w:next w:val="111111"/>
    <w:rsid w:val="00A35372"/>
  </w:style>
  <w:style w:type="table" w:customStyle="1" w:styleId="3240">
    <w:name w:val="Сетка таблицы32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5">
    <w:name w:val="Текущий список1235"/>
    <w:rsid w:val="00A35372"/>
  </w:style>
  <w:style w:type="numbering" w:customStyle="1" w:styleId="111111235">
    <w:name w:val="1 / 1.1 / 1.1.1235"/>
    <w:basedOn w:val="a8"/>
    <w:next w:val="111111"/>
    <w:rsid w:val="00A35372"/>
  </w:style>
  <w:style w:type="table" w:customStyle="1" w:styleId="3340">
    <w:name w:val="Сетка таблицы33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40">
    <w:name w:val="Текущий список1244"/>
    <w:rsid w:val="00A35372"/>
  </w:style>
  <w:style w:type="numbering" w:customStyle="1" w:styleId="111111245">
    <w:name w:val="1 / 1.1 / 1.1.1245"/>
    <w:basedOn w:val="a8"/>
    <w:next w:val="111111"/>
    <w:rsid w:val="00A35372"/>
  </w:style>
  <w:style w:type="numbering" w:customStyle="1" w:styleId="3040">
    <w:name w:val="Нет списка304"/>
    <w:next w:val="a8"/>
    <w:uiPriority w:val="99"/>
    <w:semiHidden/>
    <w:unhideWhenUsed/>
    <w:rsid w:val="00A35372"/>
  </w:style>
  <w:style w:type="table" w:customStyle="1" w:styleId="3440">
    <w:name w:val="Сетка таблицы344"/>
    <w:basedOn w:val="a7"/>
    <w:next w:val="affffffd"/>
    <w:uiPriority w:val="59"/>
    <w:rsid w:val="00A3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41">
    <w:name w:val="Текущий список1254"/>
    <w:rsid w:val="00A35372"/>
  </w:style>
  <w:style w:type="numbering" w:customStyle="1" w:styleId="111111255">
    <w:name w:val="1 / 1.1 / 1.1.1255"/>
    <w:basedOn w:val="a8"/>
    <w:next w:val="111111"/>
    <w:rsid w:val="00A35372"/>
  </w:style>
  <w:style w:type="numbering" w:customStyle="1" w:styleId="1304">
    <w:name w:val="Нет списка1304"/>
    <w:next w:val="a8"/>
    <w:semiHidden/>
    <w:unhideWhenUsed/>
    <w:rsid w:val="00A35372"/>
  </w:style>
  <w:style w:type="numbering" w:customStyle="1" w:styleId="1111112121">
    <w:name w:val="1 / 1.1 / 1.1.12121"/>
    <w:basedOn w:val="a8"/>
    <w:next w:val="111111"/>
    <w:rsid w:val="0062562E"/>
  </w:style>
  <w:style w:type="numbering" w:customStyle="1" w:styleId="11111121211">
    <w:name w:val="1 / 1.1 / 1.1.121211"/>
    <w:basedOn w:val="a8"/>
    <w:next w:val="111111"/>
    <w:rsid w:val="00FE58B3"/>
  </w:style>
  <w:style w:type="numbering" w:customStyle="1" w:styleId="11111139">
    <w:name w:val="1 / 1.1 / 1.1.139"/>
    <w:basedOn w:val="a8"/>
    <w:next w:val="111111"/>
    <w:rsid w:val="00C16805"/>
  </w:style>
  <w:style w:type="table" w:customStyle="1" w:styleId="3161">
    <w:name w:val="Сетка таблицы316"/>
    <w:basedOn w:val="a7"/>
    <w:next w:val="affffffd"/>
    <w:uiPriority w:val="9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0">
    <w:name w:val="Текущий список1217"/>
    <w:rsid w:val="00C16805"/>
  </w:style>
  <w:style w:type="numbering" w:customStyle="1" w:styleId="111111219">
    <w:name w:val="1 / 1.1 / 1.1.1219"/>
    <w:basedOn w:val="a8"/>
    <w:next w:val="111111"/>
    <w:uiPriority w:val="99"/>
    <w:rsid w:val="00C16805"/>
  </w:style>
  <w:style w:type="numbering" w:customStyle="1" w:styleId="111110">
    <w:name w:val="Текущий список11111"/>
    <w:rsid w:val="00C16805"/>
  </w:style>
  <w:style w:type="table" w:customStyle="1" w:styleId="465">
    <w:name w:val="Сетка таблицы46"/>
    <w:basedOn w:val="a7"/>
    <w:next w:val="affffffd"/>
    <w:uiPriority w:val="9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0">
    <w:name w:val="Текущий список1126"/>
    <w:rsid w:val="00C16805"/>
  </w:style>
  <w:style w:type="table" w:customStyle="1" w:styleId="561">
    <w:name w:val="Сетка таблицы56"/>
    <w:basedOn w:val="a7"/>
    <w:next w:val="affffffd"/>
    <w:uiPriority w:val="9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8">
    <w:name w:val="1 / 1.1 / 1.1.148"/>
    <w:basedOn w:val="a8"/>
    <w:next w:val="111111"/>
    <w:uiPriority w:val="99"/>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8"/>
    <w:next w:val="111111"/>
    <w:uiPriority w:val="99"/>
    <w:rsid w:val="00C16805"/>
  </w:style>
  <w:style w:type="table" w:customStyle="1" w:styleId="661">
    <w:name w:val="Сетка таблицы66"/>
    <w:basedOn w:val="a7"/>
    <w:next w:val="affffffd"/>
    <w:uiPriority w:val="5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6">
    <w:name w:val="1 / 1.1 / 1.1.1146"/>
    <w:basedOn w:val="a8"/>
    <w:next w:val="111111"/>
    <w:rsid w:val="00C16805"/>
  </w:style>
  <w:style w:type="numbering" w:customStyle="1" w:styleId="166">
    <w:name w:val="Текущий список166"/>
    <w:rsid w:val="00C16805"/>
  </w:style>
  <w:style w:type="numbering" w:customStyle="1" w:styleId="11111166">
    <w:name w:val="1 / 1.1 / 1.1.166"/>
    <w:basedOn w:val="a8"/>
    <w:next w:val="111111"/>
    <w:uiPriority w:val="99"/>
    <w:rsid w:val="00C16805"/>
  </w:style>
  <w:style w:type="table" w:customStyle="1" w:styleId="-176">
    <w:name w:val="Таблица-список 176"/>
    <w:basedOn w:val="a7"/>
    <w:next w:val="-1"/>
    <w:rsid w:val="00C16805"/>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7"/>
    <w:next w:val="affffffd"/>
    <w:uiPriority w:val="59"/>
    <w:rsid w:val="00C168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0">
    <w:name w:val="1 / 1.1 / 1.1.12110"/>
    <w:basedOn w:val="a8"/>
    <w:next w:val="111111"/>
    <w:rsid w:val="00C16805"/>
  </w:style>
  <w:style w:type="numbering" w:customStyle="1" w:styleId="1255">
    <w:name w:val="Текущий список1255"/>
    <w:rsid w:val="00C16805"/>
  </w:style>
  <w:style w:type="numbering" w:customStyle="1" w:styleId="111111256">
    <w:name w:val="1 / 1.1 / 1.1.1256"/>
    <w:basedOn w:val="a8"/>
    <w:next w:val="111111"/>
    <w:rsid w:val="00C16805"/>
  </w:style>
  <w:style w:type="paragraph" w:customStyle="1" w:styleId="headertext">
    <w:name w:val="headertext"/>
    <w:basedOn w:val="a5"/>
    <w:rsid w:val="007735BC"/>
    <w:pPr>
      <w:spacing w:before="100" w:beforeAutospacing="1" w:after="100" w:afterAutospacing="1"/>
    </w:pPr>
  </w:style>
  <w:style w:type="numbering" w:customStyle="1" w:styleId="11111140">
    <w:name w:val="1 / 1.1 / 1.1.140"/>
    <w:basedOn w:val="a8"/>
    <w:next w:val="111111"/>
    <w:rsid w:val="005D1D18"/>
  </w:style>
  <w:style w:type="table" w:customStyle="1" w:styleId="3171">
    <w:name w:val="Сетка таблицы317"/>
    <w:basedOn w:val="a7"/>
    <w:next w:val="affffffd"/>
    <w:uiPriority w:val="9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80">
    <w:name w:val="Текущий список1218"/>
    <w:rsid w:val="005D1D18"/>
  </w:style>
  <w:style w:type="numbering" w:customStyle="1" w:styleId="111111220">
    <w:name w:val="1 / 1.1 / 1.1.1220"/>
    <w:basedOn w:val="a8"/>
    <w:next w:val="111111"/>
    <w:uiPriority w:val="99"/>
    <w:rsid w:val="005D1D18"/>
  </w:style>
  <w:style w:type="numbering" w:customStyle="1" w:styleId="111120">
    <w:name w:val="Текущий список11112"/>
    <w:rsid w:val="005D1D18"/>
  </w:style>
  <w:style w:type="table" w:customStyle="1" w:styleId="475">
    <w:name w:val="Сетка таблицы47"/>
    <w:basedOn w:val="a7"/>
    <w:next w:val="affffffd"/>
    <w:uiPriority w:val="9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0">
    <w:name w:val="Текущий список1127"/>
    <w:rsid w:val="005D1D18"/>
  </w:style>
  <w:style w:type="table" w:customStyle="1" w:styleId="571">
    <w:name w:val="Сетка таблицы57"/>
    <w:basedOn w:val="a7"/>
    <w:next w:val="affffffd"/>
    <w:uiPriority w:val="9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9">
    <w:name w:val="1 / 1.1 / 1.1.149"/>
    <w:basedOn w:val="a8"/>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8"/>
    <w:next w:val="111111"/>
    <w:uiPriority w:val="99"/>
    <w:rsid w:val="005D1D18"/>
  </w:style>
  <w:style w:type="table" w:customStyle="1" w:styleId="671">
    <w:name w:val="Сетка таблицы67"/>
    <w:basedOn w:val="a7"/>
    <w:next w:val="affffffd"/>
    <w:uiPriority w:val="5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7">
    <w:name w:val="1 / 1.1 / 1.1.1147"/>
    <w:basedOn w:val="a8"/>
    <w:next w:val="111111"/>
    <w:rsid w:val="005D1D18"/>
  </w:style>
  <w:style w:type="numbering" w:customStyle="1" w:styleId="167">
    <w:name w:val="Текущий список167"/>
    <w:rsid w:val="005D1D18"/>
  </w:style>
  <w:style w:type="numbering" w:customStyle="1" w:styleId="11111167">
    <w:name w:val="1 / 1.1 / 1.1.167"/>
    <w:basedOn w:val="a8"/>
    <w:next w:val="111111"/>
    <w:uiPriority w:val="99"/>
    <w:rsid w:val="005D1D18"/>
  </w:style>
  <w:style w:type="table" w:customStyle="1" w:styleId="-177">
    <w:name w:val="Таблица-список 177"/>
    <w:basedOn w:val="a7"/>
    <w:next w:val="-1"/>
    <w:rsid w:val="005D1D18"/>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7"/>
    <w:next w:val="affffffd"/>
    <w:uiPriority w:val="59"/>
    <w:rsid w:val="005D1D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1">
    <w:name w:val="1 / 1.1 / 1.1.12111"/>
    <w:basedOn w:val="a8"/>
    <w:next w:val="111111"/>
    <w:rsid w:val="005D1D18"/>
  </w:style>
  <w:style w:type="numbering" w:customStyle="1" w:styleId="1256">
    <w:name w:val="Текущий список1256"/>
    <w:rsid w:val="005D1D18"/>
  </w:style>
  <w:style w:type="numbering" w:customStyle="1" w:styleId="111111257">
    <w:name w:val="1 / 1.1 / 1.1.1257"/>
    <w:basedOn w:val="a8"/>
    <w:next w:val="111111"/>
    <w:rsid w:val="005D1D18"/>
  </w:style>
  <w:style w:type="paragraph" w:customStyle="1" w:styleId="western">
    <w:name w:val="western"/>
    <w:basedOn w:val="a5"/>
    <w:uiPriority w:val="99"/>
    <w:rsid w:val="00D94A59"/>
    <w:pPr>
      <w:spacing w:before="100" w:beforeAutospacing="1" w:after="100" w:afterAutospacing="1"/>
    </w:pPr>
    <w:rPr>
      <w:sz w:val="28"/>
      <w:szCs w:val="28"/>
    </w:rPr>
  </w:style>
  <w:style w:type="character" w:customStyle="1" w:styleId="abc">
    <w:name w:val="abc"/>
    <w:rsid w:val="00D94A59"/>
  </w:style>
</w:styles>
</file>

<file path=word/webSettings.xml><?xml version="1.0" encoding="utf-8"?>
<w:webSettings xmlns:r="http://schemas.openxmlformats.org/officeDocument/2006/relationships" xmlns:w="http://schemas.openxmlformats.org/wordprocessingml/2006/main">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47463040">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120269155">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36741410">
      <w:bodyDiv w:val="1"/>
      <w:marLeft w:val="0"/>
      <w:marRight w:val="0"/>
      <w:marTop w:val="0"/>
      <w:marBottom w:val="0"/>
      <w:divBdr>
        <w:top w:val="none" w:sz="0" w:space="0" w:color="auto"/>
        <w:left w:val="none" w:sz="0" w:space="0" w:color="auto"/>
        <w:bottom w:val="none" w:sz="0" w:space="0" w:color="auto"/>
        <w:right w:val="none" w:sz="0" w:space="0" w:color="auto"/>
      </w:divBdr>
    </w:div>
    <w:div w:id="554656388">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3816791">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1044520132">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099646128">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43755329">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291982835">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712146974">
      <w:bodyDiv w:val="1"/>
      <w:marLeft w:val="0"/>
      <w:marRight w:val="0"/>
      <w:marTop w:val="0"/>
      <w:marBottom w:val="0"/>
      <w:divBdr>
        <w:top w:val="none" w:sz="0" w:space="0" w:color="auto"/>
        <w:left w:val="none" w:sz="0" w:space="0" w:color="auto"/>
        <w:bottom w:val="none" w:sz="0" w:space="0" w:color="auto"/>
        <w:right w:val="none" w:sz="0" w:space="0" w:color="auto"/>
      </w:divBdr>
    </w:div>
    <w:div w:id="1805195561">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26" Type="http://schemas.openxmlformats.org/officeDocument/2006/relationships/hyperlink" Target="consultantplus://offline/ref=13632DA52372E6FA077634A572AD692665A6B067144D9B6AB17EBE8B089C4579D136B7C0D0762E5ByBY4O" TargetMode="External"/><Relationship Id="rId39" Type="http://schemas.openxmlformats.org/officeDocument/2006/relationships/hyperlink" Target="consultantplus://offline/ref=C34036DA4EEAEFD856E0118A69BED89D36638E06DDE9DE5340F4A5F978B50EI" TargetMode="External"/><Relationship Id="rId3" Type="http://schemas.openxmlformats.org/officeDocument/2006/relationships/styles" Target="styles.xml"/><Relationship Id="rId21" Type="http://schemas.openxmlformats.org/officeDocument/2006/relationships/hyperlink" Target="consultantplus://offline/ref=6B35A2DE4FFFB3B01C70FFB5CFAF5BED92BAF4FCE7493A8DF8FECBBF00L965N" TargetMode="External"/><Relationship Id="rId34" Type="http://schemas.openxmlformats.org/officeDocument/2006/relationships/hyperlink" Target="https://rmsp.nalog.ru/" TargetMode="External"/><Relationship Id="rId42" Type="http://schemas.openxmlformats.org/officeDocument/2006/relationships/hyperlink" Target="consultantplus://offline/ref=C34036DA4EEAEFD856E0118A69BED89D36638E06DDE9DE5340F4A5F978B50E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zakupki.gov.ru/" TargetMode="External"/><Relationship Id="rId25" Type="http://schemas.openxmlformats.org/officeDocument/2006/relationships/hyperlink" Target="consultantplus://offline/ref=13632DA52372E6FA077634A572AD692666AEB26F19429B6AB17EBE8B089C4579D136B7C0D0762D5DyBY7O" TargetMode="External"/><Relationship Id="rId33" Type="http://schemas.openxmlformats.org/officeDocument/2006/relationships/hyperlink" Target="consultantplus://offline/ref=3122AED5F5F14EE7EB129C30705E4F07339E031D493F7A91CE4C97FF713CC699B80EA5278C466604SAhDN" TargetMode="External"/><Relationship Id="rId38" Type="http://schemas.openxmlformats.org/officeDocument/2006/relationships/hyperlink" Target="https://rmsp.nalog.ru/"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consultantplus://offline/ref=6B35A2DE4FFFB3B01C70FFB5CFAF5BED92BAF3F8E3433A8DF8FECBBF00952FF750D7673463891642L665N" TargetMode="External"/><Relationship Id="rId29" Type="http://schemas.openxmlformats.org/officeDocument/2006/relationships/hyperlink" Target="consultantplus://offline/ref=C94E40F5ED9F82111427636C7E90D05FCBAA51C378A6AFEF352ECD3219W6N" TargetMode="External"/><Relationship Id="rId41" Type="http://schemas.openxmlformats.org/officeDocument/2006/relationships/hyperlink" Target="https://rmsp.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6B35A2DE4FFFB3B01C70FFB5CFAF5BED91B9F6F8E5423A8DF8FECBBF00L965N" TargetMode="External"/><Relationship Id="rId32" Type="http://schemas.openxmlformats.org/officeDocument/2006/relationships/hyperlink" Target="https://rmsp.nalog.ru/" TargetMode="External"/><Relationship Id="rId37" Type="http://schemas.openxmlformats.org/officeDocument/2006/relationships/hyperlink" Target="http://utp.sberbank-ast.ru/" TargetMode="External"/><Relationship Id="rId40" Type="http://schemas.openxmlformats.org/officeDocument/2006/relationships/hyperlink" Target="consultantplus://offline/ref=3122AED5F5F14EE7EB129C30705E4F07339E031D493F7A91CE4C97FF713CC699B80EA5278C466604SAhD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consultantplus://offline/ref=6B35A2DE4FFFB3B01C70FFB5CFAF5BED92BAF4FBE4443A8DF8FECBBF00L965N" TargetMode="External"/><Relationship Id="rId28" Type="http://schemas.openxmlformats.org/officeDocument/2006/relationships/hyperlink" Target="consultantplus://offline/ref=13632DA52372E6FA077634A572AD692665A6B56211409B6AB17EBE8B089C4579D136B7C0D0762D59yBY2O" TargetMode="External"/><Relationship Id="rId36" Type="http://schemas.openxmlformats.org/officeDocument/2006/relationships/hyperlink" Target="http://utp.sberbank-ast.ru/" TargetMode="External"/><Relationship Id="rId49" Type="http://schemas.microsoft.com/office/2007/relationships/stylesWithEffects" Target="stylesWithEffects.xml"/><Relationship Id="rId10" Type="http://schemas.openxmlformats.org/officeDocument/2006/relationships/hyperlink" Target="http://utp.sberbank-ast.ru/" TargetMode="External"/><Relationship Id="rId19" Type="http://schemas.openxmlformats.org/officeDocument/2006/relationships/hyperlink" Target="consultantplus://offline/ref=6B35A2DE4FFFB3B01C70FFB5CFAF5BED92BAF4FBEC473A8DF8FECBBF00L965N" TargetMode="External"/><Relationship Id="rId31" Type="http://schemas.openxmlformats.org/officeDocument/2006/relationships/hyperlink" Target="consultantplus://offline/ref=3122AED5F5F14EE7EB129C30705E4F07339E031D493F7A91CE4C97FF713CC699B80EA5278C466604SAhD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http://zakupki.gov.ru/" TargetMode="External"/><Relationship Id="rId22" Type="http://schemas.openxmlformats.org/officeDocument/2006/relationships/hyperlink" Target="consultantplus://offline/ref=6B35A2DE4FFFB3B01C70FFB5CFAF5BED91B3F2F8E1453A8DF8FECBBF00952FF750D7673463891642L66BN" TargetMode="External"/><Relationship Id="rId27" Type="http://schemas.openxmlformats.org/officeDocument/2006/relationships/hyperlink" Target="consultantplus://offline/ref=13632DA52372E6FA077634A572AD692665A6B067144D9B6AB17EBE8B089C4579D136B7C0D0762E5ByBY4O" TargetMode="External"/><Relationship Id="rId30" Type="http://schemas.openxmlformats.org/officeDocument/2006/relationships/hyperlink" Target="consultantplus://offline/ref=C94E40F5ED9F8211142766637D90D05FCBA453C87EAFF2E53D77C130911FW3N" TargetMode="External"/><Relationship Id="rId35" Type="http://schemas.openxmlformats.org/officeDocument/2006/relationships/hyperlink" Target="mailto:torgi-spb@hse.ru" TargetMode="External"/><Relationship Id="rId43" Type="http://schemas.openxmlformats.org/officeDocument/2006/relationships/hyperlink" Target="consultantplus://offline/ref=3122AED5F5F14EE7EB129C30705E4F07339E031D493F7A91CE4C97FF713CC699B80EA5278C466604SAhDN" TargetMode="External"/><Relationship Id="rId48" Type="http://schemas.openxmlformats.org/officeDocument/2006/relationships/theme" Target="theme/theme1.xml"/><Relationship Id="rId8" Type="http://schemas.openxmlformats.org/officeDocument/2006/relationships/hyperlink" Target="mailto:torgi-spb@h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2BBE2-3892-44F4-AB09-7F56345B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63</Pages>
  <Words>25084</Words>
  <Characters>142979</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skijine</cp:lastModifiedBy>
  <cp:revision>10</cp:revision>
  <cp:lastPrinted>2017-10-09T09:29:00Z</cp:lastPrinted>
  <dcterms:created xsi:type="dcterms:W3CDTF">2017-06-23T07:30:00Z</dcterms:created>
  <dcterms:modified xsi:type="dcterms:W3CDTF">2017-10-09T13:24:00Z</dcterms:modified>
</cp:coreProperties>
</file>