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19" w:rsidRPr="00F817D5" w:rsidRDefault="005E3E19" w:rsidP="005E3E19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Примерная тематика  курсовых  работ 3 курса  и </w:t>
      </w: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ВКР 4 курса</w:t>
      </w:r>
      <w:r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5E3E1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5E3E1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  <w:r w:rsidRPr="00194369">
        <w:rPr>
          <w:rFonts w:ascii="Times New Roman" w:hAnsi="Times New Roman"/>
          <w:b/>
          <w:bCs/>
          <w:color w:val="000000"/>
        </w:rPr>
        <w:t>Концентрация «Международный менеджмент»</w:t>
      </w:r>
    </w:p>
    <w:p w:rsidR="005E3E1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927"/>
        <w:gridCol w:w="4475"/>
        <w:gridCol w:w="6095"/>
      </w:tblGrid>
      <w:tr w:rsidR="005E3E19" w:rsidRPr="00F817D5" w:rsidTr="009D4087">
        <w:tc>
          <w:tcPr>
            <w:tcW w:w="2070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Кафедра</w:t>
            </w:r>
          </w:p>
        </w:tc>
        <w:tc>
          <w:tcPr>
            <w:tcW w:w="1927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4475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Количество студентов</w:t>
            </w:r>
          </w:p>
        </w:tc>
        <w:tc>
          <w:tcPr>
            <w:tcW w:w="6095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 xml:space="preserve">Тема на </w:t>
            </w:r>
            <w:proofErr w:type="spellStart"/>
            <w:r w:rsidRPr="00F817D5">
              <w:rPr>
                <w:rFonts w:ascii="Times New Roman" w:hAnsi="Times New Roman"/>
                <w:b/>
                <w:bCs/>
                <w:color w:val="000000"/>
              </w:rPr>
              <w:t>англ.яз</w:t>
            </w:r>
            <w:proofErr w:type="spellEnd"/>
            <w:r w:rsidRPr="00F817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5E3E19" w:rsidRPr="009D4087" w:rsidTr="009D4087">
        <w:tc>
          <w:tcPr>
            <w:tcW w:w="2070" w:type="dxa"/>
            <w:vMerge w:val="restart"/>
          </w:tcPr>
          <w:p w:rsidR="005E3E19" w:rsidRPr="00194369" w:rsidRDefault="005E3E19" w:rsidP="0033298C">
            <w:pPr>
              <w:rPr>
                <w:rFonts w:ascii="Times New Roman" w:hAnsi="Times New Roman" w:cs="Times New Roman"/>
                <w:b/>
              </w:rPr>
            </w:pPr>
            <w:r w:rsidRPr="00194369">
              <w:rPr>
                <w:rFonts w:ascii="Times New Roman" w:hAnsi="Times New Roman" w:cs="Times New Roman"/>
                <w:b/>
              </w:rPr>
              <w:t>Общего и стратегического менеджмента</w:t>
            </w:r>
          </w:p>
        </w:tc>
        <w:tc>
          <w:tcPr>
            <w:tcW w:w="1927" w:type="dxa"/>
            <w:vMerge w:val="restart"/>
          </w:tcPr>
          <w:p w:rsidR="005E3E19" w:rsidRPr="00F37532" w:rsidRDefault="005E3E19" w:rsidP="0033298C">
            <w:pPr>
              <w:rPr>
                <w:rFonts w:ascii="Times New Roman" w:hAnsi="Times New Roman" w:cs="Times New Roman"/>
                <w:b/>
              </w:rPr>
            </w:pPr>
            <w:r w:rsidRPr="00F37532">
              <w:rPr>
                <w:rFonts w:ascii="Times New Roman" w:eastAsia="MS Mincho" w:hAnsi="Times New Roman" w:cs="Times New Roman"/>
                <w:b/>
                <w:lang w:val="en-US"/>
              </w:rPr>
              <w:t xml:space="preserve">Dr. Natalia </w:t>
            </w:r>
            <w:proofErr w:type="spellStart"/>
            <w:r w:rsidRPr="00F37532">
              <w:rPr>
                <w:rFonts w:ascii="Times New Roman" w:eastAsia="MS Mincho" w:hAnsi="Times New Roman" w:cs="Times New Roman"/>
                <w:b/>
                <w:lang w:val="en-US"/>
              </w:rPr>
              <w:t>Guseva</w:t>
            </w:r>
            <w:proofErr w:type="spellEnd"/>
          </w:p>
        </w:tc>
        <w:tc>
          <w:tcPr>
            <w:tcW w:w="4475" w:type="dxa"/>
            <w:vMerge w:val="restart"/>
          </w:tcPr>
          <w:p w:rsidR="009D4087" w:rsidRDefault="009D4087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– 4/</w:t>
            </w:r>
          </w:p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4369">
              <w:rPr>
                <w:rFonts w:ascii="Times New Roman" w:hAnsi="Times New Roman"/>
                <w:b/>
                <w:bCs/>
                <w:color w:val="000000"/>
              </w:rPr>
              <w:t>ВКР-4</w:t>
            </w:r>
          </w:p>
        </w:tc>
        <w:tc>
          <w:tcPr>
            <w:tcW w:w="6095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>Cross-cultural Aspects of Business and Management</w:t>
            </w:r>
          </w:p>
        </w:tc>
      </w:tr>
      <w:tr w:rsidR="005E3E19" w:rsidRPr="003266CD" w:rsidTr="009D4087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75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Cross-cultural Team Management </w:t>
            </w:r>
          </w:p>
        </w:tc>
      </w:tr>
      <w:tr w:rsidR="005E3E19" w:rsidRPr="003266CD" w:rsidTr="009D4087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75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International Negotiations </w:t>
            </w:r>
          </w:p>
        </w:tc>
      </w:tr>
      <w:tr w:rsidR="005E3E19" w:rsidRPr="009D4087" w:rsidTr="009D4087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75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>Corporate Culture in the Multinational Companies</w:t>
            </w:r>
          </w:p>
        </w:tc>
      </w:tr>
      <w:tr w:rsidR="005E3E19" w:rsidRPr="009D4087" w:rsidTr="009D4087">
        <w:tc>
          <w:tcPr>
            <w:tcW w:w="2070" w:type="dxa"/>
            <w:vMerge w:val="restart"/>
          </w:tcPr>
          <w:p w:rsidR="005E3E19" w:rsidRPr="00194369" w:rsidRDefault="005E3E19" w:rsidP="0033298C">
            <w:pPr>
              <w:rPr>
                <w:rFonts w:ascii="Times New Roman" w:hAnsi="Times New Roman" w:cs="Times New Roman"/>
                <w:b/>
              </w:rPr>
            </w:pPr>
            <w:r w:rsidRPr="00194369">
              <w:rPr>
                <w:rFonts w:ascii="Times New Roman" w:hAnsi="Times New Roman" w:cs="Times New Roman"/>
                <w:b/>
              </w:rPr>
              <w:t>Стратегического маркетинга</w:t>
            </w:r>
          </w:p>
        </w:tc>
        <w:tc>
          <w:tcPr>
            <w:tcW w:w="1927" w:type="dxa"/>
            <w:vMerge w:val="restart"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7532">
              <w:rPr>
                <w:rFonts w:ascii="Times New Roman" w:eastAsia="MS Mincho" w:hAnsi="Times New Roman"/>
                <w:b/>
                <w:lang w:val="en-US"/>
              </w:rPr>
              <w:t xml:space="preserve">Dr. Igor </w:t>
            </w:r>
            <w:proofErr w:type="spellStart"/>
            <w:r w:rsidRPr="00F37532">
              <w:rPr>
                <w:rFonts w:ascii="Times New Roman" w:eastAsia="MS Mincho" w:hAnsi="Times New Roman"/>
                <w:b/>
                <w:lang w:val="en-US"/>
              </w:rPr>
              <w:t>Sloev</w:t>
            </w:r>
            <w:proofErr w:type="spellEnd"/>
          </w:p>
        </w:tc>
        <w:tc>
          <w:tcPr>
            <w:tcW w:w="4475" w:type="dxa"/>
            <w:vMerge w:val="restart"/>
          </w:tcPr>
          <w:p w:rsidR="009D4087" w:rsidRDefault="009D4087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– 5/ </w:t>
            </w:r>
          </w:p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4369">
              <w:rPr>
                <w:rFonts w:ascii="Times New Roman" w:hAnsi="Times New Roman"/>
                <w:b/>
                <w:bCs/>
                <w:color w:val="000000"/>
              </w:rPr>
              <w:t>ВКР-5</w:t>
            </w:r>
          </w:p>
        </w:tc>
        <w:tc>
          <w:tcPr>
            <w:tcW w:w="6095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Economic Aspects of Marketing and Management </w:t>
            </w:r>
          </w:p>
        </w:tc>
      </w:tr>
      <w:tr w:rsidR="005E3E19" w:rsidRPr="003266CD" w:rsidTr="009D4087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75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Customer Flow Management </w:t>
            </w:r>
          </w:p>
        </w:tc>
      </w:tr>
      <w:tr w:rsidR="005E3E19" w:rsidRPr="003266CD" w:rsidTr="009D4087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475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Industry and Market Analysis </w:t>
            </w:r>
          </w:p>
        </w:tc>
      </w:tr>
      <w:tr w:rsidR="009D4087" w:rsidRPr="009D4087" w:rsidTr="009D4087">
        <w:trPr>
          <w:trHeight w:val="562"/>
        </w:trPr>
        <w:tc>
          <w:tcPr>
            <w:tcW w:w="2070" w:type="dxa"/>
          </w:tcPr>
          <w:p w:rsidR="009D4087" w:rsidRPr="00194369" w:rsidRDefault="009D4087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94369">
              <w:rPr>
                <w:rFonts w:ascii="Times New Roman" w:hAnsi="Times New Roman"/>
                <w:b/>
              </w:rPr>
              <w:t>Стратегического маркетинга</w:t>
            </w:r>
          </w:p>
        </w:tc>
        <w:tc>
          <w:tcPr>
            <w:tcW w:w="1927" w:type="dxa"/>
          </w:tcPr>
          <w:p w:rsidR="009D4087" w:rsidRPr="00F37532" w:rsidRDefault="009D4087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7532">
              <w:rPr>
                <w:rFonts w:ascii="Times New Roman" w:eastAsia="MS Mincho" w:hAnsi="Times New Roman"/>
                <w:b/>
                <w:lang w:val="en-US"/>
              </w:rPr>
              <w:t xml:space="preserve">Dr. Ekaterina </w:t>
            </w:r>
            <w:proofErr w:type="spellStart"/>
            <w:r w:rsidRPr="00F37532">
              <w:rPr>
                <w:rFonts w:ascii="Times New Roman" w:eastAsia="MS Mincho" w:hAnsi="Times New Roman"/>
                <w:b/>
                <w:lang w:val="en-US"/>
              </w:rPr>
              <w:t>Buzulukova</w:t>
            </w:r>
            <w:proofErr w:type="spellEnd"/>
            <w:r w:rsidRPr="00F37532">
              <w:rPr>
                <w:rFonts w:ascii="Times New Roman" w:eastAsia="MS Mincho" w:hAnsi="Times New Roman"/>
                <w:b/>
                <w:lang w:val="en-US"/>
              </w:rPr>
              <w:t xml:space="preserve">  </w:t>
            </w:r>
          </w:p>
        </w:tc>
        <w:tc>
          <w:tcPr>
            <w:tcW w:w="4475" w:type="dxa"/>
          </w:tcPr>
          <w:p w:rsidR="009D4087" w:rsidRDefault="009D4087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КР-5/</w:t>
            </w:r>
            <w:bookmarkStart w:id="0" w:name="_GoBack"/>
            <w:bookmarkEnd w:id="0"/>
          </w:p>
          <w:p w:rsidR="009D4087" w:rsidRPr="00194369" w:rsidRDefault="009D4087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4369">
              <w:rPr>
                <w:rFonts w:ascii="Times New Roman" w:hAnsi="Times New Roman"/>
                <w:b/>
                <w:bCs/>
                <w:color w:val="000000"/>
              </w:rPr>
              <w:t>ВКР-5</w:t>
            </w:r>
          </w:p>
        </w:tc>
        <w:tc>
          <w:tcPr>
            <w:tcW w:w="6095" w:type="dxa"/>
          </w:tcPr>
          <w:p w:rsidR="009D4087" w:rsidRPr="00194369" w:rsidRDefault="009D4087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22602C" w:rsidRPr="009D4087" w:rsidTr="009D408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02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Сравнение стратегий выхода компании на внешние рынки</w:t>
            </w:r>
          </w:p>
        </w:tc>
        <w:tc>
          <w:tcPr>
            <w:tcW w:w="6095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Comparison of Marketing entry Strategies to Foreign Countries</w:t>
            </w:r>
          </w:p>
        </w:tc>
      </w:tr>
      <w:tr w:rsidR="0022602C" w:rsidRPr="009D4087" w:rsidTr="009D408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02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 xml:space="preserve">Сравнение стратегий </w:t>
            </w:r>
            <w:proofErr w:type="gramStart"/>
            <w:r w:rsidRPr="008038DA">
              <w:rPr>
                <w:rFonts w:ascii="Times New Roman" w:hAnsi="Times New Roman" w:cs="Times New Roman"/>
              </w:rPr>
              <w:t>интернет-продвижения</w:t>
            </w:r>
            <w:proofErr w:type="gramEnd"/>
            <w:r w:rsidRPr="008038DA">
              <w:rPr>
                <w:rFonts w:ascii="Times New Roman" w:hAnsi="Times New Roman" w:cs="Times New Roman"/>
              </w:rPr>
              <w:t xml:space="preserve"> российской и зарубежной компании</w:t>
            </w:r>
          </w:p>
        </w:tc>
        <w:tc>
          <w:tcPr>
            <w:tcW w:w="6095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Comparison of Internet-Marketing Strategies: the Case of Russian and Foreign Companies</w:t>
            </w:r>
          </w:p>
        </w:tc>
      </w:tr>
      <w:tr w:rsidR="0022602C" w:rsidRPr="009D4087" w:rsidTr="009D408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02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Маркетинговая стратегия иностранных  компаний в России</w:t>
            </w:r>
          </w:p>
        </w:tc>
        <w:tc>
          <w:tcPr>
            <w:tcW w:w="6095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Marketing Strategy of the Foreign Companies in Russia</w:t>
            </w:r>
          </w:p>
        </w:tc>
      </w:tr>
      <w:tr w:rsidR="0022602C" w:rsidRPr="009D4087" w:rsidTr="009D408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02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Влияние эффекта страны происхождения иностранных товаров на российских потребителей</w:t>
            </w:r>
          </w:p>
        </w:tc>
        <w:tc>
          <w:tcPr>
            <w:tcW w:w="6095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Perception of the Foreign Goods Origin Effect on Russian Consumers behavior</w:t>
            </w:r>
          </w:p>
        </w:tc>
      </w:tr>
      <w:tr w:rsidR="0022602C" w:rsidRPr="009D4087" w:rsidTr="009D408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02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Факторы успеха компаний рожденных глобальными</w:t>
            </w:r>
          </w:p>
        </w:tc>
        <w:tc>
          <w:tcPr>
            <w:tcW w:w="6095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Key success factors of Born global companies</w:t>
            </w:r>
          </w:p>
        </w:tc>
      </w:tr>
      <w:tr w:rsidR="0022602C" w:rsidRPr="009D4087" w:rsidTr="009D408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02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Разработка стратегии интернационализации международной компании</w:t>
            </w:r>
          </w:p>
        </w:tc>
        <w:tc>
          <w:tcPr>
            <w:tcW w:w="6095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Managing of internationalization for MNC</w:t>
            </w:r>
          </w:p>
        </w:tc>
      </w:tr>
      <w:tr w:rsidR="0022602C" w:rsidRPr="009D4087" w:rsidTr="009D408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02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Особенности стратегии управления брендом в международных компаниях</w:t>
            </w:r>
          </w:p>
        </w:tc>
        <w:tc>
          <w:tcPr>
            <w:tcW w:w="6095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peculiarities of brand development in the international companies</w:t>
            </w:r>
          </w:p>
        </w:tc>
      </w:tr>
    </w:tbl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194369" w:rsidRDefault="005E3E19" w:rsidP="005E3E19">
      <w:pPr>
        <w:spacing w:after="0" w:line="240" w:lineRule="auto"/>
        <w:rPr>
          <w:rFonts w:ascii="Helvetica" w:eastAsia="MS Mincho" w:hAnsi="Helvetica" w:cs="Times New Roman"/>
          <w:sz w:val="24"/>
          <w:szCs w:val="24"/>
          <w:lang w:val="en-US" w:eastAsia="ru-RU"/>
        </w:rPr>
      </w:pPr>
    </w:p>
    <w:p w:rsidR="005E3E19" w:rsidRPr="00D517BB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AE4777" w:rsidRPr="00D517BB" w:rsidRDefault="00AE4777" w:rsidP="005E3E1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</w:p>
    <w:sectPr w:rsidR="00AE4777" w:rsidRPr="00D517BB" w:rsidSect="00B51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EA"/>
    <w:multiLevelType w:val="hybridMultilevel"/>
    <w:tmpl w:val="2CF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A87"/>
    <w:multiLevelType w:val="hybridMultilevel"/>
    <w:tmpl w:val="B99E7F7A"/>
    <w:lvl w:ilvl="0" w:tplc="E37A55D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1731"/>
    <w:multiLevelType w:val="hybridMultilevel"/>
    <w:tmpl w:val="CA5A6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D28F7"/>
    <w:multiLevelType w:val="hybridMultilevel"/>
    <w:tmpl w:val="8682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103B"/>
    <w:multiLevelType w:val="hybridMultilevel"/>
    <w:tmpl w:val="02B08FB0"/>
    <w:lvl w:ilvl="0" w:tplc="E37A55D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4363"/>
    <w:multiLevelType w:val="hybridMultilevel"/>
    <w:tmpl w:val="39C81238"/>
    <w:lvl w:ilvl="0" w:tplc="4686F6C2">
      <w:start w:val="4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906"/>
    <w:multiLevelType w:val="hybridMultilevel"/>
    <w:tmpl w:val="20B06F9A"/>
    <w:lvl w:ilvl="0" w:tplc="B464D9A8">
      <w:start w:val="1"/>
      <w:numFmt w:val="decimal"/>
      <w:lvlText w:val="%1"/>
      <w:lvlJc w:val="left"/>
      <w:pPr>
        <w:ind w:left="144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A45B4"/>
    <w:multiLevelType w:val="hybridMultilevel"/>
    <w:tmpl w:val="8C700E14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39A523F2"/>
    <w:multiLevelType w:val="hybridMultilevel"/>
    <w:tmpl w:val="830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B4C60"/>
    <w:multiLevelType w:val="hybridMultilevel"/>
    <w:tmpl w:val="6330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73B74"/>
    <w:multiLevelType w:val="hybridMultilevel"/>
    <w:tmpl w:val="16AC1C4A"/>
    <w:lvl w:ilvl="0" w:tplc="7F3A6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6228"/>
    <w:multiLevelType w:val="hybridMultilevel"/>
    <w:tmpl w:val="A3D245EA"/>
    <w:lvl w:ilvl="0" w:tplc="E37A55D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42FFE"/>
    <w:multiLevelType w:val="hybridMultilevel"/>
    <w:tmpl w:val="E22AFD46"/>
    <w:lvl w:ilvl="0" w:tplc="0419000F">
      <w:start w:val="1"/>
      <w:numFmt w:val="decimal"/>
      <w:lvlText w:val="%1."/>
      <w:lvlJc w:val="left"/>
      <w:pPr>
        <w:ind w:left="4964" w:hanging="360"/>
      </w:pPr>
    </w:lvl>
    <w:lvl w:ilvl="1" w:tplc="04190019" w:tentative="1">
      <w:start w:val="1"/>
      <w:numFmt w:val="lowerLetter"/>
      <w:lvlText w:val="%2."/>
      <w:lvlJc w:val="left"/>
      <w:pPr>
        <w:ind w:left="5684" w:hanging="360"/>
      </w:pPr>
    </w:lvl>
    <w:lvl w:ilvl="2" w:tplc="0419001B" w:tentative="1">
      <w:start w:val="1"/>
      <w:numFmt w:val="lowerRoman"/>
      <w:lvlText w:val="%3."/>
      <w:lvlJc w:val="right"/>
      <w:pPr>
        <w:ind w:left="6404" w:hanging="180"/>
      </w:pPr>
    </w:lvl>
    <w:lvl w:ilvl="3" w:tplc="0419000F" w:tentative="1">
      <w:start w:val="1"/>
      <w:numFmt w:val="decimal"/>
      <w:lvlText w:val="%4."/>
      <w:lvlJc w:val="left"/>
      <w:pPr>
        <w:ind w:left="7124" w:hanging="360"/>
      </w:pPr>
    </w:lvl>
    <w:lvl w:ilvl="4" w:tplc="04190019" w:tentative="1">
      <w:start w:val="1"/>
      <w:numFmt w:val="lowerLetter"/>
      <w:lvlText w:val="%5."/>
      <w:lvlJc w:val="left"/>
      <w:pPr>
        <w:ind w:left="7844" w:hanging="360"/>
      </w:pPr>
    </w:lvl>
    <w:lvl w:ilvl="5" w:tplc="0419001B" w:tentative="1">
      <w:start w:val="1"/>
      <w:numFmt w:val="lowerRoman"/>
      <w:lvlText w:val="%6."/>
      <w:lvlJc w:val="right"/>
      <w:pPr>
        <w:ind w:left="8564" w:hanging="180"/>
      </w:pPr>
    </w:lvl>
    <w:lvl w:ilvl="6" w:tplc="0419000F" w:tentative="1">
      <w:start w:val="1"/>
      <w:numFmt w:val="decimal"/>
      <w:lvlText w:val="%7."/>
      <w:lvlJc w:val="left"/>
      <w:pPr>
        <w:ind w:left="9284" w:hanging="360"/>
      </w:pPr>
    </w:lvl>
    <w:lvl w:ilvl="7" w:tplc="04190019" w:tentative="1">
      <w:start w:val="1"/>
      <w:numFmt w:val="lowerLetter"/>
      <w:lvlText w:val="%8."/>
      <w:lvlJc w:val="left"/>
      <w:pPr>
        <w:ind w:left="10004" w:hanging="360"/>
      </w:pPr>
    </w:lvl>
    <w:lvl w:ilvl="8" w:tplc="0419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3">
    <w:nsid w:val="4B886F2D"/>
    <w:multiLevelType w:val="hybridMultilevel"/>
    <w:tmpl w:val="4E8CD164"/>
    <w:lvl w:ilvl="0" w:tplc="2BCA3BB8">
      <w:start w:val="4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4A02"/>
    <w:multiLevelType w:val="hybridMultilevel"/>
    <w:tmpl w:val="F37A3920"/>
    <w:lvl w:ilvl="0" w:tplc="D26C03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1737070"/>
    <w:multiLevelType w:val="hybridMultilevel"/>
    <w:tmpl w:val="A3C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A2A01"/>
    <w:multiLevelType w:val="hybridMultilevel"/>
    <w:tmpl w:val="3F50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321023"/>
    <w:multiLevelType w:val="hybridMultilevel"/>
    <w:tmpl w:val="9F0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F4F21"/>
    <w:multiLevelType w:val="hybridMultilevel"/>
    <w:tmpl w:val="F3EE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15ED8"/>
    <w:multiLevelType w:val="hybridMultilevel"/>
    <w:tmpl w:val="9EA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126DF"/>
    <w:multiLevelType w:val="hybridMultilevel"/>
    <w:tmpl w:val="E9C49FFA"/>
    <w:lvl w:ilvl="0" w:tplc="B464D9A8">
      <w:start w:val="1"/>
      <w:numFmt w:val="decimal"/>
      <w:lvlText w:val="%1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82708"/>
    <w:multiLevelType w:val="hybridMultilevel"/>
    <w:tmpl w:val="2CF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65FD9"/>
    <w:multiLevelType w:val="hybridMultilevel"/>
    <w:tmpl w:val="3B50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E2706"/>
    <w:multiLevelType w:val="hybridMultilevel"/>
    <w:tmpl w:val="3E42F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5"/>
  </w:num>
  <w:num w:numId="7">
    <w:abstractNumId w:val="19"/>
  </w:num>
  <w:num w:numId="8">
    <w:abstractNumId w:val="1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8"/>
  </w:num>
  <w:num w:numId="15">
    <w:abstractNumId w:val="20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  <w:num w:numId="20">
    <w:abstractNumId w:val="5"/>
  </w:num>
  <w:num w:numId="21">
    <w:abstractNumId w:val="13"/>
  </w:num>
  <w:num w:numId="22">
    <w:abstractNumId w:val="1"/>
  </w:num>
  <w:num w:numId="23">
    <w:abstractNumId w:val="11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E"/>
    <w:rsid w:val="00066577"/>
    <w:rsid w:val="000A39F6"/>
    <w:rsid w:val="000A47D2"/>
    <w:rsid w:val="000D6642"/>
    <w:rsid w:val="001434EE"/>
    <w:rsid w:val="00194369"/>
    <w:rsid w:val="0022602C"/>
    <w:rsid w:val="00256375"/>
    <w:rsid w:val="002F07A6"/>
    <w:rsid w:val="00323537"/>
    <w:rsid w:val="003266CD"/>
    <w:rsid w:val="0033298C"/>
    <w:rsid w:val="00337346"/>
    <w:rsid w:val="00340FC0"/>
    <w:rsid w:val="00435A4D"/>
    <w:rsid w:val="0045523F"/>
    <w:rsid w:val="00456AC1"/>
    <w:rsid w:val="004955AE"/>
    <w:rsid w:val="004A22AB"/>
    <w:rsid w:val="004A2D9D"/>
    <w:rsid w:val="004B7743"/>
    <w:rsid w:val="004F3657"/>
    <w:rsid w:val="0051556D"/>
    <w:rsid w:val="00525CB5"/>
    <w:rsid w:val="005C708A"/>
    <w:rsid w:val="005E3E19"/>
    <w:rsid w:val="00667A58"/>
    <w:rsid w:val="0067056B"/>
    <w:rsid w:val="006749ED"/>
    <w:rsid w:val="006B6D9D"/>
    <w:rsid w:val="006D3951"/>
    <w:rsid w:val="007319EE"/>
    <w:rsid w:val="007D21DB"/>
    <w:rsid w:val="008038DA"/>
    <w:rsid w:val="0080774E"/>
    <w:rsid w:val="008125CA"/>
    <w:rsid w:val="008D2BED"/>
    <w:rsid w:val="00912ED3"/>
    <w:rsid w:val="00931959"/>
    <w:rsid w:val="009324E6"/>
    <w:rsid w:val="00934448"/>
    <w:rsid w:val="009862F8"/>
    <w:rsid w:val="009B536B"/>
    <w:rsid w:val="009D4087"/>
    <w:rsid w:val="00A14A72"/>
    <w:rsid w:val="00A4392F"/>
    <w:rsid w:val="00A91D39"/>
    <w:rsid w:val="00AE4777"/>
    <w:rsid w:val="00AE4F1F"/>
    <w:rsid w:val="00B0554E"/>
    <w:rsid w:val="00B51305"/>
    <w:rsid w:val="00C81AD6"/>
    <w:rsid w:val="00CA08AD"/>
    <w:rsid w:val="00CD5C10"/>
    <w:rsid w:val="00CE16D7"/>
    <w:rsid w:val="00D517BB"/>
    <w:rsid w:val="00D8362F"/>
    <w:rsid w:val="00E13C0F"/>
    <w:rsid w:val="00EA1D36"/>
    <w:rsid w:val="00EA715E"/>
    <w:rsid w:val="00F26B19"/>
    <w:rsid w:val="00F37532"/>
    <w:rsid w:val="00F817D5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7BB"/>
  </w:style>
  <w:style w:type="paragraph" w:styleId="a9">
    <w:name w:val="footer"/>
    <w:basedOn w:val="a"/>
    <w:link w:val="aa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7BB"/>
  </w:style>
  <w:style w:type="character" w:customStyle="1" w:styleId="shorttext">
    <w:name w:val="short_text"/>
    <w:basedOn w:val="a0"/>
    <w:rsid w:val="00D517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E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E3E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По умолчанию"/>
    <w:rsid w:val="00456AC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7BB"/>
  </w:style>
  <w:style w:type="paragraph" w:styleId="a9">
    <w:name w:val="footer"/>
    <w:basedOn w:val="a"/>
    <w:link w:val="aa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7BB"/>
  </w:style>
  <w:style w:type="character" w:customStyle="1" w:styleId="shorttext">
    <w:name w:val="short_text"/>
    <w:basedOn w:val="a0"/>
    <w:rsid w:val="00D517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E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E3E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По умолчанию"/>
    <w:rsid w:val="00456AC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C923-8A1E-4D1E-8514-499EAFF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dcterms:created xsi:type="dcterms:W3CDTF">2017-10-24T09:56:00Z</dcterms:created>
  <dcterms:modified xsi:type="dcterms:W3CDTF">2017-10-24T09:58:00Z</dcterms:modified>
</cp:coreProperties>
</file>