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6378D71" w:rsidR="00A47807" w:rsidRPr="00A17578" w:rsidRDefault="00C34B5E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B5E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комплекса движений для робота </w:t>
            </w:r>
            <w:r w:rsidR="00A1757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NAO</w:t>
            </w: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A95FA57" w:rsidR="000A439E" w:rsidRPr="00631F10" w:rsidRDefault="005808B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Романов Александр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к.т.н., доцент ДКИ МИЭМ НИУ ВШЭ</w:t>
            </w:r>
            <w:bookmarkStart w:id="0" w:name="_GoBack"/>
            <w:bookmarkEnd w:id="0"/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598ECA6" w:rsidR="00A47807" w:rsidRPr="007658B1" w:rsidRDefault="00D35B32" w:rsidP="00A92B6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</w:t>
            </w:r>
            <w:r w:rsidR="00C34B5E">
              <w:rPr>
                <w:rFonts w:ascii="Times New Roman" w:hAnsi="Times New Roman" w:cs="Times New Roman"/>
                <w:i/>
                <w:color w:val="000000" w:themeColor="text1"/>
              </w:rPr>
              <w:t>комплекса движений для антропоморфного робота</w:t>
            </w:r>
            <w:r w:rsidR="00C34B5E" w:rsidRPr="00C34B5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1757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NAO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7658B1" w:rsidRPr="007658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34B5E">
              <w:rPr>
                <w:rFonts w:ascii="Times New Roman" w:hAnsi="Times New Roman" w:cs="Times New Roman"/>
                <w:i/>
                <w:color w:val="000000" w:themeColor="text1"/>
              </w:rPr>
              <w:t>Движения должны быть реализованы в виде подключаемых модулей для их дальнейшего использования в других программах.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2C54AD57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D35B32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04709C6E" w:rsidR="00A47807" w:rsidRPr="00631F10" w:rsidRDefault="00D35B32" w:rsidP="009F7B7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возможностей робота </w:t>
            </w:r>
            <w:r w:rsidR="00A1757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NAO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958E31B" w14:textId="75AF157C" w:rsidR="00D35B32" w:rsidRPr="00153CC3" w:rsidRDefault="00D35B32" w:rsidP="007658B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C34B5E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комплекса движений для робота </w:t>
            </w:r>
            <w:r w:rsidR="00A1757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NAO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2B1A4089" w:rsidR="00A47807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292A93F9" w14:textId="42B6A7E3" w:rsidR="00153CC3" w:rsidRDefault="00153CC3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с антропоморфными роботами;</w:t>
            </w:r>
          </w:p>
          <w:p w14:paraId="78BD4AB6" w14:textId="71DA4C1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04DCE395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Задание на </w:t>
            </w:r>
            <w:r w:rsidR="006F0999">
              <w:rPr>
                <w:rFonts w:ascii="Times New Roman" w:hAnsi="Times New Roman" w:cs="Times New Roman"/>
                <w:i/>
                <w:color w:val="000000" w:themeColor="text1"/>
              </w:rPr>
              <w:t>разработку программного 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CAAA3B1" w14:textId="78B20897" w:rsidR="00DA5F67" w:rsidRPr="00631F10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7267BB0C" w:rsidR="00DA5F67" w:rsidRPr="00631F10" w:rsidRDefault="00A92B6A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291384E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4A5A870" w:rsidR="00A47807" w:rsidRPr="00631F10" w:rsidRDefault="00631F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DFB52F6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334D7"/>
    <w:rsid w:val="00054118"/>
    <w:rsid w:val="000A439E"/>
    <w:rsid w:val="000E542F"/>
    <w:rsid w:val="00153CC3"/>
    <w:rsid w:val="00167885"/>
    <w:rsid w:val="001D79C2"/>
    <w:rsid w:val="00231EA4"/>
    <w:rsid w:val="002D4B0B"/>
    <w:rsid w:val="002E1062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808B3"/>
    <w:rsid w:val="005877C9"/>
    <w:rsid w:val="005A6059"/>
    <w:rsid w:val="005E13DA"/>
    <w:rsid w:val="005E3B03"/>
    <w:rsid w:val="00611FDD"/>
    <w:rsid w:val="00631F10"/>
    <w:rsid w:val="00691CF6"/>
    <w:rsid w:val="006E3187"/>
    <w:rsid w:val="006F0999"/>
    <w:rsid w:val="007052CC"/>
    <w:rsid w:val="007658B1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9F7B7D"/>
    <w:rsid w:val="00A013F2"/>
    <w:rsid w:val="00A15C6A"/>
    <w:rsid w:val="00A17578"/>
    <w:rsid w:val="00A47807"/>
    <w:rsid w:val="00A550AE"/>
    <w:rsid w:val="00A76E24"/>
    <w:rsid w:val="00A91BAD"/>
    <w:rsid w:val="00A92B6A"/>
    <w:rsid w:val="00AD4D49"/>
    <w:rsid w:val="00AD5C4C"/>
    <w:rsid w:val="00B3714F"/>
    <w:rsid w:val="00B47552"/>
    <w:rsid w:val="00B7091F"/>
    <w:rsid w:val="00C24508"/>
    <w:rsid w:val="00C34B5E"/>
    <w:rsid w:val="00C86CA2"/>
    <w:rsid w:val="00CD634C"/>
    <w:rsid w:val="00D35B32"/>
    <w:rsid w:val="00D448DA"/>
    <w:rsid w:val="00DA5F67"/>
    <w:rsid w:val="00E14B6F"/>
    <w:rsid w:val="00E9353E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12</cp:revision>
  <cp:lastPrinted>2017-10-11T16:34:00Z</cp:lastPrinted>
  <dcterms:created xsi:type="dcterms:W3CDTF">2017-11-04T11:11:00Z</dcterms:created>
  <dcterms:modified xsi:type="dcterms:W3CDTF">2017-11-04T15:07:00Z</dcterms:modified>
</cp:coreProperties>
</file>