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E6" w:rsidRDefault="00B502E6">
      <w:pPr>
        <w:rPr>
          <w:lang w:val="en-US"/>
        </w:rPr>
      </w:pPr>
      <w:r>
        <w:t>6.18.1-01/0711-08</w:t>
      </w:r>
    </w:p>
    <w:p w:rsidR="001F009B" w:rsidRDefault="00B502E6">
      <w:r>
        <w:t>07.11.2017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A265C9" w:rsidRDefault="00A265C9" w:rsidP="00196830">
      <w:pPr>
        <w:contextualSpacing/>
        <w:jc w:val="both"/>
        <w:rPr>
          <w:b/>
          <w:bCs/>
          <w:sz w:val="26"/>
          <w:szCs w:val="26"/>
        </w:rPr>
      </w:pPr>
    </w:p>
    <w:p w:rsidR="00580291" w:rsidRPr="00196830" w:rsidRDefault="00580291" w:rsidP="00580291">
      <w:pPr>
        <w:contextualSpacing/>
        <w:jc w:val="both"/>
        <w:rPr>
          <w:b/>
          <w:bCs/>
          <w:sz w:val="26"/>
          <w:szCs w:val="26"/>
        </w:rPr>
      </w:pPr>
      <w:r w:rsidRPr="00196830">
        <w:rPr>
          <w:b/>
          <w:bCs/>
          <w:sz w:val="26"/>
          <w:szCs w:val="26"/>
        </w:rPr>
        <w:t xml:space="preserve">О внесении изменений в приказ от </w:t>
      </w:r>
      <w:r w:rsidRPr="00196830">
        <w:rPr>
          <w:b/>
          <w:sz w:val="26"/>
          <w:szCs w:val="26"/>
        </w:rPr>
        <w:t>20.09.2017</w:t>
      </w:r>
      <w:r w:rsidRPr="00196830">
        <w:rPr>
          <w:b/>
          <w:bCs/>
          <w:sz w:val="26"/>
          <w:szCs w:val="26"/>
        </w:rPr>
        <w:t xml:space="preserve"> № </w:t>
      </w:r>
      <w:r w:rsidRPr="00196830">
        <w:rPr>
          <w:b/>
          <w:sz w:val="26"/>
          <w:szCs w:val="26"/>
        </w:rPr>
        <w:t>6.18.1-01/2009-10</w:t>
      </w:r>
      <w:r w:rsidRPr="00196830">
        <w:rPr>
          <w:b/>
          <w:bCs/>
          <w:sz w:val="26"/>
          <w:szCs w:val="26"/>
        </w:rPr>
        <w:t xml:space="preserve"> «</w:t>
      </w:r>
      <w:r w:rsidRPr="00196830">
        <w:rPr>
          <w:b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образовательных программ «Прикладная культурология», «Визуальная культура» и «Культурология» факультета гуманитарных наук и секретарях государственной экзаменационной комиссии</w:t>
      </w:r>
      <w:r w:rsidRPr="00196830">
        <w:rPr>
          <w:b/>
          <w:bCs/>
          <w:sz w:val="26"/>
          <w:szCs w:val="26"/>
        </w:rPr>
        <w:t>»</w:t>
      </w:r>
    </w:p>
    <w:p w:rsidR="00580291" w:rsidRPr="007E0C28" w:rsidRDefault="00580291" w:rsidP="00580291">
      <w:pPr>
        <w:contextualSpacing/>
        <w:rPr>
          <w:sz w:val="26"/>
        </w:rPr>
      </w:pPr>
    </w:p>
    <w:p w:rsidR="00580291" w:rsidRPr="007E0C28" w:rsidRDefault="00580291" w:rsidP="00580291">
      <w:pPr>
        <w:contextualSpacing/>
        <w:rPr>
          <w:sz w:val="26"/>
          <w:szCs w:val="26"/>
        </w:rPr>
      </w:pPr>
    </w:p>
    <w:p w:rsidR="00580291" w:rsidRPr="007E0C28" w:rsidRDefault="00580291" w:rsidP="00580291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связи с технической </w:t>
      </w:r>
      <w:r w:rsidRPr="007E0C28">
        <w:rPr>
          <w:sz w:val="26"/>
          <w:szCs w:val="26"/>
        </w:rPr>
        <w:t xml:space="preserve">ошибкой в тексте приказа </w:t>
      </w:r>
    </w:p>
    <w:p w:rsidR="00580291" w:rsidRPr="007E0C28" w:rsidRDefault="00580291" w:rsidP="00580291">
      <w:pPr>
        <w:pStyle w:val="a3"/>
        <w:contextualSpacing/>
        <w:rPr>
          <w:sz w:val="26"/>
          <w:szCs w:val="26"/>
        </w:rPr>
      </w:pPr>
    </w:p>
    <w:p w:rsidR="00580291" w:rsidRPr="007E0C28" w:rsidRDefault="00580291" w:rsidP="00580291">
      <w:pPr>
        <w:pStyle w:val="a3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80291" w:rsidRPr="007E0C28" w:rsidRDefault="00580291" w:rsidP="00580291">
      <w:pPr>
        <w:ind w:firstLine="709"/>
        <w:contextualSpacing/>
        <w:rPr>
          <w:sz w:val="26"/>
          <w:szCs w:val="26"/>
        </w:rPr>
      </w:pPr>
    </w:p>
    <w:p w:rsidR="00580291" w:rsidRPr="00196830" w:rsidRDefault="00580291" w:rsidP="00580291">
      <w:pPr>
        <w:pStyle w:val="a3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96830">
        <w:rPr>
          <w:sz w:val="26"/>
          <w:szCs w:val="26"/>
        </w:rPr>
        <w:t>Внести изменения в приказ от 20.09.2017</w:t>
      </w:r>
      <w:r w:rsidRPr="00196830">
        <w:rPr>
          <w:bCs/>
          <w:sz w:val="26"/>
          <w:szCs w:val="26"/>
        </w:rPr>
        <w:t xml:space="preserve"> № </w:t>
      </w:r>
      <w:r w:rsidRPr="00196830">
        <w:rPr>
          <w:sz w:val="26"/>
          <w:szCs w:val="26"/>
        </w:rPr>
        <w:t>6.18.1-01/2009-10</w:t>
      </w:r>
      <w:r w:rsidRPr="00196830">
        <w:rPr>
          <w:bCs/>
          <w:sz w:val="26"/>
          <w:szCs w:val="26"/>
        </w:rPr>
        <w:t xml:space="preserve"> «</w:t>
      </w:r>
      <w:r w:rsidRPr="00196830">
        <w:rPr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образовательных программ «Прикладная культурология», «Визуальная культура» и «Культурология» факультета гуманитарных наук и секретарях государственной экзаменационной комиссии</w:t>
      </w:r>
      <w:r w:rsidRPr="00196830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, заменив в пункте 4</w:t>
      </w:r>
      <w:r w:rsidRPr="00196830">
        <w:rPr>
          <w:sz w:val="26"/>
          <w:szCs w:val="26"/>
        </w:rPr>
        <w:t>:</w:t>
      </w:r>
    </w:p>
    <w:p w:rsidR="00580291" w:rsidRPr="00196830" w:rsidRDefault="00580291" w:rsidP="00580291">
      <w:pPr>
        <w:pStyle w:val="a3"/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6830">
        <w:rPr>
          <w:sz w:val="26"/>
          <w:szCs w:val="26"/>
        </w:rPr>
        <w:t>слова «</w:t>
      </w:r>
      <w:r>
        <w:rPr>
          <w:sz w:val="26"/>
          <w:szCs w:val="26"/>
        </w:rPr>
        <w:t>Председатель локальной ГЭК</w:t>
      </w:r>
      <w:r w:rsidRPr="00196830">
        <w:rPr>
          <w:sz w:val="26"/>
          <w:szCs w:val="26"/>
        </w:rPr>
        <w:t xml:space="preserve"> Доктор философских наук, профессор школы культурологии</w:t>
      </w:r>
      <w:r w:rsidRPr="00D40804">
        <w:rPr>
          <w:sz w:val="26"/>
          <w:szCs w:val="26"/>
        </w:rPr>
        <w:t xml:space="preserve"> </w:t>
      </w:r>
      <w:r w:rsidRPr="00196830">
        <w:rPr>
          <w:sz w:val="26"/>
          <w:szCs w:val="26"/>
        </w:rPr>
        <w:t>Хестанов Р.З.» слова</w:t>
      </w:r>
      <w:r>
        <w:rPr>
          <w:sz w:val="26"/>
          <w:szCs w:val="26"/>
        </w:rPr>
        <w:t>ми</w:t>
      </w:r>
      <w:r w:rsidRPr="00196830">
        <w:rPr>
          <w:sz w:val="26"/>
          <w:szCs w:val="26"/>
        </w:rPr>
        <w:t xml:space="preserve"> «</w:t>
      </w:r>
      <w:r>
        <w:rPr>
          <w:sz w:val="26"/>
          <w:szCs w:val="26"/>
        </w:rPr>
        <w:t>Председатель локальной ГЭК</w:t>
      </w:r>
      <w:r w:rsidRPr="00196830">
        <w:rPr>
          <w:sz w:val="26"/>
          <w:szCs w:val="26"/>
        </w:rPr>
        <w:t xml:space="preserve"> Доктор философских наук, доцент школы культурологии</w:t>
      </w:r>
      <w:r w:rsidRPr="00D40804">
        <w:rPr>
          <w:sz w:val="26"/>
          <w:szCs w:val="26"/>
        </w:rPr>
        <w:t xml:space="preserve"> </w:t>
      </w:r>
      <w:r w:rsidRPr="00196830">
        <w:rPr>
          <w:sz w:val="26"/>
          <w:szCs w:val="26"/>
        </w:rPr>
        <w:t>Инишев И.Н.</w:t>
      </w:r>
      <w:r>
        <w:rPr>
          <w:sz w:val="26"/>
          <w:szCs w:val="26"/>
        </w:rPr>
        <w:t>»;</w:t>
      </w:r>
    </w:p>
    <w:p w:rsidR="00580291" w:rsidRPr="00196830" w:rsidRDefault="00580291" w:rsidP="00580291">
      <w:pPr>
        <w:pStyle w:val="a3"/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196830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«Члены локальной ГЭК»</w:t>
      </w:r>
      <w:r w:rsidRPr="00196830">
        <w:rPr>
          <w:sz w:val="26"/>
          <w:szCs w:val="26"/>
        </w:rPr>
        <w:t xml:space="preserve"> слова «Доктор философских наук, доцент школы культурологии</w:t>
      </w:r>
      <w:r w:rsidRPr="00196830" w:rsidDel="00D40804">
        <w:rPr>
          <w:sz w:val="26"/>
          <w:szCs w:val="26"/>
        </w:rPr>
        <w:t xml:space="preserve"> </w:t>
      </w:r>
      <w:r w:rsidRPr="00196830">
        <w:rPr>
          <w:sz w:val="26"/>
          <w:szCs w:val="26"/>
        </w:rPr>
        <w:t>Инишев И.Н» слова</w:t>
      </w:r>
      <w:r>
        <w:rPr>
          <w:sz w:val="26"/>
          <w:szCs w:val="26"/>
        </w:rPr>
        <w:t>ми</w:t>
      </w:r>
      <w:r w:rsidRPr="00196830">
        <w:rPr>
          <w:sz w:val="26"/>
          <w:szCs w:val="26"/>
        </w:rPr>
        <w:t xml:space="preserve"> «Доктор философских наук, профессор школы культурологии</w:t>
      </w:r>
      <w:r w:rsidRPr="00D40804">
        <w:rPr>
          <w:sz w:val="26"/>
          <w:szCs w:val="26"/>
        </w:rPr>
        <w:t xml:space="preserve"> </w:t>
      </w:r>
      <w:r w:rsidRPr="00196830">
        <w:rPr>
          <w:sz w:val="26"/>
          <w:szCs w:val="26"/>
        </w:rPr>
        <w:t>Хестанов Р.З.</w:t>
      </w:r>
      <w:r>
        <w:rPr>
          <w:sz w:val="26"/>
          <w:szCs w:val="26"/>
        </w:rPr>
        <w:t>».</w:t>
      </w:r>
    </w:p>
    <w:p w:rsidR="00580291" w:rsidRPr="007E0C28" w:rsidRDefault="00580291" w:rsidP="00580291">
      <w:pPr>
        <w:pStyle w:val="a3"/>
        <w:contextualSpacing/>
        <w:jc w:val="both"/>
        <w:rPr>
          <w:sz w:val="26"/>
          <w:szCs w:val="26"/>
        </w:rPr>
      </w:pPr>
    </w:p>
    <w:p w:rsidR="00580291" w:rsidRPr="007E0C28" w:rsidRDefault="00580291" w:rsidP="00580291">
      <w:pPr>
        <w:contextualSpacing/>
        <w:rPr>
          <w:sz w:val="26"/>
          <w:szCs w:val="26"/>
        </w:rPr>
      </w:pPr>
    </w:p>
    <w:p w:rsidR="00580291" w:rsidRPr="007E0C28" w:rsidRDefault="00580291" w:rsidP="00580291">
      <w:pPr>
        <w:contextualSpacing/>
        <w:rPr>
          <w:sz w:val="26"/>
          <w:szCs w:val="26"/>
        </w:rPr>
      </w:pPr>
    </w:p>
    <w:p w:rsidR="00580291" w:rsidRDefault="00580291" w:rsidP="00580291">
      <w:pPr>
        <w:contextualSpacing/>
      </w:pPr>
      <w:r>
        <w:rPr>
          <w:sz w:val="26"/>
          <w:szCs w:val="26"/>
        </w:rPr>
        <w:t>Проректор                                                                                                        С.Ю. Рощин</w:t>
      </w:r>
    </w:p>
    <w:p w:rsidR="007F318E" w:rsidRDefault="007F318E" w:rsidP="00580291">
      <w:pPr>
        <w:contextualSpacing/>
        <w:jc w:val="both"/>
      </w:pPr>
    </w:p>
    <w:sectPr w:rsidR="007F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2C"/>
    <w:rsid w:val="0001626C"/>
    <w:rsid w:val="00196830"/>
    <w:rsid w:val="00580291"/>
    <w:rsid w:val="007F318E"/>
    <w:rsid w:val="00A265C9"/>
    <w:rsid w:val="00B502E6"/>
    <w:rsid w:val="00B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68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968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68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968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2017-10-27T12:50:00Z</dcterms:created>
  <dcterms:modified xsi:type="dcterms:W3CDTF">2017-11-09T13:33:00Z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2017/10/27-397</vt:lpwstr>
  </property>
  <property fmtid="{D5CDD505-2E9C-101B-9397-08002B2CF9AE}" pid="8" name="documentContent">
    <vt:lpwstr>О внесении изменений в приказ от 20.09.2017 № 6.18.1-01/2009-10 «О составе государственной экзаменационной комиссии по проведению государственной итоговой аттестации студентов образовательных программ «Прикладная культурология», «Визуальная культура» и «К</vt:lpwstr>
  </property>
  <property fmtid="{D5CDD505-2E9C-101B-9397-08002B2CF9AE}" pid="9" name="signerName">
    <vt:lpwstr>Рощин С.Ю.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Семин В.С.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Рощин С.Ю.</vt:lpwstr>
  </property>
  <property fmtid="{D5CDD505-2E9C-101B-9397-08002B2CF9AE}" pid="15" name="documentSubtype">
    <vt:lpwstr>Об утверждении состава комиссий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Специалист по учебно-методической работе 1 категории</vt:lpwstr>
  </property>
  <property fmtid="{D5CDD505-2E9C-101B-9397-08002B2CF9AE}" pid="19" name="docTitle">
    <vt:lpwstr>Приказ</vt:lpwstr>
  </property>
  <property fmtid="{D5CDD505-2E9C-101B-9397-08002B2CF9AE}" pid="20" name="signerIof">
    <vt:lpwstr>С. Ю. Рощин</vt:lpwstr>
  </property>
  <property fmtid="{D5CDD505-2E9C-101B-9397-08002B2CF9AE}" pid="21" name="signerPost">
    <vt:lpwstr>Проректор</vt:lpwstr>
  </property>
</Properties>
</file>