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937" w:rsidRPr="007601A6" w:rsidRDefault="002222BA" w:rsidP="00760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Проектное предложение</w:t>
      </w:r>
    </w:p>
    <w:tbl>
      <w:tblPr>
        <w:tblStyle w:val="a7"/>
        <w:tblW w:w="9565" w:type="dxa"/>
        <w:tblLook w:val="04A0" w:firstRow="1" w:lastRow="0" w:firstColumn="1" w:lastColumn="0" w:noHBand="0" w:noVBand="1"/>
      </w:tblPr>
      <w:tblGrid>
        <w:gridCol w:w="4076"/>
        <w:gridCol w:w="5489"/>
      </w:tblGrid>
      <w:tr w:rsidR="00863937">
        <w:trPr>
          <w:trHeight w:val="381"/>
        </w:trPr>
        <w:tc>
          <w:tcPr>
            <w:tcW w:w="4076" w:type="dxa"/>
            <w:shd w:val="clear" w:color="auto" w:fill="auto"/>
            <w:tcMar>
              <w:left w:w="108" w:type="dxa"/>
            </w:tcMar>
          </w:tcPr>
          <w:p w:rsidR="00863937" w:rsidRDefault="002222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Тип проекта</w:t>
            </w:r>
          </w:p>
        </w:tc>
        <w:tc>
          <w:tcPr>
            <w:tcW w:w="5488" w:type="dxa"/>
            <w:shd w:val="clear" w:color="auto" w:fill="auto"/>
            <w:tcMar>
              <w:left w:w="108" w:type="dxa"/>
            </w:tcMar>
          </w:tcPr>
          <w:p w:rsidR="00863937" w:rsidRDefault="00EF009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Исследовательский</w:t>
            </w:r>
          </w:p>
        </w:tc>
      </w:tr>
      <w:tr w:rsidR="00863937">
        <w:tc>
          <w:tcPr>
            <w:tcW w:w="4076" w:type="dxa"/>
            <w:shd w:val="clear" w:color="auto" w:fill="auto"/>
            <w:tcMar>
              <w:left w:w="108" w:type="dxa"/>
            </w:tcMar>
          </w:tcPr>
          <w:p w:rsidR="00863937" w:rsidRDefault="002222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  <w:shd w:val="clear" w:color="auto" w:fill="auto"/>
            <w:tcMar>
              <w:left w:w="108" w:type="dxa"/>
            </w:tcMar>
          </w:tcPr>
          <w:p w:rsidR="00863937" w:rsidRDefault="00EF009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Отбор признаков для задачи классификации сигналов</w:t>
            </w:r>
          </w:p>
        </w:tc>
      </w:tr>
      <w:tr w:rsidR="00863937">
        <w:tc>
          <w:tcPr>
            <w:tcW w:w="4076" w:type="dxa"/>
            <w:shd w:val="clear" w:color="auto" w:fill="auto"/>
            <w:tcMar>
              <w:left w:w="108" w:type="dxa"/>
            </w:tcMar>
          </w:tcPr>
          <w:p w:rsidR="00863937" w:rsidRDefault="002222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8" w:type="dxa"/>
            <w:shd w:val="clear" w:color="auto" w:fill="auto"/>
            <w:tcMar>
              <w:left w:w="108" w:type="dxa"/>
            </w:tcMar>
          </w:tcPr>
          <w:p w:rsidR="00863937" w:rsidRDefault="002222B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Московский институт электроники и математики имени А. Н. Тихонова Национального исследовательского университета Высшая школа экономики</w:t>
            </w:r>
          </w:p>
        </w:tc>
      </w:tr>
      <w:tr w:rsidR="00863937">
        <w:tc>
          <w:tcPr>
            <w:tcW w:w="4076" w:type="dxa"/>
            <w:shd w:val="clear" w:color="auto" w:fill="auto"/>
            <w:tcMar>
              <w:left w:w="108" w:type="dxa"/>
            </w:tcMar>
          </w:tcPr>
          <w:p w:rsidR="00863937" w:rsidRDefault="002222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  <w:shd w:val="clear" w:color="auto" w:fill="auto"/>
            <w:tcMar>
              <w:left w:w="108" w:type="dxa"/>
            </w:tcMar>
          </w:tcPr>
          <w:p w:rsidR="00863937" w:rsidRDefault="00E8103A" w:rsidP="00EF009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Д</w:t>
            </w:r>
            <w:bookmarkStart w:id="0" w:name="_GoBack"/>
            <w:bookmarkEnd w:id="0"/>
            <w:r w:rsidR="00EF0094">
              <w:rPr>
                <w:i/>
                <w:color w:val="000000" w:themeColor="text1"/>
              </w:rPr>
              <w:t xml:space="preserve">оцент, к. ф.-м. н. </w:t>
            </w:r>
            <w:proofErr w:type="spellStart"/>
            <w:r w:rsidR="00EF0094">
              <w:rPr>
                <w:i/>
                <w:color w:val="000000" w:themeColor="text1"/>
              </w:rPr>
              <w:t>Вальба</w:t>
            </w:r>
            <w:proofErr w:type="spellEnd"/>
            <w:r w:rsidR="00EF0094">
              <w:rPr>
                <w:i/>
                <w:color w:val="000000" w:themeColor="text1"/>
              </w:rPr>
              <w:t xml:space="preserve"> О.В.</w:t>
            </w:r>
          </w:p>
        </w:tc>
      </w:tr>
      <w:tr w:rsidR="00863937">
        <w:tc>
          <w:tcPr>
            <w:tcW w:w="4076" w:type="dxa"/>
            <w:shd w:val="clear" w:color="auto" w:fill="auto"/>
            <w:tcMar>
              <w:left w:w="108" w:type="dxa"/>
            </w:tcMar>
          </w:tcPr>
          <w:p w:rsidR="00863937" w:rsidRDefault="002222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Описание содержания проектной работы</w:t>
            </w:r>
          </w:p>
        </w:tc>
        <w:tc>
          <w:tcPr>
            <w:tcW w:w="5488" w:type="dxa"/>
            <w:shd w:val="clear" w:color="auto" w:fill="auto"/>
            <w:tcMar>
              <w:left w:w="108" w:type="dxa"/>
            </w:tcMar>
          </w:tcPr>
          <w:p w:rsidR="00863937" w:rsidRPr="00EF0094" w:rsidRDefault="00EF009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Провести сравнительный анализ различных признаков с целью выявления наиболее подходящих для классификации и распознавания отдельных видов сигналов.</w:t>
            </w:r>
          </w:p>
        </w:tc>
      </w:tr>
      <w:tr w:rsidR="00863937">
        <w:tc>
          <w:tcPr>
            <w:tcW w:w="4076" w:type="dxa"/>
            <w:shd w:val="clear" w:color="auto" w:fill="auto"/>
            <w:tcMar>
              <w:left w:w="108" w:type="dxa"/>
            </w:tcMar>
          </w:tcPr>
          <w:p w:rsidR="00863937" w:rsidRDefault="002222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Цель и задачи проекта</w:t>
            </w:r>
          </w:p>
        </w:tc>
        <w:tc>
          <w:tcPr>
            <w:tcW w:w="5488" w:type="dxa"/>
            <w:shd w:val="clear" w:color="auto" w:fill="auto"/>
            <w:tcMar>
              <w:left w:w="108" w:type="dxa"/>
            </w:tcMar>
          </w:tcPr>
          <w:p w:rsidR="00863937" w:rsidRPr="00EF0094" w:rsidRDefault="00EF0094">
            <w:pPr>
              <w:rPr>
                <w:i/>
                <w:color w:val="000000" w:themeColor="text1"/>
              </w:rPr>
            </w:pPr>
            <w:r w:rsidRPr="00EF0094">
              <w:rPr>
                <w:i/>
                <w:color w:val="000000" w:themeColor="text1"/>
              </w:rPr>
              <w:t xml:space="preserve">Изучить имеющиеся научные статьи, реализовать на языке </w:t>
            </w:r>
            <w:r w:rsidRPr="00EF0094">
              <w:rPr>
                <w:i/>
                <w:color w:val="000000" w:themeColor="text1"/>
                <w:lang w:val="en-US"/>
              </w:rPr>
              <w:t>Python</w:t>
            </w:r>
            <w:r>
              <w:rPr>
                <w:i/>
                <w:color w:val="000000" w:themeColor="text1"/>
              </w:rPr>
              <w:t xml:space="preserve"> прикладную программу для качественного и количественного сравнения полученных признаков.</w:t>
            </w:r>
          </w:p>
        </w:tc>
      </w:tr>
      <w:tr w:rsidR="00863937">
        <w:tc>
          <w:tcPr>
            <w:tcW w:w="4076" w:type="dxa"/>
            <w:shd w:val="clear" w:color="auto" w:fill="auto"/>
            <w:tcMar>
              <w:left w:w="108" w:type="dxa"/>
            </w:tcMar>
          </w:tcPr>
          <w:p w:rsidR="00863937" w:rsidRDefault="002222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  <w:shd w:val="clear" w:color="auto" w:fill="auto"/>
            <w:tcMar>
              <w:left w:w="108" w:type="dxa"/>
            </w:tcMar>
          </w:tcPr>
          <w:p w:rsidR="00863937" w:rsidRPr="00EF0094" w:rsidRDefault="00EF0094">
            <w:pPr>
              <w:rPr>
                <w:i/>
                <w:color w:val="000000" w:themeColor="text1"/>
              </w:rPr>
            </w:pPr>
            <w:r w:rsidRPr="00EF0094">
              <w:rPr>
                <w:i/>
                <w:color w:val="000000" w:themeColor="text1"/>
              </w:rPr>
              <w:t xml:space="preserve">Изучение литературы, программирование на языке </w:t>
            </w:r>
            <w:r w:rsidRPr="00EF0094">
              <w:rPr>
                <w:i/>
                <w:color w:val="000000" w:themeColor="text1"/>
                <w:lang w:val="en-US"/>
              </w:rPr>
              <w:t>Python</w:t>
            </w:r>
            <w:r w:rsidRPr="00EF0094">
              <w:rPr>
                <w:i/>
                <w:color w:val="000000" w:themeColor="text1"/>
              </w:rPr>
              <w:t>.</w:t>
            </w:r>
          </w:p>
        </w:tc>
      </w:tr>
      <w:tr w:rsidR="00863937">
        <w:tc>
          <w:tcPr>
            <w:tcW w:w="4076" w:type="dxa"/>
            <w:shd w:val="clear" w:color="auto" w:fill="auto"/>
            <w:tcMar>
              <w:left w:w="108" w:type="dxa"/>
            </w:tcMar>
          </w:tcPr>
          <w:p w:rsidR="00863937" w:rsidRDefault="002222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Сроки реализации проекта</w:t>
            </w:r>
          </w:p>
        </w:tc>
        <w:tc>
          <w:tcPr>
            <w:tcW w:w="5488" w:type="dxa"/>
            <w:shd w:val="clear" w:color="auto" w:fill="auto"/>
            <w:tcMar>
              <w:left w:w="108" w:type="dxa"/>
            </w:tcMar>
          </w:tcPr>
          <w:p w:rsidR="00863937" w:rsidRDefault="002222B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09.01.2018 – 21.03.2018</w:t>
            </w:r>
          </w:p>
        </w:tc>
      </w:tr>
      <w:tr w:rsidR="00863937">
        <w:tc>
          <w:tcPr>
            <w:tcW w:w="4076" w:type="dxa"/>
            <w:shd w:val="clear" w:color="auto" w:fill="auto"/>
            <w:tcMar>
              <w:left w:w="108" w:type="dxa"/>
            </w:tcMar>
          </w:tcPr>
          <w:p w:rsidR="00863937" w:rsidRDefault="002222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кредитов</w:t>
            </w:r>
          </w:p>
        </w:tc>
        <w:tc>
          <w:tcPr>
            <w:tcW w:w="5488" w:type="dxa"/>
            <w:shd w:val="clear" w:color="auto" w:fill="auto"/>
            <w:tcMar>
              <w:left w:w="108" w:type="dxa"/>
            </w:tcMar>
          </w:tcPr>
          <w:p w:rsidR="00863937" w:rsidRDefault="002222B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2 </w:t>
            </w:r>
          </w:p>
        </w:tc>
      </w:tr>
      <w:tr w:rsidR="00863937">
        <w:tc>
          <w:tcPr>
            <w:tcW w:w="4076" w:type="dxa"/>
            <w:shd w:val="clear" w:color="auto" w:fill="auto"/>
            <w:tcMar>
              <w:left w:w="108" w:type="dxa"/>
            </w:tcMar>
          </w:tcPr>
          <w:p w:rsidR="00863937" w:rsidRDefault="002222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  <w:shd w:val="clear" w:color="auto" w:fill="auto"/>
            <w:tcMar>
              <w:left w:w="108" w:type="dxa"/>
            </w:tcMar>
          </w:tcPr>
          <w:p w:rsidR="00863937" w:rsidRDefault="002222B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Частичный</w:t>
            </w:r>
          </w:p>
        </w:tc>
      </w:tr>
      <w:tr w:rsidR="00863937">
        <w:tc>
          <w:tcPr>
            <w:tcW w:w="4076" w:type="dxa"/>
            <w:shd w:val="clear" w:color="auto" w:fill="auto"/>
            <w:tcMar>
              <w:left w:w="108" w:type="dxa"/>
            </w:tcMar>
          </w:tcPr>
          <w:p w:rsidR="00863937" w:rsidRDefault="002222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Интенсивность (часы в неделю)</w:t>
            </w:r>
          </w:p>
          <w:p w:rsidR="00863937" w:rsidRDefault="00863937">
            <w:pPr>
              <w:rPr>
                <w:color w:val="000000" w:themeColor="text1"/>
              </w:rPr>
            </w:pPr>
          </w:p>
        </w:tc>
        <w:tc>
          <w:tcPr>
            <w:tcW w:w="5488" w:type="dxa"/>
            <w:shd w:val="clear" w:color="auto" w:fill="auto"/>
            <w:tcMar>
              <w:left w:w="108" w:type="dxa"/>
            </w:tcMar>
          </w:tcPr>
          <w:p w:rsidR="00863937" w:rsidRDefault="002222BA">
            <w:pPr>
              <w:rPr>
                <w:i/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</w:rPr>
              <w:t>50 астрономических часов / проект</w:t>
            </w:r>
          </w:p>
        </w:tc>
      </w:tr>
      <w:tr w:rsidR="00863937">
        <w:tc>
          <w:tcPr>
            <w:tcW w:w="4076" w:type="dxa"/>
            <w:shd w:val="clear" w:color="auto" w:fill="auto"/>
            <w:tcMar>
              <w:left w:w="108" w:type="dxa"/>
            </w:tcMar>
          </w:tcPr>
          <w:p w:rsidR="00863937" w:rsidRDefault="002222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 проектной деятельности</w:t>
            </w:r>
          </w:p>
        </w:tc>
        <w:tc>
          <w:tcPr>
            <w:tcW w:w="5488" w:type="dxa"/>
            <w:shd w:val="clear" w:color="auto" w:fill="auto"/>
            <w:tcMar>
              <w:left w:w="108" w:type="dxa"/>
            </w:tcMar>
          </w:tcPr>
          <w:p w:rsidR="00863937" w:rsidRDefault="00EF009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Индивидуальная</w:t>
            </w:r>
          </w:p>
        </w:tc>
      </w:tr>
      <w:tr w:rsidR="00863937">
        <w:tc>
          <w:tcPr>
            <w:tcW w:w="4076" w:type="dxa"/>
            <w:shd w:val="clear" w:color="auto" w:fill="auto"/>
            <w:tcMar>
              <w:left w:w="108" w:type="dxa"/>
            </w:tcMar>
          </w:tcPr>
          <w:p w:rsidR="00863937" w:rsidRDefault="002222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5488" w:type="dxa"/>
            <w:shd w:val="clear" w:color="auto" w:fill="auto"/>
            <w:tcMar>
              <w:left w:w="108" w:type="dxa"/>
            </w:tcMar>
          </w:tcPr>
          <w:p w:rsidR="00863937" w:rsidRPr="00EF0094" w:rsidRDefault="00EF009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Умение программировать на языке </w:t>
            </w:r>
            <w:r>
              <w:rPr>
                <w:i/>
                <w:color w:val="000000" w:themeColor="text1"/>
                <w:lang w:val="en-US"/>
              </w:rPr>
              <w:t>Python</w:t>
            </w:r>
            <w:r>
              <w:rPr>
                <w:i/>
                <w:color w:val="000000" w:themeColor="text1"/>
              </w:rPr>
              <w:t>, знание основ машинного обучения и анализа сигналов.</w:t>
            </w:r>
          </w:p>
        </w:tc>
      </w:tr>
      <w:tr w:rsidR="00863937">
        <w:tc>
          <w:tcPr>
            <w:tcW w:w="4076" w:type="dxa"/>
            <w:shd w:val="clear" w:color="auto" w:fill="auto"/>
            <w:tcMar>
              <w:left w:w="108" w:type="dxa"/>
            </w:tcMar>
          </w:tcPr>
          <w:p w:rsidR="00863937" w:rsidRDefault="002222BA">
            <w:pPr>
              <w:rPr>
                <w:b/>
                <w:color w:val="000000" w:themeColor="text1"/>
              </w:rPr>
            </w:pPr>
            <w:r>
              <w:rPr>
                <w:rFonts w:cs="Times New Roman"/>
                <w:b/>
              </w:rPr>
              <w:t>Планируемые результаты проекта</w:t>
            </w:r>
          </w:p>
        </w:tc>
        <w:tc>
          <w:tcPr>
            <w:tcW w:w="5488" w:type="dxa"/>
            <w:shd w:val="clear" w:color="auto" w:fill="auto"/>
            <w:tcMar>
              <w:left w:w="108" w:type="dxa"/>
            </w:tcMar>
          </w:tcPr>
          <w:p w:rsidR="00863937" w:rsidRDefault="00EF009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Написать программу для сравнения и отбора наиболее качественных признаков для задачи классификации сигналов.</w:t>
            </w:r>
          </w:p>
        </w:tc>
      </w:tr>
      <w:tr w:rsidR="00863937">
        <w:tc>
          <w:tcPr>
            <w:tcW w:w="4076" w:type="dxa"/>
            <w:shd w:val="clear" w:color="auto" w:fill="auto"/>
            <w:tcMar>
              <w:left w:w="108" w:type="dxa"/>
            </w:tcMar>
          </w:tcPr>
          <w:p w:rsidR="00863937" w:rsidRDefault="002222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Формат представления результатов, который подлежит оцениванию (отчет студента по проекту)</w:t>
            </w:r>
          </w:p>
        </w:tc>
        <w:tc>
          <w:tcPr>
            <w:tcW w:w="5488" w:type="dxa"/>
            <w:shd w:val="clear" w:color="auto" w:fill="auto"/>
            <w:tcMar>
              <w:left w:w="108" w:type="dxa"/>
            </w:tcMar>
          </w:tcPr>
          <w:p w:rsidR="00863937" w:rsidRPr="002222BA" w:rsidRDefault="00EF0094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Программа на языке </w:t>
            </w:r>
            <w:r>
              <w:rPr>
                <w:i/>
                <w:color w:val="000000" w:themeColor="text1"/>
                <w:lang w:val="en-US"/>
              </w:rPr>
              <w:t>Python</w:t>
            </w:r>
            <w:r w:rsidR="002222BA">
              <w:rPr>
                <w:i/>
                <w:color w:val="000000" w:themeColor="text1"/>
              </w:rPr>
              <w:t xml:space="preserve"> в среде </w:t>
            </w:r>
            <w:proofErr w:type="spellStart"/>
            <w:r w:rsidR="002222BA">
              <w:rPr>
                <w:i/>
                <w:color w:val="000000" w:themeColor="text1"/>
                <w:lang w:val="en-US"/>
              </w:rPr>
              <w:t>Jupyter</w:t>
            </w:r>
            <w:proofErr w:type="spellEnd"/>
            <w:r w:rsidR="002222BA">
              <w:rPr>
                <w:i/>
                <w:color w:val="000000" w:themeColor="text1"/>
              </w:rPr>
              <w:t xml:space="preserve"> </w:t>
            </w:r>
            <w:r w:rsidR="002222BA">
              <w:rPr>
                <w:i/>
                <w:color w:val="000000" w:themeColor="text1"/>
                <w:lang w:val="en-US"/>
              </w:rPr>
              <w:t>Notebook</w:t>
            </w:r>
            <w:r w:rsidR="002222BA">
              <w:rPr>
                <w:i/>
                <w:color w:val="000000" w:themeColor="text1"/>
              </w:rPr>
              <w:t>, с комментариями и визуальным сравнением результатов.</w:t>
            </w:r>
          </w:p>
        </w:tc>
      </w:tr>
      <w:tr w:rsidR="00863937">
        <w:tc>
          <w:tcPr>
            <w:tcW w:w="4076" w:type="dxa"/>
            <w:shd w:val="clear" w:color="auto" w:fill="auto"/>
            <w:tcMar>
              <w:left w:w="108" w:type="dxa"/>
            </w:tcMar>
          </w:tcPr>
          <w:p w:rsidR="00863937" w:rsidRDefault="002222BA">
            <w:pPr>
              <w:rPr>
                <w:b/>
                <w:color w:val="000000" w:themeColor="text1"/>
              </w:rPr>
            </w:pPr>
            <w:r>
              <w:rPr>
                <w:rFonts w:cs="Times New Roman"/>
                <w:b/>
              </w:rPr>
              <w:t>Критерии оценивания результатов проекта</w:t>
            </w:r>
          </w:p>
        </w:tc>
        <w:tc>
          <w:tcPr>
            <w:tcW w:w="5488" w:type="dxa"/>
            <w:shd w:val="clear" w:color="auto" w:fill="auto"/>
            <w:tcMar>
              <w:left w:w="108" w:type="dxa"/>
            </w:tcMar>
          </w:tcPr>
          <w:p w:rsidR="00863937" w:rsidRDefault="002222B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Количественные и качественные критерии оценивания формируются руководителем проекта.</w:t>
            </w:r>
          </w:p>
        </w:tc>
      </w:tr>
      <w:tr w:rsidR="00863937">
        <w:tc>
          <w:tcPr>
            <w:tcW w:w="4076" w:type="dxa"/>
            <w:shd w:val="clear" w:color="auto" w:fill="auto"/>
            <w:tcMar>
              <w:left w:w="108" w:type="dxa"/>
            </w:tcMar>
          </w:tcPr>
          <w:p w:rsidR="00863937" w:rsidRDefault="002222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488" w:type="dxa"/>
            <w:shd w:val="clear" w:color="auto" w:fill="auto"/>
            <w:tcMar>
              <w:left w:w="108" w:type="dxa"/>
            </w:tcMar>
          </w:tcPr>
          <w:p w:rsidR="00863937" w:rsidRDefault="002222B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</w:t>
            </w:r>
          </w:p>
        </w:tc>
      </w:tr>
      <w:tr w:rsidR="00863937">
        <w:tc>
          <w:tcPr>
            <w:tcW w:w="4076" w:type="dxa"/>
            <w:shd w:val="clear" w:color="auto" w:fill="auto"/>
            <w:tcMar>
              <w:left w:w="108" w:type="dxa"/>
            </w:tcMar>
          </w:tcPr>
          <w:p w:rsidR="00863937" w:rsidRDefault="002222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  <w:shd w:val="clear" w:color="auto" w:fill="auto"/>
            <w:tcMar>
              <w:left w:w="108" w:type="dxa"/>
            </w:tcMar>
          </w:tcPr>
          <w:p w:rsidR="00863937" w:rsidRDefault="002222B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Собеседование</w:t>
            </w:r>
          </w:p>
        </w:tc>
      </w:tr>
      <w:tr w:rsidR="00863937">
        <w:tc>
          <w:tcPr>
            <w:tcW w:w="4076" w:type="dxa"/>
            <w:shd w:val="clear" w:color="auto" w:fill="auto"/>
            <w:tcMar>
              <w:left w:w="108" w:type="dxa"/>
            </w:tcMar>
          </w:tcPr>
          <w:p w:rsidR="00863937" w:rsidRDefault="002222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Образовательные программы</w:t>
            </w:r>
          </w:p>
        </w:tc>
        <w:tc>
          <w:tcPr>
            <w:tcW w:w="5488" w:type="dxa"/>
            <w:shd w:val="clear" w:color="auto" w:fill="auto"/>
            <w:tcMar>
              <w:left w:w="108" w:type="dxa"/>
            </w:tcMar>
          </w:tcPr>
          <w:p w:rsidR="00863937" w:rsidRDefault="002222B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Прикладная математика</w:t>
            </w:r>
          </w:p>
        </w:tc>
      </w:tr>
      <w:tr w:rsidR="00863937">
        <w:tc>
          <w:tcPr>
            <w:tcW w:w="4076" w:type="dxa"/>
            <w:shd w:val="clear" w:color="auto" w:fill="auto"/>
            <w:tcMar>
              <w:left w:w="108" w:type="dxa"/>
            </w:tcMar>
          </w:tcPr>
          <w:p w:rsidR="00863937" w:rsidRDefault="002222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</w:t>
            </w:r>
          </w:p>
        </w:tc>
        <w:tc>
          <w:tcPr>
            <w:tcW w:w="5488" w:type="dxa"/>
            <w:shd w:val="clear" w:color="auto" w:fill="auto"/>
            <w:tcMar>
              <w:left w:w="108" w:type="dxa"/>
            </w:tcMar>
          </w:tcPr>
          <w:p w:rsidR="00863937" w:rsidRDefault="002222B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Удаленно</w:t>
            </w:r>
          </w:p>
        </w:tc>
      </w:tr>
    </w:tbl>
    <w:p w:rsidR="00863937" w:rsidRDefault="00863937"/>
    <w:sectPr w:rsidR="00863937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937"/>
    <w:rsid w:val="002222BA"/>
    <w:rsid w:val="007601A6"/>
    <w:rsid w:val="00863937"/>
    <w:rsid w:val="00E8103A"/>
    <w:rsid w:val="00E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DC42"/>
  <w15:docId w15:val="{54566ECF-E0E0-48F7-8221-81CFD461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rsid w:val="008721A4"/>
    <w:rPr>
      <w:color w:val="0000FF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6">
    <w:name w:val="List Paragraph"/>
    <w:basedOn w:val="a"/>
    <w:uiPriority w:val="99"/>
    <w:qFormat/>
    <w:rsid w:val="005E3B03"/>
    <w:pPr>
      <w:ind w:left="720"/>
      <w:contextualSpacing/>
    </w:pPr>
  </w:style>
  <w:style w:type="table" w:styleId="a7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Olga</cp:lastModifiedBy>
  <cp:revision>4</cp:revision>
  <dcterms:created xsi:type="dcterms:W3CDTF">2017-12-17T18:57:00Z</dcterms:created>
  <dcterms:modified xsi:type="dcterms:W3CDTF">2017-12-17T18:58:00Z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