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12559284" w:rsidR="00A47807" w:rsidRPr="004E11DE" w:rsidRDefault="0006781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9ED159B" w:rsidR="00A47807" w:rsidRPr="004E11DE" w:rsidRDefault="00F65F94" w:rsidP="00F65F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простейшей о</w:t>
            </w:r>
            <w:r w:rsidR="0036191D">
              <w:rPr>
                <w:i/>
                <w:color w:val="000000" w:themeColor="text1"/>
              </w:rPr>
              <w:t>ткрыт</w:t>
            </w:r>
            <w:r>
              <w:rPr>
                <w:i/>
                <w:color w:val="000000" w:themeColor="text1"/>
              </w:rPr>
              <w:t>ой</w:t>
            </w:r>
            <w:r w:rsidR="0036191D">
              <w:rPr>
                <w:i/>
                <w:color w:val="000000" w:themeColor="text1"/>
              </w:rPr>
              <w:t xml:space="preserve"> </w:t>
            </w:r>
            <w:proofErr w:type="spellStart"/>
            <w:r w:rsidR="0036191D">
              <w:rPr>
                <w:i/>
                <w:color w:val="000000" w:themeColor="text1"/>
              </w:rPr>
              <w:t>ма</w:t>
            </w:r>
            <w:r w:rsidR="00067816">
              <w:rPr>
                <w:i/>
                <w:color w:val="000000" w:themeColor="text1"/>
              </w:rPr>
              <w:t>рковск</w:t>
            </w:r>
            <w:r>
              <w:rPr>
                <w:i/>
                <w:color w:val="000000" w:themeColor="text1"/>
              </w:rPr>
              <w:t>ой</w:t>
            </w:r>
            <w:proofErr w:type="spellEnd"/>
            <w:r w:rsidR="00067816">
              <w:rPr>
                <w:i/>
                <w:color w:val="000000" w:themeColor="text1"/>
              </w:rPr>
              <w:t xml:space="preserve"> сет</w:t>
            </w:r>
            <w:r>
              <w:rPr>
                <w:i/>
                <w:color w:val="000000" w:themeColor="text1"/>
              </w:rPr>
              <w:t>и</w:t>
            </w:r>
            <w:r w:rsidR="00067816">
              <w:rPr>
                <w:i/>
                <w:color w:val="000000" w:themeColor="text1"/>
              </w:rPr>
              <w:t xml:space="preserve"> массового обслуживания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8EA9178" w:rsidR="000A439E" w:rsidRPr="004E11DE" w:rsidRDefault="0006781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Манита</w:t>
            </w:r>
            <w:proofErr w:type="spellEnd"/>
            <w:r>
              <w:rPr>
                <w:i/>
                <w:color w:val="000000" w:themeColor="text1"/>
              </w:rPr>
              <w:t xml:space="preserve"> Лариса Анатольевна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7D758A" w:rsidRDefault="00A47807" w:rsidP="00971EDC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Описание </w:t>
            </w:r>
            <w:r w:rsidR="00971EDC" w:rsidRPr="007D758A">
              <w:rPr>
                <w:color w:val="000000" w:themeColor="text1"/>
              </w:rPr>
              <w:t xml:space="preserve">содержания </w:t>
            </w:r>
            <w:r w:rsidRPr="007D758A">
              <w:rPr>
                <w:color w:val="000000" w:themeColor="text1"/>
              </w:rPr>
              <w:t>проект</w:t>
            </w:r>
            <w:r w:rsidR="00971EDC" w:rsidRPr="007D758A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51E468D" w:rsidR="00A47807" w:rsidRPr="00D448DA" w:rsidRDefault="006464DC" w:rsidP="00F65F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рамках проекта студент должен подобрать и проанализировать литературу по теме «</w:t>
            </w:r>
            <w:r w:rsidR="00F65F94">
              <w:rPr>
                <w:i/>
                <w:color w:val="000000" w:themeColor="text1"/>
              </w:rPr>
              <w:t>Открытые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марковские</w:t>
            </w:r>
            <w:proofErr w:type="spellEnd"/>
            <w:r>
              <w:rPr>
                <w:i/>
                <w:color w:val="000000" w:themeColor="text1"/>
              </w:rPr>
              <w:t xml:space="preserve"> сети массового обслуживания», выявить основные показатели функционирования сетей,  познакомиться с математическими методами исследования сетей, описать области применения </w:t>
            </w:r>
            <w:r w:rsidR="00F65F94">
              <w:rPr>
                <w:i/>
                <w:color w:val="000000" w:themeColor="text1"/>
              </w:rPr>
              <w:t>открытых</w:t>
            </w:r>
            <w:r>
              <w:rPr>
                <w:i/>
                <w:color w:val="000000" w:themeColor="text1"/>
              </w:rPr>
              <w:t xml:space="preserve"> сетей массового обслуживания.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7D758A" w:rsidRDefault="00A47807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Цель </w:t>
            </w:r>
            <w:r w:rsidR="00971EDC" w:rsidRPr="007D758A">
              <w:rPr>
                <w:color w:val="000000" w:themeColor="text1"/>
              </w:rPr>
              <w:t xml:space="preserve">и задачи </w:t>
            </w:r>
            <w:r w:rsidRPr="007D758A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5DC30733" w:rsidR="00067816" w:rsidRPr="00067816" w:rsidRDefault="007D758A" w:rsidP="00F65F9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Приобретение навыков построения и анализа </w:t>
            </w:r>
            <w:r w:rsidR="00F65F94">
              <w:rPr>
                <w:i/>
                <w:color w:val="000000" w:themeColor="text1"/>
              </w:rPr>
              <w:t>открытой</w:t>
            </w:r>
            <w:r>
              <w:rPr>
                <w:i/>
                <w:color w:val="000000" w:themeColor="text1"/>
              </w:rPr>
              <w:t xml:space="preserve"> сети массового обслуживания</w:t>
            </w:r>
            <w:r w:rsidR="003050FF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7D758A" w:rsidRDefault="00054118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C7A4E73" w:rsidR="00A47807" w:rsidRPr="00067816" w:rsidRDefault="00067816" w:rsidP="009203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литературы на заданную тему</w:t>
            </w:r>
            <w:r w:rsidR="008B7BB7">
              <w:rPr>
                <w:i/>
                <w:color w:val="000000" w:themeColor="text1"/>
              </w:rPr>
              <w:t xml:space="preserve">, изучение методов </w:t>
            </w:r>
            <w:r w:rsidR="009203AC">
              <w:rPr>
                <w:i/>
                <w:color w:val="000000" w:themeColor="text1"/>
              </w:rPr>
              <w:t xml:space="preserve">исследования сетей </w:t>
            </w:r>
            <w:r w:rsidR="008B7BB7">
              <w:rPr>
                <w:i/>
                <w:color w:val="000000" w:themeColor="text1"/>
              </w:rPr>
              <w:t>массового обслуживания</w:t>
            </w:r>
            <w:r w:rsidR="009203AC">
              <w:rPr>
                <w:i/>
                <w:color w:val="000000" w:themeColor="text1"/>
              </w:rPr>
              <w:t>,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7D758A" w:rsidRDefault="00023E4E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7D758A" w:rsidRDefault="00F379A0" w:rsidP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7D758A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470F877B" w:rsidR="00F379A0" w:rsidRPr="004E11DE" w:rsidRDefault="0006781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7D758A" w:rsidRDefault="00F379A0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602790F" w:rsidR="00F379A0" w:rsidRPr="004E11DE" w:rsidRDefault="000D5CC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теории случайных процессов и систем массового обслуживания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7D758A" w:rsidRDefault="00971EDC">
            <w:pPr>
              <w:rPr>
                <w:color w:val="000000" w:themeColor="text1"/>
              </w:rPr>
            </w:pPr>
            <w:r w:rsidRPr="007D758A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92681A3" w14:textId="73C6CD10" w:rsidR="009203AC" w:rsidRDefault="009203AC" w:rsidP="000D5C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Описание </w:t>
            </w:r>
            <w:r w:rsidR="00F65F94">
              <w:rPr>
                <w:i/>
                <w:color w:val="000000" w:themeColor="text1"/>
              </w:rPr>
              <w:t>открытой</w:t>
            </w:r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марковской</w:t>
            </w:r>
            <w:proofErr w:type="spellEnd"/>
            <w:r>
              <w:rPr>
                <w:i/>
                <w:color w:val="000000" w:themeColor="text1"/>
              </w:rPr>
              <w:t xml:space="preserve"> сети массового обслуживания (</w:t>
            </w:r>
            <w:proofErr w:type="spellStart"/>
            <w:r>
              <w:rPr>
                <w:i/>
                <w:color w:val="000000" w:themeColor="text1"/>
              </w:rPr>
              <w:t>СеМО</w:t>
            </w:r>
            <w:proofErr w:type="spellEnd"/>
            <w:r>
              <w:rPr>
                <w:i/>
                <w:color w:val="000000" w:themeColor="text1"/>
              </w:rPr>
              <w:t xml:space="preserve">), </w:t>
            </w:r>
          </w:p>
          <w:p w14:paraId="2CB5DDF8" w14:textId="368A8600" w:rsidR="00F65F94" w:rsidRDefault="00F65F94" w:rsidP="000D5C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Вычисление основных стационарных характеристик  для простейших открытых сетей массового обслуживания,</w:t>
            </w:r>
            <w:bookmarkStart w:id="0" w:name="_GoBack"/>
            <w:bookmarkEnd w:id="0"/>
          </w:p>
          <w:p w14:paraId="07926170" w14:textId="15480F14" w:rsidR="009203AC" w:rsidRDefault="009203AC" w:rsidP="000D5C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основных характеристик работы сети,</w:t>
            </w:r>
          </w:p>
          <w:p w14:paraId="60D32719" w14:textId="055A19E9" w:rsidR="009203AC" w:rsidRPr="004E11DE" w:rsidRDefault="009203AC" w:rsidP="009203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сравнительный анализ методов исследования </w:t>
            </w:r>
            <w:proofErr w:type="spellStart"/>
            <w:r>
              <w:rPr>
                <w:i/>
                <w:color w:val="000000" w:themeColor="text1"/>
              </w:rPr>
              <w:t>СеМО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  <w:p w14:paraId="2FC20597" w14:textId="52B90449" w:rsidR="00971EDC" w:rsidRPr="004E11DE" w:rsidRDefault="00971EDC" w:rsidP="000D5CC3">
            <w:pPr>
              <w:rPr>
                <w:i/>
                <w:color w:val="000000" w:themeColor="text1"/>
              </w:rPr>
            </w:pP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15B0C29B" w:rsidR="00A47807" w:rsidRPr="007D758A" w:rsidRDefault="00A47807" w:rsidP="00971EDC">
            <w:pPr>
              <w:rPr>
                <w:color w:val="000000" w:themeColor="text1"/>
              </w:rPr>
            </w:pPr>
            <w:r w:rsidRPr="007D758A">
              <w:rPr>
                <w:color w:val="000000" w:themeColor="text1"/>
              </w:rPr>
              <w:t xml:space="preserve">Формат </w:t>
            </w:r>
            <w:r w:rsidR="00971EDC" w:rsidRPr="007D758A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7D758A">
              <w:rPr>
                <w:color w:val="000000" w:themeColor="text1"/>
              </w:rPr>
              <w:t>отчет студента по проекту</w:t>
            </w:r>
            <w:r w:rsidR="00971EDC" w:rsidRPr="007D758A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7799260" w:rsidR="00A47807" w:rsidRPr="005D78EF" w:rsidRDefault="009203A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7D758A" w:rsidRDefault="00971EDC">
            <w:pPr>
              <w:rPr>
                <w:color w:val="000000" w:themeColor="text1"/>
              </w:rPr>
            </w:pPr>
            <w:r w:rsidRPr="007D758A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4109FCC" w:rsidR="00971EDC" w:rsidRPr="004E11DE" w:rsidRDefault="000D5CC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7D758A" w14:paraId="5EF6CAED" w14:textId="77777777" w:rsidTr="00A47807">
        <w:tc>
          <w:tcPr>
            <w:tcW w:w="4077" w:type="dxa"/>
          </w:tcPr>
          <w:p w14:paraId="22FB527F" w14:textId="003E13A2" w:rsidR="007D758A" w:rsidRPr="004E11DE" w:rsidRDefault="007D7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1E989773" w14:textId="6883CD78" w:rsidR="007D758A" w:rsidRDefault="007D75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7D758A" w14:paraId="1B2EDEA8" w14:textId="77777777" w:rsidTr="00A47807">
        <w:tc>
          <w:tcPr>
            <w:tcW w:w="4077" w:type="dxa"/>
          </w:tcPr>
          <w:p w14:paraId="684924B3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r w:rsidRPr="004E11DE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7D758A" w:rsidRPr="004E11DE" w:rsidRDefault="007D75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7D758A" w14:paraId="14260A8B" w14:textId="77777777" w:rsidTr="00A47807">
        <w:tc>
          <w:tcPr>
            <w:tcW w:w="4077" w:type="dxa"/>
          </w:tcPr>
          <w:p w14:paraId="7020932B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7D758A" w:rsidRPr="004E11DE" w:rsidRDefault="007D758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7D758A" w14:paraId="4B6A6EBF" w14:textId="77777777" w:rsidTr="00A47807">
        <w:tc>
          <w:tcPr>
            <w:tcW w:w="4077" w:type="dxa"/>
          </w:tcPr>
          <w:p w14:paraId="126F3E48" w14:textId="77777777" w:rsidR="007D758A" w:rsidRPr="004E11DE" w:rsidRDefault="007D758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7D758A" w:rsidRPr="004E11DE" w:rsidRDefault="007D758A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94FCF"/>
    <w:multiLevelType w:val="hybridMultilevel"/>
    <w:tmpl w:val="E6E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7816"/>
    <w:rsid w:val="000A439E"/>
    <w:rsid w:val="000D5CC3"/>
    <w:rsid w:val="00123E5C"/>
    <w:rsid w:val="001B0103"/>
    <w:rsid w:val="001D79C2"/>
    <w:rsid w:val="00231EA4"/>
    <w:rsid w:val="002D4B0B"/>
    <w:rsid w:val="003050FF"/>
    <w:rsid w:val="0036191D"/>
    <w:rsid w:val="003D53CE"/>
    <w:rsid w:val="003E3254"/>
    <w:rsid w:val="003E378B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611FDD"/>
    <w:rsid w:val="0062583C"/>
    <w:rsid w:val="006349C2"/>
    <w:rsid w:val="006464DC"/>
    <w:rsid w:val="00691CF6"/>
    <w:rsid w:val="00755F6F"/>
    <w:rsid w:val="00772F69"/>
    <w:rsid w:val="007D758A"/>
    <w:rsid w:val="0082311B"/>
    <w:rsid w:val="00834E3D"/>
    <w:rsid w:val="008721A4"/>
    <w:rsid w:val="0088259B"/>
    <w:rsid w:val="008B458B"/>
    <w:rsid w:val="008B7BB7"/>
    <w:rsid w:val="00905644"/>
    <w:rsid w:val="009203AC"/>
    <w:rsid w:val="00923619"/>
    <w:rsid w:val="00963578"/>
    <w:rsid w:val="00971EDC"/>
    <w:rsid w:val="00990D2A"/>
    <w:rsid w:val="009F7F5A"/>
    <w:rsid w:val="00A013F2"/>
    <w:rsid w:val="00A47807"/>
    <w:rsid w:val="00A550AE"/>
    <w:rsid w:val="00A64D13"/>
    <w:rsid w:val="00A77D53"/>
    <w:rsid w:val="00AD4D49"/>
    <w:rsid w:val="00AD5C4C"/>
    <w:rsid w:val="00B023B0"/>
    <w:rsid w:val="00B47552"/>
    <w:rsid w:val="00C86CA2"/>
    <w:rsid w:val="00D448DA"/>
    <w:rsid w:val="00E03147"/>
    <w:rsid w:val="00F17335"/>
    <w:rsid w:val="00F379A0"/>
    <w:rsid w:val="00F50313"/>
    <w:rsid w:val="00F65204"/>
    <w:rsid w:val="00F65F9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en_7</cp:lastModifiedBy>
  <cp:revision>3</cp:revision>
  <dcterms:created xsi:type="dcterms:W3CDTF">2017-12-17T15:00:00Z</dcterms:created>
  <dcterms:modified xsi:type="dcterms:W3CDTF">2017-12-17T15:13:00Z</dcterms:modified>
</cp:coreProperties>
</file>