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C8" w:rsidRPr="006D3715" w:rsidRDefault="00240EC8" w:rsidP="00240EC8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b/>
          <w:sz w:val="24"/>
          <w:szCs w:val="24"/>
          <w:lang w:val="ru-RU"/>
        </w:rPr>
        <w:t>Оксана Вячеславовна Синявская</w:t>
      </w:r>
      <w:r w:rsidRPr="006D3715">
        <w:rPr>
          <w:sz w:val="24"/>
          <w:szCs w:val="24"/>
          <w:lang w:val="ru-RU"/>
        </w:rPr>
        <w:t xml:space="preserve">, кандидат экономических наук, заместитель директора Института социальной политики НИУ ВШЭ, заведующая Центром комплексных исследований социальной политики этого института и доцент факультета Мировой экономики и мировой политики НИУ ВШЭ; а также эксперт Центра стратегических разработок и приглашенный научный сотрудник Университета </w:t>
      </w:r>
      <w:proofErr w:type="spellStart"/>
      <w:r w:rsidRPr="006D3715">
        <w:rPr>
          <w:sz w:val="24"/>
          <w:szCs w:val="24"/>
          <w:lang w:val="ru-RU"/>
        </w:rPr>
        <w:t>Маастрихта</w:t>
      </w:r>
      <w:proofErr w:type="spellEnd"/>
      <w:r w:rsidRPr="006D3715">
        <w:rPr>
          <w:sz w:val="24"/>
          <w:szCs w:val="24"/>
          <w:lang w:val="ru-RU"/>
        </w:rPr>
        <w:t xml:space="preserve">. </w:t>
      </w:r>
    </w:p>
    <w:p w:rsidR="00240EC8" w:rsidRPr="006D3715" w:rsidRDefault="00240EC8" w:rsidP="00240EC8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sz w:val="24"/>
          <w:szCs w:val="24"/>
          <w:lang w:val="ru-RU"/>
        </w:rPr>
        <w:t xml:space="preserve">За последние 20 лет неоднократно участвовала в работе рабочих и экспертных групп, организованных российским правительством по вопросам пенсионной реформы и социальной политики в интересах граждан старшего поколения. Член рабочей подгруппы «Старшее поколение» рабочей группы ОНФ «Социальная справедливость», Межведомственной рабочей группы по проработке вопросов, связанных с оказанием помощи людям пожилого возраста, Научного совета Независимого института социальной политики (НИСП), международного Консультативного совета компании </w:t>
      </w:r>
      <w:proofErr w:type="spellStart"/>
      <w:r w:rsidRPr="006D3715">
        <w:rPr>
          <w:sz w:val="24"/>
          <w:szCs w:val="24"/>
          <w:lang w:val="ru-RU"/>
        </w:rPr>
        <w:t>L’Oreal</w:t>
      </w:r>
      <w:proofErr w:type="spellEnd"/>
      <w:r w:rsidRPr="006D3715">
        <w:rPr>
          <w:sz w:val="24"/>
          <w:szCs w:val="24"/>
          <w:lang w:val="ru-RU"/>
        </w:rPr>
        <w:t xml:space="preserve"> по программе социального развития «</w:t>
      </w:r>
      <w:proofErr w:type="spellStart"/>
      <w:r w:rsidRPr="006D3715">
        <w:rPr>
          <w:sz w:val="24"/>
          <w:szCs w:val="24"/>
          <w:lang w:val="ru-RU"/>
        </w:rPr>
        <w:t>Share</w:t>
      </w:r>
      <w:proofErr w:type="spellEnd"/>
      <w:r w:rsidRPr="006D3715">
        <w:rPr>
          <w:sz w:val="24"/>
          <w:szCs w:val="24"/>
          <w:lang w:val="ru-RU"/>
        </w:rPr>
        <w:t xml:space="preserve"> &amp; </w:t>
      </w:r>
      <w:proofErr w:type="spellStart"/>
      <w:r w:rsidRPr="006D3715">
        <w:rPr>
          <w:sz w:val="24"/>
          <w:szCs w:val="24"/>
          <w:lang w:val="ru-RU"/>
        </w:rPr>
        <w:t>Care</w:t>
      </w:r>
      <w:proofErr w:type="spellEnd"/>
      <w:r w:rsidRPr="006D3715">
        <w:rPr>
          <w:sz w:val="24"/>
          <w:szCs w:val="24"/>
          <w:lang w:val="ru-RU"/>
        </w:rPr>
        <w:t xml:space="preserve">». Член международных исследовательских ассоциаций: </w:t>
      </w:r>
      <w:proofErr w:type="spellStart"/>
      <w:r w:rsidRPr="006D3715">
        <w:rPr>
          <w:sz w:val="24"/>
          <w:szCs w:val="24"/>
          <w:lang w:val="ru-RU"/>
        </w:rPr>
        <w:t>International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Union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for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the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Scientific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Study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of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Population</w:t>
      </w:r>
      <w:proofErr w:type="spellEnd"/>
      <w:r w:rsidRPr="006D3715">
        <w:rPr>
          <w:sz w:val="24"/>
          <w:szCs w:val="24"/>
          <w:lang w:val="ru-RU"/>
        </w:rPr>
        <w:t xml:space="preserve"> (IUSSP), </w:t>
      </w:r>
      <w:proofErr w:type="spellStart"/>
      <w:r w:rsidRPr="006D3715">
        <w:rPr>
          <w:sz w:val="24"/>
          <w:szCs w:val="24"/>
          <w:lang w:val="ru-RU"/>
        </w:rPr>
        <w:t>European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Association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for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Population</w:t>
      </w:r>
      <w:proofErr w:type="spellEnd"/>
      <w:r w:rsidRPr="006D3715">
        <w:rPr>
          <w:sz w:val="24"/>
          <w:szCs w:val="24"/>
          <w:lang w:val="ru-RU"/>
        </w:rPr>
        <w:t xml:space="preserve"> </w:t>
      </w:r>
      <w:proofErr w:type="spellStart"/>
      <w:r w:rsidRPr="006D3715">
        <w:rPr>
          <w:sz w:val="24"/>
          <w:szCs w:val="24"/>
          <w:lang w:val="ru-RU"/>
        </w:rPr>
        <w:t>Studies</w:t>
      </w:r>
      <w:proofErr w:type="spellEnd"/>
      <w:r w:rsidRPr="006D3715">
        <w:rPr>
          <w:sz w:val="24"/>
          <w:szCs w:val="24"/>
          <w:lang w:val="ru-RU"/>
        </w:rPr>
        <w:t xml:space="preserve"> (EAPS), Ассоциации исследователей экономики общественного сектора (ASPE). </w:t>
      </w:r>
      <w:bookmarkStart w:id="0" w:name="_GoBack"/>
      <w:bookmarkEnd w:id="0"/>
    </w:p>
    <w:sectPr w:rsidR="00240EC8" w:rsidRPr="006D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240EC8"/>
    <w:rsid w:val="00B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C8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240EC8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C8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240EC8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2018-01-16T10:46:00Z</dcterms:created>
  <dcterms:modified xsi:type="dcterms:W3CDTF">2018-01-16T10:57:00Z</dcterms:modified>
</cp:coreProperties>
</file>