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1" w:rsidRPr="006D3715" w:rsidRDefault="00961421" w:rsidP="00961421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b/>
          <w:sz w:val="24"/>
          <w:szCs w:val="24"/>
          <w:lang w:val="ru-RU"/>
        </w:rPr>
        <w:t>Татьяна Алексеевна Комиссарова</w:t>
      </w:r>
      <w:r w:rsidRPr="006D3715">
        <w:rPr>
          <w:sz w:val="24"/>
          <w:szCs w:val="24"/>
          <w:lang w:val="ru-RU"/>
        </w:rPr>
        <w:t>, кандидат психологических наук, профессор, декан Высшей школы маркетинга и развития бизнеса НИУ ВШЭ и руководитель проекта «Активная жизнь старшего возраста». Выпускница МГУ им. М.В. Ломоносова (1978г.), проф. Комиссарова, является признанным экспертом по маркетингу и специализируется на потребительском поведении россиян. С 1989 года работает в бизнесе. В 1997 году стала победителем всероссийского конкурса «Человек года-97» Торгово-промышленной палаты РФ в номинации «Карьера – успех». В 2009 году вошла в число 300 лучших маркетологов РФ по версии Российской ассоциации маркетинга.</w:t>
      </w:r>
      <w:bookmarkStart w:id="0" w:name="_GoBack"/>
      <w:bookmarkEnd w:id="0"/>
    </w:p>
    <w:sectPr w:rsidR="00961421" w:rsidRPr="006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1"/>
    <w:rsid w:val="00961421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1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961421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1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961421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2018-01-16T10:47:00Z</dcterms:created>
  <dcterms:modified xsi:type="dcterms:W3CDTF">2018-01-16T10:58:00Z</dcterms:modified>
</cp:coreProperties>
</file>