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787523" w14:textId="77777777" w:rsidR="007750A2" w:rsidRDefault="00C501D5" w:rsidP="00364D21">
      <w:pPr>
        <w:ind w:left="5954"/>
        <w:contextualSpacing/>
        <w:rPr>
          <w:sz w:val="26"/>
          <w:szCs w:val="26"/>
        </w:rPr>
      </w:pPr>
      <w:r>
        <w:rPr>
          <w:sz w:val="26"/>
          <w:szCs w:val="26"/>
        </w:rPr>
        <w:t>Приложение</w:t>
      </w:r>
    </w:p>
    <w:p w14:paraId="18787524" w14:textId="77777777" w:rsidR="00C501D5" w:rsidRDefault="00C501D5" w:rsidP="00364D21">
      <w:pPr>
        <w:ind w:left="5954"/>
        <w:contextualSpacing/>
        <w:rPr>
          <w:sz w:val="26"/>
          <w:szCs w:val="26"/>
        </w:rPr>
      </w:pPr>
    </w:p>
    <w:p w14:paraId="18787525" w14:textId="77777777" w:rsidR="00C501D5" w:rsidRDefault="00C501D5" w:rsidP="00364D21">
      <w:pPr>
        <w:ind w:left="5954"/>
        <w:contextualSpacing/>
        <w:rPr>
          <w:sz w:val="26"/>
          <w:szCs w:val="26"/>
        </w:rPr>
      </w:pPr>
      <w:r>
        <w:rPr>
          <w:sz w:val="26"/>
          <w:szCs w:val="26"/>
        </w:rPr>
        <w:t>УТВЕРЖДЕН</w:t>
      </w:r>
    </w:p>
    <w:p w14:paraId="18787526" w14:textId="77777777" w:rsidR="00C501D5" w:rsidRDefault="00077144" w:rsidP="00364D21">
      <w:pPr>
        <w:ind w:left="5954"/>
        <w:contextualSpacing/>
        <w:rPr>
          <w:sz w:val="26"/>
          <w:szCs w:val="26"/>
        </w:rPr>
      </w:pPr>
      <w:r>
        <w:rPr>
          <w:sz w:val="26"/>
          <w:szCs w:val="26"/>
        </w:rPr>
        <w:t>приказом</w:t>
      </w:r>
      <w:r w:rsidR="00C501D5">
        <w:rPr>
          <w:sz w:val="26"/>
          <w:szCs w:val="26"/>
        </w:rPr>
        <w:t xml:space="preserve"> НИУ ВШЭ</w:t>
      </w:r>
    </w:p>
    <w:p w14:paraId="18787528" w14:textId="743BE71A" w:rsidR="00C501D5" w:rsidRPr="00364D21" w:rsidRDefault="00C501D5" w:rsidP="00364D21">
      <w:pPr>
        <w:ind w:left="5954"/>
        <w:contextualSpacing/>
        <w:rPr>
          <w:sz w:val="26"/>
          <w:szCs w:val="26"/>
        </w:rPr>
      </w:pPr>
      <w:r>
        <w:rPr>
          <w:sz w:val="26"/>
          <w:szCs w:val="26"/>
        </w:rPr>
        <w:t>от</w:t>
      </w:r>
      <w:r w:rsidR="002A2C69" w:rsidRPr="002A2C69">
        <w:rPr>
          <w:sz w:val="26"/>
          <w:szCs w:val="26"/>
        </w:rPr>
        <w:t xml:space="preserve"> </w:t>
      </w:r>
      <w:r w:rsidR="002A2C69" w:rsidRPr="00631411">
        <w:rPr>
          <w:sz w:val="26"/>
          <w:szCs w:val="26"/>
        </w:rPr>
        <w:t xml:space="preserve">                        </w:t>
      </w:r>
      <w:r>
        <w:rPr>
          <w:sz w:val="26"/>
          <w:szCs w:val="26"/>
        </w:rPr>
        <w:t>№</w:t>
      </w:r>
    </w:p>
    <w:p w14:paraId="18787529" w14:textId="77777777" w:rsidR="00673EFA" w:rsidRPr="00631411" w:rsidRDefault="00673EFA" w:rsidP="00274279">
      <w:pPr>
        <w:contextualSpacing/>
        <w:rPr>
          <w:sz w:val="26"/>
          <w:szCs w:val="26"/>
        </w:rPr>
      </w:pPr>
    </w:p>
    <w:p w14:paraId="1878752A" w14:textId="77777777" w:rsidR="00673EFA" w:rsidRPr="00631411" w:rsidRDefault="00673EFA" w:rsidP="00274279">
      <w:pPr>
        <w:contextualSpacing/>
        <w:rPr>
          <w:sz w:val="26"/>
          <w:szCs w:val="26"/>
        </w:rPr>
      </w:pPr>
    </w:p>
    <w:p w14:paraId="1878752B" w14:textId="77777777" w:rsidR="00673EFA" w:rsidRPr="00364D21" w:rsidRDefault="00673EFA" w:rsidP="00274279">
      <w:pPr>
        <w:contextualSpacing/>
        <w:rPr>
          <w:sz w:val="26"/>
          <w:szCs w:val="26"/>
        </w:rPr>
      </w:pPr>
    </w:p>
    <w:p w14:paraId="1878752C" w14:textId="77777777" w:rsidR="00673EFA" w:rsidRPr="00631411" w:rsidRDefault="00673EFA" w:rsidP="00274279">
      <w:pPr>
        <w:contextualSpacing/>
        <w:rPr>
          <w:sz w:val="26"/>
          <w:szCs w:val="26"/>
        </w:rPr>
      </w:pPr>
    </w:p>
    <w:tbl>
      <w:tblPr>
        <w:tblW w:w="0" w:type="auto"/>
        <w:tblLook w:val="04A0" w:firstRow="1" w:lastRow="0" w:firstColumn="1" w:lastColumn="0" w:noHBand="0" w:noVBand="1"/>
      </w:tblPr>
      <w:tblGrid>
        <w:gridCol w:w="9853"/>
      </w:tblGrid>
      <w:tr w:rsidR="00D35596" w:rsidRPr="00D35596" w14:paraId="1878752F" w14:textId="77777777" w:rsidTr="006E5C02">
        <w:trPr>
          <w:trHeight w:val="1666"/>
        </w:trPr>
        <w:tc>
          <w:tcPr>
            <w:tcW w:w="10137" w:type="dxa"/>
            <w:shd w:val="clear" w:color="auto" w:fill="auto"/>
          </w:tcPr>
          <w:p w14:paraId="1878752D" w14:textId="77777777" w:rsidR="007750A2" w:rsidRDefault="007750A2" w:rsidP="005C4059">
            <w:pPr>
              <w:widowControl/>
              <w:autoSpaceDE/>
              <w:autoSpaceDN/>
              <w:adjustRightInd/>
              <w:spacing w:after="120"/>
              <w:contextualSpacing/>
              <w:jc w:val="center"/>
              <w:rPr>
                <w:b/>
                <w:bCs/>
                <w:sz w:val="26"/>
                <w:szCs w:val="26"/>
              </w:rPr>
            </w:pPr>
            <w:r w:rsidRPr="00D35596">
              <w:rPr>
                <w:rFonts w:eastAsia="Times New Roman"/>
                <w:b/>
                <w:bCs/>
                <w:sz w:val="26"/>
                <w:szCs w:val="26"/>
              </w:rPr>
              <w:t>Порядок расчета государственных академических стипендий</w:t>
            </w:r>
            <w:r w:rsidR="00FE0BA3" w:rsidRPr="00D35596">
              <w:rPr>
                <w:rFonts w:eastAsia="Times New Roman"/>
                <w:b/>
                <w:bCs/>
                <w:sz w:val="26"/>
                <w:szCs w:val="26"/>
              </w:rPr>
              <w:t xml:space="preserve"> и </w:t>
            </w:r>
            <w:r w:rsidRPr="00D35596">
              <w:rPr>
                <w:rFonts w:eastAsia="Times New Roman"/>
                <w:b/>
                <w:bCs/>
                <w:sz w:val="26"/>
                <w:szCs w:val="26"/>
              </w:rPr>
              <w:t>государственных социальных стипендий студентам</w:t>
            </w:r>
            <w:r w:rsidR="00C03741" w:rsidRPr="00D35596">
              <w:rPr>
                <w:rFonts w:eastAsia="Times New Roman"/>
                <w:b/>
                <w:bCs/>
                <w:sz w:val="26"/>
                <w:szCs w:val="26"/>
              </w:rPr>
              <w:t xml:space="preserve">, </w:t>
            </w:r>
            <w:r w:rsidR="00FE0BA3" w:rsidRPr="00D35596">
              <w:rPr>
                <w:rFonts w:eastAsia="Times New Roman"/>
                <w:b/>
                <w:bCs/>
                <w:sz w:val="26"/>
                <w:szCs w:val="26"/>
              </w:rPr>
              <w:t xml:space="preserve">государственных стипендий аспирантам, </w:t>
            </w:r>
            <w:r w:rsidR="00C03741" w:rsidRPr="00D35596">
              <w:rPr>
                <w:rFonts w:eastAsia="Times New Roman"/>
                <w:b/>
                <w:bCs/>
                <w:sz w:val="26"/>
                <w:szCs w:val="26"/>
              </w:rPr>
              <w:t xml:space="preserve">стипендий </w:t>
            </w:r>
            <w:r w:rsidR="00FE0BA3" w:rsidRPr="00D35596">
              <w:rPr>
                <w:rFonts w:eastAsia="Times New Roman"/>
                <w:b/>
                <w:bCs/>
                <w:sz w:val="26"/>
                <w:szCs w:val="26"/>
              </w:rPr>
              <w:t xml:space="preserve">Национального исследовательского университета «Высшая школа экономики» </w:t>
            </w:r>
            <w:r w:rsidR="00C03741" w:rsidRPr="00D35596">
              <w:rPr>
                <w:rFonts w:eastAsia="Times New Roman"/>
                <w:b/>
                <w:bCs/>
                <w:sz w:val="26"/>
                <w:szCs w:val="26"/>
              </w:rPr>
              <w:t>за успехи в учебе</w:t>
            </w:r>
            <w:r w:rsidR="005C4059">
              <w:rPr>
                <w:rFonts w:eastAsia="Times New Roman"/>
                <w:b/>
                <w:bCs/>
                <w:sz w:val="26"/>
                <w:szCs w:val="26"/>
              </w:rPr>
              <w:t xml:space="preserve">, </w:t>
            </w:r>
            <w:r w:rsidR="00C03741" w:rsidRPr="00D35596">
              <w:rPr>
                <w:rFonts w:eastAsia="Times New Roman"/>
                <w:b/>
                <w:bCs/>
                <w:sz w:val="26"/>
                <w:szCs w:val="26"/>
              </w:rPr>
              <w:t xml:space="preserve">социальных стипендий </w:t>
            </w:r>
            <w:r w:rsidR="00FE0BA3" w:rsidRPr="00D35596">
              <w:rPr>
                <w:rFonts w:eastAsia="Times New Roman"/>
                <w:b/>
                <w:bCs/>
                <w:sz w:val="26"/>
                <w:szCs w:val="26"/>
              </w:rPr>
              <w:t>Национального исследовательского университета «Высшая школа экономики»</w:t>
            </w:r>
            <w:r w:rsidR="005C4059">
              <w:rPr>
                <w:rFonts w:eastAsia="Times New Roman"/>
                <w:b/>
                <w:bCs/>
                <w:sz w:val="26"/>
                <w:szCs w:val="26"/>
              </w:rPr>
              <w:t xml:space="preserve"> и иных видов стипендий </w:t>
            </w:r>
            <w:r w:rsidRPr="00D35596">
              <w:rPr>
                <w:b/>
                <w:bCs/>
                <w:sz w:val="26"/>
                <w:szCs w:val="26"/>
              </w:rPr>
              <w:t>на 201</w:t>
            </w:r>
            <w:r w:rsidR="00D35596">
              <w:rPr>
                <w:b/>
                <w:bCs/>
                <w:sz w:val="26"/>
                <w:szCs w:val="26"/>
              </w:rPr>
              <w:t>8</w:t>
            </w:r>
            <w:r w:rsidRPr="00D35596">
              <w:rPr>
                <w:b/>
                <w:bCs/>
                <w:sz w:val="26"/>
                <w:szCs w:val="26"/>
              </w:rPr>
              <w:t xml:space="preserve"> год</w:t>
            </w:r>
          </w:p>
          <w:p w14:paraId="1878752E" w14:textId="77777777" w:rsidR="00577039" w:rsidRPr="00D35596" w:rsidRDefault="00577039" w:rsidP="005C4059">
            <w:pPr>
              <w:widowControl/>
              <w:autoSpaceDE/>
              <w:autoSpaceDN/>
              <w:adjustRightInd/>
              <w:spacing w:after="120"/>
              <w:contextualSpacing/>
              <w:jc w:val="center"/>
              <w:rPr>
                <w:rFonts w:eastAsia="Times New Roman"/>
                <w:b/>
                <w:bCs/>
                <w:sz w:val="26"/>
                <w:szCs w:val="26"/>
              </w:rPr>
            </w:pPr>
          </w:p>
        </w:tc>
      </w:tr>
    </w:tbl>
    <w:p w14:paraId="18787530" w14:textId="77777777" w:rsidR="007750A2" w:rsidRPr="00577039" w:rsidRDefault="007750A2" w:rsidP="00655D72">
      <w:pPr>
        <w:pStyle w:val="1"/>
        <w:numPr>
          <w:ilvl w:val="0"/>
          <w:numId w:val="3"/>
        </w:numPr>
        <w:shd w:val="clear" w:color="auto" w:fill="FFFFFF"/>
        <w:spacing w:before="278"/>
        <w:jc w:val="center"/>
        <w:rPr>
          <w:b/>
          <w:bCs/>
          <w:sz w:val="26"/>
          <w:szCs w:val="26"/>
        </w:rPr>
      </w:pPr>
      <w:r w:rsidRPr="00577039">
        <w:rPr>
          <w:b/>
          <w:bCs/>
          <w:sz w:val="26"/>
          <w:szCs w:val="26"/>
        </w:rPr>
        <w:t>Государственные академические стипендии студентам</w:t>
      </w:r>
      <w:r w:rsidR="005C4059" w:rsidRPr="00577039">
        <w:rPr>
          <w:b/>
          <w:bCs/>
          <w:sz w:val="26"/>
          <w:szCs w:val="26"/>
        </w:rPr>
        <w:t>, стипендии</w:t>
      </w:r>
      <w:r w:rsidR="003B1C2B" w:rsidRPr="00577039">
        <w:rPr>
          <w:b/>
          <w:bCs/>
          <w:sz w:val="26"/>
          <w:szCs w:val="26"/>
        </w:rPr>
        <w:t xml:space="preserve"> иностранным слушателям, дополнительные стипендии </w:t>
      </w:r>
      <w:r w:rsidR="00577039" w:rsidRPr="00364D21">
        <w:rPr>
          <w:b/>
          <w:bCs/>
          <w:sz w:val="26"/>
          <w:szCs w:val="26"/>
        </w:rPr>
        <w:t xml:space="preserve">студентам, проходящим </w:t>
      </w:r>
      <w:proofErr w:type="gramStart"/>
      <w:r w:rsidR="00577039" w:rsidRPr="00364D21">
        <w:rPr>
          <w:b/>
          <w:bCs/>
          <w:sz w:val="26"/>
          <w:szCs w:val="26"/>
        </w:rPr>
        <w:t>обучение по программам</w:t>
      </w:r>
      <w:proofErr w:type="gramEnd"/>
      <w:r w:rsidR="00577039" w:rsidRPr="00364D21">
        <w:rPr>
          <w:b/>
          <w:bCs/>
          <w:sz w:val="26"/>
          <w:szCs w:val="26"/>
        </w:rPr>
        <w:t xml:space="preserve"> подготовки офицеров запаса на военной кафед</w:t>
      </w:r>
      <w:r w:rsidR="00577039" w:rsidRPr="00577039">
        <w:rPr>
          <w:b/>
          <w:bCs/>
          <w:sz w:val="26"/>
          <w:szCs w:val="26"/>
        </w:rPr>
        <w:t>ре</w:t>
      </w:r>
    </w:p>
    <w:p w14:paraId="18787531" w14:textId="77777777" w:rsidR="00887EFF" w:rsidRDefault="00887EFF" w:rsidP="00655D72">
      <w:pPr>
        <w:pStyle w:val="1"/>
        <w:shd w:val="clear" w:color="auto" w:fill="FFFFFF"/>
        <w:spacing w:before="278"/>
        <w:ind w:left="360"/>
        <w:rPr>
          <w:b/>
          <w:bCs/>
          <w:sz w:val="26"/>
          <w:szCs w:val="26"/>
        </w:rPr>
      </w:pPr>
    </w:p>
    <w:p w14:paraId="18787532" w14:textId="77777777" w:rsidR="007750A2" w:rsidRPr="00D35596" w:rsidRDefault="007750A2" w:rsidP="00364D21">
      <w:pPr>
        <w:pStyle w:val="1"/>
        <w:numPr>
          <w:ilvl w:val="1"/>
          <w:numId w:val="3"/>
        </w:numPr>
        <w:shd w:val="clear" w:color="auto" w:fill="FFFFFF"/>
        <w:tabs>
          <w:tab w:val="left" w:pos="-1985"/>
          <w:tab w:val="left" w:pos="1418"/>
        </w:tabs>
        <w:ind w:left="0" w:firstLine="709"/>
        <w:jc w:val="both"/>
        <w:rPr>
          <w:bCs/>
          <w:sz w:val="26"/>
          <w:szCs w:val="26"/>
        </w:rPr>
      </w:pPr>
      <w:r w:rsidRPr="00D35596">
        <w:rPr>
          <w:bCs/>
          <w:sz w:val="26"/>
          <w:szCs w:val="26"/>
        </w:rPr>
        <w:t>Государственная академическая стипендия назначается студентам Национального исследовательского университета</w:t>
      </w:r>
      <w:r w:rsidR="00084952" w:rsidRPr="00D35596">
        <w:rPr>
          <w:bCs/>
          <w:sz w:val="26"/>
          <w:szCs w:val="26"/>
        </w:rPr>
        <w:t xml:space="preserve"> </w:t>
      </w:r>
      <w:r w:rsidRPr="00D35596">
        <w:rPr>
          <w:bCs/>
          <w:sz w:val="26"/>
          <w:szCs w:val="26"/>
        </w:rPr>
        <w:t xml:space="preserve">«Высшая школа экономики» (далее </w:t>
      </w:r>
      <w:r w:rsidR="00E45C0E">
        <w:rPr>
          <w:bCs/>
          <w:sz w:val="26"/>
          <w:szCs w:val="26"/>
        </w:rPr>
        <w:t>–</w:t>
      </w:r>
      <w:r w:rsidRPr="00D35596">
        <w:rPr>
          <w:bCs/>
          <w:sz w:val="26"/>
          <w:szCs w:val="26"/>
        </w:rPr>
        <w:t xml:space="preserve"> НИУ ВШЭ), обучающимся </w:t>
      </w:r>
      <w:r w:rsidR="00EE7950" w:rsidRPr="00D35596">
        <w:rPr>
          <w:bCs/>
          <w:sz w:val="26"/>
          <w:szCs w:val="26"/>
        </w:rPr>
        <w:t xml:space="preserve">на </w:t>
      </w:r>
      <w:r w:rsidRPr="00D35596">
        <w:rPr>
          <w:bCs/>
          <w:sz w:val="26"/>
          <w:szCs w:val="26"/>
        </w:rPr>
        <w:t>очной форме обучения за счёт средств субсидий из федерального бюджета на выполнение государственного задания (далее – бюджетные студенты)</w:t>
      </w:r>
      <w:r w:rsidR="00E45C0E">
        <w:rPr>
          <w:bCs/>
          <w:sz w:val="26"/>
          <w:szCs w:val="26"/>
        </w:rPr>
        <w:t>,</w:t>
      </w:r>
      <w:r w:rsidRPr="00D35596">
        <w:rPr>
          <w:bCs/>
          <w:sz w:val="26"/>
          <w:szCs w:val="26"/>
        </w:rPr>
        <w:t xml:space="preserve"> на следующие периоды</w:t>
      </w:r>
      <w:r w:rsidR="003B1C2B">
        <w:rPr>
          <w:bCs/>
          <w:sz w:val="26"/>
          <w:szCs w:val="26"/>
        </w:rPr>
        <w:t>, если иное не установлено пунктом 1.2 настоящего Порядка</w:t>
      </w:r>
      <w:r w:rsidRPr="00D35596">
        <w:rPr>
          <w:bCs/>
          <w:sz w:val="26"/>
          <w:szCs w:val="26"/>
        </w:rPr>
        <w:t>:</w:t>
      </w:r>
    </w:p>
    <w:p w14:paraId="18787533" w14:textId="77777777" w:rsidR="007750A2" w:rsidRPr="00D35596" w:rsidRDefault="00B47217" w:rsidP="00364D21">
      <w:pPr>
        <w:pStyle w:val="1"/>
        <w:numPr>
          <w:ilvl w:val="2"/>
          <w:numId w:val="3"/>
        </w:numPr>
        <w:shd w:val="clear" w:color="auto" w:fill="FFFFFF"/>
        <w:tabs>
          <w:tab w:val="left" w:pos="-1985"/>
          <w:tab w:val="left" w:pos="1418"/>
          <w:tab w:val="left" w:pos="1560"/>
        </w:tabs>
        <w:ind w:left="0" w:firstLine="709"/>
        <w:jc w:val="both"/>
        <w:rPr>
          <w:bCs/>
          <w:sz w:val="26"/>
          <w:szCs w:val="26"/>
        </w:rPr>
      </w:pPr>
      <w:r w:rsidRPr="00D35596">
        <w:rPr>
          <w:bCs/>
          <w:sz w:val="26"/>
          <w:szCs w:val="26"/>
        </w:rPr>
        <w:t>с января по июнь</w:t>
      </w:r>
      <w:r w:rsidR="00213231" w:rsidRPr="00D35596">
        <w:rPr>
          <w:bCs/>
          <w:sz w:val="26"/>
          <w:szCs w:val="26"/>
        </w:rPr>
        <w:t xml:space="preserve"> </w:t>
      </w:r>
      <w:r w:rsidRPr="00D35596">
        <w:rPr>
          <w:bCs/>
          <w:sz w:val="26"/>
          <w:szCs w:val="26"/>
        </w:rPr>
        <w:t xml:space="preserve">– </w:t>
      </w:r>
      <w:r w:rsidR="007750A2" w:rsidRPr="00D35596">
        <w:rPr>
          <w:bCs/>
          <w:sz w:val="26"/>
          <w:szCs w:val="26"/>
        </w:rPr>
        <w:t xml:space="preserve">по итогам промежуточной аттестации за </w:t>
      </w:r>
      <w:r w:rsidR="00DE57B1" w:rsidRPr="00D35596">
        <w:rPr>
          <w:bCs/>
          <w:sz w:val="26"/>
          <w:szCs w:val="26"/>
          <w:lang w:val="en-US"/>
        </w:rPr>
        <w:t>I</w:t>
      </w:r>
      <w:r w:rsidR="00DE57B1" w:rsidRPr="00D35596">
        <w:rPr>
          <w:bCs/>
          <w:sz w:val="26"/>
          <w:szCs w:val="26"/>
        </w:rPr>
        <w:t>-</w:t>
      </w:r>
      <w:r w:rsidR="00DE57B1" w:rsidRPr="00D35596">
        <w:rPr>
          <w:bCs/>
          <w:sz w:val="26"/>
          <w:szCs w:val="26"/>
          <w:lang w:val="en-US"/>
        </w:rPr>
        <w:t>II</w:t>
      </w:r>
      <w:r w:rsidR="007750A2" w:rsidRPr="00D35596">
        <w:rPr>
          <w:bCs/>
          <w:sz w:val="26"/>
          <w:szCs w:val="26"/>
        </w:rPr>
        <w:t xml:space="preserve"> модули </w:t>
      </w:r>
      <w:r w:rsidR="00E5541C" w:rsidRPr="00D35596">
        <w:rPr>
          <w:bCs/>
          <w:sz w:val="26"/>
          <w:szCs w:val="26"/>
        </w:rPr>
        <w:t>(</w:t>
      </w:r>
      <w:r w:rsidR="00EE7950" w:rsidRPr="00D35596">
        <w:rPr>
          <w:bCs/>
          <w:sz w:val="26"/>
          <w:szCs w:val="26"/>
          <w:lang w:val="en-US"/>
        </w:rPr>
        <w:t>I</w:t>
      </w:r>
      <w:r w:rsidR="00EE7950" w:rsidRPr="00D35596">
        <w:rPr>
          <w:bCs/>
          <w:sz w:val="26"/>
          <w:szCs w:val="26"/>
        </w:rPr>
        <w:t xml:space="preserve"> </w:t>
      </w:r>
      <w:r w:rsidR="00E5541C" w:rsidRPr="00D35596">
        <w:rPr>
          <w:bCs/>
          <w:sz w:val="26"/>
          <w:szCs w:val="26"/>
        </w:rPr>
        <w:t xml:space="preserve">семестр) </w:t>
      </w:r>
      <w:r w:rsidR="007750A2" w:rsidRPr="00D35596">
        <w:rPr>
          <w:bCs/>
          <w:sz w:val="26"/>
          <w:szCs w:val="26"/>
        </w:rPr>
        <w:t>учебного года;</w:t>
      </w:r>
    </w:p>
    <w:p w14:paraId="18787534" w14:textId="77777777" w:rsidR="00BC5E27" w:rsidRDefault="00BB1519" w:rsidP="00364D21">
      <w:pPr>
        <w:pStyle w:val="1"/>
        <w:numPr>
          <w:ilvl w:val="2"/>
          <w:numId w:val="3"/>
        </w:numPr>
        <w:shd w:val="clear" w:color="auto" w:fill="FFFFFF"/>
        <w:tabs>
          <w:tab w:val="left" w:pos="-1985"/>
          <w:tab w:val="left" w:pos="1418"/>
          <w:tab w:val="left" w:pos="1560"/>
        </w:tabs>
        <w:ind w:left="0" w:firstLine="709"/>
        <w:jc w:val="both"/>
        <w:rPr>
          <w:bCs/>
          <w:sz w:val="26"/>
          <w:szCs w:val="26"/>
        </w:rPr>
      </w:pPr>
      <w:r w:rsidRPr="00D35596">
        <w:rPr>
          <w:bCs/>
          <w:sz w:val="26"/>
          <w:szCs w:val="26"/>
        </w:rPr>
        <w:t xml:space="preserve">с июля по декабрь – </w:t>
      </w:r>
      <w:r w:rsidR="007750A2" w:rsidRPr="00D35596">
        <w:rPr>
          <w:bCs/>
          <w:sz w:val="26"/>
          <w:szCs w:val="26"/>
        </w:rPr>
        <w:t xml:space="preserve">по итогам промежуточной аттестации за </w:t>
      </w:r>
      <w:r w:rsidR="00DE57B1" w:rsidRPr="00D35596">
        <w:rPr>
          <w:bCs/>
          <w:sz w:val="26"/>
          <w:szCs w:val="26"/>
          <w:lang w:val="en-US"/>
        </w:rPr>
        <w:t>III</w:t>
      </w:r>
      <w:r w:rsidR="00DE57B1" w:rsidRPr="00D35596">
        <w:rPr>
          <w:bCs/>
          <w:sz w:val="26"/>
          <w:szCs w:val="26"/>
        </w:rPr>
        <w:t>-</w:t>
      </w:r>
      <w:r w:rsidR="00DE57B1" w:rsidRPr="00D35596">
        <w:rPr>
          <w:bCs/>
          <w:sz w:val="26"/>
          <w:szCs w:val="26"/>
          <w:lang w:val="en-US"/>
        </w:rPr>
        <w:t>IV</w:t>
      </w:r>
      <w:r w:rsidR="007750A2" w:rsidRPr="00D35596">
        <w:rPr>
          <w:bCs/>
          <w:sz w:val="26"/>
          <w:szCs w:val="26"/>
        </w:rPr>
        <w:t xml:space="preserve"> модули </w:t>
      </w:r>
      <w:r w:rsidR="00E5541C" w:rsidRPr="00D35596">
        <w:rPr>
          <w:bCs/>
          <w:sz w:val="26"/>
          <w:szCs w:val="26"/>
        </w:rPr>
        <w:t>(</w:t>
      </w:r>
      <w:r w:rsidR="00EE7950" w:rsidRPr="00D35596">
        <w:rPr>
          <w:bCs/>
          <w:sz w:val="26"/>
          <w:szCs w:val="26"/>
          <w:lang w:val="en-US"/>
        </w:rPr>
        <w:t>II</w:t>
      </w:r>
      <w:r w:rsidR="00EE7950" w:rsidRPr="00D35596">
        <w:rPr>
          <w:bCs/>
          <w:sz w:val="26"/>
          <w:szCs w:val="26"/>
        </w:rPr>
        <w:t xml:space="preserve"> </w:t>
      </w:r>
      <w:r w:rsidR="00E5541C" w:rsidRPr="00D35596">
        <w:rPr>
          <w:bCs/>
          <w:sz w:val="26"/>
          <w:szCs w:val="26"/>
        </w:rPr>
        <w:t>семестр)</w:t>
      </w:r>
      <w:r w:rsidR="00EE7950" w:rsidRPr="00D35596">
        <w:rPr>
          <w:bCs/>
          <w:sz w:val="26"/>
          <w:szCs w:val="26"/>
        </w:rPr>
        <w:t xml:space="preserve"> </w:t>
      </w:r>
      <w:r w:rsidRPr="00D35596">
        <w:rPr>
          <w:bCs/>
          <w:sz w:val="26"/>
          <w:szCs w:val="26"/>
        </w:rPr>
        <w:t>учебного года</w:t>
      </w:r>
      <w:r w:rsidR="00BC5E27" w:rsidRPr="00D35596">
        <w:rPr>
          <w:bCs/>
          <w:sz w:val="26"/>
          <w:szCs w:val="26"/>
        </w:rPr>
        <w:t>;</w:t>
      </w:r>
    </w:p>
    <w:p w14:paraId="18787535" w14:textId="77777777" w:rsidR="003B1C2B" w:rsidRPr="00D35596" w:rsidRDefault="003B1C2B" w:rsidP="00364D21">
      <w:pPr>
        <w:pStyle w:val="1"/>
        <w:numPr>
          <w:ilvl w:val="1"/>
          <w:numId w:val="3"/>
        </w:numPr>
        <w:shd w:val="clear" w:color="auto" w:fill="FFFFFF"/>
        <w:tabs>
          <w:tab w:val="left" w:pos="-1985"/>
          <w:tab w:val="left" w:pos="1418"/>
          <w:tab w:val="left" w:pos="1560"/>
        </w:tabs>
        <w:ind w:left="0" w:firstLine="709"/>
        <w:jc w:val="both"/>
        <w:rPr>
          <w:bCs/>
          <w:sz w:val="26"/>
          <w:szCs w:val="26"/>
        </w:rPr>
      </w:pPr>
      <w:r>
        <w:rPr>
          <w:bCs/>
          <w:sz w:val="26"/>
          <w:szCs w:val="26"/>
        </w:rPr>
        <w:t>Государственная академическая стипендия назначается на период:</w:t>
      </w:r>
    </w:p>
    <w:p w14:paraId="18787536" w14:textId="77777777" w:rsidR="002E1D17" w:rsidRDefault="002E1D17" w:rsidP="00364D21">
      <w:pPr>
        <w:pStyle w:val="1"/>
        <w:numPr>
          <w:ilvl w:val="2"/>
          <w:numId w:val="3"/>
        </w:numPr>
        <w:shd w:val="clear" w:color="auto" w:fill="FFFFFF"/>
        <w:tabs>
          <w:tab w:val="left" w:pos="-1985"/>
          <w:tab w:val="left" w:pos="1560"/>
        </w:tabs>
        <w:ind w:left="0" w:firstLine="709"/>
        <w:jc w:val="both"/>
        <w:rPr>
          <w:bCs/>
          <w:sz w:val="26"/>
          <w:szCs w:val="26"/>
        </w:rPr>
      </w:pPr>
      <w:r>
        <w:rPr>
          <w:bCs/>
          <w:sz w:val="26"/>
          <w:szCs w:val="26"/>
        </w:rPr>
        <w:t>в отношении участников академической мобильности:</w:t>
      </w:r>
    </w:p>
    <w:p w14:paraId="18787537" w14:textId="77777777" w:rsidR="00B240C9" w:rsidRPr="00B240C9" w:rsidRDefault="002E1D17" w:rsidP="00364D21">
      <w:pPr>
        <w:pStyle w:val="1"/>
        <w:numPr>
          <w:ilvl w:val="0"/>
          <w:numId w:val="25"/>
        </w:numPr>
        <w:shd w:val="clear" w:color="auto" w:fill="FFFFFF"/>
        <w:tabs>
          <w:tab w:val="left" w:pos="-1985"/>
          <w:tab w:val="left" w:pos="993"/>
          <w:tab w:val="left" w:pos="1560"/>
        </w:tabs>
        <w:ind w:left="0" w:firstLine="709"/>
        <w:jc w:val="both"/>
        <w:rPr>
          <w:bCs/>
          <w:sz w:val="26"/>
          <w:szCs w:val="26"/>
        </w:rPr>
      </w:pPr>
      <w:proofErr w:type="gramStart"/>
      <w:r>
        <w:rPr>
          <w:bCs/>
          <w:sz w:val="26"/>
          <w:szCs w:val="26"/>
        </w:rPr>
        <w:t xml:space="preserve">с </w:t>
      </w:r>
      <w:r w:rsidR="00B47217" w:rsidRPr="00794B11">
        <w:rPr>
          <w:bCs/>
          <w:sz w:val="26"/>
          <w:szCs w:val="26"/>
        </w:rPr>
        <w:t>даты предоставления</w:t>
      </w:r>
      <w:proofErr w:type="gramEnd"/>
      <w:r w:rsidR="00B47217" w:rsidRPr="00794B11">
        <w:rPr>
          <w:bCs/>
          <w:sz w:val="26"/>
          <w:szCs w:val="26"/>
        </w:rPr>
        <w:t xml:space="preserve"> результатов </w:t>
      </w:r>
      <w:r w:rsidR="00BB1519" w:rsidRPr="00794B11">
        <w:rPr>
          <w:bCs/>
          <w:sz w:val="26"/>
          <w:szCs w:val="26"/>
        </w:rPr>
        <w:t xml:space="preserve">академической мобильности </w:t>
      </w:r>
      <w:r w:rsidR="00B47217" w:rsidRPr="00794B11">
        <w:rPr>
          <w:bCs/>
          <w:sz w:val="26"/>
          <w:szCs w:val="26"/>
        </w:rPr>
        <w:t>по июнь</w:t>
      </w:r>
      <w:r w:rsidR="00213231" w:rsidRPr="00794B11">
        <w:rPr>
          <w:bCs/>
          <w:sz w:val="26"/>
          <w:szCs w:val="26"/>
        </w:rPr>
        <w:t xml:space="preserve"> </w:t>
      </w:r>
      <w:r w:rsidR="00BB1519" w:rsidRPr="00794B11">
        <w:rPr>
          <w:bCs/>
          <w:sz w:val="26"/>
          <w:szCs w:val="26"/>
        </w:rPr>
        <w:t>–</w:t>
      </w:r>
      <w:r w:rsidR="00B47217" w:rsidRPr="00794B11">
        <w:rPr>
          <w:bCs/>
          <w:sz w:val="26"/>
          <w:szCs w:val="26"/>
        </w:rPr>
        <w:t xml:space="preserve"> </w:t>
      </w:r>
      <w:r w:rsidR="00BC5E27" w:rsidRPr="00794B11">
        <w:rPr>
          <w:bCs/>
          <w:sz w:val="26"/>
          <w:szCs w:val="26"/>
        </w:rPr>
        <w:t xml:space="preserve">по итогам промежуточной аттестации за </w:t>
      </w:r>
      <w:r w:rsidR="00370A2F" w:rsidRPr="00830109">
        <w:rPr>
          <w:bCs/>
          <w:sz w:val="26"/>
          <w:szCs w:val="26"/>
          <w:lang w:val="en-US"/>
        </w:rPr>
        <w:t>I</w:t>
      </w:r>
      <w:r w:rsidR="00BC5E27" w:rsidRPr="00830109">
        <w:rPr>
          <w:bCs/>
          <w:sz w:val="26"/>
          <w:szCs w:val="26"/>
        </w:rPr>
        <w:t>-</w:t>
      </w:r>
      <w:r w:rsidR="00370A2F" w:rsidRPr="00830109">
        <w:rPr>
          <w:bCs/>
          <w:sz w:val="26"/>
          <w:szCs w:val="26"/>
          <w:lang w:val="en-US"/>
        </w:rPr>
        <w:t>II</w:t>
      </w:r>
      <w:r w:rsidR="00BC5E27" w:rsidRPr="00830109">
        <w:rPr>
          <w:bCs/>
          <w:sz w:val="26"/>
          <w:szCs w:val="26"/>
        </w:rPr>
        <w:t xml:space="preserve"> модул</w:t>
      </w:r>
      <w:r w:rsidR="00D66D65" w:rsidRPr="00830109">
        <w:rPr>
          <w:bCs/>
          <w:sz w:val="26"/>
          <w:szCs w:val="26"/>
        </w:rPr>
        <w:t>и</w:t>
      </w:r>
      <w:r w:rsidR="00BC5E27" w:rsidRPr="00830109">
        <w:rPr>
          <w:bCs/>
          <w:sz w:val="26"/>
          <w:szCs w:val="26"/>
        </w:rPr>
        <w:t xml:space="preserve"> (</w:t>
      </w:r>
      <w:r w:rsidR="00EE7950" w:rsidRPr="00830109">
        <w:rPr>
          <w:bCs/>
          <w:sz w:val="26"/>
          <w:szCs w:val="26"/>
          <w:lang w:val="en-US"/>
        </w:rPr>
        <w:t>I</w:t>
      </w:r>
      <w:r w:rsidR="00EE7950" w:rsidRPr="00830109">
        <w:rPr>
          <w:bCs/>
          <w:sz w:val="26"/>
          <w:szCs w:val="26"/>
        </w:rPr>
        <w:t xml:space="preserve"> </w:t>
      </w:r>
      <w:r w:rsidR="00BC5E27" w:rsidRPr="00830109">
        <w:rPr>
          <w:bCs/>
          <w:sz w:val="26"/>
          <w:szCs w:val="26"/>
        </w:rPr>
        <w:t xml:space="preserve">семестр) </w:t>
      </w:r>
      <w:r w:rsidR="00BB1519" w:rsidRPr="00830109">
        <w:rPr>
          <w:bCs/>
          <w:sz w:val="26"/>
          <w:szCs w:val="26"/>
        </w:rPr>
        <w:t xml:space="preserve">(при </w:t>
      </w:r>
      <w:r w:rsidR="00B240C9" w:rsidRPr="00830109">
        <w:rPr>
          <w:bCs/>
          <w:sz w:val="26"/>
          <w:szCs w:val="26"/>
        </w:rPr>
        <w:t xml:space="preserve">условии </w:t>
      </w:r>
      <w:r w:rsidR="00B240C9" w:rsidRPr="00794B11">
        <w:rPr>
          <w:bCs/>
          <w:sz w:val="26"/>
          <w:szCs w:val="26"/>
        </w:rPr>
        <w:t xml:space="preserve">зачета в установленном порядке результатов обучения по </w:t>
      </w:r>
      <w:r w:rsidR="00260C0D">
        <w:rPr>
          <w:bCs/>
          <w:sz w:val="26"/>
          <w:szCs w:val="26"/>
        </w:rPr>
        <w:t>всем</w:t>
      </w:r>
      <w:r w:rsidR="00B240C9" w:rsidRPr="00794B11">
        <w:rPr>
          <w:bCs/>
          <w:sz w:val="26"/>
          <w:szCs w:val="26"/>
        </w:rPr>
        <w:t xml:space="preserve"> дисциплинам (модулям) и (или) </w:t>
      </w:r>
      <w:r w:rsidR="00260C0D">
        <w:rPr>
          <w:bCs/>
          <w:sz w:val="26"/>
          <w:szCs w:val="26"/>
        </w:rPr>
        <w:t>всем</w:t>
      </w:r>
      <w:r w:rsidR="00B240C9" w:rsidRPr="00794B11">
        <w:rPr>
          <w:bCs/>
          <w:sz w:val="26"/>
          <w:szCs w:val="26"/>
        </w:rPr>
        <w:t xml:space="preserve"> практикам, освоенным (пройденным) обучающимся </w:t>
      </w:r>
      <w:r w:rsidR="00B240C9" w:rsidRPr="00830109">
        <w:rPr>
          <w:bCs/>
          <w:sz w:val="26"/>
          <w:szCs w:val="26"/>
        </w:rPr>
        <w:t xml:space="preserve">в рамках академической мобильности (далее – </w:t>
      </w:r>
      <w:proofErr w:type="spellStart"/>
      <w:r w:rsidR="00B240C9" w:rsidRPr="00830109">
        <w:rPr>
          <w:bCs/>
          <w:sz w:val="26"/>
          <w:szCs w:val="26"/>
        </w:rPr>
        <w:t>перезачет</w:t>
      </w:r>
      <w:proofErr w:type="spellEnd"/>
      <w:r w:rsidR="00B240C9" w:rsidRPr="00830109">
        <w:rPr>
          <w:bCs/>
          <w:sz w:val="26"/>
          <w:szCs w:val="26"/>
        </w:rPr>
        <w:t xml:space="preserve"> всех дисциплин</w:t>
      </w:r>
      <w:r w:rsidR="00B240C9" w:rsidRPr="00B240C9">
        <w:rPr>
          <w:bCs/>
          <w:sz w:val="26"/>
          <w:szCs w:val="26"/>
        </w:rPr>
        <w:t>));</w:t>
      </w:r>
    </w:p>
    <w:p w14:paraId="18787538" w14:textId="77777777" w:rsidR="00084952" w:rsidRPr="00D35596" w:rsidRDefault="00B47217" w:rsidP="00364D21">
      <w:pPr>
        <w:pStyle w:val="1"/>
        <w:numPr>
          <w:ilvl w:val="0"/>
          <w:numId w:val="25"/>
        </w:numPr>
        <w:shd w:val="clear" w:color="auto" w:fill="FFFFFF"/>
        <w:tabs>
          <w:tab w:val="left" w:pos="-1985"/>
          <w:tab w:val="left" w:pos="993"/>
          <w:tab w:val="left" w:pos="1560"/>
        </w:tabs>
        <w:ind w:left="0" w:firstLine="709"/>
        <w:jc w:val="both"/>
        <w:rPr>
          <w:bCs/>
          <w:sz w:val="26"/>
          <w:szCs w:val="26"/>
        </w:rPr>
      </w:pPr>
      <w:proofErr w:type="gramStart"/>
      <w:r w:rsidRPr="00D35596">
        <w:rPr>
          <w:bCs/>
          <w:sz w:val="26"/>
          <w:szCs w:val="26"/>
        </w:rPr>
        <w:t>с даты предоставления</w:t>
      </w:r>
      <w:proofErr w:type="gramEnd"/>
      <w:r w:rsidRPr="00D35596">
        <w:rPr>
          <w:bCs/>
          <w:sz w:val="26"/>
          <w:szCs w:val="26"/>
        </w:rPr>
        <w:t xml:space="preserve"> результатов </w:t>
      </w:r>
      <w:r w:rsidR="00BB1519" w:rsidRPr="00D35596">
        <w:rPr>
          <w:bCs/>
          <w:sz w:val="26"/>
          <w:szCs w:val="26"/>
        </w:rPr>
        <w:t xml:space="preserve">академической мобильности </w:t>
      </w:r>
      <w:r w:rsidRPr="00D35596">
        <w:rPr>
          <w:bCs/>
          <w:sz w:val="26"/>
          <w:szCs w:val="26"/>
        </w:rPr>
        <w:t xml:space="preserve">по декабрь </w:t>
      </w:r>
      <w:r w:rsidR="00BB1519" w:rsidRPr="00D35596">
        <w:rPr>
          <w:bCs/>
          <w:sz w:val="26"/>
          <w:szCs w:val="26"/>
        </w:rPr>
        <w:t>–</w:t>
      </w:r>
      <w:r w:rsidRPr="00D35596">
        <w:rPr>
          <w:bCs/>
          <w:sz w:val="26"/>
          <w:szCs w:val="26"/>
        </w:rPr>
        <w:t xml:space="preserve"> </w:t>
      </w:r>
      <w:r w:rsidR="00EE7950" w:rsidRPr="00D35596">
        <w:rPr>
          <w:bCs/>
          <w:sz w:val="26"/>
          <w:szCs w:val="26"/>
        </w:rPr>
        <w:t xml:space="preserve">по </w:t>
      </w:r>
      <w:r w:rsidR="00D00DBB" w:rsidRPr="00D35596">
        <w:rPr>
          <w:bCs/>
          <w:sz w:val="26"/>
          <w:szCs w:val="26"/>
        </w:rPr>
        <w:t xml:space="preserve">итогам промежуточной аттестации за </w:t>
      </w:r>
      <w:r w:rsidR="00370A2F" w:rsidRPr="00D35596">
        <w:rPr>
          <w:bCs/>
          <w:sz w:val="26"/>
          <w:szCs w:val="26"/>
          <w:lang w:val="en-US"/>
        </w:rPr>
        <w:t>III</w:t>
      </w:r>
      <w:r w:rsidR="00D00DBB" w:rsidRPr="00D35596">
        <w:rPr>
          <w:bCs/>
          <w:sz w:val="26"/>
          <w:szCs w:val="26"/>
        </w:rPr>
        <w:t>-</w:t>
      </w:r>
      <w:r w:rsidR="00370A2F" w:rsidRPr="00D35596">
        <w:rPr>
          <w:bCs/>
          <w:sz w:val="26"/>
          <w:szCs w:val="26"/>
          <w:lang w:val="en-US"/>
        </w:rPr>
        <w:t>IV</w:t>
      </w:r>
      <w:r w:rsidR="00D00DBB" w:rsidRPr="00D35596">
        <w:rPr>
          <w:bCs/>
          <w:sz w:val="26"/>
          <w:szCs w:val="26"/>
        </w:rPr>
        <w:t xml:space="preserve"> модул</w:t>
      </w:r>
      <w:r w:rsidR="00D66D65">
        <w:rPr>
          <w:bCs/>
          <w:sz w:val="26"/>
          <w:szCs w:val="26"/>
        </w:rPr>
        <w:t>и</w:t>
      </w:r>
      <w:r w:rsidR="00D00DBB" w:rsidRPr="00D35596">
        <w:rPr>
          <w:bCs/>
          <w:sz w:val="26"/>
          <w:szCs w:val="26"/>
        </w:rPr>
        <w:t xml:space="preserve"> (</w:t>
      </w:r>
      <w:r w:rsidR="00EE7950" w:rsidRPr="00D35596">
        <w:rPr>
          <w:bCs/>
          <w:sz w:val="26"/>
          <w:szCs w:val="26"/>
          <w:lang w:val="en-US"/>
        </w:rPr>
        <w:t>II</w:t>
      </w:r>
      <w:r w:rsidR="00EE7950" w:rsidRPr="00D35596">
        <w:rPr>
          <w:bCs/>
          <w:sz w:val="26"/>
          <w:szCs w:val="26"/>
        </w:rPr>
        <w:t xml:space="preserve"> </w:t>
      </w:r>
      <w:r w:rsidR="00D00DBB" w:rsidRPr="00D35596">
        <w:rPr>
          <w:bCs/>
          <w:sz w:val="26"/>
          <w:szCs w:val="26"/>
        </w:rPr>
        <w:t xml:space="preserve">семестр) </w:t>
      </w:r>
      <w:r w:rsidR="00BB1519" w:rsidRPr="00D35596">
        <w:rPr>
          <w:bCs/>
          <w:sz w:val="26"/>
          <w:szCs w:val="26"/>
        </w:rPr>
        <w:t>(</w:t>
      </w:r>
      <w:r w:rsidR="00D00DBB" w:rsidRPr="00D35596">
        <w:rPr>
          <w:bCs/>
          <w:sz w:val="26"/>
          <w:szCs w:val="26"/>
        </w:rPr>
        <w:t xml:space="preserve">при </w:t>
      </w:r>
      <w:proofErr w:type="spellStart"/>
      <w:r w:rsidR="00B240C9">
        <w:rPr>
          <w:bCs/>
          <w:sz w:val="26"/>
          <w:szCs w:val="26"/>
        </w:rPr>
        <w:t>пере</w:t>
      </w:r>
      <w:r w:rsidR="00D00DBB" w:rsidRPr="00D35596">
        <w:rPr>
          <w:bCs/>
          <w:sz w:val="26"/>
          <w:szCs w:val="26"/>
        </w:rPr>
        <w:t>зачете</w:t>
      </w:r>
      <w:proofErr w:type="spellEnd"/>
      <w:r w:rsidR="00D00DBB" w:rsidRPr="00D35596">
        <w:rPr>
          <w:bCs/>
          <w:sz w:val="26"/>
          <w:szCs w:val="26"/>
        </w:rPr>
        <w:t xml:space="preserve"> всех дисциплин</w:t>
      </w:r>
      <w:r w:rsidR="00077144">
        <w:rPr>
          <w:bCs/>
          <w:sz w:val="26"/>
          <w:szCs w:val="26"/>
        </w:rPr>
        <w:t xml:space="preserve"> в установленном порядке</w:t>
      </w:r>
      <w:r w:rsidR="00BB1519" w:rsidRPr="00D35596">
        <w:rPr>
          <w:bCs/>
          <w:sz w:val="26"/>
          <w:szCs w:val="26"/>
        </w:rPr>
        <w:t>)</w:t>
      </w:r>
      <w:r w:rsidR="00D00DBB" w:rsidRPr="00D35596">
        <w:rPr>
          <w:bCs/>
          <w:sz w:val="26"/>
          <w:szCs w:val="26"/>
        </w:rPr>
        <w:t>;</w:t>
      </w:r>
    </w:p>
    <w:p w14:paraId="18787539" w14:textId="77777777" w:rsidR="00D56D97" w:rsidRDefault="002E1D17" w:rsidP="00364D21">
      <w:pPr>
        <w:pStyle w:val="1"/>
        <w:numPr>
          <w:ilvl w:val="2"/>
          <w:numId w:val="3"/>
        </w:numPr>
        <w:shd w:val="clear" w:color="auto" w:fill="FFFFFF"/>
        <w:tabs>
          <w:tab w:val="left" w:pos="-1985"/>
          <w:tab w:val="left" w:pos="1560"/>
        </w:tabs>
        <w:ind w:left="0" w:firstLine="709"/>
        <w:jc w:val="both"/>
        <w:rPr>
          <w:bCs/>
          <w:sz w:val="26"/>
          <w:szCs w:val="26"/>
        </w:rPr>
      </w:pPr>
      <w:r>
        <w:rPr>
          <w:bCs/>
          <w:sz w:val="26"/>
          <w:szCs w:val="26"/>
        </w:rPr>
        <w:t>в отношении студентов, переведенных на бюджетное место</w:t>
      </w:r>
      <w:r w:rsidRPr="002E1D17">
        <w:rPr>
          <w:bCs/>
          <w:sz w:val="26"/>
          <w:szCs w:val="26"/>
        </w:rPr>
        <w:t xml:space="preserve"> </w:t>
      </w:r>
      <w:r w:rsidRPr="00D35596">
        <w:rPr>
          <w:bCs/>
          <w:sz w:val="26"/>
          <w:szCs w:val="26"/>
        </w:rPr>
        <w:t>с места по договору об оказании платных образовательных услуг</w:t>
      </w:r>
      <w:r w:rsidR="00D56D97">
        <w:rPr>
          <w:bCs/>
          <w:sz w:val="26"/>
          <w:szCs w:val="26"/>
        </w:rPr>
        <w:t>:</w:t>
      </w:r>
      <w:r>
        <w:rPr>
          <w:bCs/>
          <w:sz w:val="26"/>
          <w:szCs w:val="26"/>
        </w:rPr>
        <w:t xml:space="preserve"> </w:t>
      </w:r>
    </w:p>
    <w:p w14:paraId="1878753A" w14:textId="77777777" w:rsidR="00C547FE" w:rsidRPr="00D35596" w:rsidRDefault="002E1D17" w:rsidP="00D56D97">
      <w:pPr>
        <w:pStyle w:val="1"/>
        <w:shd w:val="clear" w:color="auto" w:fill="FFFFFF"/>
        <w:tabs>
          <w:tab w:val="left" w:pos="-1985"/>
          <w:tab w:val="left" w:pos="1560"/>
        </w:tabs>
        <w:ind w:left="709"/>
        <w:jc w:val="both"/>
        <w:rPr>
          <w:bCs/>
          <w:sz w:val="26"/>
          <w:szCs w:val="26"/>
        </w:rPr>
      </w:pPr>
      <w:r>
        <w:rPr>
          <w:bCs/>
          <w:sz w:val="26"/>
          <w:szCs w:val="26"/>
        </w:rPr>
        <w:t xml:space="preserve">– </w:t>
      </w:r>
      <w:proofErr w:type="gramStart"/>
      <w:r w:rsidR="00C547FE" w:rsidRPr="00D35596">
        <w:rPr>
          <w:bCs/>
          <w:sz w:val="26"/>
          <w:szCs w:val="26"/>
        </w:rPr>
        <w:t>с даты перевода</w:t>
      </w:r>
      <w:proofErr w:type="gramEnd"/>
      <w:r w:rsidR="00C547FE" w:rsidRPr="00D35596">
        <w:rPr>
          <w:bCs/>
          <w:sz w:val="26"/>
          <w:szCs w:val="26"/>
        </w:rPr>
        <w:t xml:space="preserve"> на бюджетное место</w:t>
      </w:r>
      <w:r w:rsidR="00673EFA" w:rsidRPr="00D35596">
        <w:rPr>
          <w:bCs/>
          <w:sz w:val="26"/>
          <w:szCs w:val="26"/>
        </w:rPr>
        <w:t>;</w:t>
      </w:r>
    </w:p>
    <w:p w14:paraId="1878753B" w14:textId="77777777" w:rsidR="00D56D97" w:rsidRDefault="002E1D17" w:rsidP="00364D21">
      <w:pPr>
        <w:pStyle w:val="1"/>
        <w:numPr>
          <w:ilvl w:val="2"/>
          <w:numId w:val="3"/>
        </w:numPr>
        <w:shd w:val="clear" w:color="auto" w:fill="FFFFFF"/>
        <w:tabs>
          <w:tab w:val="left" w:pos="-1985"/>
          <w:tab w:val="left" w:pos="1560"/>
        </w:tabs>
        <w:ind w:left="0" w:firstLine="709"/>
        <w:jc w:val="both"/>
        <w:rPr>
          <w:bCs/>
          <w:sz w:val="26"/>
          <w:szCs w:val="26"/>
        </w:rPr>
      </w:pPr>
      <w:r>
        <w:rPr>
          <w:bCs/>
          <w:sz w:val="26"/>
          <w:szCs w:val="26"/>
        </w:rPr>
        <w:t>в отношении студентов, не получивших результаты промежуточной аттестации в установленные сроки</w:t>
      </w:r>
      <w:r w:rsidR="00D56D97">
        <w:rPr>
          <w:bCs/>
          <w:sz w:val="26"/>
          <w:szCs w:val="26"/>
        </w:rPr>
        <w:t>:</w:t>
      </w:r>
    </w:p>
    <w:p w14:paraId="1878753C" w14:textId="77777777" w:rsidR="00673EFA" w:rsidRPr="00077144" w:rsidRDefault="002E1D17" w:rsidP="00D56D97">
      <w:pPr>
        <w:pStyle w:val="1"/>
        <w:shd w:val="clear" w:color="auto" w:fill="FFFFFF"/>
        <w:tabs>
          <w:tab w:val="left" w:pos="-1985"/>
          <w:tab w:val="left" w:pos="1560"/>
        </w:tabs>
        <w:ind w:left="709"/>
        <w:jc w:val="both"/>
        <w:rPr>
          <w:bCs/>
          <w:sz w:val="26"/>
          <w:szCs w:val="26"/>
        </w:rPr>
      </w:pPr>
      <w:r>
        <w:rPr>
          <w:bCs/>
          <w:sz w:val="26"/>
          <w:szCs w:val="26"/>
        </w:rPr>
        <w:t xml:space="preserve"> – </w:t>
      </w:r>
      <w:proofErr w:type="gramStart"/>
      <w:r w:rsidR="00673EFA" w:rsidRPr="00D35596">
        <w:rPr>
          <w:bCs/>
          <w:sz w:val="26"/>
          <w:szCs w:val="26"/>
        </w:rPr>
        <w:t>с даты получения</w:t>
      </w:r>
      <w:proofErr w:type="gramEnd"/>
      <w:r w:rsidR="00673EFA" w:rsidRPr="00D35596">
        <w:rPr>
          <w:bCs/>
          <w:sz w:val="26"/>
          <w:szCs w:val="26"/>
        </w:rPr>
        <w:t xml:space="preserve"> результатов промежуточной аттестации за </w:t>
      </w:r>
      <w:r w:rsidR="00673EFA" w:rsidRPr="00D35596">
        <w:rPr>
          <w:bCs/>
          <w:sz w:val="26"/>
          <w:szCs w:val="26"/>
          <w:lang w:val="en-US"/>
        </w:rPr>
        <w:t>I</w:t>
      </w:r>
      <w:r w:rsidR="00673EFA" w:rsidRPr="00D35596">
        <w:rPr>
          <w:bCs/>
          <w:sz w:val="26"/>
          <w:szCs w:val="26"/>
        </w:rPr>
        <w:t>-</w:t>
      </w:r>
      <w:r w:rsidR="00673EFA" w:rsidRPr="00D35596">
        <w:rPr>
          <w:bCs/>
          <w:sz w:val="26"/>
          <w:szCs w:val="26"/>
          <w:lang w:val="en-US"/>
        </w:rPr>
        <w:t>II</w:t>
      </w:r>
      <w:r w:rsidR="00673EFA" w:rsidRPr="00D35596">
        <w:rPr>
          <w:bCs/>
          <w:sz w:val="26"/>
          <w:szCs w:val="26"/>
        </w:rPr>
        <w:t xml:space="preserve"> модуль </w:t>
      </w:r>
      <w:r w:rsidR="00815C97" w:rsidRPr="00815C97">
        <w:rPr>
          <w:bCs/>
          <w:sz w:val="26"/>
          <w:szCs w:val="26"/>
        </w:rPr>
        <w:t>(</w:t>
      </w:r>
      <w:r w:rsidR="00815C97" w:rsidRPr="00815C97">
        <w:rPr>
          <w:bCs/>
          <w:sz w:val="26"/>
          <w:szCs w:val="26"/>
          <w:lang w:val="en-US"/>
        </w:rPr>
        <w:t>I</w:t>
      </w:r>
      <w:r w:rsidR="00815C97" w:rsidRPr="00815C97">
        <w:rPr>
          <w:bCs/>
          <w:sz w:val="26"/>
          <w:szCs w:val="26"/>
        </w:rPr>
        <w:t xml:space="preserve"> семестр)</w:t>
      </w:r>
      <w:r w:rsidR="00815C97">
        <w:rPr>
          <w:bCs/>
          <w:sz w:val="26"/>
          <w:szCs w:val="26"/>
        </w:rPr>
        <w:t xml:space="preserve"> </w:t>
      </w:r>
      <w:r w:rsidR="00673EFA" w:rsidRPr="00D35596">
        <w:rPr>
          <w:bCs/>
          <w:sz w:val="26"/>
          <w:szCs w:val="26"/>
        </w:rPr>
        <w:t xml:space="preserve">при </w:t>
      </w:r>
      <w:r w:rsidR="00E72FC7">
        <w:rPr>
          <w:bCs/>
          <w:sz w:val="26"/>
          <w:szCs w:val="26"/>
        </w:rPr>
        <w:t xml:space="preserve">успешном </w:t>
      </w:r>
      <w:r w:rsidR="00041B01">
        <w:rPr>
          <w:bCs/>
          <w:sz w:val="26"/>
          <w:szCs w:val="26"/>
        </w:rPr>
        <w:t xml:space="preserve">прохождении </w:t>
      </w:r>
      <w:r w:rsidR="008055C0">
        <w:rPr>
          <w:bCs/>
          <w:sz w:val="26"/>
          <w:szCs w:val="26"/>
        </w:rPr>
        <w:t xml:space="preserve">первой </w:t>
      </w:r>
      <w:r w:rsidR="00815C97" w:rsidRPr="00815C97">
        <w:rPr>
          <w:bCs/>
          <w:sz w:val="26"/>
          <w:szCs w:val="26"/>
        </w:rPr>
        <w:t>промежуточной аттестации</w:t>
      </w:r>
      <w:r w:rsidR="00E72FC7" w:rsidRPr="00E72FC7">
        <w:t xml:space="preserve"> </w:t>
      </w:r>
      <w:r w:rsidR="00E72FC7" w:rsidRPr="00E72FC7">
        <w:rPr>
          <w:bCs/>
          <w:sz w:val="26"/>
          <w:szCs w:val="26"/>
        </w:rPr>
        <w:t xml:space="preserve">по </w:t>
      </w:r>
      <w:r w:rsidR="00E72FC7">
        <w:rPr>
          <w:bCs/>
          <w:sz w:val="26"/>
          <w:szCs w:val="26"/>
        </w:rPr>
        <w:lastRenderedPageBreak/>
        <w:t>всем дисциплинам</w:t>
      </w:r>
      <w:r w:rsidR="00E72FC7" w:rsidRPr="00E72FC7">
        <w:rPr>
          <w:bCs/>
          <w:sz w:val="26"/>
          <w:szCs w:val="26"/>
        </w:rPr>
        <w:t xml:space="preserve"> (модулю), практике</w:t>
      </w:r>
      <w:r w:rsidR="00815C97" w:rsidRPr="00E72FC7">
        <w:rPr>
          <w:bCs/>
          <w:sz w:val="26"/>
          <w:szCs w:val="26"/>
        </w:rPr>
        <w:t xml:space="preserve"> (далее – пересдача) </w:t>
      </w:r>
      <w:r w:rsidR="00673EFA" w:rsidRPr="00E72FC7">
        <w:rPr>
          <w:bCs/>
          <w:sz w:val="26"/>
          <w:szCs w:val="26"/>
        </w:rPr>
        <w:t>по уважительн</w:t>
      </w:r>
      <w:r w:rsidR="00C501D5">
        <w:rPr>
          <w:bCs/>
          <w:sz w:val="26"/>
          <w:szCs w:val="26"/>
        </w:rPr>
        <w:t>ым</w:t>
      </w:r>
      <w:r w:rsidR="00673EFA" w:rsidRPr="00E72FC7">
        <w:rPr>
          <w:bCs/>
          <w:sz w:val="26"/>
          <w:szCs w:val="26"/>
        </w:rPr>
        <w:t xml:space="preserve"> причин</w:t>
      </w:r>
      <w:r w:rsidR="00C501D5">
        <w:rPr>
          <w:bCs/>
          <w:sz w:val="26"/>
          <w:szCs w:val="26"/>
        </w:rPr>
        <w:t>ам</w:t>
      </w:r>
      <w:r w:rsidR="00673EFA" w:rsidRPr="00E72FC7">
        <w:rPr>
          <w:bCs/>
          <w:sz w:val="26"/>
          <w:szCs w:val="26"/>
        </w:rPr>
        <w:t xml:space="preserve">, за </w:t>
      </w:r>
      <w:r w:rsidR="00673EFA" w:rsidRPr="00C501D5">
        <w:rPr>
          <w:bCs/>
          <w:sz w:val="26"/>
          <w:szCs w:val="26"/>
          <w:lang w:val="en-US"/>
        </w:rPr>
        <w:t>III</w:t>
      </w:r>
      <w:r w:rsidR="00673EFA" w:rsidRPr="00C501D5">
        <w:rPr>
          <w:bCs/>
          <w:sz w:val="26"/>
          <w:szCs w:val="26"/>
        </w:rPr>
        <w:t>-</w:t>
      </w:r>
      <w:r w:rsidR="00673EFA" w:rsidRPr="00C501D5">
        <w:rPr>
          <w:bCs/>
          <w:sz w:val="26"/>
          <w:szCs w:val="26"/>
          <w:lang w:val="en-US"/>
        </w:rPr>
        <w:t>IV</w:t>
      </w:r>
      <w:r w:rsidR="00673EFA" w:rsidRPr="00C501D5">
        <w:rPr>
          <w:bCs/>
          <w:sz w:val="26"/>
          <w:szCs w:val="26"/>
        </w:rPr>
        <w:t xml:space="preserve"> модуль</w:t>
      </w:r>
      <w:r w:rsidR="00815C97" w:rsidRPr="00C501D5">
        <w:rPr>
          <w:bCs/>
          <w:sz w:val="26"/>
          <w:szCs w:val="26"/>
        </w:rPr>
        <w:t xml:space="preserve"> (</w:t>
      </w:r>
      <w:r w:rsidR="00815C97" w:rsidRPr="00C501D5">
        <w:rPr>
          <w:bCs/>
          <w:sz w:val="26"/>
          <w:szCs w:val="26"/>
          <w:lang w:val="en-US"/>
        </w:rPr>
        <w:t>II</w:t>
      </w:r>
      <w:r w:rsidR="00815C97" w:rsidRPr="00C501D5">
        <w:rPr>
          <w:bCs/>
          <w:sz w:val="26"/>
          <w:szCs w:val="26"/>
        </w:rPr>
        <w:t xml:space="preserve"> семестр) </w:t>
      </w:r>
      <w:r w:rsidR="00673EFA" w:rsidRPr="00C501D5">
        <w:rPr>
          <w:bCs/>
          <w:sz w:val="26"/>
          <w:szCs w:val="26"/>
        </w:rPr>
        <w:t xml:space="preserve">при </w:t>
      </w:r>
      <w:r w:rsidR="00673EFA" w:rsidRPr="00077144">
        <w:rPr>
          <w:bCs/>
          <w:sz w:val="26"/>
          <w:szCs w:val="26"/>
        </w:rPr>
        <w:t>пересдаче по уважительной причине.</w:t>
      </w:r>
    </w:p>
    <w:p w14:paraId="1878753D" w14:textId="77777777" w:rsidR="00B766DE" w:rsidRPr="00D35596" w:rsidRDefault="0091417B" w:rsidP="00364D21">
      <w:pPr>
        <w:pStyle w:val="1"/>
        <w:numPr>
          <w:ilvl w:val="1"/>
          <w:numId w:val="3"/>
        </w:numPr>
        <w:shd w:val="clear" w:color="auto" w:fill="FFFFFF"/>
        <w:tabs>
          <w:tab w:val="left" w:pos="-1985"/>
        </w:tabs>
        <w:ind w:left="0" w:firstLine="709"/>
        <w:jc w:val="both"/>
        <w:rPr>
          <w:bCs/>
          <w:sz w:val="26"/>
          <w:szCs w:val="26"/>
        </w:rPr>
      </w:pPr>
      <w:proofErr w:type="gramStart"/>
      <w:r w:rsidRPr="00D35596">
        <w:rPr>
          <w:bCs/>
          <w:sz w:val="26"/>
          <w:szCs w:val="26"/>
        </w:rPr>
        <w:t>Иностранным гражданам и лицам без гражданства, о</w:t>
      </w:r>
      <w:r w:rsidR="00B20D72" w:rsidRPr="00D35596">
        <w:rPr>
          <w:bCs/>
          <w:sz w:val="26"/>
          <w:szCs w:val="26"/>
        </w:rPr>
        <w:t xml:space="preserve">бучающимся по основным образовательным программам </w:t>
      </w:r>
      <w:r w:rsidRPr="00D35596">
        <w:rPr>
          <w:bCs/>
          <w:sz w:val="26"/>
          <w:szCs w:val="26"/>
        </w:rPr>
        <w:t xml:space="preserve">высшего образования </w:t>
      </w:r>
      <w:r w:rsidR="00B20D72" w:rsidRPr="00D35596">
        <w:rPr>
          <w:bCs/>
          <w:sz w:val="26"/>
          <w:szCs w:val="26"/>
        </w:rPr>
        <w:t>за счет субсидий из федерального бюджета на выполнение государственного задания</w:t>
      </w:r>
      <w:r w:rsidR="00084952" w:rsidRPr="00D35596">
        <w:rPr>
          <w:bCs/>
          <w:sz w:val="26"/>
          <w:szCs w:val="26"/>
        </w:rPr>
        <w:t xml:space="preserve"> </w:t>
      </w:r>
      <w:r w:rsidR="00B20D72" w:rsidRPr="00D35596">
        <w:rPr>
          <w:bCs/>
          <w:sz w:val="26"/>
          <w:szCs w:val="26"/>
        </w:rPr>
        <w:t xml:space="preserve">в пределах квоты, установленной Правительством Российской Федерации, государственная академическая стипендия назначается и выплачивается </w:t>
      </w:r>
      <w:r w:rsidR="00B20D72" w:rsidRPr="00D35596">
        <w:rPr>
          <w:sz w:val="26"/>
          <w:szCs w:val="26"/>
        </w:rPr>
        <w:t xml:space="preserve">вне зависимости от успеваемости, </w:t>
      </w:r>
      <w:r w:rsidR="00B20D72" w:rsidRPr="00D35596">
        <w:rPr>
          <w:bCs/>
          <w:sz w:val="26"/>
          <w:szCs w:val="26"/>
        </w:rPr>
        <w:t xml:space="preserve">в размере, </w:t>
      </w:r>
      <w:r w:rsidR="00DE57B1" w:rsidRPr="00D35596">
        <w:rPr>
          <w:bCs/>
          <w:sz w:val="26"/>
          <w:szCs w:val="26"/>
        </w:rPr>
        <w:t xml:space="preserve">установленном </w:t>
      </w:r>
      <w:r w:rsidR="00B20D72" w:rsidRPr="00D35596">
        <w:rPr>
          <w:bCs/>
          <w:sz w:val="26"/>
          <w:szCs w:val="26"/>
        </w:rPr>
        <w:t xml:space="preserve">законодательством Российской Федерации, </w:t>
      </w:r>
      <w:r w:rsidR="00724381" w:rsidRPr="00D35596">
        <w:rPr>
          <w:bCs/>
          <w:sz w:val="26"/>
          <w:szCs w:val="26"/>
        </w:rPr>
        <w:t>равном</w:t>
      </w:r>
      <w:r w:rsidR="00B766DE" w:rsidRPr="00D35596">
        <w:rPr>
          <w:bCs/>
          <w:sz w:val="26"/>
          <w:szCs w:val="26"/>
        </w:rPr>
        <w:t>:</w:t>
      </w:r>
      <w:proofErr w:type="gramEnd"/>
    </w:p>
    <w:p w14:paraId="1878753E" w14:textId="77777777" w:rsidR="00415DC2" w:rsidRPr="00D35596" w:rsidRDefault="00213231" w:rsidP="00364D21">
      <w:pPr>
        <w:pStyle w:val="1"/>
        <w:numPr>
          <w:ilvl w:val="2"/>
          <w:numId w:val="3"/>
        </w:numPr>
        <w:shd w:val="clear" w:color="auto" w:fill="FFFFFF"/>
        <w:tabs>
          <w:tab w:val="left" w:pos="-1985"/>
        </w:tabs>
        <w:ind w:left="0" w:firstLine="709"/>
        <w:jc w:val="both"/>
        <w:rPr>
          <w:bCs/>
          <w:sz w:val="26"/>
          <w:szCs w:val="26"/>
        </w:rPr>
      </w:pPr>
      <w:r w:rsidRPr="00364D21">
        <w:rPr>
          <w:b/>
          <w:bCs/>
          <w:sz w:val="26"/>
          <w:szCs w:val="26"/>
        </w:rPr>
        <w:t>1 573 рубля в месяц</w:t>
      </w:r>
      <w:r w:rsidR="00B766DE" w:rsidRPr="00364D21">
        <w:rPr>
          <w:b/>
          <w:bCs/>
          <w:sz w:val="26"/>
          <w:szCs w:val="26"/>
        </w:rPr>
        <w:t xml:space="preserve"> – с 01.01.2018 по 31.08.2018</w:t>
      </w:r>
      <w:r w:rsidR="00041B01">
        <w:rPr>
          <w:bCs/>
          <w:sz w:val="26"/>
          <w:szCs w:val="26"/>
        </w:rPr>
        <w:t>;</w:t>
      </w:r>
    </w:p>
    <w:p w14:paraId="1878753F" w14:textId="77777777" w:rsidR="00B766DE" w:rsidRPr="00D35596" w:rsidRDefault="00B766DE" w:rsidP="00364D21">
      <w:pPr>
        <w:pStyle w:val="1"/>
        <w:numPr>
          <w:ilvl w:val="2"/>
          <w:numId w:val="3"/>
        </w:numPr>
        <w:shd w:val="clear" w:color="auto" w:fill="FFFFFF"/>
        <w:tabs>
          <w:tab w:val="left" w:pos="-1985"/>
        </w:tabs>
        <w:ind w:left="0" w:firstLine="709"/>
        <w:jc w:val="both"/>
        <w:rPr>
          <w:bCs/>
          <w:sz w:val="26"/>
          <w:szCs w:val="26"/>
        </w:rPr>
      </w:pPr>
      <w:r w:rsidRPr="00364D21">
        <w:rPr>
          <w:b/>
          <w:bCs/>
          <w:sz w:val="26"/>
          <w:szCs w:val="26"/>
        </w:rPr>
        <w:t>1</w:t>
      </w:r>
      <w:r w:rsidR="003B1C2B">
        <w:rPr>
          <w:b/>
          <w:bCs/>
          <w:sz w:val="26"/>
          <w:szCs w:val="26"/>
        </w:rPr>
        <w:t> </w:t>
      </w:r>
      <w:r w:rsidRPr="00364D21">
        <w:rPr>
          <w:b/>
          <w:bCs/>
          <w:sz w:val="26"/>
          <w:szCs w:val="26"/>
        </w:rPr>
        <w:t>636 рублей в месяц – с 01.09.2018 по 31.12.2018</w:t>
      </w:r>
      <w:r w:rsidR="00041B01" w:rsidRPr="00364D21">
        <w:rPr>
          <w:b/>
          <w:bCs/>
          <w:sz w:val="26"/>
          <w:szCs w:val="26"/>
        </w:rPr>
        <w:t>.</w:t>
      </w:r>
    </w:p>
    <w:p w14:paraId="18787540" w14:textId="77777777" w:rsidR="001842BD" w:rsidRPr="00D35596" w:rsidRDefault="00C547FE" w:rsidP="003B1C2B">
      <w:pPr>
        <w:pStyle w:val="1"/>
        <w:numPr>
          <w:ilvl w:val="1"/>
          <w:numId w:val="3"/>
        </w:numPr>
        <w:shd w:val="clear" w:color="auto" w:fill="FFFFFF"/>
        <w:tabs>
          <w:tab w:val="left" w:pos="1134"/>
        </w:tabs>
        <w:spacing w:before="240" w:after="240"/>
        <w:ind w:left="0" w:firstLine="709"/>
        <w:jc w:val="both"/>
        <w:rPr>
          <w:bCs/>
          <w:sz w:val="26"/>
          <w:szCs w:val="26"/>
        </w:rPr>
      </w:pPr>
      <w:r w:rsidRPr="00D35596">
        <w:rPr>
          <w:bCs/>
          <w:sz w:val="26"/>
          <w:szCs w:val="26"/>
        </w:rPr>
        <w:t xml:space="preserve">В период с начала учебного года </w:t>
      </w:r>
      <w:r w:rsidR="00213231" w:rsidRPr="00D35596">
        <w:rPr>
          <w:bCs/>
          <w:sz w:val="26"/>
          <w:szCs w:val="26"/>
        </w:rPr>
        <w:t xml:space="preserve">на период </w:t>
      </w:r>
      <w:r w:rsidR="00213231" w:rsidRPr="00D35596">
        <w:rPr>
          <w:bCs/>
          <w:sz w:val="26"/>
          <w:szCs w:val="26"/>
          <w:lang w:val="en-US"/>
        </w:rPr>
        <w:t>I</w:t>
      </w:r>
      <w:r w:rsidR="00213231" w:rsidRPr="00D35596">
        <w:rPr>
          <w:bCs/>
          <w:sz w:val="26"/>
          <w:szCs w:val="26"/>
        </w:rPr>
        <w:t>-</w:t>
      </w:r>
      <w:r w:rsidR="00213231" w:rsidRPr="00D35596">
        <w:rPr>
          <w:bCs/>
          <w:sz w:val="26"/>
          <w:szCs w:val="26"/>
          <w:lang w:val="en-US"/>
        </w:rPr>
        <w:t>II</w:t>
      </w:r>
      <w:r w:rsidR="00213231" w:rsidRPr="00D35596">
        <w:rPr>
          <w:bCs/>
          <w:sz w:val="26"/>
          <w:szCs w:val="26"/>
        </w:rPr>
        <w:t xml:space="preserve"> модуля (</w:t>
      </w:r>
      <w:r w:rsidR="00213231" w:rsidRPr="00D35596">
        <w:rPr>
          <w:bCs/>
          <w:sz w:val="26"/>
          <w:szCs w:val="26"/>
          <w:lang w:val="en-US"/>
        </w:rPr>
        <w:t>I</w:t>
      </w:r>
      <w:r w:rsidR="00213231" w:rsidRPr="00D35596">
        <w:rPr>
          <w:bCs/>
          <w:sz w:val="26"/>
          <w:szCs w:val="26"/>
        </w:rPr>
        <w:t xml:space="preserve"> семестр)</w:t>
      </w:r>
      <w:r w:rsidRPr="00D35596">
        <w:rPr>
          <w:bCs/>
          <w:sz w:val="26"/>
          <w:szCs w:val="26"/>
        </w:rPr>
        <w:t xml:space="preserve"> государственная академическая стипендия </w:t>
      </w:r>
      <w:r w:rsidRPr="00D35596">
        <w:rPr>
          <w:sz w:val="26"/>
          <w:szCs w:val="26"/>
        </w:rPr>
        <w:t xml:space="preserve">назначается и выплачивается </w:t>
      </w:r>
      <w:r w:rsidRPr="00D35596">
        <w:rPr>
          <w:bCs/>
          <w:sz w:val="26"/>
          <w:szCs w:val="26"/>
        </w:rPr>
        <w:t xml:space="preserve">всем бюджетным студентам первого курса в размере, установленном законодательством Российской Федерации, равном </w:t>
      </w:r>
      <w:r w:rsidR="001842BD" w:rsidRPr="00364D21">
        <w:rPr>
          <w:b/>
          <w:bCs/>
          <w:sz w:val="26"/>
          <w:szCs w:val="26"/>
        </w:rPr>
        <w:t>1 636</w:t>
      </w:r>
      <w:r w:rsidRPr="00364D21">
        <w:rPr>
          <w:b/>
          <w:bCs/>
          <w:sz w:val="26"/>
          <w:szCs w:val="26"/>
        </w:rPr>
        <w:t xml:space="preserve"> рубл</w:t>
      </w:r>
      <w:r w:rsidR="001842BD" w:rsidRPr="00364D21">
        <w:rPr>
          <w:b/>
          <w:bCs/>
          <w:sz w:val="26"/>
          <w:szCs w:val="26"/>
        </w:rPr>
        <w:t>ей</w:t>
      </w:r>
      <w:r w:rsidRPr="00364D21">
        <w:rPr>
          <w:b/>
          <w:bCs/>
          <w:sz w:val="26"/>
          <w:szCs w:val="26"/>
        </w:rPr>
        <w:t xml:space="preserve"> в месяц</w:t>
      </w:r>
      <w:r w:rsidR="007750A2" w:rsidRPr="00D35596">
        <w:rPr>
          <w:bCs/>
          <w:sz w:val="26"/>
          <w:szCs w:val="26"/>
        </w:rPr>
        <w:t>.</w:t>
      </w:r>
      <w:r w:rsidR="001842BD" w:rsidRPr="00D35596">
        <w:rPr>
          <w:bCs/>
          <w:sz w:val="26"/>
          <w:szCs w:val="26"/>
        </w:rPr>
        <w:t xml:space="preserve"> </w:t>
      </w:r>
    </w:p>
    <w:p w14:paraId="18787541" w14:textId="77777777" w:rsidR="00B440F6" w:rsidRPr="00D35596" w:rsidRDefault="001842BD" w:rsidP="00364D21">
      <w:pPr>
        <w:pStyle w:val="1"/>
        <w:numPr>
          <w:ilvl w:val="2"/>
          <w:numId w:val="3"/>
        </w:numPr>
        <w:shd w:val="clear" w:color="auto" w:fill="FFFFFF"/>
        <w:tabs>
          <w:tab w:val="left" w:pos="-1985"/>
        </w:tabs>
        <w:ind w:left="0" w:firstLine="709"/>
        <w:jc w:val="both"/>
        <w:rPr>
          <w:bCs/>
          <w:sz w:val="26"/>
          <w:szCs w:val="26"/>
        </w:rPr>
      </w:pPr>
      <w:r w:rsidRPr="00D35596">
        <w:rPr>
          <w:bCs/>
          <w:sz w:val="26"/>
          <w:szCs w:val="26"/>
        </w:rPr>
        <w:t xml:space="preserve">При отсутствии в учебном плане промежуточной аттестации в </w:t>
      </w:r>
      <w:r w:rsidRPr="00D35596">
        <w:rPr>
          <w:bCs/>
          <w:sz w:val="26"/>
          <w:szCs w:val="26"/>
          <w:lang w:val="en-US"/>
        </w:rPr>
        <w:t>I</w:t>
      </w:r>
      <w:r w:rsidRPr="00D35596">
        <w:rPr>
          <w:bCs/>
          <w:sz w:val="26"/>
          <w:szCs w:val="26"/>
        </w:rPr>
        <w:t xml:space="preserve"> и </w:t>
      </w:r>
      <w:r w:rsidRPr="00D35596">
        <w:rPr>
          <w:bCs/>
          <w:sz w:val="26"/>
          <w:szCs w:val="26"/>
          <w:lang w:val="en-US"/>
        </w:rPr>
        <w:t>II</w:t>
      </w:r>
      <w:r w:rsidRPr="00D35596">
        <w:rPr>
          <w:bCs/>
          <w:sz w:val="26"/>
          <w:szCs w:val="26"/>
        </w:rPr>
        <w:t xml:space="preserve"> модулях, бюджетным студентам первого курса государственная академическая стипендия назначается на период до проведения первой промежуточной аттестации по учебному плану.</w:t>
      </w:r>
      <w:r w:rsidR="00084F3A" w:rsidRPr="00D35596">
        <w:rPr>
          <w:bCs/>
          <w:sz w:val="26"/>
          <w:szCs w:val="26"/>
        </w:rPr>
        <w:t xml:space="preserve"> В этом случае далее государственная академическая стипендия назначается по итогам промежуточной аттестации на период до 30.06.2018</w:t>
      </w:r>
      <w:r w:rsidR="00041B01">
        <w:rPr>
          <w:bCs/>
          <w:sz w:val="26"/>
          <w:szCs w:val="26"/>
        </w:rPr>
        <w:t>.</w:t>
      </w:r>
    </w:p>
    <w:p w14:paraId="18787542" w14:textId="77777777" w:rsidR="007750A2" w:rsidRPr="00D35596" w:rsidRDefault="007750A2" w:rsidP="00364D21">
      <w:pPr>
        <w:pStyle w:val="1"/>
        <w:numPr>
          <w:ilvl w:val="1"/>
          <w:numId w:val="3"/>
        </w:numPr>
        <w:shd w:val="clear" w:color="auto" w:fill="FFFFFF"/>
        <w:tabs>
          <w:tab w:val="left" w:pos="-1985"/>
        </w:tabs>
        <w:ind w:left="0" w:firstLine="709"/>
        <w:jc w:val="both"/>
        <w:rPr>
          <w:bCs/>
          <w:sz w:val="26"/>
          <w:szCs w:val="26"/>
        </w:rPr>
      </w:pPr>
      <w:proofErr w:type="gramStart"/>
      <w:r w:rsidRPr="00D35596">
        <w:rPr>
          <w:bCs/>
          <w:sz w:val="26"/>
          <w:szCs w:val="26"/>
        </w:rPr>
        <w:t>Государственная академическая стипендия назначается всем бюджетным студентам очной формы обучения (за исключением студентов, которым государственная академическая стипендия назначается в порядке</w:t>
      </w:r>
      <w:r w:rsidR="00EC039F" w:rsidRPr="00D35596">
        <w:rPr>
          <w:bCs/>
          <w:sz w:val="26"/>
          <w:szCs w:val="26"/>
        </w:rPr>
        <w:t>, предусмотренном пунктом 1.</w:t>
      </w:r>
      <w:r w:rsidR="002E1D17">
        <w:rPr>
          <w:bCs/>
          <w:sz w:val="26"/>
          <w:szCs w:val="26"/>
        </w:rPr>
        <w:t>3</w:t>
      </w:r>
      <w:r w:rsidR="00EC039F" w:rsidRPr="00D35596">
        <w:rPr>
          <w:bCs/>
          <w:sz w:val="26"/>
          <w:szCs w:val="26"/>
        </w:rPr>
        <w:t xml:space="preserve"> </w:t>
      </w:r>
      <w:r w:rsidRPr="00D35596">
        <w:rPr>
          <w:bCs/>
          <w:sz w:val="26"/>
          <w:szCs w:val="26"/>
        </w:rPr>
        <w:t>настоящего Пор</w:t>
      </w:r>
      <w:r w:rsidR="00EA281D" w:rsidRPr="00D35596">
        <w:rPr>
          <w:bCs/>
          <w:sz w:val="26"/>
          <w:szCs w:val="26"/>
        </w:rPr>
        <w:t>ядка</w:t>
      </w:r>
      <w:r w:rsidRPr="00D35596">
        <w:rPr>
          <w:bCs/>
          <w:sz w:val="26"/>
          <w:szCs w:val="26"/>
        </w:rPr>
        <w:t xml:space="preserve">), прошедшим в установленные сроки промежуточную аттестацию за </w:t>
      </w:r>
      <w:r w:rsidR="00BB1519" w:rsidRPr="00D35596">
        <w:rPr>
          <w:bCs/>
          <w:sz w:val="26"/>
          <w:szCs w:val="26"/>
          <w:lang w:val="en-US"/>
        </w:rPr>
        <w:t>I</w:t>
      </w:r>
      <w:r w:rsidRPr="00D35596">
        <w:rPr>
          <w:bCs/>
          <w:sz w:val="26"/>
          <w:szCs w:val="26"/>
        </w:rPr>
        <w:t>-</w:t>
      </w:r>
      <w:r w:rsidR="00BB1519" w:rsidRPr="00D35596">
        <w:rPr>
          <w:bCs/>
          <w:sz w:val="26"/>
          <w:szCs w:val="26"/>
          <w:lang w:val="en-US"/>
        </w:rPr>
        <w:t>II</w:t>
      </w:r>
      <w:r w:rsidRPr="00D35596">
        <w:rPr>
          <w:bCs/>
          <w:sz w:val="26"/>
          <w:szCs w:val="26"/>
        </w:rPr>
        <w:t xml:space="preserve"> модули </w:t>
      </w:r>
      <w:r w:rsidR="00EC039F" w:rsidRPr="00D35596">
        <w:rPr>
          <w:bCs/>
          <w:sz w:val="26"/>
          <w:szCs w:val="26"/>
        </w:rPr>
        <w:t>(</w:t>
      </w:r>
      <w:r w:rsidR="00BB1519" w:rsidRPr="00D35596">
        <w:rPr>
          <w:bCs/>
          <w:sz w:val="26"/>
          <w:szCs w:val="26"/>
          <w:lang w:val="en-US"/>
        </w:rPr>
        <w:t>I</w:t>
      </w:r>
      <w:r w:rsidR="00EC039F" w:rsidRPr="00D35596">
        <w:rPr>
          <w:bCs/>
          <w:sz w:val="26"/>
          <w:szCs w:val="26"/>
        </w:rPr>
        <w:t xml:space="preserve"> семестр) </w:t>
      </w:r>
      <w:r w:rsidRPr="00D35596">
        <w:rPr>
          <w:bCs/>
          <w:sz w:val="26"/>
          <w:szCs w:val="26"/>
        </w:rPr>
        <w:t xml:space="preserve">учебного года на «хорошо» и «отлично» </w:t>
      </w:r>
      <w:r w:rsidR="0091417B" w:rsidRPr="00D35596">
        <w:rPr>
          <w:bCs/>
          <w:sz w:val="26"/>
          <w:szCs w:val="26"/>
        </w:rPr>
        <w:t>(</w:t>
      </w:r>
      <w:r w:rsidRPr="00D35596">
        <w:rPr>
          <w:bCs/>
          <w:sz w:val="26"/>
          <w:szCs w:val="26"/>
        </w:rPr>
        <w:t xml:space="preserve">не имеющим по итогам промежуточной аттестации за </w:t>
      </w:r>
      <w:r w:rsidR="00BB1519" w:rsidRPr="00D35596">
        <w:rPr>
          <w:bCs/>
          <w:sz w:val="26"/>
          <w:szCs w:val="26"/>
          <w:lang w:val="en-US"/>
        </w:rPr>
        <w:t>I</w:t>
      </w:r>
      <w:r w:rsidRPr="00D35596">
        <w:rPr>
          <w:bCs/>
          <w:sz w:val="26"/>
          <w:szCs w:val="26"/>
        </w:rPr>
        <w:t>-</w:t>
      </w:r>
      <w:r w:rsidR="00BB1519" w:rsidRPr="00D35596">
        <w:rPr>
          <w:bCs/>
          <w:sz w:val="26"/>
          <w:szCs w:val="26"/>
          <w:lang w:val="en-US"/>
        </w:rPr>
        <w:t>II</w:t>
      </w:r>
      <w:r w:rsidRPr="00D35596">
        <w:rPr>
          <w:bCs/>
          <w:sz w:val="26"/>
          <w:szCs w:val="26"/>
        </w:rPr>
        <w:t xml:space="preserve"> модули </w:t>
      </w:r>
      <w:r w:rsidR="00BB1519" w:rsidRPr="00D35596">
        <w:rPr>
          <w:bCs/>
          <w:sz w:val="26"/>
          <w:szCs w:val="26"/>
        </w:rPr>
        <w:t>(</w:t>
      </w:r>
      <w:r w:rsidR="00BB1519" w:rsidRPr="00D35596">
        <w:rPr>
          <w:bCs/>
          <w:sz w:val="26"/>
          <w:szCs w:val="26"/>
          <w:lang w:val="en-US"/>
        </w:rPr>
        <w:t>I</w:t>
      </w:r>
      <w:r w:rsidR="00EC039F" w:rsidRPr="00D35596">
        <w:rPr>
          <w:bCs/>
          <w:sz w:val="26"/>
          <w:szCs w:val="26"/>
        </w:rPr>
        <w:t xml:space="preserve"> семестр) </w:t>
      </w:r>
      <w:r w:rsidRPr="00D35596">
        <w:rPr>
          <w:bCs/>
          <w:sz w:val="26"/>
          <w:szCs w:val="26"/>
        </w:rPr>
        <w:t>учебного года</w:t>
      </w:r>
      <w:r w:rsidR="00084952" w:rsidRPr="00D35596">
        <w:rPr>
          <w:bCs/>
          <w:sz w:val="26"/>
          <w:szCs w:val="26"/>
        </w:rPr>
        <w:t xml:space="preserve"> </w:t>
      </w:r>
      <w:r w:rsidRPr="00D35596">
        <w:rPr>
          <w:bCs/>
          <w:sz w:val="26"/>
          <w:szCs w:val="26"/>
        </w:rPr>
        <w:t>оценок «удовлетворительно» и/или академической</w:t>
      </w:r>
      <w:proofErr w:type="gramEnd"/>
      <w:r w:rsidRPr="00D35596">
        <w:rPr>
          <w:bCs/>
          <w:sz w:val="26"/>
          <w:szCs w:val="26"/>
        </w:rPr>
        <w:t xml:space="preserve"> задолженности</w:t>
      </w:r>
      <w:r w:rsidR="0091417B" w:rsidRPr="00D35596">
        <w:rPr>
          <w:bCs/>
          <w:sz w:val="26"/>
          <w:szCs w:val="26"/>
        </w:rPr>
        <w:t>)</w:t>
      </w:r>
      <w:r w:rsidRPr="00D35596">
        <w:rPr>
          <w:bCs/>
          <w:sz w:val="26"/>
          <w:szCs w:val="26"/>
        </w:rPr>
        <w:t xml:space="preserve">, в размере, </w:t>
      </w:r>
      <w:r w:rsidR="00DC647E" w:rsidRPr="00D35596">
        <w:rPr>
          <w:bCs/>
          <w:sz w:val="26"/>
          <w:szCs w:val="26"/>
        </w:rPr>
        <w:t xml:space="preserve">установленном </w:t>
      </w:r>
      <w:r w:rsidRPr="00D35596">
        <w:rPr>
          <w:bCs/>
          <w:sz w:val="26"/>
          <w:szCs w:val="26"/>
        </w:rPr>
        <w:t>законодательством Российской Федерации, равном</w:t>
      </w:r>
      <w:r w:rsidR="00250904" w:rsidRPr="00D35596">
        <w:rPr>
          <w:bCs/>
          <w:sz w:val="26"/>
          <w:szCs w:val="26"/>
        </w:rPr>
        <w:t xml:space="preserve"> </w:t>
      </w:r>
      <w:r w:rsidR="00250904" w:rsidRPr="00364D21">
        <w:rPr>
          <w:b/>
          <w:bCs/>
          <w:sz w:val="26"/>
          <w:szCs w:val="26"/>
        </w:rPr>
        <w:t>1</w:t>
      </w:r>
      <w:r w:rsidR="002C2AF8" w:rsidRPr="00364D21">
        <w:rPr>
          <w:b/>
          <w:bCs/>
          <w:sz w:val="26"/>
          <w:szCs w:val="26"/>
        </w:rPr>
        <w:t>573</w:t>
      </w:r>
      <w:r w:rsidR="00250904" w:rsidRPr="00364D21">
        <w:rPr>
          <w:b/>
          <w:bCs/>
          <w:sz w:val="26"/>
          <w:szCs w:val="26"/>
        </w:rPr>
        <w:t xml:space="preserve"> рубл</w:t>
      </w:r>
      <w:r w:rsidR="002C2AF8" w:rsidRPr="00364D21">
        <w:rPr>
          <w:b/>
          <w:bCs/>
          <w:sz w:val="26"/>
          <w:szCs w:val="26"/>
        </w:rPr>
        <w:t>я</w:t>
      </w:r>
      <w:r w:rsidR="00250904" w:rsidRPr="00364D21">
        <w:rPr>
          <w:b/>
          <w:bCs/>
          <w:sz w:val="26"/>
          <w:szCs w:val="26"/>
        </w:rPr>
        <w:t xml:space="preserve"> в месяц</w:t>
      </w:r>
      <w:r w:rsidR="002C2AF8" w:rsidRPr="00D35596">
        <w:rPr>
          <w:bCs/>
          <w:sz w:val="26"/>
          <w:szCs w:val="26"/>
        </w:rPr>
        <w:t xml:space="preserve"> </w:t>
      </w:r>
      <w:r w:rsidR="002C2AF8" w:rsidRPr="00364D21">
        <w:rPr>
          <w:b/>
          <w:bCs/>
          <w:sz w:val="26"/>
          <w:szCs w:val="26"/>
        </w:rPr>
        <w:t>с 01.01.2018 по 30.06.2018</w:t>
      </w:r>
      <w:r w:rsidR="00041B01" w:rsidRPr="00364D21">
        <w:rPr>
          <w:b/>
          <w:bCs/>
          <w:sz w:val="26"/>
          <w:szCs w:val="26"/>
        </w:rPr>
        <w:t>.</w:t>
      </w:r>
    </w:p>
    <w:p w14:paraId="18787543" w14:textId="77777777" w:rsidR="002C2AF8" w:rsidRPr="00D35596" w:rsidRDefault="007750A2" w:rsidP="00364D21">
      <w:pPr>
        <w:pStyle w:val="1"/>
        <w:numPr>
          <w:ilvl w:val="1"/>
          <w:numId w:val="3"/>
        </w:numPr>
        <w:shd w:val="clear" w:color="auto" w:fill="FFFFFF"/>
        <w:tabs>
          <w:tab w:val="left" w:pos="-1985"/>
        </w:tabs>
        <w:ind w:left="0" w:firstLine="709"/>
        <w:jc w:val="both"/>
        <w:rPr>
          <w:bCs/>
          <w:sz w:val="26"/>
          <w:szCs w:val="26"/>
        </w:rPr>
      </w:pPr>
      <w:proofErr w:type="gramStart"/>
      <w:r w:rsidRPr="00D35596">
        <w:rPr>
          <w:bCs/>
          <w:sz w:val="26"/>
          <w:szCs w:val="26"/>
        </w:rPr>
        <w:t xml:space="preserve">Государственная академическая стипендия назначается всем бюджетным студентам очной формы обучения (за исключением студентов, которым государственная академическая стипендия назначается в </w:t>
      </w:r>
      <w:r w:rsidR="0091417B" w:rsidRPr="00D35596">
        <w:rPr>
          <w:bCs/>
          <w:sz w:val="26"/>
          <w:szCs w:val="26"/>
        </w:rPr>
        <w:t>соответствии с</w:t>
      </w:r>
      <w:r w:rsidR="00EA281D" w:rsidRPr="00D35596">
        <w:rPr>
          <w:bCs/>
          <w:sz w:val="26"/>
          <w:szCs w:val="26"/>
        </w:rPr>
        <w:t xml:space="preserve"> пунктом 1.</w:t>
      </w:r>
      <w:r w:rsidR="002E1D17">
        <w:rPr>
          <w:bCs/>
          <w:sz w:val="26"/>
          <w:szCs w:val="26"/>
        </w:rPr>
        <w:t>3</w:t>
      </w:r>
      <w:r w:rsidR="00EA281D" w:rsidRPr="00D35596">
        <w:rPr>
          <w:bCs/>
          <w:sz w:val="26"/>
          <w:szCs w:val="26"/>
        </w:rPr>
        <w:t xml:space="preserve"> </w:t>
      </w:r>
      <w:r w:rsidRPr="00D35596">
        <w:rPr>
          <w:bCs/>
          <w:sz w:val="26"/>
          <w:szCs w:val="26"/>
        </w:rPr>
        <w:t>настоящего Порядка), прошедшим в установленные сроки промежуточную атте</w:t>
      </w:r>
      <w:r w:rsidR="00BB1519" w:rsidRPr="00D35596">
        <w:rPr>
          <w:bCs/>
          <w:sz w:val="26"/>
          <w:szCs w:val="26"/>
        </w:rPr>
        <w:t xml:space="preserve">стацию за </w:t>
      </w:r>
      <w:r w:rsidR="00BB1519" w:rsidRPr="00D35596">
        <w:rPr>
          <w:bCs/>
          <w:sz w:val="26"/>
          <w:szCs w:val="26"/>
          <w:lang w:val="en-US"/>
        </w:rPr>
        <w:t>III</w:t>
      </w:r>
      <w:r w:rsidRPr="00D35596">
        <w:rPr>
          <w:bCs/>
          <w:sz w:val="26"/>
          <w:szCs w:val="26"/>
        </w:rPr>
        <w:t>-</w:t>
      </w:r>
      <w:r w:rsidR="00BB1519" w:rsidRPr="00D35596">
        <w:rPr>
          <w:bCs/>
          <w:sz w:val="26"/>
          <w:szCs w:val="26"/>
          <w:lang w:val="en-US"/>
        </w:rPr>
        <w:t>IV</w:t>
      </w:r>
      <w:r w:rsidRPr="00D35596">
        <w:rPr>
          <w:bCs/>
          <w:sz w:val="26"/>
          <w:szCs w:val="26"/>
        </w:rPr>
        <w:t xml:space="preserve"> модули </w:t>
      </w:r>
      <w:r w:rsidR="00EA281D" w:rsidRPr="00D35596">
        <w:rPr>
          <w:bCs/>
          <w:sz w:val="26"/>
          <w:szCs w:val="26"/>
        </w:rPr>
        <w:t>(</w:t>
      </w:r>
      <w:r w:rsidR="00BB1519" w:rsidRPr="00D35596">
        <w:rPr>
          <w:bCs/>
          <w:sz w:val="26"/>
          <w:szCs w:val="26"/>
          <w:lang w:val="en-US"/>
        </w:rPr>
        <w:t>II</w:t>
      </w:r>
      <w:r w:rsidR="00EA281D" w:rsidRPr="00D35596">
        <w:rPr>
          <w:bCs/>
          <w:sz w:val="26"/>
          <w:szCs w:val="26"/>
        </w:rPr>
        <w:t xml:space="preserve"> семестр) </w:t>
      </w:r>
      <w:r w:rsidRPr="00D35596">
        <w:rPr>
          <w:bCs/>
          <w:sz w:val="26"/>
          <w:szCs w:val="26"/>
        </w:rPr>
        <w:t>учебного года на «хорошо» и «отлично» и не имеющим по итог</w:t>
      </w:r>
      <w:r w:rsidR="00BB1519" w:rsidRPr="00D35596">
        <w:rPr>
          <w:bCs/>
          <w:sz w:val="26"/>
          <w:szCs w:val="26"/>
        </w:rPr>
        <w:t xml:space="preserve">ам промежуточной аттестации за </w:t>
      </w:r>
      <w:r w:rsidR="00BB1519" w:rsidRPr="00D35596">
        <w:rPr>
          <w:bCs/>
          <w:sz w:val="26"/>
          <w:szCs w:val="26"/>
          <w:lang w:val="en-US"/>
        </w:rPr>
        <w:t>III</w:t>
      </w:r>
      <w:r w:rsidRPr="00D35596">
        <w:rPr>
          <w:bCs/>
          <w:sz w:val="26"/>
          <w:szCs w:val="26"/>
        </w:rPr>
        <w:t>-</w:t>
      </w:r>
      <w:r w:rsidR="00BB1519" w:rsidRPr="00D35596">
        <w:rPr>
          <w:bCs/>
          <w:sz w:val="26"/>
          <w:szCs w:val="26"/>
          <w:lang w:val="en-US"/>
        </w:rPr>
        <w:t>IV</w:t>
      </w:r>
      <w:r w:rsidRPr="00D35596">
        <w:rPr>
          <w:bCs/>
          <w:sz w:val="26"/>
          <w:szCs w:val="26"/>
        </w:rPr>
        <w:t xml:space="preserve"> модули </w:t>
      </w:r>
      <w:r w:rsidR="00EA281D" w:rsidRPr="00D35596">
        <w:rPr>
          <w:bCs/>
          <w:sz w:val="26"/>
          <w:szCs w:val="26"/>
        </w:rPr>
        <w:t>(</w:t>
      </w:r>
      <w:r w:rsidR="00BB1519" w:rsidRPr="00D35596">
        <w:rPr>
          <w:bCs/>
          <w:sz w:val="26"/>
          <w:szCs w:val="26"/>
          <w:lang w:val="en-US"/>
        </w:rPr>
        <w:t>II</w:t>
      </w:r>
      <w:r w:rsidR="00EA281D" w:rsidRPr="00D35596">
        <w:rPr>
          <w:bCs/>
          <w:sz w:val="26"/>
          <w:szCs w:val="26"/>
        </w:rPr>
        <w:t xml:space="preserve"> семестр) </w:t>
      </w:r>
      <w:r w:rsidRPr="00D35596">
        <w:rPr>
          <w:bCs/>
          <w:sz w:val="26"/>
          <w:szCs w:val="26"/>
        </w:rPr>
        <w:t>учебного года</w:t>
      </w:r>
      <w:r w:rsidR="00084952" w:rsidRPr="00D35596">
        <w:rPr>
          <w:bCs/>
          <w:sz w:val="26"/>
          <w:szCs w:val="26"/>
        </w:rPr>
        <w:t xml:space="preserve"> </w:t>
      </w:r>
      <w:r w:rsidRPr="00D35596">
        <w:rPr>
          <w:bCs/>
          <w:sz w:val="26"/>
          <w:szCs w:val="26"/>
        </w:rPr>
        <w:t>оценок «удовлетворительно» и/или</w:t>
      </w:r>
      <w:proofErr w:type="gramEnd"/>
      <w:r w:rsidRPr="00D35596">
        <w:rPr>
          <w:bCs/>
          <w:sz w:val="26"/>
          <w:szCs w:val="26"/>
        </w:rPr>
        <w:t xml:space="preserve"> академической задолженности, в размере</w:t>
      </w:r>
      <w:r w:rsidR="0091417B" w:rsidRPr="00D35596">
        <w:rPr>
          <w:bCs/>
          <w:sz w:val="26"/>
          <w:szCs w:val="26"/>
        </w:rPr>
        <w:t>, установленном</w:t>
      </w:r>
      <w:r w:rsidRPr="00D35596">
        <w:rPr>
          <w:bCs/>
          <w:sz w:val="26"/>
          <w:szCs w:val="26"/>
        </w:rPr>
        <w:t xml:space="preserve"> законодательством Российской Федерации, равном</w:t>
      </w:r>
      <w:r w:rsidR="002C2AF8" w:rsidRPr="00D35596">
        <w:rPr>
          <w:bCs/>
          <w:sz w:val="26"/>
          <w:szCs w:val="26"/>
        </w:rPr>
        <w:t>:</w:t>
      </w:r>
    </w:p>
    <w:p w14:paraId="18787544" w14:textId="77777777" w:rsidR="007750A2" w:rsidRPr="00D35596" w:rsidRDefault="00250904" w:rsidP="00364D21">
      <w:pPr>
        <w:pStyle w:val="1"/>
        <w:numPr>
          <w:ilvl w:val="2"/>
          <w:numId w:val="3"/>
        </w:numPr>
        <w:shd w:val="clear" w:color="auto" w:fill="FFFFFF"/>
        <w:tabs>
          <w:tab w:val="left" w:pos="-1985"/>
        </w:tabs>
        <w:ind w:left="0" w:firstLine="709"/>
        <w:jc w:val="both"/>
        <w:rPr>
          <w:bCs/>
          <w:sz w:val="26"/>
          <w:szCs w:val="26"/>
        </w:rPr>
      </w:pPr>
      <w:r w:rsidRPr="00364D21">
        <w:rPr>
          <w:b/>
          <w:bCs/>
          <w:sz w:val="26"/>
          <w:szCs w:val="26"/>
        </w:rPr>
        <w:t>1 573 рубля в месяц</w:t>
      </w:r>
      <w:r w:rsidR="002C2AF8" w:rsidRPr="00364D21">
        <w:rPr>
          <w:b/>
          <w:bCs/>
          <w:sz w:val="26"/>
          <w:szCs w:val="26"/>
        </w:rPr>
        <w:t xml:space="preserve"> – с 01.07.20</w:t>
      </w:r>
      <w:r w:rsidR="00041B01" w:rsidRPr="00364D21">
        <w:rPr>
          <w:b/>
          <w:bCs/>
          <w:sz w:val="26"/>
          <w:szCs w:val="26"/>
        </w:rPr>
        <w:t>1</w:t>
      </w:r>
      <w:r w:rsidR="002C2AF8" w:rsidRPr="00364D21">
        <w:rPr>
          <w:b/>
          <w:bCs/>
          <w:sz w:val="26"/>
          <w:szCs w:val="26"/>
        </w:rPr>
        <w:t>8 по 31.08.2018</w:t>
      </w:r>
      <w:r w:rsidR="00041B01" w:rsidRPr="00364D21">
        <w:rPr>
          <w:b/>
          <w:bCs/>
          <w:sz w:val="26"/>
          <w:szCs w:val="26"/>
        </w:rPr>
        <w:t>;</w:t>
      </w:r>
    </w:p>
    <w:p w14:paraId="18787545" w14:textId="77777777" w:rsidR="002C2AF8" w:rsidRPr="00364D21" w:rsidRDefault="002C2AF8" w:rsidP="00364D21">
      <w:pPr>
        <w:pStyle w:val="1"/>
        <w:numPr>
          <w:ilvl w:val="2"/>
          <w:numId w:val="3"/>
        </w:numPr>
        <w:shd w:val="clear" w:color="auto" w:fill="FFFFFF"/>
        <w:tabs>
          <w:tab w:val="left" w:pos="-1985"/>
        </w:tabs>
        <w:ind w:left="0" w:firstLine="709"/>
        <w:jc w:val="both"/>
        <w:rPr>
          <w:b/>
          <w:bCs/>
          <w:sz w:val="26"/>
          <w:szCs w:val="26"/>
        </w:rPr>
      </w:pPr>
      <w:r w:rsidRPr="00364D21">
        <w:rPr>
          <w:b/>
          <w:bCs/>
          <w:sz w:val="26"/>
          <w:szCs w:val="26"/>
        </w:rPr>
        <w:t>1 636 рублей в месяц – с 01.09.2018 по 31.12.2018</w:t>
      </w:r>
      <w:r w:rsidR="00041B01" w:rsidRPr="00364D21">
        <w:rPr>
          <w:b/>
          <w:bCs/>
          <w:sz w:val="26"/>
          <w:szCs w:val="26"/>
        </w:rPr>
        <w:t>.</w:t>
      </w:r>
    </w:p>
    <w:p w14:paraId="18787547" w14:textId="77777777" w:rsidR="00DD2A79" w:rsidRPr="00D35596" w:rsidRDefault="00DD2A79" w:rsidP="00364D21">
      <w:pPr>
        <w:pStyle w:val="10"/>
        <w:numPr>
          <w:ilvl w:val="1"/>
          <w:numId w:val="3"/>
        </w:numPr>
        <w:shd w:val="clear" w:color="auto" w:fill="FFFFFF"/>
        <w:tabs>
          <w:tab w:val="left" w:pos="-1985"/>
          <w:tab w:val="left" w:pos="0"/>
          <w:tab w:val="left" w:pos="851"/>
        </w:tabs>
        <w:ind w:left="0" w:firstLine="709"/>
        <w:jc w:val="both"/>
        <w:rPr>
          <w:sz w:val="26"/>
          <w:szCs w:val="26"/>
        </w:rPr>
      </w:pPr>
      <w:r w:rsidRPr="00D35596">
        <w:rPr>
          <w:sz w:val="26"/>
          <w:szCs w:val="26"/>
        </w:rPr>
        <w:t xml:space="preserve">Для студентов, участвующих в программах академической мобильности, результатами промежуточных аттестаций, проведенных во время прохождения студентом программы академической мобильности, считаются предоставленные и </w:t>
      </w:r>
      <w:proofErr w:type="spellStart"/>
      <w:r w:rsidRPr="00D35596">
        <w:rPr>
          <w:sz w:val="26"/>
          <w:szCs w:val="26"/>
        </w:rPr>
        <w:t>перезачтенные</w:t>
      </w:r>
      <w:proofErr w:type="spellEnd"/>
      <w:r w:rsidRPr="00D35596">
        <w:rPr>
          <w:sz w:val="26"/>
          <w:szCs w:val="26"/>
        </w:rPr>
        <w:t xml:space="preserve"> в НИУ ВШЭ результаты академической мобильности</w:t>
      </w:r>
      <w:r w:rsidR="000F6818">
        <w:rPr>
          <w:sz w:val="26"/>
          <w:szCs w:val="26"/>
        </w:rPr>
        <w:t xml:space="preserve"> по</w:t>
      </w:r>
      <w:r w:rsidRPr="00D35596">
        <w:rPr>
          <w:sz w:val="26"/>
          <w:szCs w:val="26"/>
        </w:rPr>
        <w:t xml:space="preserve"> учебн</w:t>
      </w:r>
      <w:r w:rsidR="000F6818">
        <w:rPr>
          <w:sz w:val="26"/>
          <w:szCs w:val="26"/>
        </w:rPr>
        <w:t>ым</w:t>
      </w:r>
      <w:r w:rsidRPr="00D35596">
        <w:rPr>
          <w:sz w:val="26"/>
          <w:szCs w:val="26"/>
        </w:rPr>
        <w:t xml:space="preserve"> дисциплина</w:t>
      </w:r>
      <w:r w:rsidR="000F6818">
        <w:rPr>
          <w:sz w:val="26"/>
          <w:szCs w:val="26"/>
        </w:rPr>
        <w:t>м</w:t>
      </w:r>
      <w:r w:rsidR="00AD610B">
        <w:rPr>
          <w:sz w:val="26"/>
          <w:szCs w:val="26"/>
        </w:rPr>
        <w:t xml:space="preserve"> и</w:t>
      </w:r>
      <w:r w:rsidRPr="00D35596">
        <w:rPr>
          <w:sz w:val="26"/>
          <w:szCs w:val="26"/>
        </w:rPr>
        <w:t xml:space="preserve"> практик</w:t>
      </w:r>
      <w:r w:rsidR="000F6818">
        <w:rPr>
          <w:sz w:val="26"/>
          <w:szCs w:val="26"/>
        </w:rPr>
        <w:t>е</w:t>
      </w:r>
      <w:r w:rsidRPr="00D35596">
        <w:rPr>
          <w:sz w:val="26"/>
          <w:szCs w:val="26"/>
        </w:rPr>
        <w:t xml:space="preserve">. </w:t>
      </w:r>
    </w:p>
    <w:p w14:paraId="18787548" w14:textId="77777777" w:rsidR="00DD2A79" w:rsidRPr="00D35596" w:rsidRDefault="00DD2A79" w:rsidP="00364D21">
      <w:pPr>
        <w:pStyle w:val="1"/>
        <w:numPr>
          <w:ilvl w:val="1"/>
          <w:numId w:val="3"/>
        </w:numPr>
        <w:shd w:val="clear" w:color="auto" w:fill="FFFFFF"/>
        <w:tabs>
          <w:tab w:val="left" w:pos="-1985"/>
        </w:tabs>
        <w:ind w:left="0" w:firstLine="709"/>
        <w:jc w:val="both"/>
        <w:rPr>
          <w:sz w:val="26"/>
          <w:szCs w:val="26"/>
        </w:rPr>
      </w:pPr>
      <w:r w:rsidRPr="00D35596">
        <w:rPr>
          <w:bCs/>
          <w:sz w:val="26"/>
          <w:szCs w:val="26"/>
        </w:rPr>
        <w:t xml:space="preserve">В случае переноса промежуточной аттестации по учебной дисциплине, практике за пределы срока сессии, утвержденного графиком учебного процесса, </w:t>
      </w:r>
      <w:r w:rsidRPr="00D35596">
        <w:rPr>
          <w:sz w:val="26"/>
          <w:szCs w:val="26"/>
        </w:rPr>
        <w:t xml:space="preserve">государственная академическая стипендия студентам назначается без учета результатов промежуточной аттестации по данной учебной дисциплине, практике. </w:t>
      </w:r>
      <w:r w:rsidRPr="00D35596">
        <w:rPr>
          <w:sz w:val="26"/>
          <w:szCs w:val="26"/>
        </w:rPr>
        <w:lastRenderedPageBreak/>
        <w:t>Результаты промежуточной аттестации по перенесенной учебной дисциплине, практике учитываются в промежуточной аттестации модуля, в который перенесена данная</w:t>
      </w:r>
      <w:r w:rsidR="000F6818">
        <w:rPr>
          <w:sz w:val="26"/>
          <w:szCs w:val="26"/>
        </w:rPr>
        <w:t xml:space="preserve"> промежуточная аттестация</w:t>
      </w:r>
      <w:r w:rsidRPr="00D35596">
        <w:rPr>
          <w:sz w:val="26"/>
          <w:szCs w:val="26"/>
        </w:rPr>
        <w:t>.</w:t>
      </w:r>
    </w:p>
    <w:p w14:paraId="18787549" w14:textId="77777777" w:rsidR="00DD2A79" w:rsidRPr="00D35596" w:rsidRDefault="00DD2A79" w:rsidP="00364D21">
      <w:pPr>
        <w:pStyle w:val="1"/>
        <w:numPr>
          <w:ilvl w:val="1"/>
          <w:numId w:val="3"/>
        </w:numPr>
        <w:shd w:val="clear" w:color="auto" w:fill="FFFFFF"/>
        <w:tabs>
          <w:tab w:val="left" w:pos="-1985"/>
        </w:tabs>
        <w:ind w:left="0" w:firstLine="709"/>
        <w:jc w:val="both"/>
        <w:rPr>
          <w:sz w:val="26"/>
          <w:szCs w:val="26"/>
        </w:rPr>
      </w:pPr>
      <w:r w:rsidRPr="00D35596">
        <w:rPr>
          <w:sz w:val="26"/>
          <w:szCs w:val="26"/>
        </w:rPr>
        <w:t>При получении студентом оценки «удовлетворительно» и/или образовании академической задолженности при проведении промежуточной аттестации по отдельным элементам учебного плана вне сроков, утвержденных графиком учебного процесса, государственная академическая стипендия, назначенная ранее, выплачивается до окончания соответствующего модуля</w:t>
      </w:r>
      <w:r w:rsidRPr="00D35596">
        <w:rPr>
          <w:bCs/>
          <w:sz w:val="26"/>
          <w:szCs w:val="26"/>
        </w:rPr>
        <w:t>.</w:t>
      </w:r>
    </w:p>
    <w:p w14:paraId="1878754A" w14:textId="77777777" w:rsidR="00867A12" w:rsidRPr="00D35596" w:rsidRDefault="00B20D72" w:rsidP="00364D21">
      <w:pPr>
        <w:pStyle w:val="1"/>
        <w:numPr>
          <w:ilvl w:val="1"/>
          <w:numId w:val="3"/>
        </w:numPr>
        <w:shd w:val="clear" w:color="auto" w:fill="FFFFFF"/>
        <w:tabs>
          <w:tab w:val="left" w:pos="-1985"/>
        </w:tabs>
        <w:ind w:left="0" w:firstLine="709"/>
        <w:jc w:val="both"/>
        <w:rPr>
          <w:bCs/>
          <w:sz w:val="26"/>
          <w:szCs w:val="26"/>
        </w:rPr>
      </w:pPr>
      <w:proofErr w:type="gramStart"/>
      <w:r w:rsidRPr="00D35596">
        <w:rPr>
          <w:sz w:val="26"/>
          <w:szCs w:val="26"/>
        </w:rPr>
        <w:t>Иностранным гражданам</w:t>
      </w:r>
      <w:r w:rsidR="0091417B" w:rsidRPr="00D35596">
        <w:rPr>
          <w:sz w:val="26"/>
          <w:szCs w:val="26"/>
        </w:rPr>
        <w:t xml:space="preserve"> и лицам без гражданства</w:t>
      </w:r>
      <w:r w:rsidRPr="00D35596">
        <w:rPr>
          <w:sz w:val="26"/>
          <w:szCs w:val="26"/>
        </w:rPr>
        <w:t xml:space="preserve">, </w:t>
      </w:r>
      <w:r w:rsidR="0091417B" w:rsidRPr="00D35596">
        <w:rPr>
          <w:sz w:val="26"/>
          <w:szCs w:val="26"/>
        </w:rPr>
        <w:t xml:space="preserve">обучающимся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субсидий из федерального бюджета на выполнение государственного задания, на подготовительном отделении для иностранных граждан факультета </w:t>
      </w:r>
      <w:proofErr w:type="spellStart"/>
      <w:r w:rsidR="0091417B" w:rsidRPr="00D35596">
        <w:rPr>
          <w:sz w:val="26"/>
          <w:szCs w:val="26"/>
        </w:rPr>
        <w:t>довузовской</w:t>
      </w:r>
      <w:proofErr w:type="spellEnd"/>
      <w:r w:rsidR="0091417B" w:rsidRPr="00D35596">
        <w:rPr>
          <w:sz w:val="26"/>
          <w:szCs w:val="26"/>
        </w:rPr>
        <w:t xml:space="preserve"> подготовки НИУ ВШЭ,</w:t>
      </w:r>
      <w:r w:rsidR="0091417B" w:rsidRPr="00D35596">
        <w:rPr>
          <w:bCs/>
          <w:sz w:val="26"/>
          <w:szCs w:val="26"/>
        </w:rPr>
        <w:t xml:space="preserve"> </w:t>
      </w:r>
      <w:r w:rsidRPr="00D35596">
        <w:rPr>
          <w:sz w:val="26"/>
          <w:szCs w:val="26"/>
        </w:rPr>
        <w:t xml:space="preserve">выплачивается стипендия в течение всего периода прохождения обучения вне зависимости от успехов в учебе </w:t>
      </w:r>
      <w:r w:rsidRPr="00D35596">
        <w:rPr>
          <w:bCs/>
          <w:sz w:val="26"/>
          <w:szCs w:val="26"/>
        </w:rPr>
        <w:t>в размере</w:t>
      </w:r>
      <w:proofErr w:type="gramEnd"/>
      <w:r w:rsidRPr="00D35596">
        <w:rPr>
          <w:bCs/>
          <w:sz w:val="26"/>
          <w:szCs w:val="26"/>
        </w:rPr>
        <w:t xml:space="preserve">, </w:t>
      </w:r>
      <w:proofErr w:type="gramStart"/>
      <w:r w:rsidRPr="00D35596">
        <w:rPr>
          <w:bCs/>
          <w:sz w:val="26"/>
          <w:szCs w:val="26"/>
        </w:rPr>
        <w:t>установленно</w:t>
      </w:r>
      <w:r w:rsidR="0091417B" w:rsidRPr="00D35596">
        <w:rPr>
          <w:bCs/>
          <w:sz w:val="26"/>
          <w:szCs w:val="26"/>
        </w:rPr>
        <w:t>м</w:t>
      </w:r>
      <w:proofErr w:type="gramEnd"/>
      <w:r w:rsidRPr="00D35596">
        <w:rPr>
          <w:bCs/>
          <w:sz w:val="26"/>
          <w:szCs w:val="26"/>
        </w:rPr>
        <w:t xml:space="preserve"> законодательством Российской Федерации, равном</w:t>
      </w:r>
      <w:r w:rsidR="0091417B" w:rsidRPr="00D35596">
        <w:rPr>
          <w:bCs/>
          <w:sz w:val="26"/>
          <w:szCs w:val="26"/>
        </w:rPr>
        <w:t xml:space="preserve"> </w:t>
      </w:r>
      <w:r w:rsidR="00867A12" w:rsidRPr="00364D21">
        <w:rPr>
          <w:b/>
          <w:bCs/>
          <w:sz w:val="26"/>
          <w:szCs w:val="26"/>
        </w:rPr>
        <w:t>2 000</w:t>
      </w:r>
      <w:r w:rsidR="0091417B" w:rsidRPr="00364D21">
        <w:rPr>
          <w:b/>
          <w:bCs/>
          <w:sz w:val="26"/>
          <w:szCs w:val="26"/>
        </w:rPr>
        <w:t xml:space="preserve"> рублей в месяц</w:t>
      </w:r>
      <w:r w:rsidR="0091417B" w:rsidRPr="00D35596">
        <w:rPr>
          <w:bCs/>
          <w:sz w:val="26"/>
          <w:szCs w:val="26"/>
        </w:rPr>
        <w:t>.</w:t>
      </w:r>
    </w:p>
    <w:p w14:paraId="1878754B" w14:textId="77777777" w:rsidR="00304859" w:rsidRPr="00D35596" w:rsidRDefault="00E74AEE" w:rsidP="00364D21">
      <w:pPr>
        <w:pStyle w:val="1"/>
        <w:numPr>
          <w:ilvl w:val="1"/>
          <w:numId w:val="3"/>
        </w:numPr>
        <w:shd w:val="clear" w:color="auto" w:fill="FFFFFF"/>
        <w:tabs>
          <w:tab w:val="left" w:pos="-1985"/>
        </w:tabs>
        <w:ind w:left="0" w:firstLine="709"/>
        <w:jc w:val="both"/>
        <w:rPr>
          <w:sz w:val="26"/>
          <w:szCs w:val="26"/>
        </w:rPr>
      </w:pPr>
      <w:r w:rsidRPr="00D35596">
        <w:rPr>
          <w:sz w:val="26"/>
          <w:szCs w:val="26"/>
        </w:rPr>
        <w:t>С</w:t>
      </w:r>
      <w:r w:rsidR="00304859" w:rsidRPr="00D35596">
        <w:rPr>
          <w:sz w:val="26"/>
          <w:szCs w:val="26"/>
        </w:rPr>
        <w:t xml:space="preserve">тудентам, проходящим </w:t>
      </w:r>
      <w:proofErr w:type="gramStart"/>
      <w:r w:rsidR="00304859" w:rsidRPr="00D35596">
        <w:rPr>
          <w:sz w:val="26"/>
          <w:szCs w:val="26"/>
        </w:rPr>
        <w:t>обучение по программам</w:t>
      </w:r>
      <w:proofErr w:type="gramEnd"/>
      <w:r w:rsidR="00304859" w:rsidRPr="00D35596">
        <w:rPr>
          <w:sz w:val="26"/>
          <w:szCs w:val="26"/>
        </w:rPr>
        <w:t xml:space="preserve"> подготовки офицеров запаса на военной кафедре, </w:t>
      </w:r>
      <w:r w:rsidRPr="00D35596">
        <w:rPr>
          <w:sz w:val="26"/>
          <w:szCs w:val="26"/>
        </w:rPr>
        <w:t>выплачивается</w:t>
      </w:r>
      <w:r w:rsidR="00304859" w:rsidRPr="00D35596">
        <w:rPr>
          <w:sz w:val="26"/>
          <w:szCs w:val="26"/>
        </w:rPr>
        <w:t xml:space="preserve"> </w:t>
      </w:r>
      <w:r w:rsidRPr="00D35596">
        <w:rPr>
          <w:sz w:val="26"/>
          <w:szCs w:val="26"/>
        </w:rPr>
        <w:t xml:space="preserve">дополнительная стипендия </w:t>
      </w:r>
      <w:r w:rsidR="00304859" w:rsidRPr="00D35596">
        <w:rPr>
          <w:sz w:val="26"/>
          <w:szCs w:val="26"/>
        </w:rPr>
        <w:t>в соответствии с пунктом 40 Положения о факультетах военного обучения (военных кафедрах) при федеральных образовательных учреждениях высшего образования, утвержденного постановлением Правительства Российской Федерации от 06.03.2008 №</w:t>
      </w:r>
      <w:r w:rsidRPr="00D35596">
        <w:rPr>
          <w:sz w:val="26"/>
          <w:szCs w:val="26"/>
        </w:rPr>
        <w:t xml:space="preserve"> 152</w:t>
      </w:r>
      <w:r w:rsidR="007E1985" w:rsidRPr="00D35596">
        <w:rPr>
          <w:sz w:val="26"/>
          <w:szCs w:val="26"/>
        </w:rPr>
        <w:t xml:space="preserve"> </w:t>
      </w:r>
      <w:r w:rsidR="00304859" w:rsidRPr="00D35596">
        <w:rPr>
          <w:sz w:val="26"/>
          <w:szCs w:val="26"/>
        </w:rPr>
        <w:t>в следующих размерах:</w:t>
      </w:r>
    </w:p>
    <w:p w14:paraId="1878754C" w14:textId="77777777" w:rsidR="00FE3FE7" w:rsidRPr="00D35596" w:rsidRDefault="000C1F94" w:rsidP="00364D21">
      <w:pPr>
        <w:pStyle w:val="1"/>
        <w:numPr>
          <w:ilvl w:val="2"/>
          <w:numId w:val="3"/>
        </w:numPr>
        <w:shd w:val="clear" w:color="auto" w:fill="FFFFFF"/>
        <w:tabs>
          <w:tab w:val="left" w:pos="-1985"/>
        </w:tabs>
        <w:ind w:left="0" w:firstLine="709"/>
        <w:jc w:val="both"/>
        <w:rPr>
          <w:sz w:val="26"/>
          <w:szCs w:val="26"/>
        </w:rPr>
      </w:pPr>
      <w:r w:rsidRPr="00D35596">
        <w:rPr>
          <w:sz w:val="26"/>
          <w:szCs w:val="26"/>
        </w:rPr>
        <w:t>гражданам, не прошедшим военную службу по призыву</w:t>
      </w:r>
      <w:r w:rsidR="00FE3FE7" w:rsidRPr="00D35596">
        <w:rPr>
          <w:sz w:val="26"/>
          <w:szCs w:val="26"/>
        </w:rPr>
        <w:t>:</w:t>
      </w:r>
    </w:p>
    <w:p w14:paraId="1878754D" w14:textId="77777777" w:rsidR="00FE3FE7" w:rsidRPr="00364D21" w:rsidRDefault="00250904" w:rsidP="00364D21">
      <w:pPr>
        <w:pStyle w:val="1"/>
        <w:numPr>
          <w:ilvl w:val="3"/>
          <w:numId w:val="3"/>
        </w:numPr>
        <w:shd w:val="clear" w:color="auto" w:fill="FFFFFF"/>
        <w:tabs>
          <w:tab w:val="left" w:pos="-1985"/>
        </w:tabs>
        <w:ind w:left="0" w:firstLine="709"/>
        <w:jc w:val="both"/>
        <w:rPr>
          <w:b/>
          <w:sz w:val="26"/>
          <w:szCs w:val="26"/>
        </w:rPr>
      </w:pPr>
      <w:r w:rsidRPr="00364D21">
        <w:rPr>
          <w:b/>
          <w:sz w:val="26"/>
          <w:szCs w:val="26"/>
        </w:rPr>
        <w:t xml:space="preserve">236 </w:t>
      </w:r>
      <w:r w:rsidRPr="00364D21">
        <w:rPr>
          <w:b/>
          <w:bCs/>
          <w:sz w:val="26"/>
          <w:szCs w:val="26"/>
        </w:rPr>
        <w:t>рублей в месяц</w:t>
      </w:r>
      <w:r w:rsidR="00FE3FE7" w:rsidRPr="00364D21">
        <w:rPr>
          <w:b/>
          <w:bCs/>
          <w:sz w:val="26"/>
          <w:szCs w:val="26"/>
        </w:rPr>
        <w:t xml:space="preserve"> с 01.01.2018 по 31.08.2018</w:t>
      </w:r>
      <w:r w:rsidR="00041B01" w:rsidRPr="00364D21">
        <w:rPr>
          <w:b/>
          <w:bCs/>
          <w:sz w:val="26"/>
          <w:szCs w:val="26"/>
        </w:rPr>
        <w:t>;</w:t>
      </w:r>
    </w:p>
    <w:p w14:paraId="1878754E" w14:textId="77777777" w:rsidR="000C1F94" w:rsidRPr="00364D21" w:rsidRDefault="00FE3FE7" w:rsidP="00364D21">
      <w:pPr>
        <w:pStyle w:val="1"/>
        <w:numPr>
          <w:ilvl w:val="3"/>
          <w:numId w:val="3"/>
        </w:numPr>
        <w:shd w:val="clear" w:color="auto" w:fill="FFFFFF"/>
        <w:tabs>
          <w:tab w:val="left" w:pos="-1985"/>
        </w:tabs>
        <w:ind w:left="0" w:firstLine="709"/>
        <w:jc w:val="both"/>
        <w:rPr>
          <w:b/>
          <w:sz w:val="26"/>
          <w:szCs w:val="26"/>
        </w:rPr>
      </w:pPr>
      <w:r w:rsidRPr="00364D21">
        <w:rPr>
          <w:b/>
          <w:bCs/>
          <w:sz w:val="26"/>
          <w:szCs w:val="26"/>
        </w:rPr>
        <w:t>246 рублей в месяц с 01.09.2018 по 31.12.2018</w:t>
      </w:r>
      <w:r w:rsidR="00250904" w:rsidRPr="00364D21">
        <w:rPr>
          <w:b/>
          <w:sz w:val="26"/>
          <w:szCs w:val="26"/>
        </w:rPr>
        <w:t>;</w:t>
      </w:r>
    </w:p>
    <w:p w14:paraId="1878754F" w14:textId="77777777" w:rsidR="00FE3FE7" w:rsidRPr="00D35596" w:rsidRDefault="000C1F94" w:rsidP="00364D21">
      <w:pPr>
        <w:pStyle w:val="1"/>
        <w:numPr>
          <w:ilvl w:val="2"/>
          <w:numId w:val="3"/>
        </w:numPr>
        <w:shd w:val="clear" w:color="auto" w:fill="FFFFFF"/>
        <w:tabs>
          <w:tab w:val="left" w:pos="-1985"/>
        </w:tabs>
        <w:ind w:left="0" w:firstLine="709"/>
        <w:jc w:val="both"/>
        <w:rPr>
          <w:sz w:val="26"/>
          <w:szCs w:val="26"/>
        </w:rPr>
      </w:pPr>
      <w:r w:rsidRPr="00D35596">
        <w:rPr>
          <w:sz w:val="26"/>
          <w:szCs w:val="26"/>
        </w:rPr>
        <w:t>гражданам, прошедшим военную службу по призыву</w:t>
      </w:r>
      <w:r w:rsidR="00FE3FE7" w:rsidRPr="00D35596">
        <w:rPr>
          <w:sz w:val="26"/>
          <w:szCs w:val="26"/>
        </w:rPr>
        <w:t>:</w:t>
      </w:r>
    </w:p>
    <w:p w14:paraId="18787550" w14:textId="77777777" w:rsidR="000C1F94" w:rsidRPr="00364D21" w:rsidRDefault="00250904" w:rsidP="00364D21">
      <w:pPr>
        <w:pStyle w:val="1"/>
        <w:numPr>
          <w:ilvl w:val="2"/>
          <w:numId w:val="3"/>
        </w:numPr>
        <w:shd w:val="clear" w:color="auto" w:fill="FFFFFF"/>
        <w:tabs>
          <w:tab w:val="left" w:pos="-1985"/>
        </w:tabs>
        <w:ind w:left="0" w:firstLine="709"/>
        <w:jc w:val="both"/>
        <w:rPr>
          <w:b/>
          <w:sz w:val="26"/>
          <w:szCs w:val="26"/>
        </w:rPr>
      </w:pPr>
      <w:r w:rsidRPr="00364D21">
        <w:rPr>
          <w:b/>
          <w:sz w:val="26"/>
          <w:szCs w:val="26"/>
        </w:rPr>
        <w:t xml:space="preserve">394 </w:t>
      </w:r>
      <w:r w:rsidRPr="00364D21">
        <w:rPr>
          <w:b/>
          <w:bCs/>
          <w:sz w:val="26"/>
          <w:szCs w:val="26"/>
        </w:rPr>
        <w:t>рубля в месяц</w:t>
      </w:r>
      <w:r w:rsidR="00FE3FE7" w:rsidRPr="00364D21">
        <w:rPr>
          <w:b/>
          <w:bCs/>
          <w:sz w:val="26"/>
          <w:szCs w:val="26"/>
        </w:rPr>
        <w:t xml:space="preserve"> с 01.01.2018 по 31.08.2018</w:t>
      </w:r>
      <w:r w:rsidR="00041B01" w:rsidRPr="00364D21">
        <w:rPr>
          <w:b/>
          <w:bCs/>
          <w:sz w:val="26"/>
          <w:szCs w:val="26"/>
        </w:rPr>
        <w:t>;</w:t>
      </w:r>
    </w:p>
    <w:p w14:paraId="18787551" w14:textId="77777777" w:rsidR="00FE3FE7" w:rsidRPr="00364D21" w:rsidRDefault="00FE3FE7" w:rsidP="00364D21">
      <w:pPr>
        <w:pStyle w:val="1"/>
        <w:numPr>
          <w:ilvl w:val="2"/>
          <w:numId w:val="3"/>
        </w:numPr>
        <w:shd w:val="clear" w:color="auto" w:fill="FFFFFF"/>
        <w:tabs>
          <w:tab w:val="left" w:pos="-1985"/>
        </w:tabs>
        <w:ind w:left="0" w:firstLine="709"/>
        <w:jc w:val="both"/>
        <w:rPr>
          <w:b/>
          <w:sz w:val="26"/>
          <w:szCs w:val="26"/>
        </w:rPr>
      </w:pPr>
      <w:r w:rsidRPr="00364D21">
        <w:rPr>
          <w:b/>
          <w:bCs/>
          <w:sz w:val="26"/>
          <w:szCs w:val="26"/>
        </w:rPr>
        <w:t>410 рублей в месяц с 01.09.2018 по 31.12.2018</w:t>
      </w:r>
      <w:r w:rsidR="00041B01" w:rsidRPr="00364D21">
        <w:rPr>
          <w:b/>
          <w:bCs/>
          <w:sz w:val="26"/>
          <w:szCs w:val="26"/>
        </w:rPr>
        <w:t>.</w:t>
      </w:r>
    </w:p>
    <w:p w14:paraId="18787552" w14:textId="31058E69" w:rsidR="007750A2" w:rsidRPr="00D35596" w:rsidRDefault="007750A2" w:rsidP="00364D21">
      <w:pPr>
        <w:pStyle w:val="1"/>
        <w:numPr>
          <w:ilvl w:val="1"/>
          <w:numId w:val="3"/>
        </w:numPr>
        <w:shd w:val="clear" w:color="auto" w:fill="FFFFFF"/>
        <w:tabs>
          <w:tab w:val="left" w:pos="-1985"/>
        </w:tabs>
        <w:ind w:left="0" w:firstLine="709"/>
        <w:jc w:val="both"/>
        <w:rPr>
          <w:sz w:val="26"/>
          <w:szCs w:val="26"/>
        </w:rPr>
      </w:pPr>
      <w:r w:rsidRPr="00D35596">
        <w:rPr>
          <w:sz w:val="26"/>
          <w:szCs w:val="26"/>
        </w:rPr>
        <w:t xml:space="preserve">Бюджетным студентам, указанным в </w:t>
      </w:r>
      <w:r w:rsidR="00DC647E" w:rsidRPr="00D35596">
        <w:rPr>
          <w:sz w:val="26"/>
          <w:szCs w:val="26"/>
        </w:rPr>
        <w:t xml:space="preserve">пункте </w:t>
      </w:r>
      <w:r w:rsidRPr="00D35596">
        <w:rPr>
          <w:sz w:val="26"/>
          <w:szCs w:val="26"/>
        </w:rPr>
        <w:t>1.</w:t>
      </w:r>
      <w:r w:rsidR="00577039">
        <w:rPr>
          <w:sz w:val="26"/>
          <w:szCs w:val="26"/>
        </w:rPr>
        <w:t>5</w:t>
      </w:r>
      <w:r w:rsidRPr="00D35596">
        <w:rPr>
          <w:sz w:val="26"/>
          <w:szCs w:val="26"/>
        </w:rPr>
        <w:t xml:space="preserve"> настоящего Порядка, имеющим по результатам промежуточной аттестации учебного года хотя бы одну оценку «пять» или «четыре» балла по десятибалльной шкале, что соответствует оценке «удовлетворительно», или академическую задолженность, выплата государственной академической стипендии прекращается </w:t>
      </w:r>
      <w:r w:rsidR="00393F99" w:rsidRPr="00D35596">
        <w:rPr>
          <w:sz w:val="26"/>
          <w:szCs w:val="26"/>
        </w:rPr>
        <w:t xml:space="preserve">01 </w:t>
      </w:r>
      <w:r w:rsidR="00631411">
        <w:rPr>
          <w:sz w:val="26"/>
          <w:szCs w:val="26"/>
        </w:rPr>
        <w:t>апреля.</w:t>
      </w:r>
    </w:p>
    <w:p w14:paraId="18787553" w14:textId="77777777" w:rsidR="007750A2" w:rsidRPr="00D35596" w:rsidRDefault="007750A2" w:rsidP="00364D21">
      <w:pPr>
        <w:pStyle w:val="1"/>
        <w:numPr>
          <w:ilvl w:val="1"/>
          <w:numId w:val="3"/>
        </w:numPr>
        <w:shd w:val="clear" w:color="auto" w:fill="FFFFFF"/>
        <w:tabs>
          <w:tab w:val="left" w:pos="-1985"/>
        </w:tabs>
        <w:ind w:left="0" w:firstLine="709"/>
        <w:jc w:val="both"/>
        <w:rPr>
          <w:sz w:val="26"/>
          <w:szCs w:val="26"/>
        </w:rPr>
      </w:pPr>
      <w:r w:rsidRPr="00D35596">
        <w:rPr>
          <w:sz w:val="26"/>
          <w:szCs w:val="26"/>
        </w:rPr>
        <w:t>Бюджетным студентам, указанным в пунктах 1.</w:t>
      </w:r>
      <w:r w:rsidR="00577039">
        <w:rPr>
          <w:sz w:val="26"/>
          <w:szCs w:val="26"/>
        </w:rPr>
        <w:t>4</w:t>
      </w:r>
      <w:r w:rsidRPr="00D35596">
        <w:rPr>
          <w:sz w:val="26"/>
          <w:szCs w:val="26"/>
        </w:rPr>
        <w:t>, 1.</w:t>
      </w:r>
      <w:r w:rsidR="00577039">
        <w:rPr>
          <w:sz w:val="26"/>
          <w:szCs w:val="26"/>
        </w:rPr>
        <w:t>6</w:t>
      </w:r>
      <w:bookmarkStart w:id="0" w:name="_GoBack"/>
      <w:bookmarkEnd w:id="0"/>
      <w:r w:rsidR="00577039" w:rsidRPr="00D35596">
        <w:rPr>
          <w:sz w:val="26"/>
          <w:szCs w:val="26"/>
        </w:rPr>
        <w:t xml:space="preserve"> </w:t>
      </w:r>
      <w:r w:rsidRPr="00D35596">
        <w:rPr>
          <w:sz w:val="26"/>
          <w:szCs w:val="26"/>
        </w:rPr>
        <w:t xml:space="preserve">настоящего Порядка, имеющим по результатам промежуточной аттестации </w:t>
      </w:r>
      <w:r w:rsidR="00DC647E" w:rsidRPr="00D35596">
        <w:rPr>
          <w:sz w:val="26"/>
          <w:szCs w:val="26"/>
          <w:lang w:val="en-US"/>
        </w:rPr>
        <w:t>I</w:t>
      </w:r>
      <w:r w:rsidR="00DC647E" w:rsidRPr="00D35596">
        <w:rPr>
          <w:sz w:val="26"/>
          <w:szCs w:val="26"/>
        </w:rPr>
        <w:t xml:space="preserve"> </w:t>
      </w:r>
      <w:r w:rsidRPr="00D35596">
        <w:rPr>
          <w:sz w:val="26"/>
          <w:szCs w:val="26"/>
        </w:rPr>
        <w:t>модуля учебного года хотя бы одну оценку «пять» или «четыре» балла по десятибалльной шкале, что соответствует оценке «удовлетворительно»,</w:t>
      </w:r>
      <w:r w:rsidR="00084952" w:rsidRPr="00D35596">
        <w:rPr>
          <w:sz w:val="26"/>
          <w:szCs w:val="26"/>
        </w:rPr>
        <w:t xml:space="preserve"> </w:t>
      </w:r>
      <w:r w:rsidRPr="00D35596">
        <w:rPr>
          <w:sz w:val="26"/>
          <w:szCs w:val="26"/>
        </w:rPr>
        <w:t>или академическую задолженность</w:t>
      </w:r>
      <w:r w:rsidR="001D57A8" w:rsidRPr="00D35596">
        <w:rPr>
          <w:sz w:val="26"/>
          <w:szCs w:val="26"/>
        </w:rPr>
        <w:t>,</w:t>
      </w:r>
      <w:r w:rsidRPr="00D35596">
        <w:rPr>
          <w:sz w:val="26"/>
          <w:szCs w:val="26"/>
        </w:rPr>
        <w:t xml:space="preserve"> выплата государственной академической стипендии прекращается с </w:t>
      </w:r>
      <w:r w:rsidR="008D7B51" w:rsidRPr="00D35596">
        <w:rPr>
          <w:sz w:val="26"/>
          <w:szCs w:val="26"/>
        </w:rPr>
        <w:t>01 ноября.</w:t>
      </w:r>
    </w:p>
    <w:p w14:paraId="18787554" w14:textId="77777777" w:rsidR="007750A2" w:rsidRPr="00D35596" w:rsidRDefault="007750A2" w:rsidP="00364D21">
      <w:pPr>
        <w:pStyle w:val="1"/>
        <w:numPr>
          <w:ilvl w:val="1"/>
          <w:numId w:val="3"/>
        </w:numPr>
        <w:shd w:val="clear" w:color="auto" w:fill="FFFFFF"/>
        <w:tabs>
          <w:tab w:val="left" w:pos="-1985"/>
        </w:tabs>
        <w:ind w:left="0" w:firstLine="709"/>
        <w:jc w:val="both"/>
        <w:rPr>
          <w:sz w:val="26"/>
          <w:szCs w:val="26"/>
        </w:rPr>
      </w:pPr>
      <w:r w:rsidRPr="00D35596">
        <w:rPr>
          <w:sz w:val="26"/>
          <w:szCs w:val="26"/>
        </w:rPr>
        <w:t>Бюджетным студентам, не прошедшим в установленные сроки промежуточную аттестацию без уважительной причины</w:t>
      </w:r>
      <w:r w:rsidR="00DC647E" w:rsidRPr="00D35596">
        <w:rPr>
          <w:sz w:val="26"/>
          <w:szCs w:val="26"/>
        </w:rPr>
        <w:t>,</w:t>
      </w:r>
      <w:r w:rsidRPr="00D35596">
        <w:rPr>
          <w:sz w:val="26"/>
          <w:szCs w:val="26"/>
        </w:rPr>
        <w:t xml:space="preserve"> государственная академическая стипендия не назначается. </w:t>
      </w:r>
    </w:p>
    <w:p w14:paraId="18787555" w14:textId="77777777" w:rsidR="007750A2" w:rsidRPr="00D35596" w:rsidRDefault="007750A2" w:rsidP="00364D21">
      <w:pPr>
        <w:pStyle w:val="1"/>
        <w:numPr>
          <w:ilvl w:val="1"/>
          <w:numId w:val="3"/>
        </w:numPr>
        <w:shd w:val="clear" w:color="auto" w:fill="FFFFFF"/>
        <w:tabs>
          <w:tab w:val="left" w:pos="-1985"/>
        </w:tabs>
        <w:ind w:left="0" w:firstLine="709"/>
        <w:jc w:val="both"/>
        <w:rPr>
          <w:sz w:val="26"/>
          <w:szCs w:val="26"/>
        </w:rPr>
      </w:pPr>
      <w:proofErr w:type="gramStart"/>
      <w:r w:rsidRPr="00D35596">
        <w:rPr>
          <w:sz w:val="26"/>
          <w:szCs w:val="26"/>
        </w:rPr>
        <w:t>Бюджетным студентам, не прошедшим в установленные сроки промежуточную аттестацию по уважительной причине, при отсутствии после сдачи в установленный период пересдач (</w:t>
      </w:r>
      <w:r w:rsidR="00DC647E" w:rsidRPr="00D35596">
        <w:rPr>
          <w:sz w:val="26"/>
          <w:szCs w:val="26"/>
        </w:rPr>
        <w:t xml:space="preserve">до </w:t>
      </w:r>
      <w:r w:rsidRPr="00D35596">
        <w:rPr>
          <w:sz w:val="26"/>
          <w:szCs w:val="26"/>
        </w:rPr>
        <w:t>15 февраля и</w:t>
      </w:r>
      <w:r w:rsidR="0091417B" w:rsidRPr="00D35596">
        <w:rPr>
          <w:sz w:val="26"/>
          <w:szCs w:val="26"/>
        </w:rPr>
        <w:t>ли</w:t>
      </w:r>
      <w:r w:rsidRPr="00D35596">
        <w:rPr>
          <w:sz w:val="26"/>
          <w:szCs w:val="26"/>
        </w:rPr>
        <w:t xml:space="preserve"> 15 октября соответственно) оценок «удовлетворительно» и/или академической задолженности, государственная академическая стипендия назначается и выплачивается </w:t>
      </w:r>
      <w:r w:rsidR="00C547FE" w:rsidRPr="00D35596">
        <w:rPr>
          <w:sz w:val="26"/>
          <w:szCs w:val="26"/>
        </w:rPr>
        <w:t>с</w:t>
      </w:r>
      <w:r w:rsidR="00A83BBA" w:rsidRPr="00D35596">
        <w:rPr>
          <w:sz w:val="26"/>
          <w:szCs w:val="26"/>
        </w:rPr>
        <w:t xml:space="preserve"> первого числа</w:t>
      </w:r>
      <w:r w:rsidR="000F6818">
        <w:rPr>
          <w:sz w:val="26"/>
          <w:szCs w:val="26"/>
        </w:rPr>
        <w:t xml:space="preserve"> месяца</w:t>
      </w:r>
      <w:r w:rsidR="00A83BBA" w:rsidRPr="00D35596">
        <w:rPr>
          <w:sz w:val="26"/>
          <w:szCs w:val="26"/>
        </w:rPr>
        <w:t xml:space="preserve">, следующего за </w:t>
      </w:r>
      <w:r w:rsidR="00C547FE" w:rsidRPr="00D35596">
        <w:rPr>
          <w:sz w:val="26"/>
          <w:szCs w:val="26"/>
        </w:rPr>
        <w:t>дат</w:t>
      </w:r>
      <w:r w:rsidR="00A83BBA" w:rsidRPr="00D35596">
        <w:rPr>
          <w:sz w:val="26"/>
          <w:szCs w:val="26"/>
        </w:rPr>
        <w:t>ой</w:t>
      </w:r>
      <w:r w:rsidR="00C547FE" w:rsidRPr="00D35596">
        <w:rPr>
          <w:sz w:val="26"/>
          <w:szCs w:val="26"/>
        </w:rPr>
        <w:t xml:space="preserve">  пересдачи</w:t>
      </w:r>
      <w:r w:rsidRPr="00D35596">
        <w:rPr>
          <w:sz w:val="26"/>
          <w:szCs w:val="26"/>
        </w:rPr>
        <w:t xml:space="preserve">, когда бюджетный студент стал соответствовать критериям, установленным для назначения государственной академической </w:t>
      </w:r>
      <w:r w:rsidRPr="00D35596">
        <w:rPr>
          <w:sz w:val="26"/>
          <w:szCs w:val="26"/>
        </w:rPr>
        <w:lastRenderedPageBreak/>
        <w:t>стипендии (отсутствие</w:t>
      </w:r>
      <w:proofErr w:type="gramEnd"/>
      <w:r w:rsidRPr="00D35596">
        <w:rPr>
          <w:sz w:val="26"/>
          <w:szCs w:val="26"/>
        </w:rPr>
        <w:t xml:space="preserve"> оценок «удовлетворительно» и</w:t>
      </w:r>
      <w:r w:rsidR="0091417B" w:rsidRPr="00D35596">
        <w:rPr>
          <w:sz w:val="26"/>
          <w:szCs w:val="26"/>
        </w:rPr>
        <w:t>ли</w:t>
      </w:r>
      <w:r w:rsidRPr="00D35596">
        <w:rPr>
          <w:sz w:val="26"/>
          <w:szCs w:val="26"/>
        </w:rPr>
        <w:t xml:space="preserve"> академической задолженности) до окончания </w:t>
      </w:r>
      <w:r w:rsidR="00DC647E" w:rsidRPr="00D35596">
        <w:rPr>
          <w:sz w:val="26"/>
          <w:szCs w:val="26"/>
          <w:lang w:val="en-US"/>
        </w:rPr>
        <w:t>IV</w:t>
      </w:r>
      <w:r w:rsidR="00DC647E" w:rsidRPr="00D35596">
        <w:rPr>
          <w:sz w:val="26"/>
          <w:szCs w:val="26"/>
        </w:rPr>
        <w:t xml:space="preserve"> </w:t>
      </w:r>
      <w:r w:rsidRPr="00D35596">
        <w:rPr>
          <w:sz w:val="26"/>
          <w:szCs w:val="26"/>
        </w:rPr>
        <w:t>модуля учебного года и</w:t>
      </w:r>
      <w:r w:rsidR="00DC647E" w:rsidRPr="00D35596">
        <w:rPr>
          <w:sz w:val="26"/>
          <w:szCs w:val="26"/>
        </w:rPr>
        <w:t>ли</w:t>
      </w:r>
      <w:r w:rsidRPr="00D35596">
        <w:rPr>
          <w:sz w:val="26"/>
          <w:szCs w:val="26"/>
        </w:rPr>
        <w:t xml:space="preserve"> </w:t>
      </w:r>
      <w:r w:rsidR="00DC647E" w:rsidRPr="00D35596">
        <w:rPr>
          <w:sz w:val="26"/>
          <w:szCs w:val="26"/>
          <w:lang w:val="en-US"/>
        </w:rPr>
        <w:t>II</w:t>
      </w:r>
      <w:r w:rsidR="00DC647E" w:rsidRPr="00D35596">
        <w:rPr>
          <w:sz w:val="26"/>
          <w:szCs w:val="26"/>
        </w:rPr>
        <w:t xml:space="preserve"> </w:t>
      </w:r>
      <w:r w:rsidRPr="00D35596">
        <w:rPr>
          <w:sz w:val="26"/>
          <w:szCs w:val="26"/>
        </w:rPr>
        <w:t>модуля учебного года соответственно.</w:t>
      </w:r>
    </w:p>
    <w:p w14:paraId="18787556" w14:textId="77777777" w:rsidR="008D7B51" w:rsidRPr="00D35596" w:rsidRDefault="00E826B4" w:rsidP="00364D21">
      <w:pPr>
        <w:pStyle w:val="1"/>
        <w:numPr>
          <w:ilvl w:val="1"/>
          <w:numId w:val="3"/>
        </w:numPr>
        <w:shd w:val="clear" w:color="auto" w:fill="FFFFFF"/>
        <w:tabs>
          <w:tab w:val="left" w:pos="-1985"/>
        </w:tabs>
        <w:ind w:left="0" w:firstLine="709"/>
        <w:jc w:val="both"/>
        <w:rPr>
          <w:sz w:val="26"/>
          <w:szCs w:val="26"/>
        </w:rPr>
      </w:pPr>
      <w:proofErr w:type="gramStart"/>
      <w:r w:rsidRPr="00D35596">
        <w:rPr>
          <w:sz w:val="26"/>
          <w:szCs w:val="26"/>
        </w:rPr>
        <w:t xml:space="preserve">Центр стипендиальных и благотворительных программ (далее – </w:t>
      </w:r>
      <w:proofErr w:type="spellStart"/>
      <w:r w:rsidRPr="00D35596">
        <w:rPr>
          <w:sz w:val="26"/>
          <w:szCs w:val="26"/>
        </w:rPr>
        <w:t>ЦСиБП</w:t>
      </w:r>
      <w:proofErr w:type="spellEnd"/>
      <w:r w:rsidRPr="00D35596">
        <w:rPr>
          <w:sz w:val="26"/>
          <w:szCs w:val="26"/>
        </w:rPr>
        <w:t>) готовит и направляет на подписание по Системе документационного обеспечения управления НИУ ВШЭ (далее – СДОУ)</w:t>
      </w:r>
      <w:r w:rsidR="007750A2" w:rsidRPr="00D35596">
        <w:rPr>
          <w:sz w:val="26"/>
          <w:szCs w:val="26"/>
        </w:rPr>
        <w:t xml:space="preserve"> </w:t>
      </w:r>
      <w:r w:rsidRPr="00D35596">
        <w:rPr>
          <w:sz w:val="26"/>
          <w:szCs w:val="26"/>
        </w:rPr>
        <w:t xml:space="preserve">проекты </w:t>
      </w:r>
      <w:r w:rsidR="007750A2" w:rsidRPr="00D35596">
        <w:rPr>
          <w:sz w:val="26"/>
          <w:szCs w:val="26"/>
        </w:rPr>
        <w:t>приказ</w:t>
      </w:r>
      <w:r w:rsidR="001D57A8" w:rsidRPr="00D35596">
        <w:rPr>
          <w:sz w:val="26"/>
          <w:szCs w:val="26"/>
        </w:rPr>
        <w:t>ов</w:t>
      </w:r>
      <w:r w:rsidR="007750A2" w:rsidRPr="00D35596">
        <w:rPr>
          <w:sz w:val="26"/>
          <w:szCs w:val="26"/>
        </w:rPr>
        <w:t xml:space="preserve"> о назначении </w:t>
      </w:r>
      <w:r w:rsidRPr="00D35596">
        <w:rPr>
          <w:sz w:val="26"/>
          <w:szCs w:val="26"/>
        </w:rPr>
        <w:t xml:space="preserve">с </w:t>
      </w:r>
      <w:r w:rsidR="008D7B51" w:rsidRPr="00D35596">
        <w:rPr>
          <w:sz w:val="26"/>
          <w:szCs w:val="26"/>
        </w:rPr>
        <w:t>01 января</w:t>
      </w:r>
      <w:r w:rsidR="000F6818">
        <w:rPr>
          <w:sz w:val="26"/>
          <w:szCs w:val="26"/>
        </w:rPr>
        <w:t xml:space="preserve"> и</w:t>
      </w:r>
      <w:r w:rsidR="008D7B51" w:rsidRPr="00D35596">
        <w:rPr>
          <w:sz w:val="26"/>
          <w:szCs w:val="26"/>
        </w:rPr>
        <w:t xml:space="preserve"> с </w:t>
      </w:r>
      <w:r w:rsidRPr="00D35596">
        <w:rPr>
          <w:sz w:val="26"/>
          <w:szCs w:val="26"/>
        </w:rPr>
        <w:t xml:space="preserve">01 июля </w:t>
      </w:r>
      <w:r w:rsidR="007750A2" w:rsidRPr="00D35596">
        <w:rPr>
          <w:sz w:val="26"/>
          <w:szCs w:val="26"/>
        </w:rPr>
        <w:t xml:space="preserve">государственных </w:t>
      </w:r>
      <w:r w:rsidR="007750A2" w:rsidRPr="00D35596">
        <w:rPr>
          <w:bCs/>
          <w:sz w:val="26"/>
          <w:szCs w:val="26"/>
        </w:rPr>
        <w:t>академических</w:t>
      </w:r>
      <w:r w:rsidR="007750A2" w:rsidRPr="00D35596">
        <w:rPr>
          <w:sz w:val="26"/>
          <w:szCs w:val="26"/>
        </w:rPr>
        <w:t xml:space="preserve"> стипендий </w:t>
      </w:r>
      <w:r w:rsidR="006A27BD" w:rsidRPr="00D35596">
        <w:rPr>
          <w:sz w:val="26"/>
          <w:szCs w:val="26"/>
        </w:rPr>
        <w:t>студентам</w:t>
      </w:r>
      <w:r w:rsidR="008D7B51" w:rsidRPr="00D35596">
        <w:rPr>
          <w:sz w:val="26"/>
          <w:szCs w:val="26"/>
        </w:rPr>
        <w:t xml:space="preserve"> НИУ</w:t>
      </w:r>
      <w:r w:rsidR="00577039">
        <w:rPr>
          <w:sz w:val="26"/>
          <w:szCs w:val="26"/>
        </w:rPr>
        <w:t> </w:t>
      </w:r>
      <w:r w:rsidR="008D7B51" w:rsidRPr="00D35596">
        <w:rPr>
          <w:sz w:val="26"/>
          <w:szCs w:val="26"/>
        </w:rPr>
        <w:t>ВШЭ (Москва)</w:t>
      </w:r>
      <w:r w:rsidR="006A27BD" w:rsidRPr="00D35596">
        <w:rPr>
          <w:sz w:val="26"/>
          <w:szCs w:val="26"/>
        </w:rPr>
        <w:t xml:space="preserve">, успешно </w:t>
      </w:r>
      <w:r w:rsidR="00DC647E" w:rsidRPr="00D35596">
        <w:rPr>
          <w:sz w:val="26"/>
          <w:szCs w:val="26"/>
        </w:rPr>
        <w:t>прошедшим</w:t>
      </w:r>
      <w:r w:rsidR="00DC647E" w:rsidRPr="00D35596" w:rsidDel="00DC647E">
        <w:rPr>
          <w:sz w:val="26"/>
          <w:szCs w:val="26"/>
        </w:rPr>
        <w:t xml:space="preserve"> </w:t>
      </w:r>
      <w:r w:rsidR="006A27BD" w:rsidRPr="00D35596">
        <w:rPr>
          <w:sz w:val="26"/>
          <w:szCs w:val="26"/>
        </w:rPr>
        <w:t>в указанные сроки промежуточную аттестацию</w:t>
      </w:r>
      <w:r w:rsidRPr="00D35596">
        <w:rPr>
          <w:sz w:val="26"/>
          <w:szCs w:val="26"/>
        </w:rPr>
        <w:t>,</w:t>
      </w:r>
      <w:r w:rsidR="001D57A8" w:rsidRPr="00D35596">
        <w:rPr>
          <w:sz w:val="26"/>
          <w:szCs w:val="26"/>
        </w:rPr>
        <w:t xml:space="preserve"> </w:t>
      </w:r>
      <w:r w:rsidRPr="00D35596">
        <w:rPr>
          <w:sz w:val="26"/>
          <w:szCs w:val="26"/>
        </w:rPr>
        <w:t>а также с 01 сентября</w:t>
      </w:r>
      <w:r w:rsidR="00393F99" w:rsidRPr="00D35596">
        <w:rPr>
          <w:sz w:val="26"/>
          <w:szCs w:val="26"/>
        </w:rPr>
        <w:t xml:space="preserve"> </w:t>
      </w:r>
      <w:r w:rsidRPr="00D35596">
        <w:rPr>
          <w:sz w:val="26"/>
          <w:szCs w:val="26"/>
        </w:rPr>
        <w:t xml:space="preserve">– </w:t>
      </w:r>
      <w:r w:rsidR="006A27BD" w:rsidRPr="00D35596">
        <w:rPr>
          <w:sz w:val="26"/>
          <w:szCs w:val="26"/>
        </w:rPr>
        <w:t xml:space="preserve">студентам, принятым на </w:t>
      </w:r>
      <w:r w:rsidRPr="00D35596">
        <w:rPr>
          <w:sz w:val="26"/>
          <w:szCs w:val="26"/>
          <w:lang w:val="en-US"/>
        </w:rPr>
        <w:t>I</w:t>
      </w:r>
      <w:r w:rsidRPr="00D35596">
        <w:rPr>
          <w:sz w:val="26"/>
          <w:szCs w:val="26"/>
        </w:rPr>
        <w:t xml:space="preserve"> </w:t>
      </w:r>
      <w:r w:rsidR="006A27BD" w:rsidRPr="00D35596">
        <w:rPr>
          <w:sz w:val="26"/>
          <w:szCs w:val="26"/>
        </w:rPr>
        <w:t>курс</w:t>
      </w:r>
      <w:r w:rsidR="0091417B" w:rsidRPr="00D35596">
        <w:rPr>
          <w:sz w:val="26"/>
          <w:szCs w:val="26"/>
        </w:rPr>
        <w:t xml:space="preserve"> НИУ ВШЭ (Москва)</w:t>
      </w:r>
      <w:r w:rsidR="001D57A8" w:rsidRPr="00D35596">
        <w:rPr>
          <w:sz w:val="26"/>
          <w:szCs w:val="26"/>
        </w:rPr>
        <w:t>.</w:t>
      </w:r>
      <w:proofErr w:type="gramEnd"/>
    </w:p>
    <w:p w14:paraId="18787557" w14:textId="77777777" w:rsidR="00393F99" w:rsidRPr="00D35596" w:rsidRDefault="001D57A8" w:rsidP="00364D21">
      <w:pPr>
        <w:pStyle w:val="1"/>
        <w:numPr>
          <w:ilvl w:val="1"/>
          <w:numId w:val="3"/>
        </w:numPr>
        <w:shd w:val="clear" w:color="auto" w:fill="FFFFFF"/>
        <w:tabs>
          <w:tab w:val="left" w:pos="-1985"/>
        </w:tabs>
        <w:ind w:left="0" w:firstLine="709"/>
        <w:jc w:val="both"/>
        <w:rPr>
          <w:sz w:val="26"/>
          <w:szCs w:val="26"/>
        </w:rPr>
      </w:pPr>
      <w:r w:rsidRPr="00D35596">
        <w:rPr>
          <w:sz w:val="26"/>
          <w:szCs w:val="26"/>
        </w:rPr>
        <w:t>Проекты приказов о назначении государственных</w:t>
      </w:r>
      <w:r w:rsidR="00084952" w:rsidRPr="00D35596">
        <w:rPr>
          <w:sz w:val="26"/>
          <w:szCs w:val="26"/>
        </w:rPr>
        <w:t xml:space="preserve"> </w:t>
      </w:r>
      <w:r w:rsidRPr="00D35596">
        <w:rPr>
          <w:sz w:val="26"/>
          <w:szCs w:val="26"/>
        </w:rPr>
        <w:t xml:space="preserve">академических </w:t>
      </w:r>
      <w:r w:rsidR="006A27BD" w:rsidRPr="00D35596">
        <w:rPr>
          <w:sz w:val="26"/>
          <w:szCs w:val="26"/>
        </w:rPr>
        <w:t xml:space="preserve">стипендий </w:t>
      </w:r>
      <w:r w:rsidR="00E826B4" w:rsidRPr="00D35596">
        <w:rPr>
          <w:sz w:val="26"/>
          <w:szCs w:val="26"/>
        </w:rPr>
        <w:t xml:space="preserve">в остальных случаях </w:t>
      </w:r>
      <w:r w:rsidR="006A27BD" w:rsidRPr="00D35596">
        <w:rPr>
          <w:sz w:val="26"/>
          <w:szCs w:val="26"/>
        </w:rPr>
        <w:t xml:space="preserve">готовит и направляет на подписание по СДОУ </w:t>
      </w:r>
      <w:r w:rsidR="007750A2" w:rsidRPr="00D35596">
        <w:rPr>
          <w:sz w:val="26"/>
          <w:szCs w:val="26"/>
        </w:rPr>
        <w:t>отдел сопровождения учебного процесса или менеджер образовательной программы соответствующего структурного подразделения НИУ ВШЭ, реализующего образовательные программы высшего образования</w:t>
      </w:r>
      <w:r w:rsidR="006A27BD" w:rsidRPr="00D35596">
        <w:rPr>
          <w:sz w:val="26"/>
          <w:szCs w:val="26"/>
        </w:rPr>
        <w:t xml:space="preserve">. </w:t>
      </w:r>
    </w:p>
    <w:p w14:paraId="18787558" w14:textId="77777777" w:rsidR="00393F99" w:rsidRPr="00D35596" w:rsidRDefault="006A27BD" w:rsidP="00364D21">
      <w:pPr>
        <w:pStyle w:val="1"/>
        <w:numPr>
          <w:ilvl w:val="1"/>
          <w:numId w:val="3"/>
        </w:numPr>
        <w:shd w:val="clear" w:color="auto" w:fill="FFFFFF"/>
        <w:tabs>
          <w:tab w:val="left" w:pos="-1985"/>
        </w:tabs>
        <w:ind w:left="0" w:firstLine="709"/>
        <w:jc w:val="both"/>
        <w:rPr>
          <w:sz w:val="26"/>
          <w:szCs w:val="26"/>
        </w:rPr>
      </w:pPr>
      <w:r w:rsidRPr="00D35596">
        <w:rPr>
          <w:sz w:val="26"/>
          <w:szCs w:val="26"/>
        </w:rPr>
        <w:t xml:space="preserve">Все приказы должны быть направлены по СДОУ в течение </w:t>
      </w:r>
      <w:r w:rsidR="0091417B" w:rsidRPr="00D35596">
        <w:rPr>
          <w:sz w:val="26"/>
          <w:szCs w:val="26"/>
        </w:rPr>
        <w:t>10</w:t>
      </w:r>
      <w:r w:rsidRPr="00D35596">
        <w:rPr>
          <w:sz w:val="26"/>
          <w:szCs w:val="26"/>
        </w:rPr>
        <w:t xml:space="preserve"> </w:t>
      </w:r>
      <w:r w:rsidR="006A11AB" w:rsidRPr="00D35596">
        <w:rPr>
          <w:sz w:val="26"/>
          <w:szCs w:val="26"/>
        </w:rPr>
        <w:t xml:space="preserve">календарных </w:t>
      </w:r>
      <w:r w:rsidRPr="00D35596">
        <w:rPr>
          <w:sz w:val="26"/>
          <w:szCs w:val="26"/>
        </w:rPr>
        <w:t>дней после возникновения основания получения студентом стипендии</w:t>
      </w:r>
      <w:r w:rsidR="00393F99" w:rsidRPr="00D35596">
        <w:rPr>
          <w:sz w:val="26"/>
          <w:szCs w:val="26"/>
        </w:rPr>
        <w:t>.</w:t>
      </w:r>
    </w:p>
    <w:p w14:paraId="18787559" w14:textId="77777777" w:rsidR="00393F99" w:rsidRPr="00D35596" w:rsidRDefault="00393F99" w:rsidP="00364D21">
      <w:pPr>
        <w:pStyle w:val="1"/>
        <w:numPr>
          <w:ilvl w:val="1"/>
          <w:numId w:val="3"/>
        </w:numPr>
        <w:shd w:val="clear" w:color="auto" w:fill="FFFFFF"/>
        <w:tabs>
          <w:tab w:val="left" w:pos="-1985"/>
        </w:tabs>
        <w:ind w:left="0" w:firstLine="709"/>
        <w:jc w:val="both"/>
        <w:rPr>
          <w:sz w:val="26"/>
          <w:szCs w:val="26"/>
        </w:rPr>
      </w:pPr>
      <w:r w:rsidRPr="00D35596">
        <w:rPr>
          <w:bCs/>
          <w:sz w:val="26"/>
          <w:szCs w:val="26"/>
        </w:rPr>
        <w:t>Выплата</w:t>
      </w:r>
      <w:r w:rsidRPr="00D35596">
        <w:rPr>
          <w:sz w:val="26"/>
          <w:szCs w:val="26"/>
        </w:rPr>
        <w:t xml:space="preserve"> государственной академической стипендии осуществляется ежемесячно </w:t>
      </w:r>
      <w:r w:rsidRPr="00D35596">
        <w:rPr>
          <w:sz w:val="26"/>
          <w:szCs w:val="26"/>
          <w:lang w:val="en-US"/>
        </w:rPr>
        <w:t>c</w:t>
      </w:r>
      <w:r w:rsidRPr="00D35596">
        <w:rPr>
          <w:sz w:val="26"/>
          <w:szCs w:val="26"/>
        </w:rPr>
        <w:t xml:space="preserve"> 1 по 5 число месяца, следующего за месяцем, за который производится выплата.</w:t>
      </w:r>
    </w:p>
    <w:p w14:paraId="1878755A" w14:textId="77777777" w:rsidR="00393F99" w:rsidRPr="00D35596" w:rsidRDefault="00393F99" w:rsidP="00364D21">
      <w:pPr>
        <w:pStyle w:val="1"/>
        <w:numPr>
          <w:ilvl w:val="1"/>
          <w:numId w:val="3"/>
        </w:numPr>
        <w:shd w:val="clear" w:color="auto" w:fill="FFFFFF"/>
        <w:tabs>
          <w:tab w:val="left" w:pos="-1985"/>
        </w:tabs>
        <w:ind w:left="0" w:firstLine="709"/>
        <w:jc w:val="both"/>
        <w:rPr>
          <w:sz w:val="26"/>
          <w:szCs w:val="26"/>
        </w:rPr>
      </w:pPr>
      <w:r w:rsidRPr="00D35596">
        <w:rPr>
          <w:sz w:val="26"/>
          <w:szCs w:val="26"/>
        </w:rPr>
        <w:t xml:space="preserve">Проект приказа о прекращении выплаты государственной </w:t>
      </w:r>
      <w:r w:rsidRPr="00D35596">
        <w:rPr>
          <w:bCs/>
          <w:sz w:val="26"/>
          <w:szCs w:val="26"/>
        </w:rPr>
        <w:t xml:space="preserve">академической </w:t>
      </w:r>
      <w:r w:rsidRPr="00D35596">
        <w:rPr>
          <w:sz w:val="26"/>
          <w:szCs w:val="26"/>
        </w:rPr>
        <w:t>стипендии бюджетным студентам готовит и направляет на согласование по СДОУ отдел сопровождения учебного процесса или менеджер образовательной программы соответствующего структурного подразделения НИУ</w:t>
      </w:r>
      <w:r w:rsidR="00577039">
        <w:rPr>
          <w:sz w:val="26"/>
          <w:szCs w:val="26"/>
        </w:rPr>
        <w:t> </w:t>
      </w:r>
      <w:r w:rsidRPr="00D35596">
        <w:rPr>
          <w:sz w:val="26"/>
          <w:szCs w:val="26"/>
        </w:rPr>
        <w:t>ВШЭ, реализующего образовательные программы высшего образования в течение 5 календарных дней после окончания сроков промежуточной аттестации.</w:t>
      </w:r>
    </w:p>
    <w:p w14:paraId="1878755B" w14:textId="77777777" w:rsidR="00883714" w:rsidRPr="00D35596" w:rsidRDefault="00883714" w:rsidP="00364D21">
      <w:pPr>
        <w:pStyle w:val="1"/>
        <w:numPr>
          <w:ilvl w:val="1"/>
          <w:numId w:val="3"/>
        </w:numPr>
        <w:shd w:val="clear" w:color="auto" w:fill="FFFFFF"/>
        <w:tabs>
          <w:tab w:val="left" w:pos="-1985"/>
        </w:tabs>
        <w:ind w:left="0" w:firstLine="709"/>
        <w:jc w:val="both"/>
        <w:rPr>
          <w:sz w:val="26"/>
          <w:szCs w:val="26"/>
        </w:rPr>
      </w:pPr>
      <w:r w:rsidRPr="00D35596">
        <w:rPr>
          <w:bCs/>
          <w:sz w:val="26"/>
          <w:szCs w:val="26"/>
        </w:rPr>
        <w:t>Приказы, сформированные в соответствии с требованиями п</w:t>
      </w:r>
      <w:r w:rsidR="00794B11">
        <w:rPr>
          <w:bCs/>
          <w:sz w:val="26"/>
          <w:szCs w:val="26"/>
        </w:rPr>
        <w:t>ункта</w:t>
      </w:r>
      <w:proofErr w:type="gramStart"/>
      <w:r w:rsidRPr="00D35596">
        <w:rPr>
          <w:bCs/>
          <w:sz w:val="26"/>
          <w:szCs w:val="26"/>
        </w:rPr>
        <w:t>1</w:t>
      </w:r>
      <w:proofErr w:type="gramEnd"/>
      <w:r w:rsidRPr="00D35596">
        <w:rPr>
          <w:bCs/>
          <w:sz w:val="26"/>
          <w:szCs w:val="26"/>
        </w:rPr>
        <w:t>.</w:t>
      </w:r>
      <w:r w:rsidR="00577039" w:rsidRPr="00D35596">
        <w:rPr>
          <w:bCs/>
          <w:sz w:val="26"/>
          <w:szCs w:val="26"/>
        </w:rPr>
        <w:t>1</w:t>
      </w:r>
      <w:r w:rsidR="00577039">
        <w:rPr>
          <w:bCs/>
          <w:sz w:val="26"/>
          <w:szCs w:val="26"/>
        </w:rPr>
        <w:t>4</w:t>
      </w:r>
      <w:r w:rsidR="00577039" w:rsidRPr="00D35596">
        <w:rPr>
          <w:bCs/>
          <w:sz w:val="26"/>
          <w:szCs w:val="26"/>
        </w:rPr>
        <w:t xml:space="preserve"> </w:t>
      </w:r>
      <w:r w:rsidRPr="00D35596">
        <w:rPr>
          <w:bCs/>
          <w:sz w:val="26"/>
          <w:szCs w:val="26"/>
        </w:rPr>
        <w:t>и п</w:t>
      </w:r>
      <w:r w:rsidR="00794B11">
        <w:rPr>
          <w:bCs/>
          <w:sz w:val="26"/>
          <w:szCs w:val="26"/>
        </w:rPr>
        <w:t>ункта</w:t>
      </w:r>
      <w:r w:rsidR="005C4059">
        <w:rPr>
          <w:bCs/>
          <w:sz w:val="26"/>
          <w:szCs w:val="26"/>
        </w:rPr>
        <w:t xml:space="preserve"> </w:t>
      </w:r>
      <w:r w:rsidRPr="00D35596">
        <w:rPr>
          <w:bCs/>
          <w:sz w:val="26"/>
          <w:szCs w:val="26"/>
        </w:rPr>
        <w:t>1.</w:t>
      </w:r>
      <w:r w:rsidR="00577039" w:rsidRPr="00D35596">
        <w:rPr>
          <w:bCs/>
          <w:sz w:val="26"/>
          <w:szCs w:val="26"/>
        </w:rPr>
        <w:t>1</w:t>
      </w:r>
      <w:r w:rsidR="00577039">
        <w:rPr>
          <w:bCs/>
          <w:sz w:val="26"/>
          <w:szCs w:val="26"/>
        </w:rPr>
        <w:t>7</w:t>
      </w:r>
      <w:r w:rsidR="00577039" w:rsidRPr="00D35596">
        <w:rPr>
          <w:bCs/>
          <w:sz w:val="26"/>
          <w:szCs w:val="26"/>
        </w:rPr>
        <w:t xml:space="preserve"> </w:t>
      </w:r>
      <w:r w:rsidR="00577039">
        <w:rPr>
          <w:bCs/>
          <w:sz w:val="26"/>
          <w:szCs w:val="26"/>
        </w:rPr>
        <w:t xml:space="preserve">настоящего </w:t>
      </w:r>
      <w:r w:rsidRPr="00D35596">
        <w:rPr>
          <w:bCs/>
          <w:sz w:val="26"/>
          <w:szCs w:val="26"/>
        </w:rPr>
        <w:t>Порядка, подписыва</w:t>
      </w:r>
      <w:r w:rsidR="00577039">
        <w:rPr>
          <w:bCs/>
          <w:sz w:val="26"/>
          <w:szCs w:val="26"/>
        </w:rPr>
        <w:t>ю</w:t>
      </w:r>
      <w:r w:rsidRPr="00D35596">
        <w:rPr>
          <w:bCs/>
          <w:sz w:val="26"/>
          <w:szCs w:val="26"/>
        </w:rPr>
        <w:t xml:space="preserve">тся руководителем соответствующего </w:t>
      </w:r>
      <w:r w:rsidRPr="00D35596">
        <w:rPr>
          <w:sz w:val="26"/>
          <w:szCs w:val="26"/>
        </w:rPr>
        <w:t>структурного подразделения НИУ ВШЭ, реализующего образовательные программы высшего образования</w:t>
      </w:r>
      <w:r w:rsidRPr="00D35596">
        <w:rPr>
          <w:bCs/>
          <w:sz w:val="26"/>
          <w:szCs w:val="26"/>
        </w:rPr>
        <w:t>.</w:t>
      </w:r>
    </w:p>
    <w:p w14:paraId="1878755C" w14:textId="77777777" w:rsidR="00393F99" w:rsidRPr="00D35596" w:rsidRDefault="00393F99" w:rsidP="0040210F">
      <w:pPr>
        <w:pStyle w:val="1"/>
        <w:numPr>
          <w:ilvl w:val="1"/>
          <w:numId w:val="3"/>
        </w:numPr>
        <w:shd w:val="clear" w:color="auto" w:fill="FFFFFF"/>
        <w:tabs>
          <w:tab w:val="left" w:pos="-1985"/>
        </w:tabs>
        <w:ind w:left="0" w:firstLine="709"/>
        <w:jc w:val="both"/>
        <w:rPr>
          <w:sz w:val="26"/>
          <w:szCs w:val="26"/>
        </w:rPr>
      </w:pPr>
      <w:r w:rsidRPr="00D35596">
        <w:rPr>
          <w:sz w:val="26"/>
          <w:szCs w:val="26"/>
        </w:rPr>
        <w:t>Информация по назначению/прекращению государственной академической стипендии студентам должна быть занесена в систему АСАВ отделом сопровождения учебного процесса или менеджером образовательной программы соответствующего структурного подразделения НИУ ВШЭ, реализующего образовательные программы высшего образования</w:t>
      </w:r>
      <w:r w:rsidR="00577039">
        <w:rPr>
          <w:sz w:val="26"/>
          <w:szCs w:val="26"/>
        </w:rPr>
        <w:t>,</w:t>
      </w:r>
      <w:r w:rsidRPr="00D35596">
        <w:rPr>
          <w:sz w:val="26"/>
          <w:szCs w:val="26"/>
        </w:rPr>
        <w:t xml:space="preserve"> в течение 3 календарных дней после регистрации приказа.</w:t>
      </w:r>
    </w:p>
    <w:p w14:paraId="1878755D" w14:textId="77777777" w:rsidR="00211B27" w:rsidRPr="00D35596" w:rsidRDefault="00883714" w:rsidP="0040210F">
      <w:pPr>
        <w:pStyle w:val="1"/>
        <w:numPr>
          <w:ilvl w:val="1"/>
          <w:numId w:val="3"/>
        </w:numPr>
        <w:shd w:val="clear" w:color="auto" w:fill="FFFFFF"/>
        <w:tabs>
          <w:tab w:val="left" w:pos="-1985"/>
        </w:tabs>
        <w:ind w:left="0" w:firstLine="709"/>
        <w:jc w:val="both"/>
        <w:rPr>
          <w:sz w:val="26"/>
          <w:szCs w:val="26"/>
        </w:rPr>
      </w:pPr>
      <w:r w:rsidRPr="00D35596">
        <w:rPr>
          <w:sz w:val="26"/>
          <w:szCs w:val="26"/>
        </w:rPr>
        <w:t>При переносе сроков промежуточной аттестации приказом руководителя структурного подразделения</w:t>
      </w:r>
      <w:r w:rsidR="00211B27" w:rsidRPr="00D35596">
        <w:rPr>
          <w:sz w:val="26"/>
          <w:szCs w:val="26"/>
        </w:rPr>
        <w:t xml:space="preserve"> государственная академическая стипендия назначается с даты, когда бюджетный студент стал соответствовать критериям, установленным для назначения государственной академической стипендии (отсутствие оценок «удовлетворительно» или академической задолженности) до окончания семестра, в котором назначается стипендия.</w:t>
      </w:r>
    </w:p>
    <w:p w14:paraId="1878755E" w14:textId="77777777" w:rsidR="00211B27" w:rsidRPr="00D35596" w:rsidRDefault="00211B27" w:rsidP="0040210F">
      <w:pPr>
        <w:pStyle w:val="1"/>
        <w:numPr>
          <w:ilvl w:val="1"/>
          <w:numId w:val="3"/>
        </w:numPr>
        <w:shd w:val="clear" w:color="auto" w:fill="FFFFFF"/>
        <w:tabs>
          <w:tab w:val="left" w:pos="-1985"/>
        </w:tabs>
        <w:ind w:left="0" w:firstLine="709"/>
        <w:jc w:val="both"/>
        <w:rPr>
          <w:sz w:val="26"/>
          <w:szCs w:val="26"/>
        </w:rPr>
      </w:pPr>
      <w:proofErr w:type="gramStart"/>
      <w:r w:rsidRPr="00D35596">
        <w:rPr>
          <w:sz w:val="26"/>
          <w:szCs w:val="26"/>
        </w:rPr>
        <w:t>Выплата государственной академической стипендии студентам приостанавливается с первого числа месяца, следующего за месяцем предоставления академического отпуска, а также отпуска по беременности и родам, отпуска по уходу за ребенком до достижения им возраста трех лет, и возобновляется с первого числа месяца выхода из академического отпуска, а также отпуска по беременности и родам, отпуска по уходу за ребенком до достижения им возраста</w:t>
      </w:r>
      <w:proofErr w:type="gramEnd"/>
      <w:r w:rsidRPr="00D35596">
        <w:rPr>
          <w:sz w:val="26"/>
          <w:szCs w:val="26"/>
        </w:rPr>
        <w:t xml:space="preserve"> </w:t>
      </w:r>
      <w:proofErr w:type="gramStart"/>
      <w:r w:rsidRPr="00D35596">
        <w:rPr>
          <w:sz w:val="26"/>
          <w:szCs w:val="26"/>
        </w:rPr>
        <w:t xml:space="preserve">трех лет по результатам промежуточной аттестации, имевшимся на дату предоставления академического отпуска, а также отпуска по беременности и родам, отпуска по уходу за ребенком до </w:t>
      </w:r>
      <w:r w:rsidRPr="00D35596">
        <w:rPr>
          <w:sz w:val="26"/>
          <w:szCs w:val="26"/>
        </w:rPr>
        <w:lastRenderedPageBreak/>
        <w:t>достижения им возраста трех лет, с учетом периода обучения, за который государственная академическая стипендия студентам, была выплачена до предоставления академического отпуска, а также отпуска по беременности и родам, отпуска по уходу за ребенком до достижения</w:t>
      </w:r>
      <w:proofErr w:type="gramEnd"/>
      <w:r w:rsidRPr="00D35596">
        <w:rPr>
          <w:sz w:val="26"/>
          <w:szCs w:val="26"/>
        </w:rPr>
        <w:t xml:space="preserve"> им возраста трех лет.</w:t>
      </w:r>
    </w:p>
    <w:p w14:paraId="1878755F" w14:textId="77777777" w:rsidR="00211B27" w:rsidRPr="00D35596" w:rsidRDefault="00211B27" w:rsidP="0040210F">
      <w:pPr>
        <w:pStyle w:val="1"/>
        <w:numPr>
          <w:ilvl w:val="1"/>
          <w:numId w:val="3"/>
        </w:numPr>
        <w:shd w:val="clear" w:color="auto" w:fill="FFFFFF"/>
        <w:tabs>
          <w:tab w:val="left" w:pos="-1985"/>
        </w:tabs>
        <w:ind w:left="0" w:firstLine="709"/>
        <w:jc w:val="both"/>
        <w:rPr>
          <w:sz w:val="26"/>
          <w:szCs w:val="26"/>
        </w:rPr>
      </w:pPr>
      <w:r w:rsidRPr="00D35596">
        <w:rPr>
          <w:bCs/>
          <w:sz w:val="26"/>
          <w:szCs w:val="26"/>
        </w:rPr>
        <w:t xml:space="preserve">Приказы о приостановлении выплаты и о назначении (возобновлении) государственной академической стипендии в этом случае готовит и направляет на согласование по СДОУ </w:t>
      </w:r>
      <w:r w:rsidRPr="00D35596">
        <w:rPr>
          <w:sz w:val="26"/>
          <w:szCs w:val="26"/>
        </w:rPr>
        <w:t>отдел сопровождения учебного процесса или менеджер образовательной программы соответствующего структурного подразделения НИУ ВШЭ, реализующего образовательные программы высшего образования</w:t>
      </w:r>
      <w:r w:rsidR="00577039">
        <w:rPr>
          <w:sz w:val="26"/>
          <w:szCs w:val="26"/>
        </w:rPr>
        <w:t>,</w:t>
      </w:r>
      <w:r w:rsidRPr="00D35596">
        <w:rPr>
          <w:sz w:val="26"/>
          <w:szCs w:val="26"/>
        </w:rPr>
        <w:t xml:space="preserve"> в течение 5 календарных дней </w:t>
      </w:r>
      <w:proofErr w:type="gramStart"/>
      <w:r w:rsidRPr="00D35596">
        <w:rPr>
          <w:sz w:val="26"/>
          <w:szCs w:val="26"/>
        </w:rPr>
        <w:t xml:space="preserve">с </w:t>
      </w:r>
      <w:r w:rsidR="00577039">
        <w:rPr>
          <w:sz w:val="26"/>
          <w:szCs w:val="26"/>
        </w:rPr>
        <w:t>даты получения</w:t>
      </w:r>
      <w:proofErr w:type="gramEnd"/>
      <w:r w:rsidR="00577039">
        <w:rPr>
          <w:sz w:val="26"/>
          <w:szCs w:val="26"/>
        </w:rPr>
        <w:t xml:space="preserve"> </w:t>
      </w:r>
      <w:r w:rsidRPr="00D35596">
        <w:rPr>
          <w:sz w:val="26"/>
          <w:szCs w:val="26"/>
        </w:rPr>
        <w:t>заявления студент</w:t>
      </w:r>
      <w:r w:rsidR="00577039">
        <w:rPr>
          <w:sz w:val="26"/>
          <w:szCs w:val="26"/>
        </w:rPr>
        <w:t>а</w:t>
      </w:r>
      <w:r w:rsidRPr="00D35596">
        <w:rPr>
          <w:sz w:val="26"/>
          <w:szCs w:val="26"/>
        </w:rPr>
        <w:t xml:space="preserve">. Приказы </w:t>
      </w:r>
      <w:r w:rsidRPr="00D35596">
        <w:rPr>
          <w:bCs/>
          <w:sz w:val="26"/>
          <w:szCs w:val="26"/>
        </w:rPr>
        <w:t xml:space="preserve">подписываются руководителем соответствующего </w:t>
      </w:r>
      <w:r w:rsidRPr="00D35596">
        <w:rPr>
          <w:sz w:val="26"/>
          <w:szCs w:val="26"/>
        </w:rPr>
        <w:t>структурного подразделения НИУ ВШЭ, реализующего образовательные программы высшего образования</w:t>
      </w:r>
      <w:r w:rsidRPr="00D35596">
        <w:rPr>
          <w:bCs/>
          <w:sz w:val="26"/>
          <w:szCs w:val="26"/>
        </w:rPr>
        <w:t>.</w:t>
      </w:r>
    </w:p>
    <w:p w14:paraId="18787560" w14:textId="77777777" w:rsidR="00B440F6" w:rsidRPr="00D35596" w:rsidRDefault="00B440F6" w:rsidP="0040210F">
      <w:pPr>
        <w:pStyle w:val="1"/>
        <w:shd w:val="clear" w:color="auto" w:fill="FFFFFF"/>
        <w:ind w:left="0" w:firstLine="709"/>
        <w:jc w:val="both"/>
        <w:rPr>
          <w:bCs/>
          <w:sz w:val="26"/>
          <w:szCs w:val="26"/>
        </w:rPr>
      </w:pPr>
    </w:p>
    <w:p w14:paraId="18787561" w14:textId="77777777" w:rsidR="007750A2" w:rsidRPr="00D35596" w:rsidRDefault="007750A2" w:rsidP="00655D72">
      <w:pPr>
        <w:pStyle w:val="1"/>
        <w:shd w:val="clear" w:color="auto" w:fill="FFFFFF"/>
        <w:spacing w:before="240" w:after="240"/>
        <w:ind w:left="851" w:right="29"/>
        <w:jc w:val="both"/>
        <w:rPr>
          <w:sz w:val="26"/>
          <w:szCs w:val="26"/>
        </w:rPr>
      </w:pPr>
    </w:p>
    <w:p w14:paraId="18787562" w14:textId="77777777" w:rsidR="007750A2" w:rsidRPr="00D35596" w:rsidRDefault="007750A2" w:rsidP="0040210F">
      <w:pPr>
        <w:pStyle w:val="1"/>
        <w:numPr>
          <w:ilvl w:val="0"/>
          <w:numId w:val="3"/>
        </w:numPr>
        <w:shd w:val="clear" w:color="auto" w:fill="FFFFFF"/>
        <w:spacing w:before="278"/>
        <w:ind w:left="357" w:hanging="357"/>
        <w:jc w:val="center"/>
        <w:rPr>
          <w:b/>
          <w:bCs/>
          <w:sz w:val="26"/>
          <w:szCs w:val="26"/>
        </w:rPr>
      </w:pPr>
      <w:r w:rsidRPr="00D35596">
        <w:rPr>
          <w:b/>
          <w:bCs/>
          <w:sz w:val="26"/>
          <w:szCs w:val="26"/>
        </w:rPr>
        <w:t>Государственные социальные стипендии</w:t>
      </w:r>
    </w:p>
    <w:p w14:paraId="18787563" w14:textId="77777777" w:rsidR="00887EFF" w:rsidRPr="00D35596" w:rsidRDefault="00887EFF" w:rsidP="00655D72">
      <w:pPr>
        <w:pStyle w:val="1"/>
        <w:shd w:val="clear" w:color="auto" w:fill="FFFFFF"/>
        <w:spacing w:before="278"/>
        <w:ind w:left="357"/>
        <w:rPr>
          <w:b/>
          <w:bCs/>
          <w:sz w:val="26"/>
          <w:szCs w:val="26"/>
        </w:rPr>
      </w:pPr>
    </w:p>
    <w:p w14:paraId="18787564" w14:textId="77777777" w:rsidR="004B0EDD" w:rsidRPr="00D35596" w:rsidRDefault="007750A2" w:rsidP="0040210F">
      <w:pPr>
        <w:pStyle w:val="1"/>
        <w:numPr>
          <w:ilvl w:val="1"/>
          <w:numId w:val="3"/>
        </w:numPr>
        <w:tabs>
          <w:tab w:val="left" w:pos="-1843"/>
        </w:tabs>
        <w:spacing w:before="278"/>
        <w:ind w:left="0" w:firstLine="709"/>
        <w:jc w:val="both"/>
        <w:rPr>
          <w:sz w:val="26"/>
          <w:szCs w:val="26"/>
        </w:rPr>
      </w:pPr>
      <w:r w:rsidRPr="00D35596">
        <w:rPr>
          <w:sz w:val="26"/>
          <w:szCs w:val="26"/>
        </w:rPr>
        <w:t xml:space="preserve">Государственная социальная стипендия назначается бюджетным студентам НИУ ВШЭ очной формы обучения </w:t>
      </w:r>
      <w:r w:rsidR="00577039">
        <w:rPr>
          <w:sz w:val="26"/>
          <w:szCs w:val="26"/>
        </w:rPr>
        <w:t>–</w:t>
      </w:r>
      <w:r w:rsidRPr="00D35596">
        <w:rPr>
          <w:sz w:val="26"/>
          <w:szCs w:val="26"/>
        </w:rPr>
        <w:t xml:space="preserve"> гражданам Российской Федерации</w:t>
      </w:r>
      <w:r w:rsidR="004B0EDD" w:rsidRPr="00D35596">
        <w:rPr>
          <w:sz w:val="26"/>
          <w:szCs w:val="26"/>
        </w:rPr>
        <w:t>, удовлетворяющим критериям, установленным пунктом 3.3.2 Положения о стипендиальном обеспечении и других формах материальной поддержки обучающихся НИУ ВШЭ.</w:t>
      </w:r>
    </w:p>
    <w:p w14:paraId="18787565" w14:textId="77777777" w:rsidR="007750A2" w:rsidRPr="00D35596" w:rsidRDefault="007750A2" w:rsidP="0040210F">
      <w:pPr>
        <w:pStyle w:val="1"/>
        <w:numPr>
          <w:ilvl w:val="1"/>
          <w:numId w:val="3"/>
        </w:numPr>
        <w:tabs>
          <w:tab w:val="left" w:pos="-1843"/>
        </w:tabs>
        <w:spacing w:before="278"/>
        <w:ind w:left="0" w:firstLine="709"/>
        <w:jc w:val="both"/>
        <w:rPr>
          <w:sz w:val="26"/>
          <w:szCs w:val="26"/>
        </w:rPr>
      </w:pPr>
      <w:r w:rsidRPr="00D35596">
        <w:rPr>
          <w:sz w:val="26"/>
          <w:szCs w:val="26"/>
        </w:rPr>
        <w:t xml:space="preserve">Государственная социальная стипендия студентам НИУ ВШЭ, относящимся к категории детей-сирот, детей, оставшихся без попечения родителей, назначается </w:t>
      </w:r>
      <w:r w:rsidRPr="00D35596">
        <w:rPr>
          <w:bCs/>
          <w:sz w:val="26"/>
          <w:szCs w:val="26"/>
        </w:rPr>
        <w:t>в</w:t>
      </w:r>
      <w:r w:rsidRPr="00D35596">
        <w:rPr>
          <w:b/>
          <w:bCs/>
          <w:sz w:val="26"/>
          <w:szCs w:val="26"/>
        </w:rPr>
        <w:t xml:space="preserve"> </w:t>
      </w:r>
      <w:r w:rsidRPr="00D35596">
        <w:rPr>
          <w:sz w:val="26"/>
          <w:szCs w:val="26"/>
        </w:rPr>
        <w:t>размере</w:t>
      </w:r>
      <w:r w:rsidR="0018179E">
        <w:rPr>
          <w:bCs/>
          <w:sz w:val="26"/>
          <w:szCs w:val="26"/>
        </w:rPr>
        <w:t>:</w:t>
      </w:r>
      <w:r w:rsidRPr="00D35596">
        <w:rPr>
          <w:sz w:val="26"/>
          <w:szCs w:val="26"/>
        </w:rPr>
        <w:t xml:space="preserve"> </w:t>
      </w:r>
      <w:r w:rsidRPr="0040210F">
        <w:rPr>
          <w:b/>
          <w:sz w:val="26"/>
          <w:szCs w:val="26"/>
        </w:rPr>
        <w:t>10</w:t>
      </w:r>
      <w:r w:rsidR="006B581B" w:rsidRPr="0040210F">
        <w:rPr>
          <w:b/>
          <w:sz w:val="26"/>
          <w:szCs w:val="26"/>
        </w:rPr>
        <w:t xml:space="preserve"> </w:t>
      </w:r>
      <w:r w:rsidRPr="0040210F">
        <w:rPr>
          <w:b/>
          <w:sz w:val="26"/>
          <w:szCs w:val="26"/>
        </w:rPr>
        <w:t>000 рублей</w:t>
      </w:r>
      <w:r w:rsidR="00084952" w:rsidRPr="0040210F">
        <w:rPr>
          <w:b/>
          <w:sz w:val="26"/>
          <w:szCs w:val="26"/>
        </w:rPr>
        <w:t xml:space="preserve"> </w:t>
      </w:r>
      <w:r w:rsidRPr="0040210F">
        <w:rPr>
          <w:b/>
          <w:sz w:val="26"/>
          <w:szCs w:val="26"/>
        </w:rPr>
        <w:t>в месяц</w:t>
      </w:r>
      <w:r w:rsidRPr="00D35596">
        <w:rPr>
          <w:sz w:val="26"/>
          <w:szCs w:val="26"/>
        </w:rPr>
        <w:t>.</w:t>
      </w:r>
    </w:p>
    <w:p w14:paraId="18787566" w14:textId="77777777" w:rsidR="003658D4" w:rsidRPr="00D35596" w:rsidRDefault="007750A2" w:rsidP="0040210F">
      <w:pPr>
        <w:pStyle w:val="1"/>
        <w:numPr>
          <w:ilvl w:val="1"/>
          <w:numId w:val="3"/>
        </w:numPr>
        <w:tabs>
          <w:tab w:val="left" w:pos="-1843"/>
        </w:tabs>
        <w:spacing w:before="278"/>
        <w:ind w:left="0" w:firstLine="709"/>
        <w:jc w:val="both"/>
        <w:rPr>
          <w:sz w:val="26"/>
          <w:szCs w:val="26"/>
        </w:rPr>
      </w:pPr>
      <w:r w:rsidRPr="00D35596">
        <w:rPr>
          <w:sz w:val="26"/>
          <w:szCs w:val="26"/>
        </w:rPr>
        <w:t>Государственная социальная стипендия студентам НИУ ВШЭ, за исключением студентов</w:t>
      </w:r>
      <w:r w:rsidR="00BC43A8" w:rsidRPr="00D35596">
        <w:rPr>
          <w:sz w:val="26"/>
          <w:szCs w:val="26"/>
        </w:rPr>
        <w:t>,</w:t>
      </w:r>
      <w:r w:rsidR="00AD37D7" w:rsidRPr="00D35596">
        <w:rPr>
          <w:sz w:val="26"/>
          <w:szCs w:val="26"/>
        </w:rPr>
        <w:t xml:space="preserve"> указанных в пункте 2.2</w:t>
      </w:r>
      <w:r w:rsidRPr="00D35596">
        <w:rPr>
          <w:sz w:val="26"/>
          <w:szCs w:val="26"/>
        </w:rPr>
        <w:t xml:space="preserve"> настоящего Порядка, устанавливается в размере</w:t>
      </w:r>
      <w:r w:rsidR="003658D4" w:rsidRPr="00D35596">
        <w:rPr>
          <w:sz w:val="26"/>
          <w:szCs w:val="26"/>
        </w:rPr>
        <w:t>:</w:t>
      </w:r>
    </w:p>
    <w:p w14:paraId="18787567" w14:textId="77777777" w:rsidR="003658D4" w:rsidRPr="00D35596" w:rsidRDefault="006D168F" w:rsidP="0040210F">
      <w:pPr>
        <w:pStyle w:val="1"/>
        <w:numPr>
          <w:ilvl w:val="1"/>
          <w:numId w:val="3"/>
        </w:numPr>
        <w:tabs>
          <w:tab w:val="left" w:pos="-1843"/>
        </w:tabs>
        <w:spacing w:before="278"/>
        <w:ind w:left="0" w:firstLine="709"/>
        <w:jc w:val="both"/>
        <w:rPr>
          <w:sz w:val="26"/>
          <w:szCs w:val="26"/>
        </w:rPr>
      </w:pPr>
      <w:r w:rsidRPr="0040210F">
        <w:rPr>
          <w:b/>
          <w:sz w:val="26"/>
          <w:szCs w:val="26"/>
        </w:rPr>
        <w:t>3 177 рублей в месяц</w:t>
      </w:r>
      <w:r w:rsidR="003658D4" w:rsidRPr="0040210F">
        <w:rPr>
          <w:b/>
          <w:sz w:val="26"/>
          <w:szCs w:val="26"/>
        </w:rPr>
        <w:t xml:space="preserve"> с 01.01.2018 по 31.08.2018</w:t>
      </w:r>
      <w:r w:rsidR="00041B01">
        <w:rPr>
          <w:sz w:val="26"/>
          <w:szCs w:val="26"/>
        </w:rPr>
        <w:t>;</w:t>
      </w:r>
    </w:p>
    <w:p w14:paraId="18787568" w14:textId="77777777" w:rsidR="000C1F94" w:rsidRPr="00D35596" w:rsidRDefault="003658D4" w:rsidP="0040210F">
      <w:pPr>
        <w:pStyle w:val="1"/>
        <w:numPr>
          <w:ilvl w:val="1"/>
          <w:numId w:val="3"/>
        </w:numPr>
        <w:tabs>
          <w:tab w:val="left" w:pos="-1843"/>
        </w:tabs>
        <w:spacing w:before="278"/>
        <w:ind w:left="0" w:firstLine="709"/>
        <w:jc w:val="both"/>
        <w:rPr>
          <w:sz w:val="26"/>
          <w:szCs w:val="26"/>
        </w:rPr>
      </w:pPr>
      <w:r w:rsidRPr="0040210F">
        <w:rPr>
          <w:b/>
          <w:sz w:val="26"/>
          <w:szCs w:val="26"/>
        </w:rPr>
        <w:t>3 305 рублей в месяц с 01.09.2018 по 31.12.2018</w:t>
      </w:r>
      <w:r w:rsidR="00041B01">
        <w:rPr>
          <w:sz w:val="26"/>
          <w:szCs w:val="26"/>
        </w:rPr>
        <w:t>.</w:t>
      </w:r>
    </w:p>
    <w:p w14:paraId="18787569" w14:textId="77777777" w:rsidR="00AB2EBC" w:rsidRPr="00D35596" w:rsidRDefault="009976E0" w:rsidP="00CE10C8">
      <w:pPr>
        <w:pStyle w:val="af0"/>
        <w:tabs>
          <w:tab w:val="left" w:pos="-1843"/>
        </w:tabs>
        <w:ind w:left="0" w:firstLine="709"/>
        <w:jc w:val="both"/>
        <w:rPr>
          <w:bCs/>
          <w:sz w:val="26"/>
          <w:szCs w:val="26"/>
        </w:rPr>
      </w:pPr>
      <w:r w:rsidRPr="00D35596">
        <w:rPr>
          <w:bCs/>
          <w:sz w:val="26"/>
          <w:szCs w:val="26"/>
        </w:rPr>
        <w:t>2.4.</w:t>
      </w:r>
      <w:r w:rsidR="00B440F6" w:rsidRPr="00D35596">
        <w:rPr>
          <w:bCs/>
          <w:sz w:val="26"/>
          <w:szCs w:val="26"/>
        </w:rPr>
        <w:t xml:space="preserve">Приказы о назначении государственной социальной стипендии студентам НИУ ВШЭ (Москва) </w:t>
      </w:r>
      <w:r w:rsidRPr="00D35596">
        <w:rPr>
          <w:bCs/>
          <w:sz w:val="26"/>
          <w:szCs w:val="26"/>
        </w:rPr>
        <w:t xml:space="preserve">готовит и направляет на согласование по СДОУ </w:t>
      </w:r>
      <w:proofErr w:type="spellStart"/>
      <w:r w:rsidRPr="00D35596">
        <w:rPr>
          <w:bCs/>
          <w:sz w:val="26"/>
          <w:szCs w:val="26"/>
        </w:rPr>
        <w:t>ЦСиБП</w:t>
      </w:r>
      <w:proofErr w:type="spellEnd"/>
      <w:r w:rsidRPr="00D35596">
        <w:rPr>
          <w:bCs/>
          <w:sz w:val="26"/>
          <w:szCs w:val="26"/>
        </w:rPr>
        <w:t xml:space="preserve"> в течение 5 календарных дней </w:t>
      </w:r>
      <w:proofErr w:type="gramStart"/>
      <w:r w:rsidRPr="00D35596">
        <w:rPr>
          <w:bCs/>
          <w:sz w:val="26"/>
          <w:szCs w:val="26"/>
        </w:rPr>
        <w:t>с даты получения</w:t>
      </w:r>
      <w:proofErr w:type="gramEnd"/>
      <w:r w:rsidRPr="00D35596">
        <w:rPr>
          <w:bCs/>
          <w:sz w:val="26"/>
          <w:szCs w:val="26"/>
        </w:rPr>
        <w:t xml:space="preserve"> </w:t>
      </w:r>
      <w:r w:rsidR="00AB2EBC" w:rsidRPr="00D35596">
        <w:rPr>
          <w:bCs/>
          <w:sz w:val="26"/>
          <w:szCs w:val="26"/>
        </w:rPr>
        <w:t xml:space="preserve">документов, подтверждающих право студента </w:t>
      </w:r>
      <w:r w:rsidR="002C6ADC">
        <w:rPr>
          <w:bCs/>
          <w:sz w:val="26"/>
          <w:szCs w:val="26"/>
        </w:rPr>
        <w:t xml:space="preserve">на </w:t>
      </w:r>
      <w:r w:rsidR="00AB2EBC" w:rsidRPr="00D35596">
        <w:rPr>
          <w:bCs/>
          <w:sz w:val="26"/>
          <w:szCs w:val="26"/>
        </w:rPr>
        <w:t>получени</w:t>
      </w:r>
      <w:r w:rsidR="002C6ADC">
        <w:rPr>
          <w:bCs/>
          <w:sz w:val="26"/>
          <w:szCs w:val="26"/>
        </w:rPr>
        <w:t>е</w:t>
      </w:r>
      <w:r w:rsidR="00AB2EBC" w:rsidRPr="00D35596">
        <w:rPr>
          <w:bCs/>
          <w:sz w:val="26"/>
          <w:szCs w:val="26"/>
        </w:rPr>
        <w:t xml:space="preserve"> </w:t>
      </w:r>
      <w:r w:rsidR="00A53D87">
        <w:rPr>
          <w:bCs/>
          <w:sz w:val="26"/>
          <w:szCs w:val="26"/>
        </w:rPr>
        <w:t xml:space="preserve">государственной </w:t>
      </w:r>
      <w:r w:rsidR="00AB2EBC" w:rsidRPr="00D35596">
        <w:rPr>
          <w:bCs/>
          <w:sz w:val="26"/>
          <w:szCs w:val="26"/>
        </w:rPr>
        <w:t>социальной стипендии.</w:t>
      </w:r>
    </w:p>
    <w:p w14:paraId="1878756A" w14:textId="77777777" w:rsidR="00D633E5" w:rsidRPr="00D35596" w:rsidRDefault="00D633E5" w:rsidP="00CE10C8">
      <w:pPr>
        <w:pStyle w:val="af0"/>
        <w:tabs>
          <w:tab w:val="left" w:pos="-1843"/>
        </w:tabs>
        <w:ind w:left="0" w:firstLine="709"/>
        <w:jc w:val="both"/>
        <w:rPr>
          <w:bCs/>
          <w:sz w:val="26"/>
          <w:szCs w:val="26"/>
        </w:rPr>
      </w:pPr>
      <w:r w:rsidRPr="00D35596">
        <w:rPr>
          <w:bCs/>
          <w:sz w:val="26"/>
          <w:szCs w:val="26"/>
        </w:rPr>
        <w:t xml:space="preserve">2.5. </w:t>
      </w:r>
      <w:r w:rsidR="00B440F6" w:rsidRPr="00D35596">
        <w:rPr>
          <w:bCs/>
          <w:sz w:val="26"/>
          <w:szCs w:val="26"/>
        </w:rPr>
        <w:t xml:space="preserve">Приказы о назначении государственной социальной стипендии студентам НИУ ВШЭ – Санкт-Петербург, НИУ ВШЭ – Нижний Новгород, НИУ ВШЭ – Пермь готовит и направляет на согласование по СДОУ уполномоченный работник соответствующего филиала в течение 5 календарных дней </w:t>
      </w:r>
      <w:proofErr w:type="gramStart"/>
      <w:r w:rsidR="00B440F6" w:rsidRPr="00D35596">
        <w:rPr>
          <w:bCs/>
          <w:sz w:val="26"/>
          <w:szCs w:val="26"/>
        </w:rPr>
        <w:t>с даты получения</w:t>
      </w:r>
      <w:proofErr w:type="gramEnd"/>
      <w:r w:rsidRPr="00D35596">
        <w:rPr>
          <w:bCs/>
          <w:sz w:val="26"/>
          <w:szCs w:val="26"/>
        </w:rPr>
        <w:t xml:space="preserve"> документов, подтверждающих право студента </w:t>
      </w:r>
      <w:r w:rsidR="002C6ADC">
        <w:rPr>
          <w:bCs/>
          <w:sz w:val="26"/>
          <w:szCs w:val="26"/>
        </w:rPr>
        <w:t xml:space="preserve">на </w:t>
      </w:r>
      <w:r w:rsidRPr="00D35596">
        <w:rPr>
          <w:bCs/>
          <w:sz w:val="26"/>
          <w:szCs w:val="26"/>
        </w:rPr>
        <w:t>получени</w:t>
      </w:r>
      <w:r w:rsidR="002C6ADC">
        <w:rPr>
          <w:bCs/>
          <w:sz w:val="26"/>
          <w:szCs w:val="26"/>
        </w:rPr>
        <w:t>е</w:t>
      </w:r>
      <w:r w:rsidRPr="00D35596">
        <w:rPr>
          <w:bCs/>
          <w:sz w:val="26"/>
          <w:szCs w:val="26"/>
        </w:rPr>
        <w:t xml:space="preserve"> </w:t>
      </w:r>
      <w:r w:rsidR="00A53D87">
        <w:rPr>
          <w:bCs/>
          <w:sz w:val="26"/>
          <w:szCs w:val="26"/>
        </w:rPr>
        <w:t xml:space="preserve">государственной </w:t>
      </w:r>
      <w:r w:rsidRPr="00D35596">
        <w:rPr>
          <w:bCs/>
          <w:sz w:val="26"/>
          <w:szCs w:val="26"/>
        </w:rPr>
        <w:t>социальной стипендии.</w:t>
      </w:r>
    </w:p>
    <w:p w14:paraId="1878756B" w14:textId="77777777" w:rsidR="009976E0" w:rsidRPr="00D35596" w:rsidRDefault="009976E0" w:rsidP="00CE10C8">
      <w:pPr>
        <w:tabs>
          <w:tab w:val="left" w:pos="-1843"/>
        </w:tabs>
        <w:ind w:firstLine="709"/>
        <w:jc w:val="both"/>
        <w:rPr>
          <w:bCs/>
          <w:sz w:val="26"/>
          <w:szCs w:val="26"/>
        </w:rPr>
      </w:pPr>
      <w:r w:rsidRPr="00D35596">
        <w:rPr>
          <w:bCs/>
          <w:sz w:val="26"/>
          <w:szCs w:val="26"/>
        </w:rPr>
        <w:t>2.</w:t>
      </w:r>
      <w:r w:rsidR="00D633E5" w:rsidRPr="00D35596">
        <w:rPr>
          <w:bCs/>
          <w:sz w:val="26"/>
          <w:szCs w:val="26"/>
        </w:rPr>
        <w:t>6</w:t>
      </w:r>
      <w:r w:rsidRPr="00D35596">
        <w:rPr>
          <w:bCs/>
          <w:sz w:val="26"/>
          <w:szCs w:val="26"/>
        </w:rPr>
        <w:t xml:space="preserve">. </w:t>
      </w:r>
      <w:proofErr w:type="gramStart"/>
      <w:r w:rsidRPr="00D35596">
        <w:rPr>
          <w:bCs/>
          <w:sz w:val="26"/>
          <w:szCs w:val="26"/>
        </w:rPr>
        <w:t xml:space="preserve">Приказы о прекращении выплаты государственной социальной стипендии </w:t>
      </w:r>
      <w:r w:rsidR="00A53D87">
        <w:rPr>
          <w:bCs/>
          <w:sz w:val="26"/>
          <w:szCs w:val="26"/>
        </w:rPr>
        <w:t xml:space="preserve">в </w:t>
      </w:r>
      <w:r w:rsidRPr="00D35596">
        <w:rPr>
          <w:bCs/>
          <w:sz w:val="26"/>
          <w:szCs w:val="26"/>
        </w:rPr>
        <w:t>случае перехода студента на обучение по договору об оказании платных образовательных услуг и/или других случаях готовит и направляет на согласование по СДОУ отдел сопровождения учебного процесса или менеджер образовательной программы соответствующего структурного подразделения НИУ ВШЭ, реализующего образовательные программы высшего образования, в течение 5 календарных дней с даты издания приказа о переводе</w:t>
      </w:r>
      <w:proofErr w:type="gramEnd"/>
      <w:r w:rsidRPr="00D35596">
        <w:rPr>
          <w:bCs/>
          <w:sz w:val="26"/>
          <w:szCs w:val="26"/>
        </w:rPr>
        <w:t xml:space="preserve"> студента и/или другого приказа.</w:t>
      </w:r>
    </w:p>
    <w:p w14:paraId="1878756C" w14:textId="77777777" w:rsidR="000C1F94" w:rsidRPr="00D35596" w:rsidRDefault="000C1F94" w:rsidP="000C1F94">
      <w:pPr>
        <w:pStyle w:val="1"/>
        <w:tabs>
          <w:tab w:val="left" w:pos="1276"/>
        </w:tabs>
        <w:spacing w:before="278"/>
        <w:ind w:left="2206"/>
        <w:jc w:val="both"/>
        <w:rPr>
          <w:sz w:val="26"/>
          <w:szCs w:val="26"/>
        </w:rPr>
      </w:pPr>
    </w:p>
    <w:p w14:paraId="1878756D" w14:textId="77777777" w:rsidR="007750A2" w:rsidRPr="00D35596" w:rsidRDefault="007750A2" w:rsidP="0040210F">
      <w:pPr>
        <w:pStyle w:val="1"/>
        <w:numPr>
          <w:ilvl w:val="0"/>
          <w:numId w:val="3"/>
        </w:numPr>
        <w:shd w:val="clear" w:color="auto" w:fill="FFFFFF"/>
        <w:spacing w:before="278"/>
        <w:jc w:val="center"/>
        <w:rPr>
          <w:b/>
          <w:bCs/>
          <w:sz w:val="26"/>
          <w:szCs w:val="26"/>
        </w:rPr>
      </w:pPr>
      <w:r w:rsidRPr="00D35596">
        <w:rPr>
          <w:b/>
          <w:bCs/>
          <w:sz w:val="26"/>
          <w:szCs w:val="26"/>
        </w:rPr>
        <w:t>Государственные стипендии</w:t>
      </w:r>
      <w:r w:rsidR="00084952" w:rsidRPr="00D35596">
        <w:rPr>
          <w:b/>
          <w:bCs/>
          <w:sz w:val="26"/>
          <w:szCs w:val="26"/>
        </w:rPr>
        <w:t xml:space="preserve"> </w:t>
      </w:r>
      <w:r w:rsidRPr="00D35596">
        <w:rPr>
          <w:b/>
          <w:bCs/>
          <w:sz w:val="26"/>
          <w:szCs w:val="26"/>
        </w:rPr>
        <w:t>аспирантам</w:t>
      </w:r>
    </w:p>
    <w:p w14:paraId="1878756E" w14:textId="77777777" w:rsidR="00887EFF" w:rsidRPr="00D35596" w:rsidRDefault="00887EFF" w:rsidP="00655D72">
      <w:pPr>
        <w:pStyle w:val="1"/>
        <w:shd w:val="clear" w:color="auto" w:fill="FFFFFF"/>
        <w:spacing w:before="278"/>
        <w:ind w:left="360"/>
        <w:rPr>
          <w:b/>
          <w:bCs/>
          <w:sz w:val="26"/>
          <w:szCs w:val="26"/>
        </w:rPr>
      </w:pPr>
    </w:p>
    <w:p w14:paraId="1878756F" w14:textId="77777777" w:rsidR="007750A2" w:rsidRPr="00D35596" w:rsidRDefault="007750A2" w:rsidP="0040210F">
      <w:pPr>
        <w:pStyle w:val="1"/>
        <w:numPr>
          <w:ilvl w:val="1"/>
          <w:numId w:val="3"/>
        </w:numPr>
        <w:shd w:val="clear" w:color="auto" w:fill="FFFFFF"/>
        <w:tabs>
          <w:tab w:val="left" w:pos="1134"/>
        </w:tabs>
        <w:spacing w:before="240" w:after="240"/>
        <w:ind w:left="0" w:firstLine="709"/>
        <w:jc w:val="both"/>
        <w:rPr>
          <w:bCs/>
          <w:sz w:val="26"/>
          <w:szCs w:val="26"/>
        </w:rPr>
      </w:pPr>
      <w:proofErr w:type="gramStart"/>
      <w:r w:rsidRPr="00D35596">
        <w:rPr>
          <w:bCs/>
          <w:sz w:val="26"/>
          <w:szCs w:val="26"/>
        </w:rPr>
        <w:t>Государственная стипендия аспирантам очной формы обучения, обучающимся по программам подготовки научно-педагогических кадров,</w:t>
      </w:r>
      <w:r w:rsidR="00084952" w:rsidRPr="00D35596">
        <w:rPr>
          <w:bCs/>
          <w:sz w:val="26"/>
          <w:szCs w:val="26"/>
        </w:rPr>
        <w:t xml:space="preserve"> </w:t>
      </w:r>
      <w:r w:rsidRPr="00D35596">
        <w:rPr>
          <w:bCs/>
          <w:sz w:val="26"/>
          <w:szCs w:val="26"/>
        </w:rPr>
        <w:t>в том числе по техническим и естественным направлениям подготовки согласно перечню, который устанавливается Министерством образования и науки Российской Федерации</w:t>
      </w:r>
      <w:r w:rsidR="0026119C" w:rsidRPr="00D35596">
        <w:rPr>
          <w:bCs/>
          <w:sz w:val="26"/>
          <w:szCs w:val="26"/>
        </w:rPr>
        <w:t xml:space="preserve"> за счет субсидий</w:t>
      </w:r>
      <w:r w:rsidRPr="00D35596">
        <w:rPr>
          <w:bCs/>
          <w:sz w:val="26"/>
          <w:szCs w:val="26"/>
        </w:rPr>
        <w:t xml:space="preserve"> </w:t>
      </w:r>
      <w:r w:rsidR="0026119C" w:rsidRPr="00D35596">
        <w:rPr>
          <w:bCs/>
          <w:sz w:val="26"/>
          <w:szCs w:val="26"/>
        </w:rPr>
        <w:t xml:space="preserve">из федерального бюджета на выполнение государственного задания </w:t>
      </w:r>
      <w:r w:rsidRPr="00D35596">
        <w:rPr>
          <w:bCs/>
          <w:sz w:val="26"/>
          <w:szCs w:val="26"/>
        </w:rPr>
        <w:t>(далее – бюджетные аспиранты), назначается в зависимости от успехов в учебе на основании результатов промежуточной аттестации на следующие периоды:</w:t>
      </w:r>
      <w:proofErr w:type="gramEnd"/>
    </w:p>
    <w:p w14:paraId="18787570" w14:textId="77777777" w:rsidR="007750A2" w:rsidRPr="00D35596" w:rsidRDefault="007750A2" w:rsidP="0040210F">
      <w:pPr>
        <w:pStyle w:val="1"/>
        <w:numPr>
          <w:ilvl w:val="2"/>
          <w:numId w:val="3"/>
        </w:numPr>
        <w:shd w:val="clear" w:color="auto" w:fill="FFFFFF"/>
        <w:tabs>
          <w:tab w:val="left" w:pos="-1985"/>
        </w:tabs>
        <w:ind w:left="0" w:firstLine="709"/>
        <w:contextualSpacing w:val="0"/>
        <w:jc w:val="both"/>
        <w:rPr>
          <w:bCs/>
          <w:sz w:val="26"/>
          <w:szCs w:val="26"/>
        </w:rPr>
      </w:pPr>
      <w:r w:rsidRPr="00D35596">
        <w:rPr>
          <w:bCs/>
          <w:sz w:val="26"/>
          <w:szCs w:val="26"/>
        </w:rPr>
        <w:t>для бюджетных аспирантов первого года обучения:</w:t>
      </w:r>
    </w:p>
    <w:p w14:paraId="18787571" w14:textId="77777777" w:rsidR="003326DF" w:rsidRPr="00D35596" w:rsidRDefault="003326DF" w:rsidP="0040210F">
      <w:pPr>
        <w:pStyle w:val="1"/>
        <w:tabs>
          <w:tab w:val="left" w:pos="-1985"/>
        </w:tabs>
        <w:ind w:left="0" w:firstLine="709"/>
        <w:contextualSpacing w:val="0"/>
        <w:jc w:val="both"/>
        <w:rPr>
          <w:bCs/>
          <w:sz w:val="26"/>
          <w:szCs w:val="26"/>
        </w:rPr>
      </w:pPr>
      <w:r w:rsidRPr="00D35596">
        <w:rPr>
          <w:bCs/>
          <w:sz w:val="26"/>
          <w:szCs w:val="26"/>
        </w:rPr>
        <w:t>3.1.1.1.</w:t>
      </w:r>
      <w:r w:rsidR="007750A2" w:rsidRPr="00D35596">
        <w:rPr>
          <w:bCs/>
          <w:sz w:val="26"/>
          <w:szCs w:val="26"/>
        </w:rPr>
        <w:t xml:space="preserve"> с января по июнь</w:t>
      </w:r>
      <w:r w:rsidR="0012367C" w:rsidRPr="00D35596">
        <w:rPr>
          <w:bCs/>
          <w:sz w:val="26"/>
          <w:szCs w:val="26"/>
        </w:rPr>
        <w:t xml:space="preserve"> </w:t>
      </w:r>
      <w:r w:rsidR="000C1F94" w:rsidRPr="00D35596">
        <w:rPr>
          <w:bCs/>
          <w:sz w:val="26"/>
          <w:szCs w:val="26"/>
        </w:rPr>
        <w:t>–</w:t>
      </w:r>
      <w:r w:rsidR="007750A2" w:rsidRPr="00D35596">
        <w:rPr>
          <w:bCs/>
          <w:sz w:val="26"/>
          <w:szCs w:val="26"/>
        </w:rPr>
        <w:t xml:space="preserve"> всем зачисленным в </w:t>
      </w:r>
      <w:r w:rsidR="0012367C" w:rsidRPr="00D35596">
        <w:rPr>
          <w:bCs/>
          <w:sz w:val="26"/>
          <w:szCs w:val="26"/>
        </w:rPr>
        <w:t>предыдущем году</w:t>
      </w:r>
      <w:r w:rsidR="007750A2" w:rsidRPr="00D35596">
        <w:rPr>
          <w:bCs/>
          <w:sz w:val="26"/>
          <w:szCs w:val="26"/>
        </w:rPr>
        <w:t xml:space="preserve"> аспирантам;</w:t>
      </w:r>
    </w:p>
    <w:p w14:paraId="18787572" w14:textId="77777777" w:rsidR="007750A2" w:rsidRPr="00D35596" w:rsidRDefault="003326DF" w:rsidP="0040210F">
      <w:pPr>
        <w:pStyle w:val="1"/>
        <w:tabs>
          <w:tab w:val="left" w:pos="-1985"/>
        </w:tabs>
        <w:ind w:left="0" w:firstLine="709"/>
        <w:contextualSpacing w:val="0"/>
        <w:jc w:val="both"/>
        <w:rPr>
          <w:bCs/>
          <w:sz w:val="26"/>
          <w:szCs w:val="26"/>
        </w:rPr>
      </w:pPr>
      <w:r w:rsidRPr="00D35596">
        <w:rPr>
          <w:bCs/>
          <w:sz w:val="26"/>
          <w:szCs w:val="26"/>
        </w:rPr>
        <w:t xml:space="preserve">3.1.1.2. </w:t>
      </w:r>
      <w:r w:rsidR="003E6D8E" w:rsidRPr="00D35596">
        <w:rPr>
          <w:bCs/>
          <w:sz w:val="26"/>
          <w:szCs w:val="26"/>
        </w:rPr>
        <w:t>с июля по октябрь</w:t>
      </w:r>
      <w:r w:rsidR="0012367C" w:rsidRPr="00D35596">
        <w:rPr>
          <w:bCs/>
          <w:sz w:val="26"/>
          <w:szCs w:val="26"/>
        </w:rPr>
        <w:t xml:space="preserve"> </w:t>
      </w:r>
      <w:r w:rsidR="003E6D8E" w:rsidRPr="00D35596">
        <w:rPr>
          <w:bCs/>
          <w:sz w:val="26"/>
          <w:szCs w:val="26"/>
        </w:rPr>
        <w:t xml:space="preserve">– по </w:t>
      </w:r>
      <w:r w:rsidR="007750A2" w:rsidRPr="00D35596">
        <w:rPr>
          <w:bCs/>
          <w:sz w:val="26"/>
          <w:szCs w:val="26"/>
        </w:rPr>
        <w:t>итогам весенней про</w:t>
      </w:r>
      <w:r w:rsidR="003E6D8E" w:rsidRPr="00D35596">
        <w:rPr>
          <w:bCs/>
          <w:sz w:val="26"/>
          <w:szCs w:val="26"/>
        </w:rPr>
        <w:t>межуточной аттестации;</w:t>
      </w:r>
    </w:p>
    <w:p w14:paraId="18787573" w14:textId="77777777" w:rsidR="007750A2" w:rsidRPr="00D35596" w:rsidRDefault="003326DF" w:rsidP="0040210F">
      <w:pPr>
        <w:pStyle w:val="1"/>
        <w:tabs>
          <w:tab w:val="left" w:pos="-1985"/>
        </w:tabs>
        <w:ind w:left="0" w:firstLine="709"/>
        <w:contextualSpacing w:val="0"/>
        <w:jc w:val="both"/>
        <w:rPr>
          <w:bCs/>
          <w:sz w:val="26"/>
          <w:szCs w:val="26"/>
        </w:rPr>
      </w:pPr>
      <w:r w:rsidRPr="00D35596">
        <w:rPr>
          <w:bCs/>
          <w:sz w:val="26"/>
          <w:szCs w:val="26"/>
        </w:rPr>
        <w:t xml:space="preserve">3.1.1.3. </w:t>
      </w:r>
      <w:r w:rsidR="007750A2" w:rsidRPr="00D35596">
        <w:rPr>
          <w:bCs/>
          <w:sz w:val="26"/>
          <w:szCs w:val="26"/>
        </w:rPr>
        <w:t>с ноября по декабрь</w:t>
      </w:r>
      <w:r w:rsidR="0012367C" w:rsidRPr="00D35596">
        <w:rPr>
          <w:bCs/>
          <w:sz w:val="26"/>
          <w:szCs w:val="26"/>
        </w:rPr>
        <w:t xml:space="preserve"> </w:t>
      </w:r>
      <w:r w:rsidR="000C1F94" w:rsidRPr="00D35596">
        <w:rPr>
          <w:bCs/>
          <w:sz w:val="26"/>
          <w:szCs w:val="26"/>
        </w:rPr>
        <w:t>–</w:t>
      </w:r>
      <w:r w:rsidR="007750A2" w:rsidRPr="00D35596">
        <w:rPr>
          <w:bCs/>
          <w:sz w:val="26"/>
          <w:szCs w:val="26"/>
        </w:rPr>
        <w:t xml:space="preserve"> всем зачисленным в </w:t>
      </w:r>
      <w:r w:rsidR="0012367C" w:rsidRPr="00D35596">
        <w:rPr>
          <w:bCs/>
          <w:sz w:val="26"/>
          <w:szCs w:val="26"/>
        </w:rPr>
        <w:t>текущем году</w:t>
      </w:r>
      <w:r w:rsidR="007750A2" w:rsidRPr="00D35596">
        <w:rPr>
          <w:bCs/>
          <w:sz w:val="26"/>
          <w:szCs w:val="26"/>
        </w:rPr>
        <w:t xml:space="preserve"> аспирантам;</w:t>
      </w:r>
    </w:p>
    <w:p w14:paraId="18787574" w14:textId="77777777" w:rsidR="007750A2" w:rsidRPr="00D35596" w:rsidRDefault="007750A2" w:rsidP="0040210F">
      <w:pPr>
        <w:pStyle w:val="1"/>
        <w:numPr>
          <w:ilvl w:val="2"/>
          <w:numId w:val="3"/>
        </w:numPr>
        <w:tabs>
          <w:tab w:val="left" w:pos="-1985"/>
          <w:tab w:val="left" w:pos="1560"/>
        </w:tabs>
        <w:ind w:left="0" w:firstLine="709"/>
        <w:contextualSpacing w:val="0"/>
        <w:jc w:val="both"/>
        <w:rPr>
          <w:bCs/>
          <w:sz w:val="26"/>
          <w:szCs w:val="26"/>
        </w:rPr>
      </w:pPr>
      <w:r w:rsidRPr="00D35596">
        <w:rPr>
          <w:bCs/>
          <w:sz w:val="26"/>
          <w:szCs w:val="26"/>
        </w:rPr>
        <w:t>для бюджетных аспирантов второго, третьего и четвертого года обучения:</w:t>
      </w:r>
    </w:p>
    <w:p w14:paraId="18787575" w14:textId="77777777" w:rsidR="007750A2" w:rsidRPr="00D35596" w:rsidRDefault="003326DF" w:rsidP="0040210F">
      <w:pPr>
        <w:pStyle w:val="1"/>
        <w:tabs>
          <w:tab w:val="left" w:pos="-1985"/>
        </w:tabs>
        <w:ind w:left="0" w:firstLine="709"/>
        <w:contextualSpacing w:val="0"/>
        <w:jc w:val="both"/>
        <w:rPr>
          <w:bCs/>
          <w:sz w:val="26"/>
          <w:szCs w:val="26"/>
        </w:rPr>
      </w:pPr>
      <w:r w:rsidRPr="00D35596">
        <w:rPr>
          <w:bCs/>
          <w:sz w:val="26"/>
          <w:szCs w:val="26"/>
        </w:rPr>
        <w:t>3.1.2.1.</w:t>
      </w:r>
      <w:r w:rsidR="007750A2" w:rsidRPr="00D35596">
        <w:rPr>
          <w:bCs/>
          <w:sz w:val="26"/>
          <w:szCs w:val="26"/>
        </w:rPr>
        <w:t xml:space="preserve"> </w:t>
      </w:r>
      <w:r w:rsidR="003E6D8E" w:rsidRPr="00D35596">
        <w:rPr>
          <w:bCs/>
          <w:sz w:val="26"/>
          <w:szCs w:val="26"/>
        </w:rPr>
        <w:t xml:space="preserve">с января по июнь  – </w:t>
      </w:r>
      <w:r w:rsidR="007750A2" w:rsidRPr="00D35596">
        <w:rPr>
          <w:bCs/>
          <w:sz w:val="26"/>
          <w:szCs w:val="26"/>
        </w:rPr>
        <w:t>по итогам осенней промежуточной аттестации</w:t>
      </w:r>
      <w:r w:rsidR="003E6D8E" w:rsidRPr="00D35596">
        <w:rPr>
          <w:bCs/>
          <w:sz w:val="26"/>
          <w:szCs w:val="26"/>
        </w:rPr>
        <w:t>;</w:t>
      </w:r>
    </w:p>
    <w:p w14:paraId="18787576" w14:textId="77777777" w:rsidR="007750A2" w:rsidRPr="00D35596" w:rsidRDefault="003326DF" w:rsidP="0040210F">
      <w:pPr>
        <w:pStyle w:val="1"/>
        <w:tabs>
          <w:tab w:val="left" w:pos="-1985"/>
        </w:tabs>
        <w:ind w:left="0" w:firstLine="709"/>
        <w:contextualSpacing w:val="0"/>
        <w:jc w:val="both"/>
        <w:rPr>
          <w:bCs/>
          <w:sz w:val="26"/>
          <w:szCs w:val="26"/>
        </w:rPr>
      </w:pPr>
      <w:r w:rsidRPr="00D35596">
        <w:rPr>
          <w:bCs/>
          <w:sz w:val="26"/>
          <w:szCs w:val="26"/>
        </w:rPr>
        <w:t xml:space="preserve">3.1.2.2. </w:t>
      </w:r>
      <w:r w:rsidR="003E6D8E" w:rsidRPr="00D35596">
        <w:rPr>
          <w:bCs/>
          <w:sz w:val="26"/>
          <w:szCs w:val="26"/>
        </w:rPr>
        <w:t>с июля по октябрь</w:t>
      </w:r>
      <w:r w:rsidR="0012367C" w:rsidRPr="00D35596">
        <w:rPr>
          <w:bCs/>
          <w:sz w:val="26"/>
          <w:szCs w:val="26"/>
        </w:rPr>
        <w:t xml:space="preserve"> </w:t>
      </w:r>
      <w:r w:rsidR="003E6D8E" w:rsidRPr="00D35596">
        <w:rPr>
          <w:bCs/>
          <w:sz w:val="26"/>
          <w:szCs w:val="26"/>
        </w:rPr>
        <w:t xml:space="preserve">– </w:t>
      </w:r>
      <w:r w:rsidR="007750A2" w:rsidRPr="00D35596">
        <w:rPr>
          <w:bCs/>
          <w:sz w:val="26"/>
          <w:szCs w:val="26"/>
        </w:rPr>
        <w:t>по итогам весенней промежуточной аттестации;</w:t>
      </w:r>
    </w:p>
    <w:p w14:paraId="18787577" w14:textId="77777777" w:rsidR="007750A2" w:rsidRPr="00D35596" w:rsidRDefault="003326DF" w:rsidP="0040210F">
      <w:pPr>
        <w:pStyle w:val="1"/>
        <w:tabs>
          <w:tab w:val="left" w:pos="-1985"/>
        </w:tabs>
        <w:ind w:left="0" w:firstLine="709"/>
        <w:contextualSpacing w:val="0"/>
        <w:jc w:val="both"/>
        <w:rPr>
          <w:bCs/>
          <w:sz w:val="26"/>
          <w:szCs w:val="26"/>
        </w:rPr>
      </w:pPr>
      <w:r w:rsidRPr="00D35596">
        <w:rPr>
          <w:bCs/>
          <w:sz w:val="26"/>
          <w:szCs w:val="26"/>
        </w:rPr>
        <w:t xml:space="preserve">3.1.2.3. </w:t>
      </w:r>
      <w:r w:rsidR="003E6D8E" w:rsidRPr="00D35596">
        <w:rPr>
          <w:bCs/>
          <w:sz w:val="26"/>
          <w:szCs w:val="26"/>
        </w:rPr>
        <w:t>с ноября по декабрь</w:t>
      </w:r>
      <w:r w:rsidR="0012367C" w:rsidRPr="00D35596">
        <w:rPr>
          <w:bCs/>
          <w:sz w:val="26"/>
          <w:szCs w:val="26"/>
        </w:rPr>
        <w:t xml:space="preserve"> </w:t>
      </w:r>
      <w:r w:rsidR="003E6D8E" w:rsidRPr="00D35596">
        <w:rPr>
          <w:bCs/>
          <w:sz w:val="26"/>
          <w:szCs w:val="26"/>
        </w:rPr>
        <w:t xml:space="preserve">– </w:t>
      </w:r>
      <w:r w:rsidR="007750A2" w:rsidRPr="00D35596">
        <w:rPr>
          <w:bCs/>
          <w:sz w:val="26"/>
          <w:szCs w:val="26"/>
        </w:rPr>
        <w:t>по итогам осенней промежуточной аттестации.</w:t>
      </w:r>
    </w:p>
    <w:p w14:paraId="18787578" w14:textId="77777777" w:rsidR="007750A2" w:rsidRPr="00D35596" w:rsidRDefault="007750A2" w:rsidP="0040210F">
      <w:pPr>
        <w:pStyle w:val="1"/>
        <w:numPr>
          <w:ilvl w:val="1"/>
          <w:numId w:val="3"/>
        </w:numPr>
        <w:tabs>
          <w:tab w:val="left" w:pos="1134"/>
        </w:tabs>
        <w:spacing w:before="240" w:after="240"/>
        <w:ind w:left="0" w:firstLine="709"/>
        <w:jc w:val="both"/>
        <w:rPr>
          <w:bCs/>
          <w:sz w:val="26"/>
          <w:szCs w:val="26"/>
        </w:rPr>
      </w:pPr>
      <w:r w:rsidRPr="00D35596">
        <w:rPr>
          <w:bCs/>
          <w:sz w:val="26"/>
          <w:szCs w:val="26"/>
        </w:rPr>
        <w:t xml:space="preserve">До прохождения промежуточной аттестации государственные стипендии </w:t>
      </w:r>
      <w:r w:rsidR="00B23B47">
        <w:rPr>
          <w:bCs/>
          <w:sz w:val="26"/>
          <w:szCs w:val="26"/>
        </w:rPr>
        <w:t xml:space="preserve">аспирантам </w:t>
      </w:r>
      <w:r w:rsidRPr="00D35596">
        <w:rPr>
          <w:bCs/>
          <w:sz w:val="26"/>
          <w:szCs w:val="26"/>
        </w:rPr>
        <w:t xml:space="preserve">выплачиваются всем бюджетным аспирантам первого года очной формы обучения, за счет средств субсидий из федерального бюджета на выполнение государственного задания в размере, </w:t>
      </w:r>
      <w:r w:rsidR="00BC43A8" w:rsidRPr="00D35596">
        <w:rPr>
          <w:bCs/>
          <w:sz w:val="26"/>
          <w:szCs w:val="26"/>
        </w:rPr>
        <w:t xml:space="preserve">установленном </w:t>
      </w:r>
      <w:r w:rsidRPr="00D35596">
        <w:rPr>
          <w:bCs/>
          <w:sz w:val="26"/>
          <w:szCs w:val="26"/>
        </w:rPr>
        <w:t>законодательством Российской Федерации, равном</w:t>
      </w:r>
      <w:r w:rsidR="00DB371C" w:rsidRPr="00D35596">
        <w:rPr>
          <w:bCs/>
          <w:sz w:val="26"/>
          <w:szCs w:val="26"/>
        </w:rPr>
        <w:t xml:space="preserve"> </w:t>
      </w:r>
      <w:r w:rsidR="00DB371C" w:rsidRPr="0040210F">
        <w:rPr>
          <w:b/>
          <w:bCs/>
          <w:sz w:val="26"/>
          <w:szCs w:val="26"/>
        </w:rPr>
        <w:t>3 093 рубля в месяц</w:t>
      </w:r>
      <w:r w:rsidR="00DB371C" w:rsidRPr="00D35596">
        <w:rPr>
          <w:bCs/>
          <w:sz w:val="26"/>
          <w:szCs w:val="26"/>
        </w:rPr>
        <w:t>.</w:t>
      </w:r>
    </w:p>
    <w:p w14:paraId="18787579" w14:textId="77777777" w:rsidR="007750A2" w:rsidRPr="0040210F" w:rsidRDefault="007750A2" w:rsidP="0040210F">
      <w:pPr>
        <w:pStyle w:val="1"/>
        <w:numPr>
          <w:ilvl w:val="1"/>
          <w:numId w:val="3"/>
        </w:numPr>
        <w:tabs>
          <w:tab w:val="left" w:pos="1134"/>
        </w:tabs>
        <w:spacing w:before="240" w:after="240"/>
        <w:ind w:left="0" w:firstLine="709"/>
        <w:jc w:val="both"/>
        <w:rPr>
          <w:b/>
          <w:bCs/>
          <w:sz w:val="26"/>
          <w:szCs w:val="26"/>
        </w:rPr>
      </w:pPr>
      <w:r w:rsidRPr="00D35596">
        <w:rPr>
          <w:bCs/>
          <w:sz w:val="26"/>
          <w:szCs w:val="26"/>
        </w:rPr>
        <w:t xml:space="preserve">Государственные стипендии </w:t>
      </w:r>
      <w:r w:rsidR="00B23B47">
        <w:rPr>
          <w:bCs/>
          <w:sz w:val="26"/>
          <w:szCs w:val="26"/>
        </w:rPr>
        <w:t xml:space="preserve">аспирантам </w:t>
      </w:r>
      <w:r w:rsidRPr="00D35596">
        <w:rPr>
          <w:bCs/>
          <w:sz w:val="26"/>
          <w:szCs w:val="26"/>
        </w:rPr>
        <w:t xml:space="preserve">выплачиваются бюджетным аспирантам второго и третьего годов очной формы обучения, соответствующим следующим требованиям: отсутствие по итогам промежуточной аттестации </w:t>
      </w:r>
      <w:r w:rsidR="00782BD4" w:rsidRPr="00D35596">
        <w:rPr>
          <w:bCs/>
          <w:sz w:val="26"/>
          <w:szCs w:val="26"/>
        </w:rPr>
        <w:t xml:space="preserve">оценок </w:t>
      </w:r>
      <w:r w:rsidRPr="00D35596">
        <w:rPr>
          <w:bCs/>
          <w:sz w:val="26"/>
          <w:szCs w:val="26"/>
        </w:rPr>
        <w:t>«удовлетворительно» и</w:t>
      </w:r>
      <w:r w:rsidR="00782BD4" w:rsidRPr="00D35596">
        <w:rPr>
          <w:bCs/>
          <w:sz w:val="26"/>
          <w:szCs w:val="26"/>
        </w:rPr>
        <w:t>ли</w:t>
      </w:r>
      <w:r w:rsidR="00084952" w:rsidRPr="00D35596">
        <w:rPr>
          <w:bCs/>
          <w:sz w:val="26"/>
          <w:szCs w:val="26"/>
        </w:rPr>
        <w:t xml:space="preserve"> </w:t>
      </w:r>
      <w:r w:rsidRPr="00D35596">
        <w:rPr>
          <w:bCs/>
          <w:sz w:val="26"/>
          <w:szCs w:val="26"/>
        </w:rPr>
        <w:t xml:space="preserve">академической задолженности – выполнение индивидуального плана аспиранта за соответствующий период обучения, в размере, </w:t>
      </w:r>
      <w:r w:rsidR="00782BD4" w:rsidRPr="00D35596">
        <w:rPr>
          <w:bCs/>
          <w:sz w:val="26"/>
          <w:szCs w:val="26"/>
        </w:rPr>
        <w:t xml:space="preserve">установленном </w:t>
      </w:r>
      <w:r w:rsidRPr="00D35596">
        <w:rPr>
          <w:bCs/>
          <w:sz w:val="26"/>
          <w:szCs w:val="26"/>
        </w:rPr>
        <w:t>законодательством Российской Федерации, равном</w:t>
      </w:r>
      <w:r w:rsidR="00DB371C" w:rsidRPr="00D35596">
        <w:rPr>
          <w:bCs/>
          <w:sz w:val="26"/>
          <w:szCs w:val="26"/>
        </w:rPr>
        <w:t xml:space="preserve"> </w:t>
      </w:r>
      <w:r w:rsidR="00DB371C" w:rsidRPr="0040210F">
        <w:rPr>
          <w:b/>
          <w:bCs/>
          <w:sz w:val="26"/>
          <w:szCs w:val="26"/>
        </w:rPr>
        <w:t>3 093 рубля в месяц.</w:t>
      </w:r>
    </w:p>
    <w:p w14:paraId="1878757A" w14:textId="77777777" w:rsidR="007750A2" w:rsidRPr="00D35596" w:rsidRDefault="007750A2" w:rsidP="0040210F">
      <w:pPr>
        <w:pStyle w:val="1"/>
        <w:numPr>
          <w:ilvl w:val="1"/>
          <w:numId w:val="3"/>
        </w:numPr>
        <w:tabs>
          <w:tab w:val="left" w:pos="1134"/>
        </w:tabs>
        <w:spacing w:before="240" w:after="240"/>
        <w:ind w:left="0" w:firstLine="709"/>
        <w:jc w:val="both"/>
        <w:rPr>
          <w:bCs/>
          <w:sz w:val="26"/>
          <w:szCs w:val="26"/>
        </w:rPr>
      </w:pPr>
      <w:r w:rsidRPr="00D35596">
        <w:rPr>
          <w:bCs/>
          <w:sz w:val="26"/>
          <w:szCs w:val="26"/>
        </w:rPr>
        <w:t xml:space="preserve">До прохождения промежуточной аттестации государственные стипендии </w:t>
      </w:r>
      <w:r w:rsidR="00B23B47">
        <w:rPr>
          <w:bCs/>
          <w:sz w:val="26"/>
          <w:szCs w:val="26"/>
        </w:rPr>
        <w:t xml:space="preserve">аспирантам </w:t>
      </w:r>
      <w:r w:rsidRPr="00D35596">
        <w:rPr>
          <w:bCs/>
          <w:sz w:val="26"/>
          <w:szCs w:val="26"/>
        </w:rPr>
        <w:t xml:space="preserve">выплачиваются всем бюджетным аспирантам первого года очной формы обучения по техническим и естественным направлениям подготовки научно-педагогических кадров согласно перечню, который устанавливается Министерством образования и науки Российской Федерации, в размере, </w:t>
      </w:r>
      <w:r w:rsidR="00782BD4" w:rsidRPr="00D35596">
        <w:rPr>
          <w:bCs/>
          <w:sz w:val="26"/>
          <w:szCs w:val="26"/>
        </w:rPr>
        <w:t xml:space="preserve">установленном </w:t>
      </w:r>
      <w:r w:rsidRPr="00D35596">
        <w:rPr>
          <w:bCs/>
          <w:sz w:val="26"/>
          <w:szCs w:val="26"/>
        </w:rPr>
        <w:t>законодательством Российской Федерации, равном</w:t>
      </w:r>
      <w:r w:rsidR="00DB371C" w:rsidRPr="00D35596">
        <w:rPr>
          <w:bCs/>
          <w:sz w:val="26"/>
          <w:szCs w:val="26"/>
        </w:rPr>
        <w:t xml:space="preserve"> </w:t>
      </w:r>
      <w:r w:rsidR="00DB371C" w:rsidRPr="0040210F">
        <w:rPr>
          <w:b/>
          <w:bCs/>
          <w:sz w:val="26"/>
          <w:szCs w:val="26"/>
        </w:rPr>
        <w:t>7 427 рублей в месяц</w:t>
      </w:r>
      <w:r w:rsidR="00DB371C" w:rsidRPr="00D35596">
        <w:rPr>
          <w:bCs/>
          <w:sz w:val="26"/>
          <w:szCs w:val="26"/>
        </w:rPr>
        <w:t>.</w:t>
      </w:r>
    </w:p>
    <w:p w14:paraId="1878757B" w14:textId="77777777" w:rsidR="007750A2" w:rsidRPr="00D35596" w:rsidRDefault="007750A2" w:rsidP="0040210F">
      <w:pPr>
        <w:pStyle w:val="1"/>
        <w:numPr>
          <w:ilvl w:val="1"/>
          <w:numId w:val="3"/>
        </w:numPr>
        <w:tabs>
          <w:tab w:val="left" w:pos="1134"/>
        </w:tabs>
        <w:spacing w:before="240" w:after="240"/>
        <w:ind w:left="0" w:firstLine="709"/>
        <w:jc w:val="both"/>
        <w:rPr>
          <w:bCs/>
          <w:sz w:val="26"/>
          <w:szCs w:val="26"/>
        </w:rPr>
      </w:pPr>
      <w:proofErr w:type="gramStart"/>
      <w:r w:rsidRPr="00D35596">
        <w:rPr>
          <w:bCs/>
          <w:sz w:val="26"/>
          <w:szCs w:val="26"/>
        </w:rPr>
        <w:t xml:space="preserve">Государственные стипендии </w:t>
      </w:r>
      <w:r w:rsidR="00B23B47">
        <w:rPr>
          <w:bCs/>
          <w:sz w:val="26"/>
          <w:szCs w:val="26"/>
        </w:rPr>
        <w:t xml:space="preserve">аспирантам </w:t>
      </w:r>
      <w:r w:rsidRPr="00D35596">
        <w:rPr>
          <w:bCs/>
          <w:sz w:val="26"/>
          <w:szCs w:val="26"/>
        </w:rPr>
        <w:t>назначаются бюджетным аспирантам второго</w:t>
      </w:r>
      <w:r w:rsidR="00494B82" w:rsidRPr="00D35596">
        <w:rPr>
          <w:bCs/>
          <w:sz w:val="26"/>
          <w:szCs w:val="26"/>
        </w:rPr>
        <w:t>, третьего</w:t>
      </w:r>
      <w:r w:rsidRPr="00D35596">
        <w:rPr>
          <w:bCs/>
          <w:sz w:val="26"/>
          <w:szCs w:val="26"/>
        </w:rPr>
        <w:t xml:space="preserve"> и </w:t>
      </w:r>
      <w:r w:rsidR="00494B82" w:rsidRPr="00D35596">
        <w:rPr>
          <w:bCs/>
          <w:sz w:val="26"/>
          <w:szCs w:val="26"/>
        </w:rPr>
        <w:t>четвертого</w:t>
      </w:r>
      <w:r w:rsidR="0026119C" w:rsidRPr="00D35596">
        <w:rPr>
          <w:bCs/>
          <w:sz w:val="26"/>
          <w:szCs w:val="26"/>
        </w:rPr>
        <w:t xml:space="preserve"> годов очной формы обучения, проходящим подготовку </w:t>
      </w:r>
      <w:r w:rsidRPr="00D35596">
        <w:rPr>
          <w:bCs/>
          <w:sz w:val="26"/>
          <w:szCs w:val="26"/>
        </w:rPr>
        <w:t xml:space="preserve">по программам подготовки научно-педагогических кадров </w:t>
      </w:r>
      <w:r w:rsidR="00B23B47">
        <w:rPr>
          <w:bCs/>
          <w:sz w:val="26"/>
          <w:szCs w:val="26"/>
        </w:rPr>
        <w:t xml:space="preserve">в аспирантуре </w:t>
      </w:r>
      <w:r w:rsidRPr="00D35596">
        <w:rPr>
          <w:bCs/>
          <w:sz w:val="26"/>
          <w:szCs w:val="26"/>
        </w:rPr>
        <w:t>по техническим и естественным направлениям подготовки согласно перечню, который устанавливается Министерством образования и науки Российской Федерации,</w:t>
      </w:r>
      <w:r w:rsidR="00084952" w:rsidRPr="00D35596">
        <w:rPr>
          <w:bCs/>
          <w:sz w:val="26"/>
          <w:szCs w:val="26"/>
        </w:rPr>
        <w:t xml:space="preserve"> </w:t>
      </w:r>
      <w:r w:rsidRPr="00D35596">
        <w:rPr>
          <w:bCs/>
          <w:sz w:val="26"/>
          <w:szCs w:val="26"/>
        </w:rPr>
        <w:t>соответствующим следующим требованиям: отсутствие по итогам промежуточной аттестации оценки «удовлетворительно» и</w:t>
      </w:r>
      <w:r w:rsidR="00782BD4" w:rsidRPr="00D35596">
        <w:rPr>
          <w:bCs/>
          <w:sz w:val="26"/>
          <w:szCs w:val="26"/>
        </w:rPr>
        <w:t>ли</w:t>
      </w:r>
      <w:r w:rsidR="00084952" w:rsidRPr="00D35596">
        <w:rPr>
          <w:bCs/>
          <w:sz w:val="26"/>
          <w:szCs w:val="26"/>
        </w:rPr>
        <w:t xml:space="preserve"> </w:t>
      </w:r>
      <w:r w:rsidRPr="00D35596">
        <w:rPr>
          <w:bCs/>
          <w:sz w:val="26"/>
          <w:szCs w:val="26"/>
        </w:rPr>
        <w:t>академической задолженности – выполнение индивидуального плана аспиранта за соответствующий период обучения</w:t>
      </w:r>
      <w:proofErr w:type="gramEnd"/>
      <w:r w:rsidRPr="00D35596">
        <w:rPr>
          <w:bCs/>
          <w:sz w:val="26"/>
          <w:szCs w:val="26"/>
        </w:rPr>
        <w:t>,</w:t>
      </w:r>
      <w:r w:rsidR="00782BD4" w:rsidRPr="00D35596">
        <w:rPr>
          <w:bCs/>
          <w:sz w:val="26"/>
          <w:szCs w:val="26"/>
        </w:rPr>
        <w:t xml:space="preserve"> - </w:t>
      </w:r>
      <w:r w:rsidRPr="00D35596">
        <w:rPr>
          <w:bCs/>
          <w:sz w:val="26"/>
          <w:szCs w:val="26"/>
        </w:rPr>
        <w:t xml:space="preserve"> в размере, </w:t>
      </w:r>
      <w:r w:rsidR="00782BD4" w:rsidRPr="00D35596">
        <w:rPr>
          <w:bCs/>
          <w:sz w:val="26"/>
          <w:szCs w:val="26"/>
        </w:rPr>
        <w:t xml:space="preserve">установленном </w:t>
      </w:r>
      <w:r w:rsidRPr="00D35596">
        <w:rPr>
          <w:bCs/>
          <w:sz w:val="26"/>
          <w:szCs w:val="26"/>
        </w:rPr>
        <w:t>законодательством Российской Федерации, равном</w:t>
      </w:r>
      <w:r w:rsidR="00DB371C" w:rsidRPr="00D35596">
        <w:rPr>
          <w:bCs/>
          <w:sz w:val="26"/>
          <w:szCs w:val="26"/>
        </w:rPr>
        <w:t xml:space="preserve"> </w:t>
      </w:r>
      <w:r w:rsidR="00DB371C" w:rsidRPr="0040210F">
        <w:rPr>
          <w:b/>
          <w:bCs/>
          <w:sz w:val="26"/>
          <w:szCs w:val="26"/>
        </w:rPr>
        <w:t>7 427 рублей в месяц</w:t>
      </w:r>
      <w:r w:rsidR="00DB371C" w:rsidRPr="00D35596">
        <w:rPr>
          <w:bCs/>
          <w:sz w:val="26"/>
          <w:szCs w:val="26"/>
        </w:rPr>
        <w:t>.</w:t>
      </w:r>
    </w:p>
    <w:p w14:paraId="1878757C" w14:textId="77777777" w:rsidR="009976E0" w:rsidRPr="00D35596" w:rsidRDefault="007750A2" w:rsidP="0040210F">
      <w:pPr>
        <w:pStyle w:val="1"/>
        <w:numPr>
          <w:ilvl w:val="1"/>
          <w:numId w:val="3"/>
        </w:numPr>
        <w:tabs>
          <w:tab w:val="left" w:pos="1134"/>
        </w:tabs>
        <w:spacing w:before="240" w:after="240"/>
        <w:ind w:left="0" w:firstLine="709"/>
        <w:jc w:val="both"/>
        <w:rPr>
          <w:bCs/>
          <w:sz w:val="26"/>
          <w:szCs w:val="26"/>
        </w:rPr>
      </w:pPr>
      <w:proofErr w:type="gramStart"/>
      <w:r w:rsidRPr="00D35596">
        <w:rPr>
          <w:bCs/>
          <w:sz w:val="26"/>
          <w:szCs w:val="26"/>
        </w:rPr>
        <w:t xml:space="preserve">Иностранным гражданам и лицам без гражданства, обучающимся по программам подготовки научно-педагогических кадров в аспирантуре по очной форме обучения за счет средств субсидий из федерального бюджета на выполнение </w:t>
      </w:r>
      <w:r w:rsidRPr="00D35596">
        <w:rPr>
          <w:bCs/>
          <w:sz w:val="26"/>
          <w:szCs w:val="26"/>
        </w:rPr>
        <w:lastRenderedPageBreak/>
        <w:t>государственного задания в пределах квоты, установленной Правительством Российской Федерации, государственные стипендии аспирантам назначаются и выплачиваются в течение всего периода прохождения обучения вне зависимости от успехов в учебе</w:t>
      </w:r>
      <w:r w:rsidR="00084952" w:rsidRPr="00D35596">
        <w:rPr>
          <w:bCs/>
          <w:sz w:val="26"/>
          <w:szCs w:val="26"/>
        </w:rPr>
        <w:t xml:space="preserve"> </w:t>
      </w:r>
      <w:r w:rsidRPr="00D35596">
        <w:rPr>
          <w:bCs/>
          <w:sz w:val="26"/>
          <w:szCs w:val="26"/>
        </w:rPr>
        <w:t xml:space="preserve">в размерах, установленных </w:t>
      </w:r>
      <w:r w:rsidR="00A95B67" w:rsidRPr="00D35596">
        <w:rPr>
          <w:bCs/>
          <w:sz w:val="26"/>
          <w:szCs w:val="26"/>
        </w:rPr>
        <w:t>п</w:t>
      </w:r>
      <w:r w:rsidR="00B23B47">
        <w:rPr>
          <w:bCs/>
          <w:sz w:val="26"/>
          <w:szCs w:val="26"/>
        </w:rPr>
        <w:t>унктами</w:t>
      </w:r>
      <w:r w:rsidR="00A95B67" w:rsidRPr="00D35596">
        <w:rPr>
          <w:bCs/>
          <w:sz w:val="26"/>
          <w:szCs w:val="26"/>
        </w:rPr>
        <w:t xml:space="preserve"> 3.2-3.5</w:t>
      </w:r>
      <w:proofErr w:type="gramEnd"/>
      <w:r w:rsidR="00A95B67" w:rsidRPr="00D35596">
        <w:rPr>
          <w:bCs/>
          <w:sz w:val="26"/>
          <w:szCs w:val="26"/>
        </w:rPr>
        <w:t xml:space="preserve"> настоящего Порядка</w:t>
      </w:r>
      <w:r w:rsidRPr="00D35596">
        <w:rPr>
          <w:bCs/>
          <w:sz w:val="26"/>
          <w:szCs w:val="26"/>
        </w:rPr>
        <w:t>.</w:t>
      </w:r>
    </w:p>
    <w:p w14:paraId="1878757D" w14:textId="77777777" w:rsidR="009976E0" w:rsidRPr="00D35596" w:rsidRDefault="009976E0" w:rsidP="0040210F">
      <w:pPr>
        <w:pStyle w:val="1"/>
        <w:numPr>
          <w:ilvl w:val="1"/>
          <w:numId w:val="3"/>
        </w:numPr>
        <w:tabs>
          <w:tab w:val="left" w:pos="1134"/>
        </w:tabs>
        <w:spacing w:before="240" w:after="240"/>
        <w:ind w:left="0" w:firstLine="709"/>
        <w:jc w:val="both"/>
        <w:rPr>
          <w:bCs/>
          <w:sz w:val="26"/>
          <w:szCs w:val="26"/>
        </w:rPr>
      </w:pPr>
      <w:r w:rsidRPr="00D35596">
        <w:rPr>
          <w:bCs/>
          <w:sz w:val="26"/>
          <w:szCs w:val="26"/>
        </w:rPr>
        <w:t>Приказы о назначении и прекращении государственной стипендии аспирантам готовит и направляет на согласование по СДОУ Управление аспирантуры и докторантуры</w:t>
      </w:r>
      <w:r w:rsidRPr="00D35596" w:rsidDel="00C3375F">
        <w:rPr>
          <w:bCs/>
          <w:sz w:val="26"/>
          <w:szCs w:val="26"/>
        </w:rPr>
        <w:t xml:space="preserve"> </w:t>
      </w:r>
      <w:r w:rsidRPr="00D35596">
        <w:rPr>
          <w:bCs/>
          <w:sz w:val="26"/>
          <w:szCs w:val="26"/>
        </w:rPr>
        <w:t>в течение 5 календарных дней после окончания промежуточной аттестации или издания приказа о зачислении.</w:t>
      </w:r>
    </w:p>
    <w:p w14:paraId="1878757E" w14:textId="77777777" w:rsidR="009976E0" w:rsidRPr="00D35596" w:rsidRDefault="009976E0" w:rsidP="0040210F">
      <w:pPr>
        <w:pStyle w:val="1"/>
        <w:numPr>
          <w:ilvl w:val="1"/>
          <w:numId w:val="3"/>
        </w:numPr>
        <w:tabs>
          <w:tab w:val="left" w:pos="1134"/>
        </w:tabs>
        <w:spacing w:before="240" w:after="240"/>
        <w:ind w:left="0" w:firstLine="709"/>
        <w:jc w:val="both"/>
        <w:rPr>
          <w:bCs/>
          <w:sz w:val="26"/>
          <w:szCs w:val="26"/>
        </w:rPr>
      </w:pPr>
      <w:r w:rsidRPr="00D35596">
        <w:rPr>
          <w:bCs/>
          <w:sz w:val="26"/>
          <w:szCs w:val="26"/>
        </w:rPr>
        <w:t xml:space="preserve"> </w:t>
      </w:r>
      <w:proofErr w:type="gramStart"/>
      <w:r w:rsidRPr="00D35596">
        <w:rPr>
          <w:sz w:val="26"/>
          <w:szCs w:val="26"/>
        </w:rPr>
        <w:t>Выплата государственной стипендии аспирантам приостанавливается с первого числа месяца, следующего за месяцем предоставления академического отпуска, а также отпуска по беременности и родам, отпуска по уходу за ребенком до достижения им возраста трех лет, и возобновляется с первого числа месяца выхода из академического отпуска, а также отпуска по беременности и родам, отпуска по уходу за ребенком до достижения им возраста трех</w:t>
      </w:r>
      <w:proofErr w:type="gramEnd"/>
      <w:r w:rsidRPr="00D35596">
        <w:rPr>
          <w:sz w:val="26"/>
          <w:szCs w:val="26"/>
        </w:rPr>
        <w:t xml:space="preserve"> </w:t>
      </w:r>
      <w:proofErr w:type="gramStart"/>
      <w:r w:rsidRPr="00D35596">
        <w:rPr>
          <w:sz w:val="26"/>
          <w:szCs w:val="26"/>
        </w:rPr>
        <w:t>лет по результатам промежуточной аттестации, имевшимся на дату предоставления академического отпуска, а также отпуска по беременности и родам, отпуска по уходу за ребенком до достижения им возраста трех лет, с учетом периода обучения, за который государственная академическая стипендия аспирантам, была выплачена до предоставления академического отпуска, а также отпуска по беременности и родам, отпуска по уходу за ребенком до достижения им</w:t>
      </w:r>
      <w:proofErr w:type="gramEnd"/>
      <w:r w:rsidRPr="00D35596">
        <w:rPr>
          <w:sz w:val="26"/>
          <w:szCs w:val="26"/>
        </w:rPr>
        <w:t xml:space="preserve"> возраста трех лет.</w:t>
      </w:r>
      <w:r w:rsidRPr="00D35596">
        <w:rPr>
          <w:bCs/>
          <w:sz w:val="26"/>
          <w:szCs w:val="26"/>
        </w:rPr>
        <w:tab/>
      </w:r>
    </w:p>
    <w:p w14:paraId="1878757F" w14:textId="77777777" w:rsidR="009976E0" w:rsidRPr="00D35596" w:rsidRDefault="009976E0" w:rsidP="0040210F">
      <w:pPr>
        <w:pStyle w:val="1"/>
        <w:numPr>
          <w:ilvl w:val="1"/>
          <w:numId w:val="3"/>
        </w:numPr>
        <w:tabs>
          <w:tab w:val="left" w:pos="1134"/>
        </w:tabs>
        <w:spacing w:before="240" w:after="240"/>
        <w:ind w:left="0" w:firstLine="709"/>
        <w:jc w:val="both"/>
        <w:rPr>
          <w:bCs/>
          <w:sz w:val="26"/>
          <w:szCs w:val="26"/>
        </w:rPr>
      </w:pPr>
      <w:r w:rsidRPr="00D35596">
        <w:rPr>
          <w:bCs/>
          <w:sz w:val="26"/>
          <w:szCs w:val="26"/>
        </w:rPr>
        <w:t xml:space="preserve">Приказы о приостановлении выплаты и о назначении (возобновлении) государственной стипендии аспирантам в этом случае готовит и направляет на согласование по СДОУ </w:t>
      </w:r>
      <w:r w:rsidR="00861837" w:rsidRPr="00D35596">
        <w:rPr>
          <w:bCs/>
          <w:sz w:val="26"/>
          <w:szCs w:val="26"/>
        </w:rPr>
        <w:t>У</w:t>
      </w:r>
      <w:r w:rsidRPr="00D35596">
        <w:rPr>
          <w:bCs/>
          <w:sz w:val="26"/>
          <w:szCs w:val="26"/>
        </w:rPr>
        <w:t>правление аспирантуры и докторантуры, в течение 5 календарных дней со дня написания заявления аспирантом.</w:t>
      </w:r>
    </w:p>
    <w:p w14:paraId="18787580" w14:textId="77777777" w:rsidR="00C416AC" w:rsidRPr="00D35596" w:rsidRDefault="00C416AC" w:rsidP="00655D72">
      <w:pPr>
        <w:contextualSpacing/>
      </w:pPr>
    </w:p>
    <w:p w14:paraId="18787581" w14:textId="77777777" w:rsidR="004F56A3" w:rsidRPr="00D35596" w:rsidRDefault="009976E0" w:rsidP="009976E0">
      <w:pPr>
        <w:contextualSpacing/>
        <w:jc w:val="center"/>
        <w:rPr>
          <w:b/>
          <w:sz w:val="26"/>
          <w:szCs w:val="26"/>
        </w:rPr>
      </w:pPr>
      <w:r w:rsidRPr="00D35596">
        <w:rPr>
          <w:b/>
          <w:sz w:val="26"/>
          <w:szCs w:val="26"/>
        </w:rPr>
        <w:t>4.</w:t>
      </w:r>
      <w:r w:rsidR="00C02DE7" w:rsidRPr="00D35596">
        <w:rPr>
          <w:b/>
          <w:sz w:val="26"/>
          <w:szCs w:val="26"/>
        </w:rPr>
        <w:t xml:space="preserve"> </w:t>
      </w:r>
      <w:r w:rsidR="004F56A3" w:rsidRPr="00D35596">
        <w:rPr>
          <w:b/>
          <w:sz w:val="26"/>
          <w:szCs w:val="26"/>
        </w:rPr>
        <w:t>Стипендия НИУ ВШЭ за успехи в учебе</w:t>
      </w:r>
    </w:p>
    <w:p w14:paraId="18787582" w14:textId="77777777" w:rsidR="004F56A3" w:rsidRPr="00D35596" w:rsidRDefault="004F56A3" w:rsidP="006B581B">
      <w:pPr>
        <w:contextualSpacing/>
        <w:jc w:val="both"/>
        <w:rPr>
          <w:sz w:val="26"/>
          <w:szCs w:val="26"/>
        </w:rPr>
      </w:pPr>
    </w:p>
    <w:p w14:paraId="18787583" w14:textId="77777777" w:rsidR="004F56A3" w:rsidRPr="00D35596" w:rsidRDefault="009976E0" w:rsidP="00CE10C8">
      <w:pPr>
        <w:ind w:firstLine="709"/>
        <w:contextualSpacing/>
        <w:jc w:val="both"/>
        <w:rPr>
          <w:sz w:val="26"/>
          <w:szCs w:val="26"/>
        </w:rPr>
      </w:pPr>
      <w:r w:rsidRPr="00D35596">
        <w:rPr>
          <w:sz w:val="26"/>
          <w:szCs w:val="26"/>
        </w:rPr>
        <w:t>4.1</w:t>
      </w:r>
      <w:r w:rsidR="00AD610B">
        <w:rPr>
          <w:sz w:val="26"/>
          <w:szCs w:val="26"/>
        </w:rPr>
        <w:t>.</w:t>
      </w:r>
      <w:r w:rsidR="004F56A3" w:rsidRPr="00D35596">
        <w:rPr>
          <w:sz w:val="26"/>
          <w:szCs w:val="26"/>
        </w:rPr>
        <w:t xml:space="preserve"> Стипендия</w:t>
      </w:r>
      <w:r w:rsidR="001B35FD" w:rsidRPr="00D35596">
        <w:rPr>
          <w:sz w:val="26"/>
          <w:szCs w:val="26"/>
        </w:rPr>
        <w:t xml:space="preserve"> НИУ ВШЭ</w:t>
      </w:r>
      <w:r w:rsidR="004F56A3" w:rsidRPr="00D35596">
        <w:rPr>
          <w:sz w:val="26"/>
          <w:szCs w:val="26"/>
        </w:rPr>
        <w:t xml:space="preserve"> за успехи в учебе назначается студентам – гражданам Р</w:t>
      </w:r>
      <w:r w:rsidR="00FE0BA3" w:rsidRPr="00D35596">
        <w:rPr>
          <w:sz w:val="26"/>
          <w:szCs w:val="26"/>
        </w:rPr>
        <w:t xml:space="preserve">оссийской </w:t>
      </w:r>
      <w:r w:rsidR="004F56A3" w:rsidRPr="00D35596">
        <w:rPr>
          <w:sz w:val="26"/>
          <w:szCs w:val="26"/>
        </w:rPr>
        <w:t>Ф</w:t>
      </w:r>
      <w:r w:rsidR="00FE0BA3" w:rsidRPr="00D35596">
        <w:rPr>
          <w:sz w:val="26"/>
          <w:szCs w:val="26"/>
        </w:rPr>
        <w:t>едерации</w:t>
      </w:r>
      <w:r w:rsidR="004F56A3" w:rsidRPr="00D35596">
        <w:rPr>
          <w:sz w:val="26"/>
          <w:szCs w:val="26"/>
        </w:rPr>
        <w:t>, обучающимся в НИУ ВШЭ на местах по договорам об оказании платных образовательных услуг за счет средств</w:t>
      </w:r>
      <w:r w:rsidR="00927378" w:rsidRPr="00D35596">
        <w:rPr>
          <w:sz w:val="26"/>
          <w:szCs w:val="26"/>
        </w:rPr>
        <w:t xml:space="preserve"> НИУ ВШЭ </w:t>
      </w:r>
      <w:r w:rsidR="004F56A3" w:rsidRPr="00D35596">
        <w:rPr>
          <w:sz w:val="26"/>
          <w:szCs w:val="26"/>
        </w:rPr>
        <w:t>на следующие периоды</w:t>
      </w:r>
      <w:r w:rsidR="0040210F">
        <w:rPr>
          <w:sz w:val="26"/>
          <w:szCs w:val="26"/>
        </w:rPr>
        <w:t xml:space="preserve">, если иное не установлено пунктом 4.2. </w:t>
      </w:r>
      <w:r w:rsidR="00186C01">
        <w:rPr>
          <w:sz w:val="26"/>
          <w:szCs w:val="26"/>
        </w:rPr>
        <w:t>настоящего Порядка</w:t>
      </w:r>
      <w:r w:rsidR="004F56A3" w:rsidRPr="00D35596">
        <w:rPr>
          <w:sz w:val="26"/>
          <w:szCs w:val="26"/>
        </w:rPr>
        <w:t>:</w:t>
      </w:r>
    </w:p>
    <w:p w14:paraId="18787584" w14:textId="77777777" w:rsidR="00E95D36" w:rsidRPr="00D35596" w:rsidRDefault="009976E0" w:rsidP="00CE10C8">
      <w:pPr>
        <w:pStyle w:val="1"/>
        <w:shd w:val="clear" w:color="auto" w:fill="FFFFFF"/>
        <w:tabs>
          <w:tab w:val="left" w:pos="1134"/>
          <w:tab w:val="left" w:pos="1560"/>
        </w:tabs>
        <w:ind w:left="0" w:firstLine="709"/>
        <w:jc w:val="both"/>
        <w:rPr>
          <w:bCs/>
          <w:sz w:val="26"/>
          <w:szCs w:val="26"/>
        </w:rPr>
      </w:pPr>
      <w:r w:rsidRPr="00D35596">
        <w:rPr>
          <w:bCs/>
          <w:sz w:val="26"/>
          <w:szCs w:val="26"/>
        </w:rPr>
        <w:t>4.1.1.</w:t>
      </w:r>
      <w:r w:rsidR="00D85CE9">
        <w:rPr>
          <w:bCs/>
          <w:sz w:val="26"/>
          <w:szCs w:val="26"/>
        </w:rPr>
        <w:t xml:space="preserve"> </w:t>
      </w:r>
      <w:r w:rsidR="00782BD4" w:rsidRPr="00D35596">
        <w:rPr>
          <w:bCs/>
          <w:sz w:val="26"/>
          <w:szCs w:val="26"/>
        </w:rPr>
        <w:t>с января по июнь</w:t>
      </w:r>
      <w:r w:rsidR="006D168F" w:rsidRPr="00D35596">
        <w:rPr>
          <w:bCs/>
          <w:sz w:val="26"/>
          <w:szCs w:val="26"/>
        </w:rPr>
        <w:t xml:space="preserve"> </w:t>
      </w:r>
      <w:r w:rsidR="008A6BAE" w:rsidRPr="00D35596">
        <w:rPr>
          <w:bCs/>
          <w:sz w:val="26"/>
          <w:szCs w:val="26"/>
        </w:rPr>
        <w:t>–</w:t>
      </w:r>
      <w:r w:rsidR="00782BD4" w:rsidRPr="00D35596">
        <w:rPr>
          <w:bCs/>
          <w:sz w:val="26"/>
          <w:szCs w:val="26"/>
        </w:rPr>
        <w:t xml:space="preserve"> </w:t>
      </w:r>
      <w:r w:rsidR="00E95D36" w:rsidRPr="00D35596">
        <w:rPr>
          <w:bCs/>
          <w:sz w:val="26"/>
          <w:szCs w:val="26"/>
        </w:rPr>
        <w:t xml:space="preserve">по итогам промежуточной </w:t>
      </w:r>
      <w:r w:rsidRPr="00D35596">
        <w:rPr>
          <w:bCs/>
          <w:sz w:val="26"/>
          <w:szCs w:val="26"/>
        </w:rPr>
        <w:t xml:space="preserve">  </w:t>
      </w:r>
      <w:r w:rsidR="00E95D36" w:rsidRPr="00D35596">
        <w:rPr>
          <w:bCs/>
          <w:sz w:val="26"/>
          <w:szCs w:val="26"/>
        </w:rPr>
        <w:t xml:space="preserve">аттестации за </w:t>
      </w:r>
      <w:r w:rsidR="00370A2F" w:rsidRPr="00D35596">
        <w:rPr>
          <w:bCs/>
          <w:sz w:val="26"/>
          <w:szCs w:val="26"/>
          <w:lang w:val="en-US"/>
        </w:rPr>
        <w:t>I</w:t>
      </w:r>
      <w:r w:rsidR="00E95D36" w:rsidRPr="00D35596">
        <w:rPr>
          <w:bCs/>
          <w:sz w:val="26"/>
          <w:szCs w:val="26"/>
        </w:rPr>
        <w:t>-</w:t>
      </w:r>
      <w:r w:rsidR="00370A2F" w:rsidRPr="00D35596">
        <w:rPr>
          <w:bCs/>
          <w:sz w:val="26"/>
          <w:szCs w:val="26"/>
          <w:lang w:val="en-US"/>
        </w:rPr>
        <w:t>II</w:t>
      </w:r>
      <w:r w:rsidR="00E95D36" w:rsidRPr="00D35596">
        <w:rPr>
          <w:bCs/>
          <w:sz w:val="26"/>
          <w:szCs w:val="26"/>
        </w:rPr>
        <w:t xml:space="preserve"> модули (</w:t>
      </w:r>
      <w:r w:rsidR="00782BD4" w:rsidRPr="00D35596">
        <w:rPr>
          <w:bCs/>
          <w:sz w:val="26"/>
          <w:szCs w:val="26"/>
          <w:lang w:val="en-US"/>
        </w:rPr>
        <w:t>I</w:t>
      </w:r>
      <w:r w:rsidR="00782BD4" w:rsidRPr="00D35596">
        <w:rPr>
          <w:bCs/>
          <w:sz w:val="26"/>
          <w:szCs w:val="26"/>
        </w:rPr>
        <w:t xml:space="preserve"> </w:t>
      </w:r>
      <w:r w:rsidR="00E95D36" w:rsidRPr="00D35596">
        <w:rPr>
          <w:bCs/>
          <w:sz w:val="26"/>
          <w:szCs w:val="26"/>
        </w:rPr>
        <w:t>семестр) учебного года;</w:t>
      </w:r>
    </w:p>
    <w:p w14:paraId="18787585" w14:textId="77777777" w:rsidR="00E95D36" w:rsidRDefault="009976E0" w:rsidP="00CE10C8">
      <w:pPr>
        <w:pStyle w:val="1"/>
        <w:shd w:val="clear" w:color="auto" w:fill="FFFFFF"/>
        <w:tabs>
          <w:tab w:val="left" w:pos="1134"/>
          <w:tab w:val="left" w:pos="1560"/>
        </w:tabs>
        <w:ind w:left="0" w:firstLine="709"/>
        <w:jc w:val="both"/>
        <w:rPr>
          <w:bCs/>
          <w:sz w:val="26"/>
          <w:szCs w:val="26"/>
        </w:rPr>
      </w:pPr>
      <w:r w:rsidRPr="00D35596">
        <w:rPr>
          <w:bCs/>
          <w:sz w:val="26"/>
          <w:szCs w:val="26"/>
        </w:rPr>
        <w:t>4.1.2.</w:t>
      </w:r>
      <w:r w:rsidR="00D85CE9">
        <w:rPr>
          <w:bCs/>
          <w:sz w:val="26"/>
          <w:szCs w:val="26"/>
        </w:rPr>
        <w:t xml:space="preserve"> </w:t>
      </w:r>
      <w:r w:rsidR="00782BD4" w:rsidRPr="00D35596">
        <w:rPr>
          <w:bCs/>
          <w:sz w:val="26"/>
          <w:szCs w:val="26"/>
        </w:rPr>
        <w:t xml:space="preserve">с июля по декабрь </w:t>
      </w:r>
      <w:r w:rsidR="00370A2F" w:rsidRPr="00D35596">
        <w:rPr>
          <w:bCs/>
          <w:sz w:val="26"/>
          <w:szCs w:val="26"/>
        </w:rPr>
        <w:t>–</w:t>
      </w:r>
      <w:r w:rsidR="00782BD4" w:rsidRPr="00D35596">
        <w:rPr>
          <w:bCs/>
          <w:sz w:val="26"/>
          <w:szCs w:val="26"/>
        </w:rPr>
        <w:t xml:space="preserve"> </w:t>
      </w:r>
      <w:r w:rsidR="00E95D36" w:rsidRPr="00D35596">
        <w:rPr>
          <w:bCs/>
          <w:sz w:val="26"/>
          <w:szCs w:val="26"/>
        </w:rPr>
        <w:t xml:space="preserve">по итогам промежуточной аттестации за </w:t>
      </w:r>
      <w:r w:rsidR="00370A2F" w:rsidRPr="00D35596">
        <w:rPr>
          <w:bCs/>
          <w:sz w:val="26"/>
          <w:szCs w:val="26"/>
          <w:lang w:val="en-US"/>
        </w:rPr>
        <w:t>III</w:t>
      </w:r>
      <w:r w:rsidR="00E95D36" w:rsidRPr="00D35596">
        <w:rPr>
          <w:bCs/>
          <w:sz w:val="26"/>
          <w:szCs w:val="26"/>
        </w:rPr>
        <w:t>-</w:t>
      </w:r>
      <w:r w:rsidR="00370A2F" w:rsidRPr="00D35596">
        <w:rPr>
          <w:bCs/>
          <w:sz w:val="26"/>
          <w:szCs w:val="26"/>
          <w:lang w:val="en-US"/>
        </w:rPr>
        <w:t>IV</w:t>
      </w:r>
      <w:r w:rsidR="00E95D36" w:rsidRPr="00D35596">
        <w:rPr>
          <w:bCs/>
          <w:sz w:val="26"/>
          <w:szCs w:val="26"/>
        </w:rPr>
        <w:t xml:space="preserve"> модули (</w:t>
      </w:r>
      <w:r w:rsidR="00782BD4" w:rsidRPr="00D35596">
        <w:rPr>
          <w:bCs/>
          <w:sz w:val="26"/>
          <w:szCs w:val="26"/>
          <w:lang w:val="en-US"/>
        </w:rPr>
        <w:t>II</w:t>
      </w:r>
      <w:r w:rsidR="00782BD4" w:rsidRPr="00D35596">
        <w:rPr>
          <w:bCs/>
          <w:sz w:val="26"/>
          <w:szCs w:val="26"/>
        </w:rPr>
        <w:t xml:space="preserve"> </w:t>
      </w:r>
      <w:r w:rsidR="00E95D36" w:rsidRPr="00D35596">
        <w:rPr>
          <w:bCs/>
          <w:sz w:val="26"/>
          <w:szCs w:val="26"/>
        </w:rPr>
        <w:t>семестр) учебного года;</w:t>
      </w:r>
    </w:p>
    <w:p w14:paraId="18787586" w14:textId="77777777" w:rsidR="00186C01" w:rsidRDefault="00186C01" w:rsidP="00CE10C8">
      <w:pPr>
        <w:pStyle w:val="1"/>
        <w:shd w:val="clear" w:color="auto" w:fill="FFFFFF"/>
        <w:tabs>
          <w:tab w:val="left" w:pos="1134"/>
          <w:tab w:val="left" w:pos="1560"/>
        </w:tabs>
        <w:ind w:left="0" w:firstLine="709"/>
        <w:jc w:val="both"/>
        <w:rPr>
          <w:bCs/>
          <w:sz w:val="26"/>
          <w:szCs w:val="26"/>
        </w:rPr>
      </w:pPr>
      <w:r>
        <w:rPr>
          <w:bCs/>
          <w:sz w:val="26"/>
          <w:szCs w:val="26"/>
        </w:rPr>
        <w:t>4.2. Стипендия НИУ ВШЭ за успехи в учебе назначается на период:</w:t>
      </w:r>
    </w:p>
    <w:p w14:paraId="18787587" w14:textId="77777777" w:rsidR="00186C01" w:rsidRPr="00D35596" w:rsidRDefault="00186C01" w:rsidP="00CE10C8">
      <w:pPr>
        <w:pStyle w:val="1"/>
        <w:shd w:val="clear" w:color="auto" w:fill="FFFFFF"/>
        <w:tabs>
          <w:tab w:val="left" w:pos="1134"/>
          <w:tab w:val="left" w:pos="1560"/>
        </w:tabs>
        <w:ind w:left="0" w:firstLine="709"/>
        <w:jc w:val="both"/>
        <w:rPr>
          <w:bCs/>
          <w:sz w:val="26"/>
          <w:szCs w:val="26"/>
        </w:rPr>
      </w:pPr>
      <w:r>
        <w:rPr>
          <w:bCs/>
          <w:sz w:val="26"/>
          <w:szCs w:val="26"/>
        </w:rPr>
        <w:t>4.2.1. в отношении участников академической мобильности:</w:t>
      </w:r>
    </w:p>
    <w:p w14:paraId="18787588" w14:textId="1ECC3E79" w:rsidR="00E95D36" w:rsidRPr="00D35596" w:rsidRDefault="00186C01" w:rsidP="00CE10C8">
      <w:pPr>
        <w:pStyle w:val="1"/>
        <w:shd w:val="clear" w:color="auto" w:fill="FFFFFF"/>
        <w:tabs>
          <w:tab w:val="left" w:pos="1134"/>
          <w:tab w:val="left" w:pos="1560"/>
        </w:tabs>
        <w:ind w:left="0" w:firstLine="709"/>
        <w:jc w:val="both"/>
        <w:rPr>
          <w:bCs/>
          <w:sz w:val="26"/>
          <w:szCs w:val="26"/>
        </w:rPr>
      </w:pPr>
      <w:r>
        <w:rPr>
          <w:bCs/>
          <w:sz w:val="26"/>
          <w:szCs w:val="26"/>
        </w:rPr>
        <w:t>-</w:t>
      </w:r>
      <w:r w:rsidR="00C02DE7" w:rsidRPr="00D35596">
        <w:rPr>
          <w:bCs/>
          <w:sz w:val="26"/>
          <w:szCs w:val="26"/>
        </w:rPr>
        <w:t xml:space="preserve"> </w:t>
      </w:r>
      <w:proofErr w:type="gramStart"/>
      <w:r w:rsidR="009C1EA6" w:rsidRPr="00D35596">
        <w:rPr>
          <w:bCs/>
          <w:sz w:val="26"/>
          <w:szCs w:val="26"/>
        </w:rPr>
        <w:t>с даты предоставления</w:t>
      </w:r>
      <w:proofErr w:type="gramEnd"/>
      <w:r w:rsidR="009C1EA6" w:rsidRPr="00D35596">
        <w:rPr>
          <w:bCs/>
          <w:sz w:val="26"/>
          <w:szCs w:val="26"/>
        </w:rPr>
        <w:t xml:space="preserve"> результатов академической мобильности по июнь</w:t>
      </w:r>
      <w:r w:rsidR="006D168F" w:rsidRPr="00D35596">
        <w:rPr>
          <w:bCs/>
          <w:sz w:val="26"/>
          <w:szCs w:val="26"/>
        </w:rPr>
        <w:t xml:space="preserve"> </w:t>
      </w:r>
      <w:r w:rsidR="00370A2F" w:rsidRPr="00D35596">
        <w:rPr>
          <w:bCs/>
          <w:sz w:val="26"/>
          <w:szCs w:val="26"/>
        </w:rPr>
        <w:t>–</w:t>
      </w:r>
      <w:r w:rsidR="009C1EA6" w:rsidRPr="00D35596">
        <w:rPr>
          <w:bCs/>
          <w:sz w:val="26"/>
          <w:szCs w:val="26"/>
        </w:rPr>
        <w:t xml:space="preserve"> </w:t>
      </w:r>
      <w:r w:rsidR="00E95D36" w:rsidRPr="00D35596">
        <w:rPr>
          <w:bCs/>
          <w:sz w:val="26"/>
          <w:szCs w:val="26"/>
        </w:rPr>
        <w:t xml:space="preserve">по итогам промежуточной аттестации за </w:t>
      </w:r>
      <w:r w:rsidR="008A6BAE" w:rsidRPr="00D35596">
        <w:rPr>
          <w:bCs/>
          <w:sz w:val="26"/>
          <w:szCs w:val="26"/>
          <w:lang w:val="en-US"/>
        </w:rPr>
        <w:t>I</w:t>
      </w:r>
      <w:r w:rsidR="00E95D36" w:rsidRPr="00D35596">
        <w:rPr>
          <w:bCs/>
          <w:sz w:val="26"/>
          <w:szCs w:val="26"/>
        </w:rPr>
        <w:t>-</w:t>
      </w:r>
      <w:r w:rsidR="008A6BAE" w:rsidRPr="00D35596">
        <w:rPr>
          <w:bCs/>
          <w:sz w:val="26"/>
          <w:szCs w:val="26"/>
          <w:lang w:val="en-US"/>
        </w:rPr>
        <w:t>II</w:t>
      </w:r>
      <w:r w:rsidR="00E95D36" w:rsidRPr="00D35596">
        <w:rPr>
          <w:bCs/>
          <w:sz w:val="26"/>
          <w:szCs w:val="26"/>
        </w:rPr>
        <w:t xml:space="preserve"> модуль (</w:t>
      </w:r>
      <w:r w:rsidR="008A6BAE" w:rsidRPr="00D35596">
        <w:rPr>
          <w:bCs/>
          <w:sz w:val="26"/>
          <w:szCs w:val="26"/>
          <w:lang w:val="en-US"/>
        </w:rPr>
        <w:t>I</w:t>
      </w:r>
      <w:r w:rsidR="00E95D36" w:rsidRPr="00D35596">
        <w:rPr>
          <w:bCs/>
          <w:sz w:val="26"/>
          <w:szCs w:val="26"/>
        </w:rPr>
        <w:t xml:space="preserve"> семестр) </w:t>
      </w:r>
      <w:r w:rsidR="003E6D8E" w:rsidRPr="00D35596">
        <w:rPr>
          <w:bCs/>
          <w:sz w:val="26"/>
          <w:szCs w:val="26"/>
        </w:rPr>
        <w:t>(</w:t>
      </w:r>
      <w:r w:rsidR="00E95D36" w:rsidRPr="00D35596">
        <w:rPr>
          <w:bCs/>
          <w:sz w:val="26"/>
          <w:szCs w:val="26"/>
        </w:rPr>
        <w:t xml:space="preserve">при </w:t>
      </w:r>
      <w:r>
        <w:rPr>
          <w:bCs/>
          <w:sz w:val="26"/>
          <w:szCs w:val="26"/>
        </w:rPr>
        <w:t xml:space="preserve">условии </w:t>
      </w:r>
      <w:r w:rsidR="00E95D36" w:rsidRPr="00D35596">
        <w:rPr>
          <w:bCs/>
          <w:sz w:val="26"/>
          <w:szCs w:val="26"/>
        </w:rPr>
        <w:t>зачет</w:t>
      </w:r>
      <w:r>
        <w:rPr>
          <w:bCs/>
          <w:sz w:val="26"/>
          <w:szCs w:val="26"/>
        </w:rPr>
        <w:t xml:space="preserve">а установленном порядке </w:t>
      </w:r>
      <w:r w:rsidR="00AB2851">
        <w:rPr>
          <w:bCs/>
          <w:sz w:val="26"/>
          <w:szCs w:val="26"/>
        </w:rPr>
        <w:t xml:space="preserve">результатов обучения по всем дисциплинам (модулям) и (или) всем практикам, освоенным (пройденным) обучающимся в рамках академической мобильности (далее – </w:t>
      </w:r>
      <w:proofErr w:type="spellStart"/>
      <w:r w:rsidR="00AB2851">
        <w:rPr>
          <w:bCs/>
          <w:sz w:val="26"/>
          <w:szCs w:val="26"/>
        </w:rPr>
        <w:t>перезачет</w:t>
      </w:r>
      <w:proofErr w:type="spellEnd"/>
      <w:r w:rsidR="00AB2851">
        <w:rPr>
          <w:bCs/>
          <w:sz w:val="26"/>
          <w:szCs w:val="26"/>
        </w:rPr>
        <w:t xml:space="preserve"> </w:t>
      </w:r>
      <w:r w:rsidR="00E95D36" w:rsidRPr="00D35596">
        <w:rPr>
          <w:bCs/>
          <w:sz w:val="26"/>
          <w:szCs w:val="26"/>
        </w:rPr>
        <w:t>всех дисциплин</w:t>
      </w:r>
      <w:r w:rsidR="003E6D8E" w:rsidRPr="00D35596">
        <w:rPr>
          <w:bCs/>
          <w:sz w:val="26"/>
          <w:szCs w:val="26"/>
        </w:rPr>
        <w:t>)</w:t>
      </w:r>
      <w:r w:rsidR="00AB2851">
        <w:rPr>
          <w:bCs/>
          <w:sz w:val="26"/>
          <w:szCs w:val="26"/>
        </w:rPr>
        <w:t>)</w:t>
      </w:r>
      <w:r w:rsidR="00E95D36" w:rsidRPr="00D35596">
        <w:rPr>
          <w:bCs/>
          <w:sz w:val="26"/>
          <w:szCs w:val="26"/>
        </w:rPr>
        <w:t>;</w:t>
      </w:r>
    </w:p>
    <w:p w14:paraId="18787589" w14:textId="1C855ECF" w:rsidR="00E95D36" w:rsidRPr="00D35596" w:rsidRDefault="00AB2851" w:rsidP="00CE10C8">
      <w:pPr>
        <w:pStyle w:val="1"/>
        <w:shd w:val="clear" w:color="auto" w:fill="FFFFFF"/>
        <w:tabs>
          <w:tab w:val="left" w:pos="1134"/>
          <w:tab w:val="left" w:pos="1560"/>
        </w:tabs>
        <w:ind w:left="0" w:firstLine="709"/>
        <w:jc w:val="both"/>
        <w:rPr>
          <w:bCs/>
          <w:sz w:val="26"/>
          <w:szCs w:val="26"/>
        </w:rPr>
      </w:pPr>
      <w:r>
        <w:rPr>
          <w:bCs/>
          <w:sz w:val="26"/>
          <w:szCs w:val="26"/>
        </w:rPr>
        <w:t>-</w:t>
      </w:r>
      <w:r w:rsidR="002A0A6A" w:rsidRPr="00D35596">
        <w:rPr>
          <w:bCs/>
          <w:sz w:val="26"/>
          <w:szCs w:val="26"/>
        </w:rPr>
        <w:t xml:space="preserve"> </w:t>
      </w:r>
      <w:proofErr w:type="gramStart"/>
      <w:r w:rsidR="003E6D8E" w:rsidRPr="00D35596">
        <w:rPr>
          <w:bCs/>
          <w:sz w:val="26"/>
          <w:szCs w:val="26"/>
        </w:rPr>
        <w:t>с даты предоставления</w:t>
      </w:r>
      <w:proofErr w:type="gramEnd"/>
      <w:r w:rsidR="003E6D8E" w:rsidRPr="00D35596">
        <w:rPr>
          <w:bCs/>
          <w:sz w:val="26"/>
          <w:szCs w:val="26"/>
        </w:rPr>
        <w:t xml:space="preserve"> результатов академической мобильности по декабрь</w:t>
      </w:r>
      <w:r w:rsidR="006D168F" w:rsidRPr="00D35596">
        <w:rPr>
          <w:bCs/>
          <w:sz w:val="26"/>
          <w:szCs w:val="26"/>
        </w:rPr>
        <w:t xml:space="preserve"> </w:t>
      </w:r>
      <w:r w:rsidR="003E6D8E" w:rsidRPr="00D35596">
        <w:rPr>
          <w:bCs/>
          <w:sz w:val="26"/>
          <w:szCs w:val="26"/>
        </w:rPr>
        <w:t xml:space="preserve">– </w:t>
      </w:r>
      <w:r w:rsidR="000A2B28" w:rsidRPr="00D35596">
        <w:rPr>
          <w:bCs/>
          <w:sz w:val="26"/>
          <w:szCs w:val="26"/>
        </w:rPr>
        <w:t>по</w:t>
      </w:r>
      <w:r w:rsidR="00E95D36" w:rsidRPr="00D35596">
        <w:rPr>
          <w:bCs/>
          <w:sz w:val="26"/>
          <w:szCs w:val="26"/>
        </w:rPr>
        <w:t xml:space="preserve"> итогам промежуточной аттестации за </w:t>
      </w:r>
      <w:r w:rsidR="008A6BAE" w:rsidRPr="00D35596">
        <w:rPr>
          <w:bCs/>
          <w:sz w:val="26"/>
          <w:szCs w:val="26"/>
          <w:lang w:val="en-US"/>
        </w:rPr>
        <w:t>III</w:t>
      </w:r>
      <w:r w:rsidR="00E95D36" w:rsidRPr="00D35596">
        <w:rPr>
          <w:bCs/>
          <w:sz w:val="26"/>
          <w:szCs w:val="26"/>
        </w:rPr>
        <w:t>-</w:t>
      </w:r>
      <w:r w:rsidR="008A6BAE" w:rsidRPr="00D35596">
        <w:rPr>
          <w:bCs/>
          <w:sz w:val="26"/>
          <w:szCs w:val="26"/>
          <w:lang w:val="en-US"/>
        </w:rPr>
        <w:t>IV</w:t>
      </w:r>
      <w:r w:rsidR="00E95D36" w:rsidRPr="00D35596">
        <w:rPr>
          <w:bCs/>
          <w:sz w:val="26"/>
          <w:szCs w:val="26"/>
        </w:rPr>
        <w:t xml:space="preserve"> модуль (</w:t>
      </w:r>
      <w:r w:rsidR="008A6BAE" w:rsidRPr="00D35596">
        <w:rPr>
          <w:bCs/>
          <w:sz w:val="26"/>
          <w:szCs w:val="26"/>
          <w:lang w:val="en-US"/>
        </w:rPr>
        <w:t>II</w:t>
      </w:r>
      <w:r w:rsidR="00E95D36" w:rsidRPr="00D35596">
        <w:rPr>
          <w:bCs/>
          <w:sz w:val="26"/>
          <w:szCs w:val="26"/>
        </w:rPr>
        <w:t xml:space="preserve"> семестр) </w:t>
      </w:r>
      <w:r w:rsidR="006D168F" w:rsidRPr="00D35596">
        <w:rPr>
          <w:bCs/>
          <w:sz w:val="26"/>
          <w:szCs w:val="26"/>
        </w:rPr>
        <w:t xml:space="preserve"> </w:t>
      </w:r>
      <w:r w:rsidR="008F26EA" w:rsidRPr="00D35596">
        <w:rPr>
          <w:bCs/>
          <w:sz w:val="26"/>
          <w:szCs w:val="26"/>
        </w:rPr>
        <w:t>(</w:t>
      </w:r>
      <w:r w:rsidR="00E95D36" w:rsidRPr="00D35596">
        <w:rPr>
          <w:bCs/>
          <w:sz w:val="26"/>
          <w:szCs w:val="26"/>
        </w:rPr>
        <w:t xml:space="preserve">при </w:t>
      </w:r>
      <w:proofErr w:type="spellStart"/>
      <w:r w:rsidR="00E95D36" w:rsidRPr="00D35596">
        <w:rPr>
          <w:bCs/>
          <w:sz w:val="26"/>
          <w:szCs w:val="26"/>
        </w:rPr>
        <w:t>перезачете</w:t>
      </w:r>
      <w:proofErr w:type="spellEnd"/>
      <w:r w:rsidR="00E95D36" w:rsidRPr="00D35596">
        <w:rPr>
          <w:bCs/>
          <w:sz w:val="26"/>
          <w:szCs w:val="26"/>
        </w:rPr>
        <w:t xml:space="preserve"> всех дисциплин</w:t>
      </w:r>
      <w:r>
        <w:rPr>
          <w:bCs/>
          <w:sz w:val="26"/>
          <w:szCs w:val="26"/>
        </w:rPr>
        <w:t xml:space="preserve"> в установленном порядке</w:t>
      </w:r>
      <w:r w:rsidR="008F26EA" w:rsidRPr="00D35596">
        <w:rPr>
          <w:bCs/>
          <w:sz w:val="26"/>
          <w:szCs w:val="26"/>
        </w:rPr>
        <w:t>)</w:t>
      </w:r>
      <w:r w:rsidR="00E95D36" w:rsidRPr="00D35596">
        <w:rPr>
          <w:bCs/>
          <w:sz w:val="26"/>
          <w:szCs w:val="26"/>
        </w:rPr>
        <w:t>;</w:t>
      </w:r>
    </w:p>
    <w:p w14:paraId="1878758A" w14:textId="77777777" w:rsidR="00AB2851" w:rsidRDefault="00AB2851" w:rsidP="002A2C69">
      <w:pPr>
        <w:pStyle w:val="1"/>
        <w:shd w:val="clear" w:color="auto" w:fill="FFFFFF"/>
        <w:tabs>
          <w:tab w:val="left" w:pos="709"/>
          <w:tab w:val="left" w:pos="1560"/>
          <w:tab w:val="left" w:pos="1843"/>
        </w:tabs>
        <w:spacing w:before="240" w:after="240"/>
        <w:ind w:left="992"/>
        <w:jc w:val="both"/>
        <w:rPr>
          <w:bCs/>
          <w:sz w:val="26"/>
          <w:szCs w:val="26"/>
        </w:rPr>
      </w:pPr>
      <w:r>
        <w:rPr>
          <w:bCs/>
          <w:sz w:val="26"/>
          <w:szCs w:val="26"/>
        </w:rPr>
        <w:t>4.2.2. в отношении студентов, не получивших результаты промежуточной аттестации в установленные сроки:</w:t>
      </w:r>
    </w:p>
    <w:p w14:paraId="1878758B" w14:textId="4392DD2D" w:rsidR="003658D4" w:rsidRPr="00D35596" w:rsidRDefault="00AB2851" w:rsidP="002A2C69">
      <w:pPr>
        <w:pStyle w:val="1"/>
        <w:shd w:val="clear" w:color="auto" w:fill="FFFFFF"/>
        <w:tabs>
          <w:tab w:val="left" w:pos="709"/>
          <w:tab w:val="left" w:pos="1560"/>
          <w:tab w:val="left" w:pos="1843"/>
        </w:tabs>
        <w:spacing w:before="240" w:after="240"/>
        <w:ind w:left="992"/>
        <w:jc w:val="both"/>
        <w:rPr>
          <w:bCs/>
          <w:sz w:val="26"/>
          <w:szCs w:val="26"/>
        </w:rPr>
      </w:pPr>
      <w:r>
        <w:rPr>
          <w:bCs/>
          <w:sz w:val="26"/>
          <w:szCs w:val="26"/>
        </w:rPr>
        <w:t xml:space="preserve">- </w:t>
      </w:r>
      <w:proofErr w:type="gramStart"/>
      <w:r w:rsidR="003658D4" w:rsidRPr="00D35596">
        <w:rPr>
          <w:bCs/>
          <w:sz w:val="26"/>
          <w:szCs w:val="26"/>
        </w:rPr>
        <w:t>с даты получения</w:t>
      </w:r>
      <w:proofErr w:type="gramEnd"/>
      <w:r w:rsidR="003658D4" w:rsidRPr="00D35596">
        <w:rPr>
          <w:bCs/>
          <w:sz w:val="26"/>
          <w:szCs w:val="26"/>
        </w:rPr>
        <w:t xml:space="preserve"> результатов промежуточной аттестации за </w:t>
      </w:r>
      <w:r w:rsidR="003658D4" w:rsidRPr="00D35596">
        <w:rPr>
          <w:bCs/>
          <w:sz w:val="26"/>
          <w:szCs w:val="26"/>
          <w:lang w:val="en-US"/>
        </w:rPr>
        <w:t>I</w:t>
      </w:r>
      <w:r w:rsidR="003658D4" w:rsidRPr="00D35596">
        <w:rPr>
          <w:bCs/>
          <w:sz w:val="26"/>
          <w:szCs w:val="26"/>
        </w:rPr>
        <w:t>-</w:t>
      </w:r>
      <w:r w:rsidR="003658D4" w:rsidRPr="00D35596">
        <w:rPr>
          <w:bCs/>
          <w:sz w:val="26"/>
          <w:szCs w:val="26"/>
          <w:lang w:val="en-US"/>
        </w:rPr>
        <w:t>II</w:t>
      </w:r>
      <w:r w:rsidR="003658D4" w:rsidRPr="00D35596">
        <w:rPr>
          <w:bCs/>
          <w:sz w:val="26"/>
          <w:szCs w:val="26"/>
        </w:rPr>
        <w:t xml:space="preserve"> модуль </w:t>
      </w:r>
      <w:r>
        <w:rPr>
          <w:bCs/>
          <w:sz w:val="26"/>
          <w:szCs w:val="26"/>
        </w:rPr>
        <w:t>(</w:t>
      </w:r>
      <w:r>
        <w:rPr>
          <w:bCs/>
          <w:sz w:val="26"/>
          <w:szCs w:val="26"/>
          <w:lang w:val="en-US"/>
        </w:rPr>
        <w:t>I</w:t>
      </w:r>
      <w:r>
        <w:rPr>
          <w:bCs/>
          <w:sz w:val="26"/>
          <w:szCs w:val="26"/>
        </w:rPr>
        <w:t xml:space="preserve"> семестр) </w:t>
      </w:r>
      <w:r w:rsidR="003658D4" w:rsidRPr="00D35596">
        <w:rPr>
          <w:bCs/>
          <w:sz w:val="26"/>
          <w:szCs w:val="26"/>
        </w:rPr>
        <w:t xml:space="preserve"> при </w:t>
      </w:r>
      <w:r w:rsidR="00921069">
        <w:rPr>
          <w:bCs/>
          <w:sz w:val="26"/>
          <w:szCs w:val="26"/>
        </w:rPr>
        <w:t xml:space="preserve">успешном прохождении промежуточной аттестации по всем </w:t>
      </w:r>
      <w:r w:rsidR="00921069">
        <w:rPr>
          <w:bCs/>
          <w:sz w:val="26"/>
          <w:szCs w:val="26"/>
        </w:rPr>
        <w:lastRenderedPageBreak/>
        <w:t xml:space="preserve">дисциплинам </w:t>
      </w:r>
      <w:r w:rsidR="00D56D97">
        <w:rPr>
          <w:bCs/>
          <w:sz w:val="26"/>
          <w:szCs w:val="26"/>
        </w:rPr>
        <w:t>(модулю), практике (далее – пересдача)</w:t>
      </w:r>
      <w:r w:rsidR="00921069">
        <w:rPr>
          <w:bCs/>
          <w:sz w:val="26"/>
          <w:szCs w:val="26"/>
        </w:rPr>
        <w:t xml:space="preserve"> </w:t>
      </w:r>
      <w:r w:rsidR="00921069" w:rsidRPr="00D35596">
        <w:rPr>
          <w:bCs/>
          <w:sz w:val="26"/>
          <w:szCs w:val="26"/>
        </w:rPr>
        <w:t xml:space="preserve"> </w:t>
      </w:r>
      <w:r w:rsidR="003658D4" w:rsidRPr="00D35596">
        <w:rPr>
          <w:bCs/>
          <w:sz w:val="26"/>
          <w:szCs w:val="26"/>
        </w:rPr>
        <w:t xml:space="preserve">по уважительной причине, за </w:t>
      </w:r>
      <w:r w:rsidR="003658D4" w:rsidRPr="00D35596">
        <w:rPr>
          <w:bCs/>
          <w:sz w:val="26"/>
          <w:szCs w:val="26"/>
          <w:lang w:val="en-US"/>
        </w:rPr>
        <w:t>III</w:t>
      </w:r>
      <w:r w:rsidR="003658D4" w:rsidRPr="00D35596">
        <w:rPr>
          <w:bCs/>
          <w:sz w:val="26"/>
          <w:szCs w:val="26"/>
        </w:rPr>
        <w:t>-</w:t>
      </w:r>
      <w:r w:rsidR="003658D4" w:rsidRPr="00D35596">
        <w:rPr>
          <w:bCs/>
          <w:sz w:val="26"/>
          <w:szCs w:val="26"/>
          <w:lang w:val="en-US"/>
        </w:rPr>
        <w:t>IV</w:t>
      </w:r>
      <w:r w:rsidR="003658D4" w:rsidRPr="00D35596">
        <w:rPr>
          <w:bCs/>
          <w:sz w:val="26"/>
          <w:szCs w:val="26"/>
        </w:rPr>
        <w:t xml:space="preserve"> модуль при пересдаче по уважительной причине.</w:t>
      </w:r>
    </w:p>
    <w:p w14:paraId="1878758C" w14:textId="77777777" w:rsidR="002A0A6A" w:rsidRPr="00D35596" w:rsidRDefault="00E95D36" w:rsidP="000E1349">
      <w:pPr>
        <w:pStyle w:val="1"/>
        <w:numPr>
          <w:ilvl w:val="1"/>
          <w:numId w:val="22"/>
        </w:numPr>
        <w:shd w:val="clear" w:color="auto" w:fill="FFFFFF"/>
        <w:tabs>
          <w:tab w:val="left" w:pos="1134"/>
        </w:tabs>
        <w:spacing w:before="240" w:after="240"/>
        <w:jc w:val="both"/>
        <w:rPr>
          <w:bCs/>
          <w:sz w:val="26"/>
          <w:szCs w:val="26"/>
        </w:rPr>
      </w:pPr>
      <w:proofErr w:type="gramStart"/>
      <w:r w:rsidRPr="00D35596">
        <w:rPr>
          <w:bCs/>
          <w:sz w:val="26"/>
          <w:szCs w:val="26"/>
        </w:rPr>
        <w:t xml:space="preserve">Обучающимся по основным образовательным программам </w:t>
      </w:r>
      <w:r w:rsidR="009663CB" w:rsidRPr="00D35596">
        <w:rPr>
          <w:bCs/>
          <w:sz w:val="26"/>
          <w:szCs w:val="26"/>
        </w:rPr>
        <w:t xml:space="preserve">высшего образования </w:t>
      </w:r>
      <w:r w:rsidRPr="00D35596">
        <w:rPr>
          <w:bCs/>
          <w:sz w:val="26"/>
          <w:szCs w:val="26"/>
        </w:rPr>
        <w:t>за счет средств НИУ ВШЭ стипендия</w:t>
      </w:r>
      <w:r w:rsidR="00084952" w:rsidRPr="00D35596">
        <w:rPr>
          <w:bCs/>
          <w:sz w:val="26"/>
          <w:szCs w:val="26"/>
        </w:rPr>
        <w:t xml:space="preserve"> </w:t>
      </w:r>
      <w:r w:rsidR="001B35FD" w:rsidRPr="00D35596">
        <w:rPr>
          <w:bCs/>
          <w:sz w:val="26"/>
          <w:szCs w:val="26"/>
        </w:rPr>
        <w:t xml:space="preserve">НИУ ВШЭ </w:t>
      </w:r>
      <w:r w:rsidRPr="00D35596">
        <w:rPr>
          <w:bCs/>
          <w:sz w:val="26"/>
          <w:szCs w:val="26"/>
        </w:rPr>
        <w:t>за успехи в учебе назначается и выплачивается в размере, равном</w:t>
      </w:r>
      <w:r w:rsidR="002A0A6A" w:rsidRPr="00D35596">
        <w:rPr>
          <w:bCs/>
          <w:sz w:val="26"/>
          <w:szCs w:val="26"/>
        </w:rPr>
        <w:t>:</w:t>
      </w:r>
      <w:proofErr w:type="gramEnd"/>
    </w:p>
    <w:p w14:paraId="1878758D" w14:textId="77777777" w:rsidR="000C1F94" w:rsidRPr="00D35596" w:rsidRDefault="008F26EA" w:rsidP="000E1349">
      <w:pPr>
        <w:pStyle w:val="1"/>
        <w:numPr>
          <w:ilvl w:val="2"/>
          <w:numId w:val="26"/>
        </w:numPr>
        <w:shd w:val="clear" w:color="auto" w:fill="FFFFFF"/>
        <w:tabs>
          <w:tab w:val="left" w:pos="1134"/>
        </w:tabs>
        <w:spacing w:before="240" w:after="240"/>
        <w:jc w:val="both"/>
        <w:rPr>
          <w:bCs/>
          <w:sz w:val="26"/>
          <w:szCs w:val="26"/>
        </w:rPr>
      </w:pPr>
      <w:r w:rsidRPr="000E1349">
        <w:rPr>
          <w:b/>
          <w:bCs/>
          <w:sz w:val="26"/>
          <w:szCs w:val="26"/>
        </w:rPr>
        <w:t>1 573 рубля в месяц</w:t>
      </w:r>
      <w:r w:rsidR="002A0A6A" w:rsidRPr="000E1349">
        <w:rPr>
          <w:b/>
          <w:bCs/>
          <w:sz w:val="26"/>
          <w:szCs w:val="26"/>
        </w:rPr>
        <w:t xml:space="preserve">  с 01.01.2018 по 31.08.2018</w:t>
      </w:r>
      <w:r w:rsidR="00CE10C8">
        <w:rPr>
          <w:bCs/>
          <w:sz w:val="26"/>
          <w:szCs w:val="26"/>
        </w:rPr>
        <w:t>;</w:t>
      </w:r>
    </w:p>
    <w:p w14:paraId="1878758E" w14:textId="77777777" w:rsidR="002A0A6A" w:rsidRPr="00D35596" w:rsidRDefault="002A0A6A" w:rsidP="000E1349">
      <w:pPr>
        <w:pStyle w:val="1"/>
        <w:numPr>
          <w:ilvl w:val="2"/>
          <w:numId w:val="26"/>
        </w:numPr>
        <w:shd w:val="clear" w:color="auto" w:fill="FFFFFF"/>
        <w:tabs>
          <w:tab w:val="left" w:pos="1134"/>
        </w:tabs>
        <w:spacing w:before="240" w:after="240"/>
        <w:ind w:left="0" w:firstLine="709"/>
        <w:jc w:val="both"/>
        <w:rPr>
          <w:bCs/>
          <w:sz w:val="26"/>
          <w:szCs w:val="26"/>
        </w:rPr>
      </w:pPr>
      <w:r w:rsidRPr="000E1349">
        <w:rPr>
          <w:b/>
          <w:bCs/>
          <w:sz w:val="26"/>
          <w:szCs w:val="26"/>
        </w:rPr>
        <w:t>1 636 рублей в месяц с 01.09.2018 по 31.12.2018</w:t>
      </w:r>
      <w:r w:rsidR="00CE10C8" w:rsidRPr="000E1349">
        <w:rPr>
          <w:b/>
          <w:bCs/>
          <w:sz w:val="26"/>
          <w:szCs w:val="26"/>
        </w:rPr>
        <w:t>.</w:t>
      </w:r>
    </w:p>
    <w:p w14:paraId="1878758F" w14:textId="77777777" w:rsidR="008A6BAE" w:rsidRPr="00D35596" w:rsidRDefault="00837845" w:rsidP="00CE10C8">
      <w:pPr>
        <w:pStyle w:val="1"/>
        <w:shd w:val="clear" w:color="auto" w:fill="FFFFFF"/>
        <w:tabs>
          <w:tab w:val="left" w:pos="0"/>
          <w:tab w:val="left" w:pos="142"/>
          <w:tab w:val="left" w:pos="284"/>
        </w:tabs>
        <w:spacing w:before="240" w:after="240"/>
        <w:ind w:left="0" w:firstLine="709"/>
        <w:jc w:val="both"/>
        <w:rPr>
          <w:bCs/>
          <w:sz w:val="26"/>
          <w:szCs w:val="26"/>
        </w:rPr>
      </w:pPr>
      <w:r w:rsidRPr="00D35596">
        <w:rPr>
          <w:bCs/>
          <w:sz w:val="26"/>
          <w:szCs w:val="26"/>
        </w:rPr>
        <w:t xml:space="preserve">4.3. </w:t>
      </w:r>
      <w:r w:rsidR="00E95D36" w:rsidRPr="00D35596">
        <w:rPr>
          <w:bCs/>
          <w:sz w:val="26"/>
          <w:szCs w:val="26"/>
        </w:rPr>
        <w:t xml:space="preserve">В период с начала обучения до завершения экзаменационной недели </w:t>
      </w:r>
      <w:r w:rsidR="005D6F1E" w:rsidRPr="00D35596">
        <w:rPr>
          <w:bCs/>
          <w:sz w:val="26"/>
          <w:szCs w:val="26"/>
          <w:lang w:val="en-US"/>
        </w:rPr>
        <w:t>II</w:t>
      </w:r>
      <w:r w:rsidR="00E95D36" w:rsidRPr="00D35596">
        <w:rPr>
          <w:bCs/>
          <w:sz w:val="26"/>
          <w:szCs w:val="26"/>
        </w:rPr>
        <w:t xml:space="preserve"> модуля стипендия</w:t>
      </w:r>
      <w:r w:rsidR="00084952" w:rsidRPr="00D35596">
        <w:rPr>
          <w:bCs/>
          <w:sz w:val="26"/>
          <w:szCs w:val="26"/>
        </w:rPr>
        <w:t xml:space="preserve"> </w:t>
      </w:r>
      <w:r w:rsidR="001B35FD" w:rsidRPr="00D35596">
        <w:rPr>
          <w:bCs/>
          <w:sz w:val="26"/>
          <w:szCs w:val="26"/>
        </w:rPr>
        <w:t xml:space="preserve">НИУ ВШЭ </w:t>
      </w:r>
      <w:r w:rsidR="00E95D36" w:rsidRPr="00D35596">
        <w:rPr>
          <w:bCs/>
          <w:sz w:val="26"/>
          <w:szCs w:val="26"/>
        </w:rPr>
        <w:t xml:space="preserve">за успехи в учебе </w:t>
      </w:r>
      <w:r w:rsidR="00E95D36" w:rsidRPr="00D35596">
        <w:rPr>
          <w:sz w:val="26"/>
          <w:szCs w:val="26"/>
        </w:rPr>
        <w:t xml:space="preserve">назначается и выплачивается </w:t>
      </w:r>
      <w:r w:rsidR="00E95D36" w:rsidRPr="00D35596">
        <w:rPr>
          <w:bCs/>
          <w:sz w:val="26"/>
          <w:szCs w:val="26"/>
        </w:rPr>
        <w:t>всем студентам первого курса</w:t>
      </w:r>
      <w:r w:rsidR="0026119C" w:rsidRPr="00D35596">
        <w:rPr>
          <w:bCs/>
          <w:sz w:val="26"/>
          <w:szCs w:val="26"/>
        </w:rPr>
        <w:t>, обучающимся по основным образовательным программам высшего образования за счет средств НИУ ВШЭ,</w:t>
      </w:r>
      <w:r w:rsidR="00E95D36" w:rsidRPr="00D35596">
        <w:rPr>
          <w:bCs/>
          <w:sz w:val="26"/>
          <w:szCs w:val="26"/>
        </w:rPr>
        <w:t xml:space="preserve"> в размере </w:t>
      </w:r>
      <w:r w:rsidR="00E95D36" w:rsidRPr="000E1349">
        <w:rPr>
          <w:b/>
          <w:bCs/>
          <w:sz w:val="26"/>
          <w:szCs w:val="26"/>
        </w:rPr>
        <w:t xml:space="preserve">1 </w:t>
      </w:r>
      <w:r w:rsidR="009609C5" w:rsidRPr="000E1349">
        <w:rPr>
          <w:b/>
          <w:bCs/>
          <w:sz w:val="26"/>
          <w:szCs w:val="26"/>
        </w:rPr>
        <w:t>636</w:t>
      </w:r>
      <w:r w:rsidR="00E95D36" w:rsidRPr="000E1349">
        <w:rPr>
          <w:b/>
          <w:bCs/>
          <w:sz w:val="26"/>
          <w:szCs w:val="26"/>
        </w:rPr>
        <w:t xml:space="preserve"> рубл</w:t>
      </w:r>
      <w:r w:rsidR="009609C5" w:rsidRPr="000E1349">
        <w:rPr>
          <w:b/>
          <w:bCs/>
          <w:sz w:val="26"/>
          <w:szCs w:val="26"/>
        </w:rPr>
        <w:t>ей</w:t>
      </w:r>
      <w:r w:rsidR="00E95D36" w:rsidRPr="000E1349">
        <w:rPr>
          <w:b/>
          <w:bCs/>
          <w:sz w:val="26"/>
          <w:szCs w:val="26"/>
        </w:rPr>
        <w:t xml:space="preserve"> в месяц</w:t>
      </w:r>
      <w:r w:rsidR="00E95D36" w:rsidRPr="00D35596">
        <w:rPr>
          <w:bCs/>
          <w:sz w:val="26"/>
          <w:szCs w:val="26"/>
        </w:rPr>
        <w:t>.</w:t>
      </w:r>
    </w:p>
    <w:p w14:paraId="18787590" w14:textId="77777777" w:rsidR="00E95D36" w:rsidRPr="00D35596" w:rsidRDefault="00837845" w:rsidP="00CE10C8">
      <w:pPr>
        <w:pStyle w:val="1"/>
        <w:shd w:val="clear" w:color="auto" w:fill="FFFFFF"/>
        <w:tabs>
          <w:tab w:val="left" w:pos="0"/>
          <w:tab w:val="left" w:pos="142"/>
          <w:tab w:val="left" w:pos="284"/>
        </w:tabs>
        <w:spacing w:before="240" w:after="240"/>
        <w:ind w:left="0" w:firstLine="709"/>
        <w:jc w:val="both"/>
        <w:rPr>
          <w:bCs/>
          <w:sz w:val="26"/>
          <w:szCs w:val="26"/>
        </w:rPr>
      </w:pPr>
      <w:r w:rsidRPr="00D35596">
        <w:rPr>
          <w:bCs/>
          <w:sz w:val="26"/>
          <w:szCs w:val="26"/>
        </w:rPr>
        <w:t>4.4.</w:t>
      </w:r>
      <w:r w:rsidR="00F02DF6" w:rsidRPr="00D35596">
        <w:rPr>
          <w:bCs/>
          <w:sz w:val="26"/>
          <w:szCs w:val="26"/>
        </w:rPr>
        <w:t xml:space="preserve"> </w:t>
      </w:r>
      <w:r w:rsidR="00E95D36" w:rsidRPr="00D35596">
        <w:rPr>
          <w:bCs/>
          <w:sz w:val="26"/>
          <w:szCs w:val="26"/>
        </w:rPr>
        <w:t xml:space="preserve">Стипендия </w:t>
      </w:r>
      <w:r w:rsidR="001B35FD" w:rsidRPr="00D35596">
        <w:rPr>
          <w:bCs/>
          <w:sz w:val="26"/>
          <w:szCs w:val="26"/>
        </w:rPr>
        <w:t xml:space="preserve">НИУ ВШЭ </w:t>
      </w:r>
      <w:r w:rsidR="00E95D36" w:rsidRPr="00D35596">
        <w:rPr>
          <w:bCs/>
          <w:sz w:val="26"/>
          <w:szCs w:val="26"/>
        </w:rPr>
        <w:t xml:space="preserve">за успехи в учебе назначается студентам, прошедшим в установленные сроки промежуточную аттестацию за </w:t>
      </w:r>
      <w:r w:rsidR="008A6BAE" w:rsidRPr="00D35596">
        <w:rPr>
          <w:bCs/>
          <w:sz w:val="26"/>
          <w:szCs w:val="26"/>
          <w:lang w:val="en-US"/>
        </w:rPr>
        <w:t>I</w:t>
      </w:r>
      <w:r w:rsidR="00E95D36" w:rsidRPr="00D35596">
        <w:rPr>
          <w:bCs/>
          <w:sz w:val="26"/>
          <w:szCs w:val="26"/>
        </w:rPr>
        <w:t>-</w:t>
      </w:r>
      <w:r w:rsidR="008A6BAE" w:rsidRPr="00D35596">
        <w:rPr>
          <w:bCs/>
          <w:sz w:val="26"/>
          <w:szCs w:val="26"/>
          <w:lang w:val="en-US"/>
        </w:rPr>
        <w:t>II</w:t>
      </w:r>
      <w:r w:rsidR="00E95D36" w:rsidRPr="00D35596">
        <w:rPr>
          <w:bCs/>
          <w:sz w:val="26"/>
          <w:szCs w:val="26"/>
        </w:rPr>
        <w:t xml:space="preserve"> модули (</w:t>
      </w:r>
      <w:r w:rsidR="008A6BAE" w:rsidRPr="00D35596">
        <w:rPr>
          <w:bCs/>
          <w:sz w:val="26"/>
          <w:szCs w:val="26"/>
          <w:lang w:val="en-US"/>
        </w:rPr>
        <w:t>I</w:t>
      </w:r>
      <w:r w:rsidR="00E95D36" w:rsidRPr="00D35596">
        <w:rPr>
          <w:bCs/>
          <w:sz w:val="26"/>
          <w:szCs w:val="26"/>
        </w:rPr>
        <w:t xml:space="preserve"> семестр) на «хорошо» и «отлично» и не имеющим по итогам промежуточной аттестации года оценок «удовлетворительно» и/или академической задолженности, в размере, равном</w:t>
      </w:r>
      <w:r w:rsidR="009609C5" w:rsidRPr="00D35596">
        <w:rPr>
          <w:bCs/>
          <w:sz w:val="26"/>
          <w:szCs w:val="26"/>
        </w:rPr>
        <w:t xml:space="preserve"> </w:t>
      </w:r>
      <w:r w:rsidR="00F02DF6" w:rsidRPr="000E1349">
        <w:rPr>
          <w:b/>
          <w:bCs/>
          <w:sz w:val="26"/>
          <w:szCs w:val="26"/>
        </w:rPr>
        <w:t>1 573</w:t>
      </w:r>
      <w:r w:rsidR="00E95D36" w:rsidRPr="000E1349">
        <w:rPr>
          <w:b/>
          <w:bCs/>
          <w:sz w:val="26"/>
          <w:szCs w:val="26"/>
        </w:rPr>
        <w:t xml:space="preserve"> рубл</w:t>
      </w:r>
      <w:r w:rsidR="00F02DF6" w:rsidRPr="000E1349">
        <w:rPr>
          <w:b/>
          <w:bCs/>
          <w:sz w:val="26"/>
          <w:szCs w:val="26"/>
        </w:rPr>
        <w:t>я</w:t>
      </w:r>
      <w:r w:rsidR="00E95D36" w:rsidRPr="000E1349">
        <w:rPr>
          <w:b/>
          <w:bCs/>
          <w:sz w:val="26"/>
          <w:szCs w:val="26"/>
        </w:rPr>
        <w:t xml:space="preserve"> в месяц</w:t>
      </w:r>
      <w:r w:rsidR="000C1F94" w:rsidRPr="00D35596">
        <w:rPr>
          <w:bCs/>
          <w:sz w:val="26"/>
          <w:szCs w:val="26"/>
        </w:rPr>
        <w:t>.</w:t>
      </w:r>
    </w:p>
    <w:p w14:paraId="18787591" w14:textId="77777777" w:rsidR="009609C5" w:rsidRPr="00D35596" w:rsidRDefault="00837845" w:rsidP="000E1349">
      <w:pPr>
        <w:pStyle w:val="1"/>
        <w:shd w:val="clear" w:color="auto" w:fill="FFFFFF"/>
        <w:tabs>
          <w:tab w:val="left" w:pos="-1701"/>
        </w:tabs>
        <w:spacing w:before="240" w:after="240"/>
        <w:ind w:left="0" w:firstLine="709"/>
        <w:jc w:val="both"/>
        <w:rPr>
          <w:bCs/>
          <w:sz w:val="26"/>
          <w:szCs w:val="26"/>
        </w:rPr>
      </w:pPr>
      <w:r w:rsidRPr="00D35596">
        <w:rPr>
          <w:bCs/>
          <w:sz w:val="26"/>
          <w:szCs w:val="26"/>
        </w:rPr>
        <w:t>4.5.</w:t>
      </w:r>
      <w:r w:rsidR="00E95D36" w:rsidRPr="00D35596">
        <w:rPr>
          <w:bCs/>
          <w:sz w:val="26"/>
          <w:szCs w:val="26"/>
        </w:rPr>
        <w:t xml:space="preserve">Стипендия </w:t>
      </w:r>
      <w:r w:rsidR="001B35FD" w:rsidRPr="00D35596">
        <w:rPr>
          <w:bCs/>
          <w:sz w:val="26"/>
          <w:szCs w:val="26"/>
        </w:rPr>
        <w:t xml:space="preserve">НИУ ВШЭ </w:t>
      </w:r>
      <w:r w:rsidR="00E95D36" w:rsidRPr="00D35596">
        <w:rPr>
          <w:bCs/>
          <w:sz w:val="26"/>
          <w:szCs w:val="26"/>
        </w:rPr>
        <w:t xml:space="preserve">за успехи в учебе назначается студентам, прошедшим в установленные сроки промежуточную аттестацию за </w:t>
      </w:r>
      <w:r w:rsidR="008A6BAE" w:rsidRPr="00D35596">
        <w:rPr>
          <w:bCs/>
          <w:sz w:val="26"/>
          <w:szCs w:val="26"/>
          <w:lang w:val="en-US"/>
        </w:rPr>
        <w:t>III</w:t>
      </w:r>
      <w:r w:rsidR="00E95D36" w:rsidRPr="00D35596">
        <w:rPr>
          <w:bCs/>
          <w:sz w:val="26"/>
          <w:szCs w:val="26"/>
        </w:rPr>
        <w:t>-</w:t>
      </w:r>
      <w:r w:rsidR="008A6BAE" w:rsidRPr="00D35596">
        <w:rPr>
          <w:bCs/>
          <w:sz w:val="26"/>
          <w:szCs w:val="26"/>
          <w:lang w:val="en-US"/>
        </w:rPr>
        <w:t>IV</w:t>
      </w:r>
      <w:r w:rsidR="00E95D36" w:rsidRPr="00D35596">
        <w:rPr>
          <w:bCs/>
          <w:sz w:val="26"/>
          <w:szCs w:val="26"/>
        </w:rPr>
        <w:t xml:space="preserve"> модули (</w:t>
      </w:r>
      <w:r w:rsidR="008A6BAE" w:rsidRPr="00D35596">
        <w:rPr>
          <w:bCs/>
          <w:sz w:val="26"/>
          <w:szCs w:val="26"/>
          <w:lang w:val="en-US"/>
        </w:rPr>
        <w:t>II</w:t>
      </w:r>
      <w:r w:rsidR="00E95D36" w:rsidRPr="00D35596">
        <w:rPr>
          <w:bCs/>
          <w:sz w:val="26"/>
          <w:szCs w:val="26"/>
        </w:rPr>
        <w:t xml:space="preserve"> семестр) учебного года на «хорошо» и «отлично» и не имеющим по итогам промежуточной аттестации </w:t>
      </w:r>
      <w:r w:rsidR="0026119C" w:rsidRPr="00D35596">
        <w:rPr>
          <w:bCs/>
          <w:sz w:val="26"/>
          <w:szCs w:val="26"/>
        </w:rPr>
        <w:t xml:space="preserve">оценок «удовлетворительно» и/или </w:t>
      </w:r>
      <w:r w:rsidR="00E95D36" w:rsidRPr="00D35596">
        <w:rPr>
          <w:bCs/>
          <w:sz w:val="26"/>
          <w:szCs w:val="26"/>
        </w:rPr>
        <w:t>академической задолженности, в размере, равном</w:t>
      </w:r>
      <w:r w:rsidR="009609C5" w:rsidRPr="00D35596">
        <w:rPr>
          <w:bCs/>
          <w:sz w:val="26"/>
          <w:szCs w:val="26"/>
        </w:rPr>
        <w:t>:</w:t>
      </w:r>
    </w:p>
    <w:p w14:paraId="18787592" w14:textId="77777777" w:rsidR="00E95D36" w:rsidRPr="00D35596" w:rsidRDefault="009609C5" w:rsidP="00CE10C8">
      <w:pPr>
        <w:pStyle w:val="1"/>
        <w:shd w:val="clear" w:color="auto" w:fill="FFFFFF"/>
        <w:tabs>
          <w:tab w:val="left" w:pos="0"/>
          <w:tab w:val="left" w:pos="142"/>
          <w:tab w:val="left" w:pos="284"/>
        </w:tabs>
        <w:spacing w:before="240" w:after="240"/>
        <w:ind w:left="0" w:firstLine="709"/>
        <w:jc w:val="both"/>
        <w:rPr>
          <w:bCs/>
          <w:sz w:val="26"/>
          <w:szCs w:val="26"/>
        </w:rPr>
      </w:pPr>
      <w:r w:rsidRPr="00D35596">
        <w:rPr>
          <w:bCs/>
          <w:sz w:val="26"/>
          <w:szCs w:val="26"/>
        </w:rPr>
        <w:t xml:space="preserve">4.5.1. </w:t>
      </w:r>
      <w:r w:rsidR="00F02DF6" w:rsidRPr="000E1349">
        <w:rPr>
          <w:b/>
          <w:bCs/>
          <w:sz w:val="26"/>
          <w:szCs w:val="26"/>
        </w:rPr>
        <w:t>1 573 рубля в месяц</w:t>
      </w:r>
      <w:r w:rsidRPr="000E1349">
        <w:rPr>
          <w:b/>
          <w:bCs/>
          <w:sz w:val="26"/>
          <w:szCs w:val="26"/>
        </w:rPr>
        <w:t xml:space="preserve"> с 01.07.2018 по 31.08.2018</w:t>
      </w:r>
      <w:r w:rsidR="00CE10C8">
        <w:rPr>
          <w:bCs/>
          <w:sz w:val="26"/>
          <w:szCs w:val="26"/>
        </w:rPr>
        <w:t>;</w:t>
      </w:r>
    </w:p>
    <w:p w14:paraId="18787593" w14:textId="77777777" w:rsidR="009609C5" w:rsidRPr="00D35596" w:rsidRDefault="009609C5" w:rsidP="00CE10C8">
      <w:pPr>
        <w:pStyle w:val="1"/>
        <w:shd w:val="clear" w:color="auto" w:fill="FFFFFF"/>
        <w:tabs>
          <w:tab w:val="left" w:pos="0"/>
          <w:tab w:val="left" w:pos="142"/>
          <w:tab w:val="left" w:pos="284"/>
        </w:tabs>
        <w:spacing w:before="240" w:after="240"/>
        <w:ind w:left="0" w:firstLine="709"/>
        <w:jc w:val="both"/>
        <w:rPr>
          <w:bCs/>
          <w:sz w:val="26"/>
          <w:szCs w:val="26"/>
        </w:rPr>
      </w:pPr>
      <w:r w:rsidRPr="00D35596">
        <w:rPr>
          <w:bCs/>
          <w:sz w:val="26"/>
          <w:szCs w:val="26"/>
        </w:rPr>
        <w:t xml:space="preserve">4.5.2. </w:t>
      </w:r>
      <w:r w:rsidRPr="000E1349">
        <w:rPr>
          <w:b/>
          <w:bCs/>
          <w:sz w:val="26"/>
          <w:szCs w:val="26"/>
        </w:rPr>
        <w:t>1636 рублей в месяц с 01.09.2018 по 31.12.2018</w:t>
      </w:r>
      <w:r w:rsidR="00CE10C8">
        <w:rPr>
          <w:bCs/>
          <w:sz w:val="26"/>
          <w:szCs w:val="26"/>
        </w:rPr>
        <w:t>.</w:t>
      </w:r>
    </w:p>
    <w:p w14:paraId="18787594" w14:textId="77777777" w:rsidR="00E95D36" w:rsidRPr="00D35596" w:rsidRDefault="00837845" w:rsidP="00CE10C8">
      <w:pPr>
        <w:pStyle w:val="1"/>
        <w:shd w:val="clear" w:color="auto" w:fill="FFFFFF"/>
        <w:tabs>
          <w:tab w:val="left" w:pos="284"/>
        </w:tabs>
        <w:spacing w:before="240" w:after="240"/>
        <w:ind w:left="0" w:firstLine="709"/>
        <w:jc w:val="both"/>
        <w:rPr>
          <w:sz w:val="26"/>
          <w:szCs w:val="26"/>
        </w:rPr>
      </w:pPr>
      <w:r w:rsidRPr="00D35596">
        <w:rPr>
          <w:sz w:val="26"/>
          <w:szCs w:val="26"/>
        </w:rPr>
        <w:t>4.6.</w:t>
      </w:r>
      <w:r w:rsidR="00D80086" w:rsidRPr="00D35596">
        <w:rPr>
          <w:sz w:val="26"/>
          <w:szCs w:val="26"/>
        </w:rPr>
        <w:t>Студентам</w:t>
      </w:r>
      <w:r w:rsidR="00E95D36" w:rsidRPr="00D35596">
        <w:rPr>
          <w:sz w:val="26"/>
          <w:szCs w:val="26"/>
        </w:rPr>
        <w:t>, указанным в пункт</w:t>
      </w:r>
      <w:r w:rsidR="00C60560" w:rsidRPr="00D35596">
        <w:rPr>
          <w:sz w:val="26"/>
          <w:szCs w:val="26"/>
        </w:rPr>
        <w:t>ах</w:t>
      </w:r>
      <w:r w:rsidR="00E95D36" w:rsidRPr="00D35596">
        <w:rPr>
          <w:sz w:val="26"/>
          <w:szCs w:val="26"/>
        </w:rPr>
        <w:t xml:space="preserve"> </w:t>
      </w:r>
      <w:r w:rsidR="00D80086" w:rsidRPr="00D35596">
        <w:rPr>
          <w:sz w:val="26"/>
          <w:szCs w:val="26"/>
        </w:rPr>
        <w:t>4.</w:t>
      </w:r>
      <w:r w:rsidR="006B581B" w:rsidRPr="00D35596">
        <w:rPr>
          <w:sz w:val="26"/>
          <w:szCs w:val="26"/>
        </w:rPr>
        <w:t>3</w:t>
      </w:r>
      <w:r w:rsidR="0076047D" w:rsidRPr="00D35596">
        <w:rPr>
          <w:sz w:val="26"/>
          <w:szCs w:val="26"/>
        </w:rPr>
        <w:t>, 4.5</w:t>
      </w:r>
      <w:r w:rsidR="00E95D36" w:rsidRPr="00D35596">
        <w:rPr>
          <w:sz w:val="26"/>
          <w:szCs w:val="26"/>
        </w:rPr>
        <w:t xml:space="preserve"> настоящего Порядка, имеющим по резуль</w:t>
      </w:r>
      <w:r w:rsidR="008A6BAE" w:rsidRPr="00D35596">
        <w:rPr>
          <w:sz w:val="26"/>
          <w:szCs w:val="26"/>
        </w:rPr>
        <w:t xml:space="preserve">татам промежуточной аттестации </w:t>
      </w:r>
      <w:r w:rsidR="008A6BAE" w:rsidRPr="00D35596">
        <w:rPr>
          <w:sz w:val="26"/>
          <w:szCs w:val="26"/>
          <w:lang w:val="en-US"/>
        </w:rPr>
        <w:t>III</w:t>
      </w:r>
      <w:r w:rsidR="00E95D36" w:rsidRPr="00D35596">
        <w:rPr>
          <w:sz w:val="26"/>
          <w:szCs w:val="26"/>
        </w:rPr>
        <w:t xml:space="preserve"> модуля учебного года хотя бы одну оценку «пять» или «четыре» балла по десятибалльной шкале, что соответствует оценке «удовлетворительно», или академическую задолженность, выплата стипендии</w:t>
      </w:r>
      <w:r w:rsidR="005D6F1E" w:rsidRPr="00D35596">
        <w:rPr>
          <w:sz w:val="26"/>
          <w:szCs w:val="26"/>
        </w:rPr>
        <w:t xml:space="preserve"> НИУ ВШЭ</w:t>
      </w:r>
      <w:r w:rsidR="00E95D36" w:rsidRPr="00D35596">
        <w:rPr>
          <w:sz w:val="26"/>
          <w:szCs w:val="26"/>
        </w:rPr>
        <w:t xml:space="preserve"> </w:t>
      </w:r>
      <w:r w:rsidR="00D80086" w:rsidRPr="00D35596">
        <w:rPr>
          <w:sz w:val="26"/>
          <w:szCs w:val="26"/>
        </w:rPr>
        <w:t xml:space="preserve">за успехи в учебе </w:t>
      </w:r>
      <w:r w:rsidR="00E95D36" w:rsidRPr="00D35596">
        <w:rPr>
          <w:sz w:val="26"/>
          <w:szCs w:val="26"/>
        </w:rPr>
        <w:t xml:space="preserve">прекращается с </w:t>
      </w:r>
      <w:r w:rsidR="00BC7D18" w:rsidRPr="00D35596">
        <w:rPr>
          <w:sz w:val="26"/>
          <w:szCs w:val="26"/>
        </w:rPr>
        <w:t>01 марта</w:t>
      </w:r>
      <w:r w:rsidR="00E95D36" w:rsidRPr="00D35596">
        <w:rPr>
          <w:sz w:val="26"/>
          <w:szCs w:val="26"/>
        </w:rPr>
        <w:t>.</w:t>
      </w:r>
    </w:p>
    <w:p w14:paraId="18787595" w14:textId="77777777" w:rsidR="00E95D36" w:rsidRPr="00D35596" w:rsidRDefault="00837845" w:rsidP="00CE10C8">
      <w:pPr>
        <w:pStyle w:val="1"/>
        <w:shd w:val="clear" w:color="auto" w:fill="FFFFFF"/>
        <w:tabs>
          <w:tab w:val="left" w:pos="284"/>
        </w:tabs>
        <w:spacing w:before="240" w:after="240"/>
        <w:ind w:left="0" w:firstLine="709"/>
        <w:jc w:val="both"/>
        <w:rPr>
          <w:sz w:val="26"/>
          <w:szCs w:val="26"/>
        </w:rPr>
      </w:pPr>
      <w:r w:rsidRPr="00D35596">
        <w:rPr>
          <w:sz w:val="26"/>
          <w:szCs w:val="26"/>
        </w:rPr>
        <w:t>4.7.</w:t>
      </w:r>
      <w:r w:rsidR="00BC7D18" w:rsidRPr="00D35596">
        <w:rPr>
          <w:sz w:val="26"/>
          <w:szCs w:val="26"/>
        </w:rPr>
        <w:t xml:space="preserve"> </w:t>
      </w:r>
      <w:r w:rsidR="00D80086" w:rsidRPr="00D35596">
        <w:rPr>
          <w:sz w:val="26"/>
          <w:szCs w:val="26"/>
        </w:rPr>
        <w:t>С</w:t>
      </w:r>
      <w:r w:rsidR="00E95D36" w:rsidRPr="00D35596">
        <w:rPr>
          <w:sz w:val="26"/>
          <w:szCs w:val="26"/>
        </w:rPr>
        <w:t>тудентам, указанным в пункт</w:t>
      </w:r>
      <w:r w:rsidR="00C60560" w:rsidRPr="00D35596">
        <w:rPr>
          <w:sz w:val="26"/>
          <w:szCs w:val="26"/>
        </w:rPr>
        <w:t>е</w:t>
      </w:r>
      <w:r w:rsidR="00E95D36" w:rsidRPr="00D35596">
        <w:rPr>
          <w:sz w:val="26"/>
          <w:szCs w:val="26"/>
        </w:rPr>
        <w:t xml:space="preserve"> </w:t>
      </w:r>
      <w:r w:rsidR="00D80086" w:rsidRPr="00D35596">
        <w:rPr>
          <w:sz w:val="26"/>
          <w:szCs w:val="26"/>
        </w:rPr>
        <w:t>4.</w:t>
      </w:r>
      <w:r w:rsidR="0076047D" w:rsidRPr="00D35596">
        <w:rPr>
          <w:sz w:val="26"/>
          <w:szCs w:val="26"/>
        </w:rPr>
        <w:t>4</w:t>
      </w:r>
      <w:r w:rsidR="00D80086" w:rsidRPr="00D35596">
        <w:rPr>
          <w:sz w:val="26"/>
          <w:szCs w:val="26"/>
        </w:rPr>
        <w:t>.</w:t>
      </w:r>
      <w:r w:rsidR="00E95D36" w:rsidRPr="00D35596">
        <w:rPr>
          <w:sz w:val="26"/>
          <w:szCs w:val="26"/>
        </w:rPr>
        <w:t xml:space="preserve"> настоящего Порядка, имеющим по результатам промежуточной аттестации </w:t>
      </w:r>
      <w:r w:rsidR="008A6BAE" w:rsidRPr="00D35596">
        <w:rPr>
          <w:sz w:val="26"/>
          <w:szCs w:val="26"/>
          <w:lang w:val="en-US"/>
        </w:rPr>
        <w:t>I</w:t>
      </w:r>
      <w:r w:rsidR="00E95D36" w:rsidRPr="00D35596">
        <w:rPr>
          <w:sz w:val="26"/>
          <w:szCs w:val="26"/>
        </w:rPr>
        <w:t xml:space="preserve"> модуля учебного года хотя бы одну оценку «пять» или «четыре» балла по десятибалльной шкале, что соответствует оценке «удовлетворительно»,</w:t>
      </w:r>
      <w:r w:rsidR="00084952" w:rsidRPr="00D35596">
        <w:rPr>
          <w:sz w:val="26"/>
          <w:szCs w:val="26"/>
        </w:rPr>
        <w:t xml:space="preserve"> </w:t>
      </w:r>
      <w:r w:rsidR="00E95D36" w:rsidRPr="00D35596">
        <w:rPr>
          <w:sz w:val="26"/>
          <w:szCs w:val="26"/>
        </w:rPr>
        <w:t>или академическую задолженность, выплата стипендии</w:t>
      </w:r>
      <w:r w:rsidR="00D80086" w:rsidRPr="00D35596">
        <w:rPr>
          <w:sz w:val="26"/>
          <w:szCs w:val="26"/>
        </w:rPr>
        <w:t xml:space="preserve"> </w:t>
      </w:r>
      <w:r w:rsidR="005D6F1E" w:rsidRPr="00D35596">
        <w:rPr>
          <w:sz w:val="26"/>
          <w:szCs w:val="26"/>
        </w:rPr>
        <w:t xml:space="preserve">НИУ ВШЭ </w:t>
      </w:r>
      <w:r w:rsidR="00D80086" w:rsidRPr="00D35596">
        <w:rPr>
          <w:sz w:val="26"/>
          <w:szCs w:val="26"/>
        </w:rPr>
        <w:t xml:space="preserve">за успехи в учебе </w:t>
      </w:r>
      <w:r w:rsidR="00E95D36" w:rsidRPr="00D35596">
        <w:rPr>
          <w:sz w:val="26"/>
          <w:szCs w:val="26"/>
        </w:rPr>
        <w:t xml:space="preserve">прекращается </w:t>
      </w:r>
      <w:r w:rsidR="00F02DF6" w:rsidRPr="00D35596">
        <w:rPr>
          <w:sz w:val="26"/>
          <w:szCs w:val="26"/>
        </w:rPr>
        <w:t>с 01 ноября</w:t>
      </w:r>
      <w:r w:rsidR="00E95D36" w:rsidRPr="00D35596">
        <w:rPr>
          <w:sz w:val="26"/>
          <w:szCs w:val="26"/>
        </w:rPr>
        <w:t>.</w:t>
      </w:r>
    </w:p>
    <w:p w14:paraId="18787596" w14:textId="77777777" w:rsidR="00E95D36" w:rsidRPr="00D35596" w:rsidRDefault="00837845" w:rsidP="00CE10C8">
      <w:pPr>
        <w:pStyle w:val="1"/>
        <w:shd w:val="clear" w:color="auto" w:fill="FFFFFF"/>
        <w:tabs>
          <w:tab w:val="left" w:pos="284"/>
        </w:tabs>
        <w:spacing w:before="240" w:after="240"/>
        <w:ind w:left="0" w:firstLine="709"/>
        <w:jc w:val="both"/>
        <w:rPr>
          <w:sz w:val="26"/>
          <w:szCs w:val="26"/>
        </w:rPr>
      </w:pPr>
      <w:r w:rsidRPr="00D35596">
        <w:rPr>
          <w:sz w:val="26"/>
          <w:szCs w:val="26"/>
        </w:rPr>
        <w:t>4.8.</w:t>
      </w:r>
      <w:r w:rsidR="00BC7D18" w:rsidRPr="00D35596">
        <w:rPr>
          <w:sz w:val="26"/>
          <w:szCs w:val="26"/>
        </w:rPr>
        <w:t xml:space="preserve"> </w:t>
      </w:r>
      <w:r w:rsidR="00D80086" w:rsidRPr="00D35596">
        <w:rPr>
          <w:sz w:val="26"/>
          <w:szCs w:val="26"/>
        </w:rPr>
        <w:t>С</w:t>
      </w:r>
      <w:r w:rsidR="00E95D36" w:rsidRPr="00D35596">
        <w:rPr>
          <w:sz w:val="26"/>
          <w:szCs w:val="26"/>
        </w:rPr>
        <w:t>тудентам, не прошедшим в установленные сроки промежуточную аттестацию без уважительной причины</w:t>
      </w:r>
      <w:r w:rsidR="009C1EA6" w:rsidRPr="00D35596">
        <w:rPr>
          <w:sz w:val="26"/>
          <w:szCs w:val="26"/>
        </w:rPr>
        <w:t>,</w:t>
      </w:r>
      <w:r w:rsidR="00E95D36" w:rsidRPr="00D35596">
        <w:rPr>
          <w:sz w:val="26"/>
          <w:szCs w:val="26"/>
        </w:rPr>
        <w:t xml:space="preserve"> стипендия</w:t>
      </w:r>
      <w:r w:rsidR="00D80086" w:rsidRPr="00D35596">
        <w:rPr>
          <w:sz w:val="26"/>
          <w:szCs w:val="26"/>
        </w:rPr>
        <w:t xml:space="preserve"> </w:t>
      </w:r>
      <w:r w:rsidR="001B35FD" w:rsidRPr="00D35596">
        <w:rPr>
          <w:sz w:val="26"/>
          <w:szCs w:val="26"/>
        </w:rPr>
        <w:t xml:space="preserve">НИУ ВШЭ </w:t>
      </w:r>
      <w:r w:rsidR="00D80086" w:rsidRPr="00D35596">
        <w:rPr>
          <w:sz w:val="26"/>
          <w:szCs w:val="26"/>
        </w:rPr>
        <w:t xml:space="preserve">за успехи в учебе </w:t>
      </w:r>
      <w:r w:rsidR="00E95D36" w:rsidRPr="00D35596">
        <w:rPr>
          <w:sz w:val="26"/>
          <w:szCs w:val="26"/>
        </w:rPr>
        <w:t xml:space="preserve">не назначается. </w:t>
      </w:r>
    </w:p>
    <w:p w14:paraId="18787597" w14:textId="77777777" w:rsidR="00E95D36" w:rsidRPr="00D35596" w:rsidRDefault="00837845" w:rsidP="00CE10C8">
      <w:pPr>
        <w:pStyle w:val="1"/>
        <w:shd w:val="clear" w:color="auto" w:fill="FFFFFF"/>
        <w:tabs>
          <w:tab w:val="left" w:pos="284"/>
        </w:tabs>
        <w:ind w:left="0" w:firstLine="709"/>
        <w:jc w:val="both"/>
        <w:rPr>
          <w:sz w:val="26"/>
          <w:szCs w:val="26"/>
        </w:rPr>
      </w:pPr>
      <w:r w:rsidRPr="00D35596">
        <w:rPr>
          <w:sz w:val="26"/>
          <w:szCs w:val="26"/>
        </w:rPr>
        <w:t>4.9.</w:t>
      </w:r>
      <w:r w:rsidR="00BC7D18" w:rsidRPr="00D35596">
        <w:rPr>
          <w:sz w:val="26"/>
          <w:szCs w:val="26"/>
        </w:rPr>
        <w:t xml:space="preserve"> </w:t>
      </w:r>
      <w:proofErr w:type="gramStart"/>
      <w:r w:rsidR="00D80086" w:rsidRPr="00D35596">
        <w:rPr>
          <w:sz w:val="26"/>
          <w:szCs w:val="26"/>
        </w:rPr>
        <w:t>С</w:t>
      </w:r>
      <w:r w:rsidR="00E95D36" w:rsidRPr="00D35596">
        <w:rPr>
          <w:sz w:val="26"/>
          <w:szCs w:val="26"/>
        </w:rPr>
        <w:t>тудентам, не прошедшим в установленные сроки промежуточную аттестацию по уважительной причине, при отсутствии после сдачи в установленный период пересдач (</w:t>
      </w:r>
      <w:r w:rsidR="009C1EA6" w:rsidRPr="00D35596">
        <w:rPr>
          <w:sz w:val="26"/>
          <w:szCs w:val="26"/>
        </w:rPr>
        <w:t xml:space="preserve">до </w:t>
      </w:r>
      <w:r w:rsidR="00E95D36" w:rsidRPr="00D35596">
        <w:rPr>
          <w:sz w:val="26"/>
          <w:szCs w:val="26"/>
        </w:rPr>
        <w:t xml:space="preserve">15 февраля и </w:t>
      </w:r>
      <w:r w:rsidR="009C1EA6" w:rsidRPr="00D35596">
        <w:rPr>
          <w:sz w:val="26"/>
          <w:szCs w:val="26"/>
        </w:rPr>
        <w:t xml:space="preserve">до </w:t>
      </w:r>
      <w:r w:rsidR="00E95D36" w:rsidRPr="00D35596">
        <w:rPr>
          <w:sz w:val="26"/>
          <w:szCs w:val="26"/>
        </w:rPr>
        <w:t xml:space="preserve">15 октября соответственно) оценок «удовлетворительно» и/или академической задолженности, стипендия </w:t>
      </w:r>
      <w:r w:rsidR="001B35FD" w:rsidRPr="00D35596">
        <w:rPr>
          <w:sz w:val="26"/>
          <w:szCs w:val="26"/>
        </w:rPr>
        <w:t xml:space="preserve">НИУ ВШЭ </w:t>
      </w:r>
      <w:r w:rsidR="00D80086" w:rsidRPr="00D35596">
        <w:rPr>
          <w:sz w:val="26"/>
          <w:szCs w:val="26"/>
        </w:rPr>
        <w:t xml:space="preserve">за успехи в учебе </w:t>
      </w:r>
      <w:r w:rsidR="00E95D36" w:rsidRPr="00D35596">
        <w:rPr>
          <w:sz w:val="26"/>
          <w:szCs w:val="26"/>
        </w:rPr>
        <w:t xml:space="preserve">назначается и выплачивается </w:t>
      </w:r>
      <w:r w:rsidR="009976E0" w:rsidRPr="00D35596">
        <w:rPr>
          <w:sz w:val="26"/>
          <w:szCs w:val="26"/>
        </w:rPr>
        <w:t>с первого, следующего за датой  пересдачи</w:t>
      </w:r>
      <w:r w:rsidR="00E95D36" w:rsidRPr="00D35596">
        <w:rPr>
          <w:sz w:val="26"/>
          <w:szCs w:val="26"/>
        </w:rPr>
        <w:t>, когда студент стал соответствовать критериям, установленным для назначения стипендии (отсутствие оценок</w:t>
      </w:r>
      <w:proofErr w:type="gramEnd"/>
      <w:r w:rsidR="00E95D36" w:rsidRPr="00D35596">
        <w:rPr>
          <w:sz w:val="26"/>
          <w:szCs w:val="26"/>
        </w:rPr>
        <w:t xml:space="preserve"> «удовлетворительно» и</w:t>
      </w:r>
      <w:r w:rsidR="009C1EA6" w:rsidRPr="00D35596">
        <w:rPr>
          <w:sz w:val="26"/>
          <w:szCs w:val="26"/>
        </w:rPr>
        <w:t>ли</w:t>
      </w:r>
      <w:r w:rsidR="00E95D36" w:rsidRPr="00D35596">
        <w:rPr>
          <w:sz w:val="26"/>
          <w:szCs w:val="26"/>
        </w:rPr>
        <w:t xml:space="preserve"> академической задолженности) до окончания </w:t>
      </w:r>
      <w:r w:rsidR="008A6BAE" w:rsidRPr="00D35596">
        <w:rPr>
          <w:sz w:val="26"/>
          <w:szCs w:val="26"/>
          <w:lang w:val="en-US"/>
        </w:rPr>
        <w:t>IV</w:t>
      </w:r>
      <w:r w:rsidR="00E95D36" w:rsidRPr="00D35596">
        <w:rPr>
          <w:sz w:val="26"/>
          <w:szCs w:val="26"/>
        </w:rPr>
        <w:t xml:space="preserve"> модуля учебного года и </w:t>
      </w:r>
      <w:r w:rsidR="008A6BAE" w:rsidRPr="00D35596">
        <w:rPr>
          <w:sz w:val="26"/>
          <w:szCs w:val="26"/>
          <w:lang w:val="en-US"/>
        </w:rPr>
        <w:t>II</w:t>
      </w:r>
      <w:r w:rsidR="00E95D36" w:rsidRPr="00D35596">
        <w:rPr>
          <w:sz w:val="26"/>
          <w:szCs w:val="26"/>
        </w:rPr>
        <w:t xml:space="preserve"> модуля учебного года соответственно.</w:t>
      </w:r>
    </w:p>
    <w:p w14:paraId="18787599" w14:textId="0A328C3D" w:rsidR="00B440F6" w:rsidRPr="00D35596" w:rsidRDefault="00B440F6" w:rsidP="00CE10C8">
      <w:pPr>
        <w:pStyle w:val="10"/>
        <w:shd w:val="clear" w:color="auto" w:fill="FFFFFF"/>
        <w:tabs>
          <w:tab w:val="left" w:pos="0"/>
          <w:tab w:val="left" w:pos="284"/>
        </w:tabs>
        <w:ind w:left="0" w:firstLine="709"/>
        <w:jc w:val="both"/>
        <w:rPr>
          <w:bCs/>
          <w:sz w:val="26"/>
          <w:szCs w:val="26"/>
        </w:rPr>
      </w:pPr>
      <w:r w:rsidRPr="00D35596">
        <w:rPr>
          <w:sz w:val="26"/>
          <w:szCs w:val="26"/>
        </w:rPr>
        <w:t>4.1</w:t>
      </w:r>
      <w:r w:rsidR="002A2C69" w:rsidRPr="00631411">
        <w:rPr>
          <w:sz w:val="26"/>
          <w:szCs w:val="26"/>
        </w:rPr>
        <w:t>0</w:t>
      </w:r>
      <w:r w:rsidRPr="00D35596">
        <w:rPr>
          <w:sz w:val="26"/>
          <w:szCs w:val="26"/>
        </w:rPr>
        <w:t xml:space="preserve">. Для студентов, участвующих в программах академической мобильности, результатами промежуточных аттестаций, проведенных во время прохождения студентом программы академической мобильности, считаются предоставленные и </w:t>
      </w:r>
      <w:proofErr w:type="spellStart"/>
      <w:r w:rsidRPr="00D35596">
        <w:rPr>
          <w:sz w:val="26"/>
          <w:szCs w:val="26"/>
        </w:rPr>
        <w:t>перезачтенные</w:t>
      </w:r>
      <w:proofErr w:type="spellEnd"/>
      <w:r w:rsidRPr="00D35596">
        <w:rPr>
          <w:sz w:val="26"/>
          <w:szCs w:val="26"/>
        </w:rPr>
        <w:t xml:space="preserve"> в НИУ ВШЭ результаты академической мобильности. </w:t>
      </w:r>
    </w:p>
    <w:p w14:paraId="1878759A" w14:textId="503AC6D1" w:rsidR="00B440F6" w:rsidRPr="00D35596" w:rsidRDefault="00B440F6" w:rsidP="00CE10C8">
      <w:pPr>
        <w:pStyle w:val="10"/>
        <w:shd w:val="clear" w:color="auto" w:fill="FFFFFF"/>
        <w:tabs>
          <w:tab w:val="left" w:pos="0"/>
          <w:tab w:val="left" w:pos="284"/>
        </w:tabs>
        <w:ind w:left="0" w:firstLine="709"/>
        <w:jc w:val="both"/>
        <w:rPr>
          <w:sz w:val="26"/>
          <w:szCs w:val="26"/>
        </w:rPr>
      </w:pPr>
      <w:r w:rsidRPr="00D35596">
        <w:rPr>
          <w:bCs/>
          <w:sz w:val="26"/>
          <w:szCs w:val="26"/>
        </w:rPr>
        <w:lastRenderedPageBreak/>
        <w:t>4.1</w:t>
      </w:r>
      <w:r w:rsidR="002A2C69" w:rsidRPr="00631411">
        <w:rPr>
          <w:bCs/>
          <w:sz w:val="26"/>
          <w:szCs w:val="26"/>
        </w:rPr>
        <w:t>1</w:t>
      </w:r>
      <w:r w:rsidRPr="00D35596">
        <w:rPr>
          <w:bCs/>
          <w:sz w:val="26"/>
          <w:szCs w:val="26"/>
        </w:rPr>
        <w:t xml:space="preserve">. В случае переноса промежуточной аттестации по учебной дисциплине, практике за пределы срока сессии, утвержденного графиком учебного процесса, </w:t>
      </w:r>
      <w:r w:rsidRPr="00D35596">
        <w:rPr>
          <w:sz w:val="26"/>
          <w:szCs w:val="26"/>
        </w:rPr>
        <w:t xml:space="preserve">стипендия за успехи в учебе назначается без учета результатов промежуточной аттестации по данной дисциплине, практике. Результаты промежуточной аттестации по перенесенной учебной дисциплине, практике учитываются в промежуточной аттестации модуля, в который перенесена данная дисциплина, практика. </w:t>
      </w:r>
    </w:p>
    <w:p w14:paraId="1878759B" w14:textId="79EA24C7" w:rsidR="00B440F6" w:rsidRPr="00D35596" w:rsidRDefault="00B440F6" w:rsidP="00CE10C8">
      <w:pPr>
        <w:pStyle w:val="10"/>
        <w:shd w:val="clear" w:color="auto" w:fill="FFFFFF"/>
        <w:tabs>
          <w:tab w:val="left" w:pos="0"/>
          <w:tab w:val="left" w:pos="284"/>
        </w:tabs>
        <w:ind w:left="0" w:firstLine="709"/>
        <w:jc w:val="both"/>
        <w:rPr>
          <w:bCs/>
          <w:sz w:val="26"/>
          <w:szCs w:val="26"/>
        </w:rPr>
      </w:pPr>
      <w:r w:rsidRPr="00D35596">
        <w:rPr>
          <w:sz w:val="26"/>
          <w:szCs w:val="26"/>
        </w:rPr>
        <w:t>4.1</w:t>
      </w:r>
      <w:r w:rsidR="002A2C69" w:rsidRPr="00631411">
        <w:rPr>
          <w:sz w:val="26"/>
          <w:szCs w:val="26"/>
        </w:rPr>
        <w:t>2</w:t>
      </w:r>
      <w:r w:rsidRPr="00D35596">
        <w:rPr>
          <w:sz w:val="26"/>
          <w:szCs w:val="26"/>
        </w:rPr>
        <w:t>. При получении студентом оценки «удовлетворительно» и/или образовании академической задолженности при проведении промежуточной аттестации вне сроков, утвержденных графиком учебного процесса, стипендия за успехи в учебе, назначенная ранее, выплачивается до окончания модуля.</w:t>
      </w:r>
    </w:p>
    <w:p w14:paraId="1878759C" w14:textId="77777777" w:rsidR="004F56A3" w:rsidRPr="00D35596" w:rsidRDefault="004F56A3" w:rsidP="00EC415F">
      <w:pPr>
        <w:ind w:left="1356" w:firstLine="567"/>
        <w:contextualSpacing/>
        <w:rPr>
          <w:sz w:val="26"/>
          <w:szCs w:val="26"/>
        </w:rPr>
      </w:pPr>
    </w:p>
    <w:p w14:paraId="1878759D" w14:textId="77777777" w:rsidR="004F56A3" w:rsidRPr="00D35596" w:rsidRDefault="00C02DE7" w:rsidP="00C02DE7">
      <w:pPr>
        <w:contextualSpacing/>
        <w:jc w:val="center"/>
        <w:rPr>
          <w:b/>
          <w:sz w:val="26"/>
          <w:szCs w:val="26"/>
        </w:rPr>
      </w:pPr>
      <w:r w:rsidRPr="00D35596">
        <w:rPr>
          <w:b/>
          <w:sz w:val="26"/>
          <w:szCs w:val="26"/>
        </w:rPr>
        <w:t>5.</w:t>
      </w:r>
      <w:r w:rsidR="004F56A3" w:rsidRPr="00D35596">
        <w:rPr>
          <w:b/>
          <w:sz w:val="26"/>
          <w:szCs w:val="26"/>
        </w:rPr>
        <w:t xml:space="preserve">Социальная </w:t>
      </w:r>
      <w:r w:rsidR="00FE0BA3" w:rsidRPr="00D35596">
        <w:rPr>
          <w:b/>
          <w:sz w:val="26"/>
          <w:szCs w:val="26"/>
        </w:rPr>
        <w:t>стипендия</w:t>
      </w:r>
      <w:r w:rsidR="004F56A3" w:rsidRPr="00D35596">
        <w:rPr>
          <w:b/>
          <w:sz w:val="26"/>
          <w:szCs w:val="26"/>
        </w:rPr>
        <w:t xml:space="preserve"> НИУ ВШЭ</w:t>
      </w:r>
    </w:p>
    <w:p w14:paraId="1878759E" w14:textId="77777777" w:rsidR="005D6F1E" w:rsidRPr="00D35596" w:rsidRDefault="00837845" w:rsidP="00CE10C8">
      <w:pPr>
        <w:pStyle w:val="1"/>
        <w:tabs>
          <w:tab w:val="left" w:pos="-1985"/>
        </w:tabs>
        <w:spacing w:before="278"/>
        <w:ind w:left="0" w:firstLine="709"/>
        <w:jc w:val="both"/>
        <w:rPr>
          <w:sz w:val="26"/>
          <w:szCs w:val="26"/>
        </w:rPr>
      </w:pPr>
      <w:r w:rsidRPr="00D35596">
        <w:rPr>
          <w:sz w:val="26"/>
          <w:szCs w:val="26"/>
        </w:rPr>
        <w:t>5.1.</w:t>
      </w:r>
      <w:r w:rsidR="0018179E">
        <w:rPr>
          <w:sz w:val="26"/>
          <w:szCs w:val="26"/>
        </w:rPr>
        <w:t xml:space="preserve"> </w:t>
      </w:r>
      <w:proofErr w:type="gramStart"/>
      <w:r w:rsidR="00602A49" w:rsidRPr="00D35596">
        <w:rPr>
          <w:sz w:val="26"/>
          <w:szCs w:val="26"/>
        </w:rPr>
        <w:t>Социальная стипендия НИУ ВШЭ назначается студентам – гражданам Р</w:t>
      </w:r>
      <w:r w:rsidR="00FE0BA3" w:rsidRPr="00D35596">
        <w:rPr>
          <w:sz w:val="26"/>
          <w:szCs w:val="26"/>
        </w:rPr>
        <w:t xml:space="preserve">оссийской </w:t>
      </w:r>
      <w:r w:rsidR="00602A49" w:rsidRPr="00D35596">
        <w:rPr>
          <w:sz w:val="26"/>
          <w:szCs w:val="26"/>
        </w:rPr>
        <w:t>Ф</w:t>
      </w:r>
      <w:r w:rsidR="00FE0BA3" w:rsidRPr="00D35596">
        <w:rPr>
          <w:sz w:val="26"/>
          <w:szCs w:val="26"/>
        </w:rPr>
        <w:t>едерации</w:t>
      </w:r>
      <w:r w:rsidR="00602A49" w:rsidRPr="00D35596">
        <w:rPr>
          <w:sz w:val="26"/>
          <w:szCs w:val="26"/>
        </w:rPr>
        <w:t>, обучающимся в НИУ ВШЭ на местах по договорам об оказании платных образовательных услуг за счет средств</w:t>
      </w:r>
      <w:r w:rsidR="005D6F1E" w:rsidRPr="00D35596">
        <w:rPr>
          <w:sz w:val="26"/>
          <w:szCs w:val="26"/>
        </w:rPr>
        <w:t xml:space="preserve"> НИУ ВШЭ, удовлетворяющим критериям, установленным разделом 3 Положения о стипендиях НИУ ВШЭ студентам, обучающимся на местах по договорам об оказании платных образовательных услуг за счет средств  НИУ ВШЭ.</w:t>
      </w:r>
      <w:proofErr w:type="gramEnd"/>
    </w:p>
    <w:p w14:paraId="1878759F" w14:textId="77777777" w:rsidR="00602A49" w:rsidRPr="00D35596" w:rsidRDefault="00837845" w:rsidP="00CE10C8">
      <w:pPr>
        <w:pStyle w:val="1"/>
        <w:tabs>
          <w:tab w:val="left" w:pos="-1985"/>
        </w:tabs>
        <w:spacing w:before="278"/>
        <w:ind w:left="0" w:firstLine="709"/>
        <w:jc w:val="both"/>
        <w:rPr>
          <w:sz w:val="26"/>
          <w:szCs w:val="26"/>
        </w:rPr>
      </w:pPr>
      <w:r w:rsidRPr="00D35596">
        <w:rPr>
          <w:sz w:val="26"/>
          <w:szCs w:val="26"/>
        </w:rPr>
        <w:t xml:space="preserve">5.2. </w:t>
      </w:r>
      <w:r w:rsidR="00602A49" w:rsidRPr="00D35596">
        <w:rPr>
          <w:sz w:val="26"/>
          <w:szCs w:val="26"/>
        </w:rPr>
        <w:t xml:space="preserve">Социальная стипендия НИУ ВШЭ студентам, относящимся к категории детей-сирот, детей, оставшихся без попечения родителей, назначается </w:t>
      </w:r>
      <w:r w:rsidR="00602A49" w:rsidRPr="00D35596">
        <w:rPr>
          <w:bCs/>
          <w:sz w:val="26"/>
          <w:szCs w:val="26"/>
        </w:rPr>
        <w:t>в</w:t>
      </w:r>
      <w:r w:rsidR="00602A49" w:rsidRPr="00D35596">
        <w:rPr>
          <w:b/>
          <w:bCs/>
          <w:sz w:val="26"/>
          <w:szCs w:val="26"/>
        </w:rPr>
        <w:t xml:space="preserve"> </w:t>
      </w:r>
      <w:r w:rsidR="00602A49" w:rsidRPr="00D35596">
        <w:rPr>
          <w:sz w:val="26"/>
          <w:szCs w:val="26"/>
        </w:rPr>
        <w:t>размере</w:t>
      </w:r>
      <w:r w:rsidR="005C4059">
        <w:rPr>
          <w:sz w:val="26"/>
          <w:szCs w:val="26"/>
        </w:rPr>
        <w:t>:</w:t>
      </w:r>
      <w:r w:rsidR="00602A49" w:rsidRPr="00D35596">
        <w:rPr>
          <w:sz w:val="26"/>
          <w:szCs w:val="26"/>
        </w:rPr>
        <w:t xml:space="preserve"> </w:t>
      </w:r>
      <w:r w:rsidR="00602A49" w:rsidRPr="0040210F">
        <w:rPr>
          <w:b/>
          <w:sz w:val="26"/>
          <w:szCs w:val="26"/>
        </w:rPr>
        <w:t>10000 рублей</w:t>
      </w:r>
      <w:r w:rsidR="00084952" w:rsidRPr="0040210F">
        <w:rPr>
          <w:b/>
          <w:sz w:val="26"/>
          <w:szCs w:val="26"/>
        </w:rPr>
        <w:t xml:space="preserve"> </w:t>
      </w:r>
      <w:r w:rsidR="00602A49" w:rsidRPr="0040210F">
        <w:rPr>
          <w:b/>
          <w:sz w:val="26"/>
          <w:szCs w:val="26"/>
        </w:rPr>
        <w:t>в месяц</w:t>
      </w:r>
      <w:r w:rsidR="00602A49" w:rsidRPr="00D35596">
        <w:rPr>
          <w:sz w:val="26"/>
          <w:szCs w:val="26"/>
        </w:rPr>
        <w:t>.</w:t>
      </w:r>
    </w:p>
    <w:p w14:paraId="187875A0" w14:textId="77777777" w:rsidR="002744CB" w:rsidRPr="00D35596" w:rsidRDefault="00837845" w:rsidP="00CE10C8">
      <w:pPr>
        <w:pStyle w:val="1"/>
        <w:tabs>
          <w:tab w:val="left" w:pos="-1985"/>
        </w:tabs>
        <w:spacing w:before="278"/>
        <w:ind w:left="0" w:firstLine="709"/>
        <w:jc w:val="both"/>
        <w:rPr>
          <w:sz w:val="26"/>
          <w:szCs w:val="26"/>
        </w:rPr>
      </w:pPr>
      <w:r w:rsidRPr="00D35596">
        <w:rPr>
          <w:sz w:val="26"/>
          <w:szCs w:val="26"/>
        </w:rPr>
        <w:t>5.3.</w:t>
      </w:r>
      <w:r w:rsidR="00602A49" w:rsidRPr="00D35596">
        <w:rPr>
          <w:sz w:val="26"/>
          <w:szCs w:val="26"/>
        </w:rPr>
        <w:t>Социальная стипендия НИУ ВШЭ студентам, за исключением студентов указанных в пункте 5.2 настоящего Порядка, устанавливается в размере</w:t>
      </w:r>
      <w:r w:rsidR="002744CB" w:rsidRPr="00D35596">
        <w:rPr>
          <w:sz w:val="26"/>
          <w:szCs w:val="26"/>
        </w:rPr>
        <w:t>:</w:t>
      </w:r>
    </w:p>
    <w:p w14:paraId="187875A1" w14:textId="77777777" w:rsidR="002744CB" w:rsidRPr="00D35596" w:rsidRDefault="002744CB" w:rsidP="00CE10C8">
      <w:pPr>
        <w:pStyle w:val="1"/>
        <w:tabs>
          <w:tab w:val="left" w:pos="-1985"/>
        </w:tabs>
        <w:spacing w:before="278"/>
        <w:ind w:left="0" w:firstLine="709"/>
        <w:jc w:val="both"/>
        <w:rPr>
          <w:sz w:val="26"/>
          <w:szCs w:val="26"/>
        </w:rPr>
      </w:pPr>
      <w:r w:rsidRPr="00D35596">
        <w:rPr>
          <w:sz w:val="26"/>
          <w:szCs w:val="26"/>
        </w:rPr>
        <w:t xml:space="preserve">5.3.1. </w:t>
      </w:r>
      <w:r w:rsidR="00BC7D18" w:rsidRPr="00D35596">
        <w:rPr>
          <w:sz w:val="26"/>
          <w:szCs w:val="26"/>
        </w:rPr>
        <w:t xml:space="preserve"> </w:t>
      </w:r>
      <w:r w:rsidR="00BC7D18" w:rsidRPr="0040210F">
        <w:rPr>
          <w:b/>
          <w:sz w:val="26"/>
          <w:szCs w:val="26"/>
        </w:rPr>
        <w:t>3 177 рублей в месяц</w:t>
      </w:r>
      <w:r w:rsidRPr="0040210F">
        <w:rPr>
          <w:b/>
          <w:sz w:val="26"/>
          <w:szCs w:val="26"/>
        </w:rPr>
        <w:t xml:space="preserve"> с 01.01.2018 по 31.08.2018</w:t>
      </w:r>
      <w:r w:rsidR="00CE10C8">
        <w:rPr>
          <w:sz w:val="26"/>
          <w:szCs w:val="26"/>
        </w:rPr>
        <w:t>;</w:t>
      </w:r>
    </w:p>
    <w:p w14:paraId="187875A2" w14:textId="77777777" w:rsidR="000C1F94" w:rsidRPr="00D35596" w:rsidRDefault="002744CB" w:rsidP="00CE10C8">
      <w:pPr>
        <w:pStyle w:val="1"/>
        <w:tabs>
          <w:tab w:val="left" w:pos="-1985"/>
        </w:tabs>
        <w:spacing w:before="278"/>
        <w:ind w:left="0" w:firstLine="709"/>
        <w:jc w:val="both"/>
        <w:rPr>
          <w:sz w:val="26"/>
          <w:szCs w:val="26"/>
        </w:rPr>
      </w:pPr>
      <w:r w:rsidRPr="00D35596">
        <w:rPr>
          <w:sz w:val="26"/>
          <w:szCs w:val="26"/>
        </w:rPr>
        <w:t>5.3.2</w:t>
      </w:r>
      <w:r w:rsidR="00BC7D18" w:rsidRPr="00D35596">
        <w:rPr>
          <w:sz w:val="26"/>
          <w:szCs w:val="26"/>
        </w:rPr>
        <w:t>.</w:t>
      </w:r>
      <w:r w:rsidRPr="00D35596">
        <w:rPr>
          <w:sz w:val="26"/>
          <w:szCs w:val="26"/>
        </w:rPr>
        <w:t xml:space="preserve">  </w:t>
      </w:r>
      <w:r w:rsidRPr="0040210F">
        <w:rPr>
          <w:b/>
          <w:sz w:val="26"/>
          <w:szCs w:val="26"/>
        </w:rPr>
        <w:t>3 305 рубля в месяц с 01.09.2018</w:t>
      </w:r>
      <w:r w:rsidR="0018179E">
        <w:rPr>
          <w:b/>
          <w:sz w:val="26"/>
          <w:szCs w:val="26"/>
        </w:rPr>
        <w:t xml:space="preserve"> </w:t>
      </w:r>
      <w:r w:rsidRPr="0040210F">
        <w:rPr>
          <w:b/>
          <w:sz w:val="26"/>
          <w:szCs w:val="26"/>
        </w:rPr>
        <w:t>по 31.12.2018</w:t>
      </w:r>
      <w:r w:rsidR="00CE10C8" w:rsidRPr="0040210F">
        <w:rPr>
          <w:b/>
          <w:sz w:val="26"/>
          <w:szCs w:val="26"/>
        </w:rPr>
        <w:t>.</w:t>
      </w:r>
    </w:p>
    <w:p w14:paraId="187875A3" w14:textId="77777777" w:rsidR="009976E0" w:rsidRPr="00D35596" w:rsidRDefault="009976E0" w:rsidP="00CE10C8">
      <w:pPr>
        <w:pStyle w:val="af0"/>
        <w:tabs>
          <w:tab w:val="left" w:pos="-1985"/>
        </w:tabs>
        <w:ind w:left="0" w:firstLine="709"/>
        <w:jc w:val="both"/>
        <w:rPr>
          <w:bCs/>
          <w:sz w:val="26"/>
          <w:szCs w:val="26"/>
        </w:rPr>
      </w:pPr>
      <w:r w:rsidRPr="00D35596">
        <w:rPr>
          <w:bCs/>
          <w:sz w:val="26"/>
          <w:szCs w:val="26"/>
        </w:rPr>
        <w:t xml:space="preserve">5.4. Приказы о назначении социальной стипендии </w:t>
      </w:r>
      <w:r w:rsidR="00BC7D18" w:rsidRPr="00D35596">
        <w:rPr>
          <w:bCs/>
          <w:sz w:val="26"/>
          <w:szCs w:val="26"/>
        </w:rPr>
        <w:t xml:space="preserve">студентам </w:t>
      </w:r>
      <w:r w:rsidRPr="00D35596">
        <w:rPr>
          <w:bCs/>
          <w:sz w:val="26"/>
          <w:szCs w:val="26"/>
        </w:rPr>
        <w:t xml:space="preserve">НИУ ВШЭ </w:t>
      </w:r>
      <w:r w:rsidR="00BC7D18" w:rsidRPr="00D35596">
        <w:rPr>
          <w:bCs/>
          <w:sz w:val="26"/>
          <w:szCs w:val="26"/>
        </w:rPr>
        <w:t xml:space="preserve">(Москва) </w:t>
      </w:r>
      <w:r w:rsidRPr="00D35596">
        <w:rPr>
          <w:bCs/>
          <w:sz w:val="26"/>
          <w:szCs w:val="26"/>
        </w:rPr>
        <w:t xml:space="preserve">готовит и направляет на согласование по СДОУ </w:t>
      </w:r>
      <w:proofErr w:type="spellStart"/>
      <w:r w:rsidRPr="00D35596">
        <w:rPr>
          <w:bCs/>
          <w:sz w:val="26"/>
          <w:szCs w:val="26"/>
        </w:rPr>
        <w:t>ЦСиБП</w:t>
      </w:r>
      <w:proofErr w:type="spellEnd"/>
      <w:r w:rsidRPr="00D35596">
        <w:rPr>
          <w:bCs/>
          <w:sz w:val="26"/>
          <w:szCs w:val="26"/>
        </w:rPr>
        <w:t xml:space="preserve"> в течение 5 дней </w:t>
      </w:r>
      <w:proofErr w:type="gramStart"/>
      <w:r w:rsidRPr="00D35596">
        <w:rPr>
          <w:bCs/>
          <w:sz w:val="26"/>
          <w:szCs w:val="26"/>
        </w:rPr>
        <w:t>с даты получения</w:t>
      </w:r>
      <w:proofErr w:type="gramEnd"/>
      <w:r w:rsidRPr="00D35596">
        <w:rPr>
          <w:bCs/>
          <w:sz w:val="26"/>
          <w:szCs w:val="26"/>
        </w:rPr>
        <w:t xml:space="preserve"> </w:t>
      </w:r>
      <w:r w:rsidR="00BC7D18" w:rsidRPr="00D35596">
        <w:rPr>
          <w:bCs/>
          <w:sz w:val="26"/>
          <w:szCs w:val="26"/>
        </w:rPr>
        <w:t>документов, подтверждающих право студента получения социальной стипендии</w:t>
      </w:r>
      <w:r w:rsidRPr="00D35596">
        <w:rPr>
          <w:bCs/>
          <w:sz w:val="26"/>
          <w:szCs w:val="26"/>
        </w:rPr>
        <w:t>.</w:t>
      </w:r>
    </w:p>
    <w:p w14:paraId="187875A4" w14:textId="77777777" w:rsidR="00AB2EBC" w:rsidRPr="00D35596" w:rsidRDefault="00AB2EBC" w:rsidP="00CE10C8">
      <w:pPr>
        <w:pStyle w:val="af0"/>
        <w:tabs>
          <w:tab w:val="left" w:pos="-1985"/>
        </w:tabs>
        <w:ind w:left="0" w:firstLine="709"/>
        <w:jc w:val="both"/>
        <w:rPr>
          <w:bCs/>
          <w:sz w:val="26"/>
          <w:szCs w:val="26"/>
        </w:rPr>
      </w:pPr>
      <w:r w:rsidRPr="00D35596">
        <w:rPr>
          <w:bCs/>
          <w:sz w:val="26"/>
          <w:szCs w:val="26"/>
        </w:rPr>
        <w:t xml:space="preserve">5.5. </w:t>
      </w:r>
      <w:r w:rsidR="00D633E5" w:rsidRPr="00D35596">
        <w:rPr>
          <w:bCs/>
          <w:sz w:val="26"/>
          <w:szCs w:val="26"/>
        </w:rPr>
        <w:t xml:space="preserve">Приказы о назначении социальной стипендии </w:t>
      </w:r>
      <w:r w:rsidR="00B27410" w:rsidRPr="00D35596">
        <w:rPr>
          <w:bCs/>
          <w:sz w:val="26"/>
          <w:szCs w:val="26"/>
        </w:rPr>
        <w:t xml:space="preserve">НИУ ВШЭ </w:t>
      </w:r>
      <w:r w:rsidR="00D633E5" w:rsidRPr="00D35596">
        <w:rPr>
          <w:bCs/>
          <w:sz w:val="26"/>
          <w:szCs w:val="26"/>
        </w:rPr>
        <w:t xml:space="preserve">студентам НИУ ВШЭ – Санкт-Петербург, НИУ ВШЭ – Нижний Новгород, НИУ ВШЭ – Пермь готовит и направляет на согласование по СДОУ уполномоченный работник соответствующего филиала в течение 5 календарных дней </w:t>
      </w:r>
      <w:proofErr w:type="gramStart"/>
      <w:r w:rsidR="00D633E5" w:rsidRPr="00D35596">
        <w:rPr>
          <w:bCs/>
          <w:sz w:val="26"/>
          <w:szCs w:val="26"/>
        </w:rPr>
        <w:t>с даты получения</w:t>
      </w:r>
      <w:proofErr w:type="gramEnd"/>
      <w:r w:rsidR="00D633E5" w:rsidRPr="00D35596">
        <w:rPr>
          <w:bCs/>
          <w:sz w:val="26"/>
          <w:szCs w:val="26"/>
        </w:rPr>
        <w:t xml:space="preserve"> документов, подтверждающих право студента получения социальной стипендии.</w:t>
      </w:r>
    </w:p>
    <w:p w14:paraId="187875A5" w14:textId="77777777" w:rsidR="009976E0" w:rsidRPr="00D35596" w:rsidRDefault="009976E0" w:rsidP="00CE10C8">
      <w:pPr>
        <w:pStyle w:val="af0"/>
        <w:shd w:val="clear" w:color="auto" w:fill="FFFFFF"/>
        <w:tabs>
          <w:tab w:val="left" w:pos="-1985"/>
          <w:tab w:val="left" w:pos="993"/>
          <w:tab w:val="left" w:pos="1701"/>
        </w:tabs>
        <w:ind w:left="0" w:firstLine="709"/>
        <w:contextualSpacing/>
        <w:jc w:val="both"/>
        <w:outlineLvl w:val="0"/>
        <w:rPr>
          <w:sz w:val="26"/>
          <w:szCs w:val="26"/>
        </w:rPr>
      </w:pPr>
      <w:r w:rsidRPr="00D35596">
        <w:rPr>
          <w:bCs/>
          <w:sz w:val="26"/>
          <w:szCs w:val="26"/>
        </w:rPr>
        <w:t>5.</w:t>
      </w:r>
      <w:r w:rsidR="00AD610B">
        <w:rPr>
          <w:bCs/>
          <w:sz w:val="26"/>
          <w:szCs w:val="26"/>
        </w:rPr>
        <w:t>6</w:t>
      </w:r>
      <w:r w:rsidRPr="00D35596">
        <w:rPr>
          <w:bCs/>
          <w:sz w:val="26"/>
          <w:szCs w:val="26"/>
        </w:rPr>
        <w:t xml:space="preserve">. </w:t>
      </w:r>
      <w:proofErr w:type="gramStart"/>
      <w:r w:rsidRPr="00D35596">
        <w:rPr>
          <w:bCs/>
          <w:sz w:val="26"/>
          <w:szCs w:val="26"/>
        </w:rPr>
        <w:t>Приказы о прекращении выплаты социальной стипендии НИУ ВШЭ случае перехода студента на платную форму обучения не за счет средств НИУ ВШЭ  и/или других случаях готовит и направляет на согласование по СДОУ отдел сопровождения учебного процесса или менеджер образовательной программы соответствующего структурного подразделения НИУ ВШЭ, реализующего образовательные программы высшего образования в течение 5 календарных дней с даты издания приказа о</w:t>
      </w:r>
      <w:proofErr w:type="gramEnd"/>
      <w:r w:rsidRPr="00D35596">
        <w:rPr>
          <w:bCs/>
          <w:sz w:val="26"/>
          <w:szCs w:val="26"/>
        </w:rPr>
        <w:t xml:space="preserve"> </w:t>
      </w:r>
      <w:proofErr w:type="gramStart"/>
      <w:r w:rsidRPr="00D35596">
        <w:rPr>
          <w:bCs/>
          <w:sz w:val="26"/>
          <w:szCs w:val="26"/>
        </w:rPr>
        <w:t>переводе</w:t>
      </w:r>
      <w:proofErr w:type="gramEnd"/>
      <w:r w:rsidRPr="00D35596">
        <w:rPr>
          <w:bCs/>
          <w:sz w:val="26"/>
          <w:szCs w:val="26"/>
        </w:rPr>
        <w:t xml:space="preserve"> студента и/или другого приказа.</w:t>
      </w:r>
    </w:p>
    <w:p w14:paraId="187875A6" w14:textId="77777777" w:rsidR="009976E0" w:rsidRPr="004B0EDD" w:rsidRDefault="009976E0" w:rsidP="00EC415F">
      <w:pPr>
        <w:pStyle w:val="1"/>
        <w:tabs>
          <w:tab w:val="left" w:pos="1276"/>
        </w:tabs>
        <w:spacing w:before="278"/>
        <w:ind w:left="0" w:right="29" w:firstLine="567"/>
        <w:jc w:val="both"/>
        <w:rPr>
          <w:sz w:val="26"/>
          <w:szCs w:val="26"/>
        </w:rPr>
      </w:pPr>
    </w:p>
    <w:p w14:paraId="187875A7" w14:textId="77777777" w:rsidR="004F56A3" w:rsidRPr="004B0EDD" w:rsidRDefault="004F56A3" w:rsidP="006B581B">
      <w:pPr>
        <w:ind w:left="360"/>
        <w:contextualSpacing/>
        <w:rPr>
          <w:sz w:val="26"/>
          <w:szCs w:val="26"/>
        </w:rPr>
      </w:pPr>
    </w:p>
    <w:sectPr w:rsidR="004F56A3" w:rsidRPr="004B0EDD" w:rsidSect="001B6568">
      <w:headerReference w:type="default" r:id="rId9"/>
      <w:footerReference w:type="default" r:id="rId10"/>
      <w:pgSz w:w="11906" w:h="16838"/>
      <w:pgMar w:top="1134" w:right="851" w:bottom="851" w:left="1418" w:header="709" w:footer="3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62D9E" w14:textId="77777777" w:rsidR="00A83054" w:rsidRDefault="00A83054" w:rsidP="00FF38F0">
      <w:r>
        <w:separator/>
      </w:r>
    </w:p>
  </w:endnote>
  <w:endnote w:type="continuationSeparator" w:id="0">
    <w:p w14:paraId="400673C8" w14:textId="77777777" w:rsidR="00A83054" w:rsidRDefault="00A83054" w:rsidP="00FF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875AD" w14:textId="77777777" w:rsidR="00782BD4" w:rsidRDefault="00782BD4">
    <w:pPr>
      <w:pStyle w:val="a5"/>
      <w:jc w:val="center"/>
    </w:pPr>
    <w:r>
      <w:fldChar w:fldCharType="begin"/>
    </w:r>
    <w:r>
      <w:instrText>PAGE   \* MERGEFORMAT</w:instrText>
    </w:r>
    <w:r>
      <w:fldChar w:fldCharType="separate"/>
    </w:r>
    <w:r w:rsidR="00631411" w:rsidRPr="00631411">
      <w:rPr>
        <w:noProof/>
        <w:lang w:val="ru-RU"/>
      </w:rPr>
      <w:t>9</w:t>
    </w:r>
    <w:r>
      <w:fldChar w:fldCharType="end"/>
    </w:r>
  </w:p>
  <w:p w14:paraId="187875AE" w14:textId="77777777" w:rsidR="00782BD4" w:rsidRDefault="00782BD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01E5C" w14:textId="77777777" w:rsidR="00A83054" w:rsidRDefault="00A83054" w:rsidP="00FF38F0">
      <w:r>
        <w:separator/>
      </w:r>
    </w:p>
  </w:footnote>
  <w:footnote w:type="continuationSeparator" w:id="0">
    <w:p w14:paraId="10E1182A" w14:textId="77777777" w:rsidR="00A83054" w:rsidRDefault="00A83054" w:rsidP="00FF3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875AC" w14:textId="77777777" w:rsidR="00782BD4" w:rsidRDefault="00782BD4" w:rsidP="0002097F">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CF8BD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99F28278"/>
    <w:lvl w:ilvl="0">
      <w:numFmt w:val="bullet"/>
      <w:lvlText w:val="*"/>
      <w:lvlJc w:val="left"/>
    </w:lvl>
  </w:abstractNum>
  <w:abstractNum w:abstractNumId="2">
    <w:nsid w:val="0F710BF1"/>
    <w:multiLevelType w:val="multilevel"/>
    <w:tmpl w:val="3952708A"/>
    <w:lvl w:ilvl="0">
      <w:start w:val="4"/>
      <w:numFmt w:val="decimal"/>
      <w:lvlText w:val="%1."/>
      <w:lvlJc w:val="left"/>
      <w:pPr>
        <w:ind w:left="585" w:hanging="585"/>
      </w:pPr>
      <w:rPr>
        <w:rFonts w:hint="default"/>
      </w:rPr>
    </w:lvl>
    <w:lvl w:ilvl="1">
      <w:start w:val="3"/>
      <w:numFmt w:val="decimal"/>
      <w:lvlText w:val="%1.%2."/>
      <w:lvlJc w:val="left"/>
      <w:pPr>
        <w:ind w:left="1216" w:hanging="720"/>
      </w:pPr>
      <w:rPr>
        <w:rFonts w:hint="default"/>
      </w:rPr>
    </w:lvl>
    <w:lvl w:ilvl="2">
      <w:start w:val="5"/>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3">
    <w:nsid w:val="0F9B4D48"/>
    <w:multiLevelType w:val="hybridMultilevel"/>
    <w:tmpl w:val="6480132C"/>
    <w:lvl w:ilvl="0" w:tplc="04190001">
      <w:start w:val="1"/>
      <w:numFmt w:val="bullet"/>
      <w:lvlText w:val=""/>
      <w:lvlJc w:val="left"/>
      <w:pPr>
        <w:ind w:left="677" w:hanging="360"/>
      </w:pPr>
      <w:rPr>
        <w:rFonts w:ascii="Symbol" w:hAnsi="Symbol" w:hint="default"/>
      </w:rPr>
    </w:lvl>
    <w:lvl w:ilvl="1" w:tplc="04190003">
      <w:start w:val="1"/>
      <w:numFmt w:val="bullet"/>
      <w:lvlText w:val="o"/>
      <w:lvlJc w:val="left"/>
      <w:pPr>
        <w:ind w:left="1397" w:hanging="360"/>
      </w:pPr>
      <w:rPr>
        <w:rFonts w:ascii="Courier New" w:hAnsi="Courier New" w:cs="Courier New" w:hint="default"/>
      </w:rPr>
    </w:lvl>
    <w:lvl w:ilvl="2" w:tplc="04190005">
      <w:start w:val="1"/>
      <w:numFmt w:val="bullet"/>
      <w:lvlText w:val=""/>
      <w:lvlJc w:val="left"/>
      <w:pPr>
        <w:ind w:left="2117" w:hanging="360"/>
      </w:pPr>
      <w:rPr>
        <w:rFonts w:ascii="Wingdings" w:hAnsi="Wingdings" w:hint="default"/>
      </w:rPr>
    </w:lvl>
    <w:lvl w:ilvl="3" w:tplc="04190001">
      <w:start w:val="1"/>
      <w:numFmt w:val="bullet"/>
      <w:lvlText w:val=""/>
      <w:lvlJc w:val="left"/>
      <w:pPr>
        <w:ind w:left="2837" w:hanging="360"/>
      </w:pPr>
      <w:rPr>
        <w:rFonts w:ascii="Symbol" w:hAnsi="Symbol" w:hint="default"/>
      </w:rPr>
    </w:lvl>
    <w:lvl w:ilvl="4" w:tplc="04190003">
      <w:start w:val="1"/>
      <w:numFmt w:val="bullet"/>
      <w:lvlText w:val="o"/>
      <w:lvlJc w:val="left"/>
      <w:pPr>
        <w:ind w:left="3557" w:hanging="360"/>
      </w:pPr>
      <w:rPr>
        <w:rFonts w:ascii="Courier New" w:hAnsi="Courier New" w:cs="Courier New" w:hint="default"/>
      </w:rPr>
    </w:lvl>
    <w:lvl w:ilvl="5" w:tplc="04190005">
      <w:start w:val="1"/>
      <w:numFmt w:val="bullet"/>
      <w:lvlText w:val=""/>
      <w:lvlJc w:val="left"/>
      <w:pPr>
        <w:ind w:left="4277" w:hanging="360"/>
      </w:pPr>
      <w:rPr>
        <w:rFonts w:ascii="Wingdings" w:hAnsi="Wingdings" w:hint="default"/>
      </w:rPr>
    </w:lvl>
    <w:lvl w:ilvl="6" w:tplc="04190001">
      <w:start w:val="1"/>
      <w:numFmt w:val="bullet"/>
      <w:lvlText w:val=""/>
      <w:lvlJc w:val="left"/>
      <w:pPr>
        <w:ind w:left="4997" w:hanging="360"/>
      </w:pPr>
      <w:rPr>
        <w:rFonts w:ascii="Symbol" w:hAnsi="Symbol" w:hint="default"/>
      </w:rPr>
    </w:lvl>
    <w:lvl w:ilvl="7" w:tplc="04190003">
      <w:start w:val="1"/>
      <w:numFmt w:val="bullet"/>
      <w:lvlText w:val="o"/>
      <w:lvlJc w:val="left"/>
      <w:pPr>
        <w:ind w:left="5717" w:hanging="360"/>
      </w:pPr>
      <w:rPr>
        <w:rFonts w:ascii="Courier New" w:hAnsi="Courier New" w:cs="Courier New" w:hint="default"/>
      </w:rPr>
    </w:lvl>
    <w:lvl w:ilvl="8" w:tplc="04190005">
      <w:start w:val="1"/>
      <w:numFmt w:val="bullet"/>
      <w:lvlText w:val=""/>
      <w:lvlJc w:val="left"/>
      <w:pPr>
        <w:ind w:left="6437" w:hanging="360"/>
      </w:pPr>
      <w:rPr>
        <w:rFonts w:ascii="Wingdings" w:hAnsi="Wingdings" w:hint="default"/>
      </w:rPr>
    </w:lvl>
  </w:abstractNum>
  <w:abstractNum w:abstractNumId="4">
    <w:nsid w:val="114F3464"/>
    <w:multiLevelType w:val="hybridMultilevel"/>
    <w:tmpl w:val="9B7E9F04"/>
    <w:lvl w:ilvl="0" w:tplc="019E5336">
      <w:start w:val="1"/>
      <w:numFmt w:val="decimal"/>
      <w:lvlText w:val="%1."/>
      <w:lvlJc w:val="left"/>
      <w:pPr>
        <w:ind w:left="561" w:hanging="360"/>
      </w:pPr>
      <w:rPr>
        <w:rFonts w:cs="Times New Roman" w:hint="default"/>
        <w:b/>
        <w:sz w:val="28"/>
      </w:rPr>
    </w:lvl>
    <w:lvl w:ilvl="1" w:tplc="04190019" w:tentative="1">
      <w:start w:val="1"/>
      <w:numFmt w:val="lowerLetter"/>
      <w:lvlText w:val="%2."/>
      <w:lvlJc w:val="left"/>
      <w:pPr>
        <w:ind w:left="1281" w:hanging="360"/>
      </w:pPr>
      <w:rPr>
        <w:rFonts w:cs="Times New Roman"/>
      </w:rPr>
    </w:lvl>
    <w:lvl w:ilvl="2" w:tplc="0419001B" w:tentative="1">
      <w:start w:val="1"/>
      <w:numFmt w:val="lowerRoman"/>
      <w:lvlText w:val="%3."/>
      <w:lvlJc w:val="right"/>
      <w:pPr>
        <w:ind w:left="2001" w:hanging="180"/>
      </w:pPr>
      <w:rPr>
        <w:rFonts w:cs="Times New Roman"/>
      </w:rPr>
    </w:lvl>
    <w:lvl w:ilvl="3" w:tplc="0419000F" w:tentative="1">
      <w:start w:val="1"/>
      <w:numFmt w:val="decimal"/>
      <w:lvlText w:val="%4."/>
      <w:lvlJc w:val="left"/>
      <w:pPr>
        <w:ind w:left="2721" w:hanging="360"/>
      </w:pPr>
      <w:rPr>
        <w:rFonts w:cs="Times New Roman"/>
      </w:rPr>
    </w:lvl>
    <w:lvl w:ilvl="4" w:tplc="04190019" w:tentative="1">
      <w:start w:val="1"/>
      <w:numFmt w:val="lowerLetter"/>
      <w:lvlText w:val="%5."/>
      <w:lvlJc w:val="left"/>
      <w:pPr>
        <w:ind w:left="3441" w:hanging="360"/>
      </w:pPr>
      <w:rPr>
        <w:rFonts w:cs="Times New Roman"/>
      </w:rPr>
    </w:lvl>
    <w:lvl w:ilvl="5" w:tplc="0419001B" w:tentative="1">
      <w:start w:val="1"/>
      <w:numFmt w:val="lowerRoman"/>
      <w:lvlText w:val="%6."/>
      <w:lvlJc w:val="right"/>
      <w:pPr>
        <w:ind w:left="4161" w:hanging="180"/>
      </w:pPr>
      <w:rPr>
        <w:rFonts w:cs="Times New Roman"/>
      </w:rPr>
    </w:lvl>
    <w:lvl w:ilvl="6" w:tplc="0419000F" w:tentative="1">
      <w:start w:val="1"/>
      <w:numFmt w:val="decimal"/>
      <w:lvlText w:val="%7."/>
      <w:lvlJc w:val="left"/>
      <w:pPr>
        <w:ind w:left="4881" w:hanging="360"/>
      </w:pPr>
      <w:rPr>
        <w:rFonts w:cs="Times New Roman"/>
      </w:rPr>
    </w:lvl>
    <w:lvl w:ilvl="7" w:tplc="04190019" w:tentative="1">
      <w:start w:val="1"/>
      <w:numFmt w:val="lowerLetter"/>
      <w:lvlText w:val="%8."/>
      <w:lvlJc w:val="left"/>
      <w:pPr>
        <w:ind w:left="5601" w:hanging="360"/>
      </w:pPr>
      <w:rPr>
        <w:rFonts w:cs="Times New Roman"/>
      </w:rPr>
    </w:lvl>
    <w:lvl w:ilvl="8" w:tplc="0419001B" w:tentative="1">
      <w:start w:val="1"/>
      <w:numFmt w:val="lowerRoman"/>
      <w:lvlText w:val="%9."/>
      <w:lvlJc w:val="right"/>
      <w:pPr>
        <w:ind w:left="6321" w:hanging="180"/>
      </w:pPr>
      <w:rPr>
        <w:rFonts w:cs="Times New Roman"/>
      </w:rPr>
    </w:lvl>
  </w:abstractNum>
  <w:abstractNum w:abstractNumId="5">
    <w:nsid w:val="1804006F"/>
    <w:multiLevelType w:val="hybridMultilevel"/>
    <w:tmpl w:val="8AAEB636"/>
    <w:lvl w:ilvl="0" w:tplc="9E3624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90B7F89"/>
    <w:multiLevelType w:val="hybridMultilevel"/>
    <w:tmpl w:val="15FA9728"/>
    <w:lvl w:ilvl="0" w:tplc="04190001">
      <w:start w:val="1"/>
      <w:numFmt w:val="bullet"/>
      <w:lvlText w:val=""/>
      <w:lvlJc w:val="left"/>
      <w:pPr>
        <w:ind w:left="1692" w:hanging="360"/>
      </w:pPr>
      <w:rPr>
        <w:rFonts w:ascii="Symbol" w:hAnsi="Symbol" w:hint="default"/>
      </w:rPr>
    </w:lvl>
    <w:lvl w:ilvl="1" w:tplc="04190003" w:tentative="1">
      <w:start w:val="1"/>
      <w:numFmt w:val="bullet"/>
      <w:lvlText w:val="o"/>
      <w:lvlJc w:val="left"/>
      <w:pPr>
        <w:ind w:left="2412" w:hanging="360"/>
      </w:pPr>
      <w:rPr>
        <w:rFonts w:ascii="Courier New" w:hAnsi="Courier New" w:cs="Courier New" w:hint="default"/>
      </w:rPr>
    </w:lvl>
    <w:lvl w:ilvl="2" w:tplc="04190005" w:tentative="1">
      <w:start w:val="1"/>
      <w:numFmt w:val="bullet"/>
      <w:lvlText w:val=""/>
      <w:lvlJc w:val="left"/>
      <w:pPr>
        <w:ind w:left="3132" w:hanging="360"/>
      </w:pPr>
      <w:rPr>
        <w:rFonts w:ascii="Wingdings" w:hAnsi="Wingdings" w:hint="default"/>
      </w:rPr>
    </w:lvl>
    <w:lvl w:ilvl="3" w:tplc="04190001" w:tentative="1">
      <w:start w:val="1"/>
      <w:numFmt w:val="bullet"/>
      <w:lvlText w:val=""/>
      <w:lvlJc w:val="left"/>
      <w:pPr>
        <w:ind w:left="3852" w:hanging="360"/>
      </w:pPr>
      <w:rPr>
        <w:rFonts w:ascii="Symbol" w:hAnsi="Symbol" w:hint="default"/>
      </w:rPr>
    </w:lvl>
    <w:lvl w:ilvl="4" w:tplc="04190003" w:tentative="1">
      <w:start w:val="1"/>
      <w:numFmt w:val="bullet"/>
      <w:lvlText w:val="o"/>
      <w:lvlJc w:val="left"/>
      <w:pPr>
        <w:ind w:left="4572" w:hanging="360"/>
      </w:pPr>
      <w:rPr>
        <w:rFonts w:ascii="Courier New" w:hAnsi="Courier New" w:cs="Courier New" w:hint="default"/>
      </w:rPr>
    </w:lvl>
    <w:lvl w:ilvl="5" w:tplc="04190005" w:tentative="1">
      <w:start w:val="1"/>
      <w:numFmt w:val="bullet"/>
      <w:lvlText w:val=""/>
      <w:lvlJc w:val="left"/>
      <w:pPr>
        <w:ind w:left="5292" w:hanging="360"/>
      </w:pPr>
      <w:rPr>
        <w:rFonts w:ascii="Wingdings" w:hAnsi="Wingdings" w:hint="default"/>
      </w:rPr>
    </w:lvl>
    <w:lvl w:ilvl="6" w:tplc="04190001" w:tentative="1">
      <w:start w:val="1"/>
      <w:numFmt w:val="bullet"/>
      <w:lvlText w:val=""/>
      <w:lvlJc w:val="left"/>
      <w:pPr>
        <w:ind w:left="6012" w:hanging="360"/>
      </w:pPr>
      <w:rPr>
        <w:rFonts w:ascii="Symbol" w:hAnsi="Symbol" w:hint="default"/>
      </w:rPr>
    </w:lvl>
    <w:lvl w:ilvl="7" w:tplc="04190003" w:tentative="1">
      <w:start w:val="1"/>
      <w:numFmt w:val="bullet"/>
      <w:lvlText w:val="o"/>
      <w:lvlJc w:val="left"/>
      <w:pPr>
        <w:ind w:left="6732" w:hanging="360"/>
      </w:pPr>
      <w:rPr>
        <w:rFonts w:ascii="Courier New" w:hAnsi="Courier New" w:cs="Courier New" w:hint="default"/>
      </w:rPr>
    </w:lvl>
    <w:lvl w:ilvl="8" w:tplc="04190005" w:tentative="1">
      <w:start w:val="1"/>
      <w:numFmt w:val="bullet"/>
      <w:lvlText w:val=""/>
      <w:lvlJc w:val="left"/>
      <w:pPr>
        <w:ind w:left="7452" w:hanging="360"/>
      </w:pPr>
      <w:rPr>
        <w:rFonts w:ascii="Wingdings" w:hAnsi="Wingdings" w:hint="default"/>
      </w:rPr>
    </w:lvl>
  </w:abstractNum>
  <w:abstractNum w:abstractNumId="7">
    <w:nsid w:val="1A1C6688"/>
    <w:multiLevelType w:val="multilevel"/>
    <w:tmpl w:val="16227DD0"/>
    <w:lvl w:ilvl="0">
      <w:start w:val="3"/>
      <w:numFmt w:val="decimal"/>
      <w:lvlText w:val="%1"/>
      <w:lvlJc w:val="left"/>
      <w:pPr>
        <w:tabs>
          <w:tab w:val="num" w:pos="0"/>
        </w:tabs>
        <w:ind w:left="360" w:hanging="360"/>
      </w:pPr>
      <w:rPr>
        <w:rFonts w:cs="Times New Roman"/>
      </w:rPr>
    </w:lvl>
    <w:lvl w:ilvl="1">
      <w:start w:val="1"/>
      <w:numFmt w:val="decimal"/>
      <w:lvlText w:val="3.%2."/>
      <w:lvlJc w:val="left"/>
      <w:pPr>
        <w:tabs>
          <w:tab w:val="num" w:pos="0"/>
        </w:tabs>
        <w:ind w:left="720" w:hanging="360"/>
      </w:pPr>
      <w:rPr>
        <w:rFonts w:cs="Times New Roman"/>
      </w:rPr>
    </w:lvl>
    <w:lvl w:ilvl="2">
      <w:start w:val="5"/>
      <w:numFmt w:val="decimal"/>
      <w:lvlText w:val="3.%2.%3"/>
      <w:lvlJc w:val="left"/>
      <w:pPr>
        <w:tabs>
          <w:tab w:val="num" w:pos="0"/>
        </w:tabs>
        <w:ind w:left="1440" w:hanging="720"/>
      </w:pPr>
      <w:rPr>
        <w:rFonts w:cs="Times New Roman"/>
      </w:rPr>
    </w:lvl>
    <w:lvl w:ilvl="3">
      <w:start w:val="1"/>
      <w:numFmt w:val="decimal"/>
      <w:lvlRestart w:val="2"/>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8">
    <w:nsid w:val="1CDD0FB9"/>
    <w:multiLevelType w:val="multilevel"/>
    <w:tmpl w:val="DC5EBB88"/>
    <w:lvl w:ilvl="0">
      <w:start w:val="2"/>
      <w:numFmt w:val="decimal"/>
      <w:lvlText w:val="%1."/>
      <w:lvlJc w:val="left"/>
      <w:pPr>
        <w:ind w:left="540" w:hanging="540"/>
      </w:pPr>
      <w:rPr>
        <w:rFonts w:cs="Times New Roman" w:hint="default"/>
      </w:rPr>
    </w:lvl>
    <w:lvl w:ilvl="1">
      <w:start w:val="3"/>
      <w:numFmt w:val="decimal"/>
      <w:lvlText w:val="%1.%2."/>
      <w:lvlJc w:val="left"/>
      <w:pPr>
        <w:ind w:left="1245" w:hanging="54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9">
    <w:nsid w:val="1EDE5324"/>
    <w:multiLevelType w:val="hybridMultilevel"/>
    <w:tmpl w:val="9216FA5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25002DD6"/>
    <w:multiLevelType w:val="multilevel"/>
    <w:tmpl w:val="D9089D92"/>
    <w:lvl w:ilvl="0">
      <w:start w:val="1"/>
      <w:numFmt w:val="decimal"/>
      <w:lvlText w:val="%1."/>
      <w:lvlJc w:val="left"/>
      <w:pPr>
        <w:ind w:left="360" w:hanging="360"/>
      </w:pPr>
      <w:rPr>
        <w:rFonts w:cs="Times New Roman"/>
        <w:b/>
        <w:sz w:val="26"/>
        <w:szCs w:val="26"/>
      </w:rPr>
    </w:lvl>
    <w:lvl w:ilvl="1">
      <w:start w:val="1"/>
      <w:numFmt w:val="decimal"/>
      <w:lvlText w:val="%1.%2."/>
      <w:lvlJc w:val="left"/>
      <w:pPr>
        <w:ind w:left="1283" w:hanging="432"/>
      </w:pPr>
      <w:rPr>
        <w:rFonts w:cs="Times New Roman"/>
        <w:b w:val="0"/>
      </w:rPr>
    </w:lvl>
    <w:lvl w:ilvl="2">
      <w:start w:val="1"/>
      <w:numFmt w:val="decimal"/>
      <w:lvlText w:val="%1.%2.%3."/>
      <w:lvlJc w:val="left"/>
      <w:pPr>
        <w:ind w:left="1639" w:hanging="504"/>
      </w:pPr>
      <w:rPr>
        <w:rFonts w:cs="Times New Roman"/>
        <w:b w:val="0"/>
      </w:rPr>
    </w:lvl>
    <w:lvl w:ilvl="3">
      <w:start w:val="1"/>
      <w:numFmt w:val="decimal"/>
      <w:lvlText w:val="%1.%2.%3.%4."/>
      <w:lvlJc w:val="left"/>
      <w:pPr>
        <w:ind w:left="1216" w:hanging="648"/>
      </w:pPr>
      <w:rPr>
        <w:rFonts w:cs="Times New Roman"/>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A5258E3"/>
    <w:multiLevelType w:val="multilevel"/>
    <w:tmpl w:val="90F6AF08"/>
    <w:lvl w:ilvl="0">
      <w:start w:val="1"/>
      <w:numFmt w:val="decimal"/>
      <w:lvlText w:val="%1."/>
      <w:lvlJc w:val="left"/>
      <w:pPr>
        <w:ind w:left="360" w:hanging="360"/>
      </w:pPr>
      <w:rPr>
        <w:rFonts w:cs="Times New Roman"/>
        <w:b/>
        <w:sz w:val="24"/>
      </w:rPr>
    </w:lvl>
    <w:lvl w:ilvl="1">
      <w:start w:val="1"/>
      <w:numFmt w:val="decimal"/>
      <w:lvlText w:val="%1.%2."/>
      <w:lvlJc w:val="left"/>
      <w:pPr>
        <w:ind w:left="1567" w:hanging="432"/>
      </w:pPr>
      <w:rPr>
        <w:rFonts w:cs="Times New Roman"/>
      </w:rPr>
    </w:lvl>
    <w:lvl w:ilvl="2">
      <w:start w:val="1"/>
      <w:numFmt w:val="decimal"/>
      <w:lvlText w:val="%1.%2.%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E9B74D1"/>
    <w:multiLevelType w:val="multilevel"/>
    <w:tmpl w:val="90F6AF08"/>
    <w:lvl w:ilvl="0">
      <w:start w:val="1"/>
      <w:numFmt w:val="decimal"/>
      <w:lvlText w:val="%1."/>
      <w:lvlJc w:val="left"/>
      <w:pPr>
        <w:ind w:left="360" w:hanging="360"/>
      </w:pPr>
      <w:rPr>
        <w:rFonts w:cs="Times New Roman"/>
        <w:b/>
        <w:sz w:val="24"/>
      </w:rPr>
    </w:lvl>
    <w:lvl w:ilvl="1">
      <w:start w:val="1"/>
      <w:numFmt w:val="decimal"/>
      <w:lvlText w:val="%1.%2."/>
      <w:lvlJc w:val="left"/>
      <w:pPr>
        <w:ind w:left="1283" w:hanging="432"/>
      </w:pPr>
      <w:rPr>
        <w:rFonts w:cs="Times New Roman"/>
      </w:rPr>
    </w:lvl>
    <w:lvl w:ilvl="2">
      <w:start w:val="1"/>
      <w:numFmt w:val="decimal"/>
      <w:lvlText w:val="%1.%2.%3."/>
      <w:lvlJc w:val="left"/>
      <w:pPr>
        <w:ind w:left="1781"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451F72BA"/>
    <w:multiLevelType w:val="hybridMultilevel"/>
    <w:tmpl w:val="3806AA80"/>
    <w:lvl w:ilvl="0" w:tplc="04190001">
      <w:start w:val="1"/>
      <w:numFmt w:val="bullet"/>
      <w:lvlText w:val=""/>
      <w:lvlJc w:val="left"/>
      <w:pPr>
        <w:ind w:left="677" w:hanging="360"/>
      </w:pPr>
      <w:rPr>
        <w:rFonts w:ascii="Symbol" w:hAnsi="Symbol" w:hint="default"/>
      </w:rPr>
    </w:lvl>
    <w:lvl w:ilvl="1" w:tplc="04190003">
      <w:start w:val="1"/>
      <w:numFmt w:val="bullet"/>
      <w:lvlText w:val="o"/>
      <w:lvlJc w:val="left"/>
      <w:pPr>
        <w:ind w:left="1397" w:hanging="360"/>
      </w:pPr>
      <w:rPr>
        <w:rFonts w:ascii="Courier New" w:hAnsi="Courier New" w:cs="Courier New" w:hint="default"/>
      </w:rPr>
    </w:lvl>
    <w:lvl w:ilvl="2" w:tplc="04190005">
      <w:start w:val="1"/>
      <w:numFmt w:val="bullet"/>
      <w:lvlText w:val=""/>
      <w:lvlJc w:val="left"/>
      <w:pPr>
        <w:ind w:left="2117" w:hanging="360"/>
      </w:pPr>
      <w:rPr>
        <w:rFonts w:ascii="Wingdings" w:hAnsi="Wingdings" w:hint="default"/>
      </w:rPr>
    </w:lvl>
    <w:lvl w:ilvl="3" w:tplc="04190001">
      <w:start w:val="1"/>
      <w:numFmt w:val="bullet"/>
      <w:lvlText w:val=""/>
      <w:lvlJc w:val="left"/>
      <w:pPr>
        <w:ind w:left="2837" w:hanging="360"/>
      </w:pPr>
      <w:rPr>
        <w:rFonts w:ascii="Symbol" w:hAnsi="Symbol" w:hint="default"/>
      </w:rPr>
    </w:lvl>
    <w:lvl w:ilvl="4" w:tplc="04190003">
      <w:start w:val="1"/>
      <w:numFmt w:val="bullet"/>
      <w:lvlText w:val="o"/>
      <w:lvlJc w:val="left"/>
      <w:pPr>
        <w:ind w:left="3557" w:hanging="360"/>
      </w:pPr>
      <w:rPr>
        <w:rFonts w:ascii="Courier New" w:hAnsi="Courier New" w:cs="Courier New" w:hint="default"/>
      </w:rPr>
    </w:lvl>
    <w:lvl w:ilvl="5" w:tplc="04190005">
      <w:start w:val="1"/>
      <w:numFmt w:val="bullet"/>
      <w:lvlText w:val=""/>
      <w:lvlJc w:val="left"/>
      <w:pPr>
        <w:ind w:left="4277" w:hanging="360"/>
      </w:pPr>
      <w:rPr>
        <w:rFonts w:ascii="Wingdings" w:hAnsi="Wingdings" w:hint="default"/>
      </w:rPr>
    </w:lvl>
    <w:lvl w:ilvl="6" w:tplc="04190001">
      <w:start w:val="1"/>
      <w:numFmt w:val="bullet"/>
      <w:lvlText w:val=""/>
      <w:lvlJc w:val="left"/>
      <w:pPr>
        <w:ind w:left="4997" w:hanging="360"/>
      </w:pPr>
      <w:rPr>
        <w:rFonts w:ascii="Symbol" w:hAnsi="Symbol" w:hint="default"/>
      </w:rPr>
    </w:lvl>
    <w:lvl w:ilvl="7" w:tplc="04190003">
      <w:start w:val="1"/>
      <w:numFmt w:val="bullet"/>
      <w:lvlText w:val="o"/>
      <w:lvlJc w:val="left"/>
      <w:pPr>
        <w:ind w:left="5717" w:hanging="360"/>
      </w:pPr>
      <w:rPr>
        <w:rFonts w:ascii="Courier New" w:hAnsi="Courier New" w:cs="Courier New" w:hint="default"/>
      </w:rPr>
    </w:lvl>
    <w:lvl w:ilvl="8" w:tplc="04190005">
      <w:start w:val="1"/>
      <w:numFmt w:val="bullet"/>
      <w:lvlText w:val=""/>
      <w:lvlJc w:val="left"/>
      <w:pPr>
        <w:ind w:left="6437" w:hanging="360"/>
      </w:pPr>
      <w:rPr>
        <w:rFonts w:ascii="Wingdings" w:hAnsi="Wingdings" w:hint="default"/>
      </w:rPr>
    </w:lvl>
  </w:abstractNum>
  <w:abstractNum w:abstractNumId="14">
    <w:nsid w:val="46C23779"/>
    <w:multiLevelType w:val="hybridMultilevel"/>
    <w:tmpl w:val="A0BCCED4"/>
    <w:lvl w:ilvl="0" w:tplc="4770EED4">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6DE76F0"/>
    <w:multiLevelType w:val="multilevel"/>
    <w:tmpl w:val="3AECD1C8"/>
    <w:lvl w:ilvl="0">
      <w:start w:val="3"/>
      <w:numFmt w:val="decimal"/>
      <w:lvlText w:val="%1"/>
      <w:lvlJc w:val="left"/>
      <w:pPr>
        <w:tabs>
          <w:tab w:val="num" w:pos="0"/>
        </w:tabs>
        <w:ind w:left="360" w:hanging="360"/>
      </w:pPr>
      <w:rPr>
        <w:rFonts w:cs="Times New Roman"/>
      </w:rPr>
    </w:lvl>
    <w:lvl w:ilvl="1">
      <w:start w:val="1"/>
      <w:numFmt w:val="decimal"/>
      <w:lvlText w:val="3.%2."/>
      <w:lvlJc w:val="left"/>
      <w:pPr>
        <w:tabs>
          <w:tab w:val="num" w:pos="0"/>
        </w:tabs>
        <w:ind w:left="720" w:hanging="360"/>
      </w:pPr>
      <w:rPr>
        <w:rFonts w:cs="Times New Roman"/>
      </w:rPr>
    </w:lvl>
    <w:lvl w:ilvl="2">
      <w:start w:val="1"/>
      <w:numFmt w:val="decimal"/>
      <w:lvlText w:val="3.%2.%3"/>
      <w:lvlJc w:val="left"/>
      <w:pPr>
        <w:tabs>
          <w:tab w:val="num" w:pos="0"/>
        </w:tabs>
        <w:ind w:left="1440" w:hanging="720"/>
      </w:pPr>
      <w:rPr>
        <w:rFonts w:cs="Times New Roman"/>
      </w:rPr>
    </w:lvl>
    <w:lvl w:ilvl="3">
      <w:start w:val="1"/>
      <w:numFmt w:val="decimal"/>
      <w:lvlRestart w:val="2"/>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16">
    <w:nsid w:val="4E9160BF"/>
    <w:multiLevelType w:val="multilevel"/>
    <w:tmpl w:val="AC4C61CE"/>
    <w:lvl w:ilvl="0">
      <w:start w:val="4"/>
      <w:numFmt w:val="decimal"/>
      <w:lvlText w:val="%1."/>
      <w:lvlJc w:val="left"/>
      <w:pPr>
        <w:ind w:left="390" w:hanging="39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7">
    <w:nsid w:val="53C562AA"/>
    <w:multiLevelType w:val="multilevel"/>
    <w:tmpl w:val="90F6AF08"/>
    <w:lvl w:ilvl="0">
      <w:start w:val="1"/>
      <w:numFmt w:val="decimal"/>
      <w:lvlText w:val="%1."/>
      <w:lvlJc w:val="left"/>
      <w:pPr>
        <w:ind w:left="360" w:hanging="360"/>
      </w:pPr>
      <w:rPr>
        <w:rFonts w:cs="Times New Roman"/>
        <w:b/>
        <w:sz w:val="24"/>
      </w:rPr>
    </w:lvl>
    <w:lvl w:ilvl="1">
      <w:start w:val="1"/>
      <w:numFmt w:val="decimal"/>
      <w:lvlText w:val="%1.%2."/>
      <w:lvlJc w:val="left"/>
      <w:pPr>
        <w:ind w:left="1567" w:hanging="432"/>
      </w:pPr>
      <w:rPr>
        <w:rFonts w:cs="Times New Roman"/>
      </w:rPr>
    </w:lvl>
    <w:lvl w:ilvl="2">
      <w:start w:val="1"/>
      <w:numFmt w:val="decimal"/>
      <w:lvlText w:val="%1.%2.%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54993FDD"/>
    <w:multiLevelType w:val="hybridMultilevel"/>
    <w:tmpl w:val="A80C7AF6"/>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564B4007"/>
    <w:multiLevelType w:val="multilevel"/>
    <w:tmpl w:val="90F6AF08"/>
    <w:lvl w:ilvl="0">
      <w:start w:val="1"/>
      <w:numFmt w:val="decimal"/>
      <w:lvlText w:val="%1."/>
      <w:lvlJc w:val="left"/>
      <w:pPr>
        <w:ind w:left="360" w:hanging="360"/>
      </w:pPr>
      <w:rPr>
        <w:rFonts w:cs="Times New Roman"/>
        <w:b/>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8A32AAA"/>
    <w:multiLevelType w:val="multilevel"/>
    <w:tmpl w:val="DFFA24B8"/>
    <w:lvl w:ilvl="0">
      <w:start w:val="1"/>
      <w:numFmt w:val="decimal"/>
      <w:lvlText w:val="%1."/>
      <w:lvlJc w:val="left"/>
      <w:pPr>
        <w:ind w:left="360" w:hanging="360"/>
      </w:pPr>
      <w:rPr>
        <w:rFonts w:cs="Times New Roman"/>
        <w:b/>
        <w:sz w:val="24"/>
      </w:rPr>
    </w:lvl>
    <w:lvl w:ilvl="1">
      <w:start w:val="1"/>
      <w:numFmt w:val="decimal"/>
      <w:lvlText w:val="%1.%2."/>
      <w:lvlJc w:val="left"/>
      <w:pPr>
        <w:ind w:left="1283" w:hanging="432"/>
      </w:pPr>
      <w:rPr>
        <w:rFonts w:cs="Times New Roman"/>
        <w:b w:val="0"/>
      </w:rPr>
    </w:lvl>
    <w:lvl w:ilvl="2">
      <w:start w:val="1"/>
      <w:numFmt w:val="decimal"/>
      <w:lvlText w:val="%1.%2.%3."/>
      <w:lvlJc w:val="left"/>
      <w:pPr>
        <w:ind w:left="1639" w:hanging="504"/>
      </w:pPr>
      <w:rPr>
        <w:rFonts w:cs="Times New Roman"/>
        <w:b w:val="0"/>
      </w:rPr>
    </w:lvl>
    <w:lvl w:ilvl="3">
      <w:start w:val="1"/>
      <w:numFmt w:val="decimal"/>
      <w:lvlText w:val="%1.%2.%3.%4."/>
      <w:lvlJc w:val="left"/>
      <w:pPr>
        <w:ind w:left="1216" w:hanging="648"/>
      </w:pPr>
      <w:rPr>
        <w:rFonts w:cs="Times New Roman"/>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5991571A"/>
    <w:multiLevelType w:val="multilevel"/>
    <w:tmpl w:val="90F6AF08"/>
    <w:lvl w:ilvl="0">
      <w:start w:val="1"/>
      <w:numFmt w:val="decimal"/>
      <w:lvlText w:val="%1."/>
      <w:lvlJc w:val="left"/>
      <w:pPr>
        <w:ind w:left="360" w:hanging="360"/>
      </w:pPr>
      <w:rPr>
        <w:rFonts w:cs="Times New Roman"/>
        <w:b/>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9C64920"/>
    <w:multiLevelType w:val="multilevel"/>
    <w:tmpl w:val="0804FAF2"/>
    <w:lvl w:ilvl="0">
      <w:start w:val="3"/>
      <w:numFmt w:val="decimal"/>
      <w:lvlText w:val="%1"/>
      <w:lvlJc w:val="left"/>
      <w:pPr>
        <w:tabs>
          <w:tab w:val="num" w:pos="0"/>
        </w:tabs>
        <w:ind w:left="360" w:hanging="360"/>
      </w:pPr>
      <w:rPr>
        <w:rFonts w:cs="Times New Roman"/>
      </w:rPr>
    </w:lvl>
    <w:lvl w:ilvl="1">
      <w:start w:val="2"/>
      <w:numFmt w:val="decimal"/>
      <w:lvlText w:val="3.%2."/>
      <w:lvlJc w:val="left"/>
      <w:pPr>
        <w:tabs>
          <w:tab w:val="num" w:pos="0"/>
        </w:tabs>
        <w:ind w:left="720" w:hanging="360"/>
      </w:pPr>
      <w:rPr>
        <w:rFonts w:cs="Times New Roman"/>
      </w:rPr>
    </w:lvl>
    <w:lvl w:ilvl="2">
      <w:start w:val="1"/>
      <w:numFmt w:val="decimal"/>
      <w:lvlText w:val="3.%2.%3"/>
      <w:lvlJc w:val="left"/>
      <w:pPr>
        <w:tabs>
          <w:tab w:val="num" w:pos="0"/>
        </w:tabs>
        <w:ind w:left="1440" w:hanging="720"/>
      </w:pPr>
      <w:rPr>
        <w:rFonts w:cs="Times New Roman"/>
      </w:rPr>
    </w:lvl>
    <w:lvl w:ilvl="3">
      <w:start w:val="1"/>
      <w:numFmt w:val="decimal"/>
      <w:lvlRestart w:val="2"/>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23">
    <w:nsid w:val="5D98579B"/>
    <w:multiLevelType w:val="multilevel"/>
    <w:tmpl w:val="FC001408"/>
    <w:lvl w:ilvl="0">
      <w:start w:val="4"/>
      <w:numFmt w:val="decimal"/>
      <w:lvlText w:val="%1."/>
      <w:lvlJc w:val="left"/>
      <w:pPr>
        <w:ind w:left="585" w:hanging="585"/>
      </w:pPr>
      <w:rPr>
        <w:rFonts w:hint="default"/>
      </w:rPr>
    </w:lvl>
    <w:lvl w:ilvl="1">
      <w:start w:val="3"/>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num w:numId="1">
    <w:abstractNumId w:val="1"/>
    <w:lvlOverride w:ilvl="0">
      <w:lvl w:ilvl="0">
        <w:numFmt w:val="bullet"/>
        <w:lvlText w:val="-"/>
        <w:legacy w:legacy="1" w:legacySpace="0" w:legacyIndent="278"/>
        <w:lvlJc w:val="left"/>
        <w:rPr>
          <w:rFonts w:ascii="Times New Roman" w:hAnsi="Times New Roman" w:hint="default"/>
        </w:rPr>
      </w:lvl>
    </w:lvlOverride>
  </w:num>
  <w:num w:numId="2">
    <w:abstractNumId w:val="4"/>
  </w:num>
  <w:num w:numId="3">
    <w:abstractNumId w:val="10"/>
  </w:num>
  <w:num w:numId="4">
    <w:abstractNumId w:val="0"/>
  </w:num>
  <w:num w:numId="5">
    <w:abstractNumId w:val="8"/>
  </w:num>
  <w:num w:numId="6">
    <w:abstractNumId w:val="6"/>
  </w:num>
  <w:num w:numId="7">
    <w:abstractNumId w:val="13"/>
  </w:num>
  <w:num w:numId="8">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 w:numId="14">
    <w:abstractNumId w:val="15"/>
  </w:num>
  <w:num w:numId="15">
    <w:abstractNumId w:val="21"/>
  </w:num>
  <w:num w:numId="16">
    <w:abstractNumId w:val="19"/>
  </w:num>
  <w:num w:numId="17">
    <w:abstractNumId w:val="17"/>
  </w:num>
  <w:num w:numId="18">
    <w:abstractNumId w:val="11"/>
  </w:num>
  <w:num w:numId="19">
    <w:abstractNumId w:val="18"/>
  </w:num>
  <w:num w:numId="20">
    <w:abstractNumId w:val="12"/>
  </w:num>
  <w:num w:numId="21">
    <w:abstractNumId w:val="16"/>
  </w:num>
  <w:num w:numId="22">
    <w:abstractNumId w:val="2"/>
  </w:num>
  <w:num w:numId="23">
    <w:abstractNumId w:val="20"/>
  </w:num>
  <w:num w:numId="24">
    <w:abstractNumId w:val="14"/>
  </w:num>
  <w:num w:numId="25">
    <w:abstractNumId w:val="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DEC"/>
    <w:rsid w:val="00003089"/>
    <w:rsid w:val="00014589"/>
    <w:rsid w:val="0002097F"/>
    <w:rsid w:val="00024CA9"/>
    <w:rsid w:val="00027D63"/>
    <w:rsid w:val="00031600"/>
    <w:rsid w:val="00033E29"/>
    <w:rsid w:val="0003445A"/>
    <w:rsid w:val="00041B01"/>
    <w:rsid w:val="00052914"/>
    <w:rsid w:val="00056B04"/>
    <w:rsid w:val="000570D1"/>
    <w:rsid w:val="00076C69"/>
    <w:rsid w:val="00077144"/>
    <w:rsid w:val="00084952"/>
    <w:rsid w:val="00084F3A"/>
    <w:rsid w:val="00090128"/>
    <w:rsid w:val="00090C5A"/>
    <w:rsid w:val="000A2B28"/>
    <w:rsid w:val="000A3869"/>
    <w:rsid w:val="000B168A"/>
    <w:rsid w:val="000B2AB1"/>
    <w:rsid w:val="000B714C"/>
    <w:rsid w:val="000C1F94"/>
    <w:rsid w:val="000C3445"/>
    <w:rsid w:val="000C388C"/>
    <w:rsid w:val="000C4B9C"/>
    <w:rsid w:val="000D4B36"/>
    <w:rsid w:val="000D7FE3"/>
    <w:rsid w:val="000E1349"/>
    <w:rsid w:val="000E2219"/>
    <w:rsid w:val="000E2C1A"/>
    <w:rsid w:val="000E5A11"/>
    <w:rsid w:val="000F1F75"/>
    <w:rsid w:val="000F4B12"/>
    <w:rsid w:val="000F6818"/>
    <w:rsid w:val="00101D8F"/>
    <w:rsid w:val="00103540"/>
    <w:rsid w:val="00107331"/>
    <w:rsid w:val="001123E8"/>
    <w:rsid w:val="00115E03"/>
    <w:rsid w:val="001175FB"/>
    <w:rsid w:val="0012367C"/>
    <w:rsid w:val="00131B22"/>
    <w:rsid w:val="001425DE"/>
    <w:rsid w:val="00150854"/>
    <w:rsid w:val="001516CD"/>
    <w:rsid w:val="00155ECF"/>
    <w:rsid w:val="00161CA9"/>
    <w:rsid w:val="00162B2D"/>
    <w:rsid w:val="00170150"/>
    <w:rsid w:val="0018179E"/>
    <w:rsid w:val="00182FD0"/>
    <w:rsid w:val="001842BD"/>
    <w:rsid w:val="00186C01"/>
    <w:rsid w:val="00186C79"/>
    <w:rsid w:val="001912DC"/>
    <w:rsid w:val="001A5F7F"/>
    <w:rsid w:val="001B35FD"/>
    <w:rsid w:val="001B392C"/>
    <w:rsid w:val="001B4BA7"/>
    <w:rsid w:val="001B59B8"/>
    <w:rsid w:val="001B6568"/>
    <w:rsid w:val="001B6C15"/>
    <w:rsid w:val="001C100A"/>
    <w:rsid w:val="001D57A8"/>
    <w:rsid w:val="001F5B66"/>
    <w:rsid w:val="00201744"/>
    <w:rsid w:val="00204364"/>
    <w:rsid w:val="00210122"/>
    <w:rsid w:val="00211B27"/>
    <w:rsid w:val="00213231"/>
    <w:rsid w:val="00221B12"/>
    <w:rsid w:val="00224268"/>
    <w:rsid w:val="00225C3A"/>
    <w:rsid w:val="00233DB1"/>
    <w:rsid w:val="00234441"/>
    <w:rsid w:val="00246109"/>
    <w:rsid w:val="00250904"/>
    <w:rsid w:val="00255B53"/>
    <w:rsid w:val="00260C0D"/>
    <w:rsid w:val="0026119C"/>
    <w:rsid w:val="00261871"/>
    <w:rsid w:val="002670A9"/>
    <w:rsid w:val="00267EA2"/>
    <w:rsid w:val="00272809"/>
    <w:rsid w:val="00272B97"/>
    <w:rsid w:val="00274279"/>
    <w:rsid w:val="002744CB"/>
    <w:rsid w:val="00277DAD"/>
    <w:rsid w:val="00287308"/>
    <w:rsid w:val="0029503D"/>
    <w:rsid w:val="00295F5B"/>
    <w:rsid w:val="00296616"/>
    <w:rsid w:val="002A0693"/>
    <w:rsid w:val="002A0A6A"/>
    <w:rsid w:val="002A2C69"/>
    <w:rsid w:val="002B16AF"/>
    <w:rsid w:val="002B2B11"/>
    <w:rsid w:val="002C2AF8"/>
    <w:rsid w:val="002C3C6E"/>
    <w:rsid w:val="002C62BC"/>
    <w:rsid w:val="002C6ADC"/>
    <w:rsid w:val="002C6E78"/>
    <w:rsid w:val="002C79E6"/>
    <w:rsid w:val="002D176C"/>
    <w:rsid w:val="002D396C"/>
    <w:rsid w:val="002E0A2E"/>
    <w:rsid w:val="002E1D17"/>
    <w:rsid w:val="002E1F75"/>
    <w:rsid w:val="002E23AB"/>
    <w:rsid w:val="002E3798"/>
    <w:rsid w:val="002E46CD"/>
    <w:rsid w:val="002E57D1"/>
    <w:rsid w:val="002E73B5"/>
    <w:rsid w:val="002F2C13"/>
    <w:rsid w:val="002F3E9B"/>
    <w:rsid w:val="002F75EA"/>
    <w:rsid w:val="00300585"/>
    <w:rsid w:val="003007D5"/>
    <w:rsid w:val="00302FC1"/>
    <w:rsid w:val="0030415F"/>
    <w:rsid w:val="00304859"/>
    <w:rsid w:val="003074F1"/>
    <w:rsid w:val="0031452A"/>
    <w:rsid w:val="0031652A"/>
    <w:rsid w:val="003326DF"/>
    <w:rsid w:val="00337D1F"/>
    <w:rsid w:val="00341F65"/>
    <w:rsid w:val="00350339"/>
    <w:rsid w:val="003506D3"/>
    <w:rsid w:val="00354A6B"/>
    <w:rsid w:val="00356DAD"/>
    <w:rsid w:val="00362740"/>
    <w:rsid w:val="00364BC9"/>
    <w:rsid w:val="00364D21"/>
    <w:rsid w:val="003658D4"/>
    <w:rsid w:val="00370A2F"/>
    <w:rsid w:val="003838A4"/>
    <w:rsid w:val="0038441F"/>
    <w:rsid w:val="00387400"/>
    <w:rsid w:val="00387738"/>
    <w:rsid w:val="00393532"/>
    <w:rsid w:val="00393F99"/>
    <w:rsid w:val="003A08AE"/>
    <w:rsid w:val="003B1C2B"/>
    <w:rsid w:val="003B2578"/>
    <w:rsid w:val="003C181A"/>
    <w:rsid w:val="003C3477"/>
    <w:rsid w:val="003C5FC4"/>
    <w:rsid w:val="003C66E9"/>
    <w:rsid w:val="003C7D26"/>
    <w:rsid w:val="003D295F"/>
    <w:rsid w:val="003E4B01"/>
    <w:rsid w:val="003E6D8E"/>
    <w:rsid w:val="003F1019"/>
    <w:rsid w:val="003F402A"/>
    <w:rsid w:val="0040198E"/>
    <w:rsid w:val="0040210F"/>
    <w:rsid w:val="00411C79"/>
    <w:rsid w:val="00415DC2"/>
    <w:rsid w:val="00420465"/>
    <w:rsid w:val="004216A6"/>
    <w:rsid w:val="004218F4"/>
    <w:rsid w:val="0042327E"/>
    <w:rsid w:val="00423981"/>
    <w:rsid w:val="00424DE4"/>
    <w:rsid w:val="00426DCB"/>
    <w:rsid w:val="00426FDA"/>
    <w:rsid w:val="004328DB"/>
    <w:rsid w:val="00434C06"/>
    <w:rsid w:val="004352C3"/>
    <w:rsid w:val="004364B5"/>
    <w:rsid w:val="00436AEA"/>
    <w:rsid w:val="004418B4"/>
    <w:rsid w:val="00443A8D"/>
    <w:rsid w:val="00456ED2"/>
    <w:rsid w:val="00466CBA"/>
    <w:rsid w:val="004722C7"/>
    <w:rsid w:val="00481B1E"/>
    <w:rsid w:val="004853DD"/>
    <w:rsid w:val="004853E3"/>
    <w:rsid w:val="00486B3C"/>
    <w:rsid w:val="0049003A"/>
    <w:rsid w:val="0049182D"/>
    <w:rsid w:val="0049481E"/>
    <w:rsid w:val="00494A02"/>
    <w:rsid w:val="00494B82"/>
    <w:rsid w:val="0049793D"/>
    <w:rsid w:val="004A2AED"/>
    <w:rsid w:val="004B0E8A"/>
    <w:rsid w:val="004B0EDD"/>
    <w:rsid w:val="004B13B8"/>
    <w:rsid w:val="004B3FD5"/>
    <w:rsid w:val="004B5258"/>
    <w:rsid w:val="004C023A"/>
    <w:rsid w:val="004C4CFC"/>
    <w:rsid w:val="004C5BF9"/>
    <w:rsid w:val="004C5EBA"/>
    <w:rsid w:val="004C69A8"/>
    <w:rsid w:val="004C7D8E"/>
    <w:rsid w:val="004D0EA8"/>
    <w:rsid w:val="004E36CC"/>
    <w:rsid w:val="004F1E3A"/>
    <w:rsid w:val="004F56A3"/>
    <w:rsid w:val="00500B76"/>
    <w:rsid w:val="00507B8D"/>
    <w:rsid w:val="005109B8"/>
    <w:rsid w:val="00512FA1"/>
    <w:rsid w:val="0051554C"/>
    <w:rsid w:val="00526379"/>
    <w:rsid w:val="0052674E"/>
    <w:rsid w:val="00530B4F"/>
    <w:rsid w:val="005359F2"/>
    <w:rsid w:val="00551DA2"/>
    <w:rsid w:val="00552865"/>
    <w:rsid w:val="005657DA"/>
    <w:rsid w:val="005678FF"/>
    <w:rsid w:val="00572CA3"/>
    <w:rsid w:val="00577039"/>
    <w:rsid w:val="0058216D"/>
    <w:rsid w:val="00584EA5"/>
    <w:rsid w:val="00587505"/>
    <w:rsid w:val="00596E7F"/>
    <w:rsid w:val="005A0F46"/>
    <w:rsid w:val="005A69B1"/>
    <w:rsid w:val="005B09E3"/>
    <w:rsid w:val="005B60A2"/>
    <w:rsid w:val="005B671E"/>
    <w:rsid w:val="005B7ADF"/>
    <w:rsid w:val="005C2F8A"/>
    <w:rsid w:val="005C4059"/>
    <w:rsid w:val="005D421E"/>
    <w:rsid w:val="005D4FF3"/>
    <w:rsid w:val="005D5392"/>
    <w:rsid w:val="005D60F1"/>
    <w:rsid w:val="005D6F1E"/>
    <w:rsid w:val="005E1E96"/>
    <w:rsid w:val="005E59E4"/>
    <w:rsid w:val="00602A49"/>
    <w:rsid w:val="00607525"/>
    <w:rsid w:val="00613987"/>
    <w:rsid w:val="0061488E"/>
    <w:rsid w:val="00621505"/>
    <w:rsid w:val="00622135"/>
    <w:rsid w:val="00631411"/>
    <w:rsid w:val="0064061C"/>
    <w:rsid w:val="00642D53"/>
    <w:rsid w:val="006445AA"/>
    <w:rsid w:val="00650700"/>
    <w:rsid w:val="00655D72"/>
    <w:rsid w:val="00662915"/>
    <w:rsid w:val="006632FE"/>
    <w:rsid w:val="00670697"/>
    <w:rsid w:val="00673362"/>
    <w:rsid w:val="006733F8"/>
    <w:rsid w:val="00673EFA"/>
    <w:rsid w:val="0067778E"/>
    <w:rsid w:val="006824D6"/>
    <w:rsid w:val="0068442B"/>
    <w:rsid w:val="00691B88"/>
    <w:rsid w:val="006926C2"/>
    <w:rsid w:val="006A11AB"/>
    <w:rsid w:val="006A1769"/>
    <w:rsid w:val="006A27BD"/>
    <w:rsid w:val="006A49D8"/>
    <w:rsid w:val="006B581B"/>
    <w:rsid w:val="006C2A01"/>
    <w:rsid w:val="006C4637"/>
    <w:rsid w:val="006C66F8"/>
    <w:rsid w:val="006D168F"/>
    <w:rsid w:val="006D5D59"/>
    <w:rsid w:val="006D673D"/>
    <w:rsid w:val="006E1942"/>
    <w:rsid w:val="006E2611"/>
    <w:rsid w:val="006E5C02"/>
    <w:rsid w:val="006E6A46"/>
    <w:rsid w:val="006E7AE0"/>
    <w:rsid w:val="006F041C"/>
    <w:rsid w:val="00702AEC"/>
    <w:rsid w:val="00702F22"/>
    <w:rsid w:val="0070453D"/>
    <w:rsid w:val="00706554"/>
    <w:rsid w:val="007133DD"/>
    <w:rsid w:val="0071472F"/>
    <w:rsid w:val="0072256C"/>
    <w:rsid w:val="00724381"/>
    <w:rsid w:val="00730E91"/>
    <w:rsid w:val="007351EA"/>
    <w:rsid w:val="00737EF0"/>
    <w:rsid w:val="007408FD"/>
    <w:rsid w:val="00747A4A"/>
    <w:rsid w:val="00750DEC"/>
    <w:rsid w:val="007513F2"/>
    <w:rsid w:val="00752050"/>
    <w:rsid w:val="007557FA"/>
    <w:rsid w:val="00755921"/>
    <w:rsid w:val="0076047D"/>
    <w:rsid w:val="00762979"/>
    <w:rsid w:val="00767125"/>
    <w:rsid w:val="00767B33"/>
    <w:rsid w:val="00773A1F"/>
    <w:rsid w:val="00773D8F"/>
    <w:rsid w:val="007750A2"/>
    <w:rsid w:val="0077533B"/>
    <w:rsid w:val="00781105"/>
    <w:rsid w:val="00782BD4"/>
    <w:rsid w:val="007843F2"/>
    <w:rsid w:val="00786C1B"/>
    <w:rsid w:val="0078729C"/>
    <w:rsid w:val="0079146A"/>
    <w:rsid w:val="00794B11"/>
    <w:rsid w:val="00795EEB"/>
    <w:rsid w:val="007A302B"/>
    <w:rsid w:val="007A3532"/>
    <w:rsid w:val="007A3766"/>
    <w:rsid w:val="007A3B92"/>
    <w:rsid w:val="007A6D6E"/>
    <w:rsid w:val="007A6EC8"/>
    <w:rsid w:val="007B140F"/>
    <w:rsid w:val="007B14F8"/>
    <w:rsid w:val="007B2307"/>
    <w:rsid w:val="007B3256"/>
    <w:rsid w:val="007C2425"/>
    <w:rsid w:val="007C2501"/>
    <w:rsid w:val="007C4F34"/>
    <w:rsid w:val="007D17BB"/>
    <w:rsid w:val="007E1985"/>
    <w:rsid w:val="007E39EF"/>
    <w:rsid w:val="007E3CB2"/>
    <w:rsid w:val="007F0A7C"/>
    <w:rsid w:val="007F369C"/>
    <w:rsid w:val="00805394"/>
    <w:rsid w:val="008055C0"/>
    <w:rsid w:val="0081147C"/>
    <w:rsid w:val="00811F05"/>
    <w:rsid w:val="00815C97"/>
    <w:rsid w:val="00821E0B"/>
    <w:rsid w:val="00830109"/>
    <w:rsid w:val="00831406"/>
    <w:rsid w:val="00837845"/>
    <w:rsid w:val="008464E6"/>
    <w:rsid w:val="00850FB1"/>
    <w:rsid w:val="00861837"/>
    <w:rsid w:val="008619A4"/>
    <w:rsid w:val="00861E1E"/>
    <w:rsid w:val="00867A12"/>
    <w:rsid w:val="0087046D"/>
    <w:rsid w:val="00872401"/>
    <w:rsid w:val="0087529A"/>
    <w:rsid w:val="00883599"/>
    <w:rsid w:val="00883714"/>
    <w:rsid w:val="00886265"/>
    <w:rsid w:val="00887B5D"/>
    <w:rsid w:val="00887EFF"/>
    <w:rsid w:val="00893067"/>
    <w:rsid w:val="008937E4"/>
    <w:rsid w:val="00893AB7"/>
    <w:rsid w:val="008967AC"/>
    <w:rsid w:val="008A6614"/>
    <w:rsid w:val="008A6BAE"/>
    <w:rsid w:val="008B370F"/>
    <w:rsid w:val="008B46D4"/>
    <w:rsid w:val="008C66E9"/>
    <w:rsid w:val="008D02A1"/>
    <w:rsid w:val="008D65CB"/>
    <w:rsid w:val="008D7B51"/>
    <w:rsid w:val="008E72BB"/>
    <w:rsid w:val="008F133B"/>
    <w:rsid w:val="008F17FE"/>
    <w:rsid w:val="008F26EA"/>
    <w:rsid w:val="008F2BFB"/>
    <w:rsid w:val="008F3F37"/>
    <w:rsid w:val="008F40BE"/>
    <w:rsid w:val="008F6980"/>
    <w:rsid w:val="009033DC"/>
    <w:rsid w:val="0090646B"/>
    <w:rsid w:val="00906DF1"/>
    <w:rsid w:val="00907F4D"/>
    <w:rsid w:val="0091034B"/>
    <w:rsid w:val="009137DA"/>
    <w:rsid w:val="0091417B"/>
    <w:rsid w:val="0091506E"/>
    <w:rsid w:val="00917D05"/>
    <w:rsid w:val="00921069"/>
    <w:rsid w:val="00921C11"/>
    <w:rsid w:val="00927378"/>
    <w:rsid w:val="00927CE2"/>
    <w:rsid w:val="00930F83"/>
    <w:rsid w:val="00931CDC"/>
    <w:rsid w:val="00936590"/>
    <w:rsid w:val="00943440"/>
    <w:rsid w:val="00944D57"/>
    <w:rsid w:val="009519F1"/>
    <w:rsid w:val="00951B3C"/>
    <w:rsid w:val="00956C8B"/>
    <w:rsid w:val="009607CE"/>
    <w:rsid w:val="009609C5"/>
    <w:rsid w:val="009663CB"/>
    <w:rsid w:val="009825A8"/>
    <w:rsid w:val="009873E7"/>
    <w:rsid w:val="00987507"/>
    <w:rsid w:val="00992B2B"/>
    <w:rsid w:val="0099687C"/>
    <w:rsid w:val="009976E0"/>
    <w:rsid w:val="009A1246"/>
    <w:rsid w:val="009A3CED"/>
    <w:rsid w:val="009A592D"/>
    <w:rsid w:val="009A78B4"/>
    <w:rsid w:val="009B3D8D"/>
    <w:rsid w:val="009B762B"/>
    <w:rsid w:val="009B796A"/>
    <w:rsid w:val="009C02BF"/>
    <w:rsid w:val="009C1742"/>
    <w:rsid w:val="009C1EA6"/>
    <w:rsid w:val="009C2718"/>
    <w:rsid w:val="009C2FC3"/>
    <w:rsid w:val="009C712C"/>
    <w:rsid w:val="009E1205"/>
    <w:rsid w:val="009E3CA3"/>
    <w:rsid w:val="009E5FF8"/>
    <w:rsid w:val="009F68AD"/>
    <w:rsid w:val="00A010BE"/>
    <w:rsid w:val="00A074C5"/>
    <w:rsid w:val="00A16C3D"/>
    <w:rsid w:val="00A32A27"/>
    <w:rsid w:val="00A3789B"/>
    <w:rsid w:val="00A418BC"/>
    <w:rsid w:val="00A4530C"/>
    <w:rsid w:val="00A45B10"/>
    <w:rsid w:val="00A4766E"/>
    <w:rsid w:val="00A53D87"/>
    <w:rsid w:val="00A551E1"/>
    <w:rsid w:val="00A65A5D"/>
    <w:rsid w:val="00A75DA0"/>
    <w:rsid w:val="00A75FA5"/>
    <w:rsid w:val="00A80725"/>
    <w:rsid w:val="00A83054"/>
    <w:rsid w:val="00A83BBA"/>
    <w:rsid w:val="00A94E8A"/>
    <w:rsid w:val="00A95B67"/>
    <w:rsid w:val="00A96AC2"/>
    <w:rsid w:val="00AA04CA"/>
    <w:rsid w:val="00AA635B"/>
    <w:rsid w:val="00AA7828"/>
    <w:rsid w:val="00AB13C2"/>
    <w:rsid w:val="00AB2851"/>
    <w:rsid w:val="00AB2EBC"/>
    <w:rsid w:val="00AD37D7"/>
    <w:rsid w:val="00AD610B"/>
    <w:rsid w:val="00AE2F7C"/>
    <w:rsid w:val="00AF2609"/>
    <w:rsid w:val="00AF7375"/>
    <w:rsid w:val="00B00267"/>
    <w:rsid w:val="00B0063F"/>
    <w:rsid w:val="00B20D72"/>
    <w:rsid w:val="00B23B47"/>
    <w:rsid w:val="00B240C9"/>
    <w:rsid w:val="00B268B8"/>
    <w:rsid w:val="00B27410"/>
    <w:rsid w:val="00B30D0F"/>
    <w:rsid w:val="00B362E6"/>
    <w:rsid w:val="00B414F8"/>
    <w:rsid w:val="00B440F6"/>
    <w:rsid w:val="00B47217"/>
    <w:rsid w:val="00B5058C"/>
    <w:rsid w:val="00B5275E"/>
    <w:rsid w:val="00B54394"/>
    <w:rsid w:val="00B628BF"/>
    <w:rsid w:val="00B62D4F"/>
    <w:rsid w:val="00B637E2"/>
    <w:rsid w:val="00B70EFD"/>
    <w:rsid w:val="00B71411"/>
    <w:rsid w:val="00B7192B"/>
    <w:rsid w:val="00B73F79"/>
    <w:rsid w:val="00B74B44"/>
    <w:rsid w:val="00B7577D"/>
    <w:rsid w:val="00B766DE"/>
    <w:rsid w:val="00B812D6"/>
    <w:rsid w:val="00B83B23"/>
    <w:rsid w:val="00B847ED"/>
    <w:rsid w:val="00B85117"/>
    <w:rsid w:val="00B85726"/>
    <w:rsid w:val="00B962D6"/>
    <w:rsid w:val="00B97524"/>
    <w:rsid w:val="00BA0036"/>
    <w:rsid w:val="00BA1890"/>
    <w:rsid w:val="00BA69DF"/>
    <w:rsid w:val="00BA7ECE"/>
    <w:rsid w:val="00BB1519"/>
    <w:rsid w:val="00BB19D7"/>
    <w:rsid w:val="00BB3283"/>
    <w:rsid w:val="00BB508D"/>
    <w:rsid w:val="00BC43A8"/>
    <w:rsid w:val="00BC5E27"/>
    <w:rsid w:val="00BC7D18"/>
    <w:rsid w:val="00BD018F"/>
    <w:rsid w:val="00BD14C9"/>
    <w:rsid w:val="00C02DE7"/>
    <w:rsid w:val="00C03741"/>
    <w:rsid w:val="00C04D1E"/>
    <w:rsid w:val="00C11B93"/>
    <w:rsid w:val="00C12E02"/>
    <w:rsid w:val="00C15F0C"/>
    <w:rsid w:val="00C301FA"/>
    <w:rsid w:val="00C416AC"/>
    <w:rsid w:val="00C42B64"/>
    <w:rsid w:val="00C501D5"/>
    <w:rsid w:val="00C547FE"/>
    <w:rsid w:val="00C577BA"/>
    <w:rsid w:val="00C60560"/>
    <w:rsid w:val="00C715AA"/>
    <w:rsid w:val="00C71EC9"/>
    <w:rsid w:val="00C74BD7"/>
    <w:rsid w:val="00C760CB"/>
    <w:rsid w:val="00C778C4"/>
    <w:rsid w:val="00C8361C"/>
    <w:rsid w:val="00C87CA2"/>
    <w:rsid w:val="00C91F65"/>
    <w:rsid w:val="00C92A8D"/>
    <w:rsid w:val="00C93DC9"/>
    <w:rsid w:val="00C945DC"/>
    <w:rsid w:val="00CA5A17"/>
    <w:rsid w:val="00CA6142"/>
    <w:rsid w:val="00CB17C8"/>
    <w:rsid w:val="00CB7B6D"/>
    <w:rsid w:val="00CC1E59"/>
    <w:rsid w:val="00CD46C8"/>
    <w:rsid w:val="00CE0A31"/>
    <w:rsid w:val="00CE10C8"/>
    <w:rsid w:val="00D00DBB"/>
    <w:rsid w:val="00D048BC"/>
    <w:rsid w:val="00D10D43"/>
    <w:rsid w:val="00D1257C"/>
    <w:rsid w:val="00D1408D"/>
    <w:rsid w:val="00D17840"/>
    <w:rsid w:val="00D251BA"/>
    <w:rsid w:val="00D27AEF"/>
    <w:rsid w:val="00D34791"/>
    <w:rsid w:val="00D35596"/>
    <w:rsid w:val="00D3676C"/>
    <w:rsid w:val="00D3771A"/>
    <w:rsid w:val="00D51EC2"/>
    <w:rsid w:val="00D54995"/>
    <w:rsid w:val="00D5607A"/>
    <w:rsid w:val="00D56D97"/>
    <w:rsid w:val="00D57BF4"/>
    <w:rsid w:val="00D61BC6"/>
    <w:rsid w:val="00D633E5"/>
    <w:rsid w:val="00D66D65"/>
    <w:rsid w:val="00D7427C"/>
    <w:rsid w:val="00D80086"/>
    <w:rsid w:val="00D85CE9"/>
    <w:rsid w:val="00D9575B"/>
    <w:rsid w:val="00D9747C"/>
    <w:rsid w:val="00DA155F"/>
    <w:rsid w:val="00DA1E7F"/>
    <w:rsid w:val="00DA30AD"/>
    <w:rsid w:val="00DB1F9C"/>
    <w:rsid w:val="00DB371C"/>
    <w:rsid w:val="00DB3902"/>
    <w:rsid w:val="00DB5949"/>
    <w:rsid w:val="00DB71CF"/>
    <w:rsid w:val="00DC052E"/>
    <w:rsid w:val="00DC09E0"/>
    <w:rsid w:val="00DC5891"/>
    <w:rsid w:val="00DC647E"/>
    <w:rsid w:val="00DC73EE"/>
    <w:rsid w:val="00DC7F47"/>
    <w:rsid w:val="00DD1B85"/>
    <w:rsid w:val="00DD2A79"/>
    <w:rsid w:val="00DD501F"/>
    <w:rsid w:val="00DD761C"/>
    <w:rsid w:val="00DD7B78"/>
    <w:rsid w:val="00DE57B1"/>
    <w:rsid w:val="00DE65C8"/>
    <w:rsid w:val="00DE7951"/>
    <w:rsid w:val="00DF6652"/>
    <w:rsid w:val="00E141B1"/>
    <w:rsid w:val="00E22187"/>
    <w:rsid w:val="00E2447B"/>
    <w:rsid w:val="00E25773"/>
    <w:rsid w:val="00E260EE"/>
    <w:rsid w:val="00E3003B"/>
    <w:rsid w:val="00E3686C"/>
    <w:rsid w:val="00E410B9"/>
    <w:rsid w:val="00E416B1"/>
    <w:rsid w:val="00E45C0E"/>
    <w:rsid w:val="00E46AED"/>
    <w:rsid w:val="00E52A89"/>
    <w:rsid w:val="00E5541C"/>
    <w:rsid w:val="00E613F4"/>
    <w:rsid w:val="00E6278E"/>
    <w:rsid w:val="00E713E1"/>
    <w:rsid w:val="00E714F4"/>
    <w:rsid w:val="00E72FC7"/>
    <w:rsid w:val="00E74AEE"/>
    <w:rsid w:val="00E806FF"/>
    <w:rsid w:val="00E826B4"/>
    <w:rsid w:val="00E875DD"/>
    <w:rsid w:val="00E9112A"/>
    <w:rsid w:val="00E95D36"/>
    <w:rsid w:val="00E96263"/>
    <w:rsid w:val="00EA281D"/>
    <w:rsid w:val="00EA4BE3"/>
    <w:rsid w:val="00EB26D3"/>
    <w:rsid w:val="00EB320D"/>
    <w:rsid w:val="00EB3502"/>
    <w:rsid w:val="00EB7F49"/>
    <w:rsid w:val="00EC039F"/>
    <w:rsid w:val="00EC0C22"/>
    <w:rsid w:val="00EC0D45"/>
    <w:rsid w:val="00EC415F"/>
    <w:rsid w:val="00EC6B7E"/>
    <w:rsid w:val="00EC6DA0"/>
    <w:rsid w:val="00ED084E"/>
    <w:rsid w:val="00ED3D52"/>
    <w:rsid w:val="00EE0F69"/>
    <w:rsid w:val="00EE6030"/>
    <w:rsid w:val="00EE7950"/>
    <w:rsid w:val="00EF493F"/>
    <w:rsid w:val="00EF7F7F"/>
    <w:rsid w:val="00F013A4"/>
    <w:rsid w:val="00F02DF6"/>
    <w:rsid w:val="00F07D32"/>
    <w:rsid w:val="00F147CF"/>
    <w:rsid w:val="00F14BAE"/>
    <w:rsid w:val="00F16F71"/>
    <w:rsid w:val="00F243EB"/>
    <w:rsid w:val="00F25402"/>
    <w:rsid w:val="00F334B0"/>
    <w:rsid w:val="00F36BBA"/>
    <w:rsid w:val="00F36DEB"/>
    <w:rsid w:val="00F435B2"/>
    <w:rsid w:val="00F456B1"/>
    <w:rsid w:val="00F46FF8"/>
    <w:rsid w:val="00F4726D"/>
    <w:rsid w:val="00F47E9E"/>
    <w:rsid w:val="00F503E8"/>
    <w:rsid w:val="00F53161"/>
    <w:rsid w:val="00F54C61"/>
    <w:rsid w:val="00F60939"/>
    <w:rsid w:val="00F659A0"/>
    <w:rsid w:val="00F71904"/>
    <w:rsid w:val="00F7285B"/>
    <w:rsid w:val="00F767A6"/>
    <w:rsid w:val="00F8078B"/>
    <w:rsid w:val="00F8166F"/>
    <w:rsid w:val="00F856D2"/>
    <w:rsid w:val="00F85C57"/>
    <w:rsid w:val="00FA112E"/>
    <w:rsid w:val="00FA6B9C"/>
    <w:rsid w:val="00FB065E"/>
    <w:rsid w:val="00FB2BFA"/>
    <w:rsid w:val="00FC7D53"/>
    <w:rsid w:val="00FD4708"/>
    <w:rsid w:val="00FD64C8"/>
    <w:rsid w:val="00FE04D3"/>
    <w:rsid w:val="00FE0BA3"/>
    <w:rsid w:val="00FE3FE7"/>
    <w:rsid w:val="00FF081E"/>
    <w:rsid w:val="00FF38F0"/>
    <w:rsid w:val="00FF7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8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footer"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3532"/>
    <w:pPr>
      <w:widowControl w:val="0"/>
      <w:autoSpaceDE w:val="0"/>
      <w:autoSpaceDN w:val="0"/>
      <w:adjustRightInd w:val="0"/>
    </w:pPr>
    <w:rPr>
      <w:rFonts w:ascii="Times New Roman" w:hAnsi="Times New Roman"/>
    </w:rPr>
  </w:style>
  <w:style w:type="paragraph" w:styleId="2">
    <w:name w:val="heading 2"/>
    <w:basedOn w:val="a"/>
    <w:next w:val="a"/>
    <w:link w:val="20"/>
    <w:uiPriority w:val="99"/>
    <w:qFormat/>
    <w:locked/>
    <w:rsid w:val="0040198E"/>
    <w:pPr>
      <w:keepNext/>
      <w:widowControl/>
      <w:autoSpaceDE/>
      <w:autoSpaceDN/>
      <w:adjustRightInd/>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50DEC"/>
    <w:pPr>
      <w:ind w:left="720"/>
      <w:contextualSpacing/>
    </w:pPr>
  </w:style>
  <w:style w:type="paragraph" w:styleId="a3">
    <w:name w:val="header"/>
    <w:basedOn w:val="a"/>
    <w:link w:val="a4"/>
    <w:rsid w:val="00FF38F0"/>
    <w:pPr>
      <w:tabs>
        <w:tab w:val="center" w:pos="4677"/>
        <w:tab w:val="right" w:pos="9355"/>
      </w:tabs>
    </w:pPr>
    <w:rPr>
      <w:lang w:val="x-none"/>
    </w:rPr>
  </w:style>
  <w:style w:type="character" w:customStyle="1" w:styleId="a4">
    <w:name w:val="Верхний колонтитул Знак"/>
    <w:link w:val="a3"/>
    <w:locked/>
    <w:rsid w:val="00FF38F0"/>
    <w:rPr>
      <w:rFonts w:ascii="Times New Roman" w:hAnsi="Times New Roman" w:cs="Times New Roman"/>
      <w:sz w:val="20"/>
      <w:szCs w:val="20"/>
      <w:lang w:val="x-none" w:eastAsia="ru-RU"/>
    </w:rPr>
  </w:style>
  <w:style w:type="paragraph" w:styleId="a5">
    <w:name w:val="footer"/>
    <w:basedOn w:val="a"/>
    <w:link w:val="a6"/>
    <w:uiPriority w:val="99"/>
    <w:rsid w:val="00FF38F0"/>
    <w:pPr>
      <w:tabs>
        <w:tab w:val="center" w:pos="4677"/>
        <w:tab w:val="right" w:pos="9355"/>
      </w:tabs>
    </w:pPr>
    <w:rPr>
      <w:lang w:val="x-none"/>
    </w:rPr>
  </w:style>
  <w:style w:type="character" w:customStyle="1" w:styleId="a6">
    <w:name w:val="Нижний колонтитул Знак"/>
    <w:link w:val="a5"/>
    <w:uiPriority w:val="99"/>
    <w:locked/>
    <w:rsid w:val="00FF38F0"/>
    <w:rPr>
      <w:rFonts w:ascii="Times New Roman" w:hAnsi="Times New Roman" w:cs="Times New Roman"/>
      <w:sz w:val="20"/>
      <w:szCs w:val="20"/>
      <w:lang w:val="x-none" w:eastAsia="ru-RU"/>
    </w:rPr>
  </w:style>
  <w:style w:type="character" w:styleId="a7">
    <w:name w:val="annotation reference"/>
    <w:rsid w:val="00673362"/>
    <w:rPr>
      <w:rFonts w:cs="Times New Roman"/>
      <w:sz w:val="16"/>
      <w:szCs w:val="16"/>
    </w:rPr>
  </w:style>
  <w:style w:type="paragraph" w:styleId="a8">
    <w:name w:val="annotation text"/>
    <w:basedOn w:val="a"/>
    <w:link w:val="a9"/>
    <w:rsid w:val="00673362"/>
    <w:rPr>
      <w:lang w:val="x-none" w:eastAsia="x-none"/>
    </w:rPr>
  </w:style>
  <w:style w:type="character" w:customStyle="1" w:styleId="a9">
    <w:name w:val="Текст примечания Знак"/>
    <w:link w:val="a8"/>
    <w:locked/>
    <w:rPr>
      <w:rFonts w:ascii="Times New Roman" w:hAnsi="Times New Roman" w:cs="Times New Roman"/>
      <w:sz w:val="20"/>
      <w:szCs w:val="20"/>
    </w:rPr>
  </w:style>
  <w:style w:type="paragraph" w:styleId="aa">
    <w:name w:val="annotation subject"/>
    <w:basedOn w:val="a8"/>
    <w:next w:val="a8"/>
    <w:link w:val="ab"/>
    <w:semiHidden/>
    <w:rsid w:val="00673362"/>
    <w:rPr>
      <w:b/>
      <w:bCs/>
    </w:rPr>
  </w:style>
  <w:style w:type="character" w:customStyle="1" w:styleId="ab">
    <w:name w:val="Тема примечания Знак"/>
    <w:link w:val="aa"/>
    <w:semiHidden/>
    <w:locked/>
    <w:rPr>
      <w:rFonts w:ascii="Times New Roman" w:hAnsi="Times New Roman" w:cs="Times New Roman"/>
      <w:b/>
      <w:bCs/>
      <w:sz w:val="20"/>
      <w:szCs w:val="20"/>
    </w:rPr>
  </w:style>
  <w:style w:type="paragraph" w:styleId="ac">
    <w:name w:val="Balloon Text"/>
    <w:basedOn w:val="a"/>
    <w:link w:val="ad"/>
    <w:semiHidden/>
    <w:rsid w:val="007A3532"/>
    <w:rPr>
      <w:sz w:val="16"/>
      <w:lang w:val="x-none" w:eastAsia="x-none"/>
    </w:rPr>
  </w:style>
  <w:style w:type="character" w:customStyle="1" w:styleId="ad">
    <w:name w:val="Текст выноски Знак"/>
    <w:link w:val="ac"/>
    <w:semiHidden/>
    <w:locked/>
    <w:rsid w:val="007A3532"/>
    <w:rPr>
      <w:rFonts w:ascii="Times New Roman" w:hAnsi="Times New Roman"/>
      <w:sz w:val="16"/>
      <w:lang w:val="x-none" w:eastAsia="x-none"/>
    </w:rPr>
  </w:style>
  <w:style w:type="paragraph" w:customStyle="1" w:styleId="10">
    <w:name w:val="Абзац списка1"/>
    <w:basedOn w:val="a"/>
    <w:rsid w:val="00443A8D"/>
    <w:pPr>
      <w:ind w:left="720"/>
    </w:pPr>
    <w:rPr>
      <w:rFonts w:eastAsia="Times New Roman"/>
    </w:rPr>
  </w:style>
  <w:style w:type="paragraph" w:styleId="ae">
    <w:name w:val="Document Map"/>
    <w:basedOn w:val="a"/>
    <w:semiHidden/>
    <w:rsid w:val="000A3869"/>
    <w:pPr>
      <w:shd w:val="clear" w:color="auto" w:fill="000080"/>
    </w:pPr>
    <w:rPr>
      <w:rFonts w:ascii="Tahoma" w:hAnsi="Tahoma" w:cs="Tahoma"/>
    </w:rPr>
  </w:style>
  <w:style w:type="table" w:styleId="af">
    <w:name w:val="Table Grid"/>
    <w:basedOn w:val="a1"/>
    <w:locked/>
    <w:rsid w:val="008D0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value1">
    <w:name w:val="cavalue1"/>
    <w:rsid w:val="00E713E1"/>
    <w:rPr>
      <w:rFonts w:ascii="Arial" w:hAnsi="Arial" w:cs="Arial" w:hint="default"/>
      <w:b/>
      <w:bCs/>
      <w:color w:val="000000"/>
      <w:sz w:val="18"/>
      <w:szCs w:val="18"/>
    </w:rPr>
  </w:style>
  <w:style w:type="character" w:customStyle="1" w:styleId="20">
    <w:name w:val="Заголовок 2 Знак"/>
    <w:link w:val="2"/>
    <w:uiPriority w:val="99"/>
    <w:rsid w:val="0040198E"/>
    <w:rPr>
      <w:rFonts w:ascii="Cambria" w:hAnsi="Cambria"/>
      <w:b/>
      <w:bCs/>
      <w:i/>
      <w:iCs/>
      <w:sz w:val="28"/>
      <w:szCs w:val="28"/>
      <w:lang w:val="x-none" w:eastAsia="x-none"/>
    </w:rPr>
  </w:style>
  <w:style w:type="paragraph" w:styleId="af0">
    <w:name w:val="List Paragraph"/>
    <w:basedOn w:val="a"/>
    <w:uiPriority w:val="34"/>
    <w:qFormat/>
    <w:rsid w:val="0040198E"/>
    <w:pPr>
      <w:widowControl/>
      <w:autoSpaceDE/>
      <w:autoSpaceDN/>
      <w:adjustRightInd/>
      <w:ind w:left="708"/>
    </w:pPr>
    <w:rPr>
      <w:rFonts w:eastAsia="Times New Roman"/>
      <w:sz w:val="24"/>
      <w:szCs w:val="24"/>
    </w:rPr>
  </w:style>
  <w:style w:type="character" w:customStyle="1" w:styleId="FontStyle12">
    <w:name w:val="Font Style12"/>
    <w:uiPriority w:val="99"/>
    <w:rsid w:val="0040198E"/>
    <w:rPr>
      <w:rFonts w:ascii="Times New Roman" w:hAnsi="Times New Roman"/>
      <w:color w:val="000000"/>
      <w:spacing w:val="10"/>
      <w:sz w:val="20"/>
    </w:rPr>
  </w:style>
  <w:style w:type="paragraph" w:customStyle="1" w:styleId="text">
    <w:name w:val="text"/>
    <w:basedOn w:val="a"/>
    <w:uiPriority w:val="99"/>
    <w:rsid w:val="0040198E"/>
    <w:pPr>
      <w:widowControl/>
      <w:autoSpaceDE/>
      <w:autoSpaceDN/>
      <w:adjustRightInd/>
      <w:spacing w:before="100" w:beforeAutospacing="1" w:after="100" w:afterAutospacing="1"/>
    </w:pPr>
    <w:rPr>
      <w:rFonts w:eastAsia="Times New Roman"/>
      <w:sz w:val="24"/>
      <w:szCs w:val="24"/>
    </w:rPr>
  </w:style>
  <w:style w:type="paragraph" w:styleId="af1">
    <w:name w:val="Normal (Web)"/>
    <w:basedOn w:val="a"/>
    <w:uiPriority w:val="99"/>
    <w:rsid w:val="0040198E"/>
    <w:pPr>
      <w:widowControl/>
      <w:autoSpaceDE/>
      <w:autoSpaceDN/>
      <w:adjustRightInd/>
      <w:spacing w:before="100" w:beforeAutospacing="1" w:after="100" w:afterAutospacing="1"/>
    </w:pPr>
    <w:rPr>
      <w:rFonts w:eastAsia="Times New Roman"/>
      <w:sz w:val="24"/>
      <w:szCs w:val="24"/>
    </w:rPr>
  </w:style>
  <w:style w:type="paragraph" w:customStyle="1" w:styleId="Default">
    <w:name w:val="Default"/>
    <w:uiPriority w:val="99"/>
    <w:rsid w:val="0040198E"/>
    <w:pPr>
      <w:widowControl w:val="0"/>
      <w:autoSpaceDE w:val="0"/>
      <w:autoSpaceDN w:val="0"/>
      <w:adjustRightInd w:val="0"/>
    </w:pPr>
    <w:rPr>
      <w:rFonts w:ascii="Times New Roman" w:eastAsia="Times New Roman" w:hAnsi="Times New Roman"/>
      <w:color w:val="000000"/>
      <w:sz w:val="24"/>
      <w:szCs w:val="24"/>
    </w:rPr>
  </w:style>
  <w:style w:type="paragraph" w:styleId="af2">
    <w:name w:val="footnote text"/>
    <w:basedOn w:val="a"/>
    <w:link w:val="af3"/>
    <w:uiPriority w:val="99"/>
    <w:rsid w:val="00584EA5"/>
  </w:style>
  <w:style w:type="character" w:customStyle="1" w:styleId="af3">
    <w:name w:val="Текст сноски Знак"/>
    <w:link w:val="af2"/>
    <w:uiPriority w:val="99"/>
    <w:rsid w:val="00584EA5"/>
    <w:rPr>
      <w:rFonts w:ascii="Times New Roman" w:hAnsi="Times New Roman"/>
    </w:rPr>
  </w:style>
  <w:style w:type="character" w:styleId="af4">
    <w:name w:val="footnote reference"/>
    <w:uiPriority w:val="99"/>
    <w:unhideWhenUsed/>
    <w:rsid w:val="004B5258"/>
    <w:rPr>
      <w:rFonts w:ascii="Times New Roman" w:hAnsi="Times New Roman" w:cs="Times New Roman" w:hint="default"/>
      <w:vertAlign w:val="superscript"/>
    </w:rPr>
  </w:style>
  <w:style w:type="paragraph" w:styleId="af5">
    <w:name w:val="Revision"/>
    <w:hidden/>
    <w:uiPriority w:val="99"/>
    <w:semiHidden/>
    <w:rsid w:val="006824D6"/>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footer"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3532"/>
    <w:pPr>
      <w:widowControl w:val="0"/>
      <w:autoSpaceDE w:val="0"/>
      <w:autoSpaceDN w:val="0"/>
      <w:adjustRightInd w:val="0"/>
    </w:pPr>
    <w:rPr>
      <w:rFonts w:ascii="Times New Roman" w:hAnsi="Times New Roman"/>
    </w:rPr>
  </w:style>
  <w:style w:type="paragraph" w:styleId="2">
    <w:name w:val="heading 2"/>
    <w:basedOn w:val="a"/>
    <w:next w:val="a"/>
    <w:link w:val="20"/>
    <w:uiPriority w:val="99"/>
    <w:qFormat/>
    <w:locked/>
    <w:rsid w:val="0040198E"/>
    <w:pPr>
      <w:keepNext/>
      <w:widowControl/>
      <w:autoSpaceDE/>
      <w:autoSpaceDN/>
      <w:adjustRightInd/>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50DEC"/>
    <w:pPr>
      <w:ind w:left="720"/>
      <w:contextualSpacing/>
    </w:pPr>
  </w:style>
  <w:style w:type="paragraph" w:styleId="a3">
    <w:name w:val="header"/>
    <w:basedOn w:val="a"/>
    <w:link w:val="a4"/>
    <w:rsid w:val="00FF38F0"/>
    <w:pPr>
      <w:tabs>
        <w:tab w:val="center" w:pos="4677"/>
        <w:tab w:val="right" w:pos="9355"/>
      </w:tabs>
    </w:pPr>
    <w:rPr>
      <w:lang w:val="x-none"/>
    </w:rPr>
  </w:style>
  <w:style w:type="character" w:customStyle="1" w:styleId="a4">
    <w:name w:val="Верхний колонтитул Знак"/>
    <w:link w:val="a3"/>
    <w:locked/>
    <w:rsid w:val="00FF38F0"/>
    <w:rPr>
      <w:rFonts w:ascii="Times New Roman" w:hAnsi="Times New Roman" w:cs="Times New Roman"/>
      <w:sz w:val="20"/>
      <w:szCs w:val="20"/>
      <w:lang w:val="x-none" w:eastAsia="ru-RU"/>
    </w:rPr>
  </w:style>
  <w:style w:type="paragraph" w:styleId="a5">
    <w:name w:val="footer"/>
    <w:basedOn w:val="a"/>
    <w:link w:val="a6"/>
    <w:uiPriority w:val="99"/>
    <w:rsid w:val="00FF38F0"/>
    <w:pPr>
      <w:tabs>
        <w:tab w:val="center" w:pos="4677"/>
        <w:tab w:val="right" w:pos="9355"/>
      </w:tabs>
    </w:pPr>
    <w:rPr>
      <w:lang w:val="x-none"/>
    </w:rPr>
  </w:style>
  <w:style w:type="character" w:customStyle="1" w:styleId="a6">
    <w:name w:val="Нижний колонтитул Знак"/>
    <w:link w:val="a5"/>
    <w:uiPriority w:val="99"/>
    <w:locked/>
    <w:rsid w:val="00FF38F0"/>
    <w:rPr>
      <w:rFonts w:ascii="Times New Roman" w:hAnsi="Times New Roman" w:cs="Times New Roman"/>
      <w:sz w:val="20"/>
      <w:szCs w:val="20"/>
      <w:lang w:val="x-none" w:eastAsia="ru-RU"/>
    </w:rPr>
  </w:style>
  <w:style w:type="character" w:styleId="a7">
    <w:name w:val="annotation reference"/>
    <w:rsid w:val="00673362"/>
    <w:rPr>
      <w:rFonts w:cs="Times New Roman"/>
      <w:sz w:val="16"/>
      <w:szCs w:val="16"/>
    </w:rPr>
  </w:style>
  <w:style w:type="paragraph" w:styleId="a8">
    <w:name w:val="annotation text"/>
    <w:basedOn w:val="a"/>
    <w:link w:val="a9"/>
    <w:rsid w:val="00673362"/>
    <w:rPr>
      <w:lang w:val="x-none" w:eastAsia="x-none"/>
    </w:rPr>
  </w:style>
  <w:style w:type="character" w:customStyle="1" w:styleId="a9">
    <w:name w:val="Текст примечания Знак"/>
    <w:link w:val="a8"/>
    <w:locked/>
    <w:rPr>
      <w:rFonts w:ascii="Times New Roman" w:hAnsi="Times New Roman" w:cs="Times New Roman"/>
      <w:sz w:val="20"/>
      <w:szCs w:val="20"/>
    </w:rPr>
  </w:style>
  <w:style w:type="paragraph" w:styleId="aa">
    <w:name w:val="annotation subject"/>
    <w:basedOn w:val="a8"/>
    <w:next w:val="a8"/>
    <w:link w:val="ab"/>
    <w:semiHidden/>
    <w:rsid w:val="00673362"/>
    <w:rPr>
      <w:b/>
      <w:bCs/>
    </w:rPr>
  </w:style>
  <w:style w:type="character" w:customStyle="1" w:styleId="ab">
    <w:name w:val="Тема примечания Знак"/>
    <w:link w:val="aa"/>
    <w:semiHidden/>
    <w:locked/>
    <w:rPr>
      <w:rFonts w:ascii="Times New Roman" w:hAnsi="Times New Roman" w:cs="Times New Roman"/>
      <w:b/>
      <w:bCs/>
      <w:sz w:val="20"/>
      <w:szCs w:val="20"/>
    </w:rPr>
  </w:style>
  <w:style w:type="paragraph" w:styleId="ac">
    <w:name w:val="Balloon Text"/>
    <w:basedOn w:val="a"/>
    <w:link w:val="ad"/>
    <w:semiHidden/>
    <w:rsid w:val="007A3532"/>
    <w:rPr>
      <w:sz w:val="16"/>
      <w:lang w:val="x-none" w:eastAsia="x-none"/>
    </w:rPr>
  </w:style>
  <w:style w:type="character" w:customStyle="1" w:styleId="ad">
    <w:name w:val="Текст выноски Знак"/>
    <w:link w:val="ac"/>
    <w:semiHidden/>
    <w:locked/>
    <w:rsid w:val="007A3532"/>
    <w:rPr>
      <w:rFonts w:ascii="Times New Roman" w:hAnsi="Times New Roman"/>
      <w:sz w:val="16"/>
      <w:lang w:val="x-none" w:eastAsia="x-none"/>
    </w:rPr>
  </w:style>
  <w:style w:type="paragraph" w:customStyle="1" w:styleId="10">
    <w:name w:val="Абзац списка1"/>
    <w:basedOn w:val="a"/>
    <w:rsid w:val="00443A8D"/>
    <w:pPr>
      <w:ind w:left="720"/>
    </w:pPr>
    <w:rPr>
      <w:rFonts w:eastAsia="Times New Roman"/>
    </w:rPr>
  </w:style>
  <w:style w:type="paragraph" w:styleId="ae">
    <w:name w:val="Document Map"/>
    <w:basedOn w:val="a"/>
    <w:semiHidden/>
    <w:rsid w:val="000A3869"/>
    <w:pPr>
      <w:shd w:val="clear" w:color="auto" w:fill="000080"/>
    </w:pPr>
    <w:rPr>
      <w:rFonts w:ascii="Tahoma" w:hAnsi="Tahoma" w:cs="Tahoma"/>
    </w:rPr>
  </w:style>
  <w:style w:type="table" w:styleId="af">
    <w:name w:val="Table Grid"/>
    <w:basedOn w:val="a1"/>
    <w:locked/>
    <w:rsid w:val="008D0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value1">
    <w:name w:val="cavalue1"/>
    <w:rsid w:val="00E713E1"/>
    <w:rPr>
      <w:rFonts w:ascii="Arial" w:hAnsi="Arial" w:cs="Arial" w:hint="default"/>
      <w:b/>
      <w:bCs/>
      <w:color w:val="000000"/>
      <w:sz w:val="18"/>
      <w:szCs w:val="18"/>
    </w:rPr>
  </w:style>
  <w:style w:type="character" w:customStyle="1" w:styleId="20">
    <w:name w:val="Заголовок 2 Знак"/>
    <w:link w:val="2"/>
    <w:uiPriority w:val="99"/>
    <w:rsid w:val="0040198E"/>
    <w:rPr>
      <w:rFonts w:ascii="Cambria" w:hAnsi="Cambria"/>
      <w:b/>
      <w:bCs/>
      <w:i/>
      <w:iCs/>
      <w:sz w:val="28"/>
      <w:szCs w:val="28"/>
      <w:lang w:val="x-none" w:eastAsia="x-none"/>
    </w:rPr>
  </w:style>
  <w:style w:type="paragraph" w:styleId="af0">
    <w:name w:val="List Paragraph"/>
    <w:basedOn w:val="a"/>
    <w:uiPriority w:val="34"/>
    <w:qFormat/>
    <w:rsid w:val="0040198E"/>
    <w:pPr>
      <w:widowControl/>
      <w:autoSpaceDE/>
      <w:autoSpaceDN/>
      <w:adjustRightInd/>
      <w:ind w:left="708"/>
    </w:pPr>
    <w:rPr>
      <w:rFonts w:eastAsia="Times New Roman"/>
      <w:sz w:val="24"/>
      <w:szCs w:val="24"/>
    </w:rPr>
  </w:style>
  <w:style w:type="character" w:customStyle="1" w:styleId="FontStyle12">
    <w:name w:val="Font Style12"/>
    <w:uiPriority w:val="99"/>
    <w:rsid w:val="0040198E"/>
    <w:rPr>
      <w:rFonts w:ascii="Times New Roman" w:hAnsi="Times New Roman"/>
      <w:color w:val="000000"/>
      <w:spacing w:val="10"/>
      <w:sz w:val="20"/>
    </w:rPr>
  </w:style>
  <w:style w:type="paragraph" w:customStyle="1" w:styleId="text">
    <w:name w:val="text"/>
    <w:basedOn w:val="a"/>
    <w:uiPriority w:val="99"/>
    <w:rsid w:val="0040198E"/>
    <w:pPr>
      <w:widowControl/>
      <w:autoSpaceDE/>
      <w:autoSpaceDN/>
      <w:adjustRightInd/>
      <w:spacing w:before="100" w:beforeAutospacing="1" w:after="100" w:afterAutospacing="1"/>
    </w:pPr>
    <w:rPr>
      <w:rFonts w:eastAsia="Times New Roman"/>
      <w:sz w:val="24"/>
      <w:szCs w:val="24"/>
    </w:rPr>
  </w:style>
  <w:style w:type="paragraph" w:styleId="af1">
    <w:name w:val="Normal (Web)"/>
    <w:basedOn w:val="a"/>
    <w:uiPriority w:val="99"/>
    <w:rsid w:val="0040198E"/>
    <w:pPr>
      <w:widowControl/>
      <w:autoSpaceDE/>
      <w:autoSpaceDN/>
      <w:adjustRightInd/>
      <w:spacing w:before="100" w:beforeAutospacing="1" w:after="100" w:afterAutospacing="1"/>
    </w:pPr>
    <w:rPr>
      <w:rFonts w:eastAsia="Times New Roman"/>
      <w:sz w:val="24"/>
      <w:szCs w:val="24"/>
    </w:rPr>
  </w:style>
  <w:style w:type="paragraph" w:customStyle="1" w:styleId="Default">
    <w:name w:val="Default"/>
    <w:uiPriority w:val="99"/>
    <w:rsid w:val="0040198E"/>
    <w:pPr>
      <w:widowControl w:val="0"/>
      <w:autoSpaceDE w:val="0"/>
      <w:autoSpaceDN w:val="0"/>
      <w:adjustRightInd w:val="0"/>
    </w:pPr>
    <w:rPr>
      <w:rFonts w:ascii="Times New Roman" w:eastAsia="Times New Roman" w:hAnsi="Times New Roman"/>
      <w:color w:val="000000"/>
      <w:sz w:val="24"/>
      <w:szCs w:val="24"/>
    </w:rPr>
  </w:style>
  <w:style w:type="paragraph" w:styleId="af2">
    <w:name w:val="footnote text"/>
    <w:basedOn w:val="a"/>
    <w:link w:val="af3"/>
    <w:uiPriority w:val="99"/>
    <w:rsid w:val="00584EA5"/>
  </w:style>
  <w:style w:type="character" w:customStyle="1" w:styleId="af3">
    <w:name w:val="Текст сноски Знак"/>
    <w:link w:val="af2"/>
    <w:uiPriority w:val="99"/>
    <w:rsid w:val="00584EA5"/>
    <w:rPr>
      <w:rFonts w:ascii="Times New Roman" w:hAnsi="Times New Roman"/>
    </w:rPr>
  </w:style>
  <w:style w:type="character" w:styleId="af4">
    <w:name w:val="footnote reference"/>
    <w:uiPriority w:val="99"/>
    <w:unhideWhenUsed/>
    <w:rsid w:val="004B5258"/>
    <w:rPr>
      <w:rFonts w:ascii="Times New Roman" w:hAnsi="Times New Roman" w:cs="Times New Roman" w:hint="default"/>
      <w:vertAlign w:val="superscript"/>
    </w:rPr>
  </w:style>
  <w:style w:type="paragraph" w:styleId="af5">
    <w:name w:val="Revision"/>
    <w:hidden/>
    <w:uiPriority w:val="99"/>
    <w:semiHidden/>
    <w:rsid w:val="006824D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8571">
      <w:bodyDiv w:val="1"/>
      <w:marLeft w:val="0"/>
      <w:marRight w:val="0"/>
      <w:marTop w:val="0"/>
      <w:marBottom w:val="0"/>
      <w:divBdr>
        <w:top w:val="none" w:sz="0" w:space="0" w:color="auto"/>
        <w:left w:val="none" w:sz="0" w:space="0" w:color="auto"/>
        <w:bottom w:val="none" w:sz="0" w:space="0" w:color="auto"/>
        <w:right w:val="none" w:sz="0" w:space="0" w:color="auto"/>
      </w:divBdr>
    </w:div>
    <w:div w:id="61563613">
      <w:bodyDiv w:val="1"/>
      <w:marLeft w:val="0"/>
      <w:marRight w:val="0"/>
      <w:marTop w:val="0"/>
      <w:marBottom w:val="0"/>
      <w:divBdr>
        <w:top w:val="none" w:sz="0" w:space="0" w:color="auto"/>
        <w:left w:val="none" w:sz="0" w:space="0" w:color="auto"/>
        <w:bottom w:val="none" w:sz="0" w:space="0" w:color="auto"/>
        <w:right w:val="none" w:sz="0" w:space="0" w:color="auto"/>
      </w:divBdr>
    </w:div>
    <w:div w:id="119157395">
      <w:bodyDiv w:val="1"/>
      <w:marLeft w:val="0"/>
      <w:marRight w:val="0"/>
      <w:marTop w:val="0"/>
      <w:marBottom w:val="0"/>
      <w:divBdr>
        <w:top w:val="none" w:sz="0" w:space="0" w:color="auto"/>
        <w:left w:val="none" w:sz="0" w:space="0" w:color="auto"/>
        <w:bottom w:val="none" w:sz="0" w:space="0" w:color="auto"/>
        <w:right w:val="none" w:sz="0" w:space="0" w:color="auto"/>
      </w:divBdr>
    </w:div>
    <w:div w:id="134567692">
      <w:bodyDiv w:val="1"/>
      <w:marLeft w:val="0"/>
      <w:marRight w:val="0"/>
      <w:marTop w:val="0"/>
      <w:marBottom w:val="0"/>
      <w:divBdr>
        <w:top w:val="none" w:sz="0" w:space="0" w:color="auto"/>
        <w:left w:val="none" w:sz="0" w:space="0" w:color="auto"/>
        <w:bottom w:val="none" w:sz="0" w:space="0" w:color="auto"/>
        <w:right w:val="none" w:sz="0" w:space="0" w:color="auto"/>
      </w:divBdr>
    </w:div>
    <w:div w:id="146172183">
      <w:bodyDiv w:val="1"/>
      <w:marLeft w:val="0"/>
      <w:marRight w:val="0"/>
      <w:marTop w:val="0"/>
      <w:marBottom w:val="0"/>
      <w:divBdr>
        <w:top w:val="none" w:sz="0" w:space="0" w:color="auto"/>
        <w:left w:val="none" w:sz="0" w:space="0" w:color="auto"/>
        <w:bottom w:val="none" w:sz="0" w:space="0" w:color="auto"/>
        <w:right w:val="none" w:sz="0" w:space="0" w:color="auto"/>
      </w:divBdr>
    </w:div>
    <w:div w:id="198515226">
      <w:bodyDiv w:val="1"/>
      <w:marLeft w:val="0"/>
      <w:marRight w:val="0"/>
      <w:marTop w:val="0"/>
      <w:marBottom w:val="0"/>
      <w:divBdr>
        <w:top w:val="none" w:sz="0" w:space="0" w:color="auto"/>
        <w:left w:val="none" w:sz="0" w:space="0" w:color="auto"/>
        <w:bottom w:val="none" w:sz="0" w:space="0" w:color="auto"/>
        <w:right w:val="none" w:sz="0" w:space="0" w:color="auto"/>
      </w:divBdr>
    </w:div>
    <w:div w:id="248930119">
      <w:bodyDiv w:val="1"/>
      <w:marLeft w:val="0"/>
      <w:marRight w:val="0"/>
      <w:marTop w:val="0"/>
      <w:marBottom w:val="0"/>
      <w:divBdr>
        <w:top w:val="none" w:sz="0" w:space="0" w:color="auto"/>
        <w:left w:val="none" w:sz="0" w:space="0" w:color="auto"/>
        <w:bottom w:val="none" w:sz="0" w:space="0" w:color="auto"/>
        <w:right w:val="none" w:sz="0" w:space="0" w:color="auto"/>
      </w:divBdr>
    </w:div>
    <w:div w:id="305864920">
      <w:bodyDiv w:val="1"/>
      <w:marLeft w:val="0"/>
      <w:marRight w:val="0"/>
      <w:marTop w:val="0"/>
      <w:marBottom w:val="0"/>
      <w:divBdr>
        <w:top w:val="none" w:sz="0" w:space="0" w:color="auto"/>
        <w:left w:val="none" w:sz="0" w:space="0" w:color="auto"/>
        <w:bottom w:val="none" w:sz="0" w:space="0" w:color="auto"/>
        <w:right w:val="none" w:sz="0" w:space="0" w:color="auto"/>
      </w:divBdr>
    </w:div>
    <w:div w:id="352726039">
      <w:bodyDiv w:val="1"/>
      <w:marLeft w:val="0"/>
      <w:marRight w:val="0"/>
      <w:marTop w:val="0"/>
      <w:marBottom w:val="0"/>
      <w:divBdr>
        <w:top w:val="none" w:sz="0" w:space="0" w:color="auto"/>
        <w:left w:val="none" w:sz="0" w:space="0" w:color="auto"/>
        <w:bottom w:val="none" w:sz="0" w:space="0" w:color="auto"/>
        <w:right w:val="none" w:sz="0" w:space="0" w:color="auto"/>
      </w:divBdr>
    </w:div>
    <w:div w:id="528177603">
      <w:bodyDiv w:val="1"/>
      <w:marLeft w:val="0"/>
      <w:marRight w:val="0"/>
      <w:marTop w:val="0"/>
      <w:marBottom w:val="0"/>
      <w:divBdr>
        <w:top w:val="none" w:sz="0" w:space="0" w:color="auto"/>
        <w:left w:val="none" w:sz="0" w:space="0" w:color="auto"/>
        <w:bottom w:val="none" w:sz="0" w:space="0" w:color="auto"/>
        <w:right w:val="none" w:sz="0" w:space="0" w:color="auto"/>
      </w:divBdr>
    </w:div>
    <w:div w:id="631131505">
      <w:bodyDiv w:val="1"/>
      <w:marLeft w:val="0"/>
      <w:marRight w:val="0"/>
      <w:marTop w:val="0"/>
      <w:marBottom w:val="0"/>
      <w:divBdr>
        <w:top w:val="none" w:sz="0" w:space="0" w:color="auto"/>
        <w:left w:val="none" w:sz="0" w:space="0" w:color="auto"/>
        <w:bottom w:val="none" w:sz="0" w:space="0" w:color="auto"/>
        <w:right w:val="none" w:sz="0" w:space="0" w:color="auto"/>
      </w:divBdr>
    </w:div>
    <w:div w:id="894701239">
      <w:bodyDiv w:val="1"/>
      <w:marLeft w:val="0"/>
      <w:marRight w:val="0"/>
      <w:marTop w:val="0"/>
      <w:marBottom w:val="0"/>
      <w:divBdr>
        <w:top w:val="none" w:sz="0" w:space="0" w:color="auto"/>
        <w:left w:val="none" w:sz="0" w:space="0" w:color="auto"/>
        <w:bottom w:val="none" w:sz="0" w:space="0" w:color="auto"/>
        <w:right w:val="none" w:sz="0" w:space="0" w:color="auto"/>
      </w:divBdr>
    </w:div>
    <w:div w:id="908616346">
      <w:bodyDiv w:val="1"/>
      <w:marLeft w:val="0"/>
      <w:marRight w:val="0"/>
      <w:marTop w:val="0"/>
      <w:marBottom w:val="0"/>
      <w:divBdr>
        <w:top w:val="none" w:sz="0" w:space="0" w:color="auto"/>
        <w:left w:val="none" w:sz="0" w:space="0" w:color="auto"/>
        <w:bottom w:val="none" w:sz="0" w:space="0" w:color="auto"/>
        <w:right w:val="none" w:sz="0" w:space="0" w:color="auto"/>
      </w:divBdr>
    </w:div>
    <w:div w:id="955792126">
      <w:bodyDiv w:val="1"/>
      <w:marLeft w:val="0"/>
      <w:marRight w:val="0"/>
      <w:marTop w:val="0"/>
      <w:marBottom w:val="0"/>
      <w:divBdr>
        <w:top w:val="none" w:sz="0" w:space="0" w:color="auto"/>
        <w:left w:val="none" w:sz="0" w:space="0" w:color="auto"/>
        <w:bottom w:val="none" w:sz="0" w:space="0" w:color="auto"/>
        <w:right w:val="none" w:sz="0" w:space="0" w:color="auto"/>
      </w:divBdr>
    </w:div>
    <w:div w:id="973830197">
      <w:bodyDiv w:val="1"/>
      <w:marLeft w:val="0"/>
      <w:marRight w:val="0"/>
      <w:marTop w:val="0"/>
      <w:marBottom w:val="0"/>
      <w:divBdr>
        <w:top w:val="none" w:sz="0" w:space="0" w:color="auto"/>
        <w:left w:val="none" w:sz="0" w:space="0" w:color="auto"/>
        <w:bottom w:val="none" w:sz="0" w:space="0" w:color="auto"/>
        <w:right w:val="none" w:sz="0" w:space="0" w:color="auto"/>
      </w:divBdr>
    </w:div>
    <w:div w:id="985665601">
      <w:bodyDiv w:val="1"/>
      <w:marLeft w:val="0"/>
      <w:marRight w:val="0"/>
      <w:marTop w:val="0"/>
      <w:marBottom w:val="0"/>
      <w:divBdr>
        <w:top w:val="none" w:sz="0" w:space="0" w:color="auto"/>
        <w:left w:val="none" w:sz="0" w:space="0" w:color="auto"/>
        <w:bottom w:val="none" w:sz="0" w:space="0" w:color="auto"/>
        <w:right w:val="none" w:sz="0" w:space="0" w:color="auto"/>
      </w:divBdr>
    </w:div>
    <w:div w:id="1098791336">
      <w:bodyDiv w:val="1"/>
      <w:marLeft w:val="0"/>
      <w:marRight w:val="0"/>
      <w:marTop w:val="0"/>
      <w:marBottom w:val="0"/>
      <w:divBdr>
        <w:top w:val="none" w:sz="0" w:space="0" w:color="auto"/>
        <w:left w:val="none" w:sz="0" w:space="0" w:color="auto"/>
        <w:bottom w:val="none" w:sz="0" w:space="0" w:color="auto"/>
        <w:right w:val="none" w:sz="0" w:space="0" w:color="auto"/>
      </w:divBdr>
    </w:div>
    <w:div w:id="1115440040">
      <w:bodyDiv w:val="1"/>
      <w:marLeft w:val="0"/>
      <w:marRight w:val="0"/>
      <w:marTop w:val="0"/>
      <w:marBottom w:val="0"/>
      <w:divBdr>
        <w:top w:val="none" w:sz="0" w:space="0" w:color="auto"/>
        <w:left w:val="none" w:sz="0" w:space="0" w:color="auto"/>
        <w:bottom w:val="none" w:sz="0" w:space="0" w:color="auto"/>
        <w:right w:val="none" w:sz="0" w:space="0" w:color="auto"/>
      </w:divBdr>
    </w:div>
    <w:div w:id="1235822202">
      <w:bodyDiv w:val="1"/>
      <w:marLeft w:val="0"/>
      <w:marRight w:val="0"/>
      <w:marTop w:val="0"/>
      <w:marBottom w:val="0"/>
      <w:divBdr>
        <w:top w:val="none" w:sz="0" w:space="0" w:color="auto"/>
        <w:left w:val="none" w:sz="0" w:space="0" w:color="auto"/>
        <w:bottom w:val="none" w:sz="0" w:space="0" w:color="auto"/>
        <w:right w:val="none" w:sz="0" w:space="0" w:color="auto"/>
      </w:divBdr>
    </w:div>
    <w:div w:id="1248492967">
      <w:bodyDiv w:val="1"/>
      <w:marLeft w:val="0"/>
      <w:marRight w:val="0"/>
      <w:marTop w:val="0"/>
      <w:marBottom w:val="0"/>
      <w:divBdr>
        <w:top w:val="none" w:sz="0" w:space="0" w:color="auto"/>
        <w:left w:val="none" w:sz="0" w:space="0" w:color="auto"/>
        <w:bottom w:val="none" w:sz="0" w:space="0" w:color="auto"/>
        <w:right w:val="none" w:sz="0" w:space="0" w:color="auto"/>
      </w:divBdr>
    </w:div>
    <w:div w:id="1275677281">
      <w:bodyDiv w:val="1"/>
      <w:marLeft w:val="0"/>
      <w:marRight w:val="0"/>
      <w:marTop w:val="0"/>
      <w:marBottom w:val="0"/>
      <w:divBdr>
        <w:top w:val="none" w:sz="0" w:space="0" w:color="auto"/>
        <w:left w:val="none" w:sz="0" w:space="0" w:color="auto"/>
        <w:bottom w:val="none" w:sz="0" w:space="0" w:color="auto"/>
        <w:right w:val="none" w:sz="0" w:space="0" w:color="auto"/>
      </w:divBdr>
    </w:div>
    <w:div w:id="1332682491">
      <w:bodyDiv w:val="1"/>
      <w:marLeft w:val="0"/>
      <w:marRight w:val="0"/>
      <w:marTop w:val="0"/>
      <w:marBottom w:val="0"/>
      <w:divBdr>
        <w:top w:val="none" w:sz="0" w:space="0" w:color="auto"/>
        <w:left w:val="none" w:sz="0" w:space="0" w:color="auto"/>
        <w:bottom w:val="none" w:sz="0" w:space="0" w:color="auto"/>
        <w:right w:val="none" w:sz="0" w:space="0" w:color="auto"/>
      </w:divBdr>
    </w:div>
    <w:div w:id="1510489292">
      <w:bodyDiv w:val="1"/>
      <w:marLeft w:val="0"/>
      <w:marRight w:val="0"/>
      <w:marTop w:val="0"/>
      <w:marBottom w:val="0"/>
      <w:divBdr>
        <w:top w:val="none" w:sz="0" w:space="0" w:color="auto"/>
        <w:left w:val="none" w:sz="0" w:space="0" w:color="auto"/>
        <w:bottom w:val="none" w:sz="0" w:space="0" w:color="auto"/>
        <w:right w:val="none" w:sz="0" w:space="0" w:color="auto"/>
      </w:divBdr>
    </w:div>
    <w:div w:id="1820222243">
      <w:bodyDiv w:val="1"/>
      <w:marLeft w:val="0"/>
      <w:marRight w:val="0"/>
      <w:marTop w:val="0"/>
      <w:marBottom w:val="0"/>
      <w:divBdr>
        <w:top w:val="none" w:sz="0" w:space="0" w:color="auto"/>
        <w:left w:val="none" w:sz="0" w:space="0" w:color="auto"/>
        <w:bottom w:val="none" w:sz="0" w:space="0" w:color="auto"/>
        <w:right w:val="none" w:sz="0" w:space="0" w:color="auto"/>
      </w:divBdr>
    </w:div>
    <w:div w:id="2058505378">
      <w:bodyDiv w:val="1"/>
      <w:marLeft w:val="0"/>
      <w:marRight w:val="0"/>
      <w:marTop w:val="0"/>
      <w:marBottom w:val="0"/>
      <w:divBdr>
        <w:top w:val="none" w:sz="0" w:space="0" w:color="auto"/>
        <w:left w:val="none" w:sz="0" w:space="0" w:color="auto"/>
        <w:bottom w:val="none" w:sz="0" w:space="0" w:color="auto"/>
        <w:right w:val="none" w:sz="0" w:space="0" w:color="auto"/>
      </w:divBdr>
    </w:div>
    <w:div w:id="211963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m="http://schemas.openxmlformats.org/officeDocument/2006/math"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FB828ABD-085C-4AC4-86C0-1A973B60E09B}">
  <ds:schemaRefs>
    <ds:schemaRef ds:uri="http://schemas.openxmlformats.org/officeDocument/2006/math"/>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4038</Words>
  <Characters>23017</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Приложение к приказу</vt:lpstr>
    </vt:vector>
  </TitlesOfParts>
  <Company>НИУ ВШЭ</Company>
  <LinksUpToDate>false</LinksUpToDate>
  <CharactersWithSpaces>27001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приказу</dc:title>
  <dc:creator>Осипова Наталья ВАлентиновна</dc:creator>
  <cp:lastModifiedBy>Пользователь Windows</cp:lastModifiedBy>
  <cp:revision>6</cp:revision>
  <cp:lastPrinted>2017-12-29T09:45:00Z</cp:lastPrinted>
  <dcterms:created xsi:type="dcterms:W3CDTF">2017-12-29T10:27:00Z</dcterms:created>
  <dcterms:modified xsi:type="dcterms:W3CDTF">2018-01-29T14:09:00Z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erNameAndPostName">
    <vt:lpwstr>Чириков И.С., Проректор</vt:lpwstr>
  </property>
  <property fmtid="{D5CDD505-2E9C-101B-9397-08002B2CF9AE}" pid="3" name="signerExtraDelegates">
    <vt:lpwstr> Проректор</vt:lpwstr>
  </property>
  <property fmtid="{D5CDD505-2E9C-101B-9397-08002B2CF9AE}" pid="4" name="signerDelegates">
    <vt:lpwstr>Чириков И.С.</vt:lpwstr>
  </property>
  <property fmtid="{D5CDD505-2E9C-101B-9397-08002B2CF9AE}" pid="5" name="documentType">
    <vt:lpwstr>По финансовым вопросам</vt:lpwstr>
  </property>
  <property fmtid="{D5CDD505-2E9C-101B-9397-08002B2CF9AE}" pid="6" name="regnumProj">
    <vt:lpwstr>М 2017/12/29-140</vt:lpwstr>
  </property>
  <property fmtid="{D5CDD505-2E9C-101B-9397-08002B2CF9AE}" pid="7" name="creatorDepartment">
    <vt:lpwstr>центр стипендиальных и бл</vt:lpwstr>
  </property>
  <property fmtid="{D5CDD505-2E9C-101B-9397-08002B2CF9AE}" pid="8" name="docStatus">
    <vt:lpwstr>NOT_CONTROLLED</vt:lpwstr>
  </property>
  <property fmtid="{D5CDD505-2E9C-101B-9397-08002B2CF9AE}" pid="9" name="documentContent">
    <vt:lpwstr>Об утверждении Порядка расчета государственных академических стипендий и государственных социальных стипендий студентам, государственных стипендий аспирантам, стипендий Национального исследовательского университета «Высшая школа экономики» за успехи в уче</vt:lpwstr>
  </property>
  <property fmtid="{D5CDD505-2E9C-101B-9397-08002B2CF9AE}" pid="10" name="signerName">
    <vt:lpwstr>Чириков И.С.</vt:lpwstr>
  </property>
  <property fmtid="{D5CDD505-2E9C-101B-9397-08002B2CF9AE}" pid="11" name="stateValue">
    <vt:lpwstr>На доработке</vt:lpwstr>
  </property>
  <property fmtid="{D5CDD505-2E9C-101B-9397-08002B2CF9AE}" pid="12" name="accessLevel">
    <vt:lpwstr>Ограниченный</vt:lpwstr>
  </property>
  <property fmtid="{D5CDD505-2E9C-101B-9397-08002B2CF9AE}" pid="13" name="creator">
    <vt:lpwstr>Иващенко В.Г.</vt:lpwstr>
  </property>
  <property fmtid="{D5CDD505-2E9C-101B-9397-08002B2CF9AE}" pid="14" name="mainDocSheetsCount">
    <vt:lpwstr>1</vt:lpwstr>
  </property>
  <property fmtid="{D5CDD505-2E9C-101B-9397-08002B2CF9AE}" pid="15" name="signerLabel">
    <vt:lpwstr> Проректор Чириков И.С.</vt:lpwstr>
  </property>
  <property fmtid="{D5CDD505-2E9C-101B-9397-08002B2CF9AE}" pid="16" name="documentSubtype">
    <vt:lpwstr>Студенты. О выплатах стипендий и пособий студентам</vt:lpwstr>
  </property>
  <property fmtid="{D5CDD505-2E9C-101B-9397-08002B2CF9AE}" pid="17" name="actuality">
    <vt:lpwstr>Проект</vt:lpwstr>
  </property>
  <property fmtid="{D5CDD505-2E9C-101B-9397-08002B2CF9AE}" pid="18" name="controlLabel">
    <vt:lpwstr>не осуществляется</vt:lpwstr>
  </property>
  <property fmtid="{D5CDD505-2E9C-101B-9397-08002B2CF9AE}" pid="19" name="creatorPost">
    <vt:lpwstr>Менеджер</vt:lpwstr>
  </property>
  <property fmtid="{D5CDD505-2E9C-101B-9397-08002B2CF9AE}" pid="20" name="docTitle">
    <vt:lpwstr>Приказ</vt:lpwstr>
  </property>
  <property fmtid="{D5CDD505-2E9C-101B-9397-08002B2CF9AE}" pid="21" name="signerIof">
    <vt:lpwstr>И. С. Чириков</vt:lpwstr>
  </property>
  <property fmtid="{D5CDD505-2E9C-101B-9397-08002B2CF9AE}" pid="22" name="signerPost">
    <vt:lpwstr>Проректор</vt:lpwstr>
  </property>
</Properties>
</file>