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FC" w:rsidRPr="0011330A" w:rsidRDefault="000B03FC" w:rsidP="000B03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33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0B03FC" w:rsidRPr="0011330A" w:rsidRDefault="000B03FC" w:rsidP="000B03FC">
      <w:pPr>
        <w:spacing w:after="0" w:line="288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B03FC" w:rsidRPr="0011330A" w:rsidRDefault="000B03FC" w:rsidP="000B03FC">
      <w:pPr>
        <w:spacing w:after="0" w:line="288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0B03FC" w:rsidRPr="0011330A" w:rsidRDefault="000B03FC" w:rsidP="000B03FC">
      <w:pPr>
        <w:spacing w:after="0" w:line="288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:rsidR="000B03FC" w:rsidRPr="0011330A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>Факультет права</w:t>
      </w:r>
    </w:p>
    <w:p w:rsidR="000B03FC" w:rsidRPr="0011330A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3FC" w:rsidRPr="0011330A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>Кафедра финансового, налогового и таможенного права</w:t>
      </w:r>
    </w:p>
    <w:p w:rsidR="000B03FC" w:rsidRPr="0011330A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3FC" w:rsidRPr="0011330A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>Направление подготовки 40.04.01 «Юриспруденция»</w:t>
      </w:r>
    </w:p>
    <w:p w:rsidR="000B03FC" w:rsidRPr="0011330A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>Магистерская программа «Финансовое, налоговое и таможенное право»</w:t>
      </w:r>
    </w:p>
    <w:p w:rsidR="000B03FC" w:rsidRDefault="000B03FC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3FC" w:rsidRPr="0011330A" w:rsidRDefault="00BC3C87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120F1" w:rsidRPr="0011330A" w:rsidRDefault="00BC3C87" w:rsidP="000B03F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0A">
        <w:rPr>
          <w:rFonts w:ascii="Times New Roman" w:hAnsi="Times New Roman"/>
          <w:b/>
          <w:sz w:val="28"/>
          <w:szCs w:val="28"/>
        </w:rPr>
        <w:t>научно-исследовательской и педагогической практики</w:t>
      </w:r>
    </w:p>
    <w:p w:rsidR="00BC3C87" w:rsidRPr="00BC3C87" w:rsidRDefault="00BC3C87" w:rsidP="000B03F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BC8" w:rsidRDefault="00237BC8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FB6" w:rsidRPr="0011330A" w:rsidRDefault="004B1FB6" w:rsidP="000B03F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30A">
        <w:rPr>
          <w:rFonts w:ascii="Times New Roman" w:hAnsi="Times New Roman"/>
          <w:sz w:val="24"/>
          <w:szCs w:val="24"/>
        </w:rPr>
        <w:lastRenderedPageBreak/>
        <w:t>Студенты, обучающиеся по магистерской программе «Финансовое, налогового и таможенное право», проходят научно-исследовательскую и педагогическую п</w:t>
      </w:r>
      <w:r w:rsidR="004945AF" w:rsidRPr="0011330A">
        <w:rPr>
          <w:rFonts w:ascii="Times New Roman" w:hAnsi="Times New Roman"/>
          <w:sz w:val="24"/>
          <w:szCs w:val="24"/>
        </w:rPr>
        <w:t xml:space="preserve">рактику на Факультете права НИУ </w:t>
      </w:r>
      <w:r w:rsidRPr="0011330A">
        <w:rPr>
          <w:rFonts w:ascii="Times New Roman" w:hAnsi="Times New Roman"/>
          <w:sz w:val="24"/>
          <w:szCs w:val="24"/>
        </w:rPr>
        <w:t xml:space="preserve">ВШЭ. </w:t>
      </w:r>
      <w:proofErr w:type="gramEnd"/>
    </w:p>
    <w:p w:rsidR="004B1FB6" w:rsidRPr="0011330A" w:rsidRDefault="004B1FB6" w:rsidP="007F3497">
      <w:pPr>
        <w:tabs>
          <w:tab w:val="num" w:pos="1080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b/>
          <w:sz w:val="24"/>
          <w:szCs w:val="24"/>
        </w:rPr>
        <w:t>Целью</w:t>
      </w:r>
      <w:r w:rsidRPr="0011330A">
        <w:rPr>
          <w:rFonts w:ascii="Times New Roman" w:hAnsi="Times New Roman"/>
          <w:sz w:val="24"/>
          <w:szCs w:val="24"/>
        </w:rPr>
        <w:t xml:space="preserve"> практики является выработка у </w:t>
      </w:r>
      <w:r w:rsidR="0011330A">
        <w:rPr>
          <w:rFonts w:ascii="Times New Roman" w:hAnsi="Times New Roman"/>
          <w:sz w:val="24"/>
          <w:szCs w:val="24"/>
        </w:rPr>
        <w:t>студентов</w:t>
      </w:r>
      <w:r w:rsidRPr="0011330A">
        <w:rPr>
          <w:rFonts w:ascii="Times New Roman" w:hAnsi="Times New Roman"/>
          <w:sz w:val="24"/>
          <w:szCs w:val="24"/>
        </w:rPr>
        <w:t xml:space="preserve"> умений и навыков научно-исследовательской деятельности: </w:t>
      </w:r>
    </w:p>
    <w:p w:rsidR="004B1FB6" w:rsidRPr="0011330A" w:rsidRDefault="004B1FB6" w:rsidP="007F3497">
      <w:pPr>
        <w:tabs>
          <w:tab w:val="num" w:pos="1080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а) постановки цели и задач </w:t>
      </w:r>
      <w:r w:rsidR="004945AF" w:rsidRPr="0011330A">
        <w:rPr>
          <w:rFonts w:ascii="Times New Roman" w:hAnsi="Times New Roman"/>
          <w:sz w:val="24"/>
          <w:szCs w:val="24"/>
        </w:rPr>
        <w:t>формирование методологической основы научного исследования</w:t>
      </w:r>
      <w:r w:rsidRPr="0011330A">
        <w:rPr>
          <w:rFonts w:ascii="Times New Roman" w:hAnsi="Times New Roman"/>
          <w:sz w:val="24"/>
          <w:szCs w:val="24"/>
        </w:rPr>
        <w:t>;</w:t>
      </w:r>
    </w:p>
    <w:p w:rsidR="004B1FB6" w:rsidRPr="0011330A" w:rsidRDefault="004B1FB6" w:rsidP="007F3497">
      <w:pPr>
        <w:tabs>
          <w:tab w:val="num" w:pos="108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0A">
        <w:rPr>
          <w:rFonts w:ascii="Times New Roman" w:hAnsi="Times New Roman"/>
          <w:sz w:val="24"/>
          <w:szCs w:val="24"/>
        </w:rPr>
        <w:t xml:space="preserve">б) сбора, обработки и </w:t>
      </w:r>
      <w:r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систематизации информации по исследуемой теме;</w:t>
      </w:r>
    </w:p>
    <w:p w:rsidR="004B1FB6" w:rsidRPr="0011330A" w:rsidRDefault="004B1FB6" w:rsidP="007F349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критической оценки и обобщения теоретических положений;</w:t>
      </w:r>
    </w:p>
    <w:p w:rsidR="004B1FB6" w:rsidRPr="0011330A" w:rsidRDefault="004B1FB6" w:rsidP="007F349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применения современных методов научного исследования;</w:t>
      </w:r>
    </w:p>
    <w:p w:rsidR="007F3497" w:rsidRPr="0011330A" w:rsidRDefault="004B1FB6" w:rsidP="007F349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оформления и презентации ре</w:t>
      </w:r>
      <w:r w:rsidR="007F3497"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зультатов научного исследования. </w:t>
      </w:r>
    </w:p>
    <w:p w:rsidR="004B1FB6" w:rsidRPr="0011330A" w:rsidRDefault="007F3497" w:rsidP="007F349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Научно-исследовательская и  педагогическая практика призвана стимулировать навыки самостоятельной аналитической работы, а также развивать навыки</w:t>
      </w:r>
      <w:r w:rsidR="004B1FB6" w:rsidRPr="0011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публичной дискуссии и защиты научных идей, предложений и рекомендаций.</w:t>
      </w:r>
    </w:p>
    <w:p w:rsidR="00BC3C87" w:rsidRPr="0011330A" w:rsidRDefault="00BC3C87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b/>
          <w:sz w:val="24"/>
          <w:szCs w:val="24"/>
        </w:rPr>
        <w:t>Объем</w:t>
      </w:r>
      <w:r w:rsidR="00237BC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11330A">
        <w:rPr>
          <w:rFonts w:ascii="Times New Roman" w:hAnsi="Times New Roman"/>
          <w:b/>
          <w:sz w:val="24"/>
          <w:szCs w:val="24"/>
        </w:rPr>
        <w:t>часов</w:t>
      </w:r>
      <w:r w:rsidRPr="0011330A">
        <w:rPr>
          <w:rFonts w:ascii="Times New Roman" w:hAnsi="Times New Roman"/>
          <w:sz w:val="24"/>
          <w:szCs w:val="24"/>
        </w:rPr>
        <w:t xml:space="preserve"> – 12</w:t>
      </w:r>
      <w:r w:rsidR="00237BC8">
        <w:rPr>
          <w:rFonts w:ascii="Times New Roman" w:hAnsi="Times New Roman"/>
          <w:sz w:val="24"/>
          <w:szCs w:val="24"/>
        </w:rPr>
        <w:t xml:space="preserve"> </w:t>
      </w:r>
      <w:r w:rsidRPr="0011330A">
        <w:rPr>
          <w:rFonts w:ascii="Times New Roman" w:hAnsi="Times New Roman"/>
          <w:sz w:val="24"/>
          <w:szCs w:val="24"/>
        </w:rPr>
        <w:t xml:space="preserve">зачетных единиц, 456 часов. </w:t>
      </w:r>
    </w:p>
    <w:p w:rsidR="00BC3C87" w:rsidRPr="0011330A" w:rsidRDefault="00BC3C87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b/>
          <w:sz w:val="24"/>
          <w:szCs w:val="24"/>
        </w:rPr>
        <w:t>Период прохождения практики</w:t>
      </w:r>
      <w:r w:rsidRPr="0011330A">
        <w:rPr>
          <w:rFonts w:ascii="Times New Roman" w:hAnsi="Times New Roman"/>
          <w:sz w:val="24"/>
          <w:szCs w:val="24"/>
        </w:rPr>
        <w:t xml:space="preserve"> – 8 недель, 3 модуль, с 22.01.2018 по 19.03.2018. </w:t>
      </w:r>
    </w:p>
    <w:p w:rsidR="00BC3C87" w:rsidRPr="0011330A" w:rsidRDefault="00BC3C87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  <w:r w:rsidRPr="0011330A">
        <w:rPr>
          <w:rFonts w:ascii="Times New Roman" w:hAnsi="Times New Roman"/>
          <w:sz w:val="24"/>
          <w:szCs w:val="24"/>
        </w:rPr>
        <w:t xml:space="preserve"> – экзамен. </w:t>
      </w:r>
    </w:p>
    <w:p w:rsidR="004B1FB6" w:rsidRPr="0011330A" w:rsidRDefault="004B1FB6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Экзамен проводится в форме предзащиты (предварительной защиты) проекта магистерской диссертации </w:t>
      </w:r>
      <w:r w:rsidR="0011330A">
        <w:rPr>
          <w:rFonts w:ascii="Times New Roman" w:hAnsi="Times New Roman"/>
          <w:sz w:val="24"/>
          <w:szCs w:val="24"/>
        </w:rPr>
        <w:t>студента</w:t>
      </w:r>
      <w:r w:rsidRPr="0011330A">
        <w:rPr>
          <w:rFonts w:ascii="Times New Roman" w:hAnsi="Times New Roman"/>
          <w:sz w:val="24"/>
          <w:szCs w:val="24"/>
        </w:rPr>
        <w:t xml:space="preserve">. </w:t>
      </w:r>
    </w:p>
    <w:p w:rsidR="000B03FC" w:rsidRPr="0011330A" w:rsidRDefault="000B03FC" w:rsidP="000F25F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Проект магистерской диссертации </w:t>
      </w:r>
      <w:r w:rsidR="00E92CA5" w:rsidRPr="0011330A">
        <w:rPr>
          <w:rFonts w:ascii="Times New Roman" w:hAnsi="Times New Roman"/>
          <w:sz w:val="24"/>
          <w:szCs w:val="24"/>
        </w:rPr>
        <w:t xml:space="preserve">и отзыв научного руководителя </w:t>
      </w:r>
      <w:r w:rsidRPr="0011330A">
        <w:rPr>
          <w:rFonts w:ascii="Times New Roman" w:hAnsi="Times New Roman"/>
          <w:sz w:val="24"/>
          <w:szCs w:val="24"/>
        </w:rPr>
        <w:t xml:space="preserve">представляется </w:t>
      </w:r>
      <w:r w:rsidR="0011330A">
        <w:rPr>
          <w:rFonts w:ascii="Times New Roman" w:hAnsi="Times New Roman"/>
          <w:sz w:val="24"/>
          <w:szCs w:val="24"/>
        </w:rPr>
        <w:t>студентом</w:t>
      </w:r>
      <w:r w:rsidR="00E92CA5" w:rsidRPr="0011330A">
        <w:rPr>
          <w:rFonts w:ascii="Times New Roman" w:hAnsi="Times New Roman"/>
          <w:sz w:val="24"/>
          <w:szCs w:val="24"/>
        </w:rPr>
        <w:t xml:space="preserve"> </w:t>
      </w:r>
      <w:r w:rsidRPr="0011330A">
        <w:rPr>
          <w:rFonts w:ascii="Times New Roman" w:hAnsi="Times New Roman"/>
          <w:sz w:val="24"/>
          <w:szCs w:val="24"/>
        </w:rPr>
        <w:t xml:space="preserve">на кафедру не позднее </w:t>
      </w:r>
      <w:r w:rsidRPr="0011330A">
        <w:rPr>
          <w:rFonts w:ascii="Times New Roman" w:hAnsi="Times New Roman"/>
          <w:b/>
          <w:sz w:val="24"/>
          <w:szCs w:val="24"/>
        </w:rPr>
        <w:t>20 марта учебного года</w:t>
      </w:r>
      <w:r w:rsidRPr="0011330A">
        <w:rPr>
          <w:rFonts w:ascii="Times New Roman" w:hAnsi="Times New Roman"/>
          <w:sz w:val="24"/>
          <w:szCs w:val="24"/>
        </w:rPr>
        <w:t xml:space="preserve">. </w:t>
      </w:r>
    </w:p>
    <w:p w:rsidR="000F25F2" w:rsidRPr="0011330A" w:rsidRDefault="004E10D1" w:rsidP="000F25F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30A">
        <w:rPr>
          <w:rFonts w:ascii="Times New Roman" w:hAnsi="Times New Roman"/>
          <w:sz w:val="24"/>
          <w:szCs w:val="24"/>
        </w:rPr>
        <w:t xml:space="preserve">Проект магистерской диссертации должен соответствовать общим требованиям к подготовке </w:t>
      </w:r>
      <w:r w:rsidR="000F25F2" w:rsidRPr="0011330A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11330A">
        <w:rPr>
          <w:rFonts w:ascii="Times New Roman" w:hAnsi="Times New Roman"/>
          <w:sz w:val="24"/>
          <w:szCs w:val="24"/>
        </w:rPr>
        <w:t xml:space="preserve">, установленным Положением о курсовой и выпускной квалификационной работе студентов, обучающихся по программам </w:t>
      </w:r>
      <w:proofErr w:type="spellStart"/>
      <w:r w:rsidRPr="001133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3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30A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11330A">
        <w:rPr>
          <w:rFonts w:ascii="Times New Roman" w:hAnsi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экономики»</w:t>
      </w:r>
      <w:hyperlink r:id="rId9" w:tgtFrame="_blank" w:history="1"/>
      <w:r w:rsidRPr="0011330A">
        <w:rPr>
          <w:rFonts w:ascii="Times New Roman" w:hAnsi="Times New Roman"/>
          <w:sz w:val="24"/>
          <w:szCs w:val="24"/>
        </w:rPr>
        <w:t xml:space="preserve">, утвержденным приказом ректора НИУ ВШЭ № 6.18.1-01/1007-02 от 10 июля </w:t>
      </w:r>
      <w:smartTag w:uri="urn:schemas-microsoft-com:office:smarttags" w:element="metricconverter">
        <w:smartTagPr>
          <w:attr w:name="ProductID" w:val="2015 г"/>
        </w:smartTagPr>
        <w:r w:rsidRPr="0011330A">
          <w:rPr>
            <w:rFonts w:ascii="Times New Roman" w:hAnsi="Times New Roman"/>
            <w:sz w:val="24"/>
            <w:szCs w:val="24"/>
          </w:rPr>
          <w:t>2015 г</w:t>
        </w:r>
      </w:smartTag>
      <w:r w:rsidRPr="0011330A">
        <w:rPr>
          <w:rFonts w:ascii="Times New Roman" w:hAnsi="Times New Roman"/>
          <w:sz w:val="24"/>
          <w:szCs w:val="24"/>
        </w:rPr>
        <w:t xml:space="preserve">., принятым на основании решения Ученого совета НИУ ВШЭ от 28 ноября </w:t>
      </w:r>
      <w:smartTag w:uri="urn:schemas-microsoft-com:office:smarttags" w:element="metricconverter">
        <w:smartTagPr>
          <w:attr w:name="ProductID" w:val="2014 г"/>
        </w:smartTagPr>
        <w:r w:rsidRPr="0011330A">
          <w:rPr>
            <w:rFonts w:ascii="Times New Roman" w:hAnsi="Times New Roman"/>
            <w:sz w:val="24"/>
            <w:szCs w:val="24"/>
          </w:rPr>
          <w:t>2014</w:t>
        </w:r>
        <w:proofErr w:type="gramEnd"/>
        <w:r w:rsidRPr="0011330A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11330A">
          <w:rPr>
            <w:rFonts w:ascii="Times New Roman" w:hAnsi="Times New Roman"/>
            <w:sz w:val="24"/>
            <w:szCs w:val="24"/>
          </w:rPr>
          <w:t>г</w:t>
        </w:r>
      </w:smartTag>
      <w:r w:rsidR="000F25F2" w:rsidRPr="0011330A">
        <w:rPr>
          <w:rFonts w:ascii="Times New Roman" w:hAnsi="Times New Roman"/>
          <w:sz w:val="24"/>
          <w:szCs w:val="24"/>
        </w:rPr>
        <w:t>. (протокол № 08), а также требованиям, изложенным в Правилах подготовки курсовых и выпускных квалификационных работ студентов, обучающихся на образовательной программе магистратуры НИУ ВШЭ «Финансовое, налоговое и таможенное право» по направлению подготовки 40.04.01 «Юриспруденция», утвержденных Академическим советом  образовательной программы НИУ ВШЭ «Финансовое, налоговое и таможенное право» по направлению 40.04.01 «Юриспруденция» (протокол от «21» ноября 2017 г. № 3).</w:t>
      </w:r>
      <w:proofErr w:type="gramEnd"/>
    </w:p>
    <w:p w:rsidR="00BC3C87" w:rsidRPr="0011330A" w:rsidRDefault="00226608" w:rsidP="000F25F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Проект</w:t>
      </w:r>
      <w:r w:rsidR="009A5973" w:rsidRPr="0011330A">
        <w:rPr>
          <w:rFonts w:ascii="Times New Roman" w:hAnsi="Times New Roman"/>
          <w:sz w:val="24"/>
          <w:szCs w:val="24"/>
        </w:rPr>
        <w:t xml:space="preserve"> </w:t>
      </w:r>
      <w:r w:rsidRPr="0011330A">
        <w:rPr>
          <w:rFonts w:ascii="Times New Roman" w:hAnsi="Times New Roman"/>
          <w:sz w:val="24"/>
          <w:szCs w:val="24"/>
        </w:rPr>
        <w:t>магистерской диссертации</w:t>
      </w:r>
      <w:r w:rsidR="000F25F2" w:rsidRPr="0011330A">
        <w:rPr>
          <w:rFonts w:ascii="Times New Roman" w:hAnsi="Times New Roman"/>
          <w:sz w:val="24"/>
          <w:szCs w:val="24"/>
        </w:rPr>
        <w:t xml:space="preserve"> должен </w:t>
      </w:r>
      <w:r w:rsidRPr="0011330A">
        <w:rPr>
          <w:rFonts w:ascii="Times New Roman" w:hAnsi="Times New Roman"/>
          <w:sz w:val="24"/>
          <w:szCs w:val="24"/>
        </w:rPr>
        <w:t>включать:</w:t>
      </w:r>
    </w:p>
    <w:p w:rsidR="00226608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т</w:t>
      </w:r>
      <w:r w:rsidR="00226608" w:rsidRPr="0011330A">
        <w:rPr>
          <w:rFonts w:ascii="Times New Roman" w:hAnsi="Times New Roman"/>
          <w:sz w:val="24"/>
          <w:szCs w:val="24"/>
        </w:rPr>
        <w:t>итульный лист;</w:t>
      </w:r>
    </w:p>
    <w:p w:rsidR="00226608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с</w:t>
      </w:r>
      <w:r w:rsidR="00226608" w:rsidRPr="0011330A">
        <w:rPr>
          <w:rFonts w:ascii="Times New Roman" w:hAnsi="Times New Roman"/>
          <w:sz w:val="24"/>
          <w:szCs w:val="24"/>
        </w:rPr>
        <w:t>одержание;</w:t>
      </w:r>
    </w:p>
    <w:p w:rsidR="00226608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в</w:t>
      </w:r>
      <w:r w:rsidR="00226608" w:rsidRPr="0011330A">
        <w:rPr>
          <w:rFonts w:ascii="Times New Roman" w:hAnsi="Times New Roman"/>
          <w:sz w:val="24"/>
          <w:szCs w:val="24"/>
        </w:rPr>
        <w:t>ведение;</w:t>
      </w:r>
    </w:p>
    <w:p w:rsidR="00226608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о</w:t>
      </w:r>
      <w:r w:rsidR="00226608" w:rsidRPr="0011330A">
        <w:rPr>
          <w:rFonts w:ascii="Times New Roman" w:hAnsi="Times New Roman"/>
          <w:sz w:val="24"/>
          <w:szCs w:val="24"/>
        </w:rPr>
        <w:t xml:space="preserve">сновную </w:t>
      </w:r>
      <w:r w:rsidR="004945AF" w:rsidRPr="0011330A">
        <w:rPr>
          <w:rFonts w:ascii="Times New Roman" w:hAnsi="Times New Roman"/>
          <w:sz w:val="24"/>
          <w:szCs w:val="24"/>
        </w:rPr>
        <w:t>часть</w:t>
      </w:r>
      <w:r w:rsidRPr="0011330A">
        <w:rPr>
          <w:rFonts w:ascii="Times New Roman" w:hAnsi="Times New Roman"/>
          <w:sz w:val="24"/>
          <w:szCs w:val="24"/>
        </w:rPr>
        <w:t>;</w:t>
      </w:r>
    </w:p>
    <w:p w:rsidR="000B03FC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заключение;</w:t>
      </w:r>
    </w:p>
    <w:p w:rsidR="000B03FC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библиографию.</w:t>
      </w:r>
    </w:p>
    <w:p w:rsidR="000B03FC" w:rsidRPr="0011330A" w:rsidRDefault="000B03FC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Введение должно содержать общую формулировку тему, актуальность исследования, </w:t>
      </w:r>
      <w:r w:rsidR="0011330A" w:rsidRPr="0011330A">
        <w:rPr>
          <w:rFonts w:ascii="Times New Roman" w:hAnsi="Times New Roman"/>
          <w:sz w:val="24"/>
          <w:szCs w:val="24"/>
        </w:rPr>
        <w:t xml:space="preserve">постановку проблемы, </w:t>
      </w:r>
      <w:r w:rsidRPr="0011330A">
        <w:rPr>
          <w:rFonts w:ascii="Times New Roman" w:hAnsi="Times New Roman"/>
          <w:sz w:val="24"/>
          <w:szCs w:val="24"/>
        </w:rPr>
        <w:t xml:space="preserve">цель и задачи исследования, степень разработанности темы в научной доктрине, гипотезу, методологическую основу </w:t>
      </w:r>
      <w:r w:rsidRPr="0011330A">
        <w:rPr>
          <w:rFonts w:ascii="Times New Roman" w:hAnsi="Times New Roman"/>
          <w:sz w:val="24"/>
          <w:szCs w:val="24"/>
        </w:rPr>
        <w:lastRenderedPageBreak/>
        <w:t xml:space="preserve">исследования и предварительные тезисы, выносимые на защиту. </w:t>
      </w:r>
      <w:r w:rsidR="000612ED" w:rsidRPr="0011330A">
        <w:rPr>
          <w:rFonts w:ascii="Times New Roman" w:hAnsi="Times New Roman"/>
          <w:sz w:val="24"/>
          <w:szCs w:val="24"/>
        </w:rPr>
        <w:t xml:space="preserve">Введение должно быть структурировано и лаконично изложено. </w:t>
      </w:r>
    </w:p>
    <w:p w:rsidR="000612ED" w:rsidRPr="0011330A" w:rsidRDefault="000612ED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Основная часть должна содержать главы и параграфы. Наименования глав и параграфов должны отражать поставленные исследователем задачи, решения которых должно привести к достижению конечной цели исследования.</w:t>
      </w:r>
    </w:p>
    <w:p w:rsidR="000612ED" w:rsidRPr="0011330A" w:rsidRDefault="000612ED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Заключение должно содержать краткие выводы, сформулированные по итогам проведенного исследования. </w:t>
      </w:r>
    </w:p>
    <w:p w:rsidR="000612ED" w:rsidRPr="0011330A" w:rsidRDefault="000612ED" w:rsidP="007F349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Библиография должна быть развернутой, структурированной и оформленной в соответствии с действующим государственным стандартом по оформлению библиографических ссылок. </w:t>
      </w:r>
    </w:p>
    <w:p w:rsidR="003379AF" w:rsidRPr="0011330A" w:rsidRDefault="00E92CA5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С проектом магистерской диссертации </w:t>
      </w:r>
      <w:r w:rsidR="0011330A">
        <w:rPr>
          <w:rFonts w:ascii="Times New Roman" w:hAnsi="Times New Roman"/>
          <w:sz w:val="24"/>
          <w:szCs w:val="24"/>
        </w:rPr>
        <w:t>студент</w:t>
      </w:r>
      <w:r w:rsidRPr="0011330A">
        <w:rPr>
          <w:rFonts w:ascii="Times New Roman" w:hAnsi="Times New Roman"/>
          <w:sz w:val="24"/>
          <w:szCs w:val="24"/>
        </w:rPr>
        <w:t xml:space="preserve"> должен представить </w:t>
      </w:r>
      <w:r w:rsidRPr="0011330A">
        <w:rPr>
          <w:rFonts w:ascii="Times New Roman" w:hAnsi="Times New Roman"/>
          <w:b/>
          <w:sz w:val="24"/>
          <w:szCs w:val="24"/>
        </w:rPr>
        <w:t>отзыв</w:t>
      </w:r>
      <w:r w:rsidRPr="0011330A">
        <w:rPr>
          <w:rFonts w:ascii="Times New Roman" w:hAnsi="Times New Roman"/>
          <w:sz w:val="24"/>
          <w:szCs w:val="24"/>
        </w:rPr>
        <w:t xml:space="preserve"> научного руководителя на проект магистерской диссертации, о чем студент обязан заблаговременно позаботиться. </w:t>
      </w:r>
    </w:p>
    <w:p w:rsidR="00E92CA5" w:rsidRDefault="00E92CA5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30A">
        <w:rPr>
          <w:rFonts w:ascii="Times New Roman" w:hAnsi="Times New Roman"/>
          <w:sz w:val="24"/>
          <w:szCs w:val="24"/>
        </w:rPr>
        <w:t xml:space="preserve">Индивидуальный график прохождения научно-исследовательской и педагогической практики, включающий работу над текстом проекта магистерской диссертации, оформление библиографических ссылок, формирование выводов исследования и выработку предварительных тезисов, выносимых на защиту, </w:t>
      </w:r>
      <w:r w:rsidR="003379AF" w:rsidRPr="0011330A">
        <w:rPr>
          <w:rFonts w:ascii="Times New Roman" w:hAnsi="Times New Roman"/>
          <w:sz w:val="24"/>
          <w:szCs w:val="24"/>
        </w:rPr>
        <w:t xml:space="preserve">а также представление проекта магистерской диссертации в части или в целом научному руководителю для ознакомления, вынесения замечаний и подготовки отзыва, согласовывается </w:t>
      </w:r>
      <w:r w:rsidR="0011330A">
        <w:rPr>
          <w:rFonts w:ascii="Times New Roman" w:hAnsi="Times New Roman"/>
          <w:sz w:val="24"/>
          <w:szCs w:val="24"/>
        </w:rPr>
        <w:t>студентом</w:t>
      </w:r>
      <w:r w:rsidR="003379AF" w:rsidRPr="0011330A">
        <w:rPr>
          <w:rFonts w:ascii="Times New Roman" w:hAnsi="Times New Roman"/>
          <w:sz w:val="24"/>
          <w:szCs w:val="24"/>
        </w:rPr>
        <w:t xml:space="preserve"> с научным руководителем</w:t>
      </w:r>
      <w:r w:rsidR="00BE771F" w:rsidRPr="0011330A">
        <w:rPr>
          <w:rFonts w:ascii="Times New Roman" w:hAnsi="Times New Roman"/>
          <w:sz w:val="24"/>
          <w:szCs w:val="24"/>
        </w:rPr>
        <w:t xml:space="preserve"> на основании утвержденного Академическим советом графика подготовки курсовых</w:t>
      </w:r>
      <w:proofErr w:type="gramEnd"/>
      <w:r w:rsidR="00BE771F" w:rsidRPr="0011330A">
        <w:rPr>
          <w:rFonts w:ascii="Times New Roman" w:hAnsi="Times New Roman"/>
          <w:sz w:val="24"/>
          <w:szCs w:val="24"/>
        </w:rPr>
        <w:t xml:space="preserve"> работ и выпускных квалификационных работ в текущем учебном году</w:t>
      </w:r>
      <w:r w:rsidR="003379AF" w:rsidRPr="0011330A">
        <w:rPr>
          <w:rFonts w:ascii="Times New Roman" w:hAnsi="Times New Roman"/>
          <w:sz w:val="24"/>
          <w:szCs w:val="24"/>
        </w:rPr>
        <w:t xml:space="preserve">. </w:t>
      </w:r>
    </w:p>
    <w:p w:rsidR="000E6CA8" w:rsidRDefault="000E6CA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магистерской диссертации студент обязан представить один из двух документов:</w:t>
      </w:r>
    </w:p>
    <w:p w:rsidR="000E6CA8" w:rsidRDefault="000E6CA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работе студента в качестве научного ассистента с визой преподавателя, курировавшего непосредственное участие студента в учебном процессе;</w:t>
      </w:r>
    </w:p>
    <w:p w:rsidR="000C3A78" w:rsidRDefault="000E6CA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3A78">
        <w:rPr>
          <w:rFonts w:ascii="Times New Roman" w:hAnsi="Times New Roman"/>
          <w:sz w:val="24"/>
          <w:szCs w:val="24"/>
        </w:rPr>
        <w:t xml:space="preserve">докладную </w:t>
      </w:r>
      <w:r>
        <w:rPr>
          <w:rFonts w:ascii="Times New Roman" w:hAnsi="Times New Roman"/>
          <w:sz w:val="24"/>
          <w:szCs w:val="24"/>
        </w:rPr>
        <w:t xml:space="preserve">записку </w:t>
      </w:r>
      <w:r w:rsidR="00291CE7">
        <w:rPr>
          <w:rFonts w:ascii="Times New Roman" w:hAnsi="Times New Roman"/>
          <w:sz w:val="24"/>
          <w:szCs w:val="24"/>
        </w:rPr>
        <w:t xml:space="preserve">с изложением </w:t>
      </w:r>
      <w:r w:rsidR="000C3A78">
        <w:rPr>
          <w:rFonts w:ascii="Times New Roman" w:hAnsi="Times New Roman"/>
          <w:sz w:val="24"/>
          <w:szCs w:val="24"/>
        </w:rPr>
        <w:t>рекомендаций по совершенствованию образовательных программ, реализуемых в НИУ ВШЭ, с учетом научных результатов, полученных студентом в ходе научно-исследовательской работы. При изложении рекомендаций студент должен указать:</w:t>
      </w:r>
    </w:p>
    <w:p w:rsidR="000E6CA8" w:rsidRDefault="000C3A7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уровень подготовки учащихся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магистратура – и образовательную программу;</w:t>
      </w:r>
    </w:p>
    <w:p w:rsidR="000C3A78" w:rsidRDefault="000C3A7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учебную дисциплину, предусмотренную соответствующей образовательной программой, подлежащей совершенствованию, либо указывается возможность изменения учебного плана образовательной программы путем включения новой учебной дисциплины с указанием ее статуса (обязательная либо по выбору);</w:t>
      </w:r>
    </w:p>
    <w:p w:rsidR="000C3A78" w:rsidRDefault="000C3A7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компетенцию (компетенции), на формирование которой (которых) направлены рекомендации студента;</w:t>
      </w:r>
    </w:p>
    <w:p w:rsidR="000C3A78" w:rsidRDefault="000C3A78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совершенствования </w:t>
      </w:r>
      <w:r w:rsidR="00C43719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C43719">
        <w:rPr>
          <w:rFonts w:ascii="Times New Roman" w:hAnsi="Times New Roman"/>
          <w:sz w:val="24"/>
          <w:szCs w:val="24"/>
        </w:rPr>
        <w:t>ы, предусмотренной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43719">
        <w:rPr>
          <w:rFonts w:ascii="Times New Roman" w:hAnsi="Times New Roman"/>
          <w:sz w:val="24"/>
          <w:szCs w:val="24"/>
        </w:rPr>
        <w:t>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C43719">
        <w:rPr>
          <w:rFonts w:ascii="Times New Roman" w:hAnsi="Times New Roman"/>
          <w:sz w:val="24"/>
          <w:szCs w:val="24"/>
        </w:rPr>
        <w:t>учебным планом</w:t>
      </w:r>
      <w:r>
        <w:rPr>
          <w:rFonts w:ascii="Times New Roman" w:hAnsi="Times New Roman"/>
          <w:sz w:val="24"/>
          <w:szCs w:val="24"/>
        </w:rPr>
        <w:t>, указываются темы</w:t>
      </w:r>
      <w:r w:rsidR="00C43719">
        <w:rPr>
          <w:rFonts w:ascii="Times New Roman" w:hAnsi="Times New Roman"/>
          <w:sz w:val="24"/>
          <w:szCs w:val="24"/>
        </w:rPr>
        <w:t xml:space="preserve"> и дидактические единицы (возможность включения в учебные курсы новых тем или новых дидактических единиц), подлежащие совершенствованию с учетом научных результатов студента;</w:t>
      </w:r>
    </w:p>
    <w:p w:rsidR="00C43719" w:rsidRDefault="00C43719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оценочное средство (тестовое задание, правовой казус, практическая ситуация с вопросами и пр.), применение которого в учебном процессе позволит проверить соответствующую компетенцию обучающегося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79AF" w:rsidRPr="0011330A" w:rsidRDefault="008C7DDE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Предзащита проекта магистерской диссертации проводится публично с участием профессорско-преподавательского состава кафедры. На предзащите </w:t>
      </w:r>
      <w:r w:rsidR="0011330A">
        <w:rPr>
          <w:rFonts w:ascii="Times New Roman" w:hAnsi="Times New Roman"/>
          <w:sz w:val="24"/>
          <w:szCs w:val="24"/>
        </w:rPr>
        <w:t>студент</w:t>
      </w:r>
      <w:r w:rsidRPr="0011330A">
        <w:rPr>
          <w:rFonts w:ascii="Times New Roman" w:hAnsi="Times New Roman"/>
          <w:sz w:val="24"/>
          <w:szCs w:val="24"/>
        </w:rPr>
        <w:t xml:space="preserve"> выступает с докладом, излагая основные положения своего научного исследования, включая целевые установки, методологическую базу и результаты исследования. Докладчик озвучивает и обосновывает предварительные тезисы, выносимые на защиту. </w:t>
      </w:r>
      <w:r w:rsidR="0021103D" w:rsidRPr="0011330A">
        <w:rPr>
          <w:rFonts w:ascii="Times New Roman" w:hAnsi="Times New Roman"/>
          <w:sz w:val="24"/>
          <w:szCs w:val="24"/>
        </w:rPr>
        <w:t xml:space="preserve">Для доклада </w:t>
      </w:r>
      <w:r w:rsidR="0011330A">
        <w:rPr>
          <w:rFonts w:ascii="Times New Roman" w:hAnsi="Times New Roman"/>
          <w:sz w:val="24"/>
          <w:szCs w:val="24"/>
        </w:rPr>
        <w:t>студенту</w:t>
      </w:r>
      <w:r w:rsidR="0021103D" w:rsidRPr="0011330A">
        <w:rPr>
          <w:rFonts w:ascii="Times New Roman" w:hAnsi="Times New Roman"/>
          <w:sz w:val="24"/>
          <w:szCs w:val="24"/>
        </w:rPr>
        <w:t xml:space="preserve"> отводится не более </w:t>
      </w:r>
      <w:r w:rsidR="0011330A">
        <w:rPr>
          <w:rFonts w:ascii="Times New Roman" w:hAnsi="Times New Roman"/>
          <w:sz w:val="24"/>
          <w:szCs w:val="24"/>
        </w:rPr>
        <w:t>семи</w:t>
      </w:r>
      <w:r w:rsidR="0021103D" w:rsidRPr="0011330A">
        <w:rPr>
          <w:rFonts w:ascii="Times New Roman" w:hAnsi="Times New Roman"/>
          <w:sz w:val="24"/>
          <w:szCs w:val="24"/>
        </w:rPr>
        <w:t xml:space="preserve"> минут. После заслушивания доклада присутствующие </w:t>
      </w:r>
      <w:r w:rsidR="00E801BC" w:rsidRPr="0011330A">
        <w:rPr>
          <w:rFonts w:ascii="Times New Roman" w:hAnsi="Times New Roman"/>
          <w:sz w:val="24"/>
          <w:szCs w:val="24"/>
        </w:rPr>
        <w:t xml:space="preserve">члены кафедры </w:t>
      </w:r>
      <w:r w:rsidR="0021103D" w:rsidRPr="0011330A">
        <w:rPr>
          <w:rFonts w:ascii="Times New Roman" w:hAnsi="Times New Roman"/>
          <w:sz w:val="24"/>
          <w:szCs w:val="24"/>
        </w:rPr>
        <w:t xml:space="preserve">вправе </w:t>
      </w:r>
      <w:r w:rsidR="00AB59A6" w:rsidRPr="0011330A">
        <w:rPr>
          <w:rFonts w:ascii="Times New Roman" w:hAnsi="Times New Roman"/>
          <w:sz w:val="24"/>
          <w:szCs w:val="24"/>
        </w:rPr>
        <w:t xml:space="preserve">знакомиться с представленным проектом магистерской диссертации и </w:t>
      </w:r>
      <w:r w:rsidR="0021103D" w:rsidRPr="0011330A">
        <w:rPr>
          <w:rFonts w:ascii="Times New Roman" w:hAnsi="Times New Roman"/>
          <w:sz w:val="24"/>
          <w:szCs w:val="24"/>
        </w:rPr>
        <w:t>задавать уточняющие вопросы</w:t>
      </w:r>
      <w:r w:rsidR="00AB59A6" w:rsidRPr="0011330A">
        <w:rPr>
          <w:rFonts w:ascii="Times New Roman" w:hAnsi="Times New Roman"/>
          <w:sz w:val="24"/>
          <w:szCs w:val="24"/>
        </w:rPr>
        <w:t>, как по докладу, так и по проекту работы</w:t>
      </w:r>
      <w:r w:rsidR="00E801BC" w:rsidRPr="0011330A">
        <w:rPr>
          <w:rFonts w:ascii="Times New Roman" w:hAnsi="Times New Roman"/>
          <w:sz w:val="24"/>
          <w:szCs w:val="24"/>
        </w:rPr>
        <w:t xml:space="preserve">, а также высказывать замечания, пожелания и наставления в целях получения более качественных результатов исследования, обладающих характером научной новизны. </w:t>
      </w:r>
    </w:p>
    <w:p w:rsidR="0011330A" w:rsidRPr="0011330A" w:rsidRDefault="00A900E3" w:rsidP="0011330A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>Оценивание научно-исследовательской и педагогической практики осуществляется по 10-балльной шкале</w:t>
      </w:r>
      <w:r w:rsidR="0011330A" w:rsidRPr="0011330A">
        <w:rPr>
          <w:rFonts w:ascii="Times New Roman" w:hAnsi="Times New Roman"/>
          <w:sz w:val="24"/>
          <w:szCs w:val="24"/>
        </w:rPr>
        <w:t xml:space="preserve"> с учетом следующих критериев оценки: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782"/>
        <w:gridCol w:w="4783"/>
      </w:tblGrid>
      <w:tr w:rsidR="0011330A" w:rsidRPr="0011330A" w:rsidTr="0011330A">
        <w:trPr>
          <w:cantSplit/>
          <w:trHeight w:val="350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445" w:rsidRDefault="005D1445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проекта магистерской диссертации на кафедру в установленный срок;</w:t>
            </w:r>
          </w:p>
          <w:p w:rsidR="005D1445" w:rsidRDefault="005D1445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неполного текста (фрагмента) проекта магистерской диссертации, в котором отсутствуют обязательные элементы научно-исследовательской работы;</w:t>
            </w:r>
          </w:p>
          <w:p w:rsidR="005D1445" w:rsidRDefault="005D1445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работе плагиата;</w:t>
            </w:r>
          </w:p>
          <w:p w:rsidR="005D1445" w:rsidRDefault="005D1445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1330A" w:rsidRPr="0011330A">
              <w:rPr>
                <w:rFonts w:ascii="Times New Roman" w:hAnsi="Times New Roman" w:cs="Times New Roman"/>
              </w:rPr>
              <w:t xml:space="preserve">епонимание основной проблемы, поставленной автором в </w:t>
            </w:r>
            <w:r w:rsidR="0011330A">
              <w:rPr>
                <w:rFonts w:ascii="Times New Roman" w:hAnsi="Times New Roman" w:cs="Times New Roman"/>
              </w:rPr>
              <w:t>проекте магистерской диссертации</w:t>
            </w:r>
            <w:r w:rsidR="0011330A" w:rsidRPr="0011330A">
              <w:rPr>
                <w:rFonts w:ascii="Times New Roman" w:hAnsi="Times New Roman" w:cs="Times New Roman"/>
              </w:rPr>
              <w:t>, ее одностороннее рассмотрение, неверный анализ или отсутствие анализа научной литературы, актов действующего законодательства и судебной практики, явное несоответствие выводов заявленны</w:t>
            </w:r>
            <w:r>
              <w:rPr>
                <w:rFonts w:ascii="Times New Roman" w:hAnsi="Times New Roman" w:cs="Times New Roman"/>
              </w:rPr>
              <w:t>м целям исследования;</w:t>
            </w:r>
          </w:p>
          <w:p w:rsidR="0011330A" w:rsidRPr="0011330A" w:rsidRDefault="005D1445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1330A" w:rsidRPr="0011330A">
              <w:rPr>
                <w:rFonts w:ascii="Times New Roman" w:hAnsi="Times New Roman" w:cs="Times New Roman"/>
              </w:rPr>
              <w:t>аличие фактических ошибок и логических противоречий.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1330A">
              <w:rPr>
                <w:rFonts w:ascii="Times New Roman" w:hAnsi="Times New Roman" w:cs="Times New Roman"/>
              </w:rPr>
              <w:t>0-3 балла по 10-балльной шкале</w:t>
            </w:r>
          </w:p>
        </w:tc>
      </w:tr>
      <w:tr w:rsidR="0011330A" w:rsidRPr="0011330A" w:rsidTr="0011330A">
        <w:trPr>
          <w:cantSplit/>
          <w:trHeight w:val="5552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1330A">
              <w:rPr>
                <w:rFonts w:ascii="Times New Roman" w:hAnsi="Times New Roman" w:cs="Times New Roman"/>
              </w:rPr>
              <w:lastRenderedPageBreak/>
              <w:t xml:space="preserve">Полученные результаты исследования в значительной степени соответствуют поставленной автором цели, продемонстрировано понимание основной проблемы, рассматриваемой в исследовании, автором описаны и в большей степени применены методы исследования, применяемый им подход к достижению указанных задач. При этом в </w:t>
            </w:r>
            <w:r>
              <w:rPr>
                <w:rFonts w:ascii="Times New Roman" w:hAnsi="Times New Roman" w:cs="Times New Roman"/>
              </w:rPr>
              <w:t xml:space="preserve">проекте магистерской диссертации </w:t>
            </w:r>
            <w:r w:rsidRPr="0011330A">
              <w:rPr>
                <w:rFonts w:ascii="Times New Roman" w:hAnsi="Times New Roman" w:cs="Times New Roman"/>
              </w:rPr>
              <w:t xml:space="preserve"> использован объем научной литературы, действующего законодательства и судебной практики, не позволяющий сделать аргументированные выводы по заявленной теме.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1330A">
              <w:rPr>
                <w:rFonts w:ascii="Times New Roman" w:hAnsi="Times New Roman" w:cs="Times New Roman"/>
              </w:rPr>
              <w:t>4-5 баллов по 10-балльной шкале</w:t>
            </w:r>
          </w:p>
        </w:tc>
      </w:tr>
      <w:tr w:rsidR="0011330A" w:rsidRPr="0011330A" w:rsidTr="0011330A">
        <w:trPr>
          <w:cantSplit/>
          <w:trHeight w:val="3869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1330A">
              <w:rPr>
                <w:rFonts w:ascii="Times New Roman" w:hAnsi="Times New Roman" w:cs="Times New Roman"/>
              </w:rPr>
              <w:t xml:space="preserve">Заявленная проблематика </w:t>
            </w:r>
            <w:r>
              <w:rPr>
                <w:rFonts w:ascii="Times New Roman" w:hAnsi="Times New Roman" w:cs="Times New Roman"/>
              </w:rPr>
              <w:t>магистерской диссертации</w:t>
            </w:r>
            <w:r w:rsidRPr="0011330A">
              <w:rPr>
                <w:rFonts w:ascii="Times New Roman" w:hAnsi="Times New Roman" w:cs="Times New Roman"/>
              </w:rPr>
              <w:t xml:space="preserve"> раскрыта полностью, работа логична, автор владеет навыками использования основных методов исследования. Однако результаты исследования изложены не достаточно четко, автору не удалось провести самостоятельный научный и творческий анализ научной литературы, действующего законодательства и судебной практики.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1330A">
              <w:rPr>
                <w:rFonts w:ascii="Times New Roman" w:hAnsi="Times New Roman" w:cs="Times New Roman"/>
              </w:rPr>
              <w:t>6-7 баллов по 10-балльной шкале</w:t>
            </w:r>
          </w:p>
        </w:tc>
      </w:tr>
      <w:tr w:rsidR="0011330A" w:rsidRPr="0011330A" w:rsidTr="0011330A">
        <w:trPr>
          <w:cantSplit/>
          <w:trHeight w:val="508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288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магистерской диссертации</w:t>
            </w:r>
            <w:r w:rsidRPr="0011330A">
              <w:rPr>
                <w:rFonts w:ascii="Times New Roman" w:hAnsi="Times New Roman" w:cs="Times New Roman"/>
              </w:rPr>
              <w:t xml:space="preserve"> представляет собой самостоятельное актуальное исследование, продемонстрировано достижение задач и цели исследования, автором был проделан разносторонний анализ научной литературы, фактического материала, норм действующего законодательства и судебной практики, все выводы и обобщения </w:t>
            </w:r>
            <w:proofErr w:type="gramStart"/>
            <w:r w:rsidRPr="0011330A">
              <w:rPr>
                <w:rFonts w:ascii="Times New Roman" w:hAnsi="Times New Roman" w:cs="Times New Roman"/>
              </w:rPr>
              <w:t>сделаны</w:t>
            </w:r>
            <w:proofErr w:type="gramEnd"/>
            <w:r w:rsidRPr="0011330A">
              <w:rPr>
                <w:rFonts w:ascii="Times New Roman" w:hAnsi="Times New Roman" w:cs="Times New Roman"/>
              </w:rPr>
              <w:t xml:space="preserve"> верно. Автор владеет научным стилем речи, навыками основных методов исследования, умеет выявлять основные дискуссионные положения по теме и обосновывать свою точку зрения.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30A" w:rsidRPr="0011330A" w:rsidRDefault="0011330A" w:rsidP="0011330A">
            <w:pPr>
              <w:pStyle w:val="1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1330A">
              <w:rPr>
                <w:rFonts w:ascii="Times New Roman" w:hAnsi="Times New Roman" w:cs="Times New Roman"/>
              </w:rPr>
              <w:t>8-10 баллов по 10-балльной шкале</w:t>
            </w:r>
          </w:p>
        </w:tc>
      </w:tr>
    </w:tbl>
    <w:p w:rsidR="00182124" w:rsidRPr="0011330A" w:rsidRDefault="00182124" w:rsidP="00E92CA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30A">
        <w:rPr>
          <w:rFonts w:ascii="Times New Roman" w:hAnsi="Times New Roman"/>
          <w:sz w:val="24"/>
          <w:szCs w:val="24"/>
        </w:rPr>
        <w:t xml:space="preserve">При выставлении </w:t>
      </w:r>
      <w:r w:rsidR="0011330A">
        <w:rPr>
          <w:rFonts w:ascii="Times New Roman" w:hAnsi="Times New Roman"/>
          <w:sz w:val="24"/>
          <w:szCs w:val="24"/>
        </w:rPr>
        <w:t>студенту</w:t>
      </w:r>
      <w:r w:rsidRPr="0011330A">
        <w:rPr>
          <w:rFonts w:ascii="Times New Roman" w:hAnsi="Times New Roman"/>
          <w:sz w:val="24"/>
          <w:szCs w:val="24"/>
        </w:rPr>
        <w:t xml:space="preserve"> оценки </w:t>
      </w:r>
      <w:r w:rsidRPr="00D114DE">
        <w:rPr>
          <w:rFonts w:ascii="Times New Roman" w:hAnsi="Times New Roman"/>
          <w:b/>
          <w:sz w:val="24"/>
          <w:szCs w:val="24"/>
        </w:rPr>
        <w:t>учитывается</w:t>
      </w:r>
      <w:r w:rsidRPr="0011330A">
        <w:rPr>
          <w:rFonts w:ascii="Times New Roman" w:hAnsi="Times New Roman"/>
          <w:sz w:val="24"/>
          <w:szCs w:val="24"/>
        </w:rPr>
        <w:t xml:space="preserve"> отзыв научного руководителя, степень готовности магистерской диссертации, научная новизна </w:t>
      </w:r>
      <w:r w:rsidR="00C43719">
        <w:rPr>
          <w:rFonts w:ascii="Times New Roman" w:hAnsi="Times New Roman"/>
          <w:sz w:val="24"/>
          <w:szCs w:val="24"/>
        </w:rPr>
        <w:t xml:space="preserve">результатов, публичный доклад, </w:t>
      </w:r>
      <w:r w:rsidRPr="0011330A">
        <w:rPr>
          <w:rFonts w:ascii="Times New Roman" w:hAnsi="Times New Roman"/>
          <w:sz w:val="24"/>
          <w:szCs w:val="24"/>
        </w:rPr>
        <w:t xml:space="preserve">ответы </w:t>
      </w:r>
      <w:r w:rsidR="0011330A">
        <w:rPr>
          <w:rFonts w:ascii="Times New Roman" w:hAnsi="Times New Roman"/>
          <w:sz w:val="24"/>
          <w:szCs w:val="24"/>
        </w:rPr>
        <w:t>студента</w:t>
      </w:r>
      <w:r w:rsidRPr="0011330A">
        <w:rPr>
          <w:rFonts w:ascii="Times New Roman" w:hAnsi="Times New Roman"/>
          <w:sz w:val="24"/>
          <w:szCs w:val="24"/>
        </w:rPr>
        <w:t xml:space="preserve"> на вопросы</w:t>
      </w:r>
      <w:r w:rsidR="00C43719">
        <w:rPr>
          <w:rFonts w:ascii="Times New Roman" w:hAnsi="Times New Roman"/>
          <w:sz w:val="24"/>
          <w:szCs w:val="24"/>
        </w:rPr>
        <w:t xml:space="preserve">, а также </w:t>
      </w:r>
      <w:r w:rsidR="00D114DE">
        <w:rPr>
          <w:rFonts w:ascii="Times New Roman" w:hAnsi="Times New Roman"/>
          <w:sz w:val="24"/>
          <w:szCs w:val="24"/>
        </w:rPr>
        <w:t xml:space="preserve">отчет студента о работе в качестве учебного ассистента либо </w:t>
      </w:r>
      <w:r w:rsidR="00C43719">
        <w:rPr>
          <w:rFonts w:ascii="Times New Roman" w:hAnsi="Times New Roman"/>
          <w:sz w:val="24"/>
          <w:szCs w:val="24"/>
        </w:rPr>
        <w:t>рекомендации по совершенствованию учебного процесса на Факультете права в НИУ ВШЭ, изложенные студентом в докладной записке</w:t>
      </w:r>
      <w:r w:rsidRPr="0011330A">
        <w:rPr>
          <w:rFonts w:ascii="Times New Roman" w:hAnsi="Times New Roman"/>
          <w:sz w:val="24"/>
          <w:szCs w:val="24"/>
        </w:rPr>
        <w:t xml:space="preserve">. </w:t>
      </w:r>
      <w:r w:rsidR="003A41F6" w:rsidRPr="0011330A">
        <w:rPr>
          <w:rFonts w:ascii="Times New Roman" w:hAnsi="Times New Roman"/>
          <w:sz w:val="24"/>
          <w:szCs w:val="24"/>
        </w:rPr>
        <w:t xml:space="preserve">Научно-исследовательская и педагогическая практика, в случае выставления неудовлетворительной оценки, </w:t>
      </w:r>
      <w:r w:rsidR="003A41F6" w:rsidRPr="0011330A">
        <w:rPr>
          <w:rFonts w:ascii="Times New Roman" w:hAnsi="Times New Roman"/>
          <w:b/>
          <w:sz w:val="24"/>
          <w:szCs w:val="24"/>
        </w:rPr>
        <w:t xml:space="preserve">не подлежит </w:t>
      </w:r>
      <w:r w:rsidR="004945AF" w:rsidRPr="0011330A">
        <w:rPr>
          <w:rFonts w:ascii="Times New Roman" w:hAnsi="Times New Roman"/>
          <w:b/>
          <w:sz w:val="24"/>
          <w:szCs w:val="24"/>
        </w:rPr>
        <w:t>пересдаче</w:t>
      </w:r>
      <w:r w:rsidR="003A41F6" w:rsidRPr="0011330A">
        <w:rPr>
          <w:rFonts w:ascii="Times New Roman" w:hAnsi="Times New Roman"/>
          <w:sz w:val="24"/>
          <w:szCs w:val="24"/>
        </w:rPr>
        <w:t xml:space="preserve"> в текущем учебном году. </w:t>
      </w:r>
    </w:p>
    <w:p w:rsidR="0021103D" w:rsidRPr="004E10D1" w:rsidRDefault="0021103D" w:rsidP="00E92CA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1103D" w:rsidRPr="004E10D1" w:rsidSect="005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8C" w:rsidRDefault="00B75D8C" w:rsidP="00C43719">
      <w:pPr>
        <w:spacing w:after="0" w:line="240" w:lineRule="auto"/>
      </w:pPr>
      <w:r>
        <w:separator/>
      </w:r>
    </w:p>
  </w:endnote>
  <w:endnote w:type="continuationSeparator" w:id="0">
    <w:p w:rsidR="00B75D8C" w:rsidRDefault="00B75D8C" w:rsidP="00C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8C" w:rsidRDefault="00B75D8C" w:rsidP="00C43719">
      <w:pPr>
        <w:spacing w:after="0" w:line="240" w:lineRule="auto"/>
      </w:pPr>
      <w:r>
        <w:separator/>
      </w:r>
    </w:p>
  </w:footnote>
  <w:footnote w:type="continuationSeparator" w:id="0">
    <w:p w:rsidR="00B75D8C" w:rsidRDefault="00B75D8C" w:rsidP="00C43719">
      <w:pPr>
        <w:spacing w:after="0" w:line="240" w:lineRule="auto"/>
      </w:pPr>
      <w:r>
        <w:continuationSeparator/>
      </w:r>
    </w:p>
  </w:footnote>
  <w:footnote w:id="1">
    <w:p w:rsidR="00C43719" w:rsidRPr="00C43719" w:rsidRDefault="00C43719" w:rsidP="00C43719">
      <w:pPr>
        <w:pStyle w:val="a3"/>
        <w:jc w:val="both"/>
        <w:rPr>
          <w:rFonts w:ascii="Times New Roman" w:hAnsi="Times New Roman"/>
        </w:rPr>
      </w:pPr>
      <w:r w:rsidRPr="00C43719">
        <w:rPr>
          <w:rStyle w:val="a5"/>
          <w:rFonts w:ascii="Times New Roman" w:hAnsi="Times New Roman"/>
        </w:rPr>
        <w:footnoteRef/>
      </w:r>
      <w:r w:rsidRPr="00C43719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 xml:space="preserve">подготовке докладной записки студент обязан руководствоваться образовательными стандартами, в соответствии с которыми реализуется соответствующая образовательная программа, актуальными учебными планами и рабочими программами дисциплин. Руководство педагогической практикой студента, равно как и научно-исследовательской, осуществляет научный руководитель, в обязанности которого входит консультирование студента при подготовке докладной записки о совершенствовании учебного процесса.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E1"/>
    <w:rsid w:val="00056803"/>
    <w:rsid w:val="000612ED"/>
    <w:rsid w:val="000B03FC"/>
    <w:rsid w:val="000C3A78"/>
    <w:rsid w:val="000E6CA8"/>
    <w:rsid w:val="000F25F2"/>
    <w:rsid w:val="0011330A"/>
    <w:rsid w:val="001732A7"/>
    <w:rsid w:val="00182124"/>
    <w:rsid w:val="001A2990"/>
    <w:rsid w:val="0021103D"/>
    <w:rsid w:val="00226608"/>
    <w:rsid w:val="00237BC8"/>
    <w:rsid w:val="00291CE7"/>
    <w:rsid w:val="003379AF"/>
    <w:rsid w:val="003A41F6"/>
    <w:rsid w:val="004945AF"/>
    <w:rsid w:val="004B1FB6"/>
    <w:rsid w:val="004E10D1"/>
    <w:rsid w:val="005417BF"/>
    <w:rsid w:val="005D1445"/>
    <w:rsid w:val="007F3497"/>
    <w:rsid w:val="008C7DDE"/>
    <w:rsid w:val="009A5973"/>
    <w:rsid w:val="009B592B"/>
    <w:rsid w:val="00A900E3"/>
    <w:rsid w:val="00AB59A6"/>
    <w:rsid w:val="00B120F1"/>
    <w:rsid w:val="00B75D8C"/>
    <w:rsid w:val="00BC3C87"/>
    <w:rsid w:val="00BE771F"/>
    <w:rsid w:val="00C43719"/>
    <w:rsid w:val="00C54E04"/>
    <w:rsid w:val="00D114DE"/>
    <w:rsid w:val="00E801BC"/>
    <w:rsid w:val="00E922E1"/>
    <w:rsid w:val="00E92CA5"/>
    <w:rsid w:val="00ED4556"/>
    <w:rsid w:val="00F6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30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3">
    <w:name w:val="footnote text"/>
    <w:basedOn w:val="a"/>
    <w:link w:val="a4"/>
    <w:uiPriority w:val="99"/>
    <w:semiHidden/>
    <w:unhideWhenUsed/>
    <w:rsid w:val="00C4371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43719"/>
    <w:rPr>
      <w:lang w:eastAsia="en-US"/>
    </w:rPr>
  </w:style>
  <w:style w:type="character" w:styleId="a5">
    <w:name w:val="footnote reference"/>
    <w:uiPriority w:val="99"/>
    <w:semiHidden/>
    <w:unhideWhenUsed/>
    <w:rsid w:val="00C4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30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3">
    <w:name w:val="footnote text"/>
    <w:basedOn w:val="a"/>
    <w:link w:val="a4"/>
    <w:uiPriority w:val="99"/>
    <w:semiHidden/>
    <w:unhideWhenUsed/>
    <w:rsid w:val="00C4371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43719"/>
    <w:rPr>
      <w:lang w:eastAsia="en-US"/>
    </w:rPr>
  </w:style>
  <w:style w:type="character" w:styleId="a5">
    <w:name w:val="footnote reference"/>
    <w:uiPriority w:val="99"/>
    <w:semiHidden/>
    <w:unhideWhenUsed/>
    <w:rsid w:val="00C4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lms.hse.ru/content/lessons/25887/%25D0%259F%25D0%25BE%25D0%25B6%25D0%25B0%25D1%2580%25D1%2581%25D0%25BA%25D0%25B0%25D1%258F%2520%25D0%2595.%25D0%2591./%25D0%259F%25D0%25BE%25D0%25BB%25D0%25BE%25D0%25B6%25D0%25B5%25D0%25BD%25D0%25B8%25D0%25B5%2520%25D0%25BE%2520%25D0%2592%25D0%259A%25D0%25A0-%25D0%259A%25D0%25A0/%25D0%259E%2520%25D0%25B2%25D0%25B2%25D0%25B5%25D0%25B4%25D0%25B5%25D0%25BD%25D0%25B8%25D0%25B8%2520%25D0%25B2%2520%25D0%25B4%25D0%25B5%25D0%25B9%25D1%2581%25D1%2582%25D0%25B2%25D0%25B8%25D0%25B5%2520%25D0%259F%25D0%25BE%25D0%25BB%25D0%25BE%25D0%25B6%25D0%25B5%25D0%25BD%25D0%25B8%25D1%258F%2520%25D0%25BE%2520%25D0%259A%25D0%25A0%2520%25D0%25B8%2520%25D0%2592%25D0%259A%25D0%25A0%2520%25D0%25B2%2520%25D0%259D%25D0%2598%25D0%25A3%2520%25D0%2592%25D0%25A8%25D0%25AD.docx&amp;hash=cb9f188c51d430e72048971bdff83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765B-F159-4C4E-9E78-2AAF5D12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10292</CharactersWithSpaces>
  <SharedDoc>false</SharedDoc>
  <HLinks>
    <vt:vector size="6" baseType="variant"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lms.hse.ru/content/lessons/25887/%25D0%259F%25D0%25BE%25D0%25B6%25D0%25B0%25D1%2580%25D1%2581%25D0%25BA%25D0%25B0%25D1%258F%2520%25D0%2595.%25D0%2591./%25D0%259F%25D0%25BE%25D0%25BB%25D0%25BE%25D0%25B6%25D0%25B5%25D0%25BD%25D0%25B8%25D0%25B5%2520%25D0%25BE%2520%25D0%2592%25D0%259A%25D0%25A0-%25D0%259A%25D0%25A0/%25D0%259E%2520%25D0%25B2%25D0%25B2%25D0%25B5%25D0%25B4%25D0%25B5%25D0%25BD%25D0%25B8%25D0%25B8%2520%25D0%25B2%2520%25D0%25B4%25D0%25B5%25D0%25B9%25D1%2581%25D1%2582%25D0%25B2%25D0%25B8%25D0%25B5%2520%25D0%259F%25D0%25BE%25D0%25BB%25D0%25BE%25D0%25B6%25D0%25B5%25D0%25BD%25D0%25B8%25D1%258F%2520%25D0%25BE%2520%25D0%259A%25D0%25A0%2520%25D0%25B8%2520%25D0%2592%25D0%259A%25D0%25A0%2520%25D0%25B2%2520%25D0%259D%25D0%2598%25D0%25A3%2520%25D0%2592%25D0%25A8%25D0%25AD.docx&amp;hash=cb9f188c51d430e72048971bdff83e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2018-02-21T11:49:00Z</dcterms:created>
  <dcterms:modified xsi:type="dcterms:W3CDTF">2018-02-21T11:49:00Z</dcterms:modified>
</cp:coreProperties>
</file>