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C9" w:rsidRDefault="00322BC9" w:rsidP="00A379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6902" cy="23322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96" cy="23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C7" w:rsidRPr="00A3799E" w:rsidRDefault="00A3799E" w:rsidP="00A3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99E">
        <w:rPr>
          <w:rFonts w:ascii="Times New Roman" w:hAnsi="Times New Roman" w:cs="Times New Roman"/>
          <w:b/>
          <w:sz w:val="28"/>
          <w:szCs w:val="28"/>
          <w:lang w:val="en-US"/>
        </w:rPr>
        <w:t>Psy</w:t>
      </w:r>
      <w:proofErr w:type="spellEnd"/>
      <w:r w:rsidRPr="00A3799E">
        <w:rPr>
          <w:rFonts w:ascii="Times New Roman" w:hAnsi="Times New Roman" w:cs="Times New Roman"/>
          <w:b/>
          <w:sz w:val="28"/>
          <w:szCs w:val="28"/>
        </w:rPr>
        <w:t>-Вышка:</w:t>
      </w:r>
    </w:p>
    <w:p w:rsidR="00A3799E" w:rsidRDefault="00A3799E" w:rsidP="00A37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конференция студентов, аспирантов, молодых учёных «Актуальные проблемы психологической науки»</w:t>
      </w:r>
    </w:p>
    <w:p w:rsidR="00A3799E" w:rsidRDefault="00A3799E" w:rsidP="00583991">
      <w:pPr>
        <w:rPr>
          <w:rFonts w:ascii="Times New Roman" w:hAnsi="Times New Roman" w:cs="Times New Roman"/>
          <w:sz w:val="28"/>
          <w:szCs w:val="28"/>
        </w:rPr>
      </w:pPr>
    </w:p>
    <w:p w:rsidR="00A3799E" w:rsidRDefault="00A3799E" w:rsidP="00A37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3799E" w:rsidRPr="00C66859" w:rsidRDefault="00A3799E" w:rsidP="00A3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859">
        <w:rPr>
          <w:rFonts w:ascii="Times New Roman" w:hAnsi="Times New Roman" w:cs="Times New Roman"/>
          <w:b/>
          <w:sz w:val="28"/>
          <w:szCs w:val="28"/>
        </w:rPr>
        <w:t>Департамент психологии НИУ ВШЭ</w:t>
      </w:r>
    </w:p>
    <w:p w:rsidR="00A3799E" w:rsidRDefault="00A3799E" w:rsidP="00A3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вас принять участие в международной конференции студентов, аспирантов, молодых учёных «Актуальные проблемы психологической науки», которая состоится </w:t>
      </w:r>
      <w:r w:rsidRPr="00A3799E">
        <w:rPr>
          <w:rFonts w:ascii="Times New Roman" w:hAnsi="Times New Roman" w:cs="Times New Roman"/>
          <w:b/>
          <w:sz w:val="28"/>
          <w:szCs w:val="28"/>
        </w:rPr>
        <w:t>10-12 мая 2018 г.</w:t>
      </w:r>
    </w:p>
    <w:p w:rsidR="00A3799E" w:rsidRDefault="00A3799E" w:rsidP="00A37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9E" w:rsidRPr="00583991" w:rsidRDefault="00A3799E" w:rsidP="00653E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991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A3799E" w:rsidRPr="00A3799E" w:rsidRDefault="00A3799E" w:rsidP="003644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9E">
        <w:rPr>
          <w:rFonts w:ascii="Times New Roman" w:hAnsi="Times New Roman" w:cs="Times New Roman"/>
          <w:sz w:val="28"/>
          <w:szCs w:val="28"/>
        </w:rPr>
        <w:t>Когнитивная психология</w:t>
      </w:r>
    </w:p>
    <w:p w:rsidR="00A3799E" w:rsidRPr="00A3799E" w:rsidRDefault="00A3799E" w:rsidP="003644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9E">
        <w:rPr>
          <w:rFonts w:ascii="Times New Roman" w:hAnsi="Times New Roman" w:cs="Times New Roman"/>
          <w:sz w:val="28"/>
          <w:szCs w:val="28"/>
        </w:rPr>
        <w:t>Нейронаука и психофизиология</w:t>
      </w:r>
    </w:p>
    <w:p w:rsidR="00A3799E" w:rsidRPr="00A3799E" w:rsidRDefault="00A3799E" w:rsidP="003644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9E">
        <w:rPr>
          <w:rFonts w:ascii="Times New Roman" w:hAnsi="Times New Roman" w:cs="Times New Roman"/>
          <w:sz w:val="28"/>
          <w:szCs w:val="28"/>
        </w:rPr>
        <w:t>Социальная психология</w:t>
      </w:r>
    </w:p>
    <w:p w:rsidR="00A3799E" w:rsidRPr="00A3799E" w:rsidRDefault="00A3799E" w:rsidP="003644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9E">
        <w:rPr>
          <w:rFonts w:ascii="Times New Roman" w:hAnsi="Times New Roman" w:cs="Times New Roman"/>
          <w:sz w:val="28"/>
          <w:szCs w:val="28"/>
        </w:rPr>
        <w:t>Кросс-культурная психология</w:t>
      </w:r>
    </w:p>
    <w:p w:rsidR="00A3799E" w:rsidRPr="00A3799E" w:rsidRDefault="00A3799E" w:rsidP="003644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9E">
        <w:rPr>
          <w:rFonts w:ascii="Times New Roman" w:hAnsi="Times New Roman" w:cs="Times New Roman"/>
          <w:sz w:val="28"/>
          <w:szCs w:val="28"/>
        </w:rPr>
        <w:t>Организационная психология</w:t>
      </w:r>
    </w:p>
    <w:p w:rsidR="00A3799E" w:rsidRPr="00A3799E" w:rsidRDefault="00A3799E" w:rsidP="003644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9E">
        <w:rPr>
          <w:rFonts w:ascii="Times New Roman" w:hAnsi="Times New Roman" w:cs="Times New Roman"/>
          <w:sz w:val="28"/>
          <w:szCs w:val="28"/>
        </w:rPr>
        <w:t>Психология личности и психологическое консультирование</w:t>
      </w:r>
    </w:p>
    <w:p w:rsidR="00A3799E" w:rsidRPr="00A3799E" w:rsidRDefault="00A3799E" w:rsidP="003644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9E">
        <w:rPr>
          <w:rFonts w:ascii="Times New Roman" w:hAnsi="Times New Roman" w:cs="Times New Roman"/>
          <w:sz w:val="28"/>
          <w:szCs w:val="28"/>
        </w:rPr>
        <w:t>Психология развития и образования</w:t>
      </w:r>
    </w:p>
    <w:p w:rsidR="00A3799E" w:rsidRPr="00A3799E" w:rsidRDefault="00A3799E" w:rsidP="003644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9E">
        <w:rPr>
          <w:rFonts w:ascii="Times New Roman" w:hAnsi="Times New Roman" w:cs="Times New Roman"/>
          <w:sz w:val="28"/>
          <w:szCs w:val="28"/>
        </w:rPr>
        <w:t xml:space="preserve">Психодиагностика и </w:t>
      </w:r>
      <w:r w:rsidR="002772AA">
        <w:rPr>
          <w:rFonts w:ascii="Times New Roman" w:hAnsi="Times New Roman" w:cs="Times New Roman"/>
          <w:sz w:val="28"/>
          <w:szCs w:val="28"/>
        </w:rPr>
        <w:t>психология индивидуальных различий</w:t>
      </w:r>
    </w:p>
    <w:p w:rsidR="00E84133" w:rsidRDefault="00A3799E" w:rsidP="00E8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9E">
        <w:rPr>
          <w:rFonts w:ascii="Times New Roman" w:hAnsi="Times New Roman" w:cs="Times New Roman"/>
          <w:sz w:val="28"/>
          <w:szCs w:val="28"/>
        </w:rPr>
        <w:t>Психология способностей и творческой одарённост</w:t>
      </w:r>
      <w:r w:rsidR="00E84133">
        <w:rPr>
          <w:rFonts w:ascii="Times New Roman" w:hAnsi="Times New Roman" w:cs="Times New Roman"/>
          <w:sz w:val="28"/>
          <w:szCs w:val="28"/>
        </w:rPr>
        <w:t>и</w:t>
      </w:r>
    </w:p>
    <w:p w:rsidR="00E84133" w:rsidRPr="00E84133" w:rsidRDefault="00364493" w:rsidP="00E8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Психология семьи и семейное консультирование</w:t>
      </w:r>
    </w:p>
    <w:p w:rsidR="00A3799E" w:rsidRPr="00E84133" w:rsidRDefault="00A3799E" w:rsidP="00E8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33">
        <w:rPr>
          <w:rFonts w:ascii="Times New Roman" w:hAnsi="Times New Roman" w:cs="Times New Roman"/>
          <w:sz w:val="28"/>
          <w:szCs w:val="28"/>
        </w:rPr>
        <w:lastRenderedPageBreak/>
        <w:t>Секция юного психолога (специальная секция для учащихся старших классов школ)</w:t>
      </w:r>
    </w:p>
    <w:p w:rsidR="00A3799E" w:rsidRDefault="00A3799E" w:rsidP="00653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конференции могут быть студенты, аспиранты и молодые учёные (до 30 лет)</w:t>
      </w:r>
      <w:r w:rsidR="000C16CA">
        <w:rPr>
          <w:rFonts w:ascii="Times New Roman" w:hAnsi="Times New Roman" w:cs="Times New Roman"/>
          <w:sz w:val="28"/>
          <w:szCs w:val="28"/>
        </w:rPr>
        <w:t>, а также учащиеся школ</w:t>
      </w:r>
      <w:r>
        <w:rPr>
          <w:rFonts w:ascii="Times New Roman" w:hAnsi="Times New Roman" w:cs="Times New Roman"/>
          <w:sz w:val="28"/>
          <w:szCs w:val="28"/>
        </w:rPr>
        <w:t>. К участию в конференции принимаются работы, посвящённые эмпирическим исследованиям</w:t>
      </w:r>
      <w:r w:rsidR="00771C89">
        <w:rPr>
          <w:rFonts w:ascii="Times New Roman" w:hAnsi="Times New Roman" w:cs="Times New Roman"/>
          <w:sz w:val="28"/>
          <w:szCs w:val="28"/>
        </w:rPr>
        <w:t>, самостоятельно проведёнными авторами</w:t>
      </w:r>
      <w:r>
        <w:rPr>
          <w:rFonts w:ascii="Times New Roman" w:hAnsi="Times New Roman" w:cs="Times New Roman"/>
          <w:sz w:val="28"/>
          <w:szCs w:val="28"/>
        </w:rPr>
        <w:t xml:space="preserve">. Рабочие языки конференции – русский и английский. Для участия в конференции необходимо в срок до </w:t>
      </w:r>
      <w:r w:rsidRPr="00A3799E">
        <w:rPr>
          <w:rFonts w:ascii="Times New Roman" w:hAnsi="Times New Roman" w:cs="Times New Roman"/>
          <w:b/>
          <w:sz w:val="28"/>
          <w:szCs w:val="28"/>
        </w:rPr>
        <w:t>20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подать заявку и тезисы </w:t>
      </w:r>
      <w:r w:rsidR="002772AA">
        <w:rPr>
          <w:rFonts w:ascii="Times New Roman" w:hAnsi="Times New Roman" w:cs="Times New Roman"/>
          <w:sz w:val="28"/>
          <w:szCs w:val="28"/>
        </w:rPr>
        <w:t xml:space="preserve">по установленной форме </w:t>
      </w:r>
      <w:r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на сайте конференции: </w:t>
      </w:r>
      <w:hyperlink r:id="rId6" w:history="1">
        <w:r w:rsidRPr="00465C02">
          <w:rPr>
            <w:rStyle w:val="a4"/>
            <w:rFonts w:ascii="Times New Roman" w:hAnsi="Times New Roman" w:cs="Times New Roman"/>
            <w:sz w:val="28"/>
            <w:szCs w:val="28"/>
          </w:rPr>
          <w:t>https://social.hse.ru/psy/molconf/</w:t>
        </w:r>
      </w:hyperlink>
    </w:p>
    <w:p w:rsidR="00A3799E" w:rsidRDefault="00A3799E" w:rsidP="00653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</w:t>
      </w:r>
      <w:r w:rsidR="00771C89">
        <w:rPr>
          <w:rFonts w:ascii="Times New Roman" w:hAnsi="Times New Roman" w:cs="Times New Roman"/>
          <w:sz w:val="28"/>
          <w:szCs w:val="28"/>
        </w:rPr>
        <w:t>большого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количества иногородних участников предусмотрены </w:t>
      </w:r>
      <w:r w:rsidRPr="00A3799E">
        <w:rPr>
          <w:rFonts w:ascii="Times New Roman" w:hAnsi="Times New Roman" w:cs="Times New Roman"/>
          <w:b/>
          <w:sz w:val="28"/>
          <w:szCs w:val="28"/>
        </w:rPr>
        <w:t>гранты на проживание в гостинице НИУ ВШЭ</w:t>
      </w:r>
      <w:r>
        <w:rPr>
          <w:rFonts w:ascii="Times New Roman" w:hAnsi="Times New Roman" w:cs="Times New Roman"/>
          <w:sz w:val="28"/>
          <w:szCs w:val="28"/>
        </w:rPr>
        <w:t>, предоставляемые на конкурсной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основе. По итогам работы конференции планируется издать с</w:t>
      </w:r>
      <w:r w:rsidRPr="00A3799E">
        <w:rPr>
          <w:rFonts w:ascii="Times New Roman" w:hAnsi="Times New Roman" w:cs="Times New Roman"/>
          <w:sz w:val="28"/>
          <w:szCs w:val="28"/>
        </w:rPr>
        <w:t xml:space="preserve">борник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="00E84133">
        <w:rPr>
          <w:rFonts w:ascii="Times New Roman" w:hAnsi="Times New Roman" w:cs="Times New Roman"/>
          <w:sz w:val="28"/>
          <w:szCs w:val="28"/>
        </w:rPr>
        <w:t>.</w:t>
      </w:r>
    </w:p>
    <w:p w:rsidR="00583991" w:rsidRDefault="00583991" w:rsidP="00653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конференции состоятся </w:t>
      </w:r>
      <w:r w:rsidRPr="00583991">
        <w:rPr>
          <w:rFonts w:ascii="Times New Roman" w:hAnsi="Times New Roman" w:cs="Times New Roman"/>
          <w:b/>
          <w:sz w:val="28"/>
          <w:szCs w:val="28"/>
        </w:rPr>
        <w:t>лекции ведущих специалистов в области психологии и когнитивных наук</w:t>
      </w:r>
      <w:r>
        <w:rPr>
          <w:rFonts w:ascii="Times New Roman" w:hAnsi="Times New Roman" w:cs="Times New Roman"/>
          <w:sz w:val="28"/>
          <w:szCs w:val="28"/>
        </w:rPr>
        <w:t>, а также мастер-классы и круглые столы, посвящённые самым актуальным вопросам психологии.</w:t>
      </w:r>
    </w:p>
    <w:p w:rsidR="00583991" w:rsidRDefault="00583991" w:rsidP="00653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991" w:rsidRPr="00583991" w:rsidRDefault="00583991" w:rsidP="00653E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991">
        <w:rPr>
          <w:rFonts w:ascii="Times New Roman" w:hAnsi="Times New Roman" w:cs="Times New Roman"/>
          <w:b/>
          <w:sz w:val="28"/>
          <w:szCs w:val="28"/>
        </w:rPr>
        <w:t>Программный комитет конференции:</w:t>
      </w:r>
    </w:p>
    <w:p w:rsidR="00364493" w:rsidRPr="00364493" w:rsidRDefault="00B87410" w:rsidP="00364493">
      <w:pPr>
        <w:pStyle w:val="text"/>
        <w:shd w:val="clear" w:color="auto" w:fill="FFFFFF"/>
        <w:spacing w:before="192" w:beforeAutospacing="0" w:after="0" w:afterAutospacing="0" w:line="276" w:lineRule="auto"/>
        <w:ind w:firstLine="1134"/>
        <w:jc w:val="both"/>
        <w:rPr>
          <w:color w:val="000000"/>
          <w:sz w:val="28"/>
        </w:rPr>
      </w:pPr>
      <w:hyperlink r:id="rId7" w:history="1">
        <w:proofErr w:type="spellStart"/>
        <w:r w:rsidR="00364493" w:rsidRPr="00364493">
          <w:rPr>
            <w:rStyle w:val="a4"/>
            <w:color w:val="007AC5"/>
            <w:sz w:val="28"/>
          </w:rPr>
          <w:t>Фаликман</w:t>
        </w:r>
        <w:proofErr w:type="spellEnd"/>
        <w:r w:rsidR="00364493" w:rsidRPr="00364493">
          <w:rPr>
            <w:rStyle w:val="a4"/>
            <w:color w:val="007AC5"/>
            <w:sz w:val="28"/>
          </w:rPr>
          <w:t xml:space="preserve"> М.В.</w:t>
        </w:r>
      </w:hyperlink>
      <w:r w:rsidR="00364493" w:rsidRPr="00364493">
        <w:rPr>
          <w:color w:val="000000"/>
          <w:sz w:val="28"/>
        </w:rPr>
        <w:t>, д. психол. наук, руководитель департамента психологии – председатель</w:t>
      </w:r>
    </w:p>
    <w:p w:rsidR="00364493" w:rsidRPr="00364493" w:rsidRDefault="00B87410" w:rsidP="00364493">
      <w:pPr>
        <w:pStyle w:val="text"/>
        <w:shd w:val="clear" w:color="auto" w:fill="FFFFFF"/>
        <w:spacing w:before="192" w:beforeAutospacing="0" w:after="0" w:afterAutospacing="0" w:line="276" w:lineRule="auto"/>
        <w:ind w:firstLine="1134"/>
        <w:jc w:val="both"/>
        <w:rPr>
          <w:color w:val="000000"/>
          <w:sz w:val="28"/>
        </w:rPr>
      </w:pPr>
      <w:hyperlink r:id="rId8" w:history="1">
        <w:r w:rsidR="00364493" w:rsidRPr="00364493">
          <w:rPr>
            <w:rStyle w:val="a4"/>
            <w:color w:val="007AC5"/>
            <w:sz w:val="28"/>
          </w:rPr>
          <w:t>Горбунова Е.С.</w:t>
        </w:r>
      </w:hyperlink>
      <w:r w:rsidR="00364493" w:rsidRPr="00364493">
        <w:rPr>
          <w:color w:val="000000"/>
          <w:sz w:val="28"/>
        </w:rPr>
        <w:t>, канд. психол. наук., доцент кафедры общей и экспериментальной психологии – зам. председателя</w:t>
      </w:r>
    </w:p>
    <w:p w:rsidR="00364493" w:rsidRPr="00364493" w:rsidRDefault="00364493" w:rsidP="00364493">
      <w:pPr>
        <w:pStyle w:val="text"/>
        <w:shd w:val="clear" w:color="auto" w:fill="FFFFFF"/>
        <w:spacing w:before="192" w:beforeAutospacing="0" w:after="0" w:afterAutospacing="0" w:line="276" w:lineRule="auto"/>
        <w:ind w:firstLine="1134"/>
        <w:jc w:val="both"/>
        <w:rPr>
          <w:color w:val="000000"/>
          <w:sz w:val="28"/>
        </w:rPr>
      </w:pPr>
      <w:proofErr w:type="spellStart"/>
      <w:r w:rsidRPr="00364493">
        <w:rPr>
          <w:color w:val="000000"/>
          <w:sz w:val="28"/>
        </w:rPr>
        <w:t>Агадуллина</w:t>
      </w:r>
      <w:proofErr w:type="spellEnd"/>
      <w:r w:rsidRPr="00364493">
        <w:rPr>
          <w:color w:val="000000"/>
          <w:sz w:val="28"/>
        </w:rPr>
        <w:t xml:space="preserve"> Е.Р., канд. психол. наук; Белов А.В.; Благовещенский Е.Д., канд. биол. наук; </w:t>
      </w:r>
      <w:proofErr w:type="spellStart"/>
      <w:r w:rsidRPr="00364493">
        <w:rPr>
          <w:color w:val="000000"/>
          <w:sz w:val="28"/>
        </w:rPr>
        <w:t>Болотова</w:t>
      </w:r>
      <w:proofErr w:type="spellEnd"/>
      <w:r w:rsidRPr="00364493">
        <w:rPr>
          <w:color w:val="000000"/>
          <w:sz w:val="28"/>
        </w:rPr>
        <w:t xml:space="preserve"> А.К., д. психол. наук; </w:t>
      </w:r>
      <w:proofErr w:type="spellStart"/>
      <w:r w:rsidRPr="00364493">
        <w:rPr>
          <w:color w:val="000000"/>
          <w:sz w:val="28"/>
        </w:rPr>
        <w:t>Будинайте</w:t>
      </w:r>
      <w:proofErr w:type="spellEnd"/>
      <w:r w:rsidRPr="00364493">
        <w:rPr>
          <w:color w:val="000000"/>
          <w:sz w:val="28"/>
        </w:rPr>
        <w:t xml:space="preserve"> Г.Л., канд. психол. наук; </w:t>
      </w:r>
      <w:proofErr w:type="spellStart"/>
      <w:r w:rsidRPr="00364493">
        <w:rPr>
          <w:color w:val="000000"/>
          <w:sz w:val="28"/>
        </w:rPr>
        <w:t>Бушина</w:t>
      </w:r>
      <w:proofErr w:type="spellEnd"/>
      <w:r w:rsidRPr="00364493">
        <w:rPr>
          <w:color w:val="000000"/>
          <w:sz w:val="28"/>
        </w:rPr>
        <w:t xml:space="preserve"> Е.В., канд. психол. наук; Варга А.Я., канд. психол. наук; </w:t>
      </w:r>
      <w:proofErr w:type="spellStart"/>
      <w:r w:rsidRPr="00364493">
        <w:rPr>
          <w:color w:val="000000"/>
          <w:sz w:val="28"/>
        </w:rPr>
        <w:t>Вечерин</w:t>
      </w:r>
      <w:proofErr w:type="spellEnd"/>
      <w:r w:rsidRPr="00364493">
        <w:rPr>
          <w:color w:val="000000"/>
          <w:sz w:val="28"/>
        </w:rPr>
        <w:t xml:space="preserve"> А.В., канд. психол. наук.; </w:t>
      </w:r>
      <w:proofErr w:type="spellStart"/>
      <w:r w:rsidRPr="00364493">
        <w:rPr>
          <w:color w:val="000000"/>
          <w:sz w:val="28"/>
        </w:rPr>
        <w:t>Галяпина</w:t>
      </w:r>
      <w:proofErr w:type="spellEnd"/>
      <w:r w:rsidRPr="00364493">
        <w:rPr>
          <w:color w:val="000000"/>
          <w:sz w:val="28"/>
        </w:rPr>
        <w:t xml:space="preserve"> В.Н., канд. психол. наук.; </w:t>
      </w:r>
      <w:proofErr w:type="spellStart"/>
      <w:r w:rsidRPr="00364493">
        <w:rPr>
          <w:color w:val="000000"/>
          <w:sz w:val="28"/>
        </w:rPr>
        <w:t>Елисеенко</w:t>
      </w:r>
      <w:proofErr w:type="spellEnd"/>
      <w:r w:rsidRPr="00364493">
        <w:rPr>
          <w:color w:val="000000"/>
          <w:sz w:val="28"/>
        </w:rPr>
        <w:t xml:space="preserve"> А.С.; Исаева А.Н., канд. психол. наук; Ключарев В.А., канд. биол. наук; Костенко В.Ю., канд. психол. наук.; Котов А.А., канд. психол. наук.; </w:t>
      </w:r>
      <w:proofErr w:type="spellStart"/>
      <w:r w:rsidRPr="00364493">
        <w:rPr>
          <w:color w:val="000000"/>
          <w:sz w:val="28"/>
        </w:rPr>
        <w:t>Кургинян</w:t>
      </w:r>
      <w:proofErr w:type="spellEnd"/>
      <w:r w:rsidRPr="00364493">
        <w:rPr>
          <w:color w:val="000000"/>
          <w:sz w:val="28"/>
        </w:rPr>
        <w:t xml:space="preserve"> С.С., канд. психол. наук; Лебедева Н.М., д. психол. наук; Люсин Д.В., канд. психол. наук; Молчанова О.Н., канд. психол. наук; </w:t>
      </w:r>
      <w:proofErr w:type="spellStart"/>
      <w:r w:rsidRPr="00364493">
        <w:rPr>
          <w:color w:val="000000"/>
          <w:sz w:val="28"/>
        </w:rPr>
        <w:t>Нартова-Бочавер</w:t>
      </w:r>
      <w:proofErr w:type="spellEnd"/>
      <w:r w:rsidRPr="00364493">
        <w:rPr>
          <w:color w:val="000000"/>
          <w:sz w:val="28"/>
        </w:rPr>
        <w:t xml:space="preserve"> С.К., д. психол. наук; Орлов А.Б., д. психол. наук; Осин Е.Н., канд. психол. наук; </w:t>
      </w:r>
      <w:proofErr w:type="spellStart"/>
      <w:r w:rsidRPr="00364493">
        <w:rPr>
          <w:color w:val="000000"/>
          <w:sz w:val="28"/>
        </w:rPr>
        <w:t>Поддьяков</w:t>
      </w:r>
      <w:proofErr w:type="spellEnd"/>
      <w:r w:rsidRPr="00364493">
        <w:rPr>
          <w:color w:val="000000"/>
          <w:sz w:val="28"/>
        </w:rPr>
        <w:t xml:space="preserve"> А.Н., д. психол. наук; </w:t>
      </w:r>
      <w:proofErr w:type="spellStart"/>
      <w:r w:rsidRPr="00364493">
        <w:rPr>
          <w:color w:val="000000"/>
          <w:sz w:val="28"/>
        </w:rPr>
        <w:t>Рябиченко</w:t>
      </w:r>
      <w:proofErr w:type="spellEnd"/>
      <w:r w:rsidRPr="00364493">
        <w:rPr>
          <w:color w:val="000000"/>
          <w:sz w:val="28"/>
        </w:rPr>
        <w:t xml:space="preserve"> Т.А., канд. психол. наук; </w:t>
      </w:r>
      <w:proofErr w:type="spellStart"/>
      <w:r w:rsidRPr="00364493">
        <w:rPr>
          <w:color w:val="000000"/>
          <w:sz w:val="28"/>
        </w:rPr>
        <w:t>Сариева</w:t>
      </w:r>
      <w:proofErr w:type="spellEnd"/>
      <w:r w:rsidRPr="00364493">
        <w:rPr>
          <w:color w:val="000000"/>
          <w:sz w:val="28"/>
        </w:rPr>
        <w:t xml:space="preserve"> И.Р.; Спиридонов В.Ф., д. психол. наук; </w:t>
      </w:r>
      <w:proofErr w:type="spellStart"/>
      <w:r w:rsidRPr="00364493">
        <w:rPr>
          <w:color w:val="000000"/>
          <w:sz w:val="28"/>
        </w:rPr>
        <w:t>Стакина</w:t>
      </w:r>
      <w:proofErr w:type="spellEnd"/>
      <w:r w:rsidRPr="00364493">
        <w:rPr>
          <w:color w:val="000000"/>
          <w:sz w:val="28"/>
        </w:rPr>
        <w:t xml:space="preserve"> Ю.М., канд. психол. наук; </w:t>
      </w:r>
      <w:proofErr w:type="spellStart"/>
      <w:r w:rsidRPr="00364493">
        <w:rPr>
          <w:color w:val="000000"/>
          <w:sz w:val="28"/>
        </w:rPr>
        <w:t>Старовойтенко</w:t>
      </w:r>
      <w:proofErr w:type="spellEnd"/>
      <w:r w:rsidRPr="00364493">
        <w:rPr>
          <w:color w:val="000000"/>
          <w:sz w:val="28"/>
        </w:rPr>
        <w:t xml:space="preserve"> Е.Б., д. психол. наук; </w:t>
      </w:r>
      <w:proofErr w:type="spellStart"/>
      <w:r w:rsidRPr="00364493">
        <w:rPr>
          <w:color w:val="000000"/>
          <w:sz w:val="28"/>
        </w:rPr>
        <w:t>Татарко</w:t>
      </w:r>
      <w:proofErr w:type="spellEnd"/>
      <w:r w:rsidRPr="00364493">
        <w:rPr>
          <w:color w:val="000000"/>
          <w:sz w:val="28"/>
        </w:rPr>
        <w:t xml:space="preserve"> А.Н., д. психол. </w:t>
      </w:r>
      <w:r w:rsidRPr="00364493">
        <w:rPr>
          <w:color w:val="000000"/>
          <w:sz w:val="28"/>
        </w:rPr>
        <w:lastRenderedPageBreak/>
        <w:t xml:space="preserve">наук.; Тюрина Н.А., канд. психол. наук.; Уточкин И.С., канд. психол. наук.; Фам А.Х., канд. психол. наук; </w:t>
      </w:r>
      <w:proofErr w:type="spellStart"/>
      <w:r w:rsidRPr="00364493">
        <w:rPr>
          <w:color w:val="000000"/>
          <w:sz w:val="28"/>
        </w:rPr>
        <w:t>Хачатурова</w:t>
      </w:r>
      <w:proofErr w:type="spellEnd"/>
      <w:r w:rsidRPr="00364493">
        <w:rPr>
          <w:color w:val="000000"/>
          <w:sz w:val="28"/>
        </w:rPr>
        <w:t xml:space="preserve"> М.Р., канд. психол. наук; Чеб</w:t>
      </w:r>
      <w:r w:rsidR="00E84133">
        <w:rPr>
          <w:color w:val="000000"/>
          <w:sz w:val="28"/>
        </w:rPr>
        <w:t>о</w:t>
      </w:r>
      <w:r w:rsidRPr="00364493">
        <w:rPr>
          <w:color w:val="000000"/>
          <w:sz w:val="28"/>
        </w:rPr>
        <w:t xml:space="preserve">тарева Е.Ю., канд. психол. наук; Чумакова М.А., канд. психол. наук; </w:t>
      </w:r>
      <w:proofErr w:type="spellStart"/>
      <w:r w:rsidRPr="00364493">
        <w:rPr>
          <w:color w:val="000000"/>
          <w:sz w:val="28"/>
        </w:rPr>
        <w:t>Шадриков</w:t>
      </w:r>
      <w:proofErr w:type="spellEnd"/>
      <w:r w:rsidRPr="00364493">
        <w:rPr>
          <w:color w:val="000000"/>
          <w:sz w:val="28"/>
        </w:rPr>
        <w:t xml:space="preserve"> В.Д., д. психол. наук; Шестакова А.Н., </w:t>
      </w:r>
      <w:proofErr w:type="spellStart"/>
      <w:r w:rsidRPr="00364493">
        <w:rPr>
          <w:color w:val="000000"/>
          <w:sz w:val="28"/>
        </w:rPr>
        <w:t>PhD</w:t>
      </w:r>
      <w:proofErr w:type="spellEnd"/>
      <w:r w:rsidRPr="00364493">
        <w:rPr>
          <w:color w:val="000000"/>
          <w:sz w:val="28"/>
        </w:rPr>
        <w:t xml:space="preserve">; </w:t>
      </w:r>
      <w:proofErr w:type="spellStart"/>
      <w:r w:rsidRPr="00364493">
        <w:rPr>
          <w:color w:val="000000"/>
          <w:sz w:val="28"/>
        </w:rPr>
        <w:t>Штроо</w:t>
      </w:r>
      <w:proofErr w:type="spellEnd"/>
      <w:r w:rsidRPr="00364493">
        <w:rPr>
          <w:color w:val="000000"/>
          <w:sz w:val="28"/>
        </w:rPr>
        <w:t xml:space="preserve"> В.А., канд. психол. наук; </w:t>
      </w:r>
      <w:proofErr w:type="spellStart"/>
      <w:r w:rsidRPr="00364493">
        <w:rPr>
          <w:color w:val="000000"/>
          <w:sz w:val="28"/>
        </w:rPr>
        <w:t>Яголковский</w:t>
      </w:r>
      <w:proofErr w:type="spellEnd"/>
      <w:r w:rsidRPr="00364493">
        <w:rPr>
          <w:color w:val="000000"/>
          <w:sz w:val="28"/>
        </w:rPr>
        <w:t xml:space="preserve"> С.Р., канд. психол. наук.</w:t>
      </w:r>
    </w:p>
    <w:p w:rsidR="00364493" w:rsidRPr="00364493" w:rsidRDefault="00364493" w:rsidP="00364493">
      <w:pPr>
        <w:pStyle w:val="text"/>
        <w:shd w:val="clear" w:color="auto" w:fill="FFFFFF"/>
        <w:spacing w:before="192" w:beforeAutospacing="0" w:after="0" w:afterAutospacing="0" w:line="276" w:lineRule="auto"/>
        <w:jc w:val="both"/>
        <w:rPr>
          <w:color w:val="000000"/>
          <w:sz w:val="28"/>
        </w:rPr>
      </w:pPr>
      <w:bookmarkStart w:id="0" w:name="_GoBack"/>
      <w:r w:rsidRPr="00364493">
        <w:rPr>
          <w:b/>
          <w:bCs/>
          <w:color w:val="000000"/>
          <w:sz w:val="28"/>
        </w:rPr>
        <w:t>Организационный комитет конференции:</w:t>
      </w:r>
    </w:p>
    <w:bookmarkEnd w:id="0"/>
    <w:p w:rsidR="00364493" w:rsidRPr="00364493" w:rsidRDefault="00364493" w:rsidP="00364493">
      <w:pPr>
        <w:pStyle w:val="text"/>
        <w:shd w:val="clear" w:color="auto" w:fill="FFFFFF"/>
        <w:spacing w:before="192" w:beforeAutospacing="0" w:after="0" w:afterAutospacing="0" w:line="276" w:lineRule="auto"/>
        <w:ind w:firstLine="1134"/>
        <w:jc w:val="both"/>
        <w:rPr>
          <w:color w:val="000000"/>
          <w:sz w:val="28"/>
        </w:rPr>
      </w:pPr>
      <w:r w:rsidRPr="00364493">
        <w:rPr>
          <w:color w:val="000000"/>
          <w:sz w:val="28"/>
        </w:rPr>
        <w:t>Макаров И.М., студент 3 курса бакалавриата, председатель Научного Студенческого Общества департамента психологии – председатель</w:t>
      </w:r>
    </w:p>
    <w:p w:rsidR="00364493" w:rsidRPr="00364493" w:rsidRDefault="00364493" w:rsidP="00364493">
      <w:pPr>
        <w:pStyle w:val="text"/>
        <w:shd w:val="clear" w:color="auto" w:fill="FFFFFF"/>
        <w:spacing w:before="192" w:beforeAutospacing="0" w:after="0" w:afterAutospacing="0" w:line="276" w:lineRule="auto"/>
        <w:ind w:firstLine="1134"/>
        <w:jc w:val="both"/>
        <w:rPr>
          <w:color w:val="000000"/>
          <w:sz w:val="28"/>
        </w:rPr>
      </w:pPr>
      <w:proofErr w:type="spellStart"/>
      <w:r w:rsidRPr="00364493">
        <w:rPr>
          <w:color w:val="000000"/>
          <w:sz w:val="28"/>
        </w:rPr>
        <w:t>Батхина</w:t>
      </w:r>
      <w:proofErr w:type="spellEnd"/>
      <w:r w:rsidRPr="00364493">
        <w:rPr>
          <w:color w:val="000000"/>
          <w:sz w:val="28"/>
        </w:rPr>
        <w:t xml:space="preserve"> А.А., Берберян Э.С., </w:t>
      </w:r>
      <w:proofErr w:type="spellStart"/>
      <w:r w:rsidRPr="00364493">
        <w:rPr>
          <w:color w:val="000000"/>
          <w:sz w:val="28"/>
        </w:rPr>
        <w:t>Богатырева</w:t>
      </w:r>
      <w:proofErr w:type="spellEnd"/>
      <w:r w:rsidRPr="00364493">
        <w:rPr>
          <w:color w:val="000000"/>
          <w:sz w:val="28"/>
        </w:rPr>
        <w:t xml:space="preserve"> Н.И., </w:t>
      </w:r>
      <w:proofErr w:type="spellStart"/>
      <w:r w:rsidRPr="00364493">
        <w:rPr>
          <w:color w:val="000000"/>
          <w:sz w:val="28"/>
        </w:rPr>
        <w:t>Бульцева</w:t>
      </w:r>
      <w:proofErr w:type="spellEnd"/>
      <w:r w:rsidRPr="00364493">
        <w:rPr>
          <w:color w:val="000000"/>
          <w:sz w:val="28"/>
        </w:rPr>
        <w:t xml:space="preserve"> М.А., Василевская Е.Ю., Волкова К.В., Горин А.А., </w:t>
      </w:r>
      <w:proofErr w:type="spellStart"/>
      <w:r w:rsidRPr="00364493">
        <w:rPr>
          <w:color w:val="000000"/>
          <w:sz w:val="28"/>
        </w:rPr>
        <w:t>Грибкова</w:t>
      </w:r>
      <w:proofErr w:type="spellEnd"/>
      <w:r w:rsidRPr="00364493">
        <w:rPr>
          <w:color w:val="000000"/>
          <w:sz w:val="28"/>
        </w:rPr>
        <w:t xml:space="preserve"> О.А., </w:t>
      </w:r>
      <w:proofErr w:type="spellStart"/>
      <w:r w:rsidRPr="00364493">
        <w:rPr>
          <w:color w:val="000000"/>
          <w:sz w:val="28"/>
        </w:rPr>
        <w:t>Дурнева</w:t>
      </w:r>
      <w:proofErr w:type="spellEnd"/>
      <w:r w:rsidRPr="00364493">
        <w:rPr>
          <w:color w:val="000000"/>
          <w:sz w:val="28"/>
        </w:rPr>
        <w:t xml:space="preserve"> Л.К., Зинченко О.О., Кузнецов Н.Р., Кузьмина А.А., </w:t>
      </w:r>
      <w:proofErr w:type="spellStart"/>
      <w:r w:rsidRPr="00364493">
        <w:rPr>
          <w:color w:val="000000"/>
          <w:sz w:val="28"/>
        </w:rPr>
        <w:t>Ле</w:t>
      </w:r>
      <w:proofErr w:type="spellEnd"/>
      <w:r w:rsidRPr="00364493">
        <w:rPr>
          <w:color w:val="000000"/>
          <w:sz w:val="28"/>
        </w:rPr>
        <w:t xml:space="preserve"> С.Т.Т., Лукашевич А.О., </w:t>
      </w:r>
      <w:proofErr w:type="spellStart"/>
      <w:r w:rsidRPr="00364493">
        <w:rPr>
          <w:color w:val="000000"/>
          <w:sz w:val="28"/>
        </w:rPr>
        <w:t>Милн</w:t>
      </w:r>
      <w:proofErr w:type="spellEnd"/>
      <w:r w:rsidRPr="00364493">
        <w:rPr>
          <w:color w:val="000000"/>
          <w:sz w:val="28"/>
        </w:rPr>
        <w:t xml:space="preserve"> А.Р., </w:t>
      </w:r>
      <w:proofErr w:type="spellStart"/>
      <w:r w:rsidRPr="00364493">
        <w:rPr>
          <w:color w:val="000000"/>
          <w:sz w:val="28"/>
        </w:rPr>
        <w:t>Моспан</w:t>
      </w:r>
      <w:proofErr w:type="spellEnd"/>
      <w:r w:rsidRPr="00364493">
        <w:rPr>
          <w:color w:val="000000"/>
          <w:sz w:val="28"/>
        </w:rPr>
        <w:t xml:space="preserve"> А.Н., </w:t>
      </w:r>
      <w:proofErr w:type="spellStart"/>
      <w:r w:rsidRPr="00364493">
        <w:rPr>
          <w:color w:val="000000"/>
          <w:sz w:val="28"/>
        </w:rPr>
        <w:t>Осаволюк</w:t>
      </w:r>
      <w:proofErr w:type="spellEnd"/>
      <w:r w:rsidRPr="00364493">
        <w:rPr>
          <w:color w:val="000000"/>
          <w:sz w:val="28"/>
        </w:rPr>
        <w:t xml:space="preserve"> Е.Ю., Поздняков И.С., </w:t>
      </w:r>
      <w:proofErr w:type="spellStart"/>
      <w:r w:rsidRPr="00364493">
        <w:rPr>
          <w:color w:val="000000"/>
          <w:sz w:val="28"/>
        </w:rPr>
        <w:t>Савело</w:t>
      </w:r>
      <w:proofErr w:type="spellEnd"/>
      <w:r w:rsidRPr="00364493">
        <w:rPr>
          <w:color w:val="000000"/>
          <w:sz w:val="28"/>
        </w:rPr>
        <w:t xml:space="preserve"> О.А., </w:t>
      </w:r>
      <w:proofErr w:type="spellStart"/>
      <w:r w:rsidRPr="00364493">
        <w:rPr>
          <w:color w:val="000000"/>
          <w:sz w:val="28"/>
        </w:rPr>
        <w:t>Серветник</w:t>
      </w:r>
      <w:proofErr w:type="spellEnd"/>
      <w:r w:rsidRPr="00364493">
        <w:rPr>
          <w:color w:val="000000"/>
          <w:sz w:val="28"/>
        </w:rPr>
        <w:t xml:space="preserve"> М.В., Тарасова Е.О., Тонких А.И., Тушева Д.И., Шаповалов Р.А., Ярмоленко Е.В.</w:t>
      </w:r>
    </w:p>
    <w:p w:rsidR="00583991" w:rsidRDefault="00583991" w:rsidP="00653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991" w:rsidRDefault="00583991" w:rsidP="00653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конференции доступна на официальном сайте: </w:t>
      </w:r>
      <w:hyperlink r:id="rId9" w:history="1">
        <w:r w:rsidRPr="00465C02">
          <w:rPr>
            <w:rStyle w:val="a4"/>
            <w:rFonts w:ascii="Times New Roman" w:hAnsi="Times New Roman" w:cs="Times New Roman"/>
            <w:sz w:val="28"/>
            <w:szCs w:val="28"/>
          </w:rPr>
          <w:t>https://social.hse.ru/psy/molconf/</w:t>
        </w:r>
      </w:hyperlink>
    </w:p>
    <w:p w:rsidR="00583991" w:rsidRPr="00A3799E" w:rsidRDefault="00583991" w:rsidP="00653EA3">
      <w:pPr>
        <w:jc w:val="both"/>
        <w:rPr>
          <w:rFonts w:ascii="Times New Roman" w:hAnsi="Times New Roman" w:cs="Times New Roman"/>
          <w:sz w:val="28"/>
          <w:szCs w:val="28"/>
        </w:rPr>
      </w:pPr>
      <w:r w:rsidRPr="000C16CA">
        <w:rPr>
          <w:rFonts w:ascii="Times New Roman" w:hAnsi="Times New Roman" w:cs="Times New Roman"/>
          <w:sz w:val="28"/>
          <w:szCs w:val="28"/>
        </w:rPr>
        <w:t>С организаторами конференции можно связаться по электронной почте:</w:t>
      </w:r>
      <w:r w:rsidR="000C16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C16CA" w:rsidRPr="000701FF">
          <w:rPr>
            <w:rStyle w:val="a4"/>
            <w:rFonts w:ascii="Times New Roman" w:hAnsi="Times New Roman" w:cs="Times New Roman"/>
            <w:sz w:val="28"/>
            <w:szCs w:val="28"/>
          </w:rPr>
          <w:t>psy.vyshka@gmail.com</w:t>
        </w:r>
      </w:hyperlink>
      <w:r w:rsidR="000C16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3991" w:rsidRPr="00A3799E" w:rsidSect="00C3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499F"/>
    <w:multiLevelType w:val="hybridMultilevel"/>
    <w:tmpl w:val="29F0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72A01"/>
    <w:multiLevelType w:val="multilevel"/>
    <w:tmpl w:val="5E6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F6CDA"/>
    <w:multiLevelType w:val="hybridMultilevel"/>
    <w:tmpl w:val="84B6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9E"/>
    <w:rsid w:val="000C16CA"/>
    <w:rsid w:val="002772AA"/>
    <w:rsid w:val="00322BC9"/>
    <w:rsid w:val="00364493"/>
    <w:rsid w:val="00583991"/>
    <w:rsid w:val="00653EA3"/>
    <w:rsid w:val="00766EA7"/>
    <w:rsid w:val="00771C89"/>
    <w:rsid w:val="00A3799E"/>
    <w:rsid w:val="00B12515"/>
    <w:rsid w:val="00B47037"/>
    <w:rsid w:val="00B87410"/>
    <w:rsid w:val="00C31CE8"/>
    <w:rsid w:val="00C66859"/>
    <w:rsid w:val="00CD249C"/>
    <w:rsid w:val="00D45426"/>
    <w:rsid w:val="00DE06C7"/>
    <w:rsid w:val="00E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79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BC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6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gorbunova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org/persons/143541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.hse.ru/psy/molconf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sy.vysh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al.hse.ru/psy/molcon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 НИУ ВШЭ</dc:creator>
  <cp:lastModifiedBy>Gorbunova</cp:lastModifiedBy>
  <cp:revision>2</cp:revision>
  <dcterms:created xsi:type="dcterms:W3CDTF">2018-03-02T18:03:00Z</dcterms:created>
  <dcterms:modified xsi:type="dcterms:W3CDTF">2018-03-02T18:03:00Z</dcterms:modified>
</cp:coreProperties>
</file>