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87" w:rsidRPr="00FB0947" w:rsidRDefault="009C0CDD" w:rsidP="00FB09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947">
        <w:rPr>
          <w:rFonts w:ascii="Times New Roman" w:hAnsi="Times New Roman" w:cs="Times New Roman"/>
          <w:b/>
          <w:sz w:val="28"/>
          <w:szCs w:val="28"/>
        </w:rPr>
        <w:t>Весенние дни науки – 2018</w:t>
      </w:r>
    </w:p>
    <w:p w:rsidR="004E1A75" w:rsidRPr="00FB0947" w:rsidRDefault="004E1A75" w:rsidP="0023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947">
        <w:rPr>
          <w:rFonts w:ascii="Times New Roman" w:hAnsi="Times New Roman" w:cs="Times New Roman"/>
          <w:sz w:val="28"/>
          <w:szCs w:val="28"/>
        </w:rPr>
        <w:t>6 июня 2018 г</w:t>
      </w:r>
      <w:r w:rsidR="00D06E2D" w:rsidRPr="00FB0947">
        <w:rPr>
          <w:rFonts w:ascii="Times New Roman" w:hAnsi="Times New Roman" w:cs="Times New Roman"/>
          <w:sz w:val="28"/>
          <w:szCs w:val="28"/>
        </w:rPr>
        <w:t>. в 11-00</w:t>
      </w:r>
      <w:r w:rsidRPr="00FB0947">
        <w:rPr>
          <w:rFonts w:ascii="Times New Roman" w:hAnsi="Times New Roman" w:cs="Times New Roman"/>
          <w:sz w:val="28"/>
          <w:szCs w:val="28"/>
        </w:rPr>
        <w:t xml:space="preserve"> состоится ежегодная межвузовская научно-практическая конференция </w:t>
      </w:r>
      <w:r w:rsidR="00D06E2D" w:rsidRPr="00FB0947">
        <w:rPr>
          <w:rFonts w:ascii="Times New Roman" w:hAnsi="Times New Roman" w:cs="Times New Roman"/>
          <w:sz w:val="28"/>
          <w:szCs w:val="28"/>
        </w:rPr>
        <w:t>«Весенние дни науки</w:t>
      </w:r>
      <w:r w:rsidR="00234583">
        <w:rPr>
          <w:rFonts w:ascii="Times New Roman" w:hAnsi="Times New Roman" w:cs="Times New Roman"/>
          <w:sz w:val="28"/>
          <w:szCs w:val="28"/>
        </w:rPr>
        <w:t xml:space="preserve"> </w:t>
      </w:r>
      <w:r w:rsidR="00D06E2D" w:rsidRPr="00FB0947">
        <w:rPr>
          <w:rFonts w:ascii="Times New Roman" w:hAnsi="Times New Roman" w:cs="Times New Roman"/>
          <w:sz w:val="28"/>
          <w:szCs w:val="28"/>
        </w:rPr>
        <w:t>-</w:t>
      </w:r>
      <w:r w:rsidR="00234583">
        <w:rPr>
          <w:rFonts w:ascii="Times New Roman" w:hAnsi="Times New Roman" w:cs="Times New Roman"/>
          <w:sz w:val="28"/>
          <w:szCs w:val="28"/>
        </w:rPr>
        <w:t xml:space="preserve"> </w:t>
      </w:r>
      <w:r w:rsidR="00D06E2D" w:rsidRPr="00FB0947">
        <w:rPr>
          <w:rFonts w:ascii="Times New Roman" w:hAnsi="Times New Roman" w:cs="Times New Roman"/>
          <w:sz w:val="28"/>
          <w:szCs w:val="28"/>
        </w:rPr>
        <w:t>2018»</w:t>
      </w:r>
      <w:r w:rsidR="00FB0947" w:rsidRPr="00FB0947">
        <w:rPr>
          <w:rFonts w:ascii="Times New Roman" w:hAnsi="Times New Roman" w:cs="Times New Roman"/>
          <w:sz w:val="28"/>
          <w:szCs w:val="28"/>
        </w:rPr>
        <w:t>, организуемая кафедрой финансового, налогового и таможенного права</w:t>
      </w:r>
      <w:r w:rsidR="00234583">
        <w:rPr>
          <w:rFonts w:ascii="Times New Roman" w:hAnsi="Times New Roman" w:cs="Times New Roman"/>
          <w:sz w:val="28"/>
          <w:szCs w:val="28"/>
        </w:rPr>
        <w:t xml:space="preserve"> НИУ ВШЭ</w:t>
      </w:r>
      <w:r w:rsidR="00FB0947" w:rsidRPr="00FB0947">
        <w:rPr>
          <w:rFonts w:ascii="Times New Roman" w:hAnsi="Times New Roman" w:cs="Times New Roman"/>
          <w:sz w:val="28"/>
          <w:szCs w:val="28"/>
        </w:rPr>
        <w:t>.</w:t>
      </w:r>
      <w:r w:rsidR="00D06E2D" w:rsidRPr="00FB0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47" w:rsidRPr="00FB0947" w:rsidRDefault="00FB0947" w:rsidP="0023458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06E2D"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в конференции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приглашаются российские и иностранные студенты, аспиранты</w:t>
      </w:r>
      <w:r w:rsidR="00D06E2D"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выпускник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6E2D"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высших учебных заведений, 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специалисты-практики </w:t>
      </w:r>
      <w:r w:rsidR="00D06E2D"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научны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работники. </w:t>
      </w:r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D06E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сессии </w:t>
      </w: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конференции:</w:t>
      </w:r>
    </w:p>
    <w:p w:rsidR="00FB0947" w:rsidRPr="00234583" w:rsidRDefault="00FB0947" w:rsidP="00234583">
      <w:pPr>
        <w:pStyle w:val="a6"/>
        <w:numPr>
          <w:ilvl w:val="0"/>
          <w:numId w:val="1"/>
        </w:num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Актуальные проблемы финансового, налогового и таможенного права</w:t>
      </w:r>
      <w:r w:rsidR="00D06E2D" w:rsidRPr="002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 </w:t>
      </w:r>
    </w:p>
    <w:p w:rsidR="00D06E2D" w:rsidRPr="00234583" w:rsidRDefault="00D06E2D" w:rsidP="00234583">
      <w:pPr>
        <w:pStyle w:val="a6"/>
        <w:numPr>
          <w:ilvl w:val="0"/>
          <w:numId w:val="1"/>
        </w:num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Трибуна абитуриента</w:t>
      </w:r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работе в секции «Трибуна абитуриента» приглашаются абитуриенты магистерской программы «Финансовое</w:t>
      </w:r>
      <w:r w:rsidR="00FB0947"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налоговое и таможенное право».</w:t>
      </w:r>
    </w:p>
    <w:p w:rsidR="00D06E2D" w:rsidRPr="00D06E2D" w:rsidRDefault="00FB0947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конференции, выступившие с докладами, получат </w:t>
      </w:r>
      <w:r w:rsidRPr="002345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сертификат 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участия.</w:t>
      </w:r>
    </w:p>
    <w:p w:rsidR="00FB0947" w:rsidRPr="00D06E2D" w:rsidRDefault="00FB0947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язык 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 </w:t>
      </w: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русский.</w:t>
      </w:r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конференции необходимо в срок до </w:t>
      </w: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20 </w:t>
      </w:r>
      <w:r w:rsidR="00FB0947" w:rsidRPr="002345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ма</w:t>
      </w:r>
      <w:r w:rsidR="00FB0947"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FB0947"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 выслать в адрес Оргкомитета конференции </w:t>
      </w:r>
      <w:r w:rsidR="002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тезисы доклада. Тезисы, высланные позже, рассматриваться не будут.</w:t>
      </w:r>
    </w:p>
    <w:p w:rsid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Требования к тезисам доклада: работа должна отличаться новизной, творческим, оригинальным подходом к решению научной проблемы и соответствовать тематике конференции. Объем – до 0,5 п.л. (20000 знаков), формат – А</w:t>
      </w:r>
      <w:proofErr w:type="gram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тип файла – документ </w:t>
      </w:r>
      <w:proofErr w:type="spell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шрифт – </w:t>
      </w:r>
      <w:proofErr w:type="spell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</w:t>
      </w:r>
      <w:proofErr w:type="spell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кегль – 14; поля по 2,5 см.; интервал – 1,5. Ссылки – постраничные, в соответствии с требованиями библиографического описания (ГОСТ </w:t>
      </w:r>
      <w:proofErr w:type="gram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7.0.5-2008 «Библиографическая ссылка. </w:t>
      </w:r>
      <w:proofErr w:type="gram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требования и правила составления»).</w:t>
      </w:r>
      <w:proofErr w:type="gramEnd"/>
    </w:p>
    <w:p w:rsidR="00234583" w:rsidRPr="00D06E2D" w:rsidRDefault="00234583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тезисах указываются фамилия, имя, отчество (полностью) участника,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аффилиация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контакты.</w:t>
      </w:r>
    </w:p>
    <w:p w:rsidR="00FB0947" w:rsidRPr="00FB0947" w:rsidRDefault="00FB0947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выступить </w:t>
      </w:r>
      <w:r w:rsidR="002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конференции предоставляется авторам тех докладов, которые </w:t>
      </w:r>
      <w:r w:rsidR="002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отобраны Оргкомитетом.</w:t>
      </w:r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проезда, проживания и питания участников организаторами конференции не осуществляется.</w:t>
      </w:r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оргкомитета конференции – проф. А. А. </w:t>
      </w:r>
      <w:proofErr w:type="spell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Ялбулганов</w:t>
      </w:r>
      <w:proofErr w:type="spellEnd"/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оргкомитета: доц. проф. А. А. </w:t>
      </w:r>
      <w:proofErr w:type="spell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Козырин</w:t>
      </w:r>
      <w:proofErr w:type="spellEnd"/>
      <w:r w:rsidR="00FB0947"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доц. Е. В. Рябова, доц. Т. Н. Трошкина.</w:t>
      </w:r>
    </w:p>
    <w:p w:rsidR="00D06E2D" w:rsidRPr="00D06E2D" w:rsidRDefault="00D06E2D" w:rsidP="00234583">
      <w:pPr>
        <w:shd w:val="clear" w:color="auto" w:fill="FFFFFF"/>
        <w:spacing w:before="192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на участие в конференции и тезисы докладов просьба </w:t>
      </w:r>
      <w:r w:rsidR="00234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правлять по </w:t>
      </w:r>
      <w:proofErr w:type="spellStart"/>
      <w:proofErr w:type="gramStart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э-почте</w:t>
      </w:r>
      <w:proofErr w:type="spellEnd"/>
      <w:proofErr w:type="gramEnd"/>
      <w:r w:rsidRPr="00D06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FB0947" w:rsidRPr="00FB094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yalbulganov@mail.ru</w:t>
        </w:r>
      </w:hyperlink>
      <w:r w:rsidR="00FB0947"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B0947" w:rsidRPr="002345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обязательным запросом подтверждения получения</w:t>
      </w:r>
      <w:r w:rsidR="00FB0947" w:rsidRPr="00FB0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E2D" w:rsidRPr="00FB0947" w:rsidRDefault="00D06E2D" w:rsidP="0023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DD" w:rsidRPr="00FB0947" w:rsidRDefault="009C0CDD" w:rsidP="002345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CDD" w:rsidRDefault="009C0CDD"/>
    <w:sectPr w:rsidR="009C0CDD" w:rsidSect="004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119FB"/>
    <w:multiLevelType w:val="hybridMultilevel"/>
    <w:tmpl w:val="B5FE6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9C0CDD"/>
    <w:rsid w:val="00234583"/>
    <w:rsid w:val="004C3187"/>
    <w:rsid w:val="004E1A75"/>
    <w:rsid w:val="0075151E"/>
    <w:rsid w:val="009C0CDD"/>
    <w:rsid w:val="00D06E2D"/>
    <w:rsid w:val="00D27D3D"/>
    <w:rsid w:val="00FB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E"/>
  </w:style>
  <w:style w:type="paragraph" w:styleId="1">
    <w:name w:val="heading 1"/>
    <w:basedOn w:val="a"/>
    <w:link w:val="10"/>
    <w:uiPriority w:val="9"/>
    <w:qFormat/>
    <w:rsid w:val="00D06E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E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irstchild">
    <w:name w:val="first_child"/>
    <w:basedOn w:val="a"/>
    <w:rsid w:val="00D0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0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D0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09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34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78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7581">
          <w:marLeft w:val="1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bulg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2018-04-03T09:38:00Z</dcterms:created>
  <dcterms:modified xsi:type="dcterms:W3CDTF">2018-04-03T12:02:00Z</dcterms:modified>
</cp:coreProperties>
</file>