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46c4993" w14:paraId="346c4993" w:rsidRDefault="001F398E" w:rsidP="00E948F6" w:rsidR="001F398E">
      <w:pPr>
        <w:pStyle w:val="11"/>
        <w:ind w:firstLine="5670"/>
        <w15:collapsed w:val="false"/>
        <w:rPr>
          <w:rFonts w:hAnsi="Times New Roman" w:ascii="Times New Roman"/>
          <w:sz w:val="26"/>
          <w:szCs w:val="26"/>
        </w:rPr>
      </w:pPr>
      <w:r w:rsidRPr="00FF21DF">
        <w:rPr>
          <w:rFonts w:hAnsi="Times New Roman" w:ascii="Times New Roman"/>
          <w:sz w:val="26"/>
          <w:szCs w:val="26"/>
        </w:rPr>
        <w:t xml:space="preserve">Приложение</w:t>
      </w:r>
      <w:r w:rsidRPr="00E948F6">
        <w:rPr>
          <w:rFonts w:hAnsi="Times New Roman" w:ascii="Times New Roman"/>
          <w:sz w:val="26"/>
          <w:szCs w:val="26"/>
        </w:rPr>
        <w:t xml:space="preserve"> </w:t>
      </w:r>
    </w:p>
    <w:p w:rsidRDefault="009F6B7B" w:rsidP="00E948F6" w:rsidR="009F6B7B">
      <w:pPr>
        <w:pStyle w:val="11"/>
        <w:ind w:firstLine="5670"/>
        <w:rPr>
          <w:rFonts w:hAnsi="Times New Roman" w:ascii="Times New Roman"/>
          <w:sz w:val="26"/>
          <w:szCs w:val="26"/>
        </w:rPr>
      </w:pPr>
    </w:p>
    <w:p w:rsidRDefault="009F6B7B" w:rsidP="00E948F6" w:rsidR="009F6B7B" w:rsidRPr="00E948F6">
      <w:pPr>
        <w:pStyle w:val="11"/>
        <w:ind w:firstLine="5670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УТВЕРЖДЕН</w:t>
      </w:r>
    </w:p>
    <w:p w:rsidRDefault="00A161DF" w:rsidP="00FF21DF" w:rsidR="001F398E" w:rsidRPr="00FF21DF">
      <w:pPr>
        <w:pStyle w:val="11"/>
        <w:ind w:firstLine="5670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приказ</w:t>
      </w:r>
      <w:r w:rsidR="009F6B7B">
        <w:rPr>
          <w:rFonts w:hAnsi="Times New Roman" w:ascii="Times New Roman"/>
          <w:sz w:val="26"/>
          <w:szCs w:val="26"/>
        </w:rPr>
        <w:t xml:space="preserve">ом</w:t>
      </w:r>
      <w:r w:rsidRPr="00FF21DF">
        <w:rPr>
          <w:rFonts w:hAnsi="Times New Roman" w:ascii="Times New Roman"/>
          <w:sz w:val="26"/>
          <w:szCs w:val="26"/>
        </w:rPr>
        <w:t xml:space="preserve"> </w:t>
      </w:r>
      <w:r w:rsidR="001F398E" w:rsidRPr="00FF21DF">
        <w:rPr>
          <w:rFonts w:hAnsi="Times New Roman" w:ascii="Times New Roman"/>
          <w:sz w:val="26"/>
          <w:szCs w:val="26"/>
        </w:rPr>
        <w:t xml:space="preserve">НИУ ВШЭ</w:t>
      </w:r>
    </w:p>
    <w:p w:rsidRDefault="001F398E" w:rsidP="00C16B31" w:rsidR="001F398E" w:rsidRPr="00C16609">
      <w:pPr>
        <w:pStyle w:val="11"/>
        <w:ind w:firstLine="5670"/>
        <w:rPr>
          <w:rFonts w:hAnsi="Times New Roman" w:ascii="Times New Roman"/>
          <w:sz w:val="26"/>
          <w:szCs w:val="26"/>
        </w:rPr>
      </w:pPr>
      <w:r w:rsidRPr="00FF21DF">
        <w:rPr>
          <w:rFonts w:hAnsi="Times New Roman" w:ascii="Times New Roman"/>
          <w:sz w:val="26"/>
          <w:szCs w:val="26"/>
        </w:rPr>
        <w:t xml:space="preserve">от </w:t>
      </w:r>
      <w:r w:rsidR="00047477">
        <w:rPr>
          <w:rFonts w:hAnsi="Times New Roman" w:ascii="Times New Roman"/>
          <w:sz w:val="26"/>
          <w:szCs w:val="26"/>
        </w:rPr>
        <w:t xml:space="preserve">______ № ______</w:t>
      </w:r>
      <w:r w:rsidR="009F6B7B">
        <w:rPr>
          <w:rFonts w:hAnsi="Times New Roman" w:ascii="Times New Roman"/>
          <w:sz w:val="26"/>
          <w:szCs w:val="26"/>
        </w:rPr>
        <w:t xml:space="preserve">____</w:t>
      </w:r>
    </w:p>
    <w:p w:rsidRDefault="005666FC" w:rsidP="00FF21DF" w:rsidR="005666FC">
      <w:pPr>
        <w:pStyle w:val="11"/>
        <w:ind w:firstLine="5670"/>
        <w:rPr>
          <w:rFonts w:hAnsi="Times New Roman" w:ascii="Times New Roman"/>
          <w:sz w:val="26"/>
          <w:szCs w:val="26"/>
        </w:rPr>
      </w:pPr>
    </w:p>
    <w:p w:rsidRDefault="00B30F31" w:rsidP="00FF21DF" w:rsidR="00B30F31">
      <w:pPr>
        <w:pStyle w:val="11"/>
        <w:ind w:firstLine="5670"/>
        <w:rPr>
          <w:rFonts w:hAnsi="Times New Roman" w:ascii="Times New Roman"/>
          <w:sz w:val="26"/>
          <w:szCs w:val="26"/>
        </w:rPr>
      </w:pPr>
    </w:p>
    <w:p w:rsidRDefault="00047477" w:rsidP="00E66BB5" w:rsidR="00092B59">
      <w:pPr>
        <w:pStyle w:val="11"/>
        <w:jc w:val="center"/>
        <w:rPr>
          <w:rFonts w:hAnsi="Times New Roman" w:ascii="Times New Roman"/>
          <w:b/>
          <w:bCs/>
          <w:sz w:val="26"/>
          <w:szCs w:val="26"/>
        </w:rPr>
      </w:pPr>
      <w:r w:rsidRPr="00E84529">
        <w:rPr>
          <w:rFonts w:hAnsi="Times New Roman" w:ascii="Times New Roman"/>
          <w:b/>
          <w:sz w:val="26"/>
          <w:szCs w:val="26"/>
        </w:rPr>
        <w:t xml:space="preserve">Порядок р</w:t>
      </w:r>
      <w:r w:rsidR="00B30F31" w:rsidRPr="00E84529">
        <w:rPr>
          <w:rFonts w:hAnsi="Times New Roman" w:ascii="Times New Roman"/>
          <w:b/>
          <w:bCs/>
          <w:sz w:val="26"/>
          <w:szCs w:val="26"/>
        </w:rPr>
        <w:t xml:space="preserve">азграничени</w:t>
      </w:r>
      <w:r w:rsidRPr="00E84529">
        <w:rPr>
          <w:rFonts w:hAnsi="Times New Roman" w:ascii="Times New Roman"/>
          <w:b/>
          <w:bCs/>
          <w:sz w:val="26"/>
          <w:szCs w:val="26"/>
        </w:rPr>
        <w:t xml:space="preserve">я</w:t>
      </w:r>
      <w:r w:rsidR="00B30F31" w:rsidRPr="00E84529">
        <w:rPr>
          <w:rFonts w:hAnsi="Times New Roman" w:ascii="Times New Roman"/>
          <w:b/>
          <w:bCs/>
          <w:sz w:val="26"/>
          <w:szCs w:val="26"/>
        </w:rPr>
        <w:t xml:space="preserve"> полномочий</w:t>
      </w:r>
      <w:r w:rsidR="006A4A1F" w:rsidRPr="00E84529">
        <w:rPr>
          <w:rFonts w:hAnsi="Times New Roman" w:ascii="Times New Roman"/>
          <w:b/>
          <w:bCs/>
          <w:sz w:val="26"/>
          <w:szCs w:val="26"/>
        </w:rPr>
        <w:t xml:space="preserve"> </w:t>
      </w:r>
      <w:r w:rsidR="00092B59">
        <w:rPr>
          <w:rFonts w:hAnsi="Times New Roman" w:ascii="Times New Roman"/>
          <w:b/>
          <w:bCs/>
          <w:sz w:val="26"/>
          <w:szCs w:val="26"/>
        </w:rPr>
        <w:t xml:space="preserve">между Правовым управлением </w:t>
      </w:r>
    </w:p>
    <w:p w:rsidRDefault="00092B59" w:rsidP="00E66BB5" w:rsidR="00B30F31" w:rsidRPr="00E177F8">
      <w:pPr>
        <w:pStyle w:val="11"/>
        <w:jc w:val="center"/>
        <w:rPr>
          <w:rFonts w:hAnsi="Times New Roman" w:ascii="Times New Roman"/>
          <w:b/>
          <w:sz w:val="26"/>
          <w:szCs w:val="26"/>
        </w:rPr>
      </w:pPr>
      <w:r>
        <w:rPr>
          <w:rFonts w:hAnsi="Times New Roman" w:ascii="Times New Roman"/>
          <w:b/>
          <w:bCs/>
          <w:sz w:val="26"/>
          <w:szCs w:val="26"/>
        </w:rPr>
        <w:t xml:space="preserve">и Дирекцией по корпоративным закупка и торгам </w:t>
      </w:r>
      <w:r w:rsidR="00B30F31" w:rsidRPr="00E84529">
        <w:rPr>
          <w:rFonts w:hAnsi="Times New Roman" w:ascii="Times New Roman"/>
          <w:b/>
          <w:bCs/>
          <w:sz w:val="26"/>
          <w:szCs w:val="26"/>
        </w:rPr>
        <w:t xml:space="preserve">в области</w:t>
      </w:r>
      <w:r w:rsidR="00047477" w:rsidRPr="00E84529">
        <w:rPr>
          <w:rFonts w:hAnsi="Times New Roman" w:ascii="Times New Roman"/>
          <w:b/>
          <w:bCs/>
          <w:sz w:val="26"/>
          <w:szCs w:val="26"/>
        </w:rPr>
        <w:t xml:space="preserve"> правового сопровождения</w:t>
      </w:r>
      <w:r w:rsidR="00B30F31" w:rsidRPr="00E84529">
        <w:rPr>
          <w:rFonts w:hAnsi="Times New Roman" w:ascii="Times New Roman"/>
          <w:b/>
          <w:bCs/>
          <w:sz w:val="26"/>
          <w:szCs w:val="26"/>
        </w:rPr>
        <w:t xml:space="preserve"> закупок</w:t>
      </w:r>
      <w:r w:rsidR="00B30F31" w:rsidRPr="00E66BB5">
        <w:rPr>
          <w:rFonts w:hAnsi="Times New Roman" w:ascii="Times New Roman"/>
          <w:b/>
          <w:bCs/>
          <w:sz w:val="26"/>
          <w:szCs w:val="26"/>
        </w:rPr>
        <w:t xml:space="preserve"> товаров, работ, услуг для нужд </w:t>
      </w:r>
      <w:r w:rsidR="00E177F8">
        <w:rPr>
          <w:rFonts w:hAnsi="Times New Roman" w:ascii="Times New Roman"/>
          <w:b/>
          <w:bCs/>
          <w:sz w:val="26"/>
          <w:szCs w:val="26"/>
        </w:rPr>
        <w:t xml:space="preserve">Национального исследовательского университета «Высшая школа экономики»</w:t>
      </w:r>
    </w:p>
    <w:p w:rsidRDefault="00A161DF" w:rsidP="0080630C" w:rsidR="00A161DF">
      <w:pPr>
        <w:pStyle w:val="11"/>
        <w:ind w:left="720"/>
        <w:rPr>
          <w:rFonts w:hAnsi="Times New Roman" w:ascii="Times New Roman"/>
          <w:sz w:val="26"/>
          <w:szCs w:val="26"/>
        </w:rPr>
      </w:pPr>
    </w:p>
    <w:p w:rsidRDefault="00A161DF" w:rsidP="00E53EB9" w:rsidR="00A161DF" w:rsidRPr="00927DD9">
      <w:pPr>
        <w:pStyle w:val="11"/>
        <w:numPr>
          <w:ilvl w:val="0"/>
          <w:numId w:val="6"/>
        </w:numPr>
        <w:tabs>
          <w:tab w:pos="1276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927DD9">
        <w:rPr>
          <w:rFonts w:hAnsi="Times New Roman" w:ascii="Times New Roman"/>
          <w:sz w:val="26"/>
          <w:szCs w:val="26"/>
        </w:rPr>
        <w:t xml:space="preserve">К компетенции Правового управления в области</w:t>
      </w:r>
      <w:r w:rsidR="00047477">
        <w:rPr>
          <w:rFonts w:hAnsi="Times New Roman" w:ascii="Times New Roman"/>
          <w:sz w:val="26"/>
          <w:szCs w:val="26"/>
        </w:rPr>
        <w:t xml:space="preserve"> правового сопровождения</w:t>
      </w:r>
      <w:r w:rsidRPr="00927DD9">
        <w:rPr>
          <w:rFonts w:hAnsi="Times New Roman" w:ascii="Times New Roman"/>
          <w:sz w:val="26"/>
          <w:szCs w:val="26"/>
        </w:rPr>
        <w:t xml:space="preserve"> закупок товаров, работ, услуг для нужд </w:t>
      </w:r>
      <w:r w:rsidR="00E177F8">
        <w:rPr>
          <w:rFonts w:hAnsi="Times New Roman" w:ascii="Times New Roman"/>
          <w:sz w:val="26"/>
          <w:szCs w:val="26"/>
        </w:rPr>
        <w:t xml:space="preserve">Национального исследовательского университета «Высшая школа экономики» (далее – </w:t>
      </w:r>
      <w:r w:rsidR="00E177F8" w:rsidRPr="00927DD9">
        <w:rPr>
          <w:rFonts w:hAnsi="Times New Roman" w:ascii="Times New Roman"/>
          <w:sz w:val="26"/>
          <w:szCs w:val="26"/>
        </w:rPr>
        <w:t xml:space="preserve">НИУ</w:t>
      </w:r>
      <w:r w:rsidR="00E177F8">
        <w:rPr>
          <w:rFonts w:hAnsi="Times New Roman" w:ascii="Times New Roman"/>
          <w:sz w:val="26"/>
          <w:szCs w:val="26"/>
        </w:rPr>
        <w:t xml:space="preserve"> </w:t>
      </w:r>
      <w:r w:rsidRPr="00927DD9">
        <w:rPr>
          <w:rFonts w:hAnsi="Times New Roman" w:ascii="Times New Roman"/>
          <w:sz w:val="26"/>
          <w:szCs w:val="26"/>
        </w:rPr>
        <w:t xml:space="preserve">ВШЭ</w:t>
      </w:r>
      <w:r w:rsidR="00E177F8">
        <w:rPr>
          <w:rFonts w:hAnsi="Times New Roman" w:ascii="Times New Roman"/>
          <w:sz w:val="26"/>
          <w:szCs w:val="26"/>
        </w:rPr>
        <w:t xml:space="preserve">)</w:t>
      </w:r>
      <w:r w:rsidRPr="00927DD9">
        <w:rPr>
          <w:rFonts w:hAnsi="Times New Roman" w:ascii="Times New Roman"/>
          <w:sz w:val="26"/>
          <w:szCs w:val="26"/>
        </w:rPr>
        <w:t xml:space="preserve"> относятся следующие полномочия:</w:t>
      </w:r>
      <w:bookmarkStart w:name="_GoBack" w:id="0"/>
      <w:bookmarkEnd w:id="0"/>
    </w:p>
    <w:p w:rsidRDefault="00B30F31" w:rsidP="00595C1F" w:rsidR="002B4965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р</w:t>
      </w:r>
      <w:r w:rsidRPr="00927DD9">
        <w:rPr>
          <w:rFonts w:hAnsi="Times New Roman" w:ascii="Times New Roman"/>
          <w:sz w:val="26"/>
          <w:szCs w:val="26"/>
        </w:rPr>
        <w:t xml:space="preserve">азработка </w:t>
      </w:r>
      <w:r w:rsidR="00CF2CFF">
        <w:rPr>
          <w:rFonts w:hAnsi="Times New Roman" w:ascii="Times New Roman"/>
          <w:sz w:val="26"/>
          <w:szCs w:val="26"/>
        </w:rPr>
        <w:t xml:space="preserve">типовых и </w:t>
      </w:r>
      <w:r w:rsidR="0024141F">
        <w:rPr>
          <w:rFonts w:hAnsi="Times New Roman" w:ascii="Times New Roman"/>
          <w:sz w:val="26"/>
          <w:szCs w:val="26"/>
        </w:rPr>
        <w:t xml:space="preserve">примерных</w:t>
      </w:r>
      <w:r w:rsidR="0024141F" w:rsidRPr="00927DD9">
        <w:rPr>
          <w:rFonts w:hAnsi="Times New Roman" w:ascii="Times New Roman"/>
          <w:sz w:val="26"/>
          <w:szCs w:val="26"/>
        </w:rPr>
        <w:t xml:space="preserve"> </w:t>
      </w:r>
      <w:r w:rsidR="004F6087" w:rsidRPr="00927DD9">
        <w:rPr>
          <w:rFonts w:hAnsi="Times New Roman" w:ascii="Times New Roman"/>
          <w:sz w:val="26"/>
          <w:szCs w:val="26"/>
        </w:rPr>
        <w:t xml:space="preserve">форм договоров </w:t>
      </w:r>
      <w:r w:rsidR="00574197" w:rsidRPr="00927DD9">
        <w:rPr>
          <w:rFonts w:hAnsi="Times New Roman" w:ascii="Times New Roman"/>
          <w:sz w:val="26"/>
          <w:szCs w:val="26"/>
        </w:rPr>
        <w:t xml:space="preserve">для закупки товаров, работ, услуг</w:t>
      </w:r>
      <w:r w:rsidR="001579BD">
        <w:rPr>
          <w:rFonts w:hAnsi="Times New Roman" w:ascii="Times New Roman"/>
          <w:sz w:val="26"/>
          <w:szCs w:val="26"/>
        </w:rPr>
        <w:t xml:space="preserve"> </w:t>
      </w:r>
      <w:r w:rsidR="00574197" w:rsidRPr="00927DD9">
        <w:rPr>
          <w:rFonts w:hAnsi="Times New Roman" w:ascii="Times New Roman"/>
          <w:sz w:val="26"/>
          <w:szCs w:val="26"/>
        </w:rPr>
        <w:t xml:space="preserve">для нужд НИУ ВШЭ и дополнительных соглашений к ним, внесение изменений в </w:t>
      </w:r>
      <w:r w:rsidR="00CF2CFF">
        <w:rPr>
          <w:rFonts w:hAnsi="Times New Roman" w:ascii="Times New Roman"/>
          <w:sz w:val="26"/>
          <w:szCs w:val="26"/>
        </w:rPr>
        <w:t xml:space="preserve">типовые и </w:t>
      </w:r>
      <w:r w:rsidR="006914B1">
        <w:rPr>
          <w:rFonts w:hAnsi="Times New Roman" w:ascii="Times New Roman"/>
          <w:sz w:val="26"/>
          <w:szCs w:val="26"/>
        </w:rPr>
        <w:t xml:space="preserve">примерные</w:t>
      </w:r>
      <w:r w:rsidR="006914B1" w:rsidRPr="00927DD9">
        <w:rPr>
          <w:rFonts w:hAnsi="Times New Roman" w:ascii="Times New Roman"/>
          <w:sz w:val="26"/>
          <w:szCs w:val="26"/>
        </w:rPr>
        <w:t xml:space="preserve"> </w:t>
      </w:r>
      <w:r w:rsidR="00574197" w:rsidRPr="00927DD9">
        <w:rPr>
          <w:rFonts w:hAnsi="Times New Roman" w:ascii="Times New Roman"/>
          <w:sz w:val="26"/>
          <w:szCs w:val="26"/>
        </w:rPr>
        <w:t xml:space="preserve">формы</w:t>
      </w:r>
      <w:r w:rsidR="00C24BC9">
        <w:rPr>
          <w:rFonts w:hAnsi="Times New Roman" w:ascii="Times New Roman"/>
          <w:sz w:val="26"/>
          <w:szCs w:val="26"/>
        </w:rPr>
        <w:t xml:space="preserve"> указанных </w:t>
      </w:r>
      <w:r w:rsidR="00574197" w:rsidRPr="00927DD9">
        <w:rPr>
          <w:rFonts w:hAnsi="Times New Roman" w:ascii="Times New Roman"/>
          <w:sz w:val="26"/>
          <w:szCs w:val="26"/>
        </w:rPr>
        <w:t xml:space="preserve">договоров, дополнительных соглашений;</w:t>
      </w:r>
    </w:p>
    <w:p w:rsidRDefault="00B30F31" w:rsidP="00595C1F" w:rsidR="00574197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с</w:t>
      </w:r>
      <w:r w:rsidRPr="00927DD9">
        <w:rPr>
          <w:rFonts w:hAnsi="Times New Roman" w:ascii="Times New Roman"/>
          <w:sz w:val="26"/>
          <w:szCs w:val="26"/>
        </w:rPr>
        <w:t xml:space="preserve">огласование </w:t>
      </w:r>
      <w:r w:rsidR="00253C10" w:rsidRPr="00927DD9">
        <w:rPr>
          <w:rFonts w:hAnsi="Times New Roman" w:ascii="Times New Roman"/>
          <w:sz w:val="26"/>
          <w:szCs w:val="26"/>
        </w:rPr>
        <w:t xml:space="preserve">проектов д</w:t>
      </w:r>
      <w:r w:rsidR="009C4107" w:rsidRPr="00927DD9">
        <w:rPr>
          <w:rFonts w:hAnsi="Times New Roman" w:ascii="Times New Roman"/>
          <w:sz w:val="26"/>
          <w:szCs w:val="26"/>
        </w:rPr>
        <w:t xml:space="preserve">оговоров, указанных в п</w:t>
      </w:r>
      <w:r>
        <w:rPr>
          <w:rFonts w:hAnsi="Times New Roman" w:ascii="Times New Roman"/>
          <w:sz w:val="26"/>
          <w:szCs w:val="26"/>
        </w:rPr>
        <w:t xml:space="preserve">ункт</w:t>
      </w:r>
      <w:r w:rsidR="009F6B7B">
        <w:rPr>
          <w:rFonts w:hAnsi="Times New Roman" w:ascii="Times New Roman"/>
          <w:sz w:val="26"/>
          <w:szCs w:val="26"/>
        </w:rPr>
        <w:t xml:space="preserve">ах</w:t>
      </w:r>
      <w:r w:rsidRPr="00927DD9">
        <w:rPr>
          <w:rFonts w:hAnsi="Times New Roman" w:ascii="Times New Roman"/>
          <w:sz w:val="26"/>
          <w:szCs w:val="26"/>
        </w:rPr>
        <w:t xml:space="preserve"> </w:t>
      </w:r>
      <w:r w:rsidR="009C4107" w:rsidRPr="00927DD9">
        <w:rPr>
          <w:rFonts w:hAnsi="Times New Roman" w:ascii="Times New Roman"/>
          <w:sz w:val="26"/>
          <w:szCs w:val="26"/>
        </w:rPr>
        <w:t xml:space="preserve">1.2.1, 1.2.4 и 1.2.5</w:t>
      </w:r>
      <w:r w:rsidR="003E06EE" w:rsidRPr="003E06EE">
        <w:rPr>
          <w:rFonts w:hAnsi="Times New Roman" w:ascii="Times New Roman"/>
          <w:sz w:val="26"/>
          <w:szCs w:val="26"/>
        </w:rPr>
        <w:t xml:space="preserve"> </w:t>
      </w:r>
      <w:r w:rsidR="009C4107" w:rsidRPr="00927DD9">
        <w:rPr>
          <w:rFonts w:hAnsi="Times New Roman" w:ascii="Times New Roman"/>
          <w:sz w:val="26"/>
          <w:szCs w:val="26"/>
        </w:rPr>
        <w:t xml:space="preserve">Положения </w:t>
      </w:r>
      <w:r w:rsidR="00D65DB3">
        <w:rPr>
          <w:rFonts w:hAnsi="Times New Roman" w:ascii="Times New Roman"/>
          <w:sz w:val="26"/>
          <w:szCs w:val="26"/>
        </w:rPr>
        <w:t xml:space="preserve">о закупке </w:t>
      </w:r>
      <w:r w:rsidR="00927DD9">
        <w:rPr>
          <w:rFonts w:hAnsi="Times New Roman" w:ascii="Times New Roman"/>
          <w:sz w:val="26"/>
          <w:szCs w:val="26"/>
        </w:rPr>
        <w:t xml:space="preserve">товаров, </w:t>
      </w:r>
      <w:r w:rsidR="00927DD9" w:rsidRPr="00927DD9">
        <w:rPr>
          <w:rFonts w:hAnsi="Times New Roman" w:ascii="Times New Roman"/>
          <w:sz w:val="26"/>
          <w:szCs w:val="26"/>
        </w:rPr>
        <w:t xml:space="preserve">работ, услуг для нужд НИУ ВШЭ (далее – Положение о закупке)</w:t>
      </w:r>
      <w:r w:rsidR="009C4107" w:rsidRPr="00927DD9">
        <w:rPr>
          <w:rFonts w:hAnsi="Times New Roman" w:ascii="Times New Roman"/>
          <w:sz w:val="26"/>
          <w:szCs w:val="26"/>
        </w:rPr>
        <w:t xml:space="preserve">; </w:t>
      </w:r>
    </w:p>
    <w:p w:rsidRDefault="00B30F31" w:rsidP="00595C1F" w:rsidR="009A7E2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с</w:t>
      </w:r>
      <w:r w:rsidRPr="00927DD9">
        <w:rPr>
          <w:rFonts w:hAnsi="Times New Roman" w:ascii="Times New Roman"/>
          <w:sz w:val="26"/>
          <w:szCs w:val="26"/>
        </w:rPr>
        <w:t xml:space="preserve">огласование </w:t>
      </w:r>
      <w:r w:rsidR="009A7E29" w:rsidRPr="00927DD9">
        <w:rPr>
          <w:rFonts w:hAnsi="Times New Roman" w:ascii="Times New Roman"/>
          <w:sz w:val="26"/>
          <w:szCs w:val="26"/>
        </w:rPr>
        <w:t xml:space="preserve">проектов договоров, заключаемых </w:t>
      </w:r>
      <w:r w:rsidR="00E177F8" w:rsidRPr="00927DD9">
        <w:rPr>
          <w:rFonts w:hAnsi="Times New Roman" w:ascii="Times New Roman"/>
          <w:sz w:val="26"/>
          <w:szCs w:val="26"/>
        </w:rPr>
        <w:t xml:space="preserve">НИУ</w:t>
      </w:r>
      <w:r w:rsidR="00E177F8">
        <w:rPr>
          <w:rFonts w:hAnsi="Times New Roman" w:ascii="Times New Roman"/>
          <w:sz w:val="26"/>
          <w:szCs w:val="26"/>
        </w:rPr>
        <w:t xml:space="preserve"> </w:t>
      </w:r>
      <w:r w:rsidR="009A7E29" w:rsidRPr="00927DD9">
        <w:rPr>
          <w:rFonts w:hAnsi="Times New Roman" w:ascii="Times New Roman"/>
          <w:sz w:val="26"/>
          <w:szCs w:val="26"/>
        </w:rPr>
        <w:t xml:space="preserve">ВШЭ как заказчиком с единственным поставщиком (исполнителем, подрядчиком) </w:t>
      </w:r>
      <w:r w:rsidR="006B3FA8">
        <w:rPr>
          <w:rFonts w:hAnsi="Times New Roman" w:ascii="Times New Roman"/>
          <w:sz w:val="26"/>
          <w:szCs w:val="26"/>
        </w:rPr>
        <w:t xml:space="preserve">на основании </w:t>
      </w:r>
      <w:r w:rsidR="009A7E29" w:rsidRPr="00927DD9">
        <w:rPr>
          <w:rFonts w:hAnsi="Times New Roman" w:ascii="Times New Roman"/>
          <w:sz w:val="26"/>
          <w:szCs w:val="26"/>
        </w:rPr>
        <w:t xml:space="preserve">подпункт</w:t>
      </w:r>
      <w:r w:rsidR="006B3FA8">
        <w:rPr>
          <w:rFonts w:hAnsi="Times New Roman" w:ascii="Times New Roman"/>
          <w:sz w:val="26"/>
          <w:szCs w:val="26"/>
        </w:rPr>
        <w:t xml:space="preserve">ов</w:t>
      </w:r>
      <w:r w:rsidR="00CF2CFF">
        <w:rPr>
          <w:rFonts w:hAnsi="Times New Roman" w:ascii="Times New Roman"/>
          <w:sz w:val="26"/>
          <w:szCs w:val="26"/>
        </w:rPr>
        <w:t xml:space="preserve"> </w:t>
      </w:r>
      <w:r w:rsidR="009A7E29" w:rsidRPr="00927DD9">
        <w:rPr>
          <w:rFonts w:hAnsi="Times New Roman" w:ascii="Times New Roman"/>
          <w:sz w:val="26"/>
          <w:szCs w:val="26"/>
        </w:rPr>
        <w:t xml:space="preserve">10, 11, </w:t>
      </w:r>
      <w:r w:rsidR="00927DD9" w:rsidRPr="008553F9">
        <w:rPr>
          <w:rFonts w:hAnsi="Times New Roman" w:ascii="Times New Roman"/>
          <w:sz w:val="26"/>
          <w:szCs w:val="26"/>
        </w:rPr>
        <w:t xml:space="preserve">35, 36</w:t>
      </w:r>
      <w:r w:rsidR="009A7E29" w:rsidRPr="00927DD9">
        <w:rPr>
          <w:rFonts w:hAnsi="Times New Roman" w:ascii="Times New Roman"/>
          <w:sz w:val="26"/>
          <w:szCs w:val="26"/>
        </w:rPr>
        <w:t xml:space="preserve"> пункта 12.8.1 Положения о закупке, </w:t>
      </w:r>
      <w:r w:rsidR="006B3FA8">
        <w:rPr>
          <w:rFonts w:hAnsi="Times New Roman" w:ascii="Times New Roman"/>
          <w:sz w:val="26"/>
          <w:szCs w:val="26"/>
        </w:rPr>
        <w:t xml:space="preserve">а также</w:t>
      </w:r>
      <w:r w:rsidR="006B3FA8" w:rsidRPr="00927DD9">
        <w:rPr>
          <w:rFonts w:hAnsi="Times New Roman" w:ascii="Times New Roman"/>
          <w:sz w:val="26"/>
          <w:szCs w:val="26"/>
        </w:rPr>
        <w:t xml:space="preserve"> </w:t>
      </w:r>
      <w:r w:rsidR="009A7E29" w:rsidRPr="00927DD9">
        <w:rPr>
          <w:rFonts w:hAnsi="Times New Roman" w:ascii="Times New Roman"/>
          <w:sz w:val="26"/>
          <w:szCs w:val="26"/>
        </w:rPr>
        <w:t xml:space="preserve">дополнительных соглашений к ним</w:t>
      </w:r>
      <w:r w:rsidR="00716DA3" w:rsidRPr="00927DD9">
        <w:rPr>
          <w:rFonts w:hAnsi="Times New Roman" w:ascii="Times New Roman"/>
          <w:sz w:val="26"/>
          <w:szCs w:val="26"/>
        </w:rPr>
        <w:t xml:space="preserve">;</w:t>
      </w:r>
    </w:p>
    <w:p w:rsidRDefault="00413541" w:rsidP="00595C1F" w:rsidR="00413541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с</w:t>
      </w:r>
      <w:r w:rsidRPr="00927DD9">
        <w:rPr>
          <w:rFonts w:hAnsi="Times New Roman" w:ascii="Times New Roman"/>
          <w:sz w:val="26"/>
          <w:szCs w:val="26"/>
        </w:rPr>
        <w:t xml:space="preserve">огласование проектов договоров, заключаемых </w:t>
      </w:r>
      <w:r w:rsidR="00E177F8" w:rsidRPr="00927DD9">
        <w:rPr>
          <w:rFonts w:hAnsi="Times New Roman" w:ascii="Times New Roman"/>
          <w:sz w:val="26"/>
          <w:szCs w:val="26"/>
        </w:rPr>
        <w:t xml:space="preserve">НИУ</w:t>
      </w:r>
      <w:r w:rsidR="00E177F8">
        <w:rPr>
          <w:rFonts w:hAnsi="Times New Roman" w:ascii="Times New Roman"/>
          <w:sz w:val="26"/>
          <w:szCs w:val="26"/>
        </w:rPr>
        <w:t xml:space="preserve"> </w:t>
      </w:r>
      <w:r w:rsidRPr="00927DD9">
        <w:rPr>
          <w:rFonts w:hAnsi="Times New Roman" w:ascii="Times New Roman"/>
          <w:sz w:val="26"/>
          <w:szCs w:val="26"/>
        </w:rPr>
        <w:t xml:space="preserve">ВШЭ как заказчиком с </w:t>
      </w:r>
      <w:r>
        <w:rPr>
          <w:rFonts w:hAnsi="Times New Roman" w:ascii="Times New Roman"/>
          <w:sz w:val="26"/>
          <w:szCs w:val="26"/>
        </w:rPr>
        <w:t xml:space="preserve">физическими лицами (за исключением индивидуальных предпринимателей) на основании подпунктов 8, 13, 24 пункта </w:t>
      </w:r>
      <w:r w:rsidRPr="00927DD9">
        <w:rPr>
          <w:rFonts w:hAnsi="Times New Roman" w:ascii="Times New Roman"/>
          <w:sz w:val="26"/>
          <w:szCs w:val="26"/>
        </w:rPr>
        <w:t xml:space="preserve">12.8.1</w:t>
      </w:r>
      <w:r>
        <w:rPr>
          <w:rFonts w:hAnsi="Times New Roman" w:ascii="Times New Roman"/>
          <w:sz w:val="26"/>
          <w:szCs w:val="26"/>
        </w:rPr>
        <w:t xml:space="preserve"> </w:t>
      </w:r>
      <w:r w:rsidRPr="00927DD9">
        <w:rPr>
          <w:rFonts w:hAnsi="Times New Roman" w:ascii="Times New Roman"/>
          <w:sz w:val="26"/>
          <w:szCs w:val="26"/>
        </w:rPr>
        <w:t xml:space="preserve">Положения </w:t>
      </w:r>
      <w:r>
        <w:rPr>
          <w:rFonts w:hAnsi="Times New Roman" w:ascii="Times New Roman"/>
          <w:sz w:val="26"/>
          <w:szCs w:val="26"/>
        </w:rPr>
        <w:t xml:space="preserve">о закупке</w:t>
      </w:r>
      <w:r w:rsidRPr="00927DD9">
        <w:rPr>
          <w:rFonts w:hAnsi="Times New Roman" w:ascii="Times New Roman"/>
          <w:sz w:val="26"/>
          <w:szCs w:val="26"/>
        </w:rPr>
        <w:t xml:space="preserve"> </w:t>
      </w:r>
      <w:r w:rsidR="004724C6">
        <w:rPr>
          <w:rFonts w:hAnsi="Times New Roman" w:ascii="Times New Roman"/>
          <w:sz w:val="26"/>
          <w:szCs w:val="26"/>
        </w:rPr>
        <w:t xml:space="preserve">в случае, если такие договоры заключаются </w:t>
      </w:r>
      <w:r w:rsidRPr="00927DD9">
        <w:rPr>
          <w:rFonts w:hAnsi="Times New Roman" w:ascii="Times New Roman"/>
          <w:sz w:val="26"/>
          <w:szCs w:val="26"/>
        </w:rPr>
        <w:t xml:space="preserve">не по типовым формам договоров</w:t>
      </w:r>
      <w:r w:rsidR="004724C6">
        <w:rPr>
          <w:rFonts w:hAnsi="Times New Roman" w:ascii="Times New Roman"/>
          <w:sz w:val="26"/>
          <w:szCs w:val="26"/>
        </w:rPr>
        <w:t xml:space="preserve">, разработанны</w:t>
      </w:r>
      <w:r w:rsidR="006F12F2">
        <w:rPr>
          <w:rFonts w:hAnsi="Times New Roman" w:ascii="Times New Roman"/>
          <w:sz w:val="26"/>
          <w:szCs w:val="26"/>
        </w:rPr>
        <w:t xml:space="preserve">м</w:t>
      </w:r>
      <w:r w:rsidR="004724C6">
        <w:rPr>
          <w:rFonts w:hAnsi="Times New Roman" w:ascii="Times New Roman"/>
          <w:sz w:val="26"/>
          <w:szCs w:val="26"/>
        </w:rPr>
        <w:t xml:space="preserve"> Правовым управлением</w:t>
      </w:r>
      <w:r w:rsidRPr="00927DD9">
        <w:rPr>
          <w:rFonts w:hAnsi="Times New Roman" w:ascii="Times New Roman"/>
          <w:sz w:val="26"/>
          <w:szCs w:val="26"/>
        </w:rPr>
        <w:t xml:space="preserve">, </w:t>
      </w:r>
      <w:r w:rsidR="004724C6">
        <w:rPr>
          <w:rFonts w:hAnsi="Times New Roman" w:ascii="Times New Roman"/>
          <w:sz w:val="26"/>
          <w:szCs w:val="26"/>
        </w:rPr>
        <w:t xml:space="preserve">а также </w:t>
      </w:r>
      <w:r w:rsidRPr="00927DD9">
        <w:rPr>
          <w:rFonts w:hAnsi="Times New Roman" w:ascii="Times New Roman"/>
          <w:sz w:val="26"/>
          <w:szCs w:val="26"/>
        </w:rPr>
        <w:t xml:space="preserve">дополнительных соглашений к ним;</w:t>
      </w:r>
    </w:p>
    <w:p w:rsidRDefault="00927DD9" w:rsidP="00595C1F" w:rsidR="006A4A1F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proofErr w:type="gramStart"/>
      <w:r>
        <w:rPr>
          <w:rFonts w:hAnsi="Times New Roman" w:ascii="Times New Roman"/>
          <w:sz w:val="26"/>
          <w:szCs w:val="26"/>
        </w:rPr>
        <w:t xml:space="preserve">с</w:t>
      </w:r>
      <w:r w:rsidRPr="00927DD9">
        <w:rPr>
          <w:rFonts w:hAnsi="Times New Roman" w:ascii="Times New Roman"/>
          <w:sz w:val="26"/>
          <w:szCs w:val="26"/>
        </w:rPr>
        <w:t xml:space="preserve">огласование </w:t>
      </w:r>
      <w:r w:rsidR="004037A0" w:rsidRPr="00927DD9">
        <w:rPr>
          <w:rFonts w:hAnsi="Times New Roman" w:ascii="Times New Roman"/>
          <w:sz w:val="26"/>
          <w:szCs w:val="26"/>
        </w:rPr>
        <w:t xml:space="preserve">проектов договоров,</w:t>
      </w:r>
      <w:r w:rsidR="006C1FD6">
        <w:rPr>
          <w:rFonts w:hAnsi="Times New Roman" w:ascii="Times New Roman"/>
          <w:sz w:val="26"/>
          <w:szCs w:val="26"/>
        </w:rPr>
        <w:t xml:space="preserve"> </w:t>
      </w:r>
      <w:r w:rsidR="004037A0" w:rsidRPr="00927DD9">
        <w:rPr>
          <w:rFonts w:hAnsi="Times New Roman" w:ascii="Times New Roman"/>
          <w:sz w:val="26"/>
          <w:szCs w:val="26"/>
        </w:rPr>
        <w:t xml:space="preserve">зак</w:t>
      </w:r>
      <w:r w:rsidR="006A4A1F">
        <w:rPr>
          <w:rFonts w:hAnsi="Times New Roman" w:ascii="Times New Roman"/>
          <w:sz w:val="26"/>
          <w:szCs w:val="26"/>
        </w:rPr>
        <w:t xml:space="preserve">лючаемых </w:t>
      </w:r>
      <w:r w:rsidR="00E177F8">
        <w:rPr>
          <w:rFonts w:hAnsi="Times New Roman" w:ascii="Times New Roman"/>
          <w:sz w:val="26"/>
          <w:szCs w:val="26"/>
        </w:rPr>
        <w:t xml:space="preserve">НИУ </w:t>
      </w:r>
      <w:r w:rsidR="006A4A1F">
        <w:rPr>
          <w:rFonts w:hAnsi="Times New Roman" w:ascii="Times New Roman"/>
          <w:sz w:val="26"/>
          <w:szCs w:val="26"/>
        </w:rPr>
        <w:t xml:space="preserve">ВШЭ как заказчиком</w:t>
      </w:r>
      <w:r w:rsidR="004037A0" w:rsidRPr="00927DD9">
        <w:rPr>
          <w:rFonts w:hAnsi="Times New Roman" w:ascii="Times New Roman"/>
          <w:sz w:val="26"/>
          <w:szCs w:val="26"/>
        </w:rPr>
        <w:t xml:space="preserve"> с победителями, участниками закупки</w:t>
      </w:r>
      <w:r w:rsidR="00671DC3">
        <w:rPr>
          <w:rFonts w:hAnsi="Times New Roman" w:ascii="Times New Roman"/>
          <w:sz w:val="26"/>
          <w:szCs w:val="26"/>
        </w:rPr>
        <w:t xml:space="preserve"> по результатам </w:t>
      </w:r>
      <w:r w:rsidR="004037A0" w:rsidRPr="00927DD9">
        <w:rPr>
          <w:rFonts w:hAnsi="Times New Roman" w:ascii="Times New Roman"/>
          <w:sz w:val="26"/>
          <w:szCs w:val="26"/>
        </w:rPr>
        <w:t xml:space="preserve">конкурентны</w:t>
      </w:r>
      <w:r w:rsidR="00671DC3">
        <w:rPr>
          <w:rFonts w:hAnsi="Times New Roman" w:ascii="Times New Roman"/>
          <w:sz w:val="26"/>
          <w:szCs w:val="26"/>
        </w:rPr>
        <w:t xml:space="preserve">х</w:t>
      </w:r>
      <w:r w:rsidR="004037A0" w:rsidRPr="00927DD9">
        <w:rPr>
          <w:rFonts w:hAnsi="Times New Roman" w:ascii="Times New Roman"/>
          <w:sz w:val="26"/>
          <w:szCs w:val="26"/>
        </w:rPr>
        <w:t xml:space="preserve"> </w:t>
      </w:r>
      <w:r w:rsidR="00671DC3">
        <w:rPr>
          <w:rFonts w:hAnsi="Times New Roman" w:ascii="Times New Roman"/>
          <w:sz w:val="26"/>
          <w:szCs w:val="26"/>
        </w:rPr>
        <w:t xml:space="preserve">процедур</w:t>
      </w:r>
      <w:r w:rsidR="004037A0" w:rsidRPr="00927DD9">
        <w:rPr>
          <w:rFonts w:hAnsi="Times New Roman" w:ascii="Times New Roman"/>
          <w:sz w:val="26"/>
          <w:szCs w:val="26"/>
        </w:rPr>
        <w:t xml:space="preserve">, </w:t>
      </w:r>
      <w:r w:rsidR="00387113">
        <w:rPr>
          <w:rFonts w:hAnsi="Times New Roman" w:ascii="Times New Roman"/>
          <w:sz w:val="26"/>
          <w:szCs w:val="26"/>
        </w:rPr>
        <w:t xml:space="preserve">а также </w:t>
      </w:r>
      <w:r w:rsidR="004037A0" w:rsidRPr="00927DD9">
        <w:rPr>
          <w:rFonts w:hAnsi="Times New Roman" w:ascii="Times New Roman"/>
          <w:sz w:val="26"/>
          <w:szCs w:val="26"/>
        </w:rPr>
        <w:t xml:space="preserve">дополнительных соглашений к указанным договорам </w:t>
      </w:r>
      <w:r w:rsidR="00284713" w:rsidRPr="00927DD9">
        <w:rPr>
          <w:rFonts w:hAnsi="Times New Roman" w:ascii="Times New Roman"/>
          <w:sz w:val="26"/>
          <w:szCs w:val="26"/>
        </w:rPr>
        <w:t xml:space="preserve">в случае, если цена договора превышает </w:t>
      </w:r>
      <w:r w:rsidR="007D27D6">
        <w:rPr>
          <w:rFonts w:hAnsi="Times New Roman" w:ascii="Times New Roman"/>
          <w:sz w:val="26"/>
          <w:szCs w:val="26"/>
        </w:rPr>
        <w:t xml:space="preserve">двести</w:t>
      </w:r>
      <w:r w:rsidR="007D27D6" w:rsidRPr="00927DD9">
        <w:rPr>
          <w:rFonts w:hAnsi="Times New Roman" w:ascii="Times New Roman"/>
          <w:sz w:val="26"/>
          <w:szCs w:val="26"/>
        </w:rPr>
        <w:t xml:space="preserve"> </w:t>
      </w:r>
      <w:r w:rsidR="00284713" w:rsidRPr="00927DD9">
        <w:rPr>
          <w:rFonts w:hAnsi="Times New Roman" w:ascii="Times New Roman"/>
          <w:sz w:val="26"/>
          <w:szCs w:val="26"/>
        </w:rPr>
        <w:t xml:space="preserve">миллионов рублей</w:t>
      </w:r>
      <w:r w:rsidR="006A4A1F">
        <w:rPr>
          <w:rFonts w:hAnsi="Times New Roman" w:ascii="Times New Roman"/>
          <w:sz w:val="26"/>
          <w:szCs w:val="26"/>
        </w:rPr>
        <w:t xml:space="preserve">, за исключением договоров, заключаемых в соответствии с </w:t>
      </w:r>
      <w:r w:rsidR="006A4A1F" w:rsidRPr="006A4A1F">
        <w:rPr>
          <w:rFonts w:hAnsi="Times New Roman" w:ascii="Times New Roman"/>
          <w:sz w:val="26"/>
          <w:szCs w:val="26"/>
        </w:rPr>
        <w:t xml:space="preserve">Федеральны</w:t>
      </w:r>
      <w:r w:rsidR="006A4A1F">
        <w:rPr>
          <w:rFonts w:hAnsi="Times New Roman" w:ascii="Times New Roman"/>
          <w:sz w:val="26"/>
          <w:szCs w:val="26"/>
        </w:rPr>
        <w:t xml:space="preserve">м </w:t>
      </w:r>
      <w:r w:rsidR="006A4A1F" w:rsidRPr="006A4A1F">
        <w:rPr>
          <w:rFonts w:hAnsi="Times New Roman" w:ascii="Times New Roman"/>
          <w:sz w:val="26"/>
          <w:szCs w:val="26"/>
        </w:rPr>
        <w:t xml:space="preserve">закон</w:t>
      </w:r>
      <w:r w:rsidR="006A4A1F">
        <w:rPr>
          <w:rFonts w:hAnsi="Times New Roman" w:ascii="Times New Roman"/>
          <w:sz w:val="26"/>
          <w:szCs w:val="26"/>
        </w:rPr>
        <w:t xml:space="preserve">ом</w:t>
      </w:r>
      <w:r w:rsidR="006A4A1F" w:rsidRPr="006A4A1F">
        <w:rPr>
          <w:rFonts w:hAnsi="Times New Roman" w:ascii="Times New Roman"/>
          <w:sz w:val="26"/>
          <w:szCs w:val="26"/>
        </w:rPr>
        <w:t xml:space="preserve"> от 05.04.2013 </w:t>
      </w:r>
      <w:r w:rsidR="006A4A1F">
        <w:rPr>
          <w:rFonts w:hAnsi="Times New Roman" w:ascii="Times New Roman"/>
          <w:sz w:val="26"/>
          <w:szCs w:val="26"/>
        </w:rPr>
        <w:t xml:space="preserve">№</w:t>
      </w:r>
      <w:r w:rsidR="005A6D04">
        <w:rPr>
          <w:rFonts w:hAnsi="Times New Roman" w:ascii="Times New Roman"/>
          <w:sz w:val="26"/>
          <w:szCs w:val="26"/>
          <w:lang w:val="en-US"/>
        </w:rPr>
        <w:t xml:space="preserve"> </w:t>
      </w:r>
      <w:r w:rsidR="006A4A1F" w:rsidRPr="006A4A1F">
        <w:rPr>
          <w:rFonts w:hAnsi="Times New Roman" w:ascii="Times New Roman"/>
          <w:sz w:val="26"/>
          <w:szCs w:val="26"/>
        </w:rPr>
        <w:t xml:space="preserve">44-ФЗ</w:t>
      </w:r>
      <w:r w:rsidR="006A4A1F">
        <w:rPr>
          <w:rFonts w:hAnsi="Times New Roman" w:ascii="Times New Roman"/>
          <w:sz w:val="26"/>
          <w:szCs w:val="26"/>
        </w:rPr>
        <w:t xml:space="preserve"> «О </w:t>
      </w:r>
      <w:r w:rsidR="006A4A1F" w:rsidRPr="006A4A1F">
        <w:rPr>
          <w:rFonts w:hAnsi="Times New Roman" w:ascii="Times New Roman"/>
          <w:sz w:val="26"/>
          <w:szCs w:val="26"/>
        </w:rPr>
        <w:t xml:space="preserve">контрактной системе в сфере закупок товаров, работ, услуг для обеспечения государственных и муниципальных нужд</w:t>
      </w:r>
      <w:r w:rsidR="006A4A1F">
        <w:rPr>
          <w:rFonts w:hAnsi="Times New Roman" w:ascii="Times New Roman"/>
          <w:sz w:val="26"/>
          <w:szCs w:val="26"/>
        </w:rPr>
        <w:t xml:space="preserve">»;</w:t>
      </w:r>
      <w:proofErr w:type="gramEnd"/>
    </w:p>
    <w:p w:rsidRDefault="00927DD9" w:rsidP="00595C1F" w:rsidR="00566860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с</w:t>
      </w:r>
      <w:r w:rsidRPr="00927DD9">
        <w:rPr>
          <w:rFonts w:hAnsi="Times New Roman" w:ascii="Times New Roman"/>
          <w:sz w:val="26"/>
          <w:szCs w:val="26"/>
        </w:rPr>
        <w:t xml:space="preserve">огласование </w:t>
      </w:r>
      <w:r w:rsidR="00566860" w:rsidRPr="00927DD9">
        <w:rPr>
          <w:rFonts w:hAnsi="Times New Roman" w:ascii="Times New Roman"/>
          <w:sz w:val="26"/>
          <w:szCs w:val="26"/>
        </w:rPr>
        <w:t xml:space="preserve">проектов локальных нормативных актов, </w:t>
      </w:r>
      <w:r w:rsidR="008553F9">
        <w:rPr>
          <w:rFonts w:hAnsi="Times New Roman" w:ascii="Times New Roman"/>
          <w:sz w:val="26"/>
          <w:szCs w:val="26"/>
        </w:rPr>
        <w:t xml:space="preserve">регулирующих </w:t>
      </w:r>
      <w:r w:rsidR="00566860" w:rsidRPr="00927DD9">
        <w:rPr>
          <w:rFonts w:hAnsi="Times New Roman" w:ascii="Times New Roman"/>
          <w:sz w:val="26"/>
          <w:szCs w:val="26"/>
        </w:rPr>
        <w:t xml:space="preserve">вопрос</w:t>
      </w:r>
      <w:r w:rsidR="00387113">
        <w:rPr>
          <w:rFonts w:hAnsi="Times New Roman" w:ascii="Times New Roman"/>
          <w:sz w:val="26"/>
          <w:szCs w:val="26"/>
        </w:rPr>
        <w:t xml:space="preserve">ы</w:t>
      </w:r>
      <w:r w:rsidR="00566860" w:rsidRPr="00927DD9">
        <w:rPr>
          <w:rFonts w:hAnsi="Times New Roman" w:ascii="Times New Roman"/>
          <w:sz w:val="26"/>
          <w:szCs w:val="26"/>
        </w:rPr>
        <w:t xml:space="preserve"> закупок товаров, работ, услуг для нужд НИУ ВШЭ и передачи имущества НИУ ВШЭ в аренду по результатам торгов, а также изменений к действующим локальным нормативным актам </w:t>
      </w:r>
      <w:r w:rsidR="008553F9">
        <w:rPr>
          <w:rFonts w:hAnsi="Times New Roman" w:ascii="Times New Roman"/>
          <w:sz w:val="26"/>
          <w:szCs w:val="26"/>
        </w:rPr>
        <w:t xml:space="preserve">НИУ ВШЭ </w:t>
      </w:r>
      <w:r w:rsidR="00566860" w:rsidRPr="00927DD9">
        <w:rPr>
          <w:rFonts w:hAnsi="Times New Roman" w:ascii="Times New Roman"/>
          <w:sz w:val="26"/>
          <w:szCs w:val="26"/>
        </w:rPr>
        <w:t xml:space="preserve">по указанным вопросам;</w:t>
      </w:r>
    </w:p>
    <w:p w:rsidRDefault="00927DD9" w:rsidP="00595C1F" w:rsidR="007B4420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</w:t>
      </w:r>
      <w:r w:rsidRPr="00927DD9">
        <w:rPr>
          <w:rFonts w:hAnsi="Times New Roman" w:ascii="Times New Roman"/>
          <w:sz w:val="26"/>
          <w:szCs w:val="26"/>
        </w:rPr>
        <w:t xml:space="preserve">равовое </w:t>
      </w:r>
      <w:r w:rsidR="00566860" w:rsidRPr="00927DD9">
        <w:rPr>
          <w:rFonts w:hAnsi="Times New Roman" w:ascii="Times New Roman"/>
          <w:sz w:val="26"/>
          <w:szCs w:val="26"/>
        </w:rPr>
        <w:t xml:space="preserve">сопровождение </w:t>
      </w:r>
      <w:r w:rsidR="00E60034">
        <w:rPr>
          <w:rFonts w:hAnsi="Times New Roman" w:ascii="Times New Roman"/>
          <w:sz w:val="26"/>
          <w:szCs w:val="26"/>
        </w:rPr>
        <w:t xml:space="preserve">судебно-</w:t>
      </w:r>
      <w:r w:rsidR="00566860" w:rsidRPr="00927DD9">
        <w:rPr>
          <w:rFonts w:hAnsi="Times New Roman" w:ascii="Times New Roman"/>
          <w:sz w:val="26"/>
          <w:szCs w:val="26"/>
        </w:rPr>
        <w:t xml:space="preserve">претензионно</w:t>
      </w:r>
      <w:r w:rsidR="00E60034">
        <w:rPr>
          <w:rFonts w:hAnsi="Times New Roman" w:ascii="Times New Roman"/>
          <w:sz w:val="26"/>
          <w:szCs w:val="26"/>
        </w:rPr>
        <w:t xml:space="preserve">й</w:t>
      </w:r>
      <w:r w:rsidR="00396E90" w:rsidRPr="00927DD9">
        <w:rPr>
          <w:rFonts w:hAnsi="Times New Roman" w:ascii="Times New Roman"/>
          <w:sz w:val="26"/>
          <w:szCs w:val="26"/>
        </w:rPr>
        <w:t xml:space="preserve"> работ</w:t>
      </w:r>
      <w:r w:rsidR="00566860" w:rsidRPr="00927DD9">
        <w:rPr>
          <w:rFonts w:hAnsi="Times New Roman" w:ascii="Times New Roman"/>
          <w:sz w:val="26"/>
          <w:szCs w:val="26"/>
        </w:rPr>
        <w:t xml:space="preserve">ы, </w:t>
      </w:r>
      <w:r w:rsidR="00CA23B2" w:rsidRPr="00927DD9">
        <w:rPr>
          <w:rFonts w:hAnsi="Times New Roman" w:ascii="Times New Roman"/>
          <w:sz w:val="26"/>
          <w:szCs w:val="26"/>
        </w:rPr>
        <w:t xml:space="preserve">в том числе </w:t>
      </w:r>
      <w:r w:rsidR="007918A3" w:rsidRPr="00927DD9">
        <w:rPr>
          <w:rFonts w:hAnsi="Times New Roman" w:ascii="Times New Roman"/>
          <w:sz w:val="26"/>
          <w:szCs w:val="26"/>
        </w:rPr>
        <w:t xml:space="preserve">согласование претензий, ведение исковой работы, </w:t>
      </w:r>
      <w:r w:rsidR="00566860" w:rsidRPr="00927DD9">
        <w:rPr>
          <w:rFonts w:hAnsi="Times New Roman" w:ascii="Times New Roman"/>
          <w:sz w:val="26"/>
          <w:szCs w:val="26"/>
        </w:rPr>
        <w:t xml:space="preserve">подготовка </w:t>
      </w:r>
      <w:r w:rsidR="007918A3" w:rsidRPr="00927DD9">
        <w:rPr>
          <w:rFonts w:hAnsi="Times New Roman" w:ascii="Times New Roman"/>
          <w:sz w:val="26"/>
          <w:szCs w:val="26"/>
        </w:rPr>
        <w:t xml:space="preserve">и подача исковых </w:t>
      </w:r>
      <w:r w:rsidR="006C1FD6">
        <w:rPr>
          <w:rFonts w:hAnsi="Times New Roman" w:ascii="Times New Roman"/>
          <w:sz w:val="26"/>
          <w:szCs w:val="26"/>
        </w:rPr>
        <w:t xml:space="preserve">заявлений </w:t>
      </w:r>
      <w:r w:rsidR="007918A3" w:rsidRPr="00927DD9">
        <w:rPr>
          <w:rFonts w:hAnsi="Times New Roman" w:ascii="Times New Roman"/>
          <w:sz w:val="26"/>
          <w:szCs w:val="26"/>
        </w:rPr>
        <w:t xml:space="preserve">в </w:t>
      </w:r>
      <w:r w:rsidR="00CA23B2" w:rsidRPr="00927DD9">
        <w:rPr>
          <w:rFonts w:hAnsi="Times New Roman" w:ascii="Times New Roman"/>
          <w:sz w:val="26"/>
          <w:szCs w:val="26"/>
        </w:rPr>
        <w:t xml:space="preserve">суды</w:t>
      </w:r>
      <w:r w:rsidR="007918A3" w:rsidRPr="00927DD9">
        <w:rPr>
          <w:rFonts w:hAnsi="Times New Roman" w:ascii="Times New Roman"/>
          <w:sz w:val="26"/>
          <w:szCs w:val="26"/>
        </w:rPr>
        <w:t xml:space="preserve">, </w:t>
      </w:r>
      <w:r w:rsidR="00CA23B2" w:rsidRPr="00927DD9">
        <w:rPr>
          <w:rFonts w:hAnsi="Times New Roman" w:ascii="Times New Roman"/>
          <w:sz w:val="26"/>
          <w:szCs w:val="26"/>
        </w:rPr>
        <w:t xml:space="preserve">п</w:t>
      </w:r>
      <w:r w:rsidR="00566860" w:rsidRPr="00927DD9">
        <w:rPr>
          <w:rFonts w:hAnsi="Times New Roman" w:ascii="Times New Roman"/>
          <w:sz w:val="26"/>
          <w:szCs w:val="26"/>
        </w:rPr>
        <w:t xml:space="preserve">редставление интересов </w:t>
      </w:r>
      <w:r w:rsidR="00CA23B2" w:rsidRPr="00927DD9">
        <w:rPr>
          <w:rFonts w:hAnsi="Times New Roman" w:ascii="Times New Roman"/>
          <w:sz w:val="26"/>
          <w:szCs w:val="26"/>
        </w:rPr>
        <w:t xml:space="preserve">НИУ ВШЭ</w:t>
      </w:r>
      <w:r w:rsidR="00566860" w:rsidRPr="00927DD9">
        <w:rPr>
          <w:rFonts w:hAnsi="Times New Roman" w:ascii="Times New Roman"/>
          <w:sz w:val="26"/>
          <w:szCs w:val="26"/>
        </w:rPr>
        <w:t xml:space="preserve"> в судах</w:t>
      </w:r>
      <w:r w:rsidR="007918A3" w:rsidRPr="00927DD9">
        <w:rPr>
          <w:rFonts w:hAnsi="Times New Roman" w:ascii="Times New Roman"/>
          <w:sz w:val="26"/>
          <w:szCs w:val="26"/>
        </w:rPr>
        <w:t xml:space="preserve"> Российской Федерации</w:t>
      </w:r>
      <w:r w:rsidR="007B4420">
        <w:rPr>
          <w:rFonts w:hAnsi="Times New Roman" w:ascii="Times New Roman"/>
          <w:sz w:val="26"/>
          <w:szCs w:val="26"/>
        </w:rPr>
        <w:t xml:space="preserve">, органах государственной власти и </w:t>
      </w:r>
      <w:r w:rsidR="007B4420" w:rsidRPr="00927DD9">
        <w:rPr>
          <w:rFonts w:hAnsi="Times New Roman" w:ascii="Times New Roman"/>
          <w:sz w:val="26"/>
          <w:szCs w:val="26"/>
        </w:rPr>
        <w:t xml:space="preserve">органах местного самоуправления </w:t>
      </w:r>
      <w:r w:rsidR="007B4420" w:rsidRPr="00927DD9">
        <w:rPr>
          <w:rFonts w:hAnsi="Times New Roman" w:ascii="Times New Roman"/>
          <w:sz w:val="26"/>
          <w:szCs w:val="26"/>
        </w:rPr>
        <w:lastRenderedPageBreak/>
        <w:t xml:space="preserve">при рассмотрении правовых вопросов, сопровожден</w:t>
      </w:r>
      <w:r w:rsidR="007B4420">
        <w:rPr>
          <w:rFonts w:hAnsi="Times New Roman" w:ascii="Times New Roman"/>
          <w:sz w:val="26"/>
          <w:szCs w:val="26"/>
        </w:rPr>
        <w:t xml:space="preserve">ие исполнительного производства;</w:t>
      </w:r>
    </w:p>
    <w:p w:rsidRDefault="00927DD9" w:rsidP="00595C1F" w:rsidR="00396E90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proofErr w:type="gramStart"/>
      <w:r>
        <w:rPr>
          <w:rFonts w:hAnsi="Times New Roman" w:ascii="Times New Roman"/>
          <w:sz w:val="26"/>
          <w:szCs w:val="26"/>
        </w:rPr>
        <w:t xml:space="preserve">п</w:t>
      </w:r>
      <w:r w:rsidRPr="00927DD9">
        <w:rPr>
          <w:rFonts w:hAnsi="Times New Roman" w:ascii="Times New Roman"/>
          <w:sz w:val="26"/>
          <w:szCs w:val="26"/>
        </w:rPr>
        <w:t xml:space="preserve">одготовка </w:t>
      </w:r>
      <w:r w:rsidR="00CA23B2" w:rsidRPr="00927DD9">
        <w:rPr>
          <w:rFonts w:hAnsi="Times New Roman" w:ascii="Times New Roman"/>
          <w:sz w:val="26"/>
          <w:szCs w:val="26"/>
        </w:rPr>
        <w:t xml:space="preserve">или согласование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</w:t>
      </w:r>
      <w:r w:rsidR="008553F9">
        <w:rPr>
          <w:rFonts w:hAnsi="Times New Roman" w:ascii="Times New Roman"/>
          <w:sz w:val="26"/>
          <w:szCs w:val="26"/>
        </w:rPr>
        <w:t xml:space="preserve">е</w:t>
      </w:r>
      <w:r w:rsidR="00CA23B2" w:rsidRPr="00927DD9">
        <w:rPr>
          <w:rFonts w:hAnsi="Times New Roman" w:ascii="Times New Roman"/>
          <w:sz w:val="26"/>
          <w:szCs w:val="26"/>
        </w:rPr>
        <w:t xml:space="preserve"> членов, должностных лиц контрактной службы, контрактного управляющего, оператора электронной площадки, подаваемых в </w:t>
      </w:r>
      <w:r w:rsidR="00A6396E">
        <w:rPr>
          <w:rFonts w:hAnsi="Times New Roman" w:ascii="Times New Roman"/>
          <w:sz w:val="26"/>
          <w:szCs w:val="26"/>
        </w:rPr>
        <w:t xml:space="preserve">Федеральн</w:t>
      </w:r>
      <w:r w:rsidR="00090B54">
        <w:rPr>
          <w:rFonts w:hAnsi="Times New Roman" w:ascii="Times New Roman"/>
          <w:sz w:val="26"/>
          <w:szCs w:val="26"/>
        </w:rPr>
        <w:t xml:space="preserve">ую антимонопольную службу</w:t>
      </w:r>
      <w:r w:rsidR="00A6396E">
        <w:rPr>
          <w:rFonts w:hAnsi="Times New Roman" w:ascii="Times New Roman"/>
          <w:sz w:val="26"/>
          <w:szCs w:val="26"/>
        </w:rPr>
        <w:t xml:space="preserve"> и ее территориальны</w:t>
      </w:r>
      <w:r w:rsidR="00090B54">
        <w:rPr>
          <w:rFonts w:hAnsi="Times New Roman" w:ascii="Times New Roman"/>
          <w:sz w:val="26"/>
          <w:szCs w:val="26"/>
        </w:rPr>
        <w:t xml:space="preserve">е</w:t>
      </w:r>
      <w:r w:rsidR="00A6396E">
        <w:rPr>
          <w:rFonts w:hAnsi="Times New Roman" w:ascii="Times New Roman"/>
          <w:sz w:val="26"/>
          <w:szCs w:val="26"/>
        </w:rPr>
        <w:t xml:space="preserve"> орган</w:t>
      </w:r>
      <w:r w:rsidR="00090B54">
        <w:rPr>
          <w:rFonts w:hAnsi="Times New Roman" w:ascii="Times New Roman"/>
          <w:sz w:val="26"/>
          <w:szCs w:val="26"/>
        </w:rPr>
        <w:t xml:space="preserve">ы</w:t>
      </w:r>
      <w:r w:rsidR="00CA23B2" w:rsidRPr="00927DD9">
        <w:rPr>
          <w:rFonts w:hAnsi="Times New Roman" w:ascii="Times New Roman"/>
          <w:sz w:val="26"/>
          <w:szCs w:val="26"/>
        </w:rPr>
        <w:t xml:space="preserve"> в целях защиты прав и законных интересов НИУ ВШЭ, в случае, когда НИУ ВШЭ является участником закупки, </w:t>
      </w:r>
      <w:r w:rsidR="00C36A0C">
        <w:rPr>
          <w:rFonts w:hAnsi="Times New Roman" w:ascii="Times New Roman"/>
          <w:sz w:val="26"/>
          <w:szCs w:val="26"/>
        </w:rPr>
        <w:t xml:space="preserve">а также </w:t>
      </w:r>
      <w:r w:rsidR="00CA23B2" w:rsidRPr="00927DD9">
        <w:rPr>
          <w:rFonts w:hAnsi="Times New Roman" w:ascii="Times New Roman"/>
          <w:sz w:val="26"/>
          <w:szCs w:val="26"/>
        </w:rPr>
        <w:t xml:space="preserve">представление интересов НИУ</w:t>
      </w:r>
      <w:proofErr w:type="gramEnd"/>
      <w:r w:rsidR="00CA23B2" w:rsidRPr="00927DD9">
        <w:rPr>
          <w:rFonts w:hAnsi="Times New Roman" w:ascii="Times New Roman"/>
          <w:sz w:val="26"/>
          <w:szCs w:val="26"/>
        </w:rPr>
        <w:t xml:space="preserve"> ВШЭ при рассмотрении указанных жалоб;</w:t>
      </w:r>
    </w:p>
    <w:p w:rsidRDefault="007B4420" w:rsidP="00595C1F" w:rsidR="007B4420" w:rsidRPr="002A61D3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 w:rsidRPr="00927DD9">
        <w:rPr>
          <w:rFonts w:hAnsi="Times New Roman" w:ascii="Times New Roman"/>
          <w:sz w:val="26"/>
          <w:szCs w:val="26"/>
        </w:rPr>
        <w:t xml:space="preserve">консультирование</w:t>
      </w:r>
      <w:r>
        <w:rPr>
          <w:rFonts w:hAnsi="Times New Roman" w:ascii="Times New Roman"/>
          <w:sz w:val="26"/>
          <w:szCs w:val="26"/>
        </w:rPr>
        <w:t xml:space="preserve"> структурных</w:t>
      </w:r>
      <w:r w:rsidRPr="00927DD9">
        <w:rPr>
          <w:rFonts w:hAnsi="Times New Roman" w:ascii="Times New Roman"/>
          <w:sz w:val="26"/>
          <w:szCs w:val="26"/>
        </w:rPr>
        <w:t xml:space="preserve"> подразделений при возникновении </w:t>
      </w:r>
      <w:r w:rsidR="00B06C87">
        <w:rPr>
          <w:rFonts w:hAnsi="Times New Roman" w:ascii="Times New Roman"/>
          <w:sz w:val="26"/>
          <w:szCs w:val="26"/>
        </w:rPr>
        <w:t xml:space="preserve">разногласий</w:t>
      </w:r>
      <w:r w:rsidRPr="00927DD9">
        <w:rPr>
          <w:rFonts w:hAnsi="Times New Roman" w:ascii="Times New Roman"/>
          <w:sz w:val="26"/>
          <w:szCs w:val="26"/>
        </w:rPr>
        <w:t xml:space="preserve"> с контрагентами</w:t>
      </w:r>
      <w:r w:rsidR="002A61D3">
        <w:rPr>
          <w:rFonts w:hAnsi="Times New Roman" w:ascii="Times New Roman"/>
          <w:sz w:val="26"/>
          <w:szCs w:val="26"/>
        </w:rPr>
        <w:t xml:space="preserve">, возникающих в процессе исполнения договоров, указанных в пунктах 1.</w:t>
      </w:r>
      <w:r w:rsidR="00DB70AE">
        <w:rPr>
          <w:rFonts w:hAnsi="Times New Roman" w:ascii="Times New Roman"/>
          <w:sz w:val="26"/>
          <w:szCs w:val="26"/>
        </w:rPr>
        <w:t xml:space="preserve">2</w:t>
      </w:r>
      <w:r w:rsidR="002A61D3">
        <w:rPr>
          <w:rFonts w:hAnsi="Times New Roman" w:ascii="Times New Roman"/>
          <w:sz w:val="26"/>
          <w:szCs w:val="26"/>
        </w:rPr>
        <w:t xml:space="preserve"> – 1.</w:t>
      </w:r>
      <w:r w:rsidR="00DB70AE">
        <w:rPr>
          <w:rFonts w:hAnsi="Times New Roman" w:ascii="Times New Roman"/>
          <w:sz w:val="26"/>
          <w:szCs w:val="26"/>
        </w:rPr>
        <w:t xml:space="preserve">5</w:t>
      </w:r>
      <w:r w:rsidR="001147E1" w:rsidRPr="00B06C87">
        <w:rPr>
          <w:rFonts w:hAnsi="Times New Roman" w:ascii="Times New Roman"/>
          <w:sz w:val="26"/>
          <w:szCs w:val="26"/>
        </w:rPr>
        <w:t xml:space="preserve"> </w:t>
      </w:r>
      <w:r w:rsidR="001147E1">
        <w:rPr>
          <w:rFonts w:hAnsi="Times New Roman" w:ascii="Times New Roman"/>
          <w:sz w:val="26"/>
          <w:szCs w:val="26"/>
        </w:rPr>
        <w:t xml:space="preserve">настоящего Порядка</w:t>
      </w:r>
      <w:r w:rsidR="002A61D3">
        <w:rPr>
          <w:rFonts w:hAnsi="Times New Roman" w:ascii="Times New Roman"/>
          <w:sz w:val="26"/>
          <w:szCs w:val="26"/>
        </w:rPr>
        <w:t xml:space="preserve">, а также иных договоров, если </w:t>
      </w:r>
      <w:r w:rsidR="00B06C87">
        <w:rPr>
          <w:rFonts w:hAnsi="Times New Roman" w:ascii="Times New Roman"/>
          <w:sz w:val="26"/>
          <w:szCs w:val="26"/>
        </w:rPr>
        <w:t xml:space="preserve">урегулирование</w:t>
      </w:r>
      <w:r w:rsidR="002A61D3">
        <w:rPr>
          <w:rFonts w:hAnsi="Times New Roman" w:ascii="Times New Roman"/>
          <w:sz w:val="26"/>
          <w:szCs w:val="26"/>
        </w:rPr>
        <w:t xml:space="preserve"> </w:t>
      </w:r>
      <w:r w:rsidR="00B06C87">
        <w:rPr>
          <w:rFonts w:hAnsi="Times New Roman" w:ascii="Times New Roman"/>
          <w:sz w:val="26"/>
          <w:szCs w:val="26"/>
        </w:rPr>
        <w:t xml:space="preserve">указанных разногласий предполага</w:t>
      </w:r>
      <w:r w:rsidR="00F86263">
        <w:rPr>
          <w:rFonts w:hAnsi="Times New Roman" w:ascii="Times New Roman"/>
          <w:sz w:val="26"/>
          <w:szCs w:val="26"/>
        </w:rPr>
        <w:t xml:space="preserve">ет судебно-претензионный порядок</w:t>
      </w:r>
      <w:r w:rsidR="00B06C87">
        <w:rPr>
          <w:rFonts w:hAnsi="Times New Roman" w:ascii="Times New Roman"/>
          <w:sz w:val="26"/>
          <w:szCs w:val="26"/>
        </w:rPr>
        <w:t xml:space="preserve">;</w:t>
      </w:r>
      <w:r w:rsidR="001E776E">
        <w:rPr>
          <w:rFonts w:hAnsi="Times New Roman" w:ascii="Times New Roman"/>
          <w:sz w:val="26"/>
          <w:szCs w:val="26"/>
        </w:rPr>
        <w:t xml:space="preserve"> </w:t>
      </w:r>
    </w:p>
    <w:p w:rsidRDefault="00927DD9" w:rsidP="00595C1F" w:rsidR="00691F2C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</w:t>
      </w:r>
      <w:r w:rsidRPr="00927DD9">
        <w:rPr>
          <w:rFonts w:hAnsi="Times New Roman" w:ascii="Times New Roman"/>
          <w:sz w:val="26"/>
          <w:szCs w:val="26"/>
        </w:rPr>
        <w:t xml:space="preserve">равовое </w:t>
      </w:r>
      <w:r w:rsidR="004037A0" w:rsidRPr="00927DD9">
        <w:rPr>
          <w:rFonts w:hAnsi="Times New Roman" w:ascii="Times New Roman"/>
          <w:sz w:val="26"/>
          <w:szCs w:val="26"/>
        </w:rPr>
        <w:t xml:space="preserve">сопровождение инвестиционно-строительной деятельности</w:t>
      </w:r>
      <w:r w:rsidR="001E776E">
        <w:rPr>
          <w:rFonts w:hAnsi="Times New Roman" w:ascii="Times New Roman"/>
          <w:sz w:val="26"/>
          <w:szCs w:val="26"/>
        </w:rPr>
        <w:t xml:space="preserve">, за исключением согласования</w:t>
      </w:r>
      <w:r w:rsidR="008553F9">
        <w:rPr>
          <w:rFonts w:hAnsi="Times New Roman" w:ascii="Times New Roman"/>
          <w:sz w:val="26"/>
          <w:szCs w:val="26"/>
        </w:rPr>
        <w:t xml:space="preserve"> договоров, указанных в пункт</w:t>
      </w:r>
      <w:r w:rsidR="006C400A">
        <w:rPr>
          <w:rFonts w:hAnsi="Times New Roman" w:ascii="Times New Roman"/>
          <w:sz w:val="26"/>
          <w:szCs w:val="26"/>
        </w:rPr>
        <w:t xml:space="preserve">ах</w:t>
      </w:r>
      <w:r w:rsidR="008553F9">
        <w:rPr>
          <w:rFonts w:hAnsi="Times New Roman" w:ascii="Times New Roman"/>
          <w:sz w:val="26"/>
          <w:szCs w:val="26"/>
        </w:rPr>
        <w:t xml:space="preserve"> 2.2, 2.3 настоящего Порядка</w:t>
      </w:r>
      <w:r w:rsidR="001E776E">
        <w:rPr>
          <w:rFonts w:hAnsi="Times New Roman" w:ascii="Times New Roman"/>
          <w:sz w:val="26"/>
          <w:szCs w:val="26"/>
        </w:rPr>
        <w:t xml:space="preserve">, а также рассмотрения вопросов, относящихся </w:t>
      </w:r>
      <w:r w:rsidR="002A61D3" w:rsidRPr="001E776E">
        <w:rPr>
          <w:rFonts w:hAnsi="Times New Roman" w:ascii="Times New Roman"/>
          <w:sz w:val="26"/>
          <w:szCs w:val="26"/>
        </w:rPr>
        <w:t xml:space="preserve">к</w:t>
      </w:r>
      <w:r w:rsidR="008553F9">
        <w:rPr>
          <w:rFonts w:hAnsi="Times New Roman" w:ascii="Times New Roman"/>
          <w:sz w:val="26"/>
          <w:szCs w:val="26"/>
        </w:rPr>
        <w:t xml:space="preserve"> полномочиям контрактной службы;</w:t>
      </w:r>
    </w:p>
    <w:p w:rsidRDefault="008553F9" w:rsidP="00595C1F" w:rsidR="00E84892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подготовка проектов нормативных правовых актов</w:t>
      </w:r>
      <w:r w:rsidR="004422E2">
        <w:rPr>
          <w:rFonts w:hAnsi="Times New Roman" w:ascii="Times New Roman"/>
          <w:sz w:val="26"/>
          <w:szCs w:val="26"/>
        </w:rPr>
        <w:t xml:space="preserve"> о закупках</w:t>
      </w:r>
      <w:r w:rsidR="00C2585F">
        <w:rPr>
          <w:rFonts w:hAnsi="Times New Roman" w:ascii="Times New Roman"/>
          <w:sz w:val="26"/>
          <w:szCs w:val="26"/>
        </w:rPr>
        <w:t xml:space="preserve"> в рамках реализации мер, направленных на совершенствование законодательства Российской Федерации, </w:t>
      </w:r>
      <w:r>
        <w:rPr>
          <w:rFonts w:hAnsi="Times New Roman" w:ascii="Times New Roman"/>
          <w:sz w:val="26"/>
          <w:szCs w:val="26"/>
        </w:rPr>
        <w:t xml:space="preserve">в том числе на основании предложений Дирекции по корпоративным закупкам и торгам</w:t>
      </w:r>
      <w:r w:rsidR="00412DB8">
        <w:rPr>
          <w:rFonts w:hAnsi="Times New Roman" w:ascii="Times New Roman"/>
          <w:sz w:val="26"/>
          <w:szCs w:val="26"/>
        </w:rPr>
        <w:t xml:space="preserve"> НИУ ВШЭ (</w:t>
      </w:r>
      <w:r w:rsidR="00412DB8">
        <w:rPr>
          <w:rFonts w:hAnsi="Times New Roman" w:ascii="Times New Roman"/>
          <w:bCs/>
          <w:sz w:val="26"/>
          <w:szCs w:val="26"/>
        </w:rPr>
        <w:t xml:space="preserve">далее – Дирекция по закупкам</w:t>
      </w:r>
      <w:r w:rsidR="00412DB8">
        <w:rPr>
          <w:rFonts w:hAnsi="Times New Roman" w:ascii="Times New Roman"/>
          <w:sz w:val="26"/>
          <w:szCs w:val="26"/>
        </w:rPr>
        <w:t xml:space="preserve">)</w:t>
      </w:r>
      <w:r w:rsidR="00E84892">
        <w:rPr>
          <w:rFonts w:hAnsi="Times New Roman" w:ascii="Times New Roman"/>
          <w:sz w:val="26"/>
          <w:szCs w:val="26"/>
        </w:rPr>
        <w:t xml:space="preserve">;</w:t>
      </w:r>
    </w:p>
    <w:p w:rsidRDefault="00E84892" w:rsidP="00595C1F" w:rsidR="008553F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формирование договорной политики НИУ ВШЭ и бизнес-процессов в сфере правового сопровождения договорной работы в НИУ ВШЭ.</w:t>
      </w:r>
    </w:p>
    <w:p w:rsidRDefault="00B30F31" w:rsidP="00E53EB9" w:rsidR="00B30F31" w:rsidRPr="00927DD9">
      <w:pPr>
        <w:pStyle w:val="11"/>
        <w:numPr>
          <w:ilvl w:val="0"/>
          <w:numId w:val="6"/>
        </w:numPr>
        <w:tabs>
          <w:tab w:pos="993" w:val="left"/>
          <w:tab w:pos="1276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927DD9">
        <w:rPr>
          <w:rFonts w:hAnsi="Times New Roman" w:ascii="Times New Roman"/>
          <w:sz w:val="26"/>
          <w:szCs w:val="26"/>
        </w:rPr>
        <w:t xml:space="preserve">К компетенции </w:t>
      </w:r>
      <w:r w:rsidRPr="00927DD9">
        <w:rPr>
          <w:rFonts w:hAnsi="Times New Roman" w:ascii="Times New Roman"/>
          <w:bCs/>
          <w:sz w:val="26"/>
          <w:szCs w:val="26"/>
        </w:rPr>
        <w:t xml:space="preserve">Дирекции по </w:t>
      </w:r>
      <w:r w:rsidR="00E54C03">
        <w:rPr>
          <w:rFonts w:hAnsi="Times New Roman" w:ascii="Times New Roman"/>
          <w:bCs/>
          <w:sz w:val="26"/>
          <w:szCs w:val="26"/>
        </w:rPr>
        <w:t xml:space="preserve">закупкам </w:t>
      </w:r>
      <w:r w:rsidRPr="00927DD9">
        <w:rPr>
          <w:rFonts w:hAnsi="Times New Roman" w:ascii="Times New Roman"/>
          <w:bCs/>
          <w:sz w:val="26"/>
          <w:szCs w:val="26"/>
        </w:rPr>
        <w:t xml:space="preserve">в области правового сопровождения закупок тов</w:t>
      </w:r>
      <w:r w:rsidR="001579BD">
        <w:rPr>
          <w:rFonts w:hAnsi="Times New Roman" w:ascii="Times New Roman"/>
          <w:bCs/>
          <w:sz w:val="26"/>
          <w:szCs w:val="26"/>
        </w:rPr>
        <w:t xml:space="preserve">аров, работ, услуг для нужд НИУ </w:t>
      </w:r>
      <w:r w:rsidRPr="00927DD9">
        <w:rPr>
          <w:rFonts w:hAnsi="Times New Roman" w:ascii="Times New Roman"/>
          <w:bCs/>
          <w:sz w:val="26"/>
          <w:szCs w:val="26"/>
        </w:rPr>
        <w:t xml:space="preserve">ВШЭ относятся следующие полномочия:</w:t>
      </w:r>
    </w:p>
    <w:p w:rsidRDefault="0082699B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</w:t>
      </w:r>
      <w:r w:rsidR="00B30F31" w:rsidRPr="00927DD9">
        <w:rPr>
          <w:rFonts w:hAnsi="Times New Roman" w:ascii="Times New Roman"/>
          <w:sz w:val="26"/>
          <w:szCs w:val="26"/>
        </w:rPr>
        <w:t xml:space="preserve">равовое сопровождение </w:t>
      </w:r>
      <w:r w:rsidR="00B30F31" w:rsidRPr="0082699B">
        <w:rPr>
          <w:rFonts w:hAnsi="Times New Roman" w:ascii="Times New Roman"/>
          <w:sz w:val="26"/>
          <w:szCs w:val="26"/>
        </w:rPr>
        <w:t xml:space="preserve">закупок</w:t>
      </w:r>
      <w:r w:rsidR="001579BD">
        <w:rPr>
          <w:rFonts w:hAnsi="Times New Roman" w:ascii="Times New Roman"/>
          <w:sz w:val="26"/>
          <w:szCs w:val="26"/>
        </w:rPr>
        <w:t xml:space="preserve"> товаров, работ, услуг для нужд </w:t>
      </w:r>
      <w:r w:rsidR="00B30F31" w:rsidRPr="00927DD9">
        <w:rPr>
          <w:rFonts w:hAnsi="Times New Roman" w:ascii="Times New Roman"/>
          <w:sz w:val="26"/>
          <w:szCs w:val="26"/>
        </w:rPr>
        <w:t xml:space="preserve">Н</w:t>
      </w:r>
      <w:r w:rsidR="001579BD">
        <w:rPr>
          <w:rFonts w:hAnsi="Times New Roman" w:ascii="Times New Roman"/>
          <w:sz w:val="26"/>
          <w:szCs w:val="26"/>
        </w:rPr>
        <w:t xml:space="preserve">ИУ </w:t>
      </w:r>
      <w:r w:rsidR="00B30F31" w:rsidRPr="00927DD9">
        <w:rPr>
          <w:rFonts w:hAnsi="Times New Roman" w:ascii="Times New Roman"/>
          <w:sz w:val="26"/>
          <w:szCs w:val="26"/>
        </w:rPr>
        <w:t xml:space="preserve">ВШЭ, проводимых</w:t>
      </w:r>
      <w:r w:rsidR="00DB70AE">
        <w:rPr>
          <w:rFonts w:hAnsi="Times New Roman" w:ascii="Times New Roman"/>
          <w:sz w:val="26"/>
          <w:szCs w:val="26"/>
        </w:rPr>
        <w:t xml:space="preserve"> конкурентными способами</w:t>
      </w:r>
      <w:r w:rsidR="00B30F31" w:rsidRPr="00927DD9">
        <w:rPr>
          <w:rFonts w:hAnsi="Times New Roman" w:ascii="Times New Roman"/>
          <w:sz w:val="26"/>
          <w:szCs w:val="26"/>
        </w:rPr>
        <w:t xml:space="preserve"> в соответствии с Положением о закупке</w:t>
      </w:r>
      <w:r>
        <w:rPr>
          <w:rFonts w:hAnsi="Times New Roman" w:ascii="Times New Roman"/>
          <w:sz w:val="26"/>
          <w:szCs w:val="26"/>
        </w:rPr>
        <w:t xml:space="preserve">, </w:t>
      </w:r>
      <w:r w:rsidR="00B30F31" w:rsidRPr="00927DD9">
        <w:rPr>
          <w:rFonts w:hAnsi="Times New Roman" w:ascii="Times New Roman"/>
          <w:sz w:val="26"/>
          <w:szCs w:val="26"/>
        </w:rPr>
        <w:t xml:space="preserve">в </w:t>
      </w:r>
      <w:proofErr w:type="spellStart"/>
      <w:r w:rsidR="00B30F31" w:rsidRPr="00927DD9">
        <w:rPr>
          <w:rFonts w:hAnsi="Times New Roman" w:ascii="Times New Roman"/>
          <w:sz w:val="26"/>
          <w:szCs w:val="26"/>
        </w:rPr>
        <w:t xml:space="preserve">т.ч</w:t>
      </w:r>
      <w:proofErr w:type="spellEnd"/>
      <w:r w:rsidR="00B30F31" w:rsidRPr="00927DD9">
        <w:rPr>
          <w:rFonts w:hAnsi="Times New Roman" w:ascii="Times New Roman"/>
          <w:sz w:val="26"/>
          <w:szCs w:val="26"/>
        </w:rPr>
        <w:t xml:space="preserve">. правовое сопровождение деятельности контрактной службы, включая:</w:t>
      </w:r>
    </w:p>
    <w:p w:rsidRDefault="00B30F31" w:rsidP="00595C1F" w:rsidR="00B30F31">
      <w:pPr>
        <w:pStyle w:val="11"/>
        <w:numPr>
          <w:ilvl w:val="2"/>
          <w:numId w:val="6"/>
        </w:numPr>
        <w:tabs>
          <w:tab w:pos="1276" w:val="left"/>
          <w:tab w:pos="1701" w:val="left"/>
        </w:tabs>
        <w:ind w:firstLine="992" w:left="0"/>
        <w:jc w:val="both"/>
        <w:rPr>
          <w:rFonts w:hAnsi="Times New Roman" w:ascii="Times New Roman"/>
          <w:sz w:val="26"/>
          <w:szCs w:val="26"/>
        </w:rPr>
      </w:pPr>
      <w:r w:rsidRPr="00927DD9">
        <w:rPr>
          <w:rFonts w:hAnsi="Times New Roman" w:ascii="Times New Roman"/>
          <w:sz w:val="26"/>
          <w:szCs w:val="26"/>
        </w:rPr>
        <w:t xml:space="preserve">консультирование подразделений-заказчиков по правовым вопросам проведения закупки</w:t>
      </w:r>
      <w:r w:rsidR="00DB70AE">
        <w:rPr>
          <w:rFonts w:hAnsi="Times New Roman" w:ascii="Times New Roman"/>
          <w:sz w:val="26"/>
          <w:szCs w:val="26"/>
        </w:rPr>
        <w:t xml:space="preserve"> конкурентным способом</w:t>
      </w:r>
      <w:r w:rsidRPr="00927DD9">
        <w:rPr>
          <w:rFonts w:hAnsi="Times New Roman" w:ascii="Times New Roman"/>
          <w:sz w:val="26"/>
          <w:szCs w:val="26"/>
        </w:rPr>
        <w:t xml:space="preserve">;</w:t>
      </w:r>
    </w:p>
    <w:p w:rsidRDefault="00B30F31" w:rsidP="00595C1F" w:rsidR="00B30F31" w:rsidRPr="0082699B">
      <w:pPr>
        <w:pStyle w:val="11"/>
        <w:numPr>
          <w:ilvl w:val="2"/>
          <w:numId w:val="6"/>
        </w:numPr>
        <w:tabs>
          <w:tab w:pos="1276" w:val="left"/>
          <w:tab w:pos="1701" w:val="left"/>
        </w:tabs>
        <w:ind w:firstLine="992" w:left="0"/>
        <w:jc w:val="both"/>
        <w:rPr>
          <w:rFonts w:hAnsi="Times New Roman" w:ascii="Times New Roman"/>
          <w:sz w:val="26"/>
          <w:szCs w:val="26"/>
        </w:rPr>
      </w:pPr>
      <w:r w:rsidRPr="0082699B">
        <w:rPr>
          <w:rFonts w:hAnsi="Times New Roman" w:ascii="Times New Roman"/>
          <w:sz w:val="26"/>
          <w:szCs w:val="26"/>
        </w:rPr>
        <w:t xml:space="preserve">проверку обеспечения исполнения договора (банковской гарантии, договора поручительства), предоставляемого победителем, участником закупки перед </w:t>
      </w:r>
      <w:r w:rsidR="00FE4C32">
        <w:rPr>
          <w:rFonts w:hAnsi="Times New Roman" w:ascii="Times New Roman"/>
          <w:sz w:val="26"/>
          <w:szCs w:val="26"/>
        </w:rPr>
        <w:t xml:space="preserve">заключением</w:t>
      </w:r>
      <w:r w:rsidR="00FE4C32" w:rsidRPr="0082699B">
        <w:rPr>
          <w:rFonts w:hAnsi="Times New Roman" w:ascii="Times New Roman"/>
          <w:sz w:val="26"/>
          <w:szCs w:val="26"/>
        </w:rPr>
        <w:t xml:space="preserve"> </w:t>
      </w:r>
      <w:r w:rsidRPr="0082699B">
        <w:rPr>
          <w:rFonts w:hAnsi="Times New Roman" w:ascii="Times New Roman"/>
          <w:sz w:val="26"/>
          <w:szCs w:val="26"/>
        </w:rPr>
        <w:t xml:space="preserve">договора;</w:t>
      </w:r>
    </w:p>
    <w:p w:rsidRDefault="0082699B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 w:rsidRPr="00E54C03">
        <w:rPr>
          <w:rFonts w:hAnsi="Times New Roman" w:ascii="Times New Roman"/>
          <w:sz w:val="26"/>
          <w:szCs w:val="26"/>
        </w:rPr>
        <w:t xml:space="preserve">с</w:t>
      </w:r>
      <w:r w:rsidR="00B30F31" w:rsidRPr="00E54C03">
        <w:rPr>
          <w:rFonts w:hAnsi="Times New Roman" w:ascii="Times New Roman"/>
          <w:sz w:val="26"/>
          <w:szCs w:val="26"/>
        </w:rPr>
        <w:t xml:space="preserve">огласование проектов договоров</w:t>
      </w:r>
      <w:r w:rsidR="00B30F31" w:rsidRPr="001579BD">
        <w:rPr>
          <w:rFonts w:hAnsi="Times New Roman" w:ascii="Times New Roman"/>
          <w:sz w:val="26"/>
          <w:szCs w:val="26"/>
        </w:rPr>
        <w:t xml:space="preserve">, заключаемых НИУ ВШЭ как заказчиком с победителями, участниками закупки </w:t>
      </w:r>
      <w:r w:rsidR="0007509D">
        <w:rPr>
          <w:rFonts w:hAnsi="Times New Roman" w:ascii="Times New Roman"/>
          <w:sz w:val="26"/>
          <w:szCs w:val="26"/>
        </w:rPr>
        <w:t xml:space="preserve">по результатам </w:t>
      </w:r>
      <w:r w:rsidR="0007509D" w:rsidRPr="00927DD9">
        <w:rPr>
          <w:rFonts w:hAnsi="Times New Roman" w:ascii="Times New Roman"/>
          <w:sz w:val="26"/>
          <w:szCs w:val="26"/>
        </w:rPr>
        <w:t xml:space="preserve">конкурентны</w:t>
      </w:r>
      <w:r w:rsidR="0007509D">
        <w:rPr>
          <w:rFonts w:hAnsi="Times New Roman" w:ascii="Times New Roman"/>
          <w:sz w:val="26"/>
          <w:szCs w:val="26"/>
        </w:rPr>
        <w:t xml:space="preserve">х</w:t>
      </w:r>
      <w:r w:rsidR="0007509D" w:rsidRPr="00927DD9">
        <w:rPr>
          <w:rFonts w:hAnsi="Times New Roman" w:ascii="Times New Roman"/>
          <w:sz w:val="26"/>
          <w:szCs w:val="26"/>
        </w:rPr>
        <w:t xml:space="preserve"> </w:t>
      </w:r>
      <w:r w:rsidR="0007509D">
        <w:rPr>
          <w:rFonts w:hAnsi="Times New Roman" w:ascii="Times New Roman"/>
          <w:sz w:val="26"/>
          <w:szCs w:val="26"/>
        </w:rPr>
        <w:t xml:space="preserve">процедур</w:t>
      </w:r>
      <w:r w:rsidR="00B30F31" w:rsidRPr="001579BD">
        <w:rPr>
          <w:rFonts w:hAnsi="Times New Roman" w:ascii="Times New Roman"/>
          <w:sz w:val="26"/>
          <w:szCs w:val="26"/>
        </w:rPr>
        <w:t xml:space="preserve">,</w:t>
      </w:r>
      <w:r w:rsidR="00B30F31" w:rsidRPr="00927DD9">
        <w:rPr>
          <w:rFonts w:hAnsi="Times New Roman" w:ascii="Times New Roman"/>
          <w:sz w:val="26"/>
          <w:szCs w:val="26"/>
        </w:rPr>
        <w:t xml:space="preserve"> </w:t>
      </w:r>
      <w:r w:rsidR="0007509D">
        <w:rPr>
          <w:rFonts w:hAnsi="Times New Roman" w:ascii="Times New Roman"/>
          <w:sz w:val="26"/>
          <w:szCs w:val="26"/>
        </w:rPr>
        <w:t xml:space="preserve">а также д</w:t>
      </w:r>
      <w:r w:rsidR="00B30F31" w:rsidRPr="00927DD9">
        <w:rPr>
          <w:rFonts w:hAnsi="Times New Roman" w:ascii="Times New Roman"/>
          <w:sz w:val="26"/>
          <w:szCs w:val="26"/>
        </w:rPr>
        <w:t xml:space="preserve">ополнительных соглашений к указанным договорам, подготовленных по </w:t>
      </w:r>
      <w:r w:rsidR="00DB70AE">
        <w:rPr>
          <w:rFonts w:hAnsi="Times New Roman" w:ascii="Times New Roman"/>
          <w:sz w:val="26"/>
          <w:szCs w:val="26"/>
        </w:rPr>
        <w:t xml:space="preserve">типовым и </w:t>
      </w:r>
      <w:r w:rsidR="0007509D">
        <w:rPr>
          <w:rFonts w:hAnsi="Times New Roman" w:ascii="Times New Roman"/>
          <w:sz w:val="26"/>
          <w:szCs w:val="26"/>
        </w:rPr>
        <w:t xml:space="preserve">примерным</w:t>
      </w:r>
      <w:r w:rsidR="0007509D" w:rsidRPr="00927DD9">
        <w:rPr>
          <w:rFonts w:hAnsi="Times New Roman" w:ascii="Times New Roman"/>
          <w:sz w:val="26"/>
          <w:szCs w:val="26"/>
        </w:rPr>
        <w:t xml:space="preserve"> </w:t>
      </w:r>
      <w:r w:rsidR="00B30F31" w:rsidRPr="00927DD9">
        <w:rPr>
          <w:rFonts w:hAnsi="Times New Roman" w:ascii="Times New Roman"/>
          <w:sz w:val="26"/>
          <w:szCs w:val="26"/>
        </w:rPr>
        <w:t xml:space="preserve">формам, разработанным Правовым управлением;</w:t>
      </w:r>
    </w:p>
    <w:p w:rsidRDefault="00B564D1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с</w:t>
      </w:r>
      <w:r w:rsidR="00B30F31" w:rsidRPr="00927DD9">
        <w:rPr>
          <w:rFonts w:hAnsi="Times New Roman" w:ascii="Times New Roman"/>
          <w:sz w:val="26"/>
          <w:szCs w:val="26"/>
        </w:rPr>
        <w:t xml:space="preserve">огласование проектов договоров, заключаемых НИУ ВШЭ как заказчиком с единственным поставщиком</w:t>
      </w:r>
      <w:r w:rsidR="00C256D9">
        <w:rPr>
          <w:rFonts w:hAnsi="Times New Roman" w:ascii="Times New Roman"/>
          <w:sz w:val="26"/>
          <w:szCs w:val="26"/>
        </w:rPr>
        <w:t xml:space="preserve"> </w:t>
      </w:r>
      <w:r w:rsidR="00C256D9" w:rsidRPr="00927DD9">
        <w:rPr>
          <w:rFonts w:hAnsi="Times New Roman" w:ascii="Times New Roman"/>
          <w:sz w:val="26"/>
          <w:szCs w:val="26"/>
        </w:rPr>
        <w:t xml:space="preserve">(исполнителем, подрядчиком)</w:t>
      </w:r>
      <w:r w:rsidR="00B30F31" w:rsidRPr="00927DD9">
        <w:rPr>
          <w:rFonts w:hAnsi="Times New Roman" w:ascii="Times New Roman"/>
          <w:sz w:val="26"/>
          <w:szCs w:val="26"/>
        </w:rPr>
        <w:t xml:space="preserve">, </w:t>
      </w:r>
      <w:r w:rsidR="00B30F31" w:rsidRPr="00927DD9">
        <w:rPr>
          <w:rFonts w:hAnsi="Times New Roman" w:ascii="Times New Roman"/>
          <w:sz w:val="26"/>
          <w:szCs w:val="26"/>
        </w:rPr>
        <w:lastRenderedPageBreak/>
        <w:t xml:space="preserve">дополнительных соглашений</w:t>
      </w:r>
      <w:r w:rsidR="006F5E66">
        <w:rPr>
          <w:rFonts w:hAnsi="Times New Roman" w:ascii="Times New Roman"/>
          <w:sz w:val="26"/>
          <w:szCs w:val="26"/>
        </w:rPr>
        <w:t xml:space="preserve"> к указанным договорам</w:t>
      </w:r>
      <w:r w:rsidR="00B30F31" w:rsidRPr="00927DD9">
        <w:rPr>
          <w:rFonts w:hAnsi="Times New Roman" w:ascii="Times New Roman"/>
          <w:sz w:val="26"/>
          <w:szCs w:val="26"/>
        </w:rPr>
        <w:t xml:space="preserve">, подготовленным по</w:t>
      </w:r>
      <w:r w:rsidR="00DB70AE">
        <w:rPr>
          <w:rFonts w:hAnsi="Times New Roman" w:ascii="Times New Roman"/>
          <w:sz w:val="26"/>
          <w:szCs w:val="26"/>
        </w:rPr>
        <w:t xml:space="preserve"> типовым и</w:t>
      </w:r>
      <w:r w:rsidR="00B30F31" w:rsidRPr="00927DD9">
        <w:rPr>
          <w:rFonts w:hAnsi="Times New Roman" w:ascii="Times New Roman"/>
          <w:sz w:val="26"/>
          <w:szCs w:val="26"/>
        </w:rPr>
        <w:t xml:space="preserve"> </w:t>
      </w:r>
      <w:r w:rsidR="006F5E66">
        <w:rPr>
          <w:rFonts w:hAnsi="Times New Roman" w:ascii="Times New Roman"/>
          <w:sz w:val="26"/>
          <w:szCs w:val="26"/>
        </w:rPr>
        <w:t xml:space="preserve">примерным</w:t>
      </w:r>
      <w:r w:rsidR="006F5E66" w:rsidRPr="00927DD9">
        <w:rPr>
          <w:rFonts w:hAnsi="Times New Roman" w:ascii="Times New Roman"/>
          <w:sz w:val="26"/>
          <w:szCs w:val="26"/>
        </w:rPr>
        <w:t xml:space="preserve"> </w:t>
      </w:r>
      <w:r w:rsidR="00B30F31" w:rsidRPr="00927DD9">
        <w:rPr>
          <w:rFonts w:hAnsi="Times New Roman" w:ascii="Times New Roman"/>
          <w:sz w:val="26"/>
          <w:szCs w:val="26"/>
        </w:rPr>
        <w:t xml:space="preserve">формам соответствующих договоров и дополнительных соглашений, разработанным Правовым управлением, за исключением согласования проектов договоров</w:t>
      </w:r>
      <w:r>
        <w:rPr>
          <w:rFonts w:hAnsi="Times New Roman" w:ascii="Times New Roman"/>
          <w:sz w:val="26"/>
          <w:szCs w:val="26"/>
        </w:rPr>
        <w:t xml:space="preserve">, указанных в пункт</w:t>
      </w:r>
      <w:r w:rsidR="00A907C6">
        <w:rPr>
          <w:rFonts w:hAnsi="Times New Roman" w:ascii="Times New Roman"/>
          <w:sz w:val="26"/>
          <w:szCs w:val="26"/>
        </w:rPr>
        <w:t xml:space="preserve">ах</w:t>
      </w:r>
      <w:r>
        <w:rPr>
          <w:rFonts w:hAnsi="Times New Roman" w:ascii="Times New Roman"/>
          <w:sz w:val="26"/>
          <w:szCs w:val="26"/>
        </w:rPr>
        <w:t xml:space="preserve"> 1.</w:t>
      </w:r>
      <w:r w:rsidR="00DB70AE">
        <w:rPr>
          <w:rFonts w:hAnsi="Times New Roman" w:ascii="Times New Roman"/>
          <w:sz w:val="26"/>
          <w:szCs w:val="26"/>
        </w:rPr>
        <w:t xml:space="preserve">3</w:t>
      </w:r>
      <w:r w:rsidR="00A907C6">
        <w:rPr>
          <w:rFonts w:hAnsi="Times New Roman" w:ascii="Times New Roman"/>
          <w:sz w:val="26"/>
          <w:szCs w:val="26"/>
        </w:rPr>
        <w:t xml:space="preserve">, 1.</w:t>
      </w:r>
      <w:r w:rsidR="00DB70AE">
        <w:rPr>
          <w:rFonts w:hAnsi="Times New Roman" w:ascii="Times New Roman"/>
          <w:sz w:val="26"/>
          <w:szCs w:val="26"/>
        </w:rPr>
        <w:t xml:space="preserve">4</w:t>
      </w:r>
      <w:r w:rsidR="00C70C96">
        <w:rPr>
          <w:rFonts w:hAnsi="Times New Roman" w:ascii="Times New Roman"/>
          <w:sz w:val="26"/>
          <w:szCs w:val="26"/>
        </w:rPr>
        <w:t xml:space="preserve"> настоящего Порядка</w:t>
      </w:r>
      <w:r w:rsidR="00B30F31" w:rsidRPr="00927DD9">
        <w:rPr>
          <w:rFonts w:hAnsi="Times New Roman" w:ascii="Times New Roman"/>
          <w:sz w:val="26"/>
          <w:szCs w:val="26"/>
        </w:rPr>
        <w:t xml:space="preserve">;</w:t>
      </w:r>
    </w:p>
    <w:p w:rsidRDefault="00B564D1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к</w:t>
      </w:r>
      <w:r w:rsidR="00B30F31" w:rsidRPr="00927DD9">
        <w:rPr>
          <w:rFonts w:hAnsi="Times New Roman" w:ascii="Times New Roman"/>
          <w:sz w:val="26"/>
          <w:szCs w:val="26"/>
        </w:rPr>
        <w:t xml:space="preserve">онсультирование подразделений-заказчиков по правовым вопросам, возникающим в процессе исполнения договоров</w:t>
      </w:r>
      <w:r>
        <w:rPr>
          <w:rFonts w:hAnsi="Times New Roman" w:ascii="Times New Roman"/>
          <w:sz w:val="26"/>
          <w:szCs w:val="26"/>
        </w:rPr>
        <w:t xml:space="preserve">, указанных в пунктах 2.2, 2.3</w:t>
      </w:r>
      <w:r w:rsidR="004A4CD3">
        <w:rPr>
          <w:rFonts w:hAnsi="Times New Roman" w:ascii="Times New Roman"/>
          <w:sz w:val="26"/>
          <w:szCs w:val="26"/>
        </w:rPr>
        <w:t xml:space="preserve"> настоящего Порядка в случае</w:t>
      </w:r>
      <w:r>
        <w:rPr>
          <w:rFonts w:hAnsi="Times New Roman" w:ascii="Times New Roman"/>
          <w:sz w:val="26"/>
          <w:szCs w:val="26"/>
        </w:rPr>
        <w:t xml:space="preserve">, если разрешение указанных вопросов не </w:t>
      </w:r>
      <w:r w:rsidRPr="002A61D3">
        <w:rPr>
          <w:rFonts w:hAnsi="Times New Roman" w:ascii="Times New Roman"/>
          <w:sz w:val="26"/>
          <w:szCs w:val="26"/>
        </w:rPr>
        <w:t xml:space="preserve">предполагает направление </w:t>
      </w:r>
      <w:r>
        <w:rPr>
          <w:rFonts w:hAnsi="Times New Roman" w:ascii="Times New Roman"/>
          <w:sz w:val="26"/>
          <w:szCs w:val="26"/>
        </w:rPr>
        <w:t xml:space="preserve">требований </w:t>
      </w:r>
      <w:r w:rsidRPr="002A61D3">
        <w:rPr>
          <w:rFonts w:hAnsi="Times New Roman" w:ascii="Times New Roman"/>
          <w:sz w:val="26"/>
          <w:szCs w:val="26"/>
        </w:rPr>
        <w:t xml:space="preserve">контрагентам</w:t>
      </w:r>
      <w:r>
        <w:rPr>
          <w:rFonts w:hAnsi="Times New Roman" w:ascii="Times New Roman"/>
          <w:sz w:val="26"/>
          <w:szCs w:val="26"/>
        </w:rPr>
        <w:t xml:space="preserve"> в </w:t>
      </w:r>
      <w:r w:rsidR="00DB70AE">
        <w:rPr>
          <w:rFonts w:hAnsi="Times New Roman" w:ascii="Times New Roman"/>
          <w:sz w:val="26"/>
          <w:szCs w:val="26"/>
        </w:rPr>
        <w:t xml:space="preserve">судебно-претензионном</w:t>
      </w:r>
      <w:r>
        <w:rPr>
          <w:rFonts w:hAnsi="Times New Roman" w:ascii="Times New Roman"/>
          <w:sz w:val="26"/>
          <w:szCs w:val="26"/>
        </w:rPr>
        <w:t xml:space="preserve"> порядке</w:t>
      </w:r>
      <w:r w:rsidR="00B30F31" w:rsidRPr="00927DD9">
        <w:rPr>
          <w:rFonts w:hAnsi="Times New Roman" w:ascii="Times New Roman"/>
          <w:sz w:val="26"/>
          <w:szCs w:val="26"/>
        </w:rPr>
        <w:t xml:space="preserve">;</w:t>
      </w:r>
    </w:p>
    <w:p w:rsidRDefault="00B564D1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р</w:t>
      </w:r>
      <w:r w:rsidR="00B30F31" w:rsidRPr="00927DD9">
        <w:rPr>
          <w:rFonts w:hAnsi="Times New Roman" w:ascii="Times New Roman"/>
          <w:sz w:val="26"/>
          <w:szCs w:val="26"/>
        </w:rPr>
        <w:t xml:space="preserve">азработка проектов локальных нормативных актов, </w:t>
      </w:r>
      <w:r w:rsidR="00E70CF0">
        <w:rPr>
          <w:rFonts w:hAnsi="Times New Roman" w:ascii="Times New Roman"/>
          <w:sz w:val="26"/>
          <w:szCs w:val="26"/>
        </w:rPr>
        <w:t xml:space="preserve">регулирующих </w:t>
      </w:r>
      <w:r w:rsidR="00E70CF0" w:rsidRPr="00927DD9">
        <w:rPr>
          <w:rFonts w:hAnsi="Times New Roman" w:ascii="Times New Roman"/>
          <w:sz w:val="26"/>
          <w:szCs w:val="26"/>
        </w:rPr>
        <w:t xml:space="preserve">вопрос</w:t>
      </w:r>
      <w:r w:rsidR="00E70CF0">
        <w:rPr>
          <w:rFonts w:hAnsi="Times New Roman" w:ascii="Times New Roman"/>
          <w:sz w:val="26"/>
          <w:szCs w:val="26"/>
        </w:rPr>
        <w:t xml:space="preserve">ы</w:t>
      </w:r>
      <w:r w:rsidR="00E70CF0" w:rsidRPr="00927DD9">
        <w:rPr>
          <w:rFonts w:hAnsi="Times New Roman" w:ascii="Times New Roman"/>
          <w:sz w:val="26"/>
          <w:szCs w:val="26"/>
        </w:rPr>
        <w:t xml:space="preserve"> закупок товаров, работ, услуг для нужд НИУ ВШЭ и передачи имущества НИУ ВШЭ </w:t>
      </w:r>
      <w:r w:rsidR="00B30F31" w:rsidRPr="00927DD9">
        <w:rPr>
          <w:rFonts w:hAnsi="Times New Roman" w:ascii="Times New Roman"/>
          <w:sz w:val="26"/>
          <w:szCs w:val="26"/>
        </w:rPr>
        <w:t xml:space="preserve">в аренду по результатам торгов, а также изменений к действующим локальным нормативным актам</w:t>
      </w:r>
      <w:r w:rsidR="00C70C96">
        <w:rPr>
          <w:rFonts w:hAnsi="Times New Roman" w:ascii="Times New Roman"/>
          <w:sz w:val="26"/>
          <w:szCs w:val="26"/>
        </w:rPr>
        <w:t xml:space="preserve"> НИУ ВШЭ </w:t>
      </w:r>
      <w:r w:rsidR="00B30F31" w:rsidRPr="00927DD9">
        <w:rPr>
          <w:rFonts w:hAnsi="Times New Roman" w:ascii="Times New Roman"/>
          <w:sz w:val="26"/>
          <w:szCs w:val="26"/>
        </w:rPr>
        <w:t xml:space="preserve">по указанным вопросам;</w:t>
      </w:r>
    </w:p>
    <w:p w:rsidRDefault="00775EDE" w:rsidP="00595C1F" w:rsidR="00B30F31" w:rsidRPr="00927DD9">
      <w:pPr>
        <w:pStyle w:val="11"/>
        <w:numPr>
          <w:ilvl w:val="1"/>
          <w:numId w:val="6"/>
        </w:numPr>
        <w:tabs>
          <w:tab w:pos="1276" w:val="left"/>
        </w:tabs>
        <w:ind w:firstLine="851" w:left="0"/>
        <w:jc w:val="both"/>
        <w:rPr>
          <w:rFonts w:hAnsi="Times New Roman" w:ascii="Times New Roman"/>
          <w:sz w:val="26"/>
          <w:szCs w:val="26"/>
        </w:rPr>
      </w:pPr>
      <w:proofErr w:type="gramStart"/>
      <w:r>
        <w:rPr>
          <w:rFonts w:hAnsi="Times New Roman" w:ascii="Times New Roman"/>
          <w:sz w:val="26"/>
          <w:szCs w:val="26"/>
        </w:rPr>
        <w:t xml:space="preserve">п</w:t>
      </w:r>
      <w:r w:rsidR="00B30F31" w:rsidRPr="00927DD9">
        <w:rPr>
          <w:rFonts w:hAnsi="Times New Roman" w:ascii="Times New Roman"/>
          <w:sz w:val="26"/>
          <w:szCs w:val="26"/>
        </w:rPr>
        <w:t xml:space="preserve">редставление интересов НИУ ВШЭ в </w:t>
      </w:r>
      <w:r>
        <w:rPr>
          <w:rFonts w:hAnsi="Times New Roman" w:ascii="Times New Roman"/>
          <w:sz w:val="26"/>
          <w:szCs w:val="26"/>
        </w:rPr>
        <w:t xml:space="preserve">Федеральной антимонопольной службе и ее территориальных органах</w:t>
      </w:r>
      <w:r w:rsidR="00B30F31" w:rsidRPr="00927DD9">
        <w:rPr>
          <w:rFonts w:hAnsi="Times New Roman" w:ascii="Times New Roman"/>
          <w:sz w:val="26"/>
          <w:szCs w:val="26"/>
        </w:rPr>
        <w:t xml:space="preserve"> по вопросам проведения закупки товаров, работ, услуг</w:t>
      </w:r>
      <w:r w:rsidR="00B564D1">
        <w:rPr>
          <w:rFonts w:hAnsi="Times New Roman" w:ascii="Times New Roman"/>
          <w:sz w:val="26"/>
          <w:szCs w:val="26"/>
        </w:rPr>
        <w:t xml:space="preserve"> </w:t>
      </w:r>
      <w:r w:rsidR="00B30F31" w:rsidRPr="00927DD9">
        <w:rPr>
          <w:rFonts w:hAnsi="Times New Roman" w:ascii="Times New Roman"/>
          <w:sz w:val="26"/>
          <w:szCs w:val="26"/>
        </w:rPr>
        <w:t xml:space="preserve">для нужд НИУ</w:t>
      </w:r>
      <w:r w:rsidR="00B564D1">
        <w:rPr>
          <w:rFonts w:hAnsi="Times New Roman" w:ascii="Times New Roman"/>
          <w:sz w:val="26"/>
          <w:szCs w:val="26"/>
        </w:rPr>
        <w:t xml:space="preserve"> </w:t>
      </w:r>
      <w:r w:rsidR="00B30F31" w:rsidRPr="00927DD9">
        <w:rPr>
          <w:rFonts w:hAnsi="Times New Roman" w:ascii="Times New Roman"/>
          <w:sz w:val="26"/>
          <w:szCs w:val="26"/>
        </w:rPr>
        <w:t xml:space="preserve">ВШЭ и торгов по аренде в случае, когда НИУ ВШЭ является заказчиком, подготовка возражений, отзывов на жалобы участников закупки и заявителей по вопросам проведения закупок товаров, работ, услуг, имущественных прав для нужд НИУ ВШЭ и торгов по аренде</w:t>
      </w:r>
      <w:r w:rsidR="00B564D1">
        <w:rPr>
          <w:rFonts w:hAnsi="Times New Roman" w:ascii="Times New Roman"/>
          <w:sz w:val="26"/>
          <w:szCs w:val="26"/>
        </w:rPr>
        <w:t xml:space="preserve">. </w:t>
      </w:r>
      <w:proofErr w:type="gramEnd"/>
    </w:p>
    <w:p w:rsidRDefault="00C70C96" w:rsidP="00E53EB9" w:rsidR="00E84529" w:rsidRPr="005666FC">
      <w:pPr>
        <w:pStyle w:val="11"/>
        <w:numPr>
          <w:ilvl w:val="0"/>
          <w:numId w:val="6"/>
        </w:numPr>
        <w:tabs>
          <w:tab w:pos="993" w:val="left"/>
          <w:tab w:pos="1276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>
        <w:rPr>
          <w:rFonts w:hAnsi="Times New Roman" w:ascii="Times New Roman"/>
          <w:sz w:val="26"/>
          <w:szCs w:val="26"/>
        </w:rPr>
        <w:t xml:space="preserve">Правовое </w:t>
      </w:r>
      <w:r w:rsidR="005666FC">
        <w:rPr>
          <w:rFonts w:hAnsi="Times New Roman" w:ascii="Times New Roman"/>
          <w:sz w:val="26"/>
          <w:szCs w:val="26"/>
        </w:rPr>
        <w:t xml:space="preserve">управление </w:t>
      </w:r>
      <w:r w:rsidR="00F86263">
        <w:rPr>
          <w:rFonts w:hAnsi="Times New Roman" w:ascii="Times New Roman"/>
          <w:sz w:val="26"/>
          <w:szCs w:val="26"/>
        </w:rPr>
        <w:t xml:space="preserve">регулярно </w:t>
      </w:r>
      <w:r w:rsidR="005666FC">
        <w:rPr>
          <w:rFonts w:hAnsi="Times New Roman" w:ascii="Times New Roman"/>
          <w:sz w:val="26"/>
          <w:szCs w:val="26"/>
        </w:rPr>
        <w:t xml:space="preserve">направляет в </w:t>
      </w:r>
      <w:r>
        <w:rPr>
          <w:rFonts w:hAnsi="Times New Roman" w:ascii="Times New Roman"/>
          <w:sz w:val="26"/>
          <w:szCs w:val="26"/>
        </w:rPr>
        <w:t xml:space="preserve">Дирекцию по закупкам </w:t>
      </w:r>
      <w:r w:rsidR="005666FC">
        <w:rPr>
          <w:rFonts w:hAnsi="Times New Roman" w:ascii="Times New Roman"/>
          <w:sz w:val="26"/>
          <w:szCs w:val="26"/>
        </w:rPr>
        <w:t xml:space="preserve">информацию </w:t>
      </w:r>
      <w:r w:rsidRPr="005666FC">
        <w:rPr>
          <w:rFonts w:hAnsi="Times New Roman" w:ascii="Times New Roman"/>
          <w:sz w:val="26"/>
          <w:szCs w:val="26"/>
        </w:rPr>
        <w:t xml:space="preserve">о результатах судебно-претензионной работы</w:t>
      </w:r>
      <w:r w:rsidR="00E84529" w:rsidRPr="005666FC">
        <w:rPr>
          <w:rFonts w:hAnsi="Times New Roman" w:ascii="Times New Roman"/>
          <w:sz w:val="26"/>
          <w:szCs w:val="26"/>
        </w:rPr>
        <w:t xml:space="preserve"> в сфере закупочной деятельности НИУ ВШЭ</w:t>
      </w:r>
      <w:r w:rsidR="005666FC">
        <w:rPr>
          <w:rFonts w:hAnsi="Times New Roman" w:ascii="Times New Roman"/>
          <w:sz w:val="26"/>
          <w:szCs w:val="26"/>
        </w:rPr>
        <w:t xml:space="preserve">.</w:t>
      </w:r>
    </w:p>
    <w:p w:rsidRDefault="00FE703B" w:rsidP="00E53EB9" w:rsidR="00FE703B" w:rsidRPr="00775EDE">
      <w:pPr>
        <w:pStyle w:val="11"/>
        <w:numPr>
          <w:ilvl w:val="0"/>
          <w:numId w:val="6"/>
        </w:numPr>
        <w:tabs>
          <w:tab w:pos="993" w:val="left"/>
          <w:tab w:pos="1276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775EDE">
        <w:rPr>
          <w:rFonts w:hAnsi="Times New Roman" w:ascii="Times New Roman"/>
          <w:sz w:val="26"/>
          <w:szCs w:val="26"/>
        </w:rPr>
        <w:t xml:space="preserve">Дирекция </w:t>
      </w:r>
      <w:r w:rsidR="00C70C96">
        <w:rPr>
          <w:rFonts w:hAnsi="Times New Roman" w:ascii="Times New Roman"/>
          <w:sz w:val="26"/>
          <w:szCs w:val="26"/>
        </w:rPr>
        <w:t xml:space="preserve">по </w:t>
      </w:r>
      <w:r w:rsidR="005666FC">
        <w:rPr>
          <w:rFonts w:hAnsi="Times New Roman" w:ascii="Times New Roman"/>
          <w:sz w:val="26"/>
          <w:szCs w:val="26"/>
        </w:rPr>
        <w:t xml:space="preserve">закупкам направляе</w:t>
      </w:r>
      <w:r w:rsidRPr="00775EDE">
        <w:rPr>
          <w:rFonts w:hAnsi="Times New Roman" w:ascii="Times New Roman"/>
          <w:sz w:val="26"/>
          <w:szCs w:val="26"/>
        </w:rPr>
        <w:t xml:space="preserve">т </w:t>
      </w:r>
      <w:r w:rsidR="005666FC">
        <w:rPr>
          <w:rFonts w:hAnsi="Times New Roman" w:ascii="Times New Roman"/>
          <w:sz w:val="26"/>
          <w:szCs w:val="26"/>
        </w:rPr>
        <w:t xml:space="preserve">в </w:t>
      </w:r>
      <w:r w:rsidRPr="00775EDE">
        <w:rPr>
          <w:rFonts w:hAnsi="Times New Roman" w:ascii="Times New Roman"/>
          <w:sz w:val="26"/>
          <w:szCs w:val="26"/>
        </w:rPr>
        <w:t xml:space="preserve">Правовое управление</w:t>
      </w:r>
      <w:r w:rsidR="00090B54">
        <w:rPr>
          <w:rFonts w:hAnsi="Times New Roman" w:ascii="Times New Roman"/>
          <w:sz w:val="26"/>
          <w:szCs w:val="26"/>
        </w:rPr>
        <w:t xml:space="preserve"> в сроки</w:t>
      </w:r>
      <w:r w:rsidR="00E60034">
        <w:rPr>
          <w:rFonts w:hAnsi="Times New Roman" w:ascii="Times New Roman"/>
          <w:sz w:val="26"/>
          <w:szCs w:val="26"/>
        </w:rPr>
        <w:t xml:space="preserve">, установленные директором по правовым вопросам НИУ ВШЭ</w:t>
      </w:r>
      <w:r w:rsidRPr="00775EDE">
        <w:rPr>
          <w:rFonts w:hAnsi="Times New Roman" w:ascii="Times New Roman"/>
          <w:sz w:val="26"/>
          <w:szCs w:val="26"/>
        </w:rPr>
        <w:t xml:space="preserve">:</w:t>
      </w:r>
    </w:p>
    <w:p w:rsidRDefault="005666FC" w:rsidP="00E53EB9" w:rsidR="00F86263">
      <w:pPr>
        <w:pStyle w:val="11"/>
        <w:numPr>
          <w:ilvl w:val="0"/>
          <w:numId w:val="10"/>
        </w:numPr>
        <w:tabs>
          <w:tab w:pos="993" w:val="left"/>
          <w:tab w:pos="1134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5666FC">
        <w:rPr>
          <w:rFonts w:hAnsi="Times New Roman" w:ascii="Times New Roman"/>
          <w:sz w:val="26"/>
          <w:szCs w:val="26"/>
        </w:rPr>
        <w:t xml:space="preserve">планы работы отдела правового обеспечения закупок и проведения торгов по аренде на соответствующий календарный год</w:t>
      </w:r>
      <w:r w:rsidR="00F86263">
        <w:rPr>
          <w:rFonts w:hAnsi="Times New Roman" w:ascii="Times New Roman"/>
          <w:sz w:val="26"/>
          <w:szCs w:val="26"/>
        </w:rPr>
        <w:t xml:space="preserve">;</w:t>
      </w:r>
    </w:p>
    <w:p w:rsidRDefault="005666FC" w:rsidP="00E53EB9" w:rsidR="005666FC">
      <w:pPr>
        <w:pStyle w:val="11"/>
        <w:numPr>
          <w:ilvl w:val="0"/>
          <w:numId w:val="10"/>
        </w:numPr>
        <w:tabs>
          <w:tab w:pos="993" w:val="left"/>
          <w:tab w:pos="1134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r w:rsidRPr="005666FC">
        <w:rPr>
          <w:rFonts w:hAnsi="Times New Roman" w:ascii="Times New Roman"/>
          <w:sz w:val="26"/>
          <w:szCs w:val="26"/>
        </w:rPr>
        <w:t xml:space="preserve">отчеты о работе отдела правового обеспечения закупок и проведения торгов по аренде, подготовленные по форме, установленной для отделов Правового управления.</w:t>
      </w:r>
    </w:p>
    <w:p w:rsidRDefault="00774814" w:rsidP="00E53EB9" w:rsidR="00090B54" w:rsidRPr="005666FC">
      <w:pPr>
        <w:pStyle w:val="11"/>
        <w:numPr>
          <w:ilvl w:val="0"/>
          <w:numId w:val="6"/>
        </w:numPr>
        <w:tabs>
          <w:tab w:pos="993" w:val="left"/>
          <w:tab w:pos="1134" w:val="left"/>
        </w:tabs>
        <w:ind w:firstLine="709" w:left="0"/>
        <w:jc w:val="both"/>
        <w:rPr>
          <w:rFonts w:hAnsi="Times New Roman" w:ascii="Times New Roman"/>
          <w:sz w:val="26"/>
          <w:szCs w:val="26"/>
        </w:rPr>
      </w:pPr>
      <w:proofErr w:type="gramStart"/>
      <w:r>
        <w:rPr>
          <w:rFonts w:hAnsi="Times New Roman" w:ascii="Times New Roman"/>
          <w:sz w:val="26"/>
          <w:szCs w:val="26"/>
        </w:rPr>
        <w:t xml:space="preserve">В случае возникновения </w:t>
      </w:r>
      <w:r w:rsidRPr="005666FC">
        <w:rPr>
          <w:rFonts w:hAnsi="Times New Roman" w:ascii="Times New Roman"/>
          <w:sz w:val="26"/>
          <w:szCs w:val="26"/>
        </w:rPr>
        <w:t xml:space="preserve">спорных правовых вопрос</w:t>
      </w:r>
      <w:r>
        <w:rPr>
          <w:rFonts w:hAnsi="Times New Roman" w:ascii="Times New Roman"/>
          <w:sz w:val="26"/>
          <w:szCs w:val="26"/>
        </w:rPr>
        <w:t xml:space="preserve">ов пр</w:t>
      </w:r>
      <w:r w:rsidRPr="005666FC">
        <w:rPr>
          <w:rFonts w:hAnsi="Times New Roman" w:ascii="Times New Roman"/>
          <w:sz w:val="26"/>
          <w:szCs w:val="26"/>
        </w:rPr>
        <w:t xml:space="preserve">и согласовании</w:t>
      </w:r>
      <w:r w:rsidR="00F86263">
        <w:rPr>
          <w:rFonts w:hAnsi="Times New Roman" w:ascii="Times New Roman"/>
          <w:sz w:val="26"/>
          <w:szCs w:val="26"/>
        </w:rPr>
        <w:t xml:space="preserve"> </w:t>
      </w:r>
      <w:r w:rsidRPr="005666FC">
        <w:rPr>
          <w:rFonts w:hAnsi="Times New Roman" w:ascii="Times New Roman"/>
          <w:sz w:val="26"/>
          <w:szCs w:val="26"/>
        </w:rPr>
        <w:t xml:space="preserve">проектов договоров и дополнительных соглашений, </w:t>
      </w:r>
      <w:r>
        <w:rPr>
          <w:rFonts w:hAnsi="Times New Roman" w:ascii="Times New Roman"/>
          <w:sz w:val="26"/>
          <w:szCs w:val="26"/>
        </w:rPr>
        <w:t xml:space="preserve">решение которых требует внесения изме</w:t>
      </w:r>
      <w:r w:rsidR="00F86263">
        <w:rPr>
          <w:rFonts w:hAnsi="Times New Roman" w:ascii="Times New Roman"/>
          <w:sz w:val="26"/>
          <w:szCs w:val="26"/>
        </w:rPr>
        <w:t xml:space="preserve">нений в </w:t>
      </w:r>
      <w:r w:rsidR="00DB70AE">
        <w:rPr>
          <w:rFonts w:hAnsi="Times New Roman" w:ascii="Times New Roman"/>
          <w:sz w:val="26"/>
          <w:szCs w:val="26"/>
        </w:rPr>
        <w:t xml:space="preserve">типовые и </w:t>
      </w:r>
      <w:r w:rsidR="00FA6C72">
        <w:rPr>
          <w:rFonts w:hAnsi="Times New Roman" w:ascii="Times New Roman"/>
          <w:sz w:val="26"/>
          <w:szCs w:val="26"/>
        </w:rPr>
        <w:t xml:space="preserve">примерные </w:t>
      </w:r>
      <w:r w:rsidR="00F86263">
        <w:rPr>
          <w:rFonts w:hAnsi="Times New Roman" w:ascii="Times New Roman"/>
          <w:sz w:val="26"/>
          <w:szCs w:val="26"/>
        </w:rPr>
        <w:t xml:space="preserve">формы договоров и дополнительных </w:t>
      </w:r>
      <w:r>
        <w:rPr>
          <w:rFonts w:hAnsi="Times New Roman" w:ascii="Times New Roman"/>
          <w:sz w:val="26"/>
          <w:szCs w:val="26"/>
        </w:rPr>
        <w:t xml:space="preserve">соглашений, </w:t>
      </w:r>
      <w:r w:rsidR="00F86263">
        <w:rPr>
          <w:rFonts w:hAnsi="Times New Roman" w:ascii="Times New Roman"/>
          <w:sz w:val="26"/>
          <w:szCs w:val="26"/>
        </w:rPr>
        <w:t xml:space="preserve">указанных в пункте 1.1 настоящего Порядка, </w:t>
      </w:r>
      <w:r>
        <w:rPr>
          <w:rFonts w:hAnsi="Times New Roman" w:ascii="Times New Roman"/>
          <w:sz w:val="26"/>
          <w:szCs w:val="26"/>
        </w:rPr>
        <w:t xml:space="preserve">Дирекция по закупкам </w:t>
      </w:r>
      <w:r w:rsidR="00090B54">
        <w:rPr>
          <w:rFonts w:hAnsi="Times New Roman" w:ascii="Times New Roman"/>
          <w:sz w:val="26"/>
          <w:szCs w:val="26"/>
        </w:rPr>
        <w:t xml:space="preserve">направляет </w:t>
      </w:r>
      <w:r>
        <w:rPr>
          <w:rFonts w:hAnsi="Times New Roman" w:ascii="Times New Roman"/>
          <w:sz w:val="26"/>
          <w:szCs w:val="26"/>
        </w:rPr>
        <w:t xml:space="preserve">в Правовое управление информацию </w:t>
      </w:r>
      <w:r w:rsidR="002E19D5">
        <w:rPr>
          <w:rFonts w:hAnsi="Times New Roman" w:ascii="Times New Roman"/>
          <w:sz w:val="26"/>
          <w:szCs w:val="26"/>
        </w:rPr>
        <w:t xml:space="preserve">и</w:t>
      </w:r>
      <w:r>
        <w:rPr>
          <w:rFonts w:hAnsi="Times New Roman" w:ascii="Times New Roman"/>
          <w:sz w:val="26"/>
          <w:szCs w:val="26"/>
        </w:rPr>
        <w:t xml:space="preserve"> </w:t>
      </w:r>
      <w:r w:rsidR="00090B54" w:rsidRPr="00774814">
        <w:rPr>
          <w:rFonts w:hAnsi="Times New Roman" w:ascii="Times New Roman"/>
          <w:sz w:val="26"/>
          <w:szCs w:val="26"/>
        </w:rPr>
        <w:t xml:space="preserve">предложения по внесению изменений в разработанные Правовым управлением </w:t>
      </w:r>
      <w:r w:rsidR="00DB70AE">
        <w:rPr>
          <w:rFonts w:hAnsi="Times New Roman" w:ascii="Times New Roman"/>
          <w:sz w:val="26"/>
          <w:szCs w:val="26"/>
        </w:rPr>
        <w:t xml:space="preserve">типовые и </w:t>
      </w:r>
      <w:r w:rsidR="00A73E19">
        <w:rPr>
          <w:rFonts w:hAnsi="Times New Roman" w:ascii="Times New Roman"/>
          <w:sz w:val="26"/>
          <w:szCs w:val="26"/>
        </w:rPr>
        <w:t xml:space="preserve">примерные</w:t>
      </w:r>
      <w:r w:rsidR="00A73E19" w:rsidRPr="00774814">
        <w:rPr>
          <w:rFonts w:hAnsi="Times New Roman" w:ascii="Times New Roman"/>
          <w:sz w:val="26"/>
          <w:szCs w:val="26"/>
        </w:rPr>
        <w:t xml:space="preserve"> </w:t>
      </w:r>
      <w:r w:rsidR="00090B54" w:rsidRPr="00774814">
        <w:rPr>
          <w:rFonts w:hAnsi="Times New Roman" w:ascii="Times New Roman"/>
          <w:sz w:val="26"/>
          <w:szCs w:val="26"/>
        </w:rPr>
        <w:t xml:space="preserve">формы договоров и дополнительных соглашений</w:t>
      </w:r>
      <w:r w:rsidR="002E19D5">
        <w:rPr>
          <w:rFonts w:hAnsi="Times New Roman" w:ascii="Times New Roman"/>
          <w:sz w:val="26"/>
          <w:szCs w:val="26"/>
        </w:rPr>
        <w:t xml:space="preserve">.</w:t>
      </w:r>
      <w:proofErr w:type="gramEnd"/>
    </w:p>
    <w:sectPr w:rsidSect="00595C1F" w:rsidR="00090B54" w:rsidRPr="005666FC">
      <w:headerReference w:type="default" r:id="rId9"/>
      <w:footerReference w:type="default" r:id="rId10"/>
      <w:pgSz w:h="16838" w:w="11906"/>
      <w:pgMar w:gutter="0" w:footer="708" w:header="708" w:left="1701" w:bottom="993" w:right="850" w:top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C8" w:rsidRDefault="009E3BC8" w:rsidP="00D3466C">
      <w:pPr>
        <w:spacing w:after="0" w:line="240" w:lineRule="auto"/>
      </w:pPr>
      <w:r>
        <w:separator/>
      </w:r>
    </w:p>
  </w:endnote>
  <w:endnote w:type="continuationSeparator" w:id="0">
    <w:p w:rsidR="009E3BC8" w:rsidRDefault="009E3BC8" w:rsidP="00D3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C87" w:rsidRDefault="00B06C87">
    <w:pPr>
      <w:pStyle w:val="af3"/>
      <w:jc w:val="right"/>
    </w:pPr>
  </w:p>
  <w:p w:rsidR="00B06C87" w:rsidRDefault="00B06C8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C8" w:rsidRDefault="009E3BC8" w:rsidP="00D3466C">
      <w:pPr>
        <w:spacing w:after="0" w:line="240" w:lineRule="auto"/>
      </w:pPr>
      <w:r>
        <w:separator/>
      </w:r>
    </w:p>
  </w:footnote>
  <w:footnote w:type="continuationSeparator" w:id="0">
    <w:p w:rsidR="009E3BC8" w:rsidRDefault="009E3BC8" w:rsidP="00D3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B9" w:rsidRDefault="00E53EB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595C1F">
      <w:rPr>
        <w:noProof/>
      </w:rPr>
      <w:t>2</w:t>
    </w:r>
    <w:r>
      <w:fldChar w:fldCharType="end"/>
    </w:r>
  </w:p>
  <w:p w:rsidR="00E177F8" w:rsidRDefault="00E177F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7A7E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D755AB"/>
    <w:multiLevelType w:val="multilevel"/>
    <w:tmpl w:val="5B845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DA0105A"/>
    <w:multiLevelType w:val="multilevel"/>
    <w:tmpl w:val="E3409F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2F36625F"/>
    <w:multiLevelType w:val="hybridMultilevel"/>
    <w:tmpl w:val="640204DA"/>
    <w:lvl w:ilvl="0" w:tplc="9E36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85556"/>
    <w:multiLevelType w:val="multilevel"/>
    <w:tmpl w:val="5B845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9C1539E"/>
    <w:multiLevelType w:val="hybridMultilevel"/>
    <w:tmpl w:val="47E218C2"/>
    <w:lvl w:ilvl="0" w:tplc="9E3624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CDE44AC"/>
    <w:multiLevelType w:val="multilevel"/>
    <w:tmpl w:val="A5C2A67C"/>
    <w:lvl w:ilvl="0">
      <w:start w:val="1"/>
      <w:numFmt w:val="decimal"/>
      <w:pStyle w:val="1"/>
      <w:lvlText w:val="Глава 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-141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5">
      <w:start w:val="1"/>
      <w:numFmt w:val="russianLower"/>
      <w:pStyle w:val="-3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6">
      <w:start w:val="1"/>
      <w:numFmt w:val="lowerRoman"/>
      <w:pStyle w:val="-4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 w:hint="default"/>
      </w:rPr>
    </w:lvl>
  </w:abstractNum>
  <w:abstractNum w:abstractNumId="7">
    <w:nsid w:val="43B41CB4"/>
    <w:multiLevelType w:val="hybridMultilevel"/>
    <w:tmpl w:val="BE4A8FF8"/>
    <w:lvl w:ilvl="0" w:tplc="0D4EE83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324E39"/>
    <w:multiLevelType w:val="hybridMultilevel"/>
    <w:tmpl w:val="5A66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0092E"/>
    <w:multiLevelType w:val="hybridMultilevel"/>
    <w:tmpl w:val="CA16455C"/>
    <w:lvl w:ilvl="0" w:tplc="F822D512">
      <w:start w:val="1"/>
      <w:numFmt w:val="bullet"/>
      <w:pStyle w:val="-6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>
    <w:nsid w:val="4F204043"/>
    <w:multiLevelType w:val="hybridMultilevel"/>
    <w:tmpl w:val="F648B4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222BF5"/>
    <w:multiLevelType w:val="multilevel"/>
    <w:tmpl w:val="2F0A0FC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6"/>
    <w:rsid w:val="0000330A"/>
    <w:rsid w:val="00004AB9"/>
    <w:rsid w:val="0000527D"/>
    <w:rsid w:val="00005BE1"/>
    <w:rsid w:val="00011081"/>
    <w:rsid w:val="00011E1E"/>
    <w:rsid w:val="00012854"/>
    <w:rsid w:val="00015A03"/>
    <w:rsid w:val="00021318"/>
    <w:rsid w:val="00021FF0"/>
    <w:rsid w:val="00022BFB"/>
    <w:rsid w:val="0003058C"/>
    <w:rsid w:val="000337CF"/>
    <w:rsid w:val="000356ED"/>
    <w:rsid w:val="00036D41"/>
    <w:rsid w:val="00045199"/>
    <w:rsid w:val="00047477"/>
    <w:rsid w:val="00050E65"/>
    <w:rsid w:val="0005120A"/>
    <w:rsid w:val="000531CD"/>
    <w:rsid w:val="00054737"/>
    <w:rsid w:val="00055DA1"/>
    <w:rsid w:val="00056545"/>
    <w:rsid w:val="000578AB"/>
    <w:rsid w:val="0006152C"/>
    <w:rsid w:val="0007509D"/>
    <w:rsid w:val="00077783"/>
    <w:rsid w:val="000777A5"/>
    <w:rsid w:val="00080ACA"/>
    <w:rsid w:val="00081BDF"/>
    <w:rsid w:val="000828D1"/>
    <w:rsid w:val="00084B67"/>
    <w:rsid w:val="0008561C"/>
    <w:rsid w:val="00086292"/>
    <w:rsid w:val="000879FC"/>
    <w:rsid w:val="00090B54"/>
    <w:rsid w:val="00092B59"/>
    <w:rsid w:val="000968C7"/>
    <w:rsid w:val="000A0050"/>
    <w:rsid w:val="000A2208"/>
    <w:rsid w:val="000A25FF"/>
    <w:rsid w:val="000A7218"/>
    <w:rsid w:val="000B0EE2"/>
    <w:rsid w:val="000C5A01"/>
    <w:rsid w:val="000C7620"/>
    <w:rsid w:val="000D04C9"/>
    <w:rsid w:val="000D109B"/>
    <w:rsid w:val="000D54E4"/>
    <w:rsid w:val="000D5B39"/>
    <w:rsid w:val="000D61FA"/>
    <w:rsid w:val="000E3C33"/>
    <w:rsid w:val="000E415A"/>
    <w:rsid w:val="000E4A17"/>
    <w:rsid w:val="000E4CBD"/>
    <w:rsid w:val="000E5573"/>
    <w:rsid w:val="000F7204"/>
    <w:rsid w:val="000F731A"/>
    <w:rsid w:val="000F76C4"/>
    <w:rsid w:val="00100C0E"/>
    <w:rsid w:val="001029E3"/>
    <w:rsid w:val="00102FAB"/>
    <w:rsid w:val="00104568"/>
    <w:rsid w:val="00105400"/>
    <w:rsid w:val="00107184"/>
    <w:rsid w:val="001076B6"/>
    <w:rsid w:val="00107ABA"/>
    <w:rsid w:val="001147E1"/>
    <w:rsid w:val="001264F2"/>
    <w:rsid w:val="00126DF0"/>
    <w:rsid w:val="00127AFE"/>
    <w:rsid w:val="00130D3B"/>
    <w:rsid w:val="00132F92"/>
    <w:rsid w:val="001363EC"/>
    <w:rsid w:val="00140ACC"/>
    <w:rsid w:val="00143A6E"/>
    <w:rsid w:val="00145289"/>
    <w:rsid w:val="0014761E"/>
    <w:rsid w:val="001515A7"/>
    <w:rsid w:val="001525B9"/>
    <w:rsid w:val="00155A27"/>
    <w:rsid w:val="001567F8"/>
    <w:rsid w:val="001579BD"/>
    <w:rsid w:val="00157D66"/>
    <w:rsid w:val="00162065"/>
    <w:rsid w:val="0016331A"/>
    <w:rsid w:val="00163680"/>
    <w:rsid w:val="001658F2"/>
    <w:rsid w:val="00165A7A"/>
    <w:rsid w:val="00166275"/>
    <w:rsid w:val="00167DF8"/>
    <w:rsid w:val="0017031E"/>
    <w:rsid w:val="00171579"/>
    <w:rsid w:val="00171D10"/>
    <w:rsid w:val="001740AB"/>
    <w:rsid w:val="00174B2B"/>
    <w:rsid w:val="00176C51"/>
    <w:rsid w:val="00181561"/>
    <w:rsid w:val="001816D3"/>
    <w:rsid w:val="00190838"/>
    <w:rsid w:val="001912BA"/>
    <w:rsid w:val="001955D7"/>
    <w:rsid w:val="00195657"/>
    <w:rsid w:val="00195922"/>
    <w:rsid w:val="0019644B"/>
    <w:rsid w:val="001A0B69"/>
    <w:rsid w:val="001A1186"/>
    <w:rsid w:val="001A2817"/>
    <w:rsid w:val="001A51D7"/>
    <w:rsid w:val="001A6BC1"/>
    <w:rsid w:val="001B06FA"/>
    <w:rsid w:val="001B1C23"/>
    <w:rsid w:val="001B367E"/>
    <w:rsid w:val="001B3B73"/>
    <w:rsid w:val="001B638A"/>
    <w:rsid w:val="001C0455"/>
    <w:rsid w:val="001C2583"/>
    <w:rsid w:val="001C2636"/>
    <w:rsid w:val="001C2C34"/>
    <w:rsid w:val="001C3748"/>
    <w:rsid w:val="001C503A"/>
    <w:rsid w:val="001C609B"/>
    <w:rsid w:val="001C6315"/>
    <w:rsid w:val="001D1CC7"/>
    <w:rsid w:val="001D3D82"/>
    <w:rsid w:val="001D560C"/>
    <w:rsid w:val="001D5989"/>
    <w:rsid w:val="001D7D2C"/>
    <w:rsid w:val="001E163A"/>
    <w:rsid w:val="001E1AAB"/>
    <w:rsid w:val="001E2B47"/>
    <w:rsid w:val="001E3133"/>
    <w:rsid w:val="001E47CF"/>
    <w:rsid w:val="001E5AC8"/>
    <w:rsid w:val="001E6122"/>
    <w:rsid w:val="001E6529"/>
    <w:rsid w:val="001E6B17"/>
    <w:rsid w:val="001E776E"/>
    <w:rsid w:val="001F2E3A"/>
    <w:rsid w:val="001F2F34"/>
    <w:rsid w:val="001F398E"/>
    <w:rsid w:val="00200DDE"/>
    <w:rsid w:val="00200ED0"/>
    <w:rsid w:val="00201D65"/>
    <w:rsid w:val="00203C7A"/>
    <w:rsid w:val="00205244"/>
    <w:rsid w:val="002102FA"/>
    <w:rsid w:val="00211B90"/>
    <w:rsid w:val="00211C3D"/>
    <w:rsid w:val="00212652"/>
    <w:rsid w:val="0021432E"/>
    <w:rsid w:val="00214675"/>
    <w:rsid w:val="002160B1"/>
    <w:rsid w:val="00217825"/>
    <w:rsid w:val="00217DA4"/>
    <w:rsid w:val="00221AD2"/>
    <w:rsid w:val="00226643"/>
    <w:rsid w:val="00227014"/>
    <w:rsid w:val="00227584"/>
    <w:rsid w:val="00230AA6"/>
    <w:rsid w:val="00232BF0"/>
    <w:rsid w:val="0023484C"/>
    <w:rsid w:val="002351B2"/>
    <w:rsid w:val="00236C7B"/>
    <w:rsid w:val="0024141F"/>
    <w:rsid w:val="00241E67"/>
    <w:rsid w:val="00245394"/>
    <w:rsid w:val="00246155"/>
    <w:rsid w:val="00250B4C"/>
    <w:rsid w:val="002518B0"/>
    <w:rsid w:val="00251AE5"/>
    <w:rsid w:val="002524BF"/>
    <w:rsid w:val="00252B7A"/>
    <w:rsid w:val="00253C10"/>
    <w:rsid w:val="00264619"/>
    <w:rsid w:val="002700DD"/>
    <w:rsid w:val="002710D2"/>
    <w:rsid w:val="002713B3"/>
    <w:rsid w:val="002728DD"/>
    <w:rsid w:val="00273494"/>
    <w:rsid w:val="0027510F"/>
    <w:rsid w:val="0027628E"/>
    <w:rsid w:val="00284713"/>
    <w:rsid w:val="00285068"/>
    <w:rsid w:val="002855FE"/>
    <w:rsid w:val="00286B91"/>
    <w:rsid w:val="0028711F"/>
    <w:rsid w:val="00287271"/>
    <w:rsid w:val="00287A94"/>
    <w:rsid w:val="00291061"/>
    <w:rsid w:val="00291F9B"/>
    <w:rsid w:val="00292005"/>
    <w:rsid w:val="002932D1"/>
    <w:rsid w:val="00294401"/>
    <w:rsid w:val="002969E1"/>
    <w:rsid w:val="00297B17"/>
    <w:rsid w:val="002A61D3"/>
    <w:rsid w:val="002A6639"/>
    <w:rsid w:val="002A70B8"/>
    <w:rsid w:val="002B0535"/>
    <w:rsid w:val="002B183E"/>
    <w:rsid w:val="002B26AA"/>
    <w:rsid w:val="002B2C0E"/>
    <w:rsid w:val="002B4887"/>
    <w:rsid w:val="002B4965"/>
    <w:rsid w:val="002B6C75"/>
    <w:rsid w:val="002C07F2"/>
    <w:rsid w:val="002C0C26"/>
    <w:rsid w:val="002C657F"/>
    <w:rsid w:val="002D3841"/>
    <w:rsid w:val="002D3AFA"/>
    <w:rsid w:val="002D661C"/>
    <w:rsid w:val="002D677B"/>
    <w:rsid w:val="002E055B"/>
    <w:rsid w:val="002E08DA"/>
    <w:rsid w:val="002E19D5"/>
    <w:rsid w:val="002E257B"/>
    <w:rsid w:val="002E3E11"/>
    <w:rsid w:val="002E656B"/>
    <w:rsid w:val="002E7971"/>
    <w:rsid w:val="002F3103"/>
    <w:rsid w:val="002F3417"/>
    <w:rsid w:val="002F4B62"/>
    <w:rsid w:val="002F67B6"/>
    <w:rsid w:val="002F7D8E"/>
    <w:rsid w:val="003035D8"/>
    <w:rsid w:val="003038C4"/>
    <w:rsid w:val="0030614B"/>
    <w:rsid w:val="00306F95"/>
    <w:rsid w:val="003110DB"/>
    <w:rsid w:val="00312B8C"/>
    <w:rsid w:val="00322B5B"/>
    <w:rsid w:val="00324C9F"/>
    <w:rsid w:val="00325759"/>
    <w:rsid w:val="0033128C"/>
    <w:rsid w:val="003318C5"/>
    <w:rsid w:val="00331C2D"/>
    <w:rsid w:val="00331F92"/>
    <w:rsid w:val="00335EB8"/>
    <w:rsid w:val="00336C7C"/>
    <w:rsid w:val="00336F8D"/>
    <w:rsid w:val="003371FE"/>
    <w:rsid w:val="00340A4E"/>
    <w:rsid w:val="00343737"/>
    <w:rsid w:val="00346A0E"/>
    <w:rsid w:val="00350FCF"/>
    <w:rsid w:val="003550A0"/>
    <w:rsid w:val="003552FB"/>
    <w:rsid w:val="00363C94"/>
    <w:rsid w:val="00365F0A"/>
    <w:rsid w:val="00367C23"/>
    <w:rsid w:val="00367C4F"/>
    <w:rsid w:val="00371269"/>
    <w:rsid w:val="003721B3"/>
    <w:rsid w:val="00373FDA"/>
    <w:rsid w:val="0037427C"/>
    <w:rsid w:val="0037538D"/>
    <w:rsid w:val="0038127E"/>
    <w:rsid w:val="00383B52"/>
    <w:rsid w:val="00387113"/>
    <w:rsid w:val="00387D25"/>
    <w:rsid w:val="0039172E"/>
    <w:rsid w:val="00395B96"/>
    <w:rsid w:val="00396E90"/>
    <w:rsid w:val="003972BF"/>
    <w:rsid w:val="003A028C"/>
    <w:rsid w:val="003A0FDD"/>
    <w:rsid w:val="003A3EB6"/>
    <w:rsid w:val="003A5782"/>
    <w:rsid w:val="003A62A4"/>
    <w:rsid w:val="003B14CC"/>
    <w:rsid w:val="003B1B72"/>
    <w:rsid w:val="003B2635"/>
    <w:rsid w:val="003B701F"/>
    <w:rsid w:val="003C06D2"/>
    <w:rsid w:val="003C1C18"/>
    <w:rsid w:val="003C473E"/>
    <w:rsid w:val="003C5E0F"/>
    <w:rsid w:val="003D0B10"/>
    <w:rsid w:val="003D27B5"/>
    <w:rsid w:val="003D2F68"/>
    <w:rsid w:val="003D6238"/>
    <w:rsid w:val="003D6266"/>
    <w:rsid w:val="003D6DA3"/>
    <w:rsid w:val="003E06EE"/>
    <w:rsid w:val="003E093B"/>
    <w:rsid w:val="003E2474"/>
    <w:rsid w:val="003F0A52"/>
    <w:rsid w:val="003F28C3"/>
    <w:rsid w:val="003F3E36"/>
    <w:rsid w:val="004006BA"/>
    <w:rsid w:val="00403126"/>
    <w:rsid w:val="004037A0"/>
    <w:rsid w:val="004048A4"/>
    <w:rsid w:val="00405147"/>
    <w:rsid w:val="00407226"/>
    <w:rsid w:val="00407D05"/>
    <w:rsid w:val="00410B58"/>
    <w:rsid w:val="00411568"/>
    <w:rsid w:val="00412DB8"/>
    <w:rsid w:val="00413541"/>
    <w:rsid w:val="00420489"/>
    <w:rsid w:val="004220D9"/>
    <w:rsid w:val="004238D2"/>
    <w:rsid w:val="00426BC2"/>
    <w:rsid w:val="004271D0"/>
    <w:rsid w:val="00430A65"/>
    <w:rsid w:val="00433FBA"/>
    <w:rsid w:val="004348A5"/>
    <w:rsid w:val="00437157"/>
    <w:rsid w:val="004421CC"/>
    <w:rsid w:val="004422E2"/>
    <w:rsid w:val="0044294C"/>
    <w:rsid w:val="00444752"/>
    <w:rsid w:val="004466B9"/>
    <w:rsid w:val="00450B64"/>
    <w:rsid w:val="004520A4"/>
    <w:rsid w:val="00456DD4"/>
    <w:rsid w:val="00457E99"/>
    <w:rsid w:val="004615F8"/>
    <w:rsid w:val="00465333"/>
    <w:rsid w:val="00466DDB"/>
    <w:rsid w:val="004724C6"/>
    <w:rsid w:val="00472DBF"/>
    <w:rsid w:val="00473F0E"/>
    <w:rsid w:val="004776B2"/>
    <w:rsid w:val="0047784D"/>
    <w:rsid w:val="00483AAA"/>
    <w:rsid w:val="00485A47"/>
    <w:rsid w:val="00485FBF"/>
    <w:rsid w:val="00492626"/>
    <w:rsid w:val="0049471B"/>
    <w:rsid w:val="00495142"/>
    <w:rsid w:val="004A0114"/>
    <w:rsid w:val="004A0436"/>
    <w:rsid w:val="004A0AA0"/>
    <w:rsid w:val="004A0EE1"/>
    <w:rsid w:val="004A2AA5"/>
    <w:rsid w:val="004A3DC1"/>
    <w:rsid w:val="004A4CD3"/>
    <w:rsid w:val="004A56D4"/>
    <w:rsid w:val="004A7C11"/>
    <w:rsid w:val="004B01D6"/>
    <w:rsid w:val="004B0FFF"/>
    <w:rsid w:val="004B1F24"/>
    <w:rsid w:val="004B2105"/>
    <w:rsid w:val="004B2287"/>
    <w:rsid w:val="004C1793"/>
    <w:rsid w:val="004C17A4"/>
    <w:rsid w:val="004C2EA2"/>
    <w:rsid w:val="004C61A7"/>
    <w:rsid w:val="004C7548"/>
    <w:rsid w:val="004E3ACC"/>
    <w:rsid w:val="004E468B"/>
    <w:rsid w:val="004E4A74"/>
    <w:rsid w:val="004E53C3"/>
    <w:rsid w:val="004E573A"/>
    <w:rsid w:val="004E5CBA"/>
    <w:rsid w:val="004E69CE"/>
    <w:rsid w:val="004F0040"/>
    <w:rsid w:val="004F1DD4"/>
    <w:rsid w:val="004F38F9"/>
    <w:rsid w:val="004F476B"/>
    <w:rsid w:val="004F482C"/>
    <w:rsid w:val="004F6087"/>
    <w:rsid w:val="004F610E"/>
    <w:rsid w:val="004F694D"/>
    <w:rsid w:val="00504364"/>
    <w:rsid w:val="00504FE0"/>
    <w:rsid w:val="00507E5B"/>
    <w:rsid w:val="00510D2D"/>
    <w:rsid w:val="00510E91"/>
    <w:rsid w:val="0051682C"/>
    <w:rsid w:val="00520717"/>
    <w:rsid w:val="00520EF2"/>
    <w:rsid w:val="0052336E"/>
    <w:rsid w:val="00525F02"/>
    <w:rsid w:val="005265FB"/>
    <w:rsid w:val="005409BE"/>
    <w:rsid w:val="005446DE"/>
    <w:rsid w:val="00544781"/>
    <w:rsid w:val="0054532C"/>
    <w:rsid w:val="00545B25"/>
    <w:rsid w:val="00545FD2"/>
    <w:rsid w:val="00546A23"/>
    <w:rsid w:val="005504CE"/>
    <w:rsid w:val="0055309E"/>
    <w:rsid w:val="005537A9"/>
    <w:rsid w:val="00553E17"/>
    <w:rsid w:val="005543CC"/>
    <w:rsid w:val="00554809"/>
    <w:rsid w:val="00556030"/>
    <w:rsid w:val="0055713C"/>
    <w:rsid w:val="00557205"/>
    <w:rsid w:val="005614E4"/>
    <w:rsid w:val="005619BF"/>
    <w:rsid w:val="005627FE"/>
    <w:rsid w:val="005666FC"/>
    <w:rsid w:val="00566860"/>
    <w:rsid w:val="00571945"/>
    <w:rsid w:val="00572BE9"/>
    <w:rsid w:val="00573779"/>
    <w:rsid w:val="00573A65"/>
    <w:rsid w:val="00573EEA"/>
    <w:rsid w:val="00574197"/>
    <w:rsid w:val="00580E79"/>
    <w:rsid w:val="00581EF0"/>
    <w:rsid w:val="005822B9"/>
    <w:rsid w:val="005847B3"/>
    <w:rsid w:val="0058527D"/>
    <w:rsid w:val="00586017"/>
    <w:rsid w:val="00586371"/>
    <w:rsid w:val="00586F37"/>
    <w:rsid w:val="00591475"/>
    <w:rsid w:val="00592810"/>
    <w:rsid w:val="00594323"/>
    <w:rsid w:val="005950FB"/>
    <w:rsid w:val="00595190"/>
    <w:rsid w:val="00595474"/>
    <w:rsid w:val="00595C1F"/>
    <w:rsid w:val="005A1E30"/>
    <w:rsid w:val="005A3560"/>
    <w:rsid w:val="005A6D04"/>
    <w:rsid w:val="005B33B0"/>
    <w:rsid w:val="005B442C"/>
    <w:rsid w:val="005B46D1"/>
    <w:rsid w:val="005B4A1C"/>
    <w:rsid w:val="005B6EA3"/>
    <w:rsid w:val="005B73E4"/>
    <w:rsid w:val="005C0D6E"/>
    <w:rsid w:val="005C74BC"/>
    <w:rsid w:val="005D14C8"/>
    <w:rsid w:val="005D15A1"/>
    <w:rsid w:val="005D34B7"/>
    <w:rsid w:val="005D4D7D"/>
    <w:rsid w:val="005D7181"/>
    <w:rsid w:val="005E1CC1"/>
    <w:rsid w:val="005E343C"/>
    <w:rsid w:val="005E3884"/>
    <w:rsid w:val="005E4403"/>
    <w:rsid w:val="005E5158"/>
    <w:rsid w:val="005E6D16"/>
    <w:rsid w:val="005E7F66"/>
    <w:rsid w:val="005F51E3"/>
    <w:rsid w:val="005F740A"/>
    <w:rsid w:val="00600F20"/>
    <w:rsid w:val="0060125A"/>
    <w:rsid w:val="00602249"/>
    <w:rsid w:val="0060237B"/>
    <w:rsid w:val="00603D1D"/>
    <w:rsid w:val="00607F7E"/>
    <w:rsid w:val="00614B57"/>
    <w:rsid w:val="0061643F"/>
    <w:rsid w:val="0062102C"/>
    <w:rsid w:val="00621312"/>
    <w:rsid w:val="0062177F"/>
    <w:rsid w:val="006249EB"/>
    <w:rsid w:val="00624BB4"/>
    <w:rsid w:val="00625536"/>
    <w:rsid w:val="00626511"/>
    <w:rsid w:val="00630712"/>
    <w:rsid w:val="00632431"/>
    <w:rsid w:val="00633A5F"/>
    <w:rsid w:val="00635118"/>
    <w:rsid w:val="006359D5"/>
    <w:rsid w:val="006362CF"/>
    <w:rsid w:val="00636944"/>
    <w:rsid w:val="00637221"/>
    <w:rsid w:val="006379F6"/>
    <w:rsid w:val="00640FBB"/>
    <w:rsid w:val="00641883"/>
    <w:rsid w:val="0064309D"/>
    <w:rsid w:val="00645515"/>
    <w:rsid w:val="00655841"/>
    <w:rsid w:val="00655FBA"/>
    <w:rsid w:val="00657E7E"/>
    <w:rsid w:val="00663C14"/>
    <w:rsid w:val="00671DC3"/>
    <w:rsid w:val="00674B74"/>
    <w:rsid w:val="006752CB"/>
    <w:rsid w:val="00675C9E"/>
    <w:rsid w:val="00683893"/>
    <w:rsid w:val="00684276"/>
    <w:rsid w:val="00684326"/>
    <w:rsid w:val="006870AF"/>
    <w:rsid w:val="006871F7"/>
    <w:rsid w:val="006909D0"/>
    <w:rsid w:val="006914B1"/>
    <w:rsid w:val="00691F2C"/>
    <w:rsid w:val="0069472C"/>
    <w:rsid w:val="00694866"/>
    <w:rsid w:val="00694D28"/>
    <w:rsid w:val="0069718C"/>
    <w:rsid w:val="006973C4"/>
    <w:rsid w:val="006A2F56"/>
    <w:rsid w:val="006A3DD5"/>
    <w:rsid w:val="006A46E1"/>
    <w:rsid w:val="006A4A1F"/>
    <w:rsid w:val="006B3FA8"/>
    <w:rsid w:val="006B4564"/>
    <w:rsid w:val="006C097E"/>
    <w:rsid w:val="006C1FD6"/>
    <w:rsid w:val="006C2057"/>
    <w:rsid w:val="006C2452"/>
    <w:rsid w:val="006C400A"/>
    <w:rsid w:val="006C5B2D"/>
    <w:rsid w:val="006D2928"/>
    <w:rsid w:val="006D7E1D"/>
    <w:rsid w:val="006F12F2"/>
    <w:rsid w:val="006F1476"/>
    <w:rsid w:val="006F23CC"/>
    <w:rsid w:val="006F58F1"/>
    <w:rsid w:val="006F5E66"/>
    <w:rsid w:val="006F6E6E"/>
    <w:rsid w:val="0070166F"/>
    <w:rsid w:val="00701FF0"/>
    <w:rsid w:val="00703B6B"/>
    <w:rsid w:val="0070421D"/>
    <w:rsid w:val="00705109"/>
    <w:rsid w:val="0071006C"/>
    <w:rsid w:val="00710198"/>
    <w:rsid w:val="00711E3A"/>
    <w:rsid w:val="007137CC"/>
    <w:rsid w:val="0071643D"/>
    <w:rsid w:val="007167CA"/>
    <w:rsid w:val="00716DA3"/>
    <w:rsid w:val="00723641"/>
    <w:rsid w:val="00724550"/>
    <w:rsid w:val="00724D36"/>
    <w:rsid w:val="00725824"/>
    <w:rsid w:val="00726E31"/>
    <w:rsid w:val="0072792A"/>
    <w:rsid w:val="00732882"/>
    <w:rsid w:val="00740858"/>
    <w:rsid w:val="007409C5"/>
    <w:rsid w:val="0074125A"/>
    <w:rsid w:val="0074317B"/>
    <w:rsid w:val="007435B0"/>
    <w:rsid w:val="0074631E"/>
    <w:rsid w:val="00747D7F"/>
    <w:rsid w:val="0075128D"/>
    <w:rsid w:val="00752167"/>
    <w:rsid w:val="0075350C"/>
    <w:rsid w:val="00753854"/>
    <w:rsid w:val="0075454C"/>
    <w:rsid w:val="0075524B"/>
    <w:rsid w:val="0075763C"/>
    <w:rsid w:val="00762D22"/>
    <w:rsid w:val="00764D19"/>
    <w:rsid w:val="00765366"/>
    <w:rsid w:val="00766250"/>
    <w:rsid w:val="0076753F"/>
    <w:rsid w:val="00772BBC"/>
    <w:rsid w:val="00774814"/>
    <w:rsid w:val="00775EDE"/>
    <w:rsid w:val="0078171B"/>
    <w:rsid w:val="00786D68"/>
    <w:rsid w:val="00787CE5"/>
    <w:rsid w:val="007918A3"/>
    <w:rsid w:val="00793EAC"/>
    <w:rsid w:val="0079462E"/>
    <w:rsid w:val="00794D30"/>
    <w:rsid w:val="0079746D"/>
    <w:rsid w:val="007A1A9F"/>
    <w:rsid w:val="007A2ED5"/>
    <w:rsid w:val="007A6224"/>
    <w:rsid w:val="007A65DC"/>
    <w:rsid w:val="007A6FD0"/>
    <w:rsid w:val="007B09AE"/>
    <w:rsid w:val="007B17A3"/>
    <w:rsid w:val="007B2720"/>
    <w:rsid w:val="007B3458"/>
    <w:rsid w:val="007B3FAB"/>
    <w:rsid w:val="007B4420"/>
    <w:rsid w:val="007C294B"/>
    <w:rsid w:val="007C5BE1"/>
    <w:rsid w:val="007C7E53"/>
    <w:rsid w:val="007D27D6"/>
    <w:rsid w:val="007D3BCB"/>
    <w:rsid w:val="007D4C87"/>
    <w:rsid w:val="007D54BD"/>
    <w:rsid w:val="007D57DA"/>
    <w:rsid w:val="007D5FF9"/>
    <w:rsid w:val="007E1CA5"/>
    <w:rsid w:val="007E20A6"/>
    <w:rsid w:val="007E33ED"/>
    <w:rsid w:val="007E551F"/>
    <w:rsid w:val="007E7F26"/>
    <w:rsid w:val="007F1636"/>
    <w:rsid w:val="007F1E08"/>
    <w:rsid w:val="007F2384"/>
    <w:rsid w:val="007F4782"/>
    <w:rsid w:val="007F6021"/>
    <w:rsid w:val="007F728E"/>
    <w:rsid w:val="008017AB"/>
    <w:rsid w:val="00804261"/>
    <w:rsid w:val="0080630C"/>
    <w:rsid w:val="00806715"/>
    <w:rsid w:val="008072E4"/>
    <w:rsid w:val="0081115D"/>
    <w:rsid w:val="00813503"/>
    <w:rsid w:val="0081732B"/>
    <w:rsid w:val="00820EC9"/>
    <w:rsid w:val="00824AC8"/>
    <w:rsid w:val="0082699B"/>
    <w:rsid w:val="008301E1"/>
    <w:rsid w:val="00830A46"/>
    <w:rsid w:val="008324FA"/>
    <w:rsid w:val="008342A0"/>
    <w:rsid w:val="0083444D"/>
    <w:rsid w:val="0084526D"/>
    <w:rsid w:val="00845F19"/>
    <w:rsid w:val="00846557"/>
    <w:rsid w:val="0085107A"/>
    <w:rsid w:val="008518FC"/>
    <w:rsid w:val="008553F9"/>
    <w:rsid w:val="00860145"/>
    <w:rsid w:val="008606DE"/>
    <w:rsid w:val="008632AB"/>
    <w:rsid w:val="00863B73"/>
    <w:rsid w:val="00864ADE"/>
    <w:rsid w:val="00864F18"/>
    <w:rsid w:val="00865749"/>
    <w:rsid w:val="0086597E"/>
    <w:rsid w:val="00870C96"/>
    <w:rsid w:val="00873E9A"/>
    <w:rsid w:val="00876202"/>
    <w:rsid w:val="0088048B"/>
    <w:rsid w:val="008805CB"/>
    <w:rsid w:val="00883165"/>
    <w:rsid w:val="0088365A"/>
    <w:rsid w:val="0089167C"/>
    <w:rsid w:val="0089212B"/>
    <w:rsid w:val="0089348A"/>
    <w:rsid w:val="00896270"/>
    <w:rsid w:val="00896C2F"/>
    <w:rsid w:val="008A04A0"/>
    <w:rsid w:val="008A1A4F"/>
    <w:rsid w:val="008A24A0"/>
    <w:rsid w:val="008A2517"/>
    <w:rsid w:val="008B7488"/>
    <w:rsid w:val="008C0204"/>
    <w:rsid w:val="008C0E87"/>
    <w:rsid w:val="008C2FFD"/>
    <w:rsid w:val="008C4F9D"/>
    <w:rsid w:val="008D399F"/>
    <w:rsid w:val="008D3B55"/>
    <w:rsid w:val="008D5F6B"/>
    <w:rsid w:val="008D6ABD"/>
    <w:rsid w:val="008E393D"/>
    <w:rsid w:val="008E4ABE"/>
    <w:rsid w:val="008E542E"/>
    <w:rsid w:val="008F0289"/>
    <w:rsid w:val="008F343F"/>
    <w:rsid w:val="008F3CCE"/>
    <w:rsid w:val="008F5712"/>
    <w:rsid w:val="008F5C14"/>
    <w:rsid w:val="008F6C31"/>
    <w:rsid w:val="008F7F85"/>
    <w:rsid w:val="00900D51"/>
    <w:rsid w:val="0090406A"/>
    <w:rsid w:val="009079B7"/>
    <w:rsid w:val="00914336"/>
    <w:rsid w:val="00914499"/>
    <w:rsid w:val="009200A7"/>
    <w:rsid w:val="009219C2"/>
    <w:rsid w:val="00921E02"/>
    <w:rsid w:val="009220B5"/>
    <w:rsid w:val="00922747"/>
    <w:rsid w:val="00922B2F"/>
    <w:rsid w:val="00922CFC"/>
    <w:rsid w:val="009236AA"/>
    <w:rsid w:val="0092452F"/>
    <w:rsid w:val="00924E5F"/>
    <w:rsid w:val="00927DD9"/>
    <w:rsid w:val="00930BB6"/>
    <w:rsid w:val="00932F1A"/>
    <w:rsid w:val="0093356F"/>
    <w:rsid w:val="00941B67"/>
    <w:rsid w:val="00942327"/>
    <w:rsid w:val="0094279A"/>
    <w:rsid w:val="00942AB8"/>
    <w:rsid w:val="00942C42"/>
    <w:rsid w:val="00945B15"/>
    <w:rsid w:val="00945E97"/>
    <w:rsid w:val="00947C4B"/>
    <w:rsid w:val="00952404"/>
    <w:rsid w:val="00955286"/>
    <w:rsid w:val="00963476"/>
    <w:rsid w:val="009658B1"/>
    <w:rsid w:val="00965B2E"/>
    <w:rsid w:val="009663B6"/>
    <w:rsid w:val="00966A81"/>
    <w:rsid w:val="00971551"/>
    <w:rsid w:val="009771E9"/>
    <w:rsid w:val="009807D5"/>
    <w:rsid w:val="009807D7"/>
    <w:rsid w:val="009815D4"/>
    <w:rsid w:val="00981852"/>
    <w:rsid w:val="00981C6B"/>
    <w:rsid w:val="00982B21"/>
    <w:rsid w:val="00983F38"/>
    <w:rsid w:val="00984E88"/>
    <w:rsid w:val="009853EB"/>
    <w:rsid w:val="00985599"/>
    <w:rsid w:val="00986345"/>
    <w:rsid w:val="00986C42"/>
    <w:rsid w:val="00987F8B"/>
    <w:rsid w:val="00993835"/>
    <w:rsid w:val="00993D6C"/>
    <w:rsid w:val="009956A6"/>
    <w:rsid w:val="009A0EE1"/>
    <w:rsid w:val="009A0F1D"/>
    <w:rsid w:val="009A11BB"/>
    <w:rsid w:val="009A141C"/>
    <w:rsid w:val="009A177E"/>
    <w:rsid w:val="009A389D"/>
    <w:rsid w:val="009A59AF"/>
    <w:rsid w:val="009A7E29"/>
    <w:rsid w:val="009A7FEF"/>
    <w:rsid w:val="009B32A9"/>
    <w:rsid w:val="009C4107"/>
    <w:rsid w:val="009C48B3"/>
    <w:rsid w:val="009C7F93"/>
    <w:rsid w:val="009D2F4A"/>
    <w:rsid w:val="009D46A4"/>
    <w:rsid w:val="009D7AFB"/>
    <w:rsid w:val="009E1D5F"/>
    <w:rsid w:val="009E2586"/>
    <w:rsid w:val="009E3BC8"/>
    <w:rsid w:val="009E622A"/>
    <w:rsid w:val="009F5D15"/>
    <w:rsid w:val="009F6B7B"/>
    <w:rsid w:val="00A04744"/>
    <w:rsid w:val="00A15022"/>
    <w:rsid w:val="00A161DF"/>
    <w:rsid w:val="00A21FD9"/>
    <w:rsid w:val="00A305FD"/>
    <w:rsid w:val="00A30688"/>
    <w:rsid w:val="00A3071A"/>
    <w:rsid w:val="00A30883"/>
    <w:rsid w:val="00A33E55"/>
    <w:rsid w:val="00A35142"/>
    <w:rsid w:val="00A36D89"/>
    <w:rsid w:val="00A40FB1"/>
    <w:rsid w:val="00A42BCA"/>
    <w:rsid w:val="00A42EB8"/>
    <w:rsid w:val="00A4459A"/>
    <w:rsid w:val="00A452C1"/>
    <w:rsid w:val="00A45A6B"/>
    <w:rsid w:val="00A45EA6"/>
    <w:rsid w:val="00A464E8"/>
    <w:rsid w:val="00A46E27"/>
    <w:rsid w:val="00A52871"/>
    <w:rsid w:val="00A565B0"/>
    <w:rsid w:val="00A60656"/>
    <w:rsid w:val="00A621B3"/>
    <w:rsid w:val="00A62300"/>
    <w:rsid w:val="00A62517"/>
    <w:rsid w:val="00A6396E"/>
    <w:rsid w:val="00A64CCE"/>
    <w:rsid w:val="00A672CF"/>
    <w:rsid w:val="00A70201"/>
    <w:rsid w:val="00A702FF"/>
    <w:rsid w:val="00A7050E"/>
    <w:rsid w:val="00A713BF"/>
    <w:rsid w:val="00A724BC"/>
    <w:rsid w:val="00A725BE"/>
    <w:rsid w:val="00A73E19"/>
    <w:rsid w:val="00A743D2"/>
    <w:rsid w:val="00A74BA4"/>
    <w:rsid w:val="00A768A0"/>
    <w:rsid w:val="00A7726B"/>
    <w:rsid w:val="00A77BB3"/>
    <w:rsid w:val="00A83B35"/>
    <w:rsid w:val="00A842D6"/>
    <w:rsid w:val="00A8600A"/>
    <w:rsid w:val="00A86427"/>
    <w:rsid w:val="00A86A48"/>
    <w:rsid w:val="00A875C2"/>
    <w:rsid w:val="00A907C6"/>
    <w:rsid w:val="00A922EF"/>
    <w:rsid w:val="00AA1667"/>
    <w:rsid w:val="00AA2716"/>
    <w:rsid w:val="00AA4924"/>
    <w:rsid w:val="00AA4A59"/>
    <w:rsid w:val="00AA6E66"/>
    <w:rsid w:val="00AB0135"/>
    <w:rsid w:val="00AB0E0A"/>
    <w:rsid w:val="00AB593E"/>
    <w:rsid w:val="00AC0B3E"/>
    <w:rsid w:val="00AC1B69"/>
    <w:rsid w:val="00AC3470"/>
    <w:rsid w:val="00AD2D69"/>
    <w:rsid w:val="00AD32DB"/>
    <w:rsid w:val="00AE159F"/>
    <w:rsid w:val="00AE4168"/>
    <w:rsid w:val="00AF2088"/>
    <w:rsid w:val="00AF54E2"/>
    <w:rsid w:val="00AF5FAD"/>
    <w:rsid w:val="00AF6BC3"/>
    <w:rsid w:val="00B006E1"/>
    <w:rsid w:val="00B02828"/>
    <w:rsid w:val="00B05081"/>
    <w:rsid w:val="00B063B0"/>
    <w:rsid w:val="00B06C87"/>
    <w:rsid w:val="00B117AA"/>
    <w:rsid w:val="00B1237E"/>
    <w:rsid w:val="00B12FBB"/>
    <w:rsid w:val="00B13FFF"/>
    <w:rsid w:val="00B14DB0"/>
    <w:rsid w:val="00B216C2"/>
    <w:rsid w:val="00B23A1C"/>
    <w:rsid w:val="00B23C65"/>
    <w:rsid w:val="00B244CA"/>
    <w:rsid w:val="00B25548"/>
    <w:rsid w:val="00B30F31"/>
    <w:rsid w:val="00B4097D"/>
    <w:rsid w:val="00B41331"/>
    <w:rsid w:val="00B42E16"/>
    <w:rsid w:val="00B458B4"/>
    <w:rsid w:val="00B45DE8"/>
    <w:rsid w:val="00B47835"/>
    <w:rsid w:val="00B47C90"/>
    <w:rsid w:val="00B5200D"/>
    <w:rsid w:val="00B53052"/>
    <w:rsid w:val="00B564D1"/>
    <w:rsid w:val="00B623F6"/>
    <w:rsid w:val="00B633F9"/>
    <w:rsid w:val="00B63F5F"/>
    <w:rsid w:val="00B727D5"/>
    <w:rsid w:val="00B75793"/>
    <w:rsid w:val="00B772F1"/>
    <w:rsid w:val="00B7781F"/>
    <w:rsid w:val="00B8262C"/>
    <w:rsid w:val="00B83086"/>
    <w:rsid w:val="00B83164"/>
    <w:rsid w:val="00B8388B"/>
    <w:rsid w:val="00B8420E"/>
    <w:rsid w:val="00B860C0"/>
    <w:rsid w:val="00B87C25"/>
    <w:rsid w:val="00B92E50"/>
    <w:rsid w:val="00B95E8A"/>
    <w:rsid w:val="00BA049E"/>
    <w:rsid w:val="00BA04BF"/>
    <w:rsid w:val="00BB05DB"/>
    <w:rsid w:val="00BB0AE8"/>
    <w:rsid w:val="00BB5472"/>
    <w:rsid w:val="00BB54A6"/>
    <w:rsid w:val="00BB610C"/>
    <w:rsid w:val="00BC32DA"/>
    <w:rsid w:val="00BC48FF"/>
    <w:rsid w:val="00BC61E8"/>
    <w:rsid w:val="00BD0830"/>
    <w:rsid w:val="00BD0FC0"/>
    <w:rsid w:val="00BD3C9A"/>
    <w:rsid w:val="00BD3FDA"/>
    <w:rsid w:val="00BD5315"/>
    <w:rsid w:val="00BD6EB9"/>
    <w:rsid w:val="00BE2648"/>
    <w:rsid w:val="00BE2FDB"/>
    <w:rsid w:val="00BE3237"/>
    <w:rsid w:val="00BE4DC2"/>
    <w:rsid w:val="00BE666D"/>
    <w:rsid w:val="00BE77FA"/>
    <w:rsid w:val="00BE7DFD"/>
    <w:rsid w:val="00BF1F17"/>
    <w:rsid w:val="00BF4451"/>
    <w:rsid w:val="00BF6423"/>
    <w:rsid w:val="00C050D6"/>
    <w:rsid w:val="00C117A1"/>
    <w:rsid w:val="00C13CF4"/>
    <w:rsid w:val="00C144FB"/>
    <w:rsid w:val="00C16609"/>
    <w:rsid w:val="00C16A69"/>
    <w:rsid w:val="00C16B31"/>
    <w:rsid w:val="00C17BD3"/>
    <w:rsid w:val="00C20669"/>
    <w:rsid w:val="00C225E2"/>
    <w:rsid w:val="00C24BC9"/>
    <w:rsid w:val="00C256D9"/>
    <w:rsid w:val="00C2585F"/>
    <w:rsid w:val="00C304EB"/>
    <w:rsid w:val="00C36A0C"/>
    <w:rsid w:val="00C402CF"/>
    <w:rsid w:val="00C404DA"/>
    <w:rsid w:val="00C40895"/>
    <w:rsid w:val="00C40FC1"/>
    <w:rsid w:val="00C41FEE"/>
    <w:rsid w:val="00C47D58"/>
    <w:rsid w:val="00C50D14"/>
    <w:rsid w:val="00C5118F"/>
    <w:rsid w:val="00C52A4B"/>
    <w:rsid w:val="00C5347B"/>
    <w:rsid w:val="00C55232"/>
    <w:rsid w:val="00C60544"/>
    <w:rsid w:val="00C61159"/>
    <w:rsid w:val="00C618DE"/>
    <w:rsid w:val="00C62ACF"/>
    <w:rsid w:val="00C64057"/>
    <w:rsid w:val="00C66EEC"/>
    <w:rsid w:val="00C702E2"/>
    <w:rsid w:val="00C70C96"/>
    <w:rsid w:val="00C73CC3"/>
    <w:rsid w:val="00C76168"/>
    <w:rsid w:val="00C80EC3"/>
    <w:rsid w:val="00C8382D"/>
    <w:rsid w:val="00C86C09"/>
    <w:rsid w:val="00C87382"/>
    <w:rsid w:val="00C90DCD"/>
    <w:rsid w:val="00C9199E"/>
    <w:rsid w:val="00C92765"/>
    <w:rsid w:val="00C9428B"/>
    <w:rsid w:val="00C946E8"/>
    <w:rsid w:val="00CA07AF"/>
    <w:rsid w:val="00CA13F5"/>
    <w:rsid w:val="00CA15B4"/>
    <w:rsid w:val="00CA23B2"/>
    <w:rsid w:val="00CA2F75"/>
    <w:rsid w:val="00CA4E48"/>
    <w:rsid w:val="00CA4EFC"/>
    <w:rsid w:val="00CA5087"/>
    <w:rsid w:val="00CA745A"/>
    <w:rsid w:val="00CB01A7"/>
    <w:rsid w:val="00CC03D2"/>
    <w:rsid w:val="00CC291A"/>
    <w:rsid w:val="00CC2D83"/>
    <w:rsid w:val="00CC3081"/>
    <w:rsid w:val="00CC75FF"/>
    <w:rsid w:val="00CC7F9C"/>
    <w:rsid w:val="00CD1295"/>
    <w:rsid w:val="00CD1C37"/>
    <w:rsid w:val="00CD1DE3"/>
    <w:rsid w:val="00CD4893"/>
    <w:rsid w:val="00CD787D"/>
    <w:rsid w:val="00CE1335"/>
    <w:rsid w:val="00CE403F"/>
    <w:rsid w:val="00CE5610"/>
    <w:rsid w:val="00CF2852"/>
    <w:rsid w:val="00CF2CFF"/>
    <w:rsid w:val="00CF51BE"/>
    <w:rsid w:val="00CF5B8B"/>
    <w:rsid w:val="00CF6F7D"/>
    <w:rsid w:val="00D01F56"/>
    <w:rsid w:val="00D03EE4"/>
    <w:rsid w:val="00D100B5"/>
    <w:rsid w:val="00D10AC6"/>
    <w:rsid w:val="00D129B4"/>
    <w:rsid w:val="00D13CBC"/>
    <w:rsid w:val="00D150CB"/>
    <w:rsid w:val="00D158ED"/>
    <w:rsid w:val="00D16E5A"/>
    <w:rsid w:val="00D2055C"/>
    <w:rsid w:val="00D218E6"/>
    <w:rsid w:val="00D2270D"/>
    <w:rsid w:val="00D23113"/>
    <w:rsid w:val="00D238D5"/>
    <w:rsid w:val="00D26C78"/>
    <w:rsid w:val="00D316AF"/>
    <w:rsid w:val="00D31855"/>
    <w:rsid w:val="00D3466C"/>
    <w:rsid w:val="00D346BF"/>
    <w:rsid w:val="00D35602"/>
    <w:rsid w:val="00D35B19"/>
    <w:rsid w:val="00D36B38"/>
    <w:rsid w:val="00D40126"/>
    <w:rsid w:val="00D40545"/>
    <w:rsid w:val="00D41F1C"/>
    <w:rsid w:val="00D442E7"/>
    <w:rsid w:val="00D44C27"/>
    <w:rsid w:val="00D45865"/>
    <w:rsid w:val="00D473AF"/>
    <w:rsid w:val="00D4761A"/>
    <w:rsid w:val="00D52CD9"/>
    <w:rsid w:val="00D552D7"/>
    <w:rsid w:val="00D55A00"/>
    <w:rsid w:val="00D60FDA"/>
    <w:rsid w:val="00D616E4"/>
    <w:rsid w:val="00D61ECD"/>
    <w:rsid w:val="00D65DB3"/>
    <w:rsid w:val="00D72E3E"/>
    <w:rsid w:val="00D7340B"/>
    <w:rsid w:val="00D7666B"/>
    <w:rsid w:val="00D81EB9"/>
    <w:rsid w:val="00D83359"/>
    <w:rsid w:val="00D83E3E"/>
    <w:rsid w:val="00D84CA2"/>
    <w:rsid w:val="00D854CF"/>
    <w:rsid w:val="00D85998"/>
    <w:rsid w:val="00D85D2E"/>
    <w:rsid w:val="00D86342"/>
    <w:rsid w:val="00D86CE6"/>
    <w:rsid w:val="00D91F63"/>
    <w:rsid w:val="00D9467D"/>
    <w:rsid w:val="00D96AE5"/>
    <w:rsid w:val="00DA250C"/>
    <w:rsid w:val="00DA2B24"/>
    <w:rsid w:val="00DA308B"/>
    <w:rsid w:val="00DA3349"/>
    <w:rsid w:val="00DA42B0"/>
    <w:rsid w:val="00DA4A09"/>
    <w:rsid w:val="00DA693E"/>
    <w:rsid w:val="00DB08BE"/>
    <w:rsid w:val="00DB36DB"/>
    <w:rsid w:val="00DB4DDD"/>
    <w:rsid w:val="00DB70AE"/>
    <w:rsid w:val="00DC2B44"/>
    <w:rsid w:val="00DC5DA6"/>
    <w:rsid w:val="00DC61AB"/>
    <w:rsid w:val="00DD2A7D"/>
    <w:rsid w:val="00DD3B78"/>
    <w:rsid w:val="00DD6E78"/>
    <w:rsid w:val="00DD749A"/>
    <w:rsid w:val="00DE1819"/>
    <w:rsid w:val="00DE266A"/>
    <w:rsid w:val="00DE3362"/>
    <w:rsid w:val="00DE3624"/>
    <w:rsid w:val="00DE5F27"/>
    <w:rsid w:val="00DE6FA9"/>
    <w:rsid w:val="00DF069F"/>
    <w:rsid w:val="00DF2746"/>
    <w:rsid w:val="00DF2CD6"/>
    <w:rsid w:val="00DF38FE"/>
    <w:rsid w:val="00DF69EF"/>
    <w:rsid w:val="00DF71CE"/>
    <w:rsid w:val="00DF7E67"/>
    <w:rsid w:val="00E00286"/>
    <w:rsid w:val="00E01322"/>
    <w:rsid w:val="00E016BA"/>
    <w:rsid w:val="00E02723"/>
    <w:rsid w:val="00E04E23"/>
    <w:rsid w:val="00E10C17"/>
    <w:rsid w:val="00E11740"/>
    <w:rsid w:val="00E14500"/>
    <w:rsid w:val="00E177F8"/>
    <w:rsid w:val="00E17EFF"/>
    <w:rsid w:val="00E2408C"/>
    <w:rsid w:val="00E246DE"/>
    <w:rsid w:val="00E25D2B"/>
    <w:rsid w:val="00E261D3"/>
    <w:rsid w:val="00E27D1E"/>
    <w:rsid w:val="00E324D8"/>
    <w:rsid w:val="00E354DA"/>
    <w:rsid w:val="00E4332F"/>
    <w:rsid w:val="00E433B8"/>
    <w:rsid w:val="00E43553"/>
    <w:rsid w:val="00E44F75"/>
    <w:rsid w:val="00E46857"/>
    <w:rsid w:val="00E469DD"/>
    <w:rsid w:val="00E46DCF"/>
    <w:rsid w:val="00E50512"/>
    <w:rsid w:val="00E50CFC"/>
    <w:rsid w:val="00E53EB9"/>
    <w:rsid w:val="00E54C03"/>
    <w:rsid w:val="00E60034"/>
    <w:rsid w:val="00E60A6D"/>
    <w:rsid w:val="00E6231A"/>
    <w:rsid w:val="00E64E40"/>
    <w:rsid w:val="00E66BB5"/>
    <w:rsid w:val="00E70CF0"/>
    <w:rsid w:val="00E7390A"/>
    <w:rsid w:val="00E76820"/>
    <w:rsid w:val="00E76D59"/>
    <w:rsid w:val="00E800EF"/>
    <w:rsid w:val="00E82E33"/>
    <w:rsid w:val="00E8357D"/>
    <w:rsid w:val="00E84529"/>
    <w:rsid w:val="00E84892"/>
    <w:rsid w:val="00E84D6B"/>
    <w:rsid w:val="00E8749B"/>
    <w:rsid w:val="00E900A4"/>
    <w:rsid w:val="00E91287"/>
    <w:rsid w:val="00E946A1"/>
    <w:rsid w:val="00E948F6"/>
    <w:rsid w:val="00EA011B"/>
    <w:rsid w:val="00EA0FAE"/>
    <w:rsid w:val="00EA10E6"/>
    <w:rsid w:val="00EA439A"/>
    <w:rsid w:val="00EA6178"/>
    <w:rsid w:val="00EA75E8"/>
    <w:rsid w:val="00EB079E"/>
    <w:rsid w:val="00EB0A29"/>
    <w:rsid w:val="00EB0B2A"/>
    <w:rsid w:val="00EB0E57"/>
    <w:rsid w:val="00EB19A2"/>
    <w:rsid w:val="00EB1D95"/>
    <w:rsid w:val="00EB293F"/>
    <w:rsid w:val="00EB3914"/>
    <w:rsid w:val="00EB47F1"/>
    <w:rsid w:val="00EB62A9"/>
    <w:rsid w:val="00EC39C2"/>
    <w:rsid w:val="00EC5417"/>
    <w:rsid w:val="00EC5E48"/>
    <w:rsid w:val="00ED377A"/>
    <w:rsid w:val="00ED3C55"/>
    <w:rsid w:val="00ED6F3D"/>
    <w:rsid w:val="00EE2114"/>
    <w:rsid w:val="00EE63FC"/>
    <w:rsid w:val="00EF1C2D"/>
    <w:rsid w:val="00EF3109"/>
    <w:rsid w:val="00F004F0"/>
    <w:rsid w:val="00F03EBB"/>
    <w:rsid w:val="00F06DFC"/>
    <w:rsid w:val="00F07094"/>
    <w:rsid w:val="00F116FB"/>
    <w:rsid w:val="00F13956"/>
    <w:rsid w:val="00F14F77"/>
    <w:rsid w:val="00F1565C"/>
    <w:rsid w:val="00F20B13"/>
    <w:rsid w:val="00F20B38"/>
    <w:rsid w:val="00F2145F"/>
    <w:rsid w:val="00F226F5"/>
    <w:rsid w:val="00F30143"/>
    <w:rsid w:val="00F3780A"/>
    <w:rsid w:val="00F4258A"/>
    <w:rsid w:val="00F43169"/>
    <w:rsid w:val="00F4389B"/>
    <w:rsid w:val="00F438C0"/>
    <w:rsid w:val="00F46106"/>
    <w:rsid w:val="00F4711D"/>
    <w:rsid w:val="00F5211C"/>
    <w:rsid w:val="00F53AF0"/>
    <w:rsid w:val="00F53BB7"/>
    <w:rsid w:val="00F549DA"/>
    <w:rsid w:val="00F557AE"/>
    <w:rsid w:val="00F55855"/>
    <w:rsid w:val="00F5778D"/>
    <w:rsid w:val="00F63836"/>
    <w:rsid w:val="00F64205"/>
    <w:rsid w:val="00F65ACE"/>
    <w:rsid w:val="00F71A97"/>
    <w:rsid w:val="00F71BB2"/>
    <w:rsid w:val="00F72112"/>
    <w:rsid w:val="00F72D53"/>
    <w:rsid w:val="00F73123"/>
    <w:rsid w:val="00F74CE3"/>
    <w:rsid w:val="00F81275"/>
    <w:rsid w:val="00F816C1"/>
    <w:rsid w:val="00F820E1"/>
    <w:rsid w:val="00F823FB"/>
    <w:rsid w:val="00F8336C"/>
    <w:rsid w:val="00F85C29"/>
    <w:rsid w:val="00F85F67"/>
    <w:rsid w:val="00F86263"/>
    <w:rsid w:val="00F90179"/>
    <w:rsid w:val="00F911FF"/>
    <w:rsid w:val="00F913A0"/>
    <w:rsid w:val="00F97614"/>
    <w:rsid w:val="00FA0339"/>
    <w:rsid w:val="00FA2F5C"/>
    <w:rsid w:val="00FA5225"/>
    <w:rsid w:val="00FA6C72"/>
    <w:rsid w:val="00FA71EC"/>
    <w:rsid w:val="00FB447C"/>
    <w:rsid w:val="00FC040C"/>
    <w:rsid w:val="00FC06B6"/>
    <w:rsid w:val="00FC20E2"/>
    <w:rsid w:val="00FC6F45"/>
    <w:rsid w:val="00FD1ADF"/>
    <w:rsid w:val="00FD1FA6"/>
    <w:rsid w:val="00FD2567"/>
    <w:rsid w:val="00FD2B82"/>
    <w:rsid w:val="00FD58EC"/>
    <w:rsid w:val="00FE02B6"/>
    <w:rsid w:val="00FE4C32"/>
    <w:rsid w:val="00FE5AA9"/>
    <w:rsid w:val="00FE703B"/>
    <w:rsid w:val="00FF21DF"/>
    <w:rsid w:val="00FF26FC"/>
    <w:rsid w:val="00FF30CC"/>
    <w:rsid w:val="00FF5E71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18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8017AB"/>
    <w:pPr>
      <w:keepNext/>
      <w:keepLines/>
      <w:numPr>
        <w:numId w:val="2"/>
      </w:numPr>
      <w:tabs>
        <w:tab w:val="left" w:pos="567"/>
      </w:tabs>
      <w:suppressAutoHyphens/>
      <w:spacing w:before="600" w:after="240" w:line="288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FF21DF"/>
    <w:rPr>
      <w:rFonts w:eastAsia="Times New Roman"/>
      <w:sz w:val="22"/>
      <w:szCs w:val="22"/>
      <w:lang w:eastAsia="en-US"/>
    </w:rPr>
  </w:style>
  <w:style w:type="table" w:styleId="a4">
    <w:name w:val="Table Grid"/>
    <w:basedOn w:val="a2"/>
    <w:rsid w:val="00DE181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6">
    <w:name w:val="пункт-6"/>
    <w:basedOn w:val="a0"/>
    <w:rsid w:val="00D3466C"/>
    <w:pPr>
      <w:numPr>
        <w:numId w:val="1"/>
      </w:num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styleId="a5">
    <w:name w:val="footnote reference"/>
    <w:semiHidden/>
    <w:rsid w:val="00D3466C"/>
    <w:rPr>
      <w:vertAlign w:val="superscript"/>
    </w:rPr>
  </w:style>
  <w:style w:type="paragraph" w:styleId="a6">
    <w:name w:val="footnote text"/>
    <w:basedOn w:val="a0"/>
    <w:link w:val="a7"/>
    <w:rsid w:val="00D3466C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link w:val="a6"/>
    <w:locked/>
    <w:rsid w:val="00D3466C"/>
    <w:rPr>
      <w:rFonts w:ascii="Calibri" w:hAnsi="Calibri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8017AB"/>
    <w:rPr>
      <w:rFonts w:ascii="Times New Roman" w:eastAsia="Times New Roman" w:hAnsi="Times New Roman" w:cs="Times New Roman"/>
      <w:b/>
      <w:caps/>
      <w:kern w:val="28"/>
      <w:sz w:val="20"/>
      <w:szCs w:val="20"/>
      <w:lang w:val="x-none" w:eastAsia="ru-RU"/>
    </w:rPr>
  </w:style>
  <w:style w:type="paragraph" w:customStyle="1" w:styleId="12">
    <w:name w:val="Абзац списка1"/>
    <w:basedOn w:val="a0"/>
    <w:rsid w:val="008017AB"/>
    <w:pPr>
      <w:ind w:left="720"/>
    </w:pPr>
    <w:rPr>
      <w:lang w:eastAsia="en-US"/>
    </w:rPr>
  </w:style>
  <w:style w:type="paragraph" w:customStyle="1" w:styleId="-3">
    <w:name w:val="Пункт-3"/>
    <w:basedOn w:val="a0"/>
    <w:rsid w:val="008017AB"/>
    <w:pPr>
      <w:numPr>
        <w:ilvl w:val="5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-4">
    <w:name w:val="Пункт-4"/>
    <w:basedOn w:val="a0"/>
    <w:rsid w:val="008017AB"/>
    <w:pPr>
      <w:numPr>
        <w:ilvl w:val="6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name w:val="Часть"/>
    <w:basedOn w:val="a0"/>
    <w:rsid w:val="008017AB"/>
    <w:pPr>
      <w:numPr>
        <w:ilvl w:val="2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8">
    <w:name w:val="Balloon Text"/>
    <w:basedOn w:val="a0"/>
    <w:link w:val="a9"/>
    <w:semiHidden/>
    <w:rsid w:val="0018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81561"/>
    <w:rPr>
      <w:rFonts w:ascii="Tahoma" w:hAnsi="Tahoma" w:cs="Tahoma"/>
      <w:sz w:val="16"/>
      <w:szCs w:val="16"/>
      <w:lang w:val="x-none" w:eastAsia="ru-RU"/>
    </w:rPr>
  </w:style>
  <w:style w:type="character" w:styleId="aa">
    <w:name w:val="annotation reference"/>
    <w:semiHidden/>
    <w:rsid w:val="004F476B"/>
    <w:rPr>
      <w:rFonts w:cs="Times New Roman"/>
      <w:sz w:val="16"/>
      <w:szCs w:val="16"/>
    </w:rPr>
  </w:style>
  <w:style w:type="paragraph" w:styleId="ab">
    <w:name w:val="annotation text"/>
    <w:basedOn w:val="a0"/>
    <w:link w:val="ac"/>
    <w:semiHidden/>
    <w:rsid w:val="004F47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semiHidden/>
    <w:locked/>
    <w:rsid w:val="004F476B"/>
    <w:rPr>
      <w:rFonts w:eastAsia="Times New Roman" w:cs="Times New Roman"/>
      <w:sz w:val="20"/>
      <w:szCs w:val="20"/>
      <w:lang w:val="x-none" w:eastAsia="ru-RU"/>
    </w:rPr>
  </w:style>
  <w:style w:type="paragraph" w:styleId="ad">
    <w:name w:val="annotation subject"/>
    <w:basedOn w:val="ab"/>
    <w:next w:val="ab"/>
    <w:link w:val="ae"/>
    <w:semiHidden/>
    <w:rsid w:val="004F476B"/>
    <w:rPr>
      <w:b/>
      <w:bCs/>
    </w:rPr>
  </w:style>
  <w:style w:type="character" w:customStyle="1" w:styleId="ae">
    <w:name w:val="Тема примечания Знак"/>
    <w:link w:val="ad"/>
    <w:semiHidden/>
    <w:locked/>
    <w:rsid w:val="004F476B"/>
    <w:rPr>
      <w:rFonts w:eastAsia="Times New Roman" w:cs="Times New Roman"/>
      <w:b/>
      <w:bCs/>
      <w:sz w:val="20"/>
      <w:szCs w:val="20"/>
      <w:lang w:val="x-none" w:eastAsia="ru-RU"/>
    </w:rPr>
  </w:style>
  <w:style w:type="paragraph" w:customStyle="1" w:styleId="13">
    <w:name w:val="Рецензия1"/>
    <w:hidden/>
    <w:semiHidden/>
    <w:rsid w:val="00CE403F"/>
    <w:rPr>
      <w:sz w:val="22"/>
      <w:szCs w:val="22"/>
    </w:rPr>
  </w:style>
  <w:style w:type="paragraph" w:customStyle="1" w:styleId="-11">
    <w:name w:val="Цветная заливка - Акцент 11"/>
    <w:hidden/>
    <w:uiPriority w:val="99"/>
    <w:semiHidden/>
    <w:rsid w:val="00B7781F"/>
    <w:rPr>
      <w:sz w:val="22"/>
      <w:szCs w:val="22"/>
    </w:rPr>
  </w:style>
  <w:style w:type="paragraph" w:styleId="af">
    <w:name w:val="Body Text Indent"/>
    <w:basedOn w:val="a0"/>
    <w:link w:val="af0"/>
    <w:rsid w:val="00C618D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0">
    <w:name w:val="Основной текст с отступом Знак"/>
    <w:link w:val="af"/>
    <w:rsid w:val="00C618DE"/>
    <w:rPr>
      <w:rFonts w:ascii="Times New Roman" w:eastAsia="Times New Roman" w:hAnsi="Times New Roman"/>
      <w:sz w:val="28"/>
    </w:rPr>
  </w:style>
  <w:style w:type="paragraph" w:customStyle="1" w:styleId="-110">
    <w:name w:val="Цветной список - Акцент 11"/>
    <w:basedOn w:val="a0"/>
    <w:uiPriority w:val="34"/>
    <w:qFormat/>
    <w:rsid w:val="00C61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0"/>
    <w:link w:val="af2"/>
    <w:uiPriority w:val="99"/>
    <w:rsid w:val="005666F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666FC"/>
    <w:rPr>
      <w:sz w:val="22"/>
      <w:szCs w:val="22"/>
    </w:rPr>
  </w:style>
  <w:style w:type="paragraph" w:styleId="af3">
    <w:name w:val="footer"/>
    <w:basedOn w:val="a0"/>
    <w:link w:val="af4"/>
    <w:uiPriority w:val="99"/>
    <w:rsid w:val="005666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666FC"/>
    <w:rPr>
      <w:sz w:val="22"/>
      <w:szCs w:val="22"/>
    </w:rPr>
  </w:style>
  <w:style w:type="paragraph" w:styleId="af5">
    <w:name w:val="Revision"/>
    <w:hidden/>
    <w:uiPriority w:val="99"/>
    <w:semiHidden/>
    <w:rsid w:val="001C609B"/>
    <w:rPr>
      <w:sz w:val="22"/>
      <w:szCs w:val="22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locked="1" w:name="Normal" w:qFormat="1"/>
    <w:lsdException w:locked="1" w:name="heading 1" w:qFormat="1"/>
    <w:lsdException w:locked="1" w:name="heading 2" w:qFormat="1" w:semiHidden="1" w:unhideWhenUsed="1"/>
    <w:lsdException w:locked="1" w:name="heading 3" w:qFormat="1" w:semiHidden="1" w:unhideWhenUsed="1"/>
    <w:lsdException w:locked="1" w:name="heading 4" w:qFormat="1" w:semiHidden="1" w:unhideWhenUsed="1"/>
    <w:lsdException w:locked="1" w:name="heading 5" w:qFormat="1" w:semiHidden="1" w:unhideWhenUsed="1"/>
    <w:lsdException w:locked="1" w:name="heading 6" w:qFormat="1" w:semiHidden="1" w:unhideWhenUsed="1"/>
    <w:lsdException w:locked="1" w:name="heading 7" w:qFormat="1" w:semiHidden="1" w:unhideWhenUsed="1"/>
    <w:lsdException w:locked="1" w:name="heading 8" w:qFormat="1" w:semiHidden="1" w:unhideWhenUsed="1"/>
    <w:lsdException w:locked="1" w:name="heading 9" w:qFormat="1" w:semiHidden="1" w:unhideWhenUsed="1"/>
    <w:lsdException w:locked="1" w:name="toc 1"/>
    <w:lsdException w:locked="1" w:name="toc 2"/>
    <w:lsdException w:locked="1" w:name="toc 3"/>
    <w:lsdException w:locked="1" w:name="toc 4"/>
    <w:lsdException w:locked="1" w:name="toc 5"/>
    <w:lsdException w:locked="1" w:name="toc 6"/>
    <w:lsdException w:locked="1" w:name="toc 7"/>
    <w:lsdException w:locked="1" w:name="toc 8"/>
    <w:lsdException w:locked="1" w:name="toc 9"/>
    <w:lsdException w:locked="1" w:name="footnote text"/>
    <w:lsdException w:name="header" w:uiPriority="99"/>
    <w:lsdException w:name="footer" w:uiPriority="99"/>
    <w:lsdException w:locked="1" w:name="caption" w:qFormat="1" w:semiHidden="1" w:unhideWhenUsed="1"/>
    <w:lsdException w:locked="1" w:name="footnote reference"/>
    <w:lsdException w:locked="1" w:name="Title" w:qFormat="1"/>
    <w:lsdException w:locked="1" w:name="Default Paragraph Font"/>
    <w:lsdException w:locked="1" w:name="Subtitle" w:qFormat="1"/>
    <w:lsdException w:locked="1" w:name="Strong" w:qFormat="1"/>
    <w:lsdException w:locked="1" w:name="Emphasis" w:qFormat="1"/>
    <w:lsdException w:locked="1" w:name="Table Grid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0" w:type="paragraph">
    <w:name w:val="Normal"/>
    <w:qFormat/>
    <w:rsid w:val="00DE1819"/>
    <w:pPr>
      <w:spacing w:after="200" w:line="276" w:lineRule="auto"/>
    </w:pPr>
    <w:rPr>
      <w:sz w:val="22"/>
      <w:szCs w:val="22"/>
    </w:rPr>
  </w:style>
  <w:style w:styleId="1" w:type="paragraph">
    <w:name w:val="heading 1"/>
    <w:basedOn w:val="a0"/>
    <w:next w:val="a0"/>
    <w:link w:val="10"/>
    <w:qFormat/>
    <w:rsid w:val="008017AB"/>
    <w:pPr>
      <w:keepNext/>
      <w:keepLines/>
      <w:numPr>
        <w:numId w:val="2"/>
      </w:numPr>
      <w:tabs>
        <w:tab w:pos="567" w:val="left"/>
      </w:tabs>
      <w:suppressAutoHyphens/>
      <w:spacing w:after="240" w:before="600" w:line="288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8"/>
      <w:szCs w:val="20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11" w:type="paragraph">
    <w:name w:val="Без интервала1"/>
    <w:rsid w:val="00FF21DF"/>
    <w:rPr>
      <w:rFonts w:eastAsia="Times New Roman"/>
      <w:sz w:val="22"/>
      <w:szCs w:val="22"/>
      <w:lang w:eastAsia="en-US"/>
    </w:rPr>
  </w:style>
  <w:style w:styleId="a4" w:type="table">
    <w:name w:val="Table Grid"/>
    <w:basedOn w:val="a2"/>
    <w:rsid w:val="00DE1819"/>
    <w:rPr>
      <w:rFonts w:ascii="Times New Roman" w:hAnsi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-6" w:type="paragraph">
    <w:name w:val="пункт-6"/>
    <w:basedOn w:val="a0"/>
    <w:rsid w:val="00D3466C"/>
    <w:pPr>
      <w:numPr>
        <w:numId w:val="1"/>
      </w:numPr>
      <w:tabs>
        <w:tab w:pos="1701" w:val="num"/>
      </w:tabs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styleId="a5" w:type="character">
    <w:name w:val="footnote reference"/>
    <w:semiHidden/>
    <w:rsid w:val="00D3466C"/>
    <w:rPr>
      <w:vertAlign w:val="superscript"/>
    </w:rPr>
  </w:style>
  <w:style w:styleId="a6" w:type="paragraph">
    <w:name w:val="footnote text"/>
    <w:basedOn w:val="a0"/>
    <w:link w:val="a7"/>
    <w:rsid w:val="00D3466C"/>
    <w:pPr>
      <w:spacing w:after="0" w:line="240" w:lineRule="auto"/>
    </w:pPr>
    <w:rPr>
      <w:sz w:val="20"/>
      <w:szCs w:val="20"/>
      <w:lang w:eastAsia="en-US"/>
    </w:rPr>
  </w:style>
  <w:style w:customStyle="1" w:styleId="a7" w:type="character">
    <w:name w:val="Текст сноски Знак"/>
    <w:link w:val="a6"/>
    <w:locked/>
    <w:rsid w:val="00D3466C"/>
    <w:rPr>
      <w:rFonts w:ascii="Calibri" w:cs="Times New Roman" w:hAnsi="Calibri"/>
      <w:sz w:val="20"/>
      <w:szCs w:val="20"/>
    </w:rPr>
  </w:style>
  <w:style w:customStyle="1" w:styleId="10" w:type="character">
    <w:name w:val="Заголовок 1 Знак"/>
    <w:link w:val="1"/>
    <w:locked/>
    <w:rsid w:val="008017AB"/>
    <w:rPr>
      <w:rFonts w:ascii="Times New Roman" w:cs="Times New Roman" w:eastAsia="Times New Roman" w:hAnsi="Times New Roman"/>
      <w:b/>
      <w:caps/>
      <w:kern w:val="28"/>
      <w:sz w:val="20"/>
      <w:szCs w:val="20"/>
      <w:lang w:eastAsia="ru-RU" w:val="x-none"/>
    </w:rPr>
  </w:style>
  <w:style w:customStyle="1" w:styleId="12" w:type="paragraph">
    <w:name w:val="Абзац списка1"/>
    <w:basedOn w:val="a0"/>
    <w:rsid w:val="008017AB"/>
    <w:pPr>
      <w:ind w:left="720"/>
    </w:pPr>
    <w:rPr>
      <w:lang w:eastAsia="en-US"/>
    </w:rPr>
  </w:style>
  <w:style w:customStyle="1" w:styleId="-3" w:type="paragraph">
    <w:name w:val="Пункт-3"/>
    <w:basedOn w:val="a0"/>
    <w:rsid w:val="008017AB"/>
    <w:pPr>
      <w:numPr>
        <w:ilvl w:val="5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customStyle="1" w:styleId="-4" w:type="paragraph">
    <w:name w:val="Пункт-4"/>
    <w:basedOn w:val="a0"/>
    <w:rsid w:val="008017AB"/>
    <w:pPr>
      <w:numPr>
        <w:ilvl w:val="6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customStyle="1" w:styleId="a" w:type="paragraph">
    <w:name w:val="Часть"/>
    <w:basedOn w:val="a0"/>
    <w:rsid w:val="008017AB"/>
    <w:pPr>
      <w:numPr>
        <w:ilvl w:val="2"/>
        <w:numId w:val="2"/>
      </w:numPr>
      <w:spacing w:after="0" w:line="288" w:lineRule="auto"/>
      <w:jc w:val="both"/>
    </w:pPr>
    <w:rPr>
      <w:rFonts w:ascii="Times New Roman" w:eastAsia="Times New Roman" w:hAnsi="Times New Roman"/>
      <w:sz w:val="28"/>
      <w:szCs w:val="24"/>
    </w:rPr>
  </w:style>
  <w:style w:styleId="a8" w:type="paragraph">
    <w:name w:val="Balloon Text"/>
    <w:basedOn w:val="a0"/>
    <w:link w:val="a9"/>
    <w:semiHidden/>
    <w:rsid w:val="00181561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9" w:type="character">
    <w:name w:val="Текст выноски Знак"/>
    <w:link w:val="a8"/>
    <w:semiHidden/>
    <w:locked/>
    <w:rsid w:val="00181561"/>
    <w:rPr>
      <w:rFonts w:ascii="Tahoma" w:cs="Tahoma" w:hAnsi="Tahoma"/>
      <w:sz w:val="16"/>
      <w:szCs w:val="16"/>
      <w:lang w:eastAsia="ru-RU" w:val="x-none"/>
    </w:rPr>
  </w:style>
  <w:style w:styleId="aa" w:type="character">
    <w:name w:val="annotation reference"/>
    <w:semiHidden/>
    <w:rsid w:val="004F476B"/>
    <w:rPr>
      <w:rFonts w:cs="Times New Roman"/>
      <w:sz w:val="16"/>
      <w:szCs w:val="16"/>
    </w:rPr>
  </w:style>
  <w:style w:styleId="ab" w:type="paragraph">
    <w:name w:val="annotation text"/>
    <w:basedOn w:val="a0"/>
    <w:link w:val="ac"/>
    <w:semiHidden/>
    <w:rsid w:val="004F476B"/>
    <w:pPr>
      <w:spacing w:line="240" w:lineRule="auto"/>
    </w:pPr>
    <w:rPr>
      <w:sz w:val="20"/>
      <w:szCs w:val="20"/>
    </w:rPr>
  </w:style>
  <w:style w:customStyle="1" w:styleId="ac" w:type="character">
    <w:name w:val="Текст примечания Знак"/>
    <w:link w:val="ab"/>
    <w:semiHidden/>
    <w:locked/>
    <w:rsid w:val="004F476B"/>
    <w:rPr>
      <w:rFonts w:cs="Times New Roman" w:eastAsia="Times New Roman"/>
      <w:sz w:val="20"/>
      <w:szCs w:val="20"/>
      <w:lang w:eastAsia="ru-RU" w:val="x-none"/>
    </w:rPr>
  </w:style>
  <w:style w:styleId="ad" w:type="paragraph">
    <w:name w:val="annotation subject"/>
    <w:basedOn w:val="ab"/>
    <w:next w:val="ab"/>
    <w:link w:val="ae"/>
    <w:semiHidden/>
    <w:rsid w:val="004F476B"/>
    <w:rPr>
      <w:b/>
      <w:bCs/>
    </w:rPr>
  </w:style>
  <w:style w:customStyle="1" w:styleId="ae" w:type="character">
    <w:name w:val="Тема примечания Знак"/>
    <w:link w:val="ad"/>
    <w:semiHidden/>
    <w:locked/>
    <w:rsid w:val="004F476B"/>
    <w:rPr>
      <w:rFonts w:cs="Times New Roman" w:eastAsia="Times New Roman"/>
      <w:b/>
      <w:bCs/>
      <w:sz w:val="20"/>
      <w:szCs w:val="20"/>
      <w:lang w:eastAsia="ru-RU" w:val="x-none"/>
    </w:rPr>
  </w:style>
  <w:style w:customStyle="1" w:styleId="13" w:type="paragraph">
    <w:name w:val="Рецензия1"/>
    <w:hidden/>
    <w:semiHidden/>
    <w:rsid w:val="00CE403F"/>
    <w:rPr>
      <w:sz w:val="22"/>
      <w:szCs w:val="22"/>
    </w:rPr>
  </w:style>
  <w:style w:customStyle="1" w:styleId="-11" w:type="paragraph">
    <w:name w:val="Цветная заливка - Акцент 11"/>
    <w:hidden/>
    <w:uiPriority w:val="99"/>
    <w:semiHidden/>
    <w:rsid w:val="00B7781F"/>
    <w:rPr>
      <w:sz w:val="22"/>
      <w:szCs w:val="22"/>
    </w:rPr>
  </w:style>
  <w:style w:styleId="af" w:type="paragraph">
    <w:name w:val="Body Text Indent"/>
    <w:basedOn w:val="a0"/>
    <w:link w:val="af0"/>
    <w:rsid w:val="00C618DE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customStyle="1" w:styleId="af0" w:type="character">
    <w:name w:val="Основной текст с отступом Знак"/>
    <w:link w:val="af"/>
    <w:rsid w:val="00C618DE"/>
    <w:rPr>
      <w:rFonts w:ascii="Times New Roman" w:eastAsia="Times New Roman" w:hAnsi="Times New Roman"/>
      <w:sz w:val="28"/>
    </w:rPr>
  </w:style>
  <w:style w:customStyle="1" w:styleId="-110" w:type="paragraph">
    <w:name w:val="Цветной список - Акцент 11"/>
    <w:basedOn w:val="a0"/>
    <w:uiPriority w:val="34"/>
    <w:qFormat/>
    <w:rsid w:val="00C618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styleId="af1" w:type="paragraph">
    <w:name w:val="header"/>
    <w:basedOn w:val="a0"/>
    <w:link w:val="af2"/>
    <w:uiPriority w:val="99"/>
    <w:rsid w:val="005666FC"/>
    <w:pPr>
      <w:tabs>
        <w:tab w:pos="4677" w:val="center"/>
        <w:tab w:pos="9355" w:val="right"/>
      </w:tabs>
    </w:pPr>
  </w:style>
  <w:style w:customStyle="1" w:styleId="af2" w:type="character">
    <w:name w:val="Верхний колонтитул Знак"/>
    <w:link w:val="af1"/>
    <w:uiPriority w:val="99"/>
    <w:rsid w:val="005666FC"/>
    <w:rPr>
      <w:sz w:val="22"/>
      <w:szCs w:val="22"/>
    </w:rPr>
  </w:style>
  <w:style w:styleId="af3" w:type="paragraph">
    <w:name w:val="footer"/>
    <w:basedOn w:val="a0"/>
    <w:link w:val="af4"/>
    <w:uiPriority w:val="99"/>
    <w:rsid w:val="005666FC"/>
    <w:pPr>
      <w:tabs>
        <w:tab w:pos="4677" w:val="center"/>
        <w:tab w:pos="9355" w:val="right"/>
      </w:tabs>
    </w:pPr>
  </w:style>
  <w:style w:customStyle="1" w:styleId="af4" w:type="character">
    <w:name w:val="Нижний колонтитул Знак"/>
    <w:link w:val="af3"/>
    <w:uiPriority w:val="99"/>
    <w:rsid w:val="005666FC"/>
    <w:rPr>
      <w:sz w:val="22"/>
      <w:szCs w:val="22"/>
    </w:rPr>
  </w:style>
  <w:style w:styleId="af5" w:type="paragraph">
    <w:name w:val="Revision"/>
    <w:hidden/>
    <w:uiPriority w:val="99"/>
    <w:semiHidden/>
    <w:rsid w:val="001C60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ntTable" Target="fontTable.xml"/>
    <Relationship Id="rId5" Type="http://schemas.openxmlformats.org/officeDocument/2006/relationships/settings" Target="settings.xml"/>
    <Relationship Id="rId10" Type="http://schemas.openxmlformats.org/officeDocument/2006/relationships/footer" Target="footer1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E56D157-B79E-4C2E-9362-10320E53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Екатерина</dc:creator>
  <cp:lastModifiedBy>Пользователь Windows</cp:lastModifiedBy>
  <cp:revision>2</cp:revision>
  <cp:lastPrinted>2018-02-12T14:51:00Z</cp:lastPrinted>
  <dcterms:created xsi:type="dcterms:W3CDTF">2018-02-15T11:51:00Z</dcterms:created>
  <dcterms:modified xsi:type="dcterms:W3CDTF">2018-02-15T11:51:00Z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 Ректор</vt:lpwstr>
  </prop:property>
  <prop:property name="signerExtraDelegates" pid="3" fmtid="{D5CDD505-2E9C-101B-9397-08002B2CF9AE}">
    <vt:lpwstr> Ректор</vt:lpwstr>
  </prop:property>
  <prop:property name="signerDelegates" pid="4" fmtid="{D5CDD505-2E9C-101B-9397-08002B2CF9AE}">
    <vt:lpwstr>Кузьминов Я.И.</vt:lpwstr>
  </prop:property>
  <prop:property name="documentType" pid="5" fmtid="{D5CDD505-2E9C-101B-9397-08002B2CF9AE}">
    <vt:lpwstr>По основной деятельности</vt:lpwstr>
  </prop:property>
  <prop:property name="regnumProj" pid="6" fmtid="{D5CDD505-2E9C-101B-9397-08002B2CF9AE}">
    <vt:lpwstr>М 2018/2/12-556</vt:lpwstr>
  </prop:property>
  <prop:property name="creatorDepartment" pid="7" fmtid="{D5CDD505-2E9C-101B-9397-08002B2CF9AE}">
    <vt:lpwstr>Национальный исследовател</vt:lpwstr>
  </prop:property>
  <prop:property name="docStatus" pid="8" fmtid="{D5CDD505-2E9C-101B-9397-08002B2CF9AE}">
    <vt:lpwstr>NOT_CONTROLLED</vt:lpwstr>
  </prop:property>
  <prop:property name="documentContent" pid="9" fmtid="{D5CDD505-2E9C-101B-9397-08002B2CF9AE}">
    <vt:lpwstr>Об утверждении Порядка разграничения полномочий между Правовым управлением и Дирекцией по корпоративным закупкам и торгам в области правового сопровождения закупок товаров, работ услуг для нужд Национального исследовательского университета «Высшая школа экономики»</vt:lpwstr>
  </prop:property>
  <prop:property name="signerName" pid="10" fmtid="{D5CDD505-2E9C-101B-9397-08002B2CF9AE}">
    <vt:lpwstr>Кузьминов Я.И.</vt:lpwstr>
  </prop:property>
  <prop:property name="stateValue" pid="11" fmtid="{D5CDD505-2E9C-101B-9397-08002B2CF9AE}">
    <vt:lpwstr>На доработке</vt:lpwstr>
  </prop:property>
  <prop:property name="accessLevel" pid="12" fmtid="{D5CDD505-2E9C-101B-9397-08002B2CF9AE}">
    <vt:lpwstr>Ограниченный</vt:lpwstr>
  </prop:property>
  <prop:property name="creator" pid="13" fmtid="{D5CDD505-2E9C-101B-9397-08002B2CF9AE}">
    <vt:lpwstr>Ермакова А.Р.</vt:lpwstr>
  </prop:property>
  <prop:property name="mainDocSheetsCount" pid="14" fmtid="{D5CDD505-2E9C-101B-9397-08002B2CF9AE}">
    <vt:lpwstr>1</vt:lpwstr>
  </prop:property>
  <prop:property name="signerLabel" pid="15" fmtid="{D5CDD505-2E9C-101B-9397-08002B2CF9AE}">
    <vt:lpwstr> Ректор Кузьминов Я.И.</vt:lpwstr>
  </prop:property>
  <prop:property name="documentSubtype" pid="16" fmtid="{D5CDD505-2E9C-101B-9397-08002B2CF9AE}">
    <vt:lpwstr>По основной деятельности</vt:lpwstr>
  </prop:property>
  <prop:property name="actuality" pid="17" fmtid="{D5CDD505-2E9C-101B-9397-08002B2CF9AE}">
    <vt:lpwstr>Проект</vt:lpwstr>
  </prop:property>
  <prop:property name="controlLabel" pid="18" fmtid="{D5CDD505-2E9C-101B-9397-08002B2CF9AE}">
    <vt:lpwstr>не осуществляется</vt:lpwstr>
  </prop:property>
  <prop:property name="creatorPost" pid="19" fmtid="{D5CDD505-2E9C-101B-9397-08002B2CF9AE}">
    <vt:lpwstr>Директор по правовым вопросам</vt:lpwstr>
  </prop:property>
  <prop:property name="docTitle" pid="20" fmtid="{D5CDD505-2E9C-101B-9397-08002B2CF9AE}">
    <vt:lpwstr>Приказ</vt:lpwstr>
  </prop:property>
  <prop:property name="signerIof" pid="21" fmtid="{D5CDD505-2E9C-101B-9397-08002B2CF9AE}">
    <vt:lpwstr>Я. И. Кузьминов</vt:lpwstr>
  </prop:property>
  <prop:property name="signerPost" pid="22" fmtid="{D5CDD505-2E9C-101B-9397-08002B2CF9AE}">
    <vt:lpwstr>Ректор</vt:lpwstr>
  </prop:property>
</prop:Properties>
</file>