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B0" w:rsidRDefault="00C8008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745C" w:rsidRDefault="0065745C" w:rsidP="0065745C">
      <w:pPr>
        <w:contextualSpacing/>
        <w:rPr>
          <w:sz w:val="26"/>
          <w:szCs w:val="26"/>
        </w:rPr>
      </w:pPr>
    </w:p>
    <w:p w:rsidR="0065745C" w:rsidRDefault="0065745C" w:rsidP="0065745C">
      <w:pPr>
        <w:contextualSpacing/>
        <w:rPr>
          <w:sz w:val="26"/>
          <w:szCs w:val="26"/>
        </w:rPr>
      </w:pPr>
    </w:p>
    <w:p w:rsidR="0065745C" w:rsidRDefault="0065745C" w:rsidP="0065745C">
      <w:pPr>
        <w:contextualSpacing/>
        <w:rPr>
          <w:sz w:val="26"/>
          <w:szCs w:val="26"/>
        </w:rPr>
      </w:pPr>
    </w:p>
    <w:p w:rsidR="0065745C" w:rsidRDefault="0065745C" w:rsidP="0065745C">
      <w:pPr>
        <w:contextualSpacing/>
        <w:rPr>
          <w:sz w:val="26"/>
          <w:szCs w:val="26"/>
        </w:rPr>
      </w:pPr>
    </w:p>
    <w:p w:rsidR="0065745C" w:rsidRDefault="0065745C" w:rsidP="0065745C">
      <w:pPr>
        <w:contextualSpacing/>
        <w:rPr>
          <w:sz w:val="26"/>
          <w:szCs w:val="26"/>
        </w:rPr>
      </w:pPr>
    </w:p>
    <w:p w:rsidR="0065745C" w:rsidRDefault="0065745C" w:rsidP="0065745C">
      <w:pPr>
        <w:contextualSpacing/>
        <w:rPr>
          <w:sz w:val="26"/>
          <w:szCs w:val="26"/>
        </w:rPr>
      </w:pPr>
    </w:p>
    <w:p w:rsidR="0065745C" w:rsidRDefault="0065745C" w:rsidP="0065745C">
      <w:pPr>
        <w:contextualSpacing/>
        <w:rPr>
          <w:sz w:val="26"/>
          <w:szCs w:val="26"/>
        </w:rPr>
      </w:pPr>
    </w:p>
    <w:p w:rsidR="0065745C" w:rsidRDefault="0065745C" w:rsidP="0065745C">
      <w:pPr>
        <w:contextualSpacing/>
        <w:rPr>
          <w:sz w:val="26"/>
          <w:szCs w:val="26"/>
        </w:rPr>
      </w:pPr>
    </w:p>
    <w:p w:rsidR="0065745C" w:rsidRDefault="0065745C" w:rsidP="0065745C">
      <w:pPr>
        <w:contextualSpacing/>
        <w:rPr>
          <w:sz w:val="26"/>
          <w:szCs w:val="26"/>
        </w:rPr>
      </w:pPr>
    </w:p>
    <w:p w:rsidR="0065745C" w:rsidRDefault="0065745C" w:rsidP="0065745C">
      <w:pPr>
        <w:contextualSpacing/>
        <w:rPr>
          <w:sz w:val="26"/>
          <w:szCs w:val="26"/>
        </w:rPr>
      </w:pPr>
    </w:p>
    <w:p w:rsidR="0065745C" w:rsidRPr="007E0C28" w:rsidRDefault="0065745C" w:rsidP="0065745C">
      <w:pPr>
        <w:contextualSpacing/>
        <w:rPr>
          <w:sz w:val="26"/>
          <w:szCs w:val="26"/>
        </w:rPr>
      </w:pPr>
    </w:p>
    <w:p w:rsidR="0065745C" w:rsidRPr="007E0C28" w:rsidRDefault="0065745C" w:rsidP="0065745C">
      <w:pPr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составе </w:t>
      </w:r>
      <w:r>
        <w:rPr>
          <w:b/>
          <w:bCs/>
          <w:sz w:val="26"/>
          <w:szCs w:val="26"/>
        </w:rPr>
        <w:t>апелляционной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 по проведению</w:t>
      </w:r>
      <w:r w:rsidRPr="00BC64A5">
        <w:rPr>
          <w:b/>
          <w:bCs/>
          <w:sz w:val="26"/>
          <w:szCs w:val="26"/>
        </w:rPr>
        <w:t xml:space="preserve"> апелляций по результатам </w:t>
      </w:r>
      <w:r w:rsidRPr="007E0C28">
        <w:rPr>
          <w:b/>
          <w:bCs/>
          <w:sz w:val="26"/>
          <w:szCs w:val="26"/>
        </w:rPr>
        <w:t xml:space="preserve">государственной итоговой аттестации студентов </w:t>
      </w:r>
      <w:r w:rsidR="006C4688">
        <w:rPr>
          <w:b/>
          <w:sz w:val="26"/>
          <w:szCs w:val="26"/>
        </w:rPr>
        <w:t>образовательных программ</w:t>
      </w:r>
      <w:r w:rsidR="006C4688">
        <w:rPr>
          <w:b/>
          <w:bCs/>
          <w:sz w:val="26"/>
          <w:szCs w:val="26"/>
        </w:rPr>
        <w:t xml:space="preserve"> </w:t>
      </w:r>
      <w:r w:rsidR="00411495">
        <w:rPr>
          <w:b/>
          <w:bCs/>
          <w:sz w:val="26"/>
          <w:szCs w:val="26"/>
        </w:rPr>
        <w:t xml:space="preserve">бакалавриата «Юриспруденция» и </w:t>
      </w:r>
      <w:r w:rsidR="006C4688">
        <w:rPr>
          <w:b/>
          <w:bCs/>
          <w:sz w:val="26"/>
          <w:szCs w:val="26"/>
        </w:rPr>
        <w:t>магистратуры «Право международной торговли, финансов и экономической интеграции», «Право информационных технологий и интеллектуальной собственности», «Международное частное право», «Юрист в правосудии и правоохранительной деятельности», «Корпоративный юрист», «Юрист в сфере спорта», «История, теория и философия права», «Финансовое, налоговое и таможенное право», «Правовое обеспечение управления персоналом», «Публичное право»</w:t>
      </w:r>
      <w:r w:rsidRPr="007E0C28">
        <w:rPr>
          <w:b/>
          <w:bCs/>
          <w:sz w:val="26"/>
          <w:szCs w:val="26"/>
        </w:rPr>
        <w:t xml:space="preserve"> факультета </w:t>
      </w:r>
      <w:r w:rsidR="006C4688">
        <w:rPr>
          <w:b/>
          <w:bCs/>
          <w:sz w:val="26"/>
          <w:szCs w:val="26"/>
        </w:rPr>
        <w:t>права</w:t>
      </w:r>
      <w:r w:rsidRPr="007E0C28">
        <w:rPr>
          <w:b/>
          <w:bCs/>
          <w:sz w:val="26"/>
          <w:szCs w:val="26"/>
        </w:rPr>
        <w:t xml:space="preserve"> </w:t>
      </w:r>
      <w:r w:rsidR="006655B0">
        <w:rPr>
          <w:b/>
          <w:bCs/>
          <w:sz w:val="26"/>
          <w:szCs w:val="26"/>
        </w:rPr>
        <w:t>и секретаре апелляционной комиссии</w:t>
      </w:r>
    </w:p>
    <w:p w:rsidR="0065745C" w:rsidRPr="007E0C28" w:rsidRDefault="0065745C" w:rsidP="0065745C">
      <w:pPr>
        <w:contextualSpacing/>
        <w:rPr>
          <w:sz w:val="26"/>
          <w:szCs w:val="26"/>
        </w:rPr>
      </w:pPr>
    </w:p>
    <w:p w:rsidR="0065745C" w:rsidRPr="007E0C28" w:rsidRDefault="0065745C" w:rsidP="0065745C">
      <w:pPr>
        <w:contextualSpacing/>
        <w:rPr>
          <w:sz w:val="26"/>
          <w:szCs w:val="26"/>
        </w:rPr>
      </w:pPr>
    </w:p>
    <w:p w:rsidR="0065745C" w:rsidRPr="007E0C28" w:rsidRDefault="0065745C" w:rsidP="0065745C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65745C" w:rsidRPr="007E0C28" w:rsidRDefault="0065745C" w:rsidP="0065745C">
      <w:pPr>
        <w:contextualSpacing/>
        <w:jc w:val="both"/>
        <w:rPr>
          <w:sz w:val="26"/>
          <w:szCs w:val="26"/>
        </w:rPr>
      </w:pPr>
    </w:p>
    <w:p w:rsidR="0065745C" w:rsidRPr="00517412" w:rsidRDefault="0065745C" w:rsidP="0065745C">
      <w:pPr>
        <w:jc w:val="both"/>
        <w:rPr>
          <w:sz w:val="26"/>
          <w:szCs w:val="26"/>
        </w:rPr>
      </w:pPr>
      <w:r w:rsidRPr="00517412">
        <w:rPr>
          <w:sz w:val="26"/>
          <w:szCs w:val="26"/>
        </w:rPr>
        <w:t>Утвердить апелляционную комиссию (далее – АК) по проведению апелляций по результатам государственной и</w:t>
      </w:r>
      <w:r w:rsidR="006C4688">
        <w:rPr>
          <w:sz w:val="26"/>
          <w:szCs w:val="26"/>
        </w:rPr>
        <w:t xml:space="preserve">тоговой аттестации </w:t>
      </w:r>
      <w:r w:rsidR="00DC5520">
        <w:rPr>
          <w:sz w:val="26"/>
          <w:szCs w:val="26"/>
        </w:rPr>
        <w:t xml:space="preserve">в 2018 </w:t>
      </w:r>
      <w:r w:rsidR="00C80081">
        <w:rPr>
          <w:sz w:val="26"/>
          <w:szCs w:val="26"/>
        </w:rPr>
        <w:t xml:space="preserve">году </w:t>
      </w:r>
      <w:r w:rsidR="006C4688">
        <w:rPr>
          <w:sz w:val="26"/>
          <w:szCs w:val="26"/>
        </w:rPr>
        <w:t xml:space="preserve">студентов </w:t>
      </w:r>
      <w:r w:rsidR="00411495">
        <w:rPr>
          <w:sz w:val="26"/>
          <w:szCs w:val="26"/>
        </w:rPr>
        <w:t xml:space="preserve">4 курса образовательной программы бакалавриата «Юриспруденция» и студентов </w:t>
      </w:r>
      <w:r w:rsidR="006C4688">
        <w:rPr>
          <w:sz w:val="26"/>
          <w:szCs w:val="26"/>
        </w:rPr>
        <w:t>2</w:t>
      </w:r>
      <w:r w:rsidR="00411495">
        <w:rPr>
          <w:sz w:val="26"/>
          <w:szCs w:val="26"/>
        </w:rPr>
        <w:t xml:space="preserve"> курса образовательных программ</w:t>
      </w:r>
      <w:r w:rsidRPr="00F366D3">
        <w:rPr>
          <w:sz w:val="26"/>
          <w:szCs w:val="26"/>
        </w:rPr>
        <w:t xml:space="preserve"> </w:t>
      </w:r>
      <w:r>
        <w:rPr>
          <w:sz w:val="26"/>
          <w:szCs w:val="26"/>
        </w:rPr>
        <w:t>магистратуры</w:t>
      </w:r>
      <w:r w:rsidR="001B3848">
        <w:rPr>
          <w:sz w:val="26"/>
          <w:szCs w:val="26"/>
        </w:rPr>
        <w:t xml:space="preserve"> </w:t>
      </w:r>
      <w:r w:rsidR="001B3848" w:rsidRPr="001B3848">
        <w:rPr>
          <w:bCs/>
          <w:sz w:val="26"/>
          <w:szCs w:val="26"/>
        </w:rPr>
        <w:t>«Право международной торговли, финансов и экономической интеграции», «Право информационных технологий и интеллектуальной собственности», «Международное частное право», «Юрист в правосудии и правоохранительной деятельности», «Корпоративный юрист», «Юрист в сфере спорта», «История, теория и философия права», «Финансовое, налоговое и таможенное право», «Правовое обеспечение управления персоналом», «Публичное право»</w:t>
      </w:r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>направления подготовки/ специальности</w:t>
      </w:r>
      <w:r w:rsidR="006C4688">
        <w:rPr>
          <w:sz w:val="26"/>
          <w:szCs w:val="26"/>
        </w:rPr>
        <w:t xml:space="preserve"> 40.04.01 «Юриспруденция»</w:t>
      </w:r>
      <w:r w:rsidRPr="00517412">
        <w:rPr>
          <w:i/>
          <w:sz w:val="26"/>
          <w:szCs w:val="26"/>
        </w:rPr>
        <w:t xml:space="preserve">, </w:t>
      </w:r>
      <w:r w:rsidRPr="00517412">
        <w:rPr>
          <w:sz w:val="26"/>
          <w:szCs w:val="26"/>
        </w:rPr>
        <w:t xml:space="preserve">факультета </w:t>
      </w:r>
      <w:r w:rsidR="006C4688">
        <w:rPr>
          <w:sz w:val="26"/>
          <w:szCs w:val="26"/>
        </w:rPr>
        <w:t>права, очной</w:t>
      </w:r>
      <w:r w:rsidRPr="00517412">
        <w:rPr>
          <w:sz w:val="26"/>
          <w:szCs w:val="26"/>
        </w:rPr>
        <w:t xml:space="preserve"> формы обучения в </w:t>
      </w:r>
      <w:r>
        <w:rPr>
          <w:sz w:val="26"/>
          <w:szCs w:val="26"/>
        </w:rPr>
        <w:t xml:space="preserve">следующем </w:t>
      </w:r>
      <w:r w:rsidRPr="00517412">
        <w:rPr>
          <w:sz w:val="26"/>
          <w:szCs w:val="26"/>
        </w:rPr>
        <w:t>составе</w:t>
      </w:r>
      <w:r>
        <w:rPr>
          <w:sz w:val="26"/>
          <w:szCs w:val="26"/>
        </w:rPr>
        <w:t>:</w:t>
      </w:r>
    </w:p>
    <w:p w:rsidR="006655B0" w:rsidRPr="00E44C48" w:rsidRDefault="006655B0" w:rsidP="006655B0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Председатель АК</w:t>
      </w:r>
      <w:r>
        <w:rPr>
          <w:sz w:val="26"/>
          <w:szCs w:val="26"/>
        </w:rPr>
        <w:t xml:space="preserve"> – </w:t>
      </w:r>
      <w:r>
        <w:rPr>
          <w:i/>
          <w:sz w:val="26"/>
          <w:szCs w:val="26"/>
        </w:rPr>
        <w:t>Салыгин Е.Н.,к.ю.н., доцент, и.о. декана факультета права.</w:t>
      </w:r>
    </w:p>
    <w:p w:rsidR="006655B0" w:rsidRDefault="006655B0" w:rsidP="006655B0">
      <w:pPr>
        <w:suppressAutoHyphens/>
        <w:ind w:firstLine="709"/>
        <w:jc w:val="both"/>
        <w:rPr>
          <w:sz w:val="26"/>
          <w:szCs w:val="26"/>
        </w:rPr>
      </w:pPr>
      <w:r w:rsidRPr="00E44C48">
        <w:rPr>
          <w:sz w:val="26"/>
          <w:szCs w:val="26"/>
        </w:rPr>
        <w:t>Члены АК:</w:t>
      </w:r>
    </w:p>
    <w:p w:rsidR="005B7329" w:rsidRPr="00E44C48" w:rsidRDefault="005B7329" w:rsidP="006655B0">
      <w:pPr>
        <w:suppressAutoHyphens/>
        <w:ind w:firstLine="709"/>
        <w:jc w:val="both"/>
        <w:rPr>
          <w:sz w:val="26"/>
          <w:szCs w:val="26"/>
        </w:rPr>
      </w:pPr>
    </w:p>
    <w:p w:rsidR="006655B0" w:rsidRDefault="006655B0" w:rsidP="006655B0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6655B0">
        <w:rPr>
          <w:i/>
          <w:color w:val="000000"/>
          <w:sz w:val="26"/>
          <w:szCs w:val="26"/>
        </w:rPr>
        <w:t>Емелькина И.А.</w:t>
      </w:r>
      <w:r w:rsidRPr="006655B0">
        <w:rPr>
          <w:i/>
          <w:sz w:val="26"/>
          <w:szCs w:val="26"/>
        </w:rPr>
        <w:t>,</w:t>
      </w:r>
      <w:r w:rsidR="00835FD1">
        <w:rPr>
          <w:i/>
          <w:sz w:val="26"/>
          <w:szCs w:val="26"/>
        </w:rPr>
        <w:t xml:space="preserve"> д.ю.н., профессор кафедры гражданского и предпринимательского права;</w:t>
      </w:r>
    </w:p>
    <w:p w:rsidR="006655B0" w:rsidRDefault="006655B0" w:rsidP="006655B0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 w:rsidRPr="006655B0">
        <w:rPr>
          <w:i/>
          <w:sz w:val="26"/>
          <w:szCs w:val="26"/>
        </w:rPr>
        <w:t xml:space="preserve">- </w:t>
      </w:r>
      <w:r w:rsidRPr="006655B0">
        <w:rPr>
          <w:i/>
          <w:color w:val="000000"/>
          <w:sz w:val="26"/>
          <w:szCs w:val="26"/>
        </w:rPr>
        <w:t>Мазаев В.Д.</w:t>
      </w:r>
      <w:r w:rsidRPr="006655B0">
        <w:rPr>
          <w:i/>
          <w:sz w:val="26"/>
          <w:szCs w:val="26"/>
        </w:rPr>
        <w:t>,</w:t>
      </w:r>
      <w:r w:rsidRPr="00663696">
        <w:rPr>
          <w:i/>
          <w:sz w:val="26"/>
          <w:szCs w:val="26"/>
        </w:rPr>
        <w:t xml:space="preserve"> </w:t>
      </w:r>
      <w:r w:rsidR="00835FD1">
        <w:rPr>
          <w:i/>
          <w:sz w:val="26"/>
          <w:szCs w:val="26"/>
        </w:rPr>
        <w:t xml:space="preserve">д.ю.н., профессор кафедры конституционного и административного права; </w:t>
      </w:r>
    </w:p>
    <w:p w:rsidR="005B7329" w:rsidRDefault="006655B0" w:rsidP="005B7329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 w:rsidRPr="006655B0">
        <w:rPr>
          <w:i/>
          <w:sz w:val="26"/>
          <w:szCs w:val="26"/>
        </w:rPr>
        <w:t>- Карпенко О.И.</w:t>
      </w:r>
      <w:r w:rsidR="00835FD1">
        <w:rPr>
          <w:i/>
          <w:sz w:val="26"/>
          <w:szCs w:val="26"/>
        </w:rPr>
        <w:t>, к.ю.н., доцент кафедры трудового права и права социального обеспечения.</w:t>
      </w:r>
    </w:p>
    <w:p w:rsidR="005B7329" w:rsidRDefault="005B7329" w:rsidP="005B7329">
      <w:pPr>
        <w:pStyle w:val="a6"/>
        <w:suppressAutoHyphens/>
        <w:ind w:left="0" w:firstLine="709"/>
        <w:jc w:val="both"/>
        <w:rPr>
          <w:sz w:val="26"/>
          <w:szCs w:val="26"/>
        </w:rPr>
      </w:pPr>
    </w:p>
    <w:p w:rsidR="006655B0" w:rsidRPr="005B7329" w:rsidRDefault="006655B0" w:rsidP="005B7329">
      <w:pPr>
        <w:pStyle w:val="a6"/>
        <w:suppressAutoHyphens/>
        <w:ind w:left="0" w:firstLine="709"/>
        <w:jc w:val="both"/>
        <w:rPr>
          <w:i/>
          <w:sz w:val="26"/>
          <w:szCs w:val="26"/>
        </w:rPr>
      </w:pPr>
      <w:r w:rsidRPr="00E44C48">
        <w:rPr>
          <w:sz w:val="26"/>
          <w:szCs w:val="26"/>
        </w:rPr>
        <w:t xml:space="preserve">Секретарь АК </w:t>
      </w:r>
      <w:r w:rsidR="00411495">
        <w:rPr>
          <w:sz w:val="26"/>
          <w:szCs w:val="26"/>
        </w:rPr>
        <w:t>–</w:t>
      </w:r>
      <w:r w:rsidR="005B7329">
        <w:rPr>
          <w:sz w:val="26"/>
          <w:szCs w:val="26"/>
        </w:rPr>
        <w:t xml:space="preserve"> </w:t>
      </w:r>
      <w:r w:rsidR="00411495">
        <w:rPr>
          <w:sz w:val="26"/>
          <w:szCs w:val="26"/>
        </w:rPr>
        <w:t>Верещагина Н.,</w:t>
      </w:r>
      <w:r w:rsidR="005B7329">
        <w:rPr>
          <w:sz w:val="26"/>
          <w:szCs w:val="26"/>
        </w:rPr>
        <w:t xml:space="preserve"> специалист по УМР.</w:t>
      </w:r>
    </w:p>
    <w:p w:rsidR="0065745C" w:rsidRDefault="0065745C" w:rsidP="0065745C">
      <w:pPr>
        <w:pStyle w:val="a6"/>
        <w:ind w:left="0"/>
        <w:jc w:val="both"/>
        <w:rPr>
          <w:sz w:val="26"/>
          <w:szCs w:val="26"/>
        </w:rPr>
      </w:pPr>
    </w:p>
    <w:p w:rsidR="0065745C" w:rsidRPr="007E0C28" w:rsidRDefault="0065745C" w:rsidP="0065745C">
      <w:pPr>
        <w:contextualSpacing/>
        <w:jc w:val="both"/>
        <w:rPr>
          <w:sz w:val="26"/>
          <w:szCs w:val="26"/>
        </w:rPr>
      </w:pPr>
    </w:p>
    <w:p w:rsidR="0065745C" w:rsidRPr="007E0C28" w:rsidRDefault="0065745C" w:rsidP="0065745C">
      <w:pPr>
        <w:contextualSpacing/>
        <w:jc w:val="both"/>
        <w:rPr>
          <w:sz w:val="26"/>
          <w:szCs w:val="26"/>
        </w:rPr>
      </w:pPr>
    </w:p>
    <w:p w:rsidR="0065745C" w:rsidRPr="007E0C28" w:rsidRDefault="0065745C" w:rsidP="0065745C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Проректор</w:t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</w:r>
      <w:r w:rsidRPr="007E0C28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>С.Ю. Рощин</w:t>
      </w:r>
    </w:p>
    <w:p w:rsidR="00B60F57" w:rsidRDefault="00B60F57">
      <w:pPr>
        <w:contextualSpacing/>
      </w:pPr>
    </w:p>
    <w:sectPr w:rsidR="00B6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7B" w:rsidRDefault="0017557B" w:rsidP="0065745C">
      <w:r>
        <w:separator/>
      </w:r>
    </w:p>
  </w:endnote>
  <w:endnote w:type="continuationSeparator" w:id="0">
    <w:p w:rsidR="0017557B" w:rsidRDefault="0017557B" w:rsidP="0065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7B" w:rsidRDefault="0017557B" w:rsidP="0065745C">
      <w:r>
        <w:separator/>
      </w:r>
    </w:p>
  </w:footnote>
  <w:footnote w:type="continuationSeparator" w:id="0">
    <w:p w:rsidR="0017557B" w:rsidRDefault="0017557B" w:rsidP="00657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5C"/>
    <w:rsid w:val="0017557B"/>
    <w:rsid w:val="001B3848"/>
    <w:rsid w:val="00411495"/>
    <w:rsid w:val="00411927"/>
    <w:rsid w:val="00445677"/>
    <w:rsid w:val="005B7329"/>
    <w:rsid w:val="0065745C"/>
    <w:rsid w:val="006655B0"/>
    <w:rsid w:val="006C4688"/>
    <w:rsid w:val="00717F8B"/>
    <w:rsid w:val="007256F3"/>
    <w:rsid w:val="00835FD1"/>
    <w:rsid w:val="008877E0"/>
    <w:rsid w:val="00B60F57"/>
    <w:rsid w:val="00C80081"/>
    <w:rsid w:val="00D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745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4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65745C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7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5745C"/>
    <w:rPr>
      <w:vertAlign w:val="superscript"/>
    </w:rPr>
  </w:style>
  <w:style w:type="paragraph" w:styleId="a6">
    <w:name w:val="List Paragraph"/>
    <w:basedOn w:val="a"/>
    <w:uiPriority w:val="34"/>
    <w:qFormat/>
    <w:rsid w:val="0065745C"/>
    <w:pPr>
      <w:ind w:left="720"/>
      <w:contextualSpacing/>
    </w:pPr>
  </w:style>
  <w:style w:type="table" w:styleId="a7">
    <w:name w:val="Table Grid"/>
    <w:basedOn w:val="a1"/>
    <w:uiPriority w:val="59"/>
    <w:rsid w:val="0065745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745C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4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65745C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574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65745C"/>
    <w:rPr>
      <w:vertAlign w:val="superscript"/>
    </w:rPr>
  </w:style>
  <w:style w:type="paragraph" w:styleId="a6">
    <w:name w:val="List Paragraph"/>
    <w:basedOn w:val="a"/>
    <w:uiPriority w:val="34"/>
    <w:qFormat/>
    <w:rsid w:val="0065745C"/>
    <w:pPr>
      <w:ind w:left="720"/>
      <w:contextualSpacing/>
    </w:pPr>
  </w:style>
  <w:style w:type="table" w:styleId="a7">
    <w:name w:val="Table Grid"/>
    <w:basedOn w:val="a1"/>
    <w:uiPriority w:val="59"/>
    <w:rsid w:val="0065745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2018-04-10T10:47:00Z</dcterms:created>
  <dcterms:modified xsi:type="dcterms:W3CDTF">2018-04-10T10:47:00Z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Рощин С.Ю., Проректор</vt:lpwstr>
  </property>
  <property fmtid="{D5CDD505-2E9C-101B-9397-08002B2CF9AE}" pid="3" name="signerExtraDelegates">
    <vt:lpwstr> Проректор</vt:lpwstr>
  </property>
  <property fmtid="{D5CDD505-2E9C-101B-9397-08002B2CF9AE}" pid="4" name="signerDelegates">
    <vt:lpwstr>Рощин С.Ю.</vt:lpwstr>
  </property>
  <property fmtid="{D5CDD505-2E9C-101B-9397-08002B2CF9AE}" pid="5" name="documentType">
    <vt:lpwstr>По основной деятельности</vt:lpwstr>
  </property>
  <property fmtid="{D5CDD505-2E9C-101B-9397-08002B2CF9AE}" pid="6" name="regnumProj">
    <vt:lpwstr>М 2018/3/27-362</vt:lpwstr>
  </property>
  <property fmtid="{D5CDD505-2E9C-101B-9397-08002B2CF9AE}" pid="7" name="creatorDepartment">
    <vt:lpwstr>отдел сопровождения учебн</vt:lpwstr>
  </property>
  <property fmtid="{D5CDD505-2E9C-101B-9397-08002B2CF9AE}" pid="8" name="docStatus">
    <vt:lpwstr>NOT_CONTROLLED</vt:lpwstr>
  </property>
  <property fmtid="{D5CDD505-2E9C-101B-9397-08002B2CF9AE}" pid="9" name="documentContent">
    <vt:lpwstr>О составе апелляционной комиссии по проведению апелляций по результатам государственной итоговой аттестации студентов образовательных программ бакалавриата "Юриспруденция" и магистратуры «Право международной торговли, финансов и экономической интеграции»,</vt:lpwstr>
  </property>
  <property fmtid="{D5CDD505-2E9C-101B-9397-08002B2CF9AE}" pid="10" name="signerName">
    <vt:lpwstr>Рощин С.Ю.</vt:lpwstr>
  </property>
  <property fmtid="{D5CDD505-2E9C-101B-9397-08002B2CF9AE}" pid="11" name="stateValue">
    <vt:lpwstr>На доработке</vt:lpwstr>
  </property>
  <property fmtid="{D5CDD505-2E9C-101B-9397-08002B2CF9AE}" pid="12" name="accessLevel">
    <vt:lpwstr>Ограниченный</vt:lpwstr>
  </property>
  <property fmtid="{D5CDD505-2E9C-101B-9397-08002B2CF9AE}" pid="13" name="creator">
    <vt:lpwstr>Шулятьева Д.В.</vt:lpwstr>
  </property>
  <property fmtid="{D5CDD505-2E9C-101B-9397-08002B2CF9AE}" pid="14" name="mainDocSheetsCount">
    <vt:lpwstr>1</vt:lpwstr>
  </property>
  <property fmtid="{D5CDD505-2E9C-101B-9397-08002B2CF9AE}" pid="15" name="signerLabel">
    <vt:lpwstr> Проректор Рощин С.Ю.</vt:lpwstr>
  </property>
  <property fmtid="{D5CDD505-2E9C-101B-9397-08002B2CF9AE}" pid="16" name="documentSubtype">
    <vt:lpwstr>Об утверждении состава комиссий</vt:lpwstr>
  </property>
  <property fmtid="{D5CDD505-2E9C-101B-9397-08002B2CF9AE}" pid="17" name="actuality">
    <vt:lpwstr>Проект</vt:lpwstr>
  </property>
  <property fmtid="{D5CDD505-2E9C-101B-9397-08002B2CF9AE}" pid="18" name="controlLabel">
    <vt:lpwstr>не осуществляется</vt:lpwstr>
  </property>
  <property fmtid="{D5CDD505-2E9C-101B-9397-08002B2CF9AE}" pid="19" name="creatorPost">
    <vt:lpwstr>Начальник отдела</vt:lpwstr>
  </property>
  <property fmtid="{D5CDD505-2E9C-101B-9397-08002B2CF9AE}" pid="20" name="docTitle">
    <vt:lpwstr>Приказ</vt:lpwstr>
  </property>
  <property fmtid="{D5CDD505-2E9C-101B-9397-08002B2CF9AE}" pid="21" name="signerIof">
    <vt:lpwstr>С. Ю. Рощин</vt:lpwstr>
  </property>
  <property fmtid="{D5CDD505-2E9C-101B-9397-08002B2CF9AE}" pid="22" name="signerPost">
    <vt:lpwstr>Проректор</vt:lpwstr>
  </property>
</Properties>
</file>