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3E4FAA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F7EDA"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EF7ED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организации ауди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636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видеозаписи </w:t>
      </w:r>
      <w:r w:rsidRPr="004E72D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государственной итоговой аттестации студентов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образовательных</w:t>
      </w:r>
      <w:r w:rsidRPr="004E7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 «Журналистика»</w:t>
      </w:r>
      <w:r w:rsidR="006A1F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«Журналистика данных»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«Интегрированные коммуникации», «Медиапроизводство в креативных индустриях</w:t>
      </w:r>
      <w:r w:rsidR="00295E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«Менеджмент в СМИ», «Реклама и связи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общественностью» факультета коммуникаций, медиа и дизайна</w:t>
      </w:r>
      <w:r w:rsidR="00B776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2018 году</w:t>
      </w:r>
    </w:p>
    <w:p w:rsidR="00B20291" w:rsidRDefault="00B20291" w:rsidP="00B20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0291" w:rsidRPr="004E72D0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B20291" w:rsidRPr="00030D05" w:rsidRDefault="00B20291" w:rsidP="00B20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4F7D" w:rsidRDefault="00B479BE" w:rsidP="006A1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636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аудио- </w:t>
      </w:r>
      <w:r w:rsidR="00B20291" w:rsidRP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видеозапись </w:t>
      </w:r>
      <w:r w:rsidR="00030D05" w:rsidRPr="00030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государственной итоговой аттестации студентов</w:t>
      </w:r>
      <w:r w:rsidR="00030D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4 курса образовательных программ «Журналистика»</w:t>
      </w:r>
      <w:r w:rsidR="00030D05"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30D05"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подготовки 42.03.02 Журналистика, и «Реклама и связи с общественностью», направления подготовки 42.03.01 «Реклама и связи с общественностью»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студентов 2 курса магистратуры образовательных программ «Интегрированные коммуникации», направления подготовки 42.04.01 Реклама и связи с общественностью, «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Медиапроизводство в креативных индустриях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, «Менеджмент в СМИ»,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1F1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подготовки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42.04.05 Медиакоммуникации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1F1F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Журналистика данных</w:t>
      </w:r>
      <w:r w:rsidR="00030D05" w:rsidRPr="00FC277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направления подготовки 42.04.02 Журналистика,</w:t>
      </w:r>
      <w:r w:rsidR="00030D05" w:rsidRPr="004E72D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030D05" w:rsidRPr="004E72D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030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акультета коммуникаций, медиа и дизайна в соответствии с графиком проведения государственной итоговой аттестации. </w:t>
      </w:r>
    </w:p>
    <w:p w:rsidR="0040381B" w:rsidRDefault="00B479BE" w:rsidP="00030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40381B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Менеджерам образовательных программ 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предоставить </w:t>
      </w:r>
      <w:r w:rsidR="00462138">
        <w:rPr>
          <w:rFonts w:ascii="Times New Roman" w:hAnsi="Times New Roman" w:cs="Times New Roman"/>
          <w:color w:val="000000" w:themeColor="text1"/>
          <w:sz w:val="26"/>
          <w:szCs w:val="26"/>
        </w:rPr>
        <w:t>учебному мастеру</w:t>
      </w:r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многофункционального инновационного телевизионного технического центр</w:t>
      </w:r>
      <w:r w:rsidR="004579E8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 </w:t>
      </w:r>
      <w:proofErr w:type="spellStart"/>
      <w:r w:rsidR="00462138" w:rsidRPr="000C61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Тульцевой</w:t>
      </w:r>
      <w:proofErr w:type="spellEnd"/>
      <w:r w:rsidR="00462138" w:rsidRPr="000C61A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Е.В.</w:t>
      </w:r>
      <w:r w:rsidR="00550E82" w:rsidRPr="000C61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график проведения государственной итоговой аттестации за </w:t>
      </w:r>
      <w:r w:rsidR="004D57E7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дней до начала первого испытания.</w:t>
      </w:r>
    </w:p>
    <w:p w:rsidR="00550E82" w:rsidRPr="0099389D" w:rsidRDefault="0036753C" w:rsidP="00CF0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0324B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B479BE">
        <w:rPr>
          <w:rFonts w:ascii="Times New Roman" w:hAnsi="Times New Roman" w:cs="Times New Roman"/>
          <w:color w:val="000000" w:themeColor="text1"/>
          <w:sz w:val="26"/>
          <w:szCs w:val="26"/>
        </w:rPr>
        <w:t>Учебному мастеру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многофункционального инновационного телевизионного технического центра</w:t>
      </w:r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Тульцевой</w:t>
      </w:r>
      <w:proofErr w:type="spellEnd"/>
      <w:r w:rsidR="00B479B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Е.В.</w:t>
      </w:r>
      <w:r w:rsidR="00B479BE" w:rsidRPr="0099389D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назначить работников ответственных за проведение </w:t>
      </w:r>
      <w:r w:rsidR="00B479BE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аудио- и видеозаписи.</w:t>
      </w:r>
    </w:p>
    <w:p w:rsidR="00550E82" w:rsidRPr="0099389D" w:rsidRDefault="00B479BE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550E82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4D57E7" w:rsidRPr="0099389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="00550E82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данного приказа возложить на заместителя декана факультета коммуникаций, медиа и дизайна </w:t>
      </w:r>
      <w:proofErr w:type="spellStart"/>
      <w:r w:rsidR="004D57E7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>Шелухина</w:t>
      </w:r>
      <w:proofErr w:type="spellEnd"/>
      <w:r w:rsidR="004D57E7" w:rsidRPr="009938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Д.В.</w:t>
      </w:r>
    </w:p>
    <w:p w:rsidR="004D57E7" w:rsidRDefault="004D57E7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57E7" w:rsidRDefault="004D57E7" w:rsidP="00550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C61AE" w:rsidRDefault="000C61AE" w:rsidP="00A83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4D57E7">
        <w:rPr>
          <w:rFonts w:ascii="Times New Roman" w:hAnsi="Times New Roman" w:cs="Times New Roman"/>
          <w:sz w:val="26"/>
          <w:szCs w:val="26"/>
        </w:rPr>
        <w:t>екан факультета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357B">
        <w:rPr>
          <w:rFonts w:ascii="Times New Roman" w:hAnsi="Times New Roman" w:cs="Times New Roman"/>
          <w:sz w:val="26"/>
          <w:szCs w:val="26"/>
        </w:rPr>
        <w:t>коммуникаций,</w:t>
      </w:r>
    </w:p>
    <w:p w:rsidR="004D57E7" w:rsidRPr="00344560" w:rsidRDefault="004D57E7" w:rsidP="00A83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медиа и дизайна                           </w:t>
      </w:r>
      <w:r w:rsidR="00A8357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0C61A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77002">
        <w:rPr>
          <w:rFonts w:ascii="Times New Roman" w:hAnsi="Times New Roman" w:cs="Times New Roman"/>
          <w:sz w:val="26"/>
          <w:szCs w:val="26"/>
        </w:rPr>
        <w:t>А.Г. Быстрицкий</w:t>
      </w:r>
    </w:p>
    <w:sectPr w:rsidR="004D57E7" w:rsidRPr="00344560" w:rsidSect="00B2029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8B"/>
    <w:rsid w:val="00030D05"/>
    <w:rsid w:val="000324BF"/>
    <w:rsid w:val="000C61AE"/>
    <w:rsid w:val="00295EB6"/>
    <w:rsid w:val="00344560"/>
    <w:rsid w:val="0036753C"/>
    <w:rsid w:val="003E4FAA"/>
    <w:rsid w:val="0040381B"/>
    <w:rsid w:val="0043392E"/>
    <w:rsid w:val="004579E8"/>
    <w:rsid w:val="00462138"/>
    <w:rsid w:val="004B44BE"/>
    <w:rsid w:val="004D57E7"/>
    <w:rsid w:val="00550E82"/>
    <w:rsid w:val="006A1F1F"/>
    <w:rsid w:val="00842C37"/>
    <w:rsid w:val="008A5877"/>
    <w:rsid w:val="009620CB"/>
    <w:rsid w:val="00964A47"/>
    <w:rsid w:val="0099389D"/>
    <w:rsid w:val="00A8357B"/>
    <w:rsid w:val="00A84F7D"/>
    <w:rsid w:val="00B20291"/>
    <w:rsid w:val="00B479BE"/>
    <w:rsid w:val="00B776FE"/>
    <w:rsid w:val="00BC0100"/>
    <w:rsid w:val="00C32E4B"/>
    <w:rsid w:val="00CF0644"/>
    <w:rsid w:val="00D14E8B"/>
    <w:rsid w:val="00D636E6"/>
    <w:rsid w:val="00E431E6"/>
    <w:rsid w:val="00EF7EDA"/>
    <w:rsid w:val="00F77002"/>
    <w:rsid w:val="00FE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2C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2018-04-12T12:52:00Z</cp:lastPrinted>
  <dcterms:created xsi:type="dcterms:W3CDTF">2018-04-12T12:53:00Z</dcterms:created>
  <dcterms:modified xsi:type="dcterms:W3CDTF">2018-04-12T12:53:00Z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Чертан Е.П.</vt:lpwstr>
  </property>
  <property fmtid="{D5CDD505-2E9C-101B-9397-08002B2CF9AE}" pid="3" name="signerIof">
    <vt:lpwstr>А. Г. Быстрицкий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2018/4/5-268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Об организации аудио- и видеозаписи государственной итоговой аттестации студентов образовательных программ «Журналистика», «Журналистика данных», «Интегрированные коммуникации», «Медиапроизводство в креативных индустриях», «Менеджмент в СМИ», «Реклама и с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