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92" w:rsidRPr="000C709C" w:rsidRDefault="005E4FC1" w:rsidP="000C709C">
      <w:pPr>
        <w:rPr>
          <w:sz w:val="40"/>
          <w:szCs w:val="40"/>
        </w:rPr>
      </w:pPr>
      <w:r w:rsidRPr="00806524">
        <w:rPr>
          <w:b/>
          <w:color w:val="0070C0"/>
          <w:sz w:val="56"/>
          <w:szCs w:val="56"/>
          <w:lang w:val="en-US"/>
        </w:rPr>
        <w:t>Check</w:t>
      </w:r>
      <w:r w:rsidRPr="00806524">
        <w:rPr>
          <w:b/>
          <w:color w:val="0070C0"/>
          <w:sz w:val="56"/>
          <w:szCs w:val="56"/>
        </w:rPr>
        <w:t>-</w:t>
      </w:r>
      <w:r w:rsidRPr="00806524">
        <w:rPr>
          <w:b/>
          <w:color w:val="0070C0"/>
          <w:sz w:val="56"/>
          <w:szCs w:val="56"/>
          <w:lang w:val="en-US"/>
        </w:rPr>
        <w:t>list</w:t>
      </w:r>
      <w:r w:rsidR="00FD2D92" w:rsidRPr="000C709C">
        <w:rPr>
          <w:sz w:val="40"/>
          <w:szCs w:val="40"/>
        </w:rPr>
        <w:br/>
      </w:r>
      <w:r w:rsidR="00E0075C" w:rsidRPr="000C709C">
        <w:rPr>
          <w:sz w:val="40"/>
          <w:szCs w:val="40"/>
        </w:rPr>
        <w:t xml:space="preserve">для сдачи </w:t>
      </w:r>
      <w:r w:rsidR="00FD2D92" w:rsidRPr="000C709C">
        <w:rPr>
          <w:sz w:val="40"/>
          <w:szCs w:val="40"/>
        </w:rPr>
        <w:t xml:space="preserve">комплекта </w:t>
      </w:r>
      <w:r w:rsidR="00E0075C" w:rsidRPr="000C709C">
        <w:rPr>
          <w:sz w:val="40"/>
          <w:szCs w:val="40"/>
        </w:rPr>
        <w:t xml:space="preserve">ВКР </w:t>
      </w:r>
      <w:r w:rsidR="00471428">
        <w:rPr>
          <w:sz w:val="40"/>
          <w:szCs w:val="40"/>
        </w:rPr>
        <w:t xml:space="preserve">в учебный офис </w:t>
      </w:r>
    </w:p>
    <w:p w:rsidR="00B13CDF" w:rsidRPr="00B13CDF" w:rsidRDefault="00B13CDF" w:rsidP="00B13CDF"/>
    <w:p w:rsidR="00904B4D" w:rsidRPr="00B13CDF" w:rsidRDefault="00B13CDF" w:rsidP="005E4F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 </w:t>
      </w:r>
      <w:r w:rsidR="005E4FC1" w:rsidRPr="00B13CDF">
        <w:rPr>
          <w:b/>
          <w:sz w:val="24"/>
          <w:szCs w:val="24"/>
        </w:rPr>
        <w:t xml:space="preserve">При передаче комплекта документов </w:t>
      </w:r>
      <w:r w:rsidR="00904B4D" w:rsidRPr="00B13CDF">
        <w:rPr>
          <w:b/>
          <w:sz w:val="24"/>
          <w:szCs w:val="24"/>
        </w:rPr>
        <w:t xml:space="preserve">по ВКР </w:t>
      </w:r>
      <w:r w:rsidR="005E4FC1" w:rsidRPr="00B13CDF">
        <w:rPr>
          <w:b/>
          <w:sz w:val="24"/>
          <w:szCs w:val="24"/>
        </w:rPr>
        <w:t>–</w:t>
      </w:r>
      <w:r w:rsidR="00904B4D" w:rsidRPr="00B13CDF">
        <w:rPr>
          <w:b/>
          <w:sz w:val="24"/>
          <w:szCs w:val="24"/>
        </w:rPr>
        <w:t xml:space="preserve"> предъявите </w:t>
      </w:r>
      <w:proofErr w:type="gramStart"/>
      <w:r w:rsidR="00D55928">
        <w:rPr>
          <w:b/>
          <w:sz w:val="24"/>
          <w:szCs w:val="24"/>
        </w:rPr>
        <w:t>незаполненный</w:t>
      </w:r>
      <w:proofErr w:type="gramEnd"/>
      <w:r w:rsidR="00D55928">
        <w:rPr>
          <w:b/>
          <w:sz w:val="24"/>
          <w:szCs w:val="24"/>
        </w:rPr>
        <w:t xml:space="preserve"> </w:t>
      </w:r>
      <w:r w:rsidR="005E4FC1" w:rsidRPr="00B13CDF">
        <w:rPr>
          <w:b/>
          <w:sz w:val="24"/>
          <w:szCs w:val="24"/>
          <w:lang w:val="en-US"/>
        </w:rPr>
        <w:t>CHECK</w:t>
      </w:r>
      <w:r w:rsidR="005E4FC1" w:rsidRPr="00B13CDF">
        <w:rPr>
          <w:b/>
          <w:sz w:val="24"/>
          <w:szCs w:val="24"/>
        </w:rPr>
        <w:t>-</w:t>
      </w:r>
      <w:r w:rsidR="005E4FC1" w:rsidRPr="00B13CDF">
        <w:rPr>
          <w:b/>
          <w:sz w:val="24"/>
          <w:szCs w:val="24"/>
          <w:lang w:val="en-US"/>
        </w:rPr>
        <w:t>LIST</w:t>
      </w:r>
      <w:r w:rsidR="00904B4D" w:rsidRPr="00B13CDF">
        <w:rPr>
          <w:b/>
          <w:sz w:val="24"/>
          <w:szCs w:val="24"/>
        </w:rPr>
        <w:t xml:space="preserve"> специалисту Учебного офиса. </w:t>
      </w:r>
    </w:p>
    <w:p w:rsidR="00B13CDF" w:rsidRDefault="00B13CDF" w:rsidP="00B13CDF">
      <w:pPr>
        <w:rPr>
          <w:b/>
          <w:sz w:val="24"/>
          <w:szCs w:val="24"/>
        </w:rPr>
      </w:pPr>
      <w:r>
        <w:rPr>
          <w:b/>
          <w:sz w:val="24"/>
          <w:szCs w:val="24"/>
        </w:rPr>
        <w:t>2)</w:t>
      </w:r>
      <w:r w:rsidR="00904B4D" w:rsidRPr="00B13CDF">
        <w:rPr>
          <w:b/>
          <w:sz w:val="24"/>
          <w:szCs w:val="24"/>
        </w:rPr>
        <w:t xml:space="preserve"> Распишитесь в </w:t>
      </w:r>
      <w:r w:rsidR="00914200">
        <w:rPr>
          <w:b/>
          <w:sz w:val="24"/>
          <w:szCs w:val="24"/>
        </w:rPr>
        <w:t>ЖУРНАЛЕ</w:t>
      </w:r>
      <w:r w:rsidR="00904B4D" w:rsidRPr="00B13CDF">
        <w:rPr>
          <w:b/>
          <w:sz w:val="24"/>
          <w:szCs w:val="24"/>
        </w:rPr>
        <w:t xml:space="preserve"> </w:t>
      </w:r>
      <w:r w:rsidR="00FD2D92" w:rsidRPr="00B13CDF">
        <w:rPr>
          <w:b/>
          <w:sz w:val="24"/>
          <w:szCs w:val="24"/>
        </w:rPr>
        <w:t>СДАЧИ</w:t>
      </w:r>
      <w:r w:rsidR="00904B4D" w:rsidRPr="00B13CDF">
        <w:rPr>
          <w:b/>
          <w:sz w:val="24"/>
          <w:szCs w:val="24"/>
        </w:rPr>
        <w:t xml:space="preserve"> ВКР. </w:t>
      </w:r>
    </w:p>
    <w:p w:rsidR="00B13CDF" w:rsidRPr="00B13CDF" w:rsidRDefault="00B13CDF" w:rsidP="00B13CDF">
      <w:pPr>
        <w:rPr>
          <w:b/>
          <w:sz w:val="24"/>
          <w:szCs w:val="24"/>
        </w:rPr>
      </w:pPr>
      <w:r>
        <w:rPr>
          <w:b/>
          <w:sz w:val="24"/>
          <w:szCs w:val="24"/>
        </w:rPr>
        <w:t>3) Обсудите со специалистом У</w:t>
      </w:r>
      <w:bookmarkStart w:id="0" w:name="_GoBack"/>
      <w:bookmarkEnd w:id="0"/>
      <w:r>
        <w:rPr>
          <w:b/>
          <w:sz w:val="24"/>
          <w:szCs w:val="24"/>
        </w:rPr>
        <w:t xml:space="preserve">чебного офиса </w:t>
      </w:r>
      <w:r w:rsidR="00914200">
        <w:rPr>
          <w:b/>
          <w:sz w:val="24"/>
          <w:szCs w:val="24"/>
        </w:rPr>
        <w:t>способ передачи</w:t>
      </w:r>
      <w:r>
        <w:rPr>
          <w:b/>
          <w:sz w:val="24"/>
          <w:szCs w:val="24"/>
        </w:rPr>
        <w:t xml:space="preserve"> оригинала Рецензии на </w:t>
      </w:r>
      <w:proofErr w:type="gramStart"/>
      <w:r>
        <w:rPr>
          <w:b/>
          <w:sz w:val="24"/>
          <w:szCs w:val="24"/>
        </w:rPr>
        <w:t>Вашу</w:t>
      </w:r>
      <w:proofErr w:type="gramEnd"/>
      <w:r>
        <w:rPr>
          <w:b/>
          <w:sz w:val="24"/>
          <w:szCs w:val="24"/>
        </w:rPr>
        <w:t xml:space="preserve"> ВКР. </w:t>
      </w:r>
    </w:p>
    <w:p w:rsidR="00070FC9" w:rsidRPr="00FD2D92" w:rsidRDefault="00EA7B7A" w:rsidP="00070FC9">
      <w:pPr>
        <w:jc w:val="center"/>
        <w:rPr>
          <w:b/>
          <w:color w:val="215868" w:themeColor="accent5" w:themeShade="80"/>
          <w:sz w:val="28"/>
          <w:szCs w:val="28"/>
        </w:rPr>
      </w:pPr>
      <w:r w:rsidRPr="00FD2D92">
        <w:rPr>
          <w:b/>
          <w:color w:val="215868" w:themeColor="accent5" w:themeShade="80"/>
          <w:sz w:val="28"/>
          <w:szCs w:val="28"/>
        </w:rPr>
        <w:t>ВКР считается представленной при сдаче следующего комплекта документов студентом</w:t>
      </w:r>
      <w:r w:rsidR="0017487A" w:rsidRPr="00FD2D92">
        <w:rPr>
          <w:b/>
          <w:color w:val="215868" w:themeColor="accent5" w:themeShade="80"/>
          <w:sz w:val="28"/>
          <w:szCs w:val="28"/>
        </w:rPr>
        <w:t xml:space="preserve"> в Учебный офис ПМИ</w:t>
      </w:r>
      <w:r w:rsidRPr="00FD2D92">
        <w:rPr>
          <w:b/>
          <w:color w:val="215868" w:themeColor="accent5" w:themeShade="80"/>
          <w:sz w:val="28"/>
          <w:szCs w:val="28"/>
        </w:rPr>
        <w:t xml:space="preserve">: </w:t>
      </w:r>
    </w:p>
    <w:p w:rsidR="00361C6A" w:rsidRDefault="00070FC9" w:rsidP="00B13CDF">
      <w:pPr>
        <w:spacing w:after="0" w:line="240" w:lineRule="auto"/>
        <w:rPr>
          <w:sz w:val="24"/>
          <w:szCs w:val="24"/>
        </w:rPr>
      </w:pPr>
      <w:r w:rsidRPr="00B13CDF">
        <w:rPr>
          <w:sz w:val="44"/>
          <w:szCs w:val="44"/>
        </w:rPr>
        <w:t>□</w:t>
      </w:r>
      <w:r w:rsidR="00EA7B7A" w:rsidRPr="00FD2D92">
        <w:rPr>
          <w:sz w:val="28"/>
          <w:szCs w:val="28"/>
        </w:rPr>
        <w:t xml:space="preserve"> </w:t>
      </w:r>
      <w:r w:rsidR="00A83C39" w:rsidRPr="00FD2D92">
        <w:rPr>
          <w:sz w:val="28"/>
          <w:szCs w:val="28"/>
        </w:rPr>
        <w:t xml:space="preserve">    </w:t>
      </w:r>
      <w:r w:rsidR="00EA7B7A" w:rsidRPr="00FD2D92">
        <w:rPr>
          <w:sz w:val="28"/>
          <w:szCs w:val="28"/>
        </w:rPr>
        <w:t xml:space="preserve">1. </w:t>
      </w:r>
      <w:r w:rsidR="00B13CDF">
        <w:rPr>
          <w:sz w:val="28"/>
          <w:szCs w:val="28"/>
        </w:rPr>
        <w:t xml:space="preserve">ВКР прошитая/ скрепленная, оформленная в соответствии с </w:t>
      </w:r>
      <w:r w:rsidR="005B33C2">
        <w:rPr>
          <w:b/>
          <w:i/>
        </w:rPr>
        <w:t>П</w:t>
      </w:r>
      <w:r w:rsidR="00B13CDF" w:rsidRPr="005B33C2">
        <w:rPr>
          <w:b/>
          <w:i/>
        </w:rPr>
        <w:t xml:space="preserve">равилами </w:t>
      </w:r>
      <w:r w:rsidR="00B13CDF" w:rsidRPr="005B33C2">
        <w:rPr>
          <w:rFonts w:ascii="Calibri" w:eastAsia="Times New Roman" w:hAnsi="Calibri" w:cs="Arial"/>
          <w:b/>
          <w:bCs/>
          <w:i/>
          <w:lang w:eastAsia="ru-RU"/>
        </w:rPr>
        <w:t>подготовки, оценивания, защиты и публикации</w:t>
      </w:r>
      <w:r w:rsidR="00B13CDF" w:rsidRPr="005B33C2">
        <w:rPr>
          <w:rFonts w:ascii="Calibri" w:eastAsia="Times New Roman" w:hAnsi="Calibri" w:cs="Times New Roman"/>
          <w:b/>
          <w:i/>
          <w:lang w:eastAsia="ru-RU"/>
        </w:rPr>
        <w:t xml:space="preserve"> </w:t>
      </w:r>
      <w:r w:rsidR="00B13CDF" w:rsidRPr="00B13CDF">
        <w:rPr>
          <w:rFonts w:ascii="Calibri" w:eastAsia="Times New Roman" w:hAnsi="Calibri" w:cs="Arial"/>
          <w:b/>
          <w:bCs/>
          <w:i/>
          <w:lang w:eastAsia="ru-RU"/>
        </w:rPr>
        <w:t>курсовых и выпускных квалификационных работ студентов</w:t>
      </w:r>
      <w:r w:rsidR="00B13CDF" w:rsidRPr="005B33C2">
        <w:rPr>
          <w:rFonts w:ascii="Calibri" w:eastAsia="Times New Roman" w:hAnsi="Calibri" w:cs="Times New Roman"/>
          <w:b/>
          <w:i/>
          <w:lang w:eastAsia="ru-RU"/>
        </w:rPr>
        <w:t xml:space="preserve"> </w:t>
      </w:r>
      <w:r w:rsidR="00B13CDF" w:rsidRPr="00B13CDF">
        <w:rPr>
          <w:rFonts w:ascii="Calibri" w:eastAsia="Times New Roman" w:hAnsi="Calibri" w:cs="Arial"/>
          <w:b/>
          <w:bCs/>
          <w:i/>
          <w:lang w:eastAsia="ru-RU"/>
        </w:rPr>
        <w:t>образовательной программы “Прикладная математика и информатика”</w:t>
      </w:r>
      <w:r w:rsidR="00B13CDF" w:rsidRPr="005B33C2">
        <w:rPr>
          <w:rFonts w:ascii="Calibri" w:eastAsia="Times New Roman" w:hAnsi="Calibri" w:cs="Times New Roman"/>
          <w:b/>
          <w:i/>
          <w:lang w:eastAsia="ru-RU"/>
        </w:rPr>
        <w:t xml:space="preserve"> </w:t>
      </w:r>
      <w:r w:rsidR="00B13CDF" w:rsidRPr="005B33C2">
        <w:rPr>
          <w:rFonts w:ascii="Calibri" w:eastAsia="Times New Roman" w:hAnsi="Calibri" w:cs="Arial"/>
          <w:b/>
          <w:bCs/>
          <w:i/>
          <w:lang w:eastAsia="ru-RU"/>
        </w:rPr>
        <w:t>Факультета компьютерных наук НИУ ВШЭ</w:t>
      </w:r>
      <w:r w:rsidR="00B13CDF" w:rsidRPr="00B13CDF">
        <w:rPr>
          <w:sz w:val="24"/>
          <w:szCs w:val="24"/>
        </w:rPr>
        <w:t xml:space="preserve"> </w:t>
      </w:r>
    </w:p>
    <w:p w:rsidR="00361C6A" w:rsidRPr="00914200" w:rsidRDefault="00914200" w:rsidP="00B13CD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14200">
        <w:rPr>
          <w:sz w:val="24"/>
          <w:szCs w:val="24"/>
        </w:rPr>
        <w:t xml:space="preserve">! </w:t>
      </w:r>
      <w:r>
        <w:rPr>
          <w:sz w:val="24"/>
          <w:szCs w:val="24"/>
        </w:rPr>
        <w:t>бумажная версия ВКР должна быть полным аналогом электронн</w:t>
      </w:r>
      <w:r w:rsidR="00D55928">
        <w:rPr>
          <w:sz w:val="24"/>
          <w:szCs w:val="24"/>
        </w:rPr>
        <w:t xml:space="preserve">ой версии, загруженной студентом в модуль проверки </w:t>
      </w:r>
      <w:r>
        <w:rPr>
          <w:sz w:val="24"/>
          <w:szCs w:val="24"/>
        </w:rPr>
        <w:t xml:space="preserve">на плагиат в </w:t>
      </w:r>
      <w:r>
        <w:rPr>
          <w:sz w:val="24"/>
          <w:szCs w:val="24"/>
          <w:lang w:val="en-US"/>
        </w:rPr>
        <w:t>LMS</w:t>
      </w:r>
      <w:r w:rsidRPr="00914200">
        <w:rPr>
          <w:sz w:val="24"/>
          <w:szCs w:val="24"/>
        </w:rPr>
        <w:t xml:space="preserve"> </w:t>
      </w:r>
    </w:p>
    <w:p w:rsidR="00070FC9" w:rsidRPr="00FD2D92" w:rsidRDefault="00070FC9" w:rsidP="00070FC9">
      <w:pPr>
        <w:rPr>
          <w:sz w:val="28"/>
          <w:szCs w:val="28"/>
        </w:rPr>
      </w:pPr>
      <w:r w:rsidRPr="00B13CDF">
        <w:rPr>
          <w:sz w:val="44"/>
          <w:szCs w:val="44"/>
        </w:rPr>
        <w:t xml:space="preserve">□ </w:t>
      </w:r>
      <w:r w:rsidRPr="00FD2D92">
        <w:rPr>
          <w:sz w:val="28"/>
          <w:szCs w:val="28"/>
        </w:rPr>
        <w:t xml:space="preserve">  </w:t>
      </w:r>
      <w:r w:rsidR="00FD2D92" w:rsidRPr="00FD2D92">
        <w:rPr>
          <w:sz w:val="28"/>
          <w:szCs w:val="28"/>
        </w:rPr>
        <w:t xml:space="preserve">  2</w:t>
      </w:r>
      <w:r w:rsidR="00EA7B7A" w:rsidRPr="00FD2D92">
        <w:rPr>
          <w:sz w:val="28"/>
          <w:szCs w:val="28"/>
        </w:rPr>
        <w:t xml:space="preserve">. </w:t>
      </w:r>
      <w:r w:rsidRPr="00FD2D92">
        <w:rPr>
          <w:sz w:val="28"/>
          <w:szCs w:val="28"/>
        </w:rPr>
        <w:t>Отзыв н</w:t>
      </w:r>
      <w:r w:rsidR="00A83C39" w:rsidRPr="00FD2D92">
        <w:rPr>
          <w:sz w:val="28"/>
          <w:szCs w:val="28"/>
        </w:rPr>
        <w:t>аучного руководителя</w:t>
      </w:r>
      <w:r w:rsidR="00FD2D92">
        <w:rPr>
          <w:sz w:val="28"/>
          <w:szCs w:val="28"/>
        </w:rPr>
        <w:t xml:space="preserve"> ВКР</w:t>
      </w:r>
      <w:r w:rsidR="00A83C39" w:rsidRPr="00FD2D92">
        <w:rPr>
          <w:sz w:val="28"/>
          <w:szCs w:val="28"/>
        </w:rPr>
        <w:t xml:space="preserve"> с подписью.</w:t>
      </w:r>
    </w:p>
    <w:p w:rsidR="00FD2D92" w:rsidRDefault="00070FC9" w:rsidP="00FD2D92">
      <w:pPr>
        <w:pStyle w:val="Default"/>
        <w:ind w:left="851" w:hanging="851"/>
        <w:rPr>
          <w:rFonts w:asciiTheme="minorHAnsi" w:hAnsiTheme="minorHAnsi"/>
          <w:sz w:val="28"/>
          <w:szCs w:val="28"/>
        </w:rPr>
      </w:pPr>
      <w:r w:rsidRPr="00B13CDF">
        <w:rPr>
          <w:rFonts w:asciiTheme="minorHAnsi" w:hAnsiTheme="minorHAnsi"/>
          <w:sz w:val="44"/>
          <w:szCs w:val="44"/>
        </w:rPr>
        <w:t>□</w:t>
      </w:r>
      <w:r w:rsidR="00EA7B7A" w:rsidRPr="00B13CDF">
        <w:rPr>
          <w:rFonts w:asciiTheme="minorHAnsi" w:hAnsiTheme="minorHAnsi"/>
          <w:sz w:val="44"/>
          <w:szCs w:val="44"/>
        </w:rPr>
        <w:t xml:space="preserve"> </w:t>
      </w:r>
      <w:r w:rsidR="00FD2D92" w:rsidRPr="00B13CDF">
        <w:rPr>
          <w:rFonts w:asciiTheme="minorHAnsi" w:hAnsiTheme="minorHAnsi"/>
          <w:sz w:val="44"/>
          <w:szCs w:val="44"/>
        </w:rPr>
        <w:t xml:space="preserve"> </w:t>
      </w:r>
      <w:r w:rsidR="00FD2D92" w:rsidRPr="00FD2D92">
        <w:rPr>
          <w:rFonts w:asciiTheme="minorHAnsi" w:hAnsiTheme="minorHAnsi"/>
          <w:sz w:val="28"/>
          <w:szCs w:val="28"/>
        </w:rPr>
        <w:t xml:space="preserve">   3</w:t>
      </w:r>
      <w:r w:rsidR="00EA7B7A" w:rsidRPr="00FD2D92">
        <w:rPr>
          <w:rFonts w:asciiTheme="minorHAnsi" w:hAnsiTheme="minorHAnsi"/>
          <w:sz w:val="28"/>
          <w:szCs w:val="28"/>
        </w:rPr>
        <w:t xml:space="preserve">. </w:t>
      </w:r>
      <w:r w:rsidRPr="00FD2D92">
        <w:rPr>
          <w:rFonts w:asciiTheme="minorHAnsi" w:hAnsiTheme="minorHAnsi"/>
          <w:sz w:val="28"/>
          <w:szCs w:val="28"/>
        </w:rPr>
        <w:t xml:space="preserve">Аннотация на русском </w:t>
      </w:r>
      <w:r w:rsidR="00FD2D92" w:rsidRPr="00FD2D92">
        <w:rPr>
          <w:rFonts w:asciiTheme="minorHAnsi" w:hAnsiTheme="minorHAnsi"/>
          <w:sz w:val="28"/>
          <w:szCs w:val="28"/>
        </w:rPr>
        <w:t xml:space="preserve">языке с подписью студента и руководителя ВКР </w:t>
      </w:r>
    </w:p>
    <w:p w:rsidR="00FD2D92" w:rsidRPr="00FD2D92" w:rsidRDefault="00FD2D92" w:rsidP="00FD2D92">
      <w:pPr>
        <w:pStyle w:val="Default"/>
        <w:ind w:left="851" w:hanging="851"/>
        <w:rPr>
          <w:rFonts w:asciiTheme="minorHAnsi" w:hAnsiTheme="minorHAnsi"/>
          <w:sz w:val="28"/>
          <w:szCs w:val="28"/>
        </w:rPr>
      </w:pPr>
    </w:p>
    <w:p w:rsidR="00FD2D92" w:rsidRDefault="00FD2D92" w:rsidP="00FD2D92">
      <w:pPr>
        <w:pStyle w:val="Default"/>
        <w:ind w:left="851" w:hanging="851"/>
        <w:rPr>
          <w:rFonts w:asciiTheme="minorHAnsi" w:hAnsiTheme="minorHAnsi"/>
          <w:sz w:val="28"/>
          <w:szCs w:val="28"/>
        </w:rPr>
      </w:pPr>
      <w:r w:rsidRPr="00B13CDF">
        <w:rPr>
          <w:rFonts w:asciiTheme="minorHAnsi" w:hAnsiTheme="minorHAnsi" w:cstheme="minorBidi"/>
          <w:color w:val="auto"/>
          <w:sz w:val="44"/>
          <w:szCs w:val="44"/>
        </w:rPr>
        <w:t xml:space="preserve">□ </w:t>
      </w:r>
      <w:r w:rsidRPr="00FD2D92">
        <w:rPr>
          <w:rFonts w:asciiTheme="minorHAnsi" w:hAnsiTheme="minorHAnsi"/>
          <w:sz w:val="28"/>
          <w:szCs w:val="28"/>
        </w:rPr>
        <w:t xml:space="preserve">    4.  Аннотация на английском языке с подписью студента и руководителя ВКР</w:t>
      </w:r>
    </w:p>
    <w:p w:rsidR="00FD2D92" w:rsidRPr="00FD2D92" w:rsidRDefault="00FD2D92" w:rsidP="00FD2D92">
      <w:pPr>
        <w:pStyle w:val="Default"/>
        <w:ind w:left="851" w:hanging="851"/>
        <w:rPr>
          <w:rFonts w:asciiTheme="minorHAnsi" w:hAnsiTheme="minorHAnsi"/>
          <w:sz w:val="28"/>
          <w:szCs w:val="28"/>
        </w:rPr>
      </w:pPr>
    </w:p>
    <w:p w:rsidR="00EA7B7A" w:rsidRPr="00914200" w:rsidRDefault="00EA7B7A" w:rsidP="00070FC9">
      <w:pPr>
        <w:ind w:left="851" w:hanging="851"/>
        <w:rPr>
          <w:b/>
          <w:sz w:val="28"/>
          <w:szCs w:val="28"/>
        </w:rPr>
      </w:pPr>
      <w:r w:rsidRPr="00B13CDF">
        <w:rPr>
          <w:sz w:val="44"/>
          <w:szCs w:val="44"/>
        </w:rPr>
        <w:t xml:space="preserve">□ </w:t>
      </w:r>
      <w:r w:rsidRPr="00FD2D92">
        <w:rPr>
          <w:sz w:val="28"/>
          <w:szCs w:val="28"/>
        </w:rPr>
        <w:t xml:space="preserve">    </w:t>
      </w:r>
      <w:r w:rsidR="00FD2D92" w:rsidRPr="00FD2D92">
        <w:rPr>
          <w:sz w:val="28"/>
          <w:szCs w:val="28"/>
        </w:rPr>
        <w:t xml:space="preserve"> </w:t>
      </w:r>
      <w:r w:rsidRPr="00FD2D92">
        <w:rPr>
          <w:sz w:val="28"/>
          <w:szCs w:val="28"/>
        </w:rPr>
        <w:t xml:space="preserve">5. </w:t>
      </w:r>
      <w:r w:rsidRPr="00B13CDF">
        <w:rPr>
          <w:sz w:val="28"/>
          <w:szCs w:val="28"/>
        </w:rPr>
        <w:t xml:space="preserve">Отчет с </w:t>
      </w:r>
      <w:r w:rsidRPr="00B13CDF">
        <w:rPr>
          <w:sz w:val="28"/>
          <w:szCs w:val="28"/>
          <w:lang w:val="en-US"/>
        </w:rPr>
        <w:t>QR</w:t>
      </w:r>
      <w:r w:rsidRPr="00B13CDF">
        <w:rPr>
          <w:sz w:val="28"/>
          <w:szCs w:val="28"/>
        </w:rPr>
        <w:t>-кодом о проверке ВКР в системе «Антиплагиат»</w:t>
      </w:r>
      <w:r w:rsidR="00FD2D92" w:rsidRPr="00B13CDF">
        <w:rPr>
          <w:sz w:val="28"/>
          <w:szCs w:val="28"/>
        </w:rPr>
        <w:t xml:space="preserve"> </w:t>
      </w:r>
      <w:r w:rsidR="00FD2D92" w:rsidRPr="005B33C2">
        <w:rPr>
          <w:sz w:val="24"/>
          <w:szCs w:val="24"/>
        </w:rPr>
        <w:t>(в</w:t>
      </w:r>
      <w:r w:rsidR="00A83C39" w:rsidRPr="005B33C2">
        <w:rPr>
          <w:sz w:val="24"/>
          <w:szCs w:val="24"/>
        </w:rPr>
        <w:t xml:space="preserve">ыгружается из </w:t>
      </w:r>
      <w:r w:rsidR="00A83C39" w:rsidRPr="005B33C2">
        <w:rPr>
          <w:sz w:val="24"/>
          <w:szCs w:val="24"/>
          <w:lang w:val="en-US"/>
        </w:rPr>
        <w:t>LMS</w:t>
      </w:r>
      <w:r w:rsidR="005B33C2">
        <w:rPr>
          <w:sz w:val="24"/>
          <w:szCs w:val="24"/>
        </w:rPr>
        <w:t xml:space="preserve">, </w:t>
      </w:r>
      <w:r w:rsidR="00B13CDF" w:rsidRPr="005B33C2">
        <w:rPr>
          <w:sz w:val="24"/>
          <w:szCs w:val="24"/>
        </w:rPr>
        <w:t>в том числе и для ВКР, выполняемых на английском языке</w:t>
      </w:r>
      <w:r w:rsidR="00A83C39" w:rsidRPr="005B33C2">
        <w:rPr>
          <w:sz w:val="24"/>
          <w:szCs w:val="24"/>
        </w:rPr>
        <w:t>).</w:t>
      </w:r>
      <w:r w:rsidR="00FD2D92" w:rsidRPr="005B33C2">
        <w:rPr>
          <w:sz w:val="24"/>
          <w:szCs w:val="24"/>
        </w:rPr>
        <w:t xml:space="preserve"> </w:t>
      </w:r>
      <w:r w:rsidR="00FD2D92" w:rsidRPr="00914200">
        <w:rPr>
          <w:b/>
          <w:sz w:val="24"/>
          <w:szCs w:val="24"/>
        </w:rPr>
        <w:t xml:space="preserve">В этом отчете </w:t>
      </w:r>
      <w:r w:rsidR="00B13CDF" w:rsidRPr="00914200">
        <w:rPr>
          <w:b/>
          <w:sz w:val="24"/>
          <w:szCs w:val="24"/>
        </w:rPr>
        <w:t xml:space="preserve">также </w:t>
      </w:r>
      <w:r w:rsidR="00FD2D92" w:rsidRPr="00914200">
        <w:rPr>
          <w:b/>
          <w:sz w:val="24"/>
          <w:szCs w:val="24"/>
        </w:rPr>
        <w:t xml:space="preserve">отмечается </w:t>
      </w:r>
      <w:r w:rsidR="00FD2D92" w:rsidRPr="00914200">
        <w:rPr>
          <w:b/>
          <w:i/>
          <w:sz w:val="24"/>
          <w:szCs w:val="24"/>
        </w:rPr>
        <w:t>Согласие студента на публикацию полного текста работы на портале НИУ</w:t>
      </w:r>
      <w:r w:rsidR="00FD2D92" w:rsidRPr="00914200">
        <w:rPr>
          <w:b/>
          <w:sz w:val="24"/>
          <w:szCs w:val="24"/>
        </w:rPr>
        <w:t xml:space="preserve"> </w:t>
      </w:r>
      <w:r w:rsidR="00FD2D92" w:rsidRPr="00914200">
        <w:rPr>
          <w:b/>
          <w:i/>
          <w:sz w:val="24"/>
          <w:szCs w:val="24"/>
        </w:rPr>
        <w:t xml:space="preserve">ВШЭ в разделе </w:t>
      </w:r>
      <w:hyperlink r:id="rId5" w:history="1">
        <w:r w:rsidR="00B13CDF" w:rsidRPr="00914200">
          <w:rPr>
            <w:rStyle w:val="a3"/>
            <w:b/>
            <w:i/>
            <w:sz w:val="24"/>
            <w:szCs w:val="24"/>
          </w:rPr>
          <w:t>http://www.hse.ru/edu/vkr/</w:t>
        </w:r>
      </w:hyperlink>
      <w:r w:rsidR="00B13CDF" w:rsidRPr="00914200">
        <w:rPr>
          <w:b/>
          <w:sz w:val="24"/>
          <w:szCs w:val="24"/>
        </w:rPr>
        <w:t xml:space="preserve"> , при условии, </w:t>
      </w:r>
      <w:r w:rsidR="005B33C2" w:rsidRPr="00914200">
        <w:rPr>
          <w:b/>
          <w:sz w:val="24"/>
          <w:szCs w:val="24"/>
        </w:rPr>
        <w:t>что</w:t>
      </w:r>
      <w:r w:rsidR="00B13CDF" w:rsidRPr="00914200">
        <w:rPr>
          <w:b/>
          <w:sz w:val="24"/>
          <w:szCs w:val="24"/>
        </w:rPr>
        <w:t xml:space="preserve"> студент получает оценку «7» и выше на защите ВКР.</w:t>
      </w:r>
      <w:r w:rsidR="00B13CDF" w:rsidRPr="00914200">
        <w:rPr>
          <w:b/>
          <w:sz w:val="28"/>
          <w:szCs w:val="28"/>
        </w:rPr>
        <w:t xml:space="preserve"> </w:t>
      </w:r>
    </w:p>
    <w:p w:rsidR="00EA7B7A" w:rsidRPr="00FD2D92" w:rsidRDefault="00EA7B7A" w:rsidP="00E0075C">
      <w:pPr>
        <w:pStyle w:val="Default"/>
        <w:pBdr>
          <w:bottom w:val="single" w:sz="4" w:space="1" w:color="auto"/>
        </w:pBdr>
        <w:rPr>
          <w:rFonts w:asciiTheme="minorHAnsi" w:hAnsiTheme="minorHAnsi"/>
          <w:sz w:val="28"/>
          <w:szCs w:val="28"/>
        </w:rPr>
      </w:pPr>
    </w:p>
    <w:p w:rsidR="00070FC9" w:rsidRPr="00FD2D92" w:rsidRDefault="00EA7B7A" w:rsidP="00B13CDF">
      <w:pPr>
        <w:pStyle w:val="Default"/>
        <w:ind w:left="426" w:hanging="426"/>
        <w:rPr>
          <w:rFonts w:asciiTheme="minorHAnsi" w:hAnsiTheme="minorHAnsi"/>
          <w:sz w:val="28"/>
          <w:szCs w:val="28"/>
        </w:rPr>
      </w:pPr>
      <w:r w:rsidRPr="00FD2D92">
        <w:rPr>
          <w:rFonts w:asciiTheme="minorHAnsi" w:hAnsiTheme="minorHAnsi"/>
          <w:sz w:val="28"/>
          <w:szCs w:val="28"/>
        </w:rPr>
        <w:t>▪</w:t>
      </w:r>
      <w:r w:rsidR="00B13CDF">
        <w:rPr>
          <w:rFonts w:asciiTheme="minorHAnsi" w:hAnsiTheme="minorHAnsi"/>
          <w:sz w:val="28"/>
          <w:szCs w:val="28"/>
        </w:rPr>
        <w:t xml:space="preserve">     6</w:t>
      </w:r>
      <w:r w:rsidRPr="00FD2D92">
        <w:rPr>
          <w:rFonts w:asciiTheme="minorHAnsi" w:hAnsiTheme="minorHAnsi"/>
          <w:sz w:val="28"/>
          <w:szCs w:val="28"/>
        </w:rPr>
        <w:t xml:space="preserve">. Рецензия с подписью рецензента </w:t>
      </w:r>
      <w:r w:rsidR="00B13CDF">
        <w:rPr>
          <w:rFonts w:asciiTheme="minorHAnsi" w:hAnsiTheme="minorHAnsi"/>
          <w:sz w:val="28"/>
          <w:szCs w:val="28"/>
        </w:rPr>
        <w:t xml:space="preserve">(оригинал) передается в учебный офис рецензентом, студентом или руководителем ВКР. </w:t>
      </w:r>
    </w:p>
    <w:p w:rsidR="00904B4D" w:rsidRPr="00FD2D92" w:rsidRDefault="00904B4D" w:rsidP="00904B4D">
      <w:pPr>
        <w:pStyle w:val="Default"/>
        <w:ind w:left="851" w:hanging="851"/>
        <w:rPr>
          <w:rFonts w:asciiTheme="minorHAnsi" w:hAnsiTheme="minorHAnsi"/>
          <w:sz w:val="28"/>
          <w:szCs w:val="28"/>
        </w:rPr>
      </w:pPr>
    </w:p>
    <w:p w:rsidR="00070FC9" w:rsidRPr="00B13CDF" w:rsidRDefault="005E4FC1">
      <w:r w:rsidRPr="00B13CDF">
        <w:t>Подпись студента _____________________</w:t>
      </w:r>
    </w:p>
    <w:p w:rsidR="005E4FC1" w:rsidRPr="00914200" w:rsidRDefault="005E4FC1">
      <w:r w:rsidRPr="00B13CDF">
        <w:t>Дата сдачи ___________</w:t>
      </w:r>
    </w:p>
    <w:sectPr w:rsidR="005E4FC1" w:rsidRPr="00914200" w:rsidSect="000C709C">
      <w:pgSz w:w="11906" w:h="16838"/>
      <w:pgMar w:top="426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B2"/>
    <w:rsid w:val="00070FC9"/>
    <w:rsid w:val="000B59CC"/>
    <w:rsid w:val="000C709C"/>
    <w:rsid w:val="001617E2"/>
    <w:rsid w:val="0017487A"/>
    <w:rsid w:val="0021223C"/>
    <w:rsid w:val="002940A8"/>
    <w:rsid w:val="002A74B2"/>
    <w:rsid w:val="00323DD4"/>
    <w:rsid w:val="00361C6A"/>
    <w:rsid w:val="00471428"/>
    <w:rsid w:val="005B33C2"/>
    <w:rsid w:val="005E4FC1"/>
    <w:rsid w:val="007526BE"/>
    <w:rsid w:val="00806524"/>
    <w:rsid w:val="00904B4D"/>
    <w:rsid w:val="00914200"/>
    <w:rsid w:val="00A83C39"/>
    <w:rsid w:val="00B13CDF"/>
    <w:rsid w:val="00D55928"/>
    <w:rsid w:val="00E0075C"/>
    <w:rsid w:val="00EA7B7A"/>
    <w:rsid w:val="00F7685C"/>
    <w:rsid w:val="00FD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2D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4F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0F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E4F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D2D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FD2D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2D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4F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0F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E4F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D2D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FD2D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se.ru/edu/vk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2018-05-14T08:41:00Z</cp:lastPrinted>
  <dcterms:created xsi:type="dcterms:W3CDTF">2018-05-14T08:41:00Z</dcterms:created>
  <dcterms:modified xsi:type="dcterms:W3CDTF">2018-05-14T08:41:00Z</dcterms:modified>
</cp:coreProperties>
</file>