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ОТКРЫТОГО АУКЦИОНА </w:t>
      </w:r>
    </w:p>
    <w:p w:rsidR="00674A2C" w:rsidRDefault="00674A2C" w:rsidP="000235E2">
      <w:pPr>
        <w:jc w:val="center"/>
        <w:rPr>
          <w:b/>
        </w:rPr>
      </w:pPr>
      <w:r w:rsidRPr="00F5050E">
        <w:rPr>
          <w:b/>
        </w:rPr>
        <w:t>В ЭЛЕКТРОННОЙ ФОРМЕ</w:t>
      </w:r>
    </w:p>
    <w:p w:rsidR="00A54F97" w:rsidRPr="00F5050E" w:rsidRDefault="00A54F97" w:rsidP="000235E2">
      <w:pPr>
        <w:jc w:val="center"/>
        <w:rPr>
          <w:b/>
        </w:rPr>
      </w:pPr>
      <w:r w:rsidRPr="00CB07BD">
        <w:rPr>
          <w:b/>
          <w:bCs/>
          <w:color w:val="FF0000"/>
          <w:spacing w:val="13"/>
          <w:szCs w:val="28"/>
        </w:rPr>
        <w:t>УЧАСТНИКАМИ ДАННОЙ ЗАКУПКИ МОГУТ БЫТЬ ТОЛЬКО СУБЪЕКТЫ МАЛОГО И СРЕДНЕГО ПРЕДПРИНИМАТЕЛЬСТВА</w:t>
      </w:r>
    </w:p>
    <w:p w:rsidR="00DA19B7" w:rsidRPr="00F5050E" w:rsidRDefault="00DA19B7" w:rsidP="009D7863">
      <w:pPr>
        <w:jc w:val="both"/>
        <w:rPr>
          <w:b/>
        </w:rPr>
      </w:pPr>
    </w:p>
    <w:p w:rsidR="00674A2C" w:rsidRPr="00F5050E" w:rsidRDefault="007B61F2" w:rsidP="007B61F2">
      <w:pPr>
        <w:tabs>
          <w:tab w:val="left" w:pos="284"/>
        </w:tabs>
        <w:jc w:val="both"/>
      </w:pPr>
      <w:r>
        <w:rPr>
          <w:b/>
        </w:rPr>
        <w:t xml:space="preserve">1. </w:t>
      </w:r>
      <w:r w:rsidR="00674A2C" w:rsidRPr="00F5050E">
        <w:rPr>
          <w:b/>
        </w:rPr>
        <w:t xml:space="preserve">Форма торгов: </w:t>
      </w:r>
      <w:r w:rsidR="00674A2C" w:rsidRPr="00F5050E">
        <w:t xml:space="preserve">открытый аукцион в электронной форме (далее </w:t>
      </w:r>
      <w:r w:rsidR="009B7122" w:rsidRPr="00F5050E">
        <w:t>–</w:t>
      </w:r>
      <w:r w:rsidR="00674A2C" w:rsidRPr="00F5050E">
        <w:t xml:space="preserve"> открытый аукцион, аукцион).</w:t>
      </w:r>
    </w:p>
    <w:p w:rsidR="00674A2C" w:rsidRPr="00F5050E" w:rsidRDefault="00674A2C" w:rsidP="00C151A7">
      <w:pPr>
        <w:tabs>
          <w:tab w:val="left" w:pos="284"/>
        </w:tabs>
        <w:jc w:val="both"/>
        <w:rPr>
          <w:b/>
        </w:rPr>
      </w:pPr>
    </w:p>
    <w:p w:rsidR="00674A2C" w:rsidRPr="00F5050E" w:rsidRDefault="00BF18C9" w:rsidP="00BF18C9">
      <w:pPr>
        <w:tabs>
          <w:tab w:val="left" w:pos="284"/>
        </w:tabs>
        <w:jc w:val="both"/>
      </w:pPr>
      <w:r>
        <w:rPr>
          <w:b/>
        </w:rPr>
        <w:t xml:space="preserve">2. </w:t>
      </w:r>
      <w:r w:rsidR="00674A2C" w:rsidRPr="00F5050E">
        <w:rPr>
          <w:b/>
        </w:rPr>
        <w:t>Номер аукциона:</w:t>
      </w:r>
      <w:r w:rsidR="00674A2C" w:rsidRPr="00F5050E">
        <w:t xml:space="preserve"> </w:t>
      </w:r>
      <w:r w:rsidR="004F07BB" w:rsidRPr="004F07BB">
        <w:t>ЭА37-06-18 СМП/</w:t>
      </w:r>
      <w:proofErr w:type="spellStart"/>
      <w:r w:rsidR="004F07BB" w:rsidRPr="004F07BB">
        <w:t>Кап</w:t>
      </w:r>
      <w:proofErr w:type="gramStart"/>
      <w:r w:rsidR="004F07BB" w:rsidRPr="004F07BB">
        <w:t>.р</w:t>
      </w:r>
      <w:proofErr w:type="gramEnd"/>
      <w:r w:rsidR="004F07BB" w:rsidRPr="004F07BB">
        <w:t>емонт</w:t>
      </w:r>
      <w:proofErr w:type="spellEnd"/>
      <w:r w:rsidR="004F07BB" w:rsidRPr="004F07BB">
        <w:t xml:space="preserve"> лестничных клеток</w:t>
      </w:r>
      <w:r w:rsidR="004F07BB">
        <w:t>.</w:t>
      </w:r>
    </w:p>
    <w:p w:rsidR="00674A2C" w:rsidRPr="00F5050E" w:rsidRDefault="00674A2C" w:rsidP="00C151A7">
      <w:pPr>
        <w:tabs>
          <w:tab w:val="left" w:pos="284"/>
        </w:tabs>
        <w:jc w:val="both"/>
      </w:pPr>
    </w:p>
    <w:p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BF18C9">
      <w:pPr>
        <w:tabs>
          <w:tab w:val="left" w:pos="284"/>
        </w:tabs>
        <w:jc w:val="both"/>
      </w:pPr>
      <w:r w:rsidRPr="00C1075A">
        <w:t>Почтовый адрес:  101000, г. Москва, ул. Мясницкая, д. 20; телефон: (495) 772-95-90 доб.</w:t>
      </w:r>
      <w:r w:rsidR="00297E06">
        <w:t> </w:t>
      </w:r>
      <w:r w:rsidRPr="00C1075A">
        <w:t>1</w:t>
      </w:r>
      <w:r w:rsidR="00452246">
        <w:t>1</w:t>
      </w:r>
      <w:r w:rsidR="00655476">
        <w:t>653</w:t>
      </w:r>
      <w:r w:rsidRPr="00C1075A">
        <w:t>, тел./факс: (495) 628-47-03. Адрес электронной почты: zakupki@hse.ru.</w:t>
      </w:r>
    </w:p>
    <w:p w:rsidR="00674A2C" w:rsidRPr="00F5050E" w:rsidRDefault="00674A2C" w:rsidP="00BF18C9">
      <w:pPr>
        <w:jc w:val="both"/>
      </w:pPr>
    </w:p>
    <w:p w:rsidR="00BF18C9" w:rsidRPr="00855B8D" w:rsidRDefault="00BF18C9" w:rsidP="00BF18C9">
      <w:pPr>
        <w:tabs>
          <w:tab w:val="left" w:pos="284"/>
        </w:tabs>
        <w:jc w:val="both"/>
      </w:pPr>
      <w:r>
        <w:rPr>
          <w:b/>
        </w:rPr>
        <w:t xml:space="preserve">4. </w:t>
      </w:r>
      <w:r w:rsidR="00DA19B7" w:rsidRPr="00902F4E">
        <w:rPr>
          <w:b/>
        </w:rPr>
        <w:t>Предмет Д</w:t>
      </w:r>
      <w:r w:rsidR="00674A2C" w:rsidRPr="00902F4E">
        <w:rPr>
          <w:b/>
        </w:rPr>
        <w:t>оговора:</w:t>
      </w:r>
      <w:r w:rsidR="00445DAB" w:rsidRPr="00902F4E">
        <w:rPr>
          <w:b/>
        </w:rPr>
        <w:t xml:space="preserve"> </w:t>
      </w:r>
      <w:r w:rsidR="00855B8D" w:rsidRPr="00855B8D">
        <w:t xml:space="preserve">Выполнение работ </w:t>
      </w:r>
      <w:r w:rsidR="004F07BB" w:rsidRPr="004F07BB">
        <w:t>по капитальному ремонту лестничных клеток в здании НИУ ВШЭ, расположенном по адресу: г. Москва, ул. Малая Пионерская, д. 12</w:t>
      </w:r>
      <w:r w:rsidR="004F07BB">
        <w:t>.</w:t>
      </w:r>
    </w:p>
    <w:p w:rsidR="00674A2C" w:rsidRPr="00902F4E" w:rsidRDefault="00DC3313" w:rsidP="00BF18C9">
      <w:pPr>
        <w:tabs>
          <w:tab w:val="left" w:pos="284"/>
        </w:tabs>
        <w:jc w:val="both"/>
      </w:pPr>
      <w:r w:rsidRPr="00B268CD">
        <w:t xml:space="preserve">Объем выполняемых работ указан в </w:t>
      </w:r>
      <w:r w:rsidR="006D1403" w:rsidRPr="00B268CD">
        <w:t>документации об аукционе</w:t>
      </w:r>
      <w:r w:rsidRPr="00B268CD">
        <w:t>.</w:t>
      </w:r>
    </w:p>
    <w:p w:rsidR="00674A2C" w:rsidRPr="00F5050E" w:rsidRDefault="00674A2C" w:rsidP="00BF18C9">
      <w:pPr>
        <w:tabs>
          <w:tab w:val="left" w:pos="284"/>
        </w:tabs>
        <w:jc w:val="both"/>
        <w:rPr>
          <w:i/>
        </w:rPr>
      </w:pPr>
    </w:p>
    <w:p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указано в документации об аукционе.</w:t>
      </w:r>
    </w:p>
    <w:p w:rsidR="00674A2C" w:rsidRPr="00F5050E" w:rsidRDefault="00674A2C" w:rsidP="00884124">
      <w:pPr>
        <w:tabs>
          <w:tab w:val="left" w:pos="284"/>
        </w:tabs>
        <w:jc w:val="both"/>
        <w:rPr>
          <w:b/>
        </w:rPr>
      </w:pPr>
    </w:p>
    <w:p w:rsidR="00F37F7C" w:rsidRPr="00917088" w:rsidRDefault="00BF18C9" w:rsidP="00BF18C9">
      <w:pPr>
        <w:tabs>
          <w:tab w:val="left" w:pos="284"/>
        </w:tabs>
        <w:jc w:val="both"/>
        <w:rPr>
          <w:bCs/>
        </w:rPr>
      </w:pPr>
      <w:r>
        <w:rPr>
          <w:b/>
        </w:rPr>
        <w:t xml:space="preserve">6. </w:t>
      </w:r>
      <w:r w:rsidR="00674A2C" w:rsidRPr="00F5050E">
        <w:rPr>
          <w:b/>
        </w:rPr>
        <w:t xml:space="preserve">Сведения о начальной (максимальной) цене </w:t>
      </w:r>
      <w:r w:rsidR="00921D22" w:rsidRPr="00F5050E">
        <w:rPr>
          <w:b/>
        </w:rPr>
        <w:t>Д</w:t>
      </w:r>
      <w:r w:rsidR="00674A2C" w:rsidRPr="00F5050E">
        <w:rPr>
          <w:b/>
        </w:rPr>
        <w:t>оговора:</w:t>
      </w:r>
      <w:r w:rsidR="003203DA" w:rsidRPr="00F5050E">
        <w:rPr>
          <w:b/>
        </w:rPr>
        <w:t xml:space="preserve"> </w:t>
      </w:r>
      <w:r w:rsidR="004F07BB">
        <w:t>2 155 474,85</w:t>
      </w:r>
      <w:r w:rsidR="00990D18" w:rsidRPr="008736FC">
        <w:t xml:space="preserve"> рубля (</w:t>
      </w:r>
      <w:r w:rsidR="004F07BB">
        <w:t>Два миллиона сто пятьдесят пять тысяч четыреста семьдесят четыре рубля 85 копеек</w:t>
      </w:r>
      <w:r w:rsidR="00990D18" w:rsidRPr="008736FC">
        <w:t>), в том числе НДС 18%.</w:t>
      </w:r>
    </w:p>
    <w:p w:rsidR="00F53F59" w:rsidRPr="00F5050E" w:rsidRDefault="00F53F59" w:rsidP="00BF18C9">
      <w:pPr>
        <w:tabs>
          <w:tab w:val="left" w:pos="284"/>
        </w:tabs>
        <w:jc w:val="both"/>
        <w:rPr>
          <w:b/>
        </w:rPr>
      </w:pPr>
    </w:p>
    <w:p w:rsidR="00674A2C" w:rsidRPr="00F5050E" w:rsidRDefault="00BF18C9" w:rsidP="00BF18C9">
      <w:pPr>
        <w:tabs>
          <w:tab w:val="left" w:pos="284"/>
        </w:tabs>
        <w:jc w:val="both"/>
      </w:pPr>
      <w:bookmarkStart w:id="0" w:name="OLE_LINK23"/>
      <w:bookmarkStart w:id="1" w:name="OLE_LINK24"/>
      <w:r>
        <w:rPr>
          <w:b/>
        </w:rPr>
        <w:t xml:space="preserve">7. </w:t>
      </w:r>
      <w:bookmarkStart w:id="2" w:name="OLE_LINK20"/>
      <w:bookmarkStart w:id="3" w:name="OLE_LINK21"/>
      <w:bookmarkStart w:id="4" w:name="OLE_LINK22"/>
      <w:r w:rsidR="00674A2C" w:rsidRPr="00F5050E">
        <w:rPr>
          <w:b/>
        </w:rPr>
        <w:t>Срок, место и порядок предоставления документации об аукционе</w:t>
      </w:r>
      <w:bookmarkEnd w:id="2"/>
      <w:bookmarkEnd w:id="3"/>
      <w:bookmarkEnd w:id="4"/>
      <w:r w:rsidR="00674A2C" w:rsidRPr="00F5050E">
        <w:rPr>
          <w:b/>
        </w:rPr>
        <w:t xml:space="preserve">: </w:t>
      </w:r>
    </w:p>
    <w:p w:rsidR="00647CA9" w:rsidRPr="00B7627B" w:rsidRDefault="00647CA9" w:rsidP="00BF18C9">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647CA9" w:rsidRPr="00647CA9" w:rsidRDefault="00647CA9" w:rsidP="00BF18C9">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d"/>
          </w:rPr>
          <w:t>http://zakupki.gov.ru/</w:t>
        </w:r>
      </w:hyperlink>
      <w:r w:rsidRPr="00B7627B">
        <w:rPr>
          <w:rStyle w:val="ad"/>
        </w:rPr>
        <w:t>.</w:t>
      </w:r>
    </w:p>
    <w:p w:rsidR="00647CA9" w:rsidRPr="00B7627B" w:rsidRDefault="00647CA9" w:rsidP="00BF18C9">
      <w:pPr>
        <w:jc w:val="both"/>
        <w:rPr>
          <w:rStyle w:val="ad"/>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d"/>
          </w:rPr>
          <w:t>http://utp.sberbank-ast.ru/</w:t>
        </w:r>
      </w:hyperlink>
      <w:r w:rsidRPr="00B7627B">
        <w:rPr>
          <w:rStyle w:val="ad"/>
        </w:rPr>
        <w:t>.</w:t>
      </w:r>
    </w:p>
    <w:p w:rsidR="00647CA9" w:rsidRPr="00B7627B" w:rsidRDefault="00647CA9" w:rsidP="00BF18C9">
      <w:pPr>
        <w:jc w:val="both"/>
      </w:pPr>
      <w:r w:rsidRPr="00B7627B">
        <w:t>Плата за предоставление документации об аукционе Заказчиком не установлена.</w:t>
      </w:r>
    </w:p>
    <w:p w:rsidR="00674A2C" w:rsidRPr="00286209" w:rsidRDefault="00647CA9" w:rsidP="00BF18C9">
      <w:pPr>
        <w:pStyle w:val="3---"/>
        <w:tabs>
          <w:tab w:val="left" w:pos="0"/>
        </w:tabs>
        <w:suppressAutoHyphens/>
        <w:spacing w:before="0" w:after="0"/>
        <w:rPr>
          <w:szCs w:val="24"/>
        </w:rPr>
      </w:pPr>
      <w:r w:rsidRPr="00B7627B">
        <w:t xml:space="preserve">Срок предоставления </w:t>
      </w:r>
      <w:r w:rsidRPr="00286209">
        <w:t xml:space="preserve">документации: </w:t>
      </w:r>
      <w:bookmarkEnd w:id="0"/>
      <w:bookmarkEnd w:id="1"/>
      <w:r w:rsidR="00A849C4" w:rsidRPr="00A849C4">
        <w:rPr>
          <w:highlight w:val="lightGray"/>
        </w:rPr>
        <w:t xml:space="preserve">с </w:t>
      </w:r>
      <w:r w:rsidR="00A849C4" w:rsidRPr="00A849C4">
        <w:rPr>
          <w:b/>
          <w:highlight w:val="lightGray"/>
        </w:rPr>
        <w:t>«07» июня 2018 года</w:t>
      </w:r>
      <w:r w:rsidR="00A849C4" w:rsidRPr="00A849C4">
        <w:rPr>
          <w:highlight w:val="lightGray"/>
        </w:rPr>
        <w:t xml:space="preserve"> по </w:t>
      </w:r>
      <w:r w:rsidR="00A849C4" w:rsidRPr="00A849C4">
        <w:rPr>
          <w:b/>
          <w:highlight w:val="lightGray"/>
        </w:rPr>
        <w:t>«28» июня 2018 года</w:t>
      </w:r>
    </w:p>
    <w:p w:rsidR="00674A2C" w:rsidRPr="00286209" w:rsidRDefault="00674A2C" w:rsidP="00884124">
      <w:pPr>
        <w:pStyle w:val="3---"/>
        <w:tabs>
          <w:tab w:val="left" w:pos="0"/>
        </w:tabs>
        <w:suppressAutoHyphens/>
        <w:spacing w:before="0" w:after="0"/>
        <w:rPr>
          <w:szCs w:val="24"/>
        </w:rPr>
      </w:pPr>
    </w:p>
    <w:p w:rsidR="00AA263A" w:rsidRPr="00286209" w:rsidRDefault="00BF18C9" w:rsidP="00BF18C9">
      <w:pPr>
        <w:tabs>
          <w:tab w:val="left" w:pos="284"/>
        </w:tabs>
        <w:jc w:val="both"/>
        <w:rPr>
          <w:b/>
        </w:rPr>
      </w:pPr>
      <w:r w:rsidRPr="00286209">
        <w:rPr>
          <w:b/>
        </w:rPr>
        <w:t xml:space="preserve">8. </w:t>
      </w:r>
      <w:r w:rsidR="00774791" w:rsidRPr="00286209">
        <w:rPr>
          <w:b/>
        </w:rPr>
        <w:t>Извещение о проведении открытого аукциона и</w:t>
      </w:r>
      <w:r w:rsidR="00774791" w:rsidRPr="00286209">
        <w:t xml:space="preserve"> </w:t>
      </w:r>
      <w:r w:rsidR="00774791" w:rsidRPr="00286209">
        <w:rPr>
          <w:b/>
        </w:rPr>
        <w:t xml:space="preserve">документация об аукционе </w:t>
      </w:r>
      <w:proofErr w:type="gramStart"/>
      <w:r w:rsidR="00774791" w:rsidRPr="00286209">
        <w:rPr>
          <w:b/>
        </w:rPr>
        <w:t xml:space="preserve">размещены </w:t>
      </w:r>
      <w:r w:rsidR="00774791" w:rsidRPr="00286209">
        <w:t>на</w:t>
      </w:r>
      <w:r w:rsidR="00774791" w:rsidRPr="00286209">
        <w:rPr>
          <w:rStyle w:val="ad"/>
          <w:color w:val="auto"/>
        </w:rPr>
        <w:t xml:space="preserve"> официальном сайте ЕИС</w:t>
      </w:r>
      <w:r w:rsidR="00774791" w:rsidRPr="00286209">
        <w:t xml:space="preserve"> и на сайте электронной площадки </w:t>
      </w:r>
      <w:hyperlink r:id="rId11" w:history="1">
        <w:r w:rsidR="00774791" w:rsidRPr="00286209">
          <w:rPr>
            <w:rStyle w:val="ad"/>
            <w:color w:val="auto"/>
          </w:rPr>
          <w:t>http://utp.sberbank-ast.ru/</w:t>
        </w:r>
      </w:hyperlink>
      <w:r w:rsidR="00AA263A" w:rsidRPr="00286209">
        <w:t>.</w:t>
      </w:r>
      <w:proofErr w:type="gramEnd"/>
    </w:p>
    <w:p w:rsidR="00674A2C" w:rsidRPr="00286209" w:rsidRDefault="00AA263A" w:rsidP="00BF18C9">
      <w:pPr>
        <w:tabs>
          <w:tab w:val="left" w:pos="284"/>
        </w:tabs>
        <w:jc w:val="both"/>
        <w:rPr>
          <w:b/>
        </w:rPr>
      </w:pPr>
      <w:r w:rsidRPr="00286209">
        <w:rPr>
          <w:b/>
        </w:rPr>
        <w:t xml:space="preserve"> </w:t>
      </w:r>
    </w:p>
    <w:p w:rsidR="00674A2C" w:rsidRPr="00286209" w:rsidRDefault="00BF18C9" w:rsidP="00BF18C9">
      <w:pPr>
        <w:tabs>
          <w:tab w:val="left" w:pos="284"/>
        </w:tabs>
        <w:jc w:val="both"/>
        <w:rPr>
          <w:b/>
        </w:rPr>
      </w:pPr>
      <w:bookmarkStart w:id="5" w:name="OLE_LINK14"/>
      <w:bookmarkStart w:id="6" w:name="OLE_LINK15"/>
      <w:bookmarkStart w:id="7" w:name="OLE_LINK16"/>
      <w:r w:rsidRPr="00286209">
        <w:rPr>
          <w:b/>
        </w:rPr>
        <w:t xml:space="preserve">9. </w:t>
      </w:r>
      <w:bookmarkStart w:id="8" w:name="OLE_LINK9"/>
      <w:bookmarkStart w:id="9" w:name="OLE_LINK10"/>
      <w:r w:rsidR="00674A2C" w:rsidRPr="00286209">
        <w:rPr>
          <w:b/>
        </w:rPr>
        <w:t>Место, дата и время окончания приема заявок на участие в аукционе, дата окончания рассмотрения заявок на участие в аукционе</w:t>
      </w:r>
      <w:bookmarkEnd w:id="8"/>
      <w:bookmarkEnd w:id="9"/>
      <w:r w:rsidR="00674A2C" w:rsidRPr="00286209">
        <w:rPr>
          <w:b/>
        </w:rPr>
        <w:t>:</w:t>
      </w:r>
    </w:p>
    <w:p w:rsidR="00774791" w:rsidRPr="00286209" w:rsidRDefault="00774791" w:rsidP="00BF18C9">
      <w:pPr>
        <w:pStyle w:val="ab"/>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t xml:space="preserve">Заявки на участие в аукционе подаются в </w:t>
      </w:r>
      <w:r w:rsidR="00A2296E"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 площадки  </w:t>
      </w:r>
      <w:hyperlink r:id="rId12" w:history="1">
        <w:r w:rsidRPr="00286209">
          <w:rPr>
            <w:rStyle w:val="ad"/>
            <w:rFonts w:ascii="Times New Roman" w:hAnsi="Times New Roman"/>
            <w:b w:val="0"/>
            <w:color w:val="auto"/>
            <w:sz w:val="24"/>
            <w:szCs w:val="24"/>
          </w:rPr>
          <w:t>http://utp.sberbank-ast.ru/</w:t>
        </w:r>
      </w:hyperlink>
      <w:r w:rsidRPr="00286209">
        <w:rPr>
          <w:rFonts w:ascii="Times New Roman" w:hAnsi="Times New Roman"/>
          <w:b w:val="0"/>
          <w:color w:val="auto"/>
          <w:sz w:val="24"/>
          <w:szCs w:val="24"/>
        </w:rPr>
        <w:t xml:space="preserve"> в 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286209" w:rsidRDefault="00674A2C" w:rsidP="00BF18C9">
      <w:pPr>
        <w:pStyle w:val="1a"/>
        <w:widowControl/>
        <w:tabs>
          <w:tab w:val="left" w:pos="0"/>
        </w:tabs>
        <w:suppressAutoHyphens/>
        <w:ind w:firstLine="0"/>
        <w:rPr>
          <w:i/>
          <w:szCs w:val="24"/>
        </w:rPr>
      </w:pPr>
      <w:r w:rsidRPr="00286209">
        <w:rPr>
          <w:szCs w:val="24"/>
        </w:rPr>
        <w:t xml:space="preserve">Окончание приема заявок на участие в аукционе в </w:t>
      </w:r>
      <w:r w:rsidRPr="00286209">
        <w:rPr>
          <w:b/>
          <w:szCs w:val="24"/>
        </w:rPr>
        <w:t>12 часов 00 минут</w:t>
      </w:r>
      <w:r w:rsidRPr="00286209">
        <w:rPr>
          <w:szCs w:val="24"/>
        </w:rPr>
        <w:t xml:space="preserve"> по московскому времени </w:t>
      </w:r>
      <w:r w:rsidR="00A849C4" w:rsidRPr="00A849C4">
        <w:rPr>
          <w:b/>
          <w:szCs w:val="24"/>
          <w:highlight w:val="lightGray"/>
        </w:rPr>
        <w:t>«28» июня 2018 года</w:t>
      </w:r>
      <w:r w:rsidRPr="00655476">
        <w:rPr>
          <w:szCs w:val="24"/>
          <w:highlight w:val="lightGray"/>
        </w:rPr>
        <w:t>.</w:t>
      </w:r>
      <w:r w:rsidRPr="00286209">
        <w:rPr>
          <w:szCs w:val="24"/>
        </w:rPr>
        <w:t xml:space="preserve"> </w:t>
      </w:r>
    </w:p>
    <w:p w:rsidR="00674A2C" w:rsidRPr="00F5050E" w:rsidRDefault="00674A2C" w:rsidP="00BF18C9">
      <w:pPr>
        <w:pStyle w:val="1a"/>
        <w:widowControl/>
        <w:tabs>
          <w:tab w:val="left" w:pos="0"/>
        </w:tabs>
        <w:suppressAutoHyphens/>
        <w:ind w:firstLine="0"/>
        <w:rPr>
          <w:szCs w:val="24"/>
        </w:rPr>
      </w:pPr>
      <w:r w:rsidRPr="00286209">
        <w:rPr>
          <w:szCs w:val="24"/>
        </w:rPr>
        <w:t xml:space="preserve">Дата окончания рассмотрения заявок на участие в аукционе </w:t>
      </w:r>
      <w:r w:rsidR="00C73070" w:rsidRPr="00655476">
        <w:rPr>
          <w:b/>
          <w:szCs w:val="24"/>
          <w:highlight w:val="lightGray"/>
        </w:rPr>
        <w:t>«</w:t>
      </w:r>
      <w:r w:rsidR="00A849C4">
        <w:rPr>
          <w:b/>
          <w:szCs w:val="24"/>
          <w:highlight w:val="lightGray"/>
        </w:rPr>
        <w:t>03</w:t>
      </w:r>
      <w:r w:rsidR="00C73070" w:rsidRPr="00655476">
        <w:rPr>
          <w:b/>
          <w:szCs w:val="24"/>
          <w:highlight w:val="lightGray"/>
        </w:rPr>
        <w:t xml:space="preserve">» </w:t>
      </w:r>
      <w:r w:rsidR="00A849C4">
        <w:rPr>
          <w:b/>
          <w:szCs w:val="24"/>
          <w:highlight w:val="lightGray"/>
        </w:rPr>
        <w:t>июля</w:t>
      </w:r>
      <w:r w:rsidR="0088490F">
        <w:rPr>
          <w:b/>
          <w:szCs w:val="24"/>
          <w:highlight w:val="lightGray"/>
        </w:rPr>
        <w:t xml:space="preserve"> </w:t>
      </w:r>
      <w:r w:rsidR="00C73070" w:rsidRPr="00655476">
        <w:rPr>
          <w:b/>
          <w:szCs w:val="24"/>
          <w:highlight w:val="lightGray"/>
        </w:rPr>
        <w:t>201</w:t>
      </w:r>
      <w:r w:rsidR="00782ED8" w:rsidRPr="00655476">
        <w:rPr>
          <w:b/>
          <w:szCs w:val="24"/>
          <w:highlight w:val="lightGray"/>
        </w:rPr>
        <w:t>8</w:t>
      </w:r>
      <w:r w:rsidR="00C73070" w:rsidRPr="00655476">
        <w:rPr>
          <w:b/>
          <w:szCs w:val="24"/>
          <w:highlight w:val="lightGray"/>
        </w:rPr>
        <w:t xml:space="preserve"> года</w:t>
      </w:r>
      <w:r w:rsidRPr="00655476">
        <w:rPr>
          <w:szCs w:val="24"/>
          <w:highlight w:val="lightGray"/>
        </w:rPr>
        <w:t>.</w:t>
      </w:r>
      <w:bookmarkEnd w:id="5"/>
      <w:bookmarkEnd w:id="6"/>
      <w:bookmarkEnd w:id="7"/>
    </w:p>
    <w:p w:rsidR="00674A2C" w:rsidRDefault="00674A2C" w:rsidP="00884124">
      <w:pPr>
        <w:pStyle w:val="1a"/>
        <w:widowControl/>
        <w:tabs>
          <w:tab w:val="left" w:pos="0"/>
        </w:tabs>
        <w:suppressAutoHyphens/>
        <w:ind w:firstLine="0"/>
        <w:rPr>
          <w:szCs w:val="24"/>
        </w:rPr>
      </w:pPr>
    </w:p>
    <w:p w:rsidR="009A4B9B" w:rsidRDefault="009A4B9B" w:rsidP="00884124">
      <w:pPr>
        <w:pStyle w:val="1a"/>
        <w:widowControl/>
        <w:tabs>
          <w:tab w:val="left" w:pos="0"/>
        </w:tabs>
        <w:suppressAutoHyphens/>
        <w:ind w:firstLine="0"/>
        <w:rPr>
          <w:szCs w:val="24"/>
        </w:rPr>
      </w:pPr>
    </w:p>
    <w:p w:rsidR="00674A2C" w:rsidRPr="00F5050E" w:rsidRDefault="00BF18C9" w:rsidP="00BF18C9">
      <w:pPr>
        <w:tabs>
          <w:tab w:val="left" w:pos="426"/>
        </w:tabs>
        <w:jc w:val="both"/>
        <w:rPr>
          <w:b/>
        </w:rPr>
      </w:pPr>
      <w:bookmarkStart w:id="10" w:name="OLE_LINK29"/>
      <w:bookmarkStart w:id="11" w:name="OLE_LINK30"/>
      <w:bookmarkStart w:id="12" w:name="OLE_LINK31"/>
      <w:r>
        <w:rPr>
          <w:b/>
        </w:rPr>
        <w:lastRenderedPageBreak/>
        <w:t xml:space="preserve">10. </w:t>
      </w:r>
      <w:bookmarkStart w:id="13" w:name="OLE_LINK27"/>
      <w:bookmarkStart w:id="14" w:name="OLE_LINK28"/>
      <w:r w:rsidR="00674A2C" w:rsidRPr="00F5050E">
        <w:rPr>
          <w:b/>
        </w:rPr>
        <w:t>Место</w:t>
      </w:r>
      <w:r w:rsidR="00AE0109">
        <w:rPr>
          <w:b/>
        </w:rPr>
        <w:t>,</w:t>
      </w:r>
      <w:r w:rsidR="00674A2C" w:rsidRPr="00F5050E">
        <w:rPr>
          <w:b/>
        </w:rPr>
        <w:t xml:space="preserve"> дата</w:t>
      </w:r>
      <w:r w:rsidR="00AE0109">
        <w:rPr>
          <w:b/>
        </w:rPr>
        <w:t xml:space="preserve"> и время</w:t>
      </w:r>
      <w:r w:rsidR="00674A2C" w:rsidRPr="00F5050E">
        <w:rPr>
          <w:b/>
        </w:rPr>
        <w:t xml:space="preserve"> начала проведения аукциона</w:t>
      </w:r>
      <w:bookmarkEnd w:id="13"/>
      <w:bookmarkEnd w:id="14"/>
      <w:r w:rsidR="00674A2C" w:rsidRPr="00F5050E">
        <w:rPr>
          <w:b/>
        </w:rPr>
        <w:t>:</w:t>
      </w:r>
    </w:p>
    <w:p w:rsidR="00674A2C" w:rsidRPr="00F5050E" w:rsidRDefault="00674A2C" w:rsidP="00BF18C9">
      <w:pPr>
        <w:tabs>
          <w:tab w:val="left" w:pos="426"/>
        </w:tabs>
        <w:jc w:val="both"/>
      </w:pPr>
      <w:r w:rsidRPr="00F5050E">
        <w:t xml:space="preserve">Начало проведения аукциона – </w:t>
      </w:r>
      <w:r w:rsidR="00462679" w:rsidRPr="00655476">
        <w:rPr>
          <w:b/>
          <w:highlight w:val="lightGray"/>
        </w:rPr>
        <w:t>11</w:t>
      </w:r>
      <w:r w:rsidRPr="00655476">
        <w:rPr>
          <w:b/>
          <w:highlight w:val="lightGray"/>
        </w:rPr>
        <w:t>:</w:t>
      </w:r>
      <w:r w:rsidR="00462679" w:rsidRPr="00655476">
        <w:rPr>
          <w:b/>
          <w:highlight w:val="lightGray"/>
        </w:rPr>
        <w:t>00</w:t>
      </w:r>
      <w:r w:rsidRPr="00655476">
        <w:rPr>
          <w:b/>
          <w:highlight w:val="lightGray"/>
        </w:rPr>
        <w:t xml:space="preserve"> (время московское)</w:t>
      </w:r>
      <w:r w:rsidRPr="00655476">
        <w:rPr>
          <w:highlight w:val="lightGray"/>
        </w:rPr>
        <w:t xml:space="preserve"> </w:t>
      </w:r>
      <w:r w:rsidR="00C73070" w:rsidRPr="00655476">
        <w:rPr>
          <w:b/>
          <w:highlight w:val="lightGray"/>
        </w:rPr>
        <w:t>«</w:t>
      </w:r>
      <w:r w:rsidR="00A849C4">
        <w:rPr>
          <w:b/>
          <w:highlight w:val="lightGray"/>
        </w:rPr>
        <w:t>05</w:t>
      </w:r>
      <w:r w:rsidR="00C73070" w:rsidRPr="00655476">
        <w:rPr>
          <w:b/>
          <w:highlight w:val="lightGray"/>
        </w:rPr>
        <w:t xml:space="preserve">» </w:t>
      </w:r>
      <w:r w:rsidR="00A849C4">
        <w:rPr>
          <w:b/>
          <w:highlight w:val="lightGray"/>
        </w:rPr>
        <w:t>июля</w:t>
      </w:r>
      <w:r w:rsidR="00CA36C8">
        <w:rPr>
          <w:b/>
          <w:highlight w:val="lightGray"/>
        </w:rPr>
        <w:t xml:space="preserve"> </w:t>
      </w:r>
      <w:r w:rsidR="00C73070" w:rsidRPr="00655476">
        <w:rPr>
          <w:b/>
          <w:highlight w:val="lightGray"/>
        </w:rPr>
        <w:t>201</w:t>
      </w:r>
      <w:r w:rsidR="00782ED8" w:rsidRPr="00655476">
        <w:rPr>
          <w:b/>
          <w:highlight w:val="lightGray"/>
        </w:rPr>
        <w:t>8</w:t>
      </w:r>
      <w:r w:rsidR="00C73070" w:rsidRPr="00655476">
        <w:rPr>
          <w:b/>
          <w:highlight w:val="lightGray"/>
        </w:rPr>
        <w:t xml:space="preserve"> года</w:t>
      </w:r>
      <w:r w:rsidRPr="00655476">
        <w:rPr>
          <w:highlight w:val="lightGray"/>
        </w:rPr>
        <w:t>.</w:t>
      </w:r>
      <w:r w:rsidRPr="00F5050E">
        <w:t xml:space="preserve"> Аукцион проводится на сайте электронной площадки</w:t>
      </w:r>
      <w:r w:rsidR="004F6D18">
        <w:t xml:space="preserve"> </w:t>
      </w:r>
      <w:hyperlink r:id="rId13" w:history="1">
        <w:r w:rsidR="004F6D18" w:rsidRPr="00ED34FB">
          <w:rPr>
            <w:rStyle w:val="ad"/>
          </w:rPr>
          <w:t>http://utp.sberbank-ast.ru/</w:t>
        </w:r>
      </w:hyperlink>
      <w:r w:rsidRPr="00F5050E">
        <w:t>.</w:t>
      </w:r>
      <w:bookmarkEnd w:id="10"/>
      <w:bookmarkEnd w:id="11"/>
      <w:bookmarkEnd w:id="12"/>
      <w:r w:rsidRPr="00F5050E">
        <w:t xml:space="preserve"> </w:t>
      </w:r>
    </w:p>
    <w:p w:rsidR="00674A2C" w:rsidRPr="00F5050E" w:rsidRDefault="00674A2C" w:rsidP="00BF18C9">
      <w:pPr>
        <w:tabs>
          <w:tab w:val="left" w:pos="426"/>
        </w:tabs>
        <w:jc w:val="both"/>
      </w:pPr>
    </w:p>
    <w:p w:rsidR="00674A2C" w:rsidRPr="00F5050E" w:rsidRDefault="00BF18C9" w:rsidP="00BF18C9">
      <w:pPr>
        <w:tabs>
          <w:tab w:val="left" w:pos="426"/>
        </w:tabs>
        <w:jc w:val="both"/>
      </w:pPr>
      <w:r>
        <w:rPr>
          <w:b/>
        </w:rPr>
        <w:t xml:space="preserve">11. </w:t>
      </w:r>
      <w:r w:rsidR="00674A2C" w:rsidRPr="00F5050E">
        <w:rPr>
          <w:b/>
        </w:rPr>
        <w:t>Порядок проведения аукциона</w:t>
      </w:r>
      <w:r w:rsidR="00674A2C" w:rsidRPr="00F5050E">
        <w:t xml:space="preserve">: в соответствии с регламентом </w:t>
      </w:r>
      <w:r w:rsidR="00386E43" w:rsidRPr="00F5050E">
        <w:t>Э</w:t>
      </w:r>
      <w:r w:rsidR="00AE6D95" w:rsidRPr="00F5050E">
        <w:t>П</w:t>
      </w:r>
      <w:r w:rsidR="00AE0109">
        <w:t xml:space="preserve"> и документацией об аукционе</w:t>
      </w:r>
      <w:r w:rsidR="00674A2C" w:rsidRPr="00F5050E">
        <w:t>.</w:t>
      </w:r>
    </w:p>
    <w:p w:rsidR="00674A2C" w:rsidRPr="00F5050E" w:rsidRDefault="00674A2C" w:rsidP="00BF18C9">
      <w:pPr>
        <w:tabs>
          <w:tab w:val="left" w:pos="426"/>
        </w:tabs>
        <w:jc w:val="both"/>
      </w:pPr>
    </w:p>
    <w:p w:rsidR="00674A2C" w:rsidRPr="00F5050E" w:rsidRDefault="00BF18C9" w:rsidP="00BF18C9">
      <w:pPr>
        <w:pStyle w:val="1b"/>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 xml:space="preserve">12. </w:t>
      </w:r>
      <w:r w:rsidR="00674A2C" w:rsidRPr="00F5050E">
        <w:rPr>
          <w:rFonts w:ascii="Times New Roman" w:hAnsi="Times New Roman"/>
          <w:b/>
          <w:sz w:val="24"/>
          <w:szCs w:val="24"/>
        </w:rPr>
        <w:t>Порядок подготовки и предоставления заявок на участие в аукционе:</w:t>
      </w:r>
      <w:r w:rsidR="00674A2C"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4F6D18">
        <w:rPr>
          <w:rFonts w:ascii="Times New Roman" w:hAnsi="Times New Roman"/>
          <w:sz w:val="24"/>
          <w:szCs w:val="24"/>
        </w:rPr>
        <w:t xml:space="preserve">и по формам, установленными в </w:t>
      </w:r>
      <w:r w:rsidR="00674A2C" w:rsidRPr="00F5050E">
        <w:rPr>
          <w:rFonts w:ascii="Times New Roman" w:hAnsi="Times New Roman"/>
          <w:sz w:val="24"/>
          <w:szCs w:val="24"/>
        </w:rPr>
        <w:t>документации об аукционе.</w:t>
      </w:r>
    </w:p>
    <w:p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rsidR="00BF3BA4" w:rsidRDefault="00BF18C9" w:rsidP="00BF18C9">
      <w:pPr>
        <w:tabs>
          <w:tab w:val="left" w:pos="426"/>
        </w:tabs>
        <w:jc w:val="both"/>
      </w:pPr>
      <w:r>
        <w:rPr>
          <w:b/>
        </w:rPr>
        <w:t xml:space="preserve">13. </w:t>
      </w:r>
      <w:r w:rsidR="00674A2C" w:rsidRPr="00F5050E">
        <w:rPr>
          <w:b/>
        </w:rPr>
        <w:t>Сведения о предоставляемых преференциях:</w:t>
      </w:r>
    </w:p>
    <w:p w:rsidR="00BF3BA4" w:rsidRDefault="00BF3BA4" w:rsidP="00BF18C9">
      <w:pPr>
        <w:tabs>
          <w:tab w:val="left" w:pos="426"/>
        </w:tabs>
        <w:jc w:val="both"/>
      </w:pPr>
      <w:r>
        <w:t xml:space="preserve">- </w:t>
      </w:r>
      <w:r w:rsidR="008E677B" w:rsidRPr="008E677B">
        <w:t>участниками закупки могут быть только субъекты малого и среднего предпринимательства</w:t>
      </w:r>
      <w:r>
        <w:t>;</w:t>
      </w:r>
    </w:p>
    <w:p w:rsidR="00674A2C" w:rsidRDefault="00BF3BA4" w:rsidP="00BF18C9">
      <w:pPr>
        <w:tabs>
          <w:tab w:val="left" w:pos="426"/>
        </w:tabs>
        <w:jc w:val="both"/>
      </w:pPr>
      <w:r w:rsidRPr="00E65A8D">
        <w:t xml:space="preserve">- </w:t>
      </w:r>
      <w:r w:rsidR="00DD3858">
        <w:t xml:space="preserve">предоставляется </w:t>
      </w:r>
      <w:r w:rsidR="00F02044" w:rsidRPr="00E65A8D">
        <w:t>приоритет работ, выполняемых российскими лицами, по отношению к работам, выполняемым иностранными лицами</w:t>
      </w:r>
      <w:r w:rsidR="00B268CD">
        <w:t>.</w:t>
      </w:r>
    </w:p>
    <w:p w:rsidR="00674A2C" w:rsidRPr="00F5050E" w:rsidRDefault="00674A2C" w:rsidP="00BF18C9">
      <w:pPr>
        <w:tabs>
          <w:tab w:val="left" w:pos="426"/>
        </w:tabs>
        <w:jc w:val="both"/>
        <w:rPr>
          <w:b/>
        </w:rPr>
      </w:pPr>
    </w:p>
    <w:p w:rsidR="00674A2C" w:rsidRPr="00F5050E" w:rsidRDefault="00BF18C9" w:rsidP="00BF18C9">
      <w:pPr>
        <w:tabs>
          <w:tab w:val="left" w:pos="426"/>
        </w:tabs>
        <w:jc w:val="both"/>
      </w:pPr>
      <w:r>
        <w:rPr>
          <w:b/>
        </w:rPr>
        <w:t xml:space="preserve">14.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00674A2C"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884124">
      <w:pPr>
        <w:tabs>
          <w:tab w:val="left" w:pos="426"/>
        </w:tabs>
        <w:jc w:val="both"/>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15. </w:t>
      </w:r>
      <w:r w:rsidR="00774791" w:rsidRPr="00F5050E">
        <w:rPr>
          <w:rFonts w:ascii="Times New Roman" w:hAnsi="Times New Roman"/>
          <w:b/>
          <w:sz w:val="24"/>
          <w:szCs w:val="24"/>
        </w:rPr>
        <w:t xml:space="preserve">Срок заключения договора: </w:t>
      </w:r>
      <w:r w:rsidR="005063B2" w:rsidRPr="00D15C6E">
        <w:rPr>
          <w:rFonts w:ascii="Times New Roman" w:hAnsi="Times New Roman"/>
          <w:sz w:val="24"/>
          <w:szCs w:val="24"/>
        </w:rPr>
        <w:t>договор может быть заключен не ранее</w:t>
      </w:r>
      <w:r w:rsidR="002C20F5">
        <w:rPr>
          <w:rFonts w:ascii="Times New Roman" w:hAnsi="Times New Roman"/>
          <w:sz w:val="24"/>
          <w:szCs w:val="24"/>
        </w:rPr>
        <w:t>,</w:t>
      </w:r>
      <w:r w:rsidR="005063B2" w:rsidRPr="00D15C6E">
        <w:rPr>
          <w:rFonts w:ascii="Times New Roman" w:hAnsi="Times New Roman"/>
          <w:sz w:val="24"/>
          <w:szCs w:val="24"/>
        </w:rPr>
        <w:t xml:space="preserve"> чем через </w:t>
      </w:r>
      <w:r w:rsidR="00CA3627" w:rsidRPr="00CA3627">
        <w:rPr>
          <w:rFonts w:ascii="Times New Roman" w:hAnsi="Times New Roman"/>
          <w:sz w:val="24"/>
          <w:szCs w:val="24"/>
        </w:rPr>
        <w:t>10</w:t>
      </w:r>
      <w:r w:rsidR="005063B2" w:rsidRPr="00D15C6E">
        <w:rPr>
          <w:rFonts w:ascii="Times New Roman" w:hAnsi="Times New Roman"/>
          <w:sz w:val="24"/>
          <w:szCs w:val="24"/>
        </w:rPr>
        <w:t xml:space="preserve"> (</w:t>
      </w:r>
      <w:r w:rsidR="00CA3627">
        <w:rPr>
          <w:rFonts w:ascii="Times New Roman" w:hAnsi="Times New Roman"/>
          <w:sz w:val="24"/>
          <w:szCs w:val="24"/>
        </w:rPr>
        <w:t>десять</w:t>
      </w:r>
      <w:r w:rsidR="005063B2" w:rsidRPr="00D15C6E">
        <w:rPr>
          <w:rFonts w:ascii="Times New Roman" w:hAnsi="Times New Roman"/>
          <w:sz w:val="24"/>
          <w:szCs w:val="24"/>
        </w:rPr>
        <w:t xml:space="preserve">) </w:t>
      </w:r>
      <w:r w:rsidR="00CA3627">
        <w:rPr>
          <w:rFonts w:ascii="Times New Roman" w:hAnsi="Times New Roman"/>
          <w:sz w:val="24"/>
          <w:szCs w:val="24"/>
        </w:rPr>
        <w:t>дней</w:t>
      </w:r>
      <w:r w:rsidR="005063B2" w:rsidRPr="00D15C6E">
        <w:rPr>
          <w:rFonts w:ascii="Times New Roman" w:hAnsi="Times New Roman"/>
          <w:sz w:val="24"/>
          <w:szCs w:val="24"/>
        </w:rPr>
        <w:t xml:space="preserve"> со дня размещения на официальном сайте ЕИС и на сайте электронной площадки протокола, составленного по результатам закупки</w:t>
      </w:r>
      <w:r w:rsidR="005063B2" w:rsidRPr="00DC341C">
        <w:rPr>
          <w:rFonts w:ascii="Times New Roman" w:hAnsi="Times New Roman"/>
          <w:sz w:val="24"/>
          <w:szCs w:val="24"/>
        </w:rPr>
        <w:t xml:space="preserve">, и не позднее </w:t>
      </w:r>
      <w:r w:rsidR="00782ED8">
        <w:rPr>
          <w:rFonts w:ascii="Times New Roman" w:hAnsi="Times New Roman"/>
          <w:sz w:val="24"/>
          <w:szCs w:val="24"/>
        </w:rPr>
        <w:t>20</w:t>
      </w:r>
      <w:r w:rsidR="0082532D" w:rsidRPr="00DC341C">
        <w:rPr>
          <w:rFonts w:ascii="Times New Roman" w:hAnsi="Times New Roman"/>
          <w:sz w:val="24"/>
          <w:szCs w:val="24"/>
        </w:rPr>
        <w:t xml:space="preserve"> (</w:t>
      </w:r>
      <w:r w:rsidR="00782ED8">
        <w:rPr>
          <w:rFonts w:ascii="Times New Roman" w:hAnsi="Times New Roman"/>
          <w:sz w:val="24"/>
          <w:szCs w:val="24"/>
        </w:rPr>
        <w:t>двадцати</w:t>
      </w:r>
      <w:r w:rsidR="0082532D" w:rsidRPr="00DC341C">
        <w:rPr>
          <w:rFonts w:ascii="Times New Roman" w:hAnsi="Times New Roman"/>
          <w:sz w:val="24"/>
          <w:szCs w:val="24"/>
        </w:rPr>
        <w:t>)</w:t>
      </w:r>
      <w:r w:rsidR="005063B2" w:rsidRPr="00DC341C">
        <w:rPr>
          <w:rFonts w:ascii="Times New Roman" w:hAnsi="Times New Roman"/>
          <w:sz w:val="24"/>
          <w:szCs w:val="24"/>
        </w:rPr>
        <w:t xml:space="preserve"> дней после </w:t>
      </w:r>
      <w:r w:rsidR="004F6D18" w:rsidRPr="00DC341C">
        <w:rPr>
          <w:rFonts w:ascii="Times New Roman" w:hAnsi="Times New Roman"/>
          <w:sz w:val="24"/>
          <w:szCs w:val="24"/>
        </w:rPr>
        <w:t>подписания такого</w:t>
      </w:r>
      <w:r w:rsidR="005063B2" w:rsidRPr="00DC341C">
        <w:rPr>
          <w:rFonts w:ascii="Times New Roman" w:hAnsi="Times New Roman"/>
          <w:sz w:val="24"/>
          <w:szCs w:val="24"/>
        </w:rPr>
        <w:t xml:space="preserve"> протокола</w:t>
      </w:r>
      <w:r w:rsidR="00774791" w:rsidRPr="00DC341C">
        <w:rPr>
          <w:rFonts w:ascii="Times New Roman" w:hAnsi="Times New Roman"/>
          <w:sz w:val="24"/>
          <w:szCs w:val="24"/>
        </w:rPr>
        <w:t>.</w:t>
      </w:r>
    </w:p>
    <w:p w:rsidR="00774791" w:rsidRPr="00F5050E" w:rsidRDefault="00774791" w:rsidP="00BF18C9">
      <w:pPr>
        <w:pStyle w:val="ae"/>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774791" w:rsidRPr="00F5050E">
        <w:rPr>
          <w:rFonts w:ascii="Times New Roman" w:hAnsi="Times New Roman"/>
          <w:b/>
          <w:sz w:val="24"/>
          <w:szCs w:val="24"/>
        </w:rPr>
        <w:t>Отказ от проведения открытого аукциона:</w:t>
      </w:r>
      <w:r w:rsidR="00774791" w:rsidRPr="00F5050E">
        <w:rPr>
          <w:rFonts w:ascii="Times New Roman" w:hAnsi="Times New Roman"/>
          <w:sz w:val="24"/>
          <w:szCs w:val="24"/>
        </w:rPr>
        <w:t xml:space="preserve"> Заказчик вправе принять решение </w:t>
      </w:r>
      <w:proofErr w:type="gramStart"/>
      <w:r w:rsidR="00774791" w:rsidRPr="00F5050E">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00774791" w:rsidRPr="00F5050E">
        <w:rPr>
          <w:rFonts w:ascii="Times New Roman" w:hAnsi="Times New Roman"/>
          <w:sz w:val="24"/>
          <w:szCs w:val="24"/>
        </w:rPr>
        <w:t>, установленном документацией об аукционе.</w:t>
      </w:r>
    </w:p>
    <w:p w:rsidR="00C664CC" w:rsidRPr="00A849C4" w:rsidRDefault="00C664CC" w:rsidP="001F375E">
      <w:pPr>
        <w:pageBreakBefore/>
        <w:ind w:firstLine="5670"/>
        <w:jc w:val="right"/>
        <w:rPr>
          <w:b/>
        </w:rPr>
      </w:pPr>
      <w:r w:rsidRPr="00A849C4">
        <w:rPr>
          <w:b/>
        </w:rPr>
        <w:lastRenderedPageBreak/>
        <w:t>«УТВЕРЖДАЮ»:</w:t>
      </w:r>
    </w:p>
    <w:p w:rsidR="00902110" w:rsidRPr="00A849C4" w:rsidRDefault="00902110" w:rsidP="00902110">
      <w:pPr>
        <w:tabs>
          <w:tab w:val="right" w:pos="8647"/>
        </w:tabs>
        <w:ind w:firstLine="5670"/>
        <w:jc w:val="right"/>
        <w:rPr>
          <w:b/>
        </w:rPr>
      </w:pPr>
      <w:r w:rsidRPr="00A849C4">
        <w:rPr>
          <w:b/>
        </w:rPr>
        <w:t>Проректор</w:t>
      </w:r>
    </w:p>
    <w:p w:rsidR="00902110" w:rsidRPr="00A849C4" w:rsidRDefault="00902110" w:rsidP="00902110">
      <w:pPr>
        <w:tabs>
          <w:tab w:val="right" w:pos="8647"/>
        </w:tabs>
        <w:ind w:firstLine="5670"/>
        <w:jc w:val="right"/>
        <w:rPr>
          <w:b/>
        </w:rPr>
      </w:pPr>
    </w:p>
    <w:p w:rsidR="00902110" w:rsidRPr="00A849C4" w:rsidRDefault="00902110" w:rsidP="00902110">
      <w:pPr>
        <w:tabs>
          <w:tab w:val="right" w:pos="8647"/>
        </w:tabs>
        <w:ind w:firstLine="5670"/>
        <w:jc w:val="right"/>
        <w:rPr>
          <w:b/>
        </w:rPr>
      </w:pPr>
    </w:p>
    <w:p w:rsidR="002C44F2" w:rsidRPr="00182BAB" w:rsidRDefault="00902110" w:rsidP="00902110">
      <w:pPr>
        <w:keepLines/>
        <w:suppressLineNumbers/>
        <w:suppressAutoHyphens/>
        <w:ind w:firstLine="5670"/>
        <w:contextualSpacing/>
        <w:jc w:val="right"/>
        <w:rPr>
          <w:b/>
        </w:rPr>
      </w:pPr>
      <w:r w:rsidRPr="00A849C4">
        <w:rPr>
          <w:b/>
        </w:rPr>
        <w:t>______________ В.А. Самойленко</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524363" w:rsidRDefault="006013F7" w:rsidP="006013F7">
      <w:pPr>
        <w:jc w:val="center"/>
        <w:rPr>
          <w:b/>
        </w:rPr>
      </w:pPr>
      <w:r w:rsidRPr="00524363">
        <w:rPr>
          <w:b/>
        </w:rPr>
        <w:t>ДОКУМЕНТАЦИЯ ОБ АУКЦИОНЕ</w:t>
      </w:r>
    </w:p>
    <w:p w:rsidR="00674A2C" w:rsidRDefault="00674A2C" w:rsidP="006013F7">
      <w:pPr>
        <w:jc w:val="center"/>
        <w:rPr>
          <w:b/>
        </w:rPr>
      </w:pPr>
      <w:r w:rsidRPr="00524363">
        <w:rPr>
          <w:b/>
        </w:rPr>
        <w:t>в электронной форме</w:t>
      </w:r>
    </w:p>
    <w:p w:rsidR="00524363" w:rsidRPr="00524363" w:rsidRDefault="00524363" w:rsidP="006013F7">
      <w:pPr>
        <w:jc w:val="center"/>
        <w:rPr>
          <w:b/>
        </w:rPr>
      </w:pPr>
    </w:p>
    <w:p w:rsidR="003A559D" w:rsidRDefault="00C1075A" w:rsidP="009732BC">
      <w:pPr>
        <w:jc w:val="center"/>
        <w:rPr>
          <w:b/>
        </w:rPr>
      </w:pPr>
      <w:r w:rsidRPr="00855B8D">
        <w:rPr>
          <w:b/>
        </w:rPr>
        <w:t xml:space="preserve">на </w:t>
      </w:r>
      <w:r w:rsidR="00855B8D" w:rsidRPr="00855B8D">
        <w:rPr>
          <w:b/>
        </w:rPr>
        <w:t xml:space="preserve">выполнение работ </w:t>
      </w:r>
      <w:r w:rsidR="002C4A1A" w:rsidRPr="002C4A1A">
        <w:rPr>
          <w:b/>
        </w:rPr>
        <w:t>по капитальному ремонту лестничных клеток в здании НИУ ВШЭ, расположенном по адресу: г. Москва, ул. Малая Пионерская, д. 12</w:t>
      </w:r>
    </w:p>
    <w:p w:rsidR="002C4A1A" w:rsidRPr="00AD623E" w:rsidRDefault="002C4A1A" w:rsidP="009732BC">
      <w:pPr>
        <w:jc w:val="center"/>
        <w:rPr>
          <w:b/>
          <w:szCs w:val="28"/>
          <w:highlight w:val="yellow"/>
        </w:rPr>
      </w:pPr>
    </w:p>
    <w:p w:rsidR="00674A2C" w:rsidRPr="002A21FC" w:rsidRDefault="007D45D1" w:rsidP="009732BC">
      <w:pPr>
        <w:jc w:val="center"/>
        <w:rPr>
          <w:b/>
          <w:sz w:val="28"/>
          <w:szCs w:val="28"/>
          <w:u w:val="single"/>
        </w:rPr>
      </w:pPr>
      <w:r w:rsidRPr="002A21FC">
        <w:rPr>
          <w:b/>
          <w:sz w:val="28"/>
          <w:szCs w:val="28"/>
          <w:u w:val="single"/>
        </w:rPr>
        <w:t xml:space="preserve">№ </w:t>
      </w:r>
      <w:r w:rsidR="002C4A1A" w:rsidRPr="002C4A1A">
        <w:rPr>
          <w:b/>
          <w:sz w:val="28"/>
          <w:szCs w:val="28"/>
          <w:u w:val="single"/>
        </w:rPr>
        <w:t>ЭА37-06-18 СМП/</w:t>
      </w:r>
      <w:proofErr w:type="spellStart"/>
      <w:r w:rsidR="002C4A1A" w:rsidRPr="002C4A1A">
        <w:rPr>
          <w:b/>
          <w:sz w:val="28"/>
          <w:szCs w:val="28"/>
          <w:u w:val="single"/>
        </w:rPr>
        <w:t>Кап</w:t>
      </w:r>
      <w:proofErr w:type="gramStart"/>
      <w:r w:rsidR="002C4A1A" w:rsidRPr="002C4A1A">
        <w:rPr>
          <w:b/>
          <w:sz w:val="28"/>
          <w:szCs w:val="28"/>
          <w:u w:val="single"/>
        </w:rPr>
        <w:t>.р</w:t>
      </w:r>
      <w:proofErr w:type="gramEnd"/>
      <w:r w:rsidR="002C4A1A" w:rsidRPr="002C4A1A">
        <w:rPr>
          <w:b/>
          <w:sz w:val="28"/>
          <w:szCs w:val="28"/>
          <w:u w:val="single"/>
        </w:rPr>
        <w:t>емонт</w:t>
      </w:r>
      <w:proofErr w:type="spellEnd"/>
      <w:r w:rsidR="002C4A1A" w:rsidRPr="002C4A1A">
        <w:rPr>
          <w:b/>
          <w:sz w:val="28"/>
          <w:szCs w:val="28"/>
          <w:u w:val="single"/>
        </w:rPr>
        <w:t xml:space="preserve"> лестничных клеток</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E8401E" w:rsidRPr="00B7627B" w:rsidRDefault="00E8401E"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616535" w:rsidRDefault="003379CA" w:rsidP="003379CA">
      <w:pPr>
        <w:rPr>
          <w:b/>
        </w:rPr>
      </w:pPr>
      <w:bookmarkStart w:id="15" w:name="OLE_LINK32"/>
      <w:bookmarkStart w:id="16" w:name="OLE_LINK33"/>
      <w:bookmarkStart w:id="17" w:name="OLE_LINK34"/>
      <w:r w:rsidRPr="00B7627B">
        <w:rPr>
          <w:b/>
        </w:rPr>
        <w:t xml:space="preserve">Согласовано: </w:t>
      </w:r>
    </w:p>
    <w:p w:rsidR="00655476" w:rsidRDefault="00655476" w:rsidP="003379CA"/>
    <w:p w:rsidR="00655476" w:rsidRPr="00EC1663" w:rsidRDefault="00655476" w:rsidP="00655476">
      <w:pPr>
        <w:pStyle w:val="afff8"/>
        <w:spacing w:after="0"/>
        <w:jc w:val="left"/>
        <w:rPr>
          <w:rFonts w:ascii="Times New Roman" w:hAnsi="Times New Roman"/>
          <w:b/>
        </w:rPr>
      </w:pPr>
      <w:r w:rsidRPr="00EC1663">
        <w:rPr>
          <w:rFonts w:ascii="Times New Roman" w:hAnsi="Times New Roman"/>
          <w:b/>
        </w:rPr>
        <w:t xml:space="preserve">Начальник управления </w:t>
      </w:r>
    </w:p>
    <w:p w:rsidR="00655476" w:rsidRPr="00EC1663" w:rsidRDefault="00655476" w:rsidP="00655476">
      <w:pPr>
        <w:pStyle w:val="afff8"/>
        <w:spacing w:after="0"/>
        <w:jc w:val="left"/>
        <w:rPr>
          <w:rFonts w:ascii="Times New Roman" w:hAnsi="Times New Roman"/>
          <w:b/>
        </w:rPr>
      </w:pPr>
      <w:r w:rsidRPr="00EC1663">
        <w:rPr>
          <w:rFonts w:ascii="Times New Roman" w:hAnsi="Times New Roman"/>
          <w:b/>
        </w:rPr>
        <w:t>по капитальному ремонту __________________________________________Шахов В. В.</w:t>
      </w:r>
    </w:p>
    <w:p w:rsidR="00616535" w:rsidRDefault="00616535" w:rsidP="003379CA"/>
    <w:bookmarkEnd w:id="15"/>
    <w:bookmarkEnd w:id="16"/>
    <w:bookmarkEnd w:id="17"/>
    <w:p w:rsidR="00EC1663" w:rsidRPr="00EC1663" w:rsidRDefault="00EC1663" w:rsidP="00EC1663">
      <w:pPr>
        <w:pStyle w:val="afff8"/>
        <w:jc w:val="left"/>
        <w:rPr>
          <w:rFonts w:ascii="Times New Roman" w:hAnsi="Times New Roman"/>
          <w:b/>
        </w:rPr>
      </w:pPr>
    </w:p>
    <w:p w:rsidR="003379CA" w:rsidRPr="00616535" w:rsidRDefault="003379CA" w:rsidP="003379CA">
      <w:pPr>
        <w:rPr>
          <w:b/>
        </w:rPr>
      </w:pPr>
    </w:p>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BA29AD" w:rsidRPr="00B7627B" w:rsidRDefault="00BA29AD" w:rsidP="00BA29AD">
      <w:pPr>
        <w:jc w:val="center"/>
        <w:rPr>
          <w:b/>
          <w:bCs/>
          <w:szCs w:val="28"/>
        </w:rPr>
      </w:pPr>
      <w:r w:rsidRPr="00B7627B">
        <w:rPr>
          <w:b/>
          <w:bCs/>
          <w:szCs w:val="28"/>
        </w:rPr>
        <w:t>Москва, 201</w:t>
      </w:r>
      <w:r w:rsidR="00655476">
        <w:rPr>
          <w:b/>
          <w:bCs/>
          <w:szCs w:val="28"/>
        </w:rPr>
        <w:t>8</w:t>
      </w:r>
      <w:r w:rsidRPr="00B7627B">
        <w:rPr>
          <w:b/>
          <w:bCs/>
          <w:szCs w:val="28"/>
        </w:rPr>
        <w:br w:type="page"/>
      </w:r>
    </w:p>
    <w:p w:rsidR="00BA29AD" w:rsidRPr="00B7627B" w:rsidRDefault="00BA29AD" w:rsidP="00BA29AD">
      <w:pPr>
        <w:pStyle w:val="ae"/>
        <w:numPr>
          <w:ilvl w:val="0"/>
          <w:numId w:val="29"/>
        </w:numPr>
        <w:tabs>
          <w:tab w:val="left" w:pos="284"/>
        </w:tabs>
        <w:ind w:left="0" w:firstLine="0"/>
        <w:jc w:val="center"/>
        <w:rPr>
          <w:b/>
          <w:sz w:val="28"/>
          <w:szCs w:val="28"/>
        </w:rPr>
      </w:pPr>
      <w:r w:rsidRPr="00B7627B">
        <w:rPr>
          <w:b/>
          <w:sz w:val="28"/>
          <w:szCs w:val="28"/>
        </w:rPr>
        <w:lastRenderedPageBreak/>
        <w:t>ОБЩИЕ СВЕДЕНИЯ</w:t>
      </w:r>
    </w:p>
    <w:p w:rsidR="00BA29AD" w:rsidRPr="00B7627B" w:rsidRDefault="00BA29AD" w:rsidP="00BA29AD">
      <w:pPr>
        <w:ind w:firstLine="709"/>
        <w:jc w:val="center"/>
        <w:rPr>
          <w:b/>
          <w:sz w:val="28"/>
          <w:szCs w:val="28"/>
        </w:rPr>
      </w:pPr>
    </w:p>
    <w:p w:rsidR="00BA29AD" w:rsidRPr="00B7627B" w:rsidRDefault="00BA29AD" w:rsidP="00BA29AD">
      <w:pPr>
        <w:pStyle w:val="ae"/>
        <w:numPr>
          <w:ilvl w:val="0"/>
          <w:numId w:val="30"/>
        </w:numPr>
        <w:tabs>
          <w:tab w:val="left" w:pos="993"/>
        </w:tabs>
        <w:ind w:left="0" w:firstLine="567"/>
        <w:jc w:val="both"/>
      </w:pPr>
      <w:proofErr w:type="gramStart"/>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t>(</w:t>
      </w:r>
      <w:r w:rsidRPr="00B7627B">
        <w:t>поставщика исполнителя, подрядчика</w:t>
      </w:r>
      <w:r>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B7627B">
        <w:t xml:space="preserve"> задание» настоящей документации.</w:t>
      </w:r>
    </w:p>
    <w:p w:rsidR="00BA29AD" w:rsidRDefault="00BA29AD" w:rsidP="00BA29AD">
      <w:pPr>
        <w:ind w:firstLine="567"/>
        <w:jc w:val="both"/>
      </w:pPr>
      <w:proofErr w:type="gramStart"/>
      <w:r>
        <w:t xml:space="preserve">Аукцион проводится в соответствие с Федеральным законом </w:t>
      </w:r>
      <w:r>
        <w:rPr>
          <w:rFonts w:eastAsia="Calibri"/>
        </w:rPr>
        <w:t xml:space="preserve">Федеральный закон 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roofErr w:type="gramEnd"/>
    </w:p>
    <w:p w:rsidR="00BA29AD" w:rsidRPr="00B7627B" w:rsidRDefault="00BA29AD" w:rsidP="00BA29AD">
      <w:pPr>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BA29AD" w:rsidRPr="00F5050E" w:rsidRDefault="00BA29AD" w:rsidP="00BA29AD">
      <w:pPr>
        <w:tabs>
          <w:tab w:val="left" w:pos="993"/>
        </w:tabs>
        <w:ind w:firstLine="567"/>
        <w:jc w:val="both"/>
      </w:pPr>
      <w:r>
        <w:t xml:space="preserve">Ограничения на участие в закупке только субъектов малого или среднего предпринимательства </w:t>
      </w:r>
      <w:proofErr w:type="spellStart"/>
      <w:r>
        <w:t>установливаются</w:t>
      </w:r>
      <w:proofErr w:type="spellEnd"/>
      <w:r>
        <w:t xml:space="preserve"> в извещении о проведен</w:t>
      </w:r>
      <w:proofErr w:type="gramStart"/>
      <w:r>
        <w:t>ии ау</w:t>
      </w:r>
      <w:proofErr w:type="gramEnd"/>
      <w:r>
        <w:t xml:space="preserve">кциона. </w:t>
      </w:r>
    </w:p>
    <w:p w:rsidR="00BA29AD" w:rsidRPr="00B7627B" w:rsidRDefault="00BA29AD" w:rsidP="00BA29AD">
      <w:pPr>
        <w:ind w:firstLine="540"/>
        <w:jc w:val="both"/>
      </w:pPr>
    </w:p>
    <w:p w:rsidR="00BA29AD" w:rsidRPr="00B7627B" w:rsidRDefault="00BA29AD" w:rsidP="00BA29AD">
      <w:pPr>
        <w:pStyle w:val="ae"/>
        <w:numPr>
          <w:ilvl w:val="0"/>
          <w:numId w:val="30"/>
        </w:numPr>
        <w:tabs>
          <w:tab w:val="left" w:pos="993"/>
        </w:tabs>
        <w:ind w:left="0" w:firstLine="567"/>
        <w:jc w:val="both"/>
        <w:rPr>
          <w:b/>
        </w:rPr>
      </w:pPr>
      <w:r w:rsidRPr="00B7627B">
        <w:rPr>
          <w:b/>
        </w:rPr>
        <w:t>Термины и определения, используемые в настоящей документации.</w:t>
      </w:r>
    </w:p>
    <w:p w:rsidR="00BA29AD" w:rsidRPr="00B7627B" w:rsidRDefault="00BA29AD" w:rsidP="00BA29AD">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BA29AD" w:rsidRPr="00B7627B" w:rsidRDefault="00BA29AD" w:rsidP="00BA29AD">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BA29AD" w:rsidRPr="00B7627B" w:rsidRDefault="00BA29AD" w:rsidP="00BA29AD">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BA29AD" w:rsidRPr="00B7627B" w:rsidRDefault="00BA29AD" w:rsidP="00BA29AD">
      <w:pPr>
        <w:suppressAutoHyphens/>
        <w:ind w:firstLine="567"/>
        <w:jc w:val="both"/>
      </w:pPr>
      <w:r w:rsidRPr="00B7627B">
        <w:rPr>
          <w:rStyle w:val="ad"/>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4" w:history="1">
        <w:r w:rsidRPr="00B7627B">
          <w:rPr>
            <w:rStyle w:val="ad"/>
            <w:color w:val="auto"/>
          </w:rPr>
          <w:t>http://</w:t>
        </w:r>
        <w:proofErr w:type="spellStart"/>
        <w:r w:rsidRPr="00B7627B">
          <w:rPr>
            <w:rStyle w:val="ad"/>
            <w:color w:val="auto"/>
            <w:lang w:val="en-US"/>
          </w:rPr>
          <w:t>zakupki</w:t>
        </w:r>
        <w:proofErr w:type="spellEnd"/>
        <w:r w:rsidRPr="00B7627B">
          <w:rPr>
            <w:rStyle w:val="ad"/>
            <w:color w:val="auto"/>
          </w:rPr>
          <w:t>.</w:t>
        </w:r>
        <w:proofErr w:type="spellStart"/>
        <w:r w:rsidRPr="00B7627B">
          <w:rPr>
            <w:rStyle w:val="ad"/>
            <w:color w:val="auto"/>
            <w:lang w:val="en-US"/>
          </w:rPr>
          <w:t>gov</w:t>
        </w:r>
        <w:proofErr w:type="spellEnd"/>
        <w:r w:rsidRPr="00B7627B">
          <w:rPr>
            <w:rStyle w:val="ad"/>
            <w:color w:val="auto"/>
          </w:rPr>
          <w:t>.</w:t>
        </w:r>
        <w:proofErr w:type="spellStart"/>
        <w:r w:rsidRPr="00B7627B">
          <w:rPr>
            <w:rStyle w:val="ad"/>
            <w:color w:val="auto"/>
          </w:rPr>
          <w:t>ru</w:t>
        </w:r>
        <w:proofErr w:type="spellEnd"/>
        <w:r w:rsidRPr="00B7627B">
          <w:rPr>
            <w:rStyle w:val="ad"/>
            <w:color w:val="auto"/>
          </w:rPr>
          <w:t>/</w:t>
        </w:r>
      </w:hyperlink>
      <w:r w:rsidRPr="00B7627B">
        <w:rPr>
          <w:rStyle w:val="ad"/>
          <w:color w:val="auto"/>
        </w:rPr>
        <w:t>).</w:t>
      </w:r>
    </w:p>
    <w:p w:rsidR="00BA29AD" w:rsidRPr="00B7627B" w:rsidRDefault="00BA29AD" w:rsidP="00BA29AD">
      <w:pPr>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5" w:history="1">
        <w:r w:rsidRPr="00B7627B">
          <w:rPr>
            <w:rStyle w:val="ad"/>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BA29AD" w:rsidRPr="00B7627B" w:rsidRDefault="00BA29AD" w:rsidP="00BA29AD">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Pr="00ED34FB">
        <w:t>ЗАО «Сбербанк-АСТ»</w:t>
      </w:r>
      <w:r>
        <w:t xml:space="preserve"> </w:t>
      </w:r>
      <w:hyperlink r:id="rId16" w:history="1">
        <w:r w:rsidRPr="00476AB2">
          <w:rPr>
            <w:rStyle w:val="ad"/>
          </w:rPr>
          <w:t>http://utp.sberbank-ast.ru/</w:t>
        </w:r>
      </w:hyperlink>
      <w:r w:rsidRPr="00B7627B">
        <w:t xml:space="preserve">, посредством которого проводится открытый аукцион в электронной форме. </w:t>
      </w:r>
    </w:p>
    <w:p w:rsidR="00BA29AD" w:rsidRPr="00B7627B" w:rsidRDefault="00BA29AD" w:rsidP="00BA29AD">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BA29AD" w:rsidRPr="00B7627B" w:rsidRDefault="00BA29AD" w:rsidP="00BA29AD">
      <w:pPr>
        <w:suppressAutoHyphens/>
        <w:ind w:firstLine="567"/>
        <w:jc w:val="both"/>
      </w:pPr>
      <w:proofErr w:type="gramStart"/>
      <w:r w:rsidRPr="00B7627B">
        <w:rPr>
          <w:b/>
          <w:i/>
        </w:rPr>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w:t>
      </w:r>
      <w:r w:rsidRPr="00B7627B">
        <w:lastRenderedPageBreak/>
        <w:t>в ходе проведения закупки товаров, работ, услуг (определенных видов (групп) товаров, работ, услуг) для нужд университета.</w:t>
      </w:r>
      <w:proofErr w:type="gramEnd"/>
    </w:p>
    <w:p w:rsidR="00BA29AD" w:rsidRPr="00B7627B" w:rsidRDefault="00BA29AD" w:rsidP="00BA29AD">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BA29AD" w:rsidRPr="00B7627B" w:rsidRDefault="00BA29AD" w:rsidP="00BA29AD">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BA29AD" w:rsidRPr="00B7627B" w:rsidRDefault="00BA29AD" w:rsidP="00BA29AD">
      <w:pPr>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BA29AD" w:rsidRPr="00B7627B" w:rsidRDefault="00BA29AD" w:rsidP="00BA29AD">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BA29AD" w:rsidRPr="00B7627B" w:rsidRDefault="00BA29AD" w:rsidP="00BA29AD">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BA29AD" w:rsidRPr="00B7627B" w:rsidRDefault="00BA29AD" w:rsidP="00BA29AD">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BA29AD" w:rsidRPr="00B7627B" w:rsidRDefault="00BA29AD" w:rsidP="00BA29AD">
      <w:pPr>
        <w:jc w:val="both"/>
      </w:pPr>
    </w:p>
    <w:p w:rsidR="00BA29AD" w:rsidRPr="00B7627B" w:rsidRDefault="00BA29AD" w:rsidP="00BA29AD">
      <w:pPr>
        <w:pStyle w:val="ae"/>
        <w:numPr>
          <w:ilvl w:val="0"/>
          <w:numId w:val="30"/>
        </w:numPr>
        <w:tabs>
          <w:tab w:val="left" w:pos="993"/>
        </w:tabs>
        <w:ind w:left="0" w:firstLine="567"/>
        <w:jc w:val="both"/>
        <w:rPr>
          <w:b/>
          <w:bCs/>
        </w:rPr>
      </w:pPr>
      <w:r w:rsidRPr="00B7627B">
        <w:rPr>
          <w:b/>
          <w:bCs/>
        </w:rPr>
        <w:t>Предоставление документации об аукционе.</w:t>
      </w:r>
    </w:p>
    <w:p w:rsidR="00BA29AD" w:rsidRPr="00B7627B" w:rsidRDefault="00BA29AD" w:rsidP="00BA29AD">
      <w:pPr>
        <w:autoSpaceDE w:val="0"/>
        <w:autoSpaceDN w:val="0"/>
        <w:adjustRightInd w:val="0"/>
        <w:ind w:firstLine="567"/>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BA29AD" w:rsidRPr="00B7627B" w:rsidRDefault="00BA29AD" w:rsidP="00BA29AD">
      <w:pPr>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7" w:history="1">
        <w:r w:rsidRPr="00B7627B">
          <w:rPr>
            <w:rStyle w:val="ad"/>
          </w:rPr>
          <w:t>http://zakupki.gov.ru/</w:t>
        </w:r>
      </w:hyperlink>
      <w:r w:rsidRPr="00B7627B">
        <w:rPr>
          <w:rStyle w:val="ad"/>
        </w:rPr>
        <w:t>.</w:t>
      </w:r>
    </w:p>
    <w:p w:rsidR="00BA29AD" w:rsidRPr="00B7627B" w:rsidRDefault="00BA29AD" w:rsidP="00BA29AD">
      <w:pPr>
        <w:ind w:left="360"/>
        <w:jc w:val="both"/>
        <w:rPr>
          <w:rStyle w:val="ad"/>
        </w:rPr>
      </w:pPr>
      <w:r w:rsidRPr="00B7627B">
        <w:t xml:space="preserve">- на Универсальной торговой платформе ЗАО «Сбербанк-АСТ» (далее также электронная площадка, ЭП) </w:t>
      </w:r>
      <w:hyperlink r:id="rId18" w:history="1">
        <w:r w:rsidRPr="00B7627B">
          <w:rPr>
            <w:rStyle w:val="ad"/>
          </w:rPr>
          <w:t>http://utp.sberbank-ast.ru/</w:t>
        </w:r>
      </w:hyperlink>
      <w:r w:rsidRPr="00B7627B">
        <w:rPr>
          <w:rStyle w:val="ad"/>
        </w:rPr>
        <w:t>.</w:t>
      </w:r>
    </w:p>
    <w:p w:rsidR="00BA29AD" w:rsidRPr="00B7627B" w:rsidRDefault="00BA29AD" w:rsidP="00BA29AD">
      <w:pPr>
        <w:jc w:val="both"/>
      </w:pPr>
      <w:r w:rsidRPr="00B7627B">
        <w:t>Плата за предоставление документации об аукционе Заказчиком не установлена.</w:t>
      </w:r>
    </w:p>
    <w:p w:rsidR="00BA29AD" w:rsidRPr="00503530" w:rsidRDefault="00BA29AD" w:rsidP="00BA29AD">
      <w:pPr>
        <w:jc w:val="both"/>
      </w:pPr>
    </w:p>
    <w:p w:rsidR="00BA29AD" w:rsidRPr="00B7627B" w:rsidRDefault="00BA29AD" w:rsidP="00BA29AD">
      <w:pPr>
        <w:pStyle w:val="ae"/>
        <w:numPr>
          <w:ilvl w:val="0"/>
          <w:numId w:val="30"/>
        </w:numPr>
        <w:tabs>
          <w:tab w:val="left" w:pos="993"/>
        </w:tabs>
        <w:ind w:left="0" w:firstLine="567"/>
        <w:jc w:val="both"/>
        <w:rPr>
          <w:b/>
          <w:bCs/>
        </w:rPr>
      </w:pPr>
      <w:r w:rsidRPr="00B7627B">
        <w:rPr>
          <w:b/>
          <w:bCs/>
        </w:rPr>
        <w:t>Требования к участникам закупки.</w:t>
      </w:r>
    </w:p>
    <w:p w:rsidR="00BA29AD" w:rsidRPr="00B7627B" w:rsidRDefault="00BA29AD" w:rsidP="00BA29AD">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BA29AD" w:rsidRPr="00B7627B" w:rsidRDefault="00BA29AD" w:rsidP="00BA29AD">
      <w:pPr>
        <w:jc w:val="both"/>
      </w:pPr>
    </w:p>
    <w:p w:rsidR="00BA29AD" w:rsidRPr="00B7627B" w:rsidRDefault="00BA29AD" w:rsidP="00BA29AD">
      <w:pPr>
        <w:pStyle w:val="ae"/>
        <w:numPr>
          <w:ilvl w:val="0"/>
          <w:numId w:val="30"/>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BA29AD" w:rsidRPr="00B7627B" w:rsidRDefault="00BA29AD" w:rsidP="00BA29AD">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BA29AD" w:rsidRPr="00B7627B" w:rsidRDefault="00BA29AD" w:rsidP="00BA29AD">
      <w:pPr>
        <w:ind w:firstLine="540"/>
        <w:jc w:val="both"/>
      </w:pPr>
      <w:r w:rsidRPr="00B7627B">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BA29AD" w:rsidRPr="00B7627B" w:rsidRDefault="00BA29AD" w:rsidP="00BA29AD">
      <w:pPr>
        <w:ind w:firstLine="540"/>
        <w:jc w:val="both"/>
        <w:rPr>
          <w:lang w:eastAsia="en-US"/>
        </w:rPr>
      </w:pPr>
      <w:r w:rsidRPr="00B7627B">
        <w:rPr>
          <w:lang w:eastAsia="en-US"/>
        </w:rPr>
        <w:lastRenderedPageBreak/>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BA29AD" w:rsidRPr="00B7627B" w:rsidRDefault="00BA29AD" w:rsidP="00BA29AD">
      <w:pPr>
        <w:jc w:val="both"/>
      </w:pPr>
    </w:p>
    <w:p w:rsidR="00BA29AD" w:rsidRPr="00B7627B" w:rsidRDefault="00BA29AD" w:rsidP="00BA29AD">
      <w:pPr>
        <w:pStyle w:val="ae"/>
        <w:numPr>
          <w:ilvl w:val="0"/>
          <w:numId w:val="30"/>
        </w:numPr>
        <w:tabs>
          <w:tab w:val="left" w:pos="993"/>
        </w:tabs>
        <w:ind w:left="0" w:firstLine="567"/>
        <w:jc w:val="both"/>
        <w:rPr>
          <w:b/>
        </w:rPr>
      </w:pPr>
      <w:r w:rsidRPr="00B7627B">
        <w:rPr>
          <w:b/>
        </w:rPr>
        <w:t>Отказ от проведения аукциона</w:t>
      </w:r>
    </w:p>
    <w:p w:rsidR="00BA29AD" w:rsidRPr="00B7627B" w:rsidRDefault="00BA29AD" w:rsidP="00BA29AD">
      <w:pPr>
        <w:ind w:firstLine="567"/>
        <w:jc w:val="both"/>
      </w:pPr>
      <w:r w:rsidRPr="00B7627B">
        <w:t xml:space="preserve">Университет вправе принять решение </w:t>
      </w:r>
      <w:proofErr w:type="gramStart"/>
      <w:r w:rsidRPr="00B7627B">
        <w:t>об отказе от проведения открытого аукциона в любое время до окончания срока подачи заявок на участие</w:t>
      </w:r>
      <w:proofErr w:type="gramEnd"/>
      <w:r w:rsidRPr="00B7627B">
        <w:t xml:space="preserve">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BA29AD" w:rsidRPr="00B7627B" w:rsidRDefault="00BA29AD" w:rsidP="00BA29AD">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BA29AD" w:rsidRPr="00B7627B" w:rsidRDefault="00BA29AD" w:rsidP="00BA29AD">
      <w:pPr>
        <w:jc w:val="both"/>
        <w:rPr>
          <w:b/>
        </w:rPr>
      </w:pPr>
    </w:p>
    <w:p w:rsidR="00BA29AD" w:rsidRPr="00B7627B" w:rsidRDefault="00BA29AD" w:rsidP="00BA29AD">
      <w:pPr>
        <w:pStyle w:val="ae"/>
        <w:numPr>
          <w:ilvl w:val="0"/>
          <w:numId w:val="30"/>
        </w:numPr>
        <w:tabs>
          <w:tab w:val="left" w:pos="993"/>
        </w:tabs>
        <w:ind w:left="0" w:firstLine="567"/>
        <w:jc w:val="both"/>
        <w:rPr>
          <w:b/>
        </w:rPr>
      </w:pPr>
      <w:r w:rsidRPr="00B7627B">
        <w:rPr>
          <w:b/>
        </w:rPr>
        <w:t>Сведения о преференциях</w:t>
      </w:r>
    </w:p>
    <w:p w:rsidR="00BA29AD" w:rsidRPr="00B7627B" w:rsidRDefault="00BA29AD" w:rsidP="00625998">
      <w:pPr>
        <w:pStyle w:val="ae"/>
        <w:numPr>
          <w:ilvl w:val="0"/>
          <w:numId w:val="35"/>
        </w:numPr>
        <w:tabs>
          <w:tab w:val="left" w:pos="1134"/>
        </w:tabs>
        <w:ind w:left="0" w:firstLine="567"/>
        <w:jc w:val="both"/>
      </w:pPr>
      <w:r>
        <w:t xml:space="preserve"> </w:t>
      </w:r>
      <w:r w:rsidRPr="00B7627B">
        <w:t>Заказчик устанавливает преференции участникам закупки, если это требование указано в Информационной карте аукциона, в том числе:</w:t>
      </w:r>
    </w:p>
    <w:p w:rsidR="00BA29AD" w:rsidRPr="00B7627B" w:rsidRDefault="00BA29AD" w:rsidP="00625998">
      <w:pPr>
        <w:numPr>
          <w:ilvl w:val="0"/>
          <w:numId w:val="38"/>
        </w:numPr>
        <w:jc w:val="both"/>
      </w:pPr>
      <w:r w:rsidRPr="00B7627B">
        <w:t>поставщикам инновационных и энергосберегающих товаров, работ, услуг;</w:t>
      </w:r>
    </w:p>
    <w:p w:rsidR="00BA29AD" w:rsidRPr="00B7627B" w:rsidRDefault="00BA29AD" w:rsidP="00625998">
      <w:pPr>
        <w:numPr>
          <w:ilvl w:val="0"/>
          <w:numId w:val="38"/>
        </w:numPr>
        <w:jc w:val="both"/>
      </w:pPr>
      <w:r w:rsidRPr="00B7627B">
        <w:t xml:space="preserve">отечественным производителям. </w:t>
      </w:r>
    </w:p>
    <w:p w:rsidR="00BA29AD" w:rsidRPr="00B7627B" w:rsidRDefault="00BA29AD" w:rsidP="00625998">
      <w:pPr>
        <w:numPr>
          <w:ilvl w:val="0"/>
          <w:numId w:val="38"/>
        </w:numPr>
        <w:jc w:val="both"/>
      </w:pPr>
      <w:r w:rsidRPr="00B7627B">
        <w:t xml:space="preserve">для субъектов малого и среднего предпринимательства. </w:t>
      </w:r>
    </w:p>
    <w:p w:rsidR="00BA29AD" w:rsidRPr="00B7627B" w:rsidRDefault="00BA29AD" w:rsidP="00BA29AD">
      <w:pPr>
        <w:ind w:firstLine="567"/>
        <w:jc w:val="both"/>
      </w:pPr>
      <w:r w:rsidRPr="00B7627B">
        <w:t>1.7.2. В случае установления преференции для субъектов малого и среднего предпринимательства:</w:t>
      </w:r>
    </w:p>
    <w:p w:rsidR="00BA29AD" w:rsidRDefault="00BA29AD" w:rsidP="00BA29AD">
      <w:pPr>
        <w:autoSpaceDE w:val="0"/>
        <w:autoSpaceDN w:val="0"/>
        <w:adjustRightInd w:val="0"/>
        <w:ind w:firstLine="567"/>
        <w:jc w:val="both"/>
        <w:rPr>
          <w:rFonts w:eastAsia="Calibri"/>
        </w:rPr>
      </w:pPr>
      <w:proofErr w:type="gramStart"/>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Pr>
          <w:rFonts w:eastAsia="Calibri"/>
        </w:rPr>
        <w:t xml:space="preserve"> предприятиям, в том числе к </w:t>
      </w:r>
      <w:proofErr w:type="spellStart"/>
      <w:r>
        <w:rPr>
          <w:rFonts w:eastAsia="Calibri"/>
        </w:rPr>
        <w:t>микропредприятиям</w:t>
      </w:r>
      <w:proofErr w:type="spellEnd"/>
      <w:r>
        <w:rPr>
          <w:rFonts w:eastAsia="Calibri"/>
        </w:rPr>
        <w:t>, и средним предприятиям, а именно:</w:t>
      </w:r>
    </w:p>
    <w:p w:rsidR="00BA29AD" w:rsidRDefault="00BA29AD" w:rsidP="00BA29AD">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BA29AD" w:rsidRDefault="00BA29AD" w:rsidP="00BA29AD">
      <w:pPr>
        <w:autoSpaceDE w:val="0"/>
        <w:autoSpaceDN w:val="0"/>
        <w:adjustRightInd w:val="0"/>
        <w:ind w:firstLine="567"/>
        <w:jc w:val="both"/>
        <w:rPr>
          <w:rFonts w:eastAsia="Calibri"/>
        </w:rPr>
      </w:pPr>
      <w:proofErr w:type="gramStart"/>
      <w:r>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Pr>
          <w:rFonts w:eastAsia="Calibri"/>
        </w:rPr>
        <w:t xml:space="preserve"> предпринимательства, не превышает сорок девять процентов. </w:t>
      </w:r>
      <w:proofErr w:type="gramStart"/>
      <w:r>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roofErr w:type="gramEnd"/>
    </w:p>
    <w:p w:rsidR="00BA29AD" w:rsidRDefault="00BA29AD" w:rsidP="00BA29AD">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A29AD" w:rsidRDefault="00BA29AD" w:rsidP="00BA29AD">
      <w:pPr>
        <w:autoSpaceDE w:val="0"/>
        <w:autoSpaceDN w:val="0"/>
        <w:adjustRightInd w:val="0"/>
        <w:ind w:firstLine="567"/>
        <w:jc w:val="both"/>
        <w:rPr>
          <w:rFonts w:eastAsia="Calibri"/>
        </w:rPr>
      </w:pPr>
      <w:bookmarkStart w:id="18" w:name="Par2"/>
      <w:bookmarkEnd w:id="18"/>
      <w:proofErr w:type="gramStart"/>
      <w:r>
        <w:rPr>
          <w:rFonts w:eastAsia="Calibri"/>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w:t>
      </w:r>
      <w:r>
        <w:rPr>
          <w:rFonts w:eastAsia="Calibri"/>
        </w:rPr>
        <w:lastRenderedPageBreak/>
        <w:t>(программ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eastAsia="Calibri"/>
        </w:rPr>
        <w:t xml:space="preserve"> образования;</w:t>
      </w:r>
    </w:p>
    <w:p w:rsidR="00BA29AD" w:rsidRDefault="00BA29AD" w:rsidP="00BA29AD">
      <w:pPr>
        <w:autoSpaceDE w:val="0"/>
        <w:autoSpaceDN w:val="0"/>
        <w:adjustRightInd w:val="0"/>
        <w:ind w:firstLine="567"/>
        <w:jc w:val="both"/>
        <w:rPr>
          <w:rFonts w:eastAsia="Calibri"/>
        </w:rPr>
      </w:pPr>
      <w:r>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9" w:history="1">
        <w:r>
          <w:rPr>
            <w:rFonts w:eastAsia="Calibri"/>
            <w:color w:val="0000FF"/>
          </w:rPr>
          <w:t>законом</w:t>
        </w:r>
      </w:hyperlink>
      <w:r>
        <w:rPr>
          <w:rFonts w:eastAsia="Calibri"/>
        </w:rPr>
        <w:t xml:space="preserve"> от 28 сентября 2010 года № 244-ФЗ "Об инновационном центре "</w:t>
      </w:r>
      <w:proofErr w:type="spellStart"/>
      <w:r>
        <w:rPr>
          <w:rFonts w:eastAsia="Calibri"/>
        </w:rPr>
        <w:t>Сколково</w:t>
      </w:r>
      <w:proofErr w:type="spellEnd"/>
      <w:r>
        <w:rPr>
          <w:rFonts w:eastAsia="Calibri"/>
        </w:rPr>
        <w:t>";</w:t>
      </w:r>
    </w:p>
    <w:p w:rsidR="00BA29AD" w:rsidRDefault="00BA29AD" w:rsidP="00BA29AD">
      <w:pPr>
        <w:autoSpaceDE w:val="0"/>
        <w:autoSpaceDN w:val="0"/>
        <w:adjustRightInd w:val="0"/>
        <w:ind w:firstLine="567"/>
        <w:jc w:val="both"/>
        <w:rPr>
          <w:rFonts w:eastAsia="Calibri"/>
        </w:rPr>
      </w:pPr>
      <w:bookmarkStart w:id="19" w:name="Par4"/>
      <w:bookmarkEnd w:id="19"/>
      <w:proofErr w:type="gramStart"/>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w:t>
      </w:r>
      <w:proofErr w:type="gramEnd"/>
      <w:r>
        <w:rPr>
          <w:rFonts w:eastAsia="Calibri"/>
        </w:rPr>
        <w:t xml:space="preserve"> Юридические лица включаются в данный перечень в </w:t>
      </w:r>
      <w:hyperlink r:id="rId22"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BA29AD" w:rsidRDefault="00BA29AD" w:rsidP="00BA29AD">
      <w:pPr>
        <w:autoSpaceDE w:val="0"/>
        <w:autoSpaceDN w:val="0"/>
        <w:adjustRightInd w:val="0"/>
        <w:ind w:firstLine="567"/>
        <w:jc w:val="both"/>
        <w:rPr>
          <w:rFonts w:eastAsia="Calibri"/>
        </w:rPr>
      </w:pPr>
      <w:proofErr w:type="gramStart"/>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A29AD" w:rsidRPr="00D45F5B" w:rsidRDefault="00BA29AD" w:rsidP="00BA29AD">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3"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BA29AD" w:rsidRPr="00D45F5B" w:rsidRDefault="00BA29AD" w:rsidP="00BA29AD">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4"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BA29AD" w:rsidRPr="00D45F5B" w:rsidRDefault="00BA29AD" w:rsidP="00BA29AD">
      <w:pPr>
        <w:autoSpaceDE w:val="0"/>
        <w:autoSpaceDN w:val="0"/>
        <w:adjustRightInd w:val="0"/>
        <w:ind w:firstLine="540"/>
        <w:jc w:val="both"/>
        <w:rPr>
          <w:rFonts w:eastAsia="Calibri"/>
        </w:rPr>
      </w:pPr>
      <w:r w:rsidRPr="00D45F5B">
        <w:rPr>
          <w:rFonts w:eastAsia="Calibri"/>
        </w:rPr>
        <w:t xml:space="preserve">2) </w:t>
      </w:r>
      <w:hyperlink r:id="rId25"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A29AD" w:rsidRPr="00D45F5B" w:rsidRDefault="00BA29AD" w:rsidP="00BA29AD">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BA29AD" w:rsidRPr="00D45F5B" w:rsidRDefault="00BA29AD" w:rsidP="00BA29AD">
      <w:pPr>
        <w:autoSpaceDE w:val="0"/>
        <w:autoSpaceDN w:val="0"/>
        <w:adjustRightInd w:val="0"/>
        <w:ind w:firstLine="540"/>
        <w:jc w:val="both"/>
        <w:rPr>
          <w:rFonts w:eastAsia="Calibri"/>
        </w:rPr>
      </w:pPr>
      <w:r w:rsidRPr="00D45F5B">
        <w:rPr>
          <w:rFonts w:eastAsia="Calibri"/>
        </w:rPr>
        <w:t xml:space="preserve">б) до ста человек для малых предприятий; среди малых предприятий выделяются </w:t>
      </w:r>
      <w:proofErr w:type="spellStart"/>
      <w:r w:rsidRPr="00D45F5B">
        <w:rPr>
          <w:rFonts w:eastAsia="Calibri"/>
        </w:rPr>
        <w:t>микропредприятия</w:t>
      </w:r>
      <w:proofErr w:type="spellEnd"/>
      <w:r w:rsidRPr="00D45F5B">
        <w:rPr>
          <w:rFonts w:eastAsia="Calibri"/>
        </w:rPr>
        <w:t xml:space="preserve"> - до пятнадцати человек;</w:t>
      </w:r>
    </w:p>
    <w:p w:rsidR="00BA29AD" w:rsidRDefault="00BA29AD" w:rsidP="00BA29AD">
      <w:pPr>
        <w:autoSpaceDE w:val="0"/>
        <w:autoSpaceDN w:val="0"/>
        <w:adjustRightInd w:val="0"/>
        <w:ind w:firstLine="540"/>
        <w:jc w:val="both"/>
        <w:rPr>
          <w:rFonts w:eastAsia="Calibri"/>
        </w:rPr>
      </w:pPr>
      <w:proofErr w:type="gramStart"/>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7"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45F5B">
        <w:rPr>
          <w:rFonts w:eastAsia="Calibri"/>
        </w:rPr>
        <w:t xml:space="preserve"> должен превышать </w:t>
      </w:r>
      <w:hyperlink r:id="rId28"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BA29AD" w:rsidRPr="00B7627B" w:rsidRDefault="00BA29AD" w:rsidP="00BA29AD">
      <w:pPr>
        <w:pStyle w:val="3f1"/>
        <w:tabs>
          <w:tab w:val="clear" w:pos="227"/>
          <w:tab w:val="left" w:pos="851"/>
        </w:tabs>
        <w:spacing w:before="0"/>
        <w:ind w:firstLine="567"/>
        <w:textAlignment w:val="auto"/>
        <w:rPr>
          <w:sz w:val="24"/>
          <w:szCs w:val="24"/>
        </w:rPr>
      </w:pPr>
      <w:r w:rsidRPr="00B7627B">
        <w:rPr>
          <w:sz w:val="24"/>
          <w:szCs w:val="24"/>
        </w:rPr>
        <w:t xml:space="preserve">1.7.2.1. </w:t>
      </w:r>
      <w:r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Pr>
          <w:color w:val="000000"/>
          <w:sz w:val="24"/>
          <w:szCs w:val="24"/>
        </w:rPr>
        <w:t xml:space="preserve">только </w:t>
      </w:r>
      <w:r w:rsidRPr="00B7627B">
        <w:rPr>
          <w:color w:val="000000"/>
          <w:sz w:val="24"/>
          <w:szCs w:val="24"/>
        </w:rPr>
        <w:t xml:space="preserve">субъекты малого и среднего предпринимательства, </w:t>
      </w:r>
      <w:r w:rsidRPr="00B7627B">
        <w:rPr>
          <w:color w:val="000000"/>
          <w:sz w:val="24"/>
          <w:szCs w:val="24"/>
        </w:rPr>
        <w:lastRenderedPageBreak/>
        <w:t>участникам закупки, не являющимся субъектами малого и среднего предпринимательства, будет отказано в допуске к участию в аукционе</w:t>
      </w:r>
      <w:r w:rsidRPr="00B7627B">
        <w:rPr>
          <w:sz w:val="24"/>
          <w:szCs w:val="24"/>
        </w:rPr>
        <w:t>.</w:t>
      </w:r>
    </w:p>
    <w:p w:rsidR="00BA29AD" w:rsidRPr="00B7627B" w:rsidRDefault="00BA29AD" w:rsidP="00BA29AD">
      <w:pPr>
        <w:pStyle w:val="3f1"/>
        <w:tabs>
          <w:tab w:val="clear" w:pos="227"/>
          <w:tab w:val="left" w:pos="851"/>
        </w:tabs>
        <w:spacing w:before="0"/>
        <w:ind w:firstLine="567"/>
        <w:textAlignment w:val="auto"/>
        <w:rPr>
          <w:sz w:val="24"/>
          <w:szCs w:val="24"/>
        </w:rPr>
      </w:pPr>
      <w:r w:rsidRPr="00B7627B">
        <w:rPr>
          <w:sz w:val="24"/>
          <w:szCs w:val="24"/>
        </w:rP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BA29AD" w:rsidRPr="00B7627B" w:rsidRDefault="00BA29AD" w:rsidP="00BA29AD">
      <w:pPr>
        <w:autoSpaceDE w:val="0"/>
        <w:autoSpaceDN w:val="0"/>
        <w:adjustRightInd w:val="0"/>
        <w:ind w:firstLine="567"/>
        <w:jc w:val="both"/>
        <w:rPr>
          <w:bCs/>
        </w:rPr>
      </w:pPr>
      <w:r w:rsidRPr="00B7627B">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B7627B">
        <w:rPr>
          <w:bCs/>
        </w:rPr>
        <w:t xml:space="preserve">положений Генерального </w:t>
      </w:r>
      <w:hyperlink r:id="rId29" w:history="1">
        <w:r w:rsidRPr="00B7627B">
          <w:rPr>
            <w:bCs/>
          </w:rPr>
          <w:t>соглашения</w:t>
        </w:r>
      </w:hyperlink>
      <w:r w:rsidRPr="00B7627B">
        <w:rPr>
          <w:bCs/>
        </w:rPr>
        <w:t xml:space="preserve"> по тарифам и торговле 1994 года и </w:t>
      </w:r>
      <w:hyperlink r:id="rId30" w:history="1">
        <w:r w:rsidRPr="00B7627B">
          <w:rPr>
            <w:bCs/>
          </w:rPr>
          <w:t>Договора</w:t>
        </w:r>
      </w:hyperlink>
      <w:r w:rsidRPr="00B7627B">
        <w:rPr>
          <w:bCs/>
        </w:rPr>
        <w:t xml:space="preserve"> о Евразийском экономическом союзе от 29 мая 2014 г</w:t>
      </w:r>
      <w:r w:rsidRPr="00B7627B">
        <w:t xml:space="preserve">. </w:t>
      </w:r>
    </w:p>
    <w:p w:rsidR="00BA29AD" w:rsidRPr="00B7627B" w:rsidRDefault="00BA29AD" w:rsidP="00BA29AD">
      <w:pPr>
        <w:pStyle w:val="ae"/>
        <w:tabs>
          <w:tab w:val="left" w:pos="1134"/>
        </w:tabs>
        <w:ind w:left="0" w:firstLine="567"/>
        <w:jc w:val="both"/>
      </w:pPr>
      <w:r w:rsidRPr="00B7627B">
        <w:t xml:space="preserve">1.7.3.1. </w:t>
      </w:r>
      <w:proofErr w:type="gramStart"/>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7627B">
        <w:rPr>
          <w:bCs/>
        </w:rPr>
        <w:t xml:space="preserve">, </w:t>
      </w:r>
      <w:proofErr w:type="gramStart"/>
      <w:r w:rsidRPr="00B7627B">
        <w:rPr>
          <w:bCs/>
        </w:rPr>
        <w:t>оказываемым</w:t>
      </w:r>
      <w:proofErr w:type="gramEnd"/>
      <w:r w:rsidRPr="00B7627B">
        <w:rPr>
          <w:bCs/>
        </w:rPr>
        <w:t xml:space="preserve"> иностранными лицами</w:t>
      </w:r>
      <w:r w:rsidRPr="00B7627B">
        <w:t>»:</w:t>
      </w:r>
    </w:p>
    <w:p w:rsidR="00BA29AD" w:rsidRPr="00B7627B" w:rsidRDefault="00BA29AD" w:rsidP="00BA29AD">
      <w:pPr>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BA29AD" w:rsidRPr="00B7627B" w:rsidRDefault="00BA29AD" w:rsidP="00BA29AD">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BA29AD" w:rsidRPr="00B7627B" w:rsidRDefault="00BA29AD" w:rsidP="00BA29AD">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BA29AD" w:rsidRPr="00B7627B" w:rsidRDefault="00BA29AD" w:rsidP="00BA29AD">
      <w:pPr>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BA29AD" w:rsidRPr="00B7627B" w:rsidRDefault="00BA29AD" w:rsidP="00BA29AD">
      <w:pPr>
        <w:autoSpaceDE w:val="0"/>
        <w:autoSpaceDN w:val="0"/>
        <w:adjustRightInd w:val="0"/>
        <w:ind w:firstLine="540"/>
        <w:jc w:val="both"/>
        <w:rPr>
          <w:bCs/>
        </w:rPr>
      </w:pPr>
      <w:r w:rsidRPr="00B7627B">
        <w:rPr>
          <w:bCs/>
        </w:rPr>
        <w:t xml:space="preserve">1.7.3.2. </w:t>
      </w:r>
      <w:proofErr w:type="gramStart"/>
      <w:r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rsidRPr="00B7627B">
        <w:rPr>
          <w:bCs/>
        </w:rP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BA29AD" w:rsidRDefault="00BA29AD" w:rsidP="00BA29AD">
      <w:pPr>
        <w:autoSpaceDE w:val="0"/>
        <w:autoSpaceDN w:val="0"/>
        <w:adjustRightInd w:val="0"/>
        <w:ind w:firstLine="540"/>
        <w:jc w:val="both"/>
        <w:rPr>
          <w:bCs/>
        </w:rPr>
      </w:pPr>
      <w:r w:rsidRPr="00B7627B">
        <w:rPr>
          <w:bCs/>
        </w:rPr>
        <w:t>1.7.3.3.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A29AD" w:rsidRPr="00B7627B" w:rsidRDefault="00BA29AD" w:rsidP="00BA29AD">
      <w:pPr>
        <w:autoSpaceDE w:val="0"/>
        <w:autoSpaceDN w:val="0"/>
        <w:adjustRightInd w:val="0"/>
        <w:ind w:firstLine="540"/>
        <w:jc w:val="both"/>
        <w:rPr>
          <w:bCs/>
        </w:rPr>
      </w:pPr>
    </w:p>
    <w:p w:rsidR="00BA29AD" w:rsidRPr="00B7627B" w:rsidRDefault="00BA29AD" w:rsidP="00BA29AD">
      <w:pPr>
        <w:pStyle w:val="ae"/>
        <w:numPr>
          <w:ilvl w:val="0"/>
          <w:numId w:val="30"/>
        </w:numPr>
        <w:tabs>
          <w:tab w:val="left" w:pos="993"/>
        </w:tabs>
        <w:ind w:left="0" w:firstLine="567"/>
        <w:jc w:val="both"/>
        <w:rPr>
          <w:b/>
        </w:rPr>
      </w:pPr>
      <w:r w:rsidRPr="00B7627B">
        <w:rPr>
          <w:b/>
        </w:rPr>
        <w:t>Переговоры</w:t>
      </w:r>
    </w:p>
    <w:p w:rsidR="00BA29AD" w:rsidRDefault="00BA29AD" w:rsidP="00BA29AD">
      <w:pPr>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BA29AD" w:rsidRDefault="00BA29AD" w:rsidP="00BA29AD">
      <w:pPr>
        <w:ind w:firstLine="540"/>
        <w:jc w:val="both"/>
      </w:pPr>
    </w:p>
    <w:p w:rsidR="00BA29AD" w:rsidRPr="00262774" w:rsidRDefault="00BA29AD" w:rsidP="00BA29AD">
      <w:pPr>
        <w:pStyle w:val="ae"/>
        <w:numPr>
          <w:ilvl w:val="0"/>
          <w:numId w:val="29"/>
        </w:numPr>
        <w:tabs>
          <w:tab w:val="left" w:pos="284"/>
        </w:tabs>
        <w:jc w:val="center"/>
        <w:rPr>
          <w:b/>
          <w:sz w:val="28"/>
        </w:rPr>
      </w:pPr>
      <w:r w:rsidRPr="00262774">
        <w:rPr>
          <w:b/>
          <w:sz w:val="28"/>
        </w:rPr>
        <w:t>ПОРЯДОК ПРОВЕДЕНИЯ АУКЦИОНА</w:t>
      </w:r>
    </w:p>
    <w:p w:rsidR="00BA29AD" w:rsidRPr="00B7627B" w:rsidRDefault="00BA29AD" w:rsidP="00BA29AD">
      <w:pPr>
        <w:ind w:firstLine="540"/>
        <w:jc w:val="both"/>
        <w:rPr>
          <w:b/>
        </w:rPr>
      </w:pPr>
    </w:p>
    <w:p w:rsidR="00BA29AD" w:rsidRPr="00B7627B" w:rsidRDefault="00BA29AD" w:rsidP="00BA29AD">
      <w:pPr>
        <w:ind w:firstLine="540"/>
        <w:jc w:val="both"/>
        <w:rPr>
          <w:b/>
        </w:rPr>
      </w:pPr>
      <w:r w:rsidRPr="00B7627B">
        <w:rPr>
          <w:b/>
        </w:rPr>
        <w:t>2.1. Подготовка заявок на участие в аукционе</w:t>
      </w:r>
    </w:p>
    <w:p w:rsidR="00BA29AD" w:rsidRPr="00B7627B" w:rsidRDefault="00BA29AD" w:rsidP="00BA29AD">
      <w:pPr>
        <w:ind w:firstLine="567"/>
        <w:jc w:val="both"/>
      </w:pPr>
      <w:r w:rsidRPr="00B7627B">
        <w:lastRenderedPageBreak/>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BA29AD" w:rsidRPr="00E574FE" w:rsidRDefault="00BA29AD" w:rsidP="00BA29AD">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BA29AD" w:rsidRPr="00B7627B" w:rsidRDefault="00BA29AD" w:rsidP="00BA29AD">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BA29AD" w:rsidRPr="00B7627B" w:rsidRDefault="00BA29AD" w:rsidP="00BA29AD">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BA29AD" w:rsidRPr="00B7627B" w:rsidRDefault="00BA29AD" w:rsidP="00BA29AD">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BA29AD" w:rsidRPr="00B7627B" w:rsidRDefault="00BA29AD" w:rsidP="00BA29AD">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BA29AD" w:rsidRPr="00B7627B" w:rsidRDefault="00BA29AD" w:rsidP="00BA29AD">
      <w:pPr>
        <w:autoSpaceDE w:val="0"/>
        <w:autoSpaceDN w:val="0"/>
        <w:adjustRightInd w:val="0"/>
        <w:ind w:firstLine="567"/>
        <w:jc w:val="both"/>
        <w:rPr>
          <w:rFonts w:eastAsia="Calibri"/>
          <w:lang w:eastAsia="en-US"/>
        </w:rPr>
      </w:pPr>
      <w:r w:rsidRPr="00B7627B">
        <w:t xml:space="preserve">Заявка на участие в аукционе подписывается электронной подписью лица, имеющего полномочия на подписание заявки. </w:t>
      </w:r>
    </w:p>
    <w:p w:rsidR="00BA29AD" w:rsidRPr="00B7627B" w:rsidRDefault="00BA29AD" w:rsidP="00BA29AD">
      <w:pPr>
        <w:widowControl w:val="0"/>
        <w:tabs>
          <w:tab w:val="left" w:pos="567"/>
        </w:tabs>
        <w:ind w:firstLine="567"/>
        <w:jc w:val="both"/>
      </w:pPr>
      <w:r>
        <w:t xml:space="preserve">2.1.1. </w:t>
      </w:r>
      <w:r w:rsidRPr="00B7627B">
        <w:t>Заявка на участие в аукционе должна содержать следующие</w:t>
      </w:r>
      <w:r>
        <w:t xml:space="preserve"> сведения и</w:t>
      </w:r>
      <w:r w:rsidRPr="00B7627B">
        <w:t xml:space="preserve"> документы:</w:t>
      </w:r>
    </w:p>
    <w:p w:rsidR="00BA29AD" w:rsidRPr="00E20622" w:rsidRDefault="00BA29AD" w:rsidP="00BA29AD">
      <w:pPr>
        <w:ind w:firstLine="567"/>
        <w:jc w:val="both"/>
        <w:rPr>
          <w:b/>
        </w:rPr>
      </w:pPr>
      <w:r w:rsidRPr="00E20622">
        <w:rPr>
          <w:b/>
        </w:rPr>
        <w:t>для юридического лица:</w:t>
      </w:r>
    </w:p>
    <w:p w:rsidR="00BA29AD" w:rsidRPr="00B7627B" w:rsidRDefault="00BA29AD" w:rsidP="00625998">
      <w:pPr>
        <w:pStyle w:val="ae"/>
        <w:numPr>
          <w:ilvl w:val="0"/>
          <w:numId w:val="36"/>
        </w:numPr>
        <w:tabs>
          <w:tab w:val="left" w:pos="851"/>
        </w:tabs>
        <w:ind w:left="0" w:firstLine="567"/>
        <w:jc w:val="both"/>
      </w:pPr>
      <w:r w:rsidRPr="00B7627B">
        <w:t>заполненную форму заявки на участие в аукционе в соответствии с требованиями аукционной документации;</w:t>
      </w:r>
    </w:p>
    <w:p w:rsidR="00BA29AD" w:rsidRPr="002E5F17" w:rsidRDefault="00BA29AD" w:rsidP="00625998">
      <w:pPr>
        <w:pStyle w:val="ae"/>
        <w:numPr>
          <w:ilvl w:val="0"/>
          <w:numId w:val="36"/>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B7627B">
        <w:rPr>
          <w:color w:val="000000" w:themeColor="text1"/>
          <w:szCs w:val="24"/>
          <w:u w:val="single"/>
        </w:rPr>
        <w:t>сведения из единого реестра</w:t>
      </w:r>
      <w:r w:rsidRPr="00B7627B">
        <w:rPr>
          <w:color w:val="000000" w:themeColor="text1"/>
          <w:szCs w:val="24"/>
        </w:rPr>
        <w:t xml:space="preserve"> субъектов малого и среднего предпринимательства (</w:t>
      </w:r>
      <w:hyperlink r:id="rId31" w:history="1">
        <w:r w:rsidRPr="00B7627B">
          <w:rPr>
            <w:rStyle w:val="ad"/>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32" w:history="1">
        <w:r w:rsidRPr="00B7627B">
          <w:rPr>
            <w:rStyle w:val="ad"/>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Pr="002E5F17">
        <w:rPr>
          <w:szCs w:val="24"/>
        </w:rPr>
        <w:t>субъектов малого и среднего предпринимательства), содержащих информацию об участнике закупки</w:t>
      </w:r>
      <w:r w:rsidRPr="002E5F17">
        <w:t xml:space="preserve">. </w:t>
      </w:r>
      <w:proofErr w:type="gramEnd"/>
    </w:p>
    <w:p w:rsidR="00BA29AD" w:rsidRPr="002E5F17" w:rsidRDefault="00BA29AD" w:rsidP="00BA29AD">
      <w:pPr>
        <w:suppressLineNumbers/>
        <w:tabs>
          <w:tab w:val="left" w:pos="567"/>
        </w:tabs>
        <w:suppressAutoHyphens/>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вновь созданным юридическим лицом</w:t>
      </w:r>
      <w:r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w:t>
      </w:r>
      <w:r w:rsidRPr="002E5F17">
        <w:lastRenderedPageBreak/>
        <w:t xml:space="preserve">среднего предпринимательства, установленным </w:t>
      </w:r>
      <w:hyperlink r:id="rId33" w:history="1">
        <w:r w:rsidRPr="002E5F17">
          <w:rPr>
            <w:rStyle w:val="ad"/>
            <w:color w:val="auto"/>
          </w:rPr>
          <w:t>статьей 4</w:t>
        </w:r>
      </w:hyperlink>
      <w:r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BA29AD" w:rsidRPr="002E5F17" w:rsidRDefault="00BA29AD" w:rsidP="00625998">
      <w:pPr>
        <w:pStyle w:val="ae"/>
        <w:numPr>
          <w:ilvl w:val="0"/>
          <w:numId w:val="36"/>
        </w:numPr>
        <w:tabs>
          <w:tab w:val="left" w:pos="851"/>
        </w:tabs>
        <w:ind w:left="0" w:firstLine="567"/>
        <w:jc w:val="both"/>
      </w:pPr>
      <w:r w:rsidRPr="002E5F17">
        <w:t>анкету юридического лица по установленной в документации об аукционе форме;</w:t>
      </w:r>
    </w:p>
    <w:p w:rsidR="00BA29AD" w:rsidRPr="002E5F17" w:rsidRDefault="00BA29AD" w:rsidP="00625998">
      <w:pPr>
        <w:pStyle w:val="ae"/>
        <w:numPr>
          <w:ilvl w:val="0"/>
          <w:numId w:val="36"/>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2"/>
        </w:rPr>
        <w:footnoteReference w:id="1"/>
      </w:r>
      <w:r w:rsidRPr="002E5F17">
        <w:t>;</w:t>
      </w:r>
    </w:p>
    <w:p w:rsidR="00BA29AD" w:rsidRPr="002E5F17" w:rsidRDefault="00BA29AD" w:rsidP="00625998">
      <w:pPr>
        <w:pStyle w:val="ae"/>
        <w:numPr>
          <w:ilvl w:val="0"/>
          <w:numId w:val="36"/>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2E5F17">
        <w:rPr>
          <w:rStyle w:val="af2"/>
          <w:szCs w:val="24"/>
        </w:rPr>
        <w:footnoteReference w:id="2"/>
      </w:r>
      <w:r w:rsidRPr="002E5F17">
        <w:t>;</w:t>
      </w:r>
    </w:p>
    <w:p w:rsidR="00BA29AD" w:rsidRPr="002E5F17" w:rsidRDefault="00BA29AD" w:rsidP="00625998">
      <w:pPr>
        <w:pStyle w:val="ae"/>
        <w:numPr>
          <w:ilvl w:val="0"/>
          <w:numId w:val="36"/>
        </w:numPr>
        <w:tabs>
          <w:tab w:val="left" w:pos="851"/>
        </w:tabs>
        <w:ind w:left="0" w:firstLine="567"/>
        <w:jc w:val="both"/>
      </w:pPr>
      <w:proofErr w:type="gramStart"/>
      <w:r w:rsidRPr="002E5F1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2E5F17">
        <w:t>, обеспечения исполнения договора является крупной сделкой;</w:t>
      </w:r>
    </w:p>
    <w:p w:rsidR="00BA29AD" w:rsidRPr="002E5F17" w:rsidRDefault="00BA29AD" w:rsidP="00625998">
      <w:pPr>
        <w:pStyle w:val="ae"/>
        <w:numPr>
          <w:ilvl w:val="0"/>
          <w:numId w:val="36"/>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2"/>
        </w:rPr>
        <w:footnoteReference w:id="3"/>
      </w:r>
      <w:r w:rsidRPr="002E5F17">
        <w:t>;</w:t>
      </w:r>
    </w:p>
    <w:p w:rsidR="00BA29AD" w:rsidRPr="002E5F17" w:rsidRDefault="00BA29AD" w:rsidP="00625998">
      <w:pPr>
        <w:pStyle w:val="ae"/>
        <w:numPr>
          <w:ilvl w:val="0"/>
          <w:numId w:val="36"/>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2"/>
        </w:rPr>
        <w:footnoteReference w:id="4"/>
      </w:r>
      <w:r w:rsidRPr="002E5F17">
        <w:t>;</w:t>
      </w:r>
    </w:p>
    <w:p w:rsidR="00BA29AD" w:rsidRPr="002E5F17" w:rsidRDefault="00BA29AD" w:rsidP="00625998">
      <w:pPr>
        <w:pStyle w:val="ae"/>
        <w:numPr>
          <w:ilvl w:val="0"/>
          <w:numId w:val="36"/>
        </w:numPr>
        <w:tabs>
          <w:tab w:val="left" w:pos="851"/>
        </w:tabs>
        <w:ind w:left="0" w:firstLine="567"/>
        <w:jc w:val="both"/>
      </w:pPr>
      <w:proofErr w:type="gramStart"/>
      <w:r w:rsidRPr="002E5F1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E5F17">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E5F17">
        <w:t>,</w:t>
      </w:r>
      <w:proofErr w:type="gramEnd"/>
      <w:r w:rsidRPr="002E5F17">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2E5F17">
        <w:rPr>
          <w:rStyle w:val="af2"/>
        </w:rPr>
        <w:footnoteReference w:id="5"/>
      </w:r>
      <w:r w:rsidRPr="002E5F17">
        <w:t>;</w:t>
      </w:r>
    </w:p>
    <w:p w:rsidR="00BA29AD" w:rsidRPr="00BA29AD" w:rsidRDefault="00BA29AD" w:rsidP="00625998">
      <w:pPr>
        <w:pStyle w:val="ae"/>
        <w:numPr>
          <w:ilvl w:val="0"/>
          <w:numId w:val="36"/>
        </w:numPr>
        <w:tabs>
          <w:tab w:val="left" w:pos="851"/>
        </w:tabs>
        <w:ind w:left="0" w:firstLine="567"/>
        <w:jc w:val="both"/>
      </w:pPr>
      <w:r w:rsidRPr="002E5F17">
        <w:lastRenderedPageBreak/>
        <w:t xml:space="preserve">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Pr="00BA29AD">
        <w:t>установлены требования к таким товарам, работам, услугам;</w:t>
      </w:r>
    </w:p>
    <w:p w:rsidR="00BA29AD" w:rsidRPr="00BA29AD" w:rsidRDefault="00BA29AD" w:rsidP="00625998">
      <w:pPr>
        <w:pStyle w:val="ae"/>
        <w:numPr>
          <w:ilvl w:val="0"/>
          <w:numId w:val="36"/>
        </w:numPr>
        <w:tabs>
          <w:tab w:val="left" w:pos="851"/>
        </w:tabs>
        <w:ind w:left="0" w:firstLine="567"/>
        <w:jc w:val="both"/>
      </w:pPr>
      <w:r w:rsidRPr="00BA29AD">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BA29AD" w:rsidRPr="002E5F17" w:rsidRDefault="00BA29AD" w:rsidP="00625998">
      <w:pPr>
        <w:pStyle w:val="ae"/>
        <w:numPr>
          <w:ilvl w:val="0"/>
          <w:numId w:val="36"/>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BA29AD" w:rsidRPr="002E5F17" w:rsidRDefault="00BA29AD" w:rsidP="00625998">
      <w:pPr>
        <w:pStyle w:val="ae"/>
        <w:numPr>
          <w:ilvl w:val="0"/>
          <w:numId w:val="36"/>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BA29AD" w:rsidRPr="002E5F17" w:rsidRDefault="00BA29AD" w:rsidP="00625998">
      <w:pPr>
        <w:pStyle w:val="ae"/>
        <w:numPr>
          <w:ilvl w:val="0"/>
          <w:numId w:val="36"/>
        </w:numPr>
        <w:tabs>
          <w:tab w:val="left" w:pos="851"/>
          <w:tab w:val="left" w:pos="1134"/>
        </w:tabs>
        <w:ind w:left="0" w:firstLine="567"/>
        <w:jc w:val="both"/>
      </w:pPr>
      <w:r w:rsidRPr="002E5F17">
        <w:t>график поставки товаров, выполнения работ, оказания услуг</w:t>
      </w:r>
      <w:r w:rsidRPr="002E5F17">
        <w:rPr>
          <w:vertAlign w:val="superscript"/>
        </w:rPr>
        <w:footnoteReference w:id="6"/>
      </w:r>
      <w:r w:rsidRPr="002E5F17">
        <w:t>;</w:t>
      </w:r>
    </w:p>
    <w:p w:rsidR="00BA29AD" w:rsidRPr="002E5F17" w:rsidRDefault="00BA29AD" w:rsidP="00625998">
      <w:pPr>
        <w:pStyle w:val="ae"/>
        <w:numPr>
          <w:ilvl w:val="0"/>
          <w:numId w:val="36"/>
        </w:numPr>
        <w:tabs>
          <w:tab w:val="left" w:pos="851"/>
          <w:tab w:val="left" w:pos="1134"/>
        </w:tabs>
        <w:ind w:left="0" w:firstLine="567"/>
        <w:jc w:val="both"/>
      </w:pPr>
      <w:r w:rsidRPr="002E5F17">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BA29AD" w:rsidRPr="002E5F17" w:rsidRDefault="00BA29AD" w:rsidP="00BA29AD">
      <w:pPr>
        <w:jc w:val="both"/>
      </w:pPr>
    </w:p>
    <w:p w:rsidR="00BA29AD" w:rsidRPr="00360299" w:rsidRDefault="00BA29AD" w:rsidP="00BA29AD">
      <w:pPr>
        <w:ind w:firstLine="567"/>
        <w:jc w:val="both"/>
        <w:rPr>
          <w:b/>
        </w:rPr>
      </w:pPr>
      <w:r w:rsidRPr="00360299">
        <w:rPr>
          <w:b/>
        </w:rPr>
        <w:t>для физического лица, в том числе</w:t>
      </w:r>
      <w:r w:rsidRPr="00360299">
        <w:rPr>
          <w:b/>
          <w:sz w:val="26"/>
          <w:szCs w:val="26"/>
        </w:rPr>
        <w:t xml:space="preserve"> </w:t>
      </w:r>
      <w:r w:rsidRPr="00360299">
        <w:rPr>
          <w:b/>
        </w:rPr>
        <w:t>индивидуального предпринимателя:</w:t>
      </w:r>
    </w:p>
    <w:p w:rsidR="00BA29AD" w:rsidRPr="002E5F17" w:rsidRDefault="00BA29AD" w:rsidP="00625998">
      <w:pPr>
        <w:pStyle w:val="ae"/>
        <w:numPr>
          <w:ilvl w:val="0"/>
          <w:numId w:val="37"/>
        </w:numPr>
        <w:tabs>
          <w:tab w:val="left" w:pos="851"/>
        </w:tabs>
        <w:ind w:left="0" w:firstLine="567"/>
        <w:jc w:val="both"/>
      </w:pPr>
      <w:r w:rsidRPr="002E5F17">
        <w:t xml:space="preserve">заполненную форму заявки </w:t>
      </w:r>
      <w:proofErr w:type="gramStart"/>
      <w:r w:rsidRPr="002E5F17">
        <w:t>на участие в аукционе в соответствии с требованиями документации об аукционе</w:t>
      </w:r>
      <w:proofErr w:type="gramEnd"/>
      <w:r w:rsidRPr="002E5F17">
        <w:t>;</w:t>
      </w:r>
    </w:p>
    <w:p w:rsidR="00BA29AD" w:rsidRPr="002E5F17" w:rsidRDefault="00BA29AD" w:rsidP="00625998">
      <w:pPr>
        <w:pStyle w:val="ae"/>
        <w:numPr>
          <w:ilvl w:val="0"/>
          <w:numId w:val="37"/>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2E5F17">
        <w:rPr>
          <w:szCs w:val="24"/>
          <w:u w:val="single"/>
        </w:rPr>
        <w:t>сведения из единого реестра</w:t>
      </w:r>
      <w:r w:rsidRPr="002E5F17">
        <w:rPr>
          <w:szCs w:val="24"/>
        </w:rPr>
        <w:t xml:space="preserve"> субъектов малого и среднего предпринимательства</w:t>
      </w:r>
      <w:r w:rsidRPr="002E5F17">
        <w:rPr>
          <w:b/>
          <w:szCs w:val="24"/>
        </w:rPr>
        <w:t xml:space="preserve"> </w:t>
      </w:r>
      <w:r w:rsidRPr="002E5F17">
        <w:rPr>
          <w:szCs w:val="24"/>
        </w:rPr>
        <w:t>(</w:t>
      </w:r>
      <w:hyperlink r:id="rId34" w:history="1">
        <w:r w:rsidRPr="002E5F17">
          <w:rPr>
            <w:rStyle w:val="ad"/>
            <w:color w:val="auto"/>
            <w:szCs w:val="24"/>
          </w:rPr>
          <w:t>https://rmsp.nalog.ru/</w:t>
        </w:r>
      </w:hyperlink>
      <w:r w:rsidRPr="002E5F17">
        <w:rPr>
          <w:szCs w:val="24"/>
        </w:rPr>
        <w:t>),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BA29AD" w:rsidRPr="002E5F17" w:rsidRDefault="00BA29AD" w:rsidP="00BA29AD">
      <w:pPr>
        <w:suppressLineNumbers/>
        <w:tabs>
          <w:tab w:val="left" w:pos="851"/>
        </w:tabs>
        <w:suppressAutoHyphens/>
        <w:contextualSpacing/>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 xml:space="preserve">вновь зарегистрированным индивидуальным предпринимателем </w:t>
      </w:r>
      <w:r w:rsidRPr="002E5F1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2E5F17">
        <w:t xml:space="preserve">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BA29AD" w:rsidRPr="002E5F17" w:rsidRDefault="00BA29AD" w:rsidP="00625998">
      <w:pPr>
        <w:pStyle w:val="ae"/>
        <w:numPr>
          <w:ilvl w:val="0"/>
          <w:numId w:val="37"/>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BA29AD" w:rsidRPr="002E5F17" w:rsidRDefault="00BA29AD" w:rsidP="00625998">
      <w:pPr>
        <w:pStyle w:val="ae"/>
        <w:numPr>
          <w:ilvl w:val="0"/>
          <w:numId w:val="37"/>
        </w:numPr>
        <w:tabs>
          <w:tab w:val="left" w:pos="851"/>
        </w:tabs>
        <w:ind w:left="0" w:firstLine="567"/>
        <w:jc w:val="both"/>
      </w:pPr>
      <w:r w:rsidRPr="002E5F17">
        <w:lastRenderedPageBreak/>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2E5F17">
        <w:rPr>
          <w:rStyle w:val="af2"/>
        </w:rPr>
        <w:footnoteReference w:id="7"/>
      </w:r>
      <w:r w:rsidRPr="002E5F17">
        <w:t xml:space="preserve"> </w:t>
      </w:r>
      <w:r w:rsidRPr="002E5F17">
        <w:rPr>
          <w:szCs w:val="24"/>
        </w:rPr>
        <w:t>(для индивидуального предпринимателя)</w:t>
      </w:r>
      <w:r w:rsidRPr="002E5F17">
        <w:t>;</w:t>
      </w:r>
    </w:p>
    <w:p w:rsidR="00BA29AD" w:rsidRPr="002E5F17" w:rsidRDefault="00BA29AD" w:rsidP="00625998">
      <w:pPr>
        <w:pStyle w:val="ae"/>
        <w:numPr>
          <w:ilvl w:val="0"/>
          <w:numId w:val="37"/>
        </w:numPr>
        <w:tabs>
          <w:tab w:val="left" w:pos="851"/>
        </w:tabs>
        <w:ind w:left="0" w:firstLine="567"/>
        <w:jc w:val="both"/>
      </w:pPr>
      <w:r w:rsidRPr="002E5F1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2"/>
        </w:rPr>
        <w:footnoteReference w:id="8"/>
      </w:r>
      <w:r w:rsidRPr="002E5F17">
        <w:t>;</w:t>
      </w:r>
    </w:p>
    <w:p w:rsidR="00BA29AD" w:rsidRPr="002E5F17" w:rsidRDefault="00BA29AD" w:rsidP="00625998">
      <w:pPr>
        <w:pStyle w:val="ae"/>
        <w:numPr>
          <w:ilvl w:val="0"/>
          <w:numId w:val="37"/>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2"/>
        </w:rPr>
        <w:footnoteReference w:id="9"/>
      </w:r>
      <w:r w:rsidRPr="002E5F17">
        <w:t>;</w:t>
      </w:r>
    </w:p>
    <w:p w:rsidR="00BA29AD" w:rsidRDefault="00BA29AD" w:rsidP="00625998">
      <w:pPr>
        <w:pStyle w:val="ae"/>
        <w:numPr>
          <w:ilvl w:val="0"/>
          <w:numId w:val="37"/>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A29AD" w:rsidRPr="00BA29AD" w:rsidRDefault="00BA29AD" w:rsidP="00625998">
      <w:pPr>
        <w:pStyle w:val="ae"/>
        <w:numPr>
          <w:ilvl w:val="0"/>
          <w:numId w:val="37"/>
        </w:numPr>
        <w:tabs>
          <w:tab w:val="left" w:pos="851"/>
        </w:tabs>
        <w:ind w:left="0" w:firstLine="567"/>
        <w:jc w:val="both"/>
      </w:pPr>
      <w:r w:rsidRPr="00BA29AD">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BA29AD" w:rsidRPr="002E5F17" w:rsidRDefault="00BA29AD" w:rsidP="00625998">
      <w:pPr>
        <w:pStyle w:val="ae"/>
        <w:numPr>
          <w:ilvl w:val="0"/>
          <w:numId w:val="37"/>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BA29AD" w:rsidRPr="002E5F17" w:rsidRDefault="00BA29AD" w:rsidP="00625998">
      <w:pPr>
        <w:pStyle w:val="ae"/>
        <w:numPr>
          <w:ilvl w:val="0"/>
          <w:numId w:val="37"/>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BA29AD" w:rsidRPr="002E5F17" w:rsidRDefault="00BA29AD" w:rsidP="00625998">
      <w:pPr>
        <w:pStyle w:val="ae"/>
        <w:numPr>
          <w:ilvl w:val="0"/>
          <w:numId w:val="37"/>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Pr="002E5F17">
        <w:t>;</w:t>
      </w:r>
    </w:p>
    <w:p w:rsidR="00BA29AD" w:rsidRPr="002E5F17" w:rsidRDefault="00BA29AD" w:rsidP="00625998">
      <w:pPr>
        <w:pStyle w:val="ae"/>
        <w:numPr>
          <w:ilvl w:val="0"/>
          <w:numId w:val="37"/>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BA29AD" w:rsidRPr="002E5F17" w:rsidRDefault="00BA29AD" w:rsidP="00BA29AD">
      <w:pPr>
        <w:jc w:val="both"/>
      </w:pPr>
    </w:p>
    <w:p w:rsidR="00BA29AD" w:rsidRPr="002E5F17" w:rsidRDefault="00BA29AD" w:rsidP="00BA29AD">
      <w:pPr>
        <w:ind w:firstLine="567"/>
        <w:jc w:val="both"/>
      </w:pPr>
      <w:r w:rsidRPr="002E5F17">
        <w:t>для простого товарищества:</w:t>
      </w:r>
    </w:p>
    <w:p w:rsidR="00BA29AD" w:rsidRPr="002E5F17" w:rsidRDefault="00BA29AD" w:rsidP="00BA29AD">
      <w:pPr>
        <w:pStyle w:val="ae"/>
        <w:numPr>
          <w:ilvl w:val="0"/>
          <w:numId w:val="31"/>
        </w:numPr>
        <w:tabs>
          <w:tab w:val="left" w:pos="851"/>
        </w:tabs>
        <w:ind w:left="0" w:firstLine="567"/>
        <w:jc w:val="both"/>
      </w:pPr>
      <w:r w:rsidRPr="002E5F17">
        <w:t>договор простого товарищества участников;</w:t>
      </w:r>
    </w:p>
    <w:p w:rsidR="00BA29AD" w:rsidRPr="002E5F17" w:rsidRDefault="00BA29AD" w:rsidP="00BA29AD">
      <w:pPr>
        <w:pStyle w:val="ae"/>
        <w:numPr>
          <w:ilvl w:val="0"/>
          <w:numId w:val="31"/>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BA29AD" w:rsidRPr="002E5F17" w:rsidRDefault="00BA29AD" w:rsidP="00BA29AD">
      <w:pPr>
        <w:jc w:val="both"/>
      </w:pPr>
    </w:p>
    <w:p w:rsidR="00BA29AD" w:rsidRPr="00B7627B" w:rsidRDefault="00BA29AD" w:rsidP="00BA29AD">
      <w:pPr>
        <w:ind w:firstLine="567"/>
        <w:jc w:val="both"/>
      </w:pPr>
      <w:r w:rsidRPr="002E5F17">
        <w:t xml:space="preserve">Заявка на участие в аукционе, </w:t>
      </w:r>
      <w:r w:rsidRPr="00B7627B">
        <w:t xml:space="preserve">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w:t>
      </w:r>
      <w:r w:rsidRPr="00B7627B">
        <w:lastRenderedPageBreak/>
        <w:t>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BA29AD" w:rsidRPr="00B7627B" w:rsidRDefault="00BA29AD" w:rsidP="00BA29AD">
      <w:pPr>
        <w:ind w:firstLine="567"/>
        <w:jc w:val="both"/>
      </w:pPr>
      <w:r w:rsidRPr="00B7627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BA29AD" w:rsidRPr="00B7627B" w:rsidRDefault="00BA29AD" w:rsidP="00BA29AD">
      <w:pPr>
        <w:jc w:val="both"/>
      </w:pPr>
    </w:p>
    <w:p w:rsidR="00BA29AD" w:rsidRPr="00B7627B" w:rsidRDefault="00BA29AD" w:rsidP="00BA29AD">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BA29AD" w:rsidRPr="00B7627B" w:rsidRDefault="00BA29AD" w:rsidP="00BA29AD">
      <w:pPr>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w:t>
      </w:r>
      <w:r>
        <w:t xml:space="preserve"> </w:t>
      </w:r>
      <w:r w:rsidRPr="00B7627B">
        <w:t xml:space="preserve">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t xml:space="preserve">и в ЕИС </w:t>
      </w:r>
      <w:r w:rsidRPr="00B7627B">
        <w:t>разъяснения положений аукционной документации</w:t>
      </w:r>
      <w:r>
        <w:t xml:space="preserve"> </w:t>
      </w:r>
      <w:r w:rsidRPr="00B7627B">
        <w:t>(без указания наименования или адреса претендента, от которого был получен запрос на разъяснения).</w:t>
      </w:r>
    </w:p>
    <w:p w:rsidR="00BA29AD" w:rsidRPr="00B7627B" w:rsidRDefault="00BA29AD" w:rsidP="00BA29AD">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BA29AD" w:rsidRDefault="00BA29AD" w:rsidP="00BA29AD">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BA29AD" w:rsidRPr="00B7627B" w:rsidRDefault="00BA29AD" w:rsidP="00BA29AD">
      <w:pPr>
        <w:ind w:firstLine="567"/>
        <w:jc w:val="both"/>
      </w:pPr>
    </w:p>
    <w:p w:rsidR="00BA29AD" w:rsidRPr="00B7627B" w:rsidRDefault="00BA29AD" w:rsidP="00BA29AD">
      <w:pPr>
        <w:ind w:firstLine="540"/>
        <w:jc w:val="both"/>
        <w:rPr>
          <w:b/>
        </w:rPr>
      </w:pPr>
      <w:r w:rsidRPr="00B7627B">
        <w:rPr>
          <w:b/>
        </w:rPr>
        <w:t>2.3. Прием заявок на участие в аукционе</w:t>
      </w:r>
    </w:p>
    <w:p w:rsidR="00BA29AD" w:rsidRPr="00B7627B" w:rsidRDefault="00BA29AD" w:rsidP="00BA29AD">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BA29AD" w:rsidRPr="00B7627B" w:rsidRDefault="00BA29AD" w:rsidP="00BA29AD">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BA29AD" w:rsidRPr="00B7627B" w:rsidRDefault="00BA29AD" w:rsidP="00BA29AD">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BA29AD" w:rsidRDefault="00BA29AD" w:rsidP="00BA29AD">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t xml:space="preserve">таким </w:t>
      </w:r>
      <w:r w:rsidRPr="00B7627B">
        <w:t xml:space="preserve">участником закупки. </w:t>
      </w:r>
      <w:proofErr w:type="gramStart"/>
      <w:r w:rsidRPr="00B7627B">
        <w:t xml:space="preserve">Договор заключается на условиях, предусмотренных аукционной документацией, по начальной (максимальной) цене договора (цене лота), указанной в </w:t>
      </w:r>
      <w:r w:rsidRPr="00B7627B">
        <w:lastRenderedPageBreak/>
        <w:t>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BA29AD" w:rsidRPr="00B7627B" w:rsidRDefault="00BA29AD" w:rsidP="00BA29AD">
      <w:pPr>
        <w:jc w:val="both"/>
      </w:pPr>
    </w:p>
    <w:p w:rsidR="00BA29AD" w:rsidRPr="00B7627B" w:rsidRDefault="00BA29AD" w:rsidP="00BA29AD">
      <w:pPr>
        <w:ind w:firstLine="540"/>
        <w:jc w:val="both"/>
        <w:rPr>
          <w:b/>
        </w:rPr>
      </w:pPr>
      <w:r w:rsidRPr="00B7627B">
        <w:rPr>
          <w:b/>
        </w:rPr>
        <w:t>2.4. Порядок отзыва и внесения изменений в заявки на участие в аукционе.</w:t>
      </w:r>
    </w:p>
    <w:p w:rsidR="00BA29AD" w:rsidRPr="00B7627B" w:rsidRDefault="00BA29AD" w:rsidP="00BA29AD">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BA29AD" w:rsidRPr="00B7627B" w:rsidRDefault="00BA29AD" w:rsidP="00BA29AD">
      <w:pPr>
        <w:ind w:firstLine="567"/>
        <w:jc w:val="both"/>
      </w:pPr>
      <w:r w:rsidRPr="00B7627B">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BA29AD" w:rsidRPr="00B7627B" w:rsidRDefault="00BA29AD" w:rsidP="00BA29AD">
      <w:pPr>
        <w:jc w:val="both"/>
      </w:pPr>
    </w:p>
    <w:p w:rsidR="00BA29AD" w:rsidRPr="00B7627B" w:rsidRDefault="00BA29AD" w:rsidP="00BA29AD">
      <w:pPr>
        <w:ind w:firstLine="540"/>
        <w:jc w:val="both"/>
        <w:rPr>
          <w:b/>
        </w:rPr>
      </w:pPr>
      <w:r w:rsidRPr="00B7627B">
        <w:rPr>
          <w:b/>
        </w:rPr>
        <w:t>2.5. Обеспечение заявки на участие в аукционе</w:t>
      </w:r>
    </w:p>
    <w:p w:rsidR="00BA29AD" w:rsidRPr="00B7627B" w:rsidRDefault="00BA29AD" w:rsidP="00BA29AD">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BA29AD" w:rsidRDefault="00BA29AD" w:rsidP="00BA29AD">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BA29AD" w:rsidRPr="00B7627B" w:rsidRDefault="00BA29AD" w:rsidP="00BA29AD">
      <w:pPr>
        <w:autoSpaceDE w:val="0"/>
        <w:autoSpaceDN w:val="0"/>
        <w:adjustRightInd w:val="0"/>
        <w:ind w:firstLine="540"/>
        <w:jc w:val="both"/>
      </w:pPr>
      <w:r w:rsidRPr="00B7627B">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B7627B">
        <w:t>устанавл</w:t>
      </w:r>
      <w:r>
        <w:t>ены</w:t>
      </w:r>
      <w:proofErr w:type="spellEnd"/>
      <w:r>
        <w:t xml:space="preserve"> постановлением</w:t>
      </w:r>
      <w:r w:rsidRPr="00B7627B">
        <w:t xml:space="preserve"> Правительств</w:t>
      </w:r>
      <w:r>
        <w:t>а</w:t>
      </w:r>
      <w:r w:rsidRPr="00B7627B">
        <w:t xml:space="preserve"> Российской Федерации</w:t>
      </w:r>
      <w:r>
        <w:t xml:space="preserve"> </w:t>
      </w:r>
      <w:r>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7627B">
        <w:t>.</w:t>
      </w:r>
    </w:p>
    <w:p w:rsidR="00BA29AD" w:rsidRPr="00B7627B" w:rsidRDefault="00BA29AD" w:rsidP="00BA29AD">
      <w:pPr>
        <w:jc w:val="both"/>
      </w:pPr>
    </w:p>
    <w:p w:rsidR="00BA29AD" w:rsidRPr="00B7627B" w:rsidRDefault="00BA29AD" w:rsidP="00BA29AD">
      <w:pPr>
        <w:ind w:firstLine="540"/>
        <w:rPr>
          <w:b/>
        </w:rPr>
      </w:pPr>
      <w:r w:rsidRPr="00B7627B">
        <w:rPr>
          <w:b/>
        </w:rPr>
        <w:t>2.6. Обеспечение исполнения договора</w:t>
      </w:r>
    </w:p>
    <w:p w:rsidR="00BA29AD" w:rsidRDefault="00BA29AD" w:rsidP="00BA29A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w:t>
      </w:r>
      <w:proofErr w:type="gramStart"/>
      <w:r w:rsidRPr="00B7627B">
        <w:rPr>
          <w:rFonts w:ascii="Times New Roman" w:hAnsi="Times New Roman"/>
          <w:sz w:val="24"/>
          <w:szCs w:val="24"/>
        </w:rPr>
        <w:t>,</w:t>
      </w:r>
      <w:proofErr w:type="gramEnd"/>
      <w:r w:rsidRPr="00B7627B">
        <w:rPr>
          <w:rFonts w:ascii="Times New Roman" w:hAnsi="Times New Roman"/>
          <w:sz w:val="24"/>
          <w:szCs w:val="24"/>
        </w:rPr>
        <w:t xml:space="preserve">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BA29AD" w:rsidRPr="00B7627B" w:rsidRDefault="00BA29AD" w:rsidP="00BA29A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BA29AD" w:rsidRPr="00B7627B" w:rsidRDefault="00BA29AD" w:rsidP="00BA29A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BA29AD" w:rsidRPr="00B7627B" w:rsidRDefault="00BA29AD" w:rsidP="00BA29AD">
      <w:pPr>
        <w:pStyle w:val="25"/>
        <w:spacing w:after="0" w:line="240" w:lineRule="auto"/>
        <w:ind w:left="0" w:firstLine="567"/>
        <w:jc w:val="both"/>
        <w:rPr>
          <w:rFonts w:ascii="Times New Roman" w:hAnsi="Times New Roman"/>
          <w:sz w:val="24"/>
          <w:szCs w:val="24"/>
        </w:rPr>
      </w:pPr>
      <w:proofErr w:type="gramStart"/>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BA29AD" w:rsidRPr="00B7627B" w:rsidRDefault="00BA29AD" w:rsidP="00BA29A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BA29AD" w:rsidRPr="00B7627B" w:rsidRDefault="00BA29AD" w:rsidP="00BA29A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lastRenderedPageBreak/>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BA29AD" w:rsidRDefault="00BA29AD" w:rsidP="00BA29AD">
      <w:pPr>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A29AD" w:rsidRPr="008C4EE7" w:rsidRDefault="00BA29AD" w:rsidP="00BA29AD">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t>м(</w:t>
      </w:r>
      <w:proofErr w:type="spellStart"/>
      <w:proofErr w:type="gramEnd"/>
      <w:r>
        <w:t>ами</w:t>
      </w:r>
      <w:proofErr w:type="spellEnd"/>
      <w:r>
        <w:t xml:space="preserve">) об исполнении, предусмотренным(и) договором. </w:t>
      </w:r>
      <w:proofErr w:type="spellStart"/>
      <w:proofErr w:type="gramStart"/>
      <w:r>
        <w:t>Возрат</w:t>
      </w:r>
      <w:proofErr w:type="spellEnd"/>
      <w:r>
        <w:t xml:space="preserve">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с указанием реквизитов счета, на который необходимо осуществить возврат.</w:t>
      </w:r>
      <w:proofErr w:type="gramEnd"/>
      <w:r w:rsidRPr="008C4EE7">
        <w:t xml:space="preserve"> Возврат обеспечительного платежа осуществляется в течение 10 </w:t>
      </w:r>
      <w:r>
        <w:t xml:space="preserve">(десяти) </w:t>
      </w:r>
      <w:r w:rsidRPr="008C4EE7">
        <w:t xml:space="preserve">банковских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BA29AD" w:rsidRPr="00B7627B" w:rsidRDefault="00BA29AD" w:rsidP="00BA29AD">
      <w:pPr>
        <w:jc w:val="both"/>
      </w:pPr>
    </w:p>
    <w:p w:rsidR="00BA29AD" w:rsidRPr="00B7627B" w:rsidRDefault="00BA29AD" w:rsidP="00BA29AD">
      <w:pPr>
        <w:ind w:firstLine="540"/>
        <w:jc w:val="both"/>
        <w:rPr>
          <w:b/>
        </w:rPr>
      </w:pPr>
      <w:r w:rsidRPr="00B7627B">
        <w:rPr>
          <w:b/>
        </w:rPr>
        <w:t>2.7. Рассмотрение заявок на участие в аукционе</w:t>
      </w:r>
    </w:p>
    <w:p w:rsidR="00BA29AD" w:rsidRPr="00B7627B" w:rsidRDefault="00BA29AD" w:rsidP="00BA29AD">
      <w:pPr>
        <w:ind w:firstLine="567"/>
        <w:jc w:val="both"/>
      </w:pPr>
      <w:proofErr w:type="gramStart"/>
      <w:r w:rsidRPr="00B7627B">
        <w:t>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BA29AD" w:rsidRPr="00B7627B" w:rsidRDefault="00BA29AD" w:rsidP="00BA29AD">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BA29AD" w:rsidRPr="00B7627B" w:rsidRDefault="00BA29AD" w:rsidP="00BA29AD">
      <w:pPr>
        <w:ind w:firstLine="567"/>
        <w:jc w:val="both"/>
      </w:pPr>
      <w:r w:rsidRPr="00B7627B">
        <w:t>Участнику закупки будет отказано в признании его участником аукциона в случаях:</w:t>
      </w:r>
    </w:p>
    <w:p w:rsidR="00BA29AD" w:rsidRPr="00B7627B" w:rsidRDefault="00BA29AD" w:rsidP="00BA29AD">
      <w:pPr>
        <w:pStyle w:val="ae"/>
        <w:numPr>
          <w:ilvl w:val="0"/>
          <w:numId w:val="32"/>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BA29AD" w:rsidRPr="00B7627B" w:rsidRDefault="00BA29AD" w:rsidP="00BA29AD">
      <w:pPr>
        <w:pStyle w:val="ae"/>
        <w:numPr>
          <w:ilvl w:val="0"/>
          <w:numId w:val="32"/>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BA29AD" w:rsidRPr="00B7627B" w:rsidRDefault="00BA29AD" w:rsidP="00BA29AD">
      <w:pPr>
        <w:pStyle w:val="ae"/>
        <w:numPr>
          <w:ilvl w:val="0"/>
          <w:numId w:val="32"/>
        </w:numPr>
        <w:tabs>
          <w:tab w:val="left" w:pos="851"/>
        </w:tabs>
        <w:ind w:left="0" w:firstLine="567"/>
        <w:jc w:val="both"/>
      </w:pPr>
      <w:r w:rsidRPr="00B7627B">
        <w:rPr>
          <w:szCs w:val="24"/>
        </w:rPr>
        <w:t xml:space="preserve">несоответствия заявки </w:t>
      </w:r>
      <w:proofErr w:type="gramStart"/>
      <w:r w:rsidRPr="00B7627B">
        <w:rPr>
          <w:szCs w:val="24"/>
        </w:rPr>
        <w:t>на участие в аукционе требованиям к заявкам на участие в аукционе</w:t>
      </w:r>
      <w:proofErr w:type="gramEnd"/>
      <w:r w:rsidRPr="00B7627B">
        <w:rPr>
          <w:szCs w:val="24"/>
        </w:rPr>
        <w:t xml:space="preserve"> и предложениям участников закупки, установленным </w:t>
      </w:r>
      <w:r w:rsidRPr="00B7627B">
        <w:t>аукционной</w:t>
      </w:r>
      <w:r w:rsidRPr="00B7627B">
        <w:rPr>
          <w:szCs w:val="24"/>
        </w:rPr>
        <w:t xml:space="preserve"> документацией, в том числе  </w:t>
      </w:r>
      <w:proofErr w:type="spellStart"/>
      <w:r w:rsidRPr="00B7627B">
        <w:rPr>
          <w:szCs w:val="24"/>
        </w:rPr>
        <w:t>непредоставления</w:t>
      </w:r>
      <w:proofErr w:type="spellEnd"/>
      <w:r w:rsidRPr="00B7627B">
        <w:rPr>
          <w:szCs w:val="24"/>
        </w:rPr>
        <w:t xml:space="preserve">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BA29AD" w:rsidRPr="00B7627B" w:rsidRDefault="00BA29AD" w:rsidP="00BA29AD">
      <w:pPr>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BA29AD" w:rsidRPr="00B7627B" w:rsidRDefault="00BA29AD" w:rsidP="00BA29AD">
      <w:pPr>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w:t>
      </w:r>
      <w:r w:rsidRPr="00B7627B">
        <w:lastRenderedPageBreak/>
        <w:t>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BA29AD" w:rsidRPr="00B7627B" w:rsidRDefault="00BA29AD" w:rsidP="00BA29AD">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w:t>
      </w:r>
      <w:proofErr w:type="gramStart"/>
      <w:r w:rsidRPr="00B7627B">
        <w:t>заявки</w:t>
      </w:r>
      <w:proofErr w:type="gramEnd"/>
      <w:r w:rsidRPr="00B7627B">
        <w:t xml:space="preserve">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BA29AD" w:rsidRPr="00B7627B" w:rsidRDefault="00BA29AD" w:rsidP="00BA29AD">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BA29AD" w:rsidRPr="00B7627B" w:rsidRDefault="00BA29AD" w:rsidP="00BA29AD">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BA29AD" w:rsidRPr="00B7627B" w:rsidRDefault="00BA29AD" w:rsidP="00BA29AD">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BA29AD" w:rsidRPr="00B7627B" w:rsidRDefault="00BA29AD" w:rsidP="00BA29AD">
      <w:pPr>
        <w:ind w:firstLine="567"/>
        <w:jc w:val="both"/>
      </w:pPr>
      <w:proofErr w:type="gramStart"/>
      <w:r w:rsidRPr="00B7627B">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BA29AD" w:rsidRPr="00B7627B" w:rsidRDefault="00BA29AD" w:rsidP="00BA29AD">
      <w:pPr>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BA29AD" w:rsidRPr="00B7627B" w:rsidRDefault="00BA29AD" w:rsidP="00BA29AD">
      <w:pPr>
        <w:jc w:val="both"/>
        <w:rPr>
          <w:lang w:eastAsia="en-US"/>
        </w:rPr>
      </w:pPr>
    </w:p>
    <w:p w:rsidR="00BA29AD" w:rsidRPr="00B7627B" w:rsidRDefault="00BA29AD" w:rsidP="00BA29AD">
      <w:pPr>
        <w:ind w:firstLine="540"/>
        <w:jc w:val="both"/>
        <w:rPr>
          <w:b/>
        </w:rPr>
      </w:pPr>
      <w:r w:rsidRPr="00B7627B">
        <w:rPr>
          <w:b/>
        </w:rPr>
        <w:t>2.8. Проведение аукциона</w:t>
      </w:r>
      <w:r>
        <w:rPr>
          <w:b/>
        </w:rPr>
        <w:t xml:space="preserve">, порядок </w:t>
      </w:r>
      <w:proofErr w:type="spellStart"/>
      <w:r>
        <w:rPr>
          <w:b/>
        </w:rPr>
        <w:t>опредления</w:t>
      </w:r>
      <w:proofErr w:type="spellEnd"/>
      <w:r>
        <w:rPr>
          <w:b/>
        </w:rPr>
        <w:t xml:space="preserve"> победителя</w:t>
      </w:r>
    </w:p>
    <w:p w:rsidR="00BA29AD" w:rsidRPr="00B7627B" w:rsidRDefault="00BA29AD" w:rsidP="00BA29AD">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BA29AD" w:rsidRPr="00B7627B" w:rsidRDefault="00BA29AD" w:rsidP="00BA29AD">
      <w:pPr>
        <w:ind w:firstLine="567"/>
        <w:jc w:val="both"/>
      </w:pPr>
      <w:r w:rsidRPr="00B7627B">
        <w:t xml:space="preserve">В аукционе могут участвовать только участники закупки, признанные участниками аукциона. </w:t>
      </w:r>
    </w:p>
    <w:p w:rsidR="00BA29AD" w:rsidRPr="00B7627B" w:rsidRDefault="00BA29AD" w:rsidP="00BA29AD">
      <w:pPr>
        <w:ind w:firstLine="567"/>
        <w:jc w:val="both"/>
      </w:pPr>
      <w:r w:rsidRPr="00B7627B">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BA29AD" w:rsidRPr="00B7627B" w:rsidRDefault="00BA29AD" w:rsidP="00BA29AD">
      <w:pPr>
        <w:ind w:firstLine="567"/>
        <w:jc w:val="both"/>
      </w:pPr>
      <w:r w:rsidRPr="00B7627B">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w:t>
      </w:r>
      <w:r w:rsidRPr="00B7627B">
        <w:lastRenderedPageBreak/>
        <w:t xml:space="preserve">единицы услуги (при закупке услуг связи, юридических услуг), </w:t>
      </w:r>
      <w:proofErr w:type="gramStart"/>
      <w:r w:rsidRPr="00B7627B">
        <w:t>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w:t>
      </w:r>
      <w:proofErr w:type="gramEnd"/>
      <w:r w:rsidRPr="00B7627B">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BA29AD" w:rsidRPr="00B7627B" w:rsidRDefault="00BA29AD" w:rsidP="00BA29AD">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A29AD" w:rsidRPr="00B7627B" w:rsidRDefault="00BA29AD" w:rsidP="00BA29AD">
      <w:pPr>
        <w:ind w:firstLine="567"/>
        <w:jc w:val="both"/>
      </w:pPr>
      <w:r w:rsidRPr="00B7627B">
        <w:t>При проведен</w:t>
      </w:r>
      <w:proofErr w:type="gramStart"/>
      <w:r w:rsidRPr="00B7627B">
        <w:t>ии ау</w:t>
      </w:r>
      <w:proofErr w:type="gramEnd"/>
      <w:r w:rsidRPr="00B7627B">
        <w:t>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BA29AD" w:rsidRPr="00B7627B" w:rsidRDefault="00BA29AD" w:rsidP="00BA29AD">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7627B">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w:t>
      </w:r>
      <w:proofErr w:type="gramStart"/>
      <w:r w:rsidRPr="00B7627B">
        <w:t xml:space="preserve">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roofErr w:type="gramEnd"/>
    </w:p>
    <w:p w:rsidR="00BA29AD" w:rsidRPr="00B7627B" w:rsidRDefault="00BA29AD" w:rsidP="00BA29AD">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BA29AD" w:rsidRPr="00B7627B" w:rsidRDefault="00BA29AD" w:rsidP="00BA29AD">
      <w:pPr>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BA29AD" w:rsidRPr="00B7627B" w:rsidRDefault="00BA29AD" w:rsidP="00BA29AD">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 (в бумажном виде).</w:t>
      </w:r>
      <w:r w:rsidRPr="00B7627B">
        <w:t xml:space="preserve"> </w:t>
      </w:r>
    </w:p>
    <w:p w:rsidR="00BA29AD" w:rsidRPr="00B7627B" w:rsidRDefault="00BA29AD" w:rsidP="00BA29AD">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BA29AD" w:rsidRPr="00B7627B" w:rsidRDefault="00BA29AD" w:rsidP="00BA29AD">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BA29AD" w:rsidRPr="00B7627B" w:rsidRDefault="00BA29AD" w:rsidP="00BA29AD">
      <w:pPr>
        <w:ind w:firstLine="567"/>
        <w:jc w:val="both"/>
      </w:pPr>
      <w:r w:rsidRPr="00B7627B">
        <w:lastRenderedPageBreak/>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BA29AD" w:rsidRPr="00B7627B" w:rsidRDefault="00BA29AD" w:rsidP="00BA29AD">
      <w:pPr>
        <w:pStyle w:val="ae"/>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BA29AD" w:rsidRPr="00B7627B" w:rsidRDefault="00BA29AD" w:rsidP="00BA29AD">
      <w:pPr>
        <w:pStyle w:val="ae"/>
        <w:tabs>
          <w:tab w:val="left" w:pos="993"/>
        </w:tabs>
        <w:ind w:left="0" w:firstLine="567"/>
        <w:jc w:val="both"/>
      </w:pPr>
      <w:proofErr w:type="gramStart"/>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BA29AD" w:rsidRPr="00B7627B" w:rsidRDefault="00BA29AD" w:rsidP="00BA29AD">
      <w:pPr>
        <w:jc w:val="both"/>
      </w:pPr>
    </w:p>
    <w:p w:rsidR="00BA29AD" w:rsidRPr="00B7627B" w:rsidRDefault="00BA29AD" w:rsidP="00BA29AD">
      <w:pPr>
        <w:ind w:firstLine="540"/>
        <w:jc w:val="both"/>
        <w:rPr>
          <w:b/>
        </w:rPr>
      </w:pPr>
      <w:r w:rsidRPr="00B7627B">
        <w:rPr>
          <w:b/>
        </w:rPr>
        <w:t xml:space="preserve">2.9. Заключение договора </w:t>
      </w:r>
    </w:p>
    <w:p w:rsidR="00BA29AD" w:rsidRDefault="00BA29AD" w:rsidP="00BA29AD">
      <w:pPr>
        <w:ind w:firstLine="567"/>
        <w:jc w:val="both"/>
      </w:pPr>
      <w:r>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аукциона,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 </w:t>
      </w:r>
    </w:p>
    <w:p w:rsidR="00BA29AD" w:rsidRDefault="00BA29AD" w:rsidP="00BA29AD">
      <w:pPr>
        <w:ind w:firstLine="567"/>
        <w:jc w:val="both"/>
      </w:pPr>
      <w:r>
        <w:t>В случае</w:t>
      </w:r>
      <w:proofErr w:type="gramStart"/>
      <w:r>
        <w:t>,</w:t>
      </w:r>
      <w:proofErr w:type="gramEnd"/>
      <w:r>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BA29AD" w:rsidRDefault="00BA29AD" w:rsidP="00BA29AD">
      <w:pPr>
        <w:autoSpaceDE w:val="0"/>
        <w:autoSpaceDN w:val="0"/>
        <w:adjustRightInd w:val="0"/>
        <w:ind w:firstLine="540"/>
        <w:jc w:val="both"/>
        <w:rPr>
          <w:rFonts w:eastAsia="Calibri"/>
          <w:bCs/>
        </w:rPr>
      </w:pPr>
      <w:proofErr w:type="gramStart"/>
      <w:r>
        <w:rPr>
          <w:rFonts w:eastAsia="Calibri"/>
          <w:bCs/>
        </w:rPr>
        <w:t>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A29AD" w:rsidRDefault="00BA29AD" w:rsidP="00BA29AD">
      <w:pPr>
        <w:ind w:firstLine="567"/>
        <w:jc w:val="both"/>
      </w:pPr>
      <w:r>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BA29AD" w:rsidRDefault="00BA29AD" w:rsidP="00BA29AD">
      <w:pPr>
        <w:ind w:firstLine="567"/>
        <w:jc w:val="both"/>
      </w:pPr>
      <w:r>
        <w:t>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BA29AD" w:rsidRDefault="00BA29AD" w:rsidP="00BA29AD">
      <w:pPr>
        <w:ind w:firstLine="567"/>
        <w:jc w:val="both"/>
      </w:pPr>
      <w:r>
        <w:lastRenderedPageBreak/>
        <w:t>В случае</w:t>
      </w:r>
      <w:proofErr w:type="gramStart"/>
      <w:r>
        <w:t>,</w:t>
      </w:r>
      <w:proofErr w:type="gramEnd"/>
      <w:r>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Pr>
          <w:color w:val="FF0000"/>
        </w:rPr>
        <w:t xml:space="preserve"> </w:t>
      </w:r>
      <w: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BA29AD" w:rsidRDefault="00BA29AD" w:rsidP="00BA29AD">
      <w:pPr>
        <w:ind w:firstLine="567"/>
        <w:jc w:val="both"/>
      </w:pPr>
      <w:r>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BA29AD" w:rsidRDefault="00BA29AD" w:rsidP="00BA29AD">
      <w:pPr>
        <w:ind w:firstLine="567"/>
        <w:jc w:val="both"/>
      </w:pPr>
      <w:r>
        <w:t xml:space="preserve">а) в случае существенного изменения обстоятельств, из которых стороны исходили при заключении договора; </w:t>
      </w:r>
    </w:p>
    <w:p w:rsidR="00BA29AD" w:rsidRDefault="00BA29AD" w:rsidP="00BA29AD">
      <w:pPr>
        <w:ind w:firstLine="567"/>
        <w:jc w:val="both"/>
      </w:pPr>
      <w:r>
        <w:t>б) в случае необходимости изменения источника финансирования, реквизитов сторон, порядка и сроков оплаты.</w:t>
      </w:r>
    </w:p>
    <w:p w:rsidR="00BA29AD" w:rsidRDefault="00BA29AD" w:rsidP="00BA29AD">
      <w:pPr>
        <w:ind w:firstLine="567"/>
        <w:jc w:val="both"/>
      </w:pPr>
      <w:r>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BA29AD" w:rsidRDefault="00BA29AD" w:rsidP="00BA29AD">
      <w:pPr>
        <w:ind w:firstLine="567"/>
        <w:jc w:val="both"/>
      </w:pPr>
      <w: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В случае</w:t>
      </w:r>
      <w:proofErr w:type="gramStart"/>
      <w:r>
        <w:t>,</w:t>
      </w:r>
      <w:proofErr w:type="gramEnd"/>
      <w:r>
        <w:t xml:space="preserve">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аукциона, который занял второе место после победителя, признается уклонившимся от заключения договора.</w:t>
      </w:r>
    </w:p>
    <w:p w:rsidR="00BA29AD" w:rsidRDefault="00BA29AD" w:rsidP="00BA29AD">
      <w:pPr>
        <w:ind w:firstLine="567"/>
        <w:jc w:val="both"/>
      </w:pPr>
      <w:r>
        <w:t>В случае</w:t>
      </w:r>
      <w:proofErr w:type="gramStart"/>
      <w:r>
        <w:t>,</w:t>
      </w:r>
      <w:proofErr w:type="gramEnd"/>
      <w: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 xml:space="preserve">кциона несостоявшимся. </w:t>
      </w:r>
    </w:p>
    <w:p w:rsidR="00BA29AD" w:rsidRDefault="00BA29AD" w:rsidP="00BA29AD">
      <w:pPr>
        <w:ind w:firstLine="567"/>
        <w:jc w:val="both"/>
      </w:pPr>
      <w:r>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BA29AD" w:rsidRDefault="00BA29AD" w:rsidP="00BA29AD">
      <w:pPr>
        <w:ind w:firstLine="567"/>
        <w:jc w:val="both"/>
      </w:pPr>
      <w:r>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BA29AD" w:rsidRDefault="00BA29AD" w:rsidP="00625998">
      <w:pPr>
        <w:pStyle w:val="ae"/>
        <w:numPr>
          <w:ilvl w:val="0"/>
          <w:numId w:val="58"/>
        </w:numPr>
        <w:tabs>
          <w:tab w:val="left" w:pos="851"/>
        </w:tabs>
        <w:ind w:left="0" w:firstLine="567"/>
        <w:jc w:val="both"/>
      </w:pPr>
      <w:r>
        <w:lastRenderedPageBreak/>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BA29AD" w:rsidRDefault="00BA29AD" w:rsidP="00625998">
      <w:pPr>
        <w:pStyle w:val="ae"/>
        <w:numPr>
          <w:ilvl w:val="0"/>
          <w:numId w:val="58"/>
        </w:numPr>
        <w:tabs>
          <w:tab w:val="left" w:pos="851"/>
        </w:tabs>
        <w:ind w:left="0" w:firstLine="567"/>
        <w:jc w:val="both"/>
      </w:pPr>
      <w: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BA29AD" w:rsidRDefault="00BA29AD" w:rsidP="00625998">
      <w:pPr>
        <w:pStyle w:val="ae"/>
        <w:numPr>
          <w:ilvl w:val="0"/>
          <w:numId w:val="58"/>
        </w:numPr>
        <w:tabs>
          <w:tab w:val="left" w:pos="851"/>
        </w:tabs>
        <w:ind w:left="0" w:firstLine="567"/>
        <w:jc w:val="both"/>
      </w:pPr>
      <w:r>
        <w:t>предоставления участниками закупки заведомо ложных сведений, содержащихся в представленных ими документах;</w:t>
      </w:r>
    </w:p>
    <w:p w:rsidR="00BA29AD" w:rsidRDefault="00BA29AD" w:rsidP="00625998">
      <w:pPr>
        <w:pStyle w:val="ae"/>
        <w:numPr>
          <w:ilvl w:val="0"/>
          <w:numId w:val="58"/>
        </w:numPr>
        <w:tabs>
          <w:tab w:val="left" w:pos="851"/>
        </w:tabs>
        <w:ind w:left="0" w:firstLine="567"/>
        <w:jc w:val="both"/>
      </w:pPr>
      <w: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A29AD" w:rsidRDefault="00BA29AD" w:rsidP="00625998">
      <w:pPr>
        <w:pStyle w:val="ae"/>
        <w:numPr>
          <w:ilvl w:val="0"/>
          <w:numId w:val="58"/>
        </w:numPr>
        <w:tabs>
          <w:tab w:val="left" w:pos="851"/>
        </w:tabs>
        <w:ind w:left="0" w:firstLine="567"/>
        <w:jc w:val="both"/>
      </w:pPr>
      <w:proofErr w:type="gramStart"/>
      <w:r>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BA29AD" w:rsidRDefault="00BA29AD" w:rsidP="00BA29AD">
      <w:pPr>
        <w:widowControl w:val="0"/>
        <w:ind w:firstLine="567"/>
        <w:jc w:val="both"/>
      </w:pPr>
      <w:r>
        <w:t>В случае</w:t>
      </w:r>
      <w:proofErr w:type="gramStart"/>
      <w:r>
        <w:t>,</w:t>
      </w:r>
      <w:proofErr w:type="gramEnd"/>
      <w:r>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BA29AD" w:rsidRDefault="00BA29AD" w:rsidP="00BA29AD">
      <w:pPr>
        <w:widowControl w:val="0"/>
        <w:ind w:firstLine="567"/>
        <w:jc w:val="both"/>
      </w:pPr>
      <w:proofErr w:type="gramStart"/>
      <w:r>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5A08CA" w:rsidRPr="006B6715" w:rsidRDefault="00BA29AD" w:rsidP="00BA29AD">
      <w:pPr>
        <w:tabs>
          <w:tab w:val="num" w:pos="0"/>
        </w:tabs>
        <w:suppressAutoHyphens/>
        <w:ind w:firstLine="567"/>
        <w:jc w:val="both"/>
      </w:pPr>
      <w:proofErr w:type="gramStart"/>
      <w: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Pr="006B6715">
        <w:t>.</w:t>
      </w:r>
    </w:p>
    <w:p w:rsidR="005A08CA" w:rsidRDefault="005A08CA" w:rsidP="00270327">
      <w:pPr>
        <w:widowControl w:val="0"/>
        <w:tabs>
          <w:tab w:val="left" w:pos="284"/>
        </w:tabs>
        <w:ind w:firstLine="567"/>
        <w:jc w:val="both"/>
      </w:pPr>
    </w:p>
    <w:p w:rsidR="00270327" w:rsidRPr="00F5050E" w:rsidRDefault="00270327" w:rsidP="00270327">
      <w:pPr>
        <w:widowControl w:val="0"/>
        <w:tabs>
          <w:tab w:val="left" w:pos="284"/>
        </w:tabs>
        <w:ind w:firstLine="567"/>
        <w:jc w:val="both"/>
        <w:rPr>
          <w:b/>
          <w:sz w:val="28"/>
          <w:szCs w:val="28"/>
        </w:rPr>
      </w:pPr>
    </w:p>
    <w:p w:rsidR="00674A2C" w:rsidRPr="009F3EF0" w:rsidRDefault="00674A2C" w:rsidP="005C1C46">
      <w:pPr>
        <w:pStyle w:val="ae"/>
        <w:pageBreakBefore/>
        <w:numPr>
          <w:ilvl w:val="0"/>
          <w:numId w:val="29"/>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d"/>
            <w:color w:val="auto"/>
          </w:rPr>
          <w:t>Разделов</w:t>
        </w:r>
      </w:hyperlink>
      <w:r w:rsidRPr="00F5050E">
        <w:t xml:space="preserve"> нас</w:t>
      </w:r>
      <w:r w:rsidR="00F6701E">
        <w:t xml:space="preserve">тоящей </w:t>
      </w:r>
      <w:r w:rsidR="00155AC2">
        <w:t>документации об аукционе</w:t>
      </w:r>
      <w:r w:rsidR="00F6701E">
        <w:t>.</w:t>
      </w:r>
    </w:p>
    <w:p w:rsidR="00F6701E" w:rsidRPr="00F6701E" w:rsidRDefault="00F6701E" w:rsidP="00F6701E">
      <w:pPr>
        <w:keepNext/>
        <w:keepLines/>
        <w:widowControl w:val="0"/>
        <w:suppressLineNumbers/>
        <w:suppressAutoHyphens/>
        <w:jc w:val="center"/>
      </w:pPr>
      <w:r w:rsidRPr="00F6701E">
        <w:rPr>
          <w:b/>
          <w:bCs/>
          <w:color w:val="FF0000"/>
        </w:rPr>
        <w:t>УЧАСТНИКАМИ ДАННОЙ ЗАКУПКИ МОГУТ БЫТЬ ТОЛЬКО СУБЪЕКТЫ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F5050E" w:rsidTr="0029008F">
        <w:tc>
          <w:tcPr>
            <w:tcW w:w="5000" w:type="pct"/>
            <w:vAlign w:val="center"/>
          </w:tcPr>
          <w:p w:rsidR="00674A2C" w:rsidRPr="00F5050E" w:rsidRDefault="00674A2C" w:rsidP="0081671F">
            <w:pPr>
              <w:pStyle w:val="ab"/>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p>
          <w:p w:rsidR="00674A2C" w:rsidRPr="00F5050E" w:rsidRDefault="00674A2C" w:rsidP="004C0094">
            <w:pPr>
              <w:jc w:val="both"/>
            </w:pPr>
            <w:r w:rsidRPr="00F5050E">
              <w:t xml:space="preserve">Номера телефонов: </w:t>
            </w:r>
            <w:r w:rsidR="009F283B" w:rsidRPr="00C1075A">
              <w:t xml:space="preserve">(495) 772-95-90 доб. </w:t>
            </w:r>
            <w:r w:rsidR="00D85786">
              <w:t>11</w:t>
            </w:r>
            <w:r w:rsidR="008D4154">
              <w:t>653</w:t>
            </w:r>
            <w:r w:rsidRPr="00F5050E">
              <w:t>.</w:t>
            </w:r>
          </w:p>
          <w:p w:rsidR="00674A2C" w:rsidRPr="00F5050E" w:rsidRDefault="00674A2C" w:rsidP="004C0094">
            <w:pPr>
              <w:jc w:val="both"/>
            </w:pPr>
            <w:r w:rsidRPr="00F5050E">
              <w:t>Адрес электронной почты:</w:t>
            </w:r>
            <w:r w:rsidRPr="00F5050E">
              <w:rPr>
                <w:b/>
              </w:rPr>
              <w:t xml:space="preserve"> </w:t>
            </w:r>
            <w:hyperlink r:id="rId35" w:history="1">
              <w:r w:rsidRPr="00F5050E">
                <w:rPr>
                  <w:rStyle w:val="ad"/>
                  <w:color w:val="auto"/>
                  <w:lang w:val="en-US"/>
                </w:rPr>
                <w:t>zakupki</w:t>
              </w:r>
              <w:r w:rsidRPr="00F5050E">
                <w:rPr>
                  <w:rStyle w:val="ad"/>
                  <w:color w:val="auto"/>
                </w:rPr>
                <w:t>@</w:t>
              </w:r>
              <w:r w:rsidRPr="00F5050E">
                <w:rPr>
                  <w:rStyle w:val="ad"/>
                  <w:color w:val="auto"/>
                  <w:lang w:val="en-US"/>
                </w:rPr>
                <w:t>hse</w:t>
              </w:r>
              <w:r w:rsidRPr="00F5050E">
                <w:rPr>
                  <w:rStyle w:val="ad"/>
                  <w:color w:val="auto"/>
                </w:rPr>
                <w:t>.</w:t>
              </w:r>
              <w:proofErr w:type="spellStart"/>
              <w:r w:rsidRPr="00F5050E">
                <w:rPr>
                  <w:rStyle w:val="ad"/>
                  <w:color w:val="auto"/>
                  <w:lang w:val="en-US"/>
                </w:rPr>
                <w:t>ru</w:t>
              </w:r>
              <w:proofErr w:type="spellEnd"/>
            </w:hyperlink>
            <w:r w:rsidRPr="00F5050E">
              <w:t>.</w:t>
            </w:r>
          </w:p>
        </w:tc>
      </w:tr>
      <w:tr w:rsidR="00674A2C" w:rsidRPr="00F5050E" w:rsidTr="0029008F">
        <w:tc>
          <w:tcPr>
            <w:tcW w:w="5000" w:type="pct"/>
          </w:tcPr>
          <w:p w:rsidR="00394594" w:rsidRDefault="00674A2C" w:rsidP="0081671F">
            <w:pPr>
              <w:jc w:val="both"/>
              <w:rPr>
                <w:bCs/>
              </w:rPr>
            </w:pPr>
            <w:r w:rsidRPr="00F5050E">
              <w:rPr>
                <w:b/>
                <w:bCs/>
              </w:rPr>
              <w:t xml:space="preserve">Наименование аукциона: </w:t>
            </w:r>
            <w:r w:rsidR="00855B8D" w:rsidRPr="00855B8D">
              <w:t xml:space="preserve">Выполнение работ </w:t>
            </w:r>
            <w:r w:rsidR="00146D3F" w:rsidRPr="00146D3F">
              <w:t>по капитальному ремонту лестничных клеток в здании НИУ ВШЭ, расположенном по адресу: г. Москва, ул. Малая Пионерская, д. 12</w:t>
            </w:r>
          </w:p>
          <w:p w:rsidR="008D4154" w:rsidRPr="00F5050E" w:rsidRDefault="008D4154" w:rsidP="0081671F">
            <w:pPr>
              <w:jc w:val="both"/>
            </w:pPr>
          </w:p>
          <w:p w:rsidR="00674A2C" w:rsidRDefault="00674A2C" w:rsidP="0019568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p w:rsidR="00603B0C" w:rsidRDefault="00603B0C" w:rsidP="0019568F">
            <w:pPr>
              <w:jc w:val="both"/>
              <w:rPr>
                <w:bCs/>
              </w:rPr>
            </w:pPr>
          </w:p>
          <w:p w:rsidR="00603B0C" w:rsidRPr="00603B0C" w:rsidRDefault="00603B0C" w:rsidP="00146D3F">
            <w:pPr>
              <w:widowControl w:val="0"/>
              <w:tabs>
                <w:tab w:val="left" w:pos="-567"/>
                <w:tab w:val="left" w:pos="284"/>
                <w:tab w:val="left" w:pos="426"/>
              </w:tabs>
              <w:autoSpaceDE w:val="0"/>
              <w:autoSpaceDN w:val="0"/>
              <w:adjustRightInd w:val="0"/>
              <w:jc w:val="both"/>
              <w:rPr>
                <w:rFonts w:eastAsia="Calibri"/>
                <w:b/>
              </w:rPr>
            </w:pPr>
            <w:r w:rsidRPr="006574CC">
              <w:rPr>
                <w:bCs/>
              </w:rPr>
              <w:t xml:space="preserve">Виды и объемы Работ, а также </w:t>
            </w:r>
            <w:r w:rsidRPr="001A470B">
              <w:rPr>
                <w:bCs/>
              </w:rPr>
              <w:t>оборудование и материалы, применяемые при выполнении Работ, указаны в Локальн</w:t>
            </w:r>
            <w:r w:rsidR="00CA36C8" w:rsidRPr="001A470B">
              <w:rPr>
                <w:bCs/>
              </w:rPr>
              <w:t>ом</w:t>
            </w:r>
            <w:r w:rsidRPr="001A470B">
              <w:rPr>
                <w:bCs/>
              </w:rPr>
              <w:t xml:space="preserve"> сметн</w:t>
            </w:r>
            <w:r w:rsidR="00CA36C8" w:rsidRPr="001A470B">
              <w:rPr>
                <w:bCs/>
              </w:rPr>
              <w:t>ом</w:t>
            </w:r>
            <w:r w:rsidRPr="001A470B">
              <w:rPr>
                <w:bCs/>
              </w:rPr>
              <w:t xml:space="preserve"> расчет</w:t>
            </w:r>
            <w:r w:rsidR="00CA36C8" w:rsidRPr="001A470B">
              <w:rPr>
                <w:bCs/>
              </w:rPr>
              <w:t>е</w:t>
            </w:r>
            <w:r w:rsidRPr="001A470B">
              <w:rPr>
                <w:bCs/>
              </w:rPr>
              <w:t xml:space="preserve"> </w:t>
            </w:r>
            <w:r w:rsidRPr="001A470B">
              <w:rPr>
                <w:bCs/>
                <w:color w:val="0070C0"/>
              </w:rPr>
              <w:t>(Приложение №</w:t>
            </w:r>
            <w:r w:rsidR="00146D3F">
              <w:rPr>
                <w:bCs/>
                <w:color w:val="0070C0"/>
              </w:rPr>
              <w:t>3</w:t>
            </w:r>
            <w:r w:rsidRPr="001A470B">
              <w:rPr>
                <w:bCs/>
                <w:color w:val="0070C0"/>
              </w:rPr>
              <w:t xml:space="preserve"> к документации об аукционе)</w:t>
            </w:r>
            <w:r w:rsidRPr="001A470B">
              <w:rPr>
                <w:bCs/>
              </w:rPr>
              <w:t>.</w:t>
            </w:r>
            <w:r w:rsidRPr="006574CC">
              <w:rPr>
                <w:bCs/>
              </w:rPr>
              <w:t xml:space="preserve"> </w:t>
            </w:r>
          </w:p>
        </w:tc>
      </w:tr>
      <w:tr w:rsidR="00674A2C" w:rsidRPr="00F5050E" w:rsidTr="0029008F">
        <w:tc>
          <w:tcPr>
            <w:tcW w:w="5000" w:type="pct"/>
          </w:tcPr>
          <w:p w:rsidR="00674A2C" w:rsidRPr="00937B0E" w:rsidRDefault="00674A2C" w:rsidP="0081671F">
            <w:pPr>
              <w:rPr>
                <w:b/>
                <w:bCs/>
              </w:rPr>
            </w:pPr>
            <w:bookmarkStart w:id="20" w:name="_Hlk479121602"/>
            <w:r w:rsidRPr="00937B0E">
              <w:rPr>
                <w:b/>
                <w:bCs/>
              </w:rPr>
              <w:t>Место, дата и время окончания приема заявок на участие в аукционе:</w:t>
            </w:r>
          </w:p>
          <w:p w:rsidR="0068578D" w:rsidRPr="0068578D" w:rsidRDefault="00674A2C" w:rsidP="0068578D">
            <w:pPr>
              <w:jc w:val="both"/>
              <w:rPr>
                <w:bCs/>
                <w:highlight w:val="lightGray"/>
              </w:rPr>
            </w:pPr>
            <w:r w:rsidRPr="00937B0E">
              <w:rPr>
                <w:bCs/>
              </w:rPr>
              <w:t xml:space="preserve">Заявки будут приниматься в </w:t>
            </w:r>
            <w:r w:rsidRPr="00286209">
              <w:rPr>
                <w:bCs/>
              </w:rPr>
              <w:t xml:space="preserve">срок </w:t>
            </w:r>
            <w:r w:rsidR="0068578D" w:rsidRPr="0068578D">
              <w:rPr>
                <w:bCs/>
                <w:highlight w:val="lightGray"/>
              </w:rPr>
              <w:t xml:space="preserve">с </w:t>
            </w:r>
            <w:r w:rsidR="0068578D" w:rsidRPr="0068578D">
              <w:rPr>
                <w:b/>
                <w:bCs/>
                <w:highlight w:val="lightGray"/>
              </w:rPr>
              <w:t>«07» июня 2018 года</w:t>
            </w:r>
            <w:r w:rsidR="0068578D" w:rsidRPr="0068578D">
              <w:rPr>
                <w:bCs/>
                <w:highlight w:val="lightGray"/>
              </w:rPr>
              <w:t xml:space="preserve"> до 12 ч. 00 мин. (время московское) </w:t>
            </w:r>
            <w:r w:rsidR="0068578D" w:rsidRPr="0068578D">
              <w:rPr>
                <w:b/>
                <w:bCs/>
                <w:highlight w:val="lightGray"/>
              </w:rPr>
              <w:t>«28» июня 2018 года</w:t>
            </w:r>
            <w:r w:rsidR="0068578D" w:rsidRPr="0068578D">
              <w:rPr>
                <w:bCs/>
                <w:highlight w:val="lightGray"/>
              </w:rPr>
              <w:t>.</w:t>
            </w:r>
          </w:p>
          <w:p w:rsidR="00674A2C" w:rsidRPr="00937B0E" w:rsidRDefault="00674A2C" w:rsidP="0081671F">
            <w:pPr>
              <w:jc w:val="both"/>
              <w:rPr>
                <w:bCs/>
              </w:rPr>
            </w:pP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36" w:history="1">
              <w:r w:rsidRPr="00937B0E">
                <w:rPr>
                  <w:rStyle w:val="ad"/>
                  <w:color w:val="auto"/>
                </w:rPr>
                <w:t>http://utp.sberbank-ast.ru/</w:t>
              </w:r>
            </w:hyperlink>
            <w:r w:rsidRPr="00937B0E">
              <w:t>.</w:t>
            </w:r>
          </w:p>
        </w:tc>
      </w:tr>
      <w:tr w:rsidR="00674A2C" w:rsidRPr="00F5050E" w:rsidTr="0029008F">
        <w:tc>
          <w:tcPr>
            <w:tcW w:w="5000" w:type="pct"/>
          </w:tcPr>
          <w:p w:rsidR="005777FB" w:rsidRPr="00603B0C" w:rsidRDefault="00674A2C" w:rsidP="0025317B">
            <w:pPr>
              <w:jc w:val="both"/>
              <w:rPr>
                <w:szCs w:val="22"/>
              </w:rPr>
            </w:pPr>
            <w:r w:rsidRPr="00CD5A69">
              <w:rPr>
                <w:b/>
                <w:bCs/>
              </w:rPr>
              <w:t xml:space="preserve">Начальная (максимальная) </w:t>
            </w:r>
            <w:r w:rsidRPr="00F7707E">
              <w:rPr>
                <w:b/>
                <w:bCs/>
              </w:rPr>
              <w:t xml:space="preserve">цена </w:t>
            </w:r>
            <w:r w:rsidR="002F44C7" w:rsidRPr="00F7707E">
              <w:rPr>
                <w:b/>
                <w:bCs/>
              </w:rPr>
              <w:t>Д</w:t>
            </w:r>
            <w:r w:rsidRPr="00F7707E">
              <w:rPr>
                <w:b/>
                <w:bCs/>
              </w:rPr>
              <w:t>оговора:</w:t>
            </w:r>
            <w:r w:rsidR="00394594" w:rsidRPr="00F7707E">
              <w:t xml:space="preserve"> </w:t>
            </w:r>
            <w:r w:rsidR="00146D3F" w:rsidRPr="00146D3F">
              <w:t>2 155 474,85 рубля (Два миллиона сто пятьдесят пять тысяч четыреста семьдесят четыре рубля 85 копеек)</w:t>
            </w:r>
            <w:r w:rsidR="00990D18" w:rsidRPr="008736FC">
              <w:t>, в том числе НДС 18%.</w:t>
            </w:r>
          </w:p>
          <w:p w:rsidR="008D4154" w:rsidRPr="008C0765" w:rsidRDefault="008D4154" w:rsidP="0025317B">
            <w:pPr>
              <w:jc w:val="both"/>
              <w:rPr>
                <w:bCs/>
              </w:rPr>
            </w:pP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1A470B">
              <w:rPr>
                <w:rFonts w:eastAsia="Calibri"/>
                <w:b/>
              </w:rPr>
              <w:t xml:space="preserve">единицы </w:t>
            </w:r>
            <w:r w:rsidR="000C5EFB" w:rsidRPr="001A470B">
              <w:rPr>
                <w:rFonts w:eastAsia="Calibri"/>
                <w:b/>
              </w:rPr>
              <w:t>работы</w:t>
            </w:r>
            <w:r w:rsidRPr="001A470B">
              <w:rPr>
                <w:b/>
                <w:bCs/>
              </w:rPr>
              <w:t xml:space="preserve">: </w:t>
            </w:r>
            <w:r w:rsidRPr="001A470B">
              <w:rPr>
                <w:iCs/>
              </w:rPr>
              <w:t>указан</w:t>
            </w:r>
            <w:r w:rsidR="00050AB7" w:rsidRPr="001A470B">
              <w:rPr>
                <w:iCs/>
              </w:rPr>
              <w:t>а</w:t>
            </w:r>
            <w:r w:rsidRPr="001A470B">
              <w:rPr>
                <w:iCs/>
              </w:rPr>
              <w:t xml:space="preserve"> </w:t>
            </w:r>
            <w:r w:rsidR="00366649" w:rsidRPr="001A470B">
              <w:t xml:space="preserve">в </w:t>
            </w:r>
            <w:r w:rsidR="00CA36C8" w:rsidRPr="001A470B">
              <w:rPr>
                <w:bCs/>
              </w:rPr>
              <w:t>Локальном сметном расчете</w:t>
            </w:r>
            <w:r w:rsidR="00526A14" w:rsidRPr="001A470B">
              <w:t>, которы</w:t>
            </w:r>
            <w:r w:rsidR="00CA36C8" w:rsidRPr="001A470B">
              <w:t>й</w:t>
            </w:r>
            <w:r w:rsidR="00366649" w:rsidRPr="001A470B">
              <w:t xml:space="preserve"> явля</w:t>
            </w:r>
            <w:r w:rsidR="00CA36C8" w:rsidRPr="001A470B">
              <w:t>ется</w:t>
            </w:r>
            <w:r w:rsidR="00366649" w:rsidRPr="001A470B">
              <w:t xml:space="preserve"> </w:t>
            </w:r>
            <w:r w:rsidR="008D4154" w:rsidRPr="001A470B">
              <w:rPr>
                <w:color w:val="0070C0"/>
              </w:rPr>
              <w:t>Приложением №</w:t>
            </w:r>
            <w:r w:rsidR="00146D3F">
              <w:rPr>
                <w:color w:val="0070C0"/>
              </w:rPr>
              <w:t>3</w:t>
            </w:r>
            <w:r w:rsidR="00366649" w:rsidRPr="001A470B">
              <w:rPr>
                <w:color w:val="0070C0"/>
              </w:rPr>
              <w:t xml:space="preserve"> к </w:t>
            </w:r>
            <w:r w:rsidR="00526A14" w:rsidRPr="001A470B">
              <w:rPr>
                <w:color w:val="0070C0"/>
              </w:rPr>
              <w:t>документации об аукционе</w:t>
            </w:r>
            <w:r w:rsidRPr="001A470B">
              <w:rPr>
                <w:bCs/>
                <w:color w:val="0070C0"/>
              </w:rPr>
              <w:t>.</w:t>
            </w:r>
            <w:r w:rsidR="00050AB7">
              <w:rPr>
                <w:bCs/>
              </w:rPr>
              <w:t xml:space="preserve"> </w:t>
            </w:r>
            <w:r w:rsidR="00366649">
              <w:rPr>
                <w:bCs/>
              </w:rPr>
              <w:t xml:space="preserve"> </w:t>
            </w:r>
          </w:p>
          <w:p w:rsidR="00B22C10" w:rsidRDefault="00B22C10" w:rsidP="005B747B">
            <w:pPr>
              <w:pStyle w:val="ae"/>
              <w:tabs>
                <w:tab w:val="left" w:pos="284"/>
              </w:tabs>
              <w:autoSpaceDE w:val="0"/>
              <w:autoSpaceDN w:val="0"/>
              <w:adjustRightInd w:val="0"/>
              <w:ind w:left="0"/>
              <w:jc w:val="both"/>
              <w:rPr>
                <w:b/>
                <w:bCs/>
              </w:rPr>
            </w:pPr>
          </w:p>
          <w:p w:rsidR="004163FE" w:rsidRPr="00F5050E" w:rsidRDefault="00674A2C" w:rsidP="005B747B">
            <w:pPr>
              <w:pStyle w:val="ae"/>
              <w:tabs>
                <w:tab w:val="left" w:pos="284"/>
              </w:tabs>
              <w:autoSpaceDE w:val="0"/>
              <w:autoSpaceDN w:val="0"/>
              <w:adjustRightInd w:val="0"/>
              <w:ind w:left="0"/>
              <w:jc w:val="both"/>
              <w:rPr>
                <w:szCs w:val="24"/>
              </w:rPr>
            </w:pPr>
            <w:r w:rsidRPr="00F5050E">
              <w:rPr>
                <w:b/>
                <w:bCs/>
              </w:rPr>
              <w:t>Источник финансирования</w:t>
            </w:r>
            <w:r w:rsidRPr="00CA36C8">
              <w:rPr>
                <w:b/>
                <w:bCs/>
              </w:rPr>
              <w:t xml:space="preserve">: </w:t>
            </w:r>
            <w:r w:rsidR="00146D3F" w:rsidRPr="00146D3F">
              <w:rPr>
                <w:szCs w:val="24"/>
              </w:rPr>
              <w:t>средства от приносящей доход деятельности</w:t>
            </w:r>
            <w:r w:rsidR="00146D3F">
              <w:rPr>
                <w:szCs w:val="24"/>
              </w:rPr>
              <w:t>.</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6A0155" w:rsidRPr="00420AE1">
              <w:t xml:space="preserve">Разделе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документации об аукционе</w:t>
            </w:r>
            <w:r w:rsidRPr="00420AE1">
              <w:rPr>
                <w:bCs/>
              </w:rPr>
              <w:t>.</w:t>
            </w:r>
          </w:p>
          <w:p w:rsidR="00674A2C" w:rsidRPr="00F5050E" w:rsidRDefault="00674A2C" w:rsidP="0081671F">
            <w:pPr>
              <w:jc w:val="both"/>
              <w:rPr>
                <w:b/>
                <w:bCs/>
              </w:rPr>
            </w:pPr>
          </w:p>
          <w:p w:rsidR="00674A2C" w:rsidRPr="00F5050E" w:rsidRDefault="00674A2C" w:rsidP="0081671F">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537645" w:rsidRPr="00286209" w:rsidRDefault="00537645" w:rsidP="00537645">
            <w:pPr>
              <w:autoSpaceDE w:val="0"/>
              <w:autoSpaceDN w:val="0"/>
              <w:adjustRightInd w:val="0"/>
              <w:jc w:val="both"/>
              <w:rPr>
                <w:rFonts w:eastAsia="Calibri"/>
                <w:b/>
                <w:bCs/>
              </w:rPr>
            </w:pPr>
            <w:r w:rsidRPr="00286209">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8D4154" w:rsidRDefault="00537645" w:rsidP="00537645">
            <w:pPr>
              <w:autoSpaceDE w:val="0"/>
              <w:autoSpaceDN w:val="0"/>
              <w:adjustRightInd w:val="0"/>
              <w:jc w:val="both"/>
            </w:pPr>
            <w:r w:rsidRPr="00286209">
              <w:rPr>
                <w:rFonts w:eastAsia="Calibri"/>
                <w:bCs/>
              </w:rPr>
              <w:t>С</w:t>
            </w:r>
            <w:r w:rsidRPr="00286209">
              <w:t>рок, по окончании которого не принимаются запросы на разъяснение документации об аукционе:</w:t>
            </w:r>
            <w:r w:rsidRPr="00286209">
              <w:rPr>
                <w:b/>
              </w:rPr>
              <w:t xml:space="preserve"> не позднее, чем за 5 (пять) рабочих дней</w:t>
            </w:r>
            <w:r w:rsidRPr="00286209">
              <w:t xml:space="preserve"> до дня окончания подач</w:t>
            </w:r>
            <w:r w:rsidR="00254E42" w:rsidRPr="00286209">
              <w:t xml:space="preserve">и заявок на участие в аукционе. </w:t>
            </w:r>
          </w:p>
          <w:p w:rsidR="0068578D" w:rsidRPr="0068578D" w:rsidRDefault="0068578D" w:rsidP="0068578D">
            <w:pPr>
              <w:autoSpaceDE w:val="0"/>
              <w:autoSpaceDN w:val="0"/>
              <w:adjustRightInd w:val="0"/>
              <w:jc w:val="both"/>
              <w:rPr>
                <w:highlight w:val="lightGray"/>
              </w:rPr>
            </w:pPr>
            <w:r w:rsidRPr="0068578D">
              <w:rPr>
                <w:highlight w:val="lightGray"/>
              </w:rPr>
              <w:t xml:space="preserve">Конечная дата приема запросов на разъяснение документации об аукционе: </w:t>
            </w:r>
            <w:r w:rsidRPr="0068578D">
              <w:rPr>
                <w:b/>
                <w:highlight w:val="lightGray"/>
              </w:rPr>
              <w:t>«20» июня 2018 года</w:t>
            </w:r>
            <w:r w:rsidRPr="0068578D">
              <w:rPr>
                <w:highlight w:val="lightGray"/>
              </w:rPr>
              <w:t>.</w:t>
            </w:r>
          </w:p>
          <w:p w:rsidR="0068578D" w:rsidRPr="0068578D" w:rsidRDefault="0068578D" w:rsidP="0068578D">
            <w:pPr>
              <w:autoSpaceDE w:val="0"/>
              <w:autoSpaceDN w:val="0"/>
              <w:adjustRightInd w:val="0"/>
              <w:jc w:val="both"/>
              <w:rPr>
                <w:highlight w:val="lightGray"/>
              </w:rPr>
            </w:pPr>
            <w:r w:rsidRPr="0068578D">
              <w:rPr>
                <w:highlight w:val="lightGray"/>
              </w:rPr>
              <w:t xml:space="preserve">Дата начала предоставления участникам закупки разъяснений положений документации об аукционе – </w:t>
            </w:r>
            <w:r w:rsidRPr="0068578D">
              <w:rPr>
                <w:b/>
                <w:highlight w:val="lightGray"/>
              </w:rPr>
              <w:t>«07» июня 2018 года.</w:t>
            </w:r>
            <w:r w:rsidRPr="0068578D">
              <w:rPr>
                <w:highlight w:val="lightGray"/>
              </w:rPr>
              <w:t xml:space="preserve"> </w:t>
            </w:r>
          </w:p>
          <w:p w:rsidR="00674A2C" w:rsidRPr="00286209" w:rsidRDefault="0068578D" w:rsidP="0068578D">
            <w:pPr>
              <w:pStyle w:val="3---"/>
              <w:tabs>
                <w:tab w:val="left" w:pos="0"/>
              </w:tabs>
              <w:suppressAutoHyphens/>
              <w:spacing w:before="0" w:after="0"/>
              <w:rPr>
                <w:szCs w:val="24"/>
              </w:rPr>
            </w:pPr>
            <w:r w:rsidRPr="0068578D">
              <w:rPr>
                <w:szCs w:val="24"/>
                <w:highlight w:val="lightGray"/>
              </w:rPr>
              <w:t xml:space="preserve">Дата окончания срока предоставления участникам закупки разъяснений положений документации о закупке – </w:t>
            </w:r>
            <w:r w:rsidRPr="0068578D">
              <w:rPr>
                <w:b/>
                <w:szCs w:val="24"/>
                <w:highlight w:val="lightGray"/>
              </w:rPr>
              <w:t>«25» июня 2018 года.</w:t>
            </w:r>
          </w:p>
        </w:tc>
      </w:tr>
      <w:tr w:rsidR="00674A2C" w:rsidRPr="00F5050E" w:rsidTr="0029008F">
        <w:tc>
          <w:tcPr>
            <w:tcW w:w="5000" w:type="pct"/>
          </w:tcPr>
          <w:p w:rsidR="00674A2C" w:rsidRPr="00286209" w:rsidRDefault="00674A2C" w:rsidP="0081671F">
            <w:pPr>
              <w:jc w:val="both"/>
              <w:rPr>
                <w:b/>
                <w:bCs/>
                <w:i/>
              </w:rPr>
            </w:pPr>
            <w:r w:rsidRPr="00286209">
              <w:rPr>
                <w:b/>
                <w:bCs/>
              </w:rPr>
              <w:t>Место и дата  проведения аукциона:</w:t>
            </w:r>
            <w:r w:rsidR="00D85786" w:rsidRPr="00286209">
              <w:rPr>
                <w:b/>
                <w:bCs/>
              </w:rPr>
              <w:t xml:space="preserve"> </w:t>
            </w:r>
            <w:r w:rsidRPr="00286209">
              <w:t xml:space="preserve">Аукцион проводится </w:t>
            </w:r>
            <w:r w:rsidR="001151CC" w:rsidRPr="008D4154">
              <w:rPr>
                <w:b/>
                <w:highlight w:val="lightGray"/>
              </w:rPr>
              <w:t>«</w:t>
            </w:r>
            <w:r w:rsidR="0068578D">
              <w:rPr>
                <w:b/>
                <w:highlight w:val="lightGray"/>
              </w:rPr>
              <w:t>05</w:t>
            </w:r>
            <w:r w:rsidR="001151CC" w:rsidRPr="008D4154">
              <w:rPr>
                <w:b/>
                <w:highlight w:val="lightGray"/>
              </w:rPr>
              <w:t xml:space="preserve">» </w:t>
            </w:r>
            <w:r w:rsidR="0068578D">
              <w:rPr>
                <w:b/>
                <w:highlight w:val="lightGray"/>
              </w:rPr>
              <w:t>июля</w:t>
            </w:r>
            <w:r w:rsidR="001151CC" w:rsidRPr="008D4154">
              <w:rPr>
                <w:b/>
                <w:highlight w:val="lightGray"/>
              </w:rPr>
              <w:t xml:space="preserve"> 201</w:t>
            </w:r>
            <w:r w:rsidR="00782ED8" w:rsidRPr="008D4154">
              <w:rPr>
                <w:b/>
                <w:highlight w:val="lightGray"/>
              </w:rPr>
              <w:t>8</w:t>
            </w:r>
            <w:r w:rsidR="001151CC" w:rsidRPr="008D4154">
              <w:rPr>
                <w:b/>
                <w:highlight w:val="lightGray"/>
              </w:rPr>
              <w:t xml:space="preserve"> года</w:t>
            </w:r>
            <w:r w:rsidR="00800CC0" w:rsidRPr="008D4154" w:rsidDel="00800CC0">
              <w:rPr>
                <w:b/>
                <w:bCs/>
                <w:highlight w:val="lightGray"/>
              </w:rPr>
              <w:t xml:space="preserve"> </w:t>
            </w:r>
            <w:r w:rsidRPr="008D4154">
              <w:rPr>
                <w:highlight w:val="lightGray"/>
              </w:rPr>
              <w:t xml:space="preserve">в </w:t>
            </w:r>
            <w:r w:rsidR="00055293" w:rsidRPr="00146D3F">
              <w:rPr>
                <w:b/>
                <w:highlight w:val="lightGray"/>
              </w:rPr>
              <w:t xml:space="preserve">11 ч. </w:t>
            </w:r>
            <w:r w:rsidR="00D96959" w:rsidRPr="00146D3F">
              <w:rPr>
                <w:b/>
                <w:highlight w:val="lightGray"/>
              </w:rPr>
              <w:t>00</w:t>
            </w:r>
            <w:r w:rsidR="00055293" w:rsidRPr="00146D3F">
              <w:rPr>
                <w:b/>
                <w:highlight w:val="lightGray"/>
              </w:rPr>
              <w:t xml:space="preserve"> </w:t>
            </w:r>
            <w:r w:rsidR="00055293" w:rsidRPr="00146D3F">
              <w:rPr>
                <w:b/>
                <w:highlight w:val="lightGray"/>
              </w:rPr>
              <w:lastRenderedPageBreak/>
              <w:t>мин.</w:t>
            </w:r>
            <w:r w:rsidRPr="00286209">
              <w:t xml:space="preserve"> (время московское) по адресу ЭП в сети «Интернет» </w:t>
            </w:r>
            <w:hyperlink r:id="rId37" w:history="1">
              <w:r w:rsidRPr="00286209">
                <w:rPr>
                  <w:rStyle w:val="ad"/>
                  <w:color w:val="auto"/>
                </w:rPr>
                <w:t>http://utp.sberbank-ast.ru/</w:t>
              </w:r>
            </w:hyperlink>
            <w:r w:rsidRPr="00286209">
              <w:t xml:space="preserve">, </w:t>
            </w:r>
            <w:r w:rsidRPr="00286209">
              <w:rPr>
                <w:bCs/>
              </w:rPr>
              <w:t>в соответствии с регламентом ЭП</w:t>
            </w:r>
            <w:r w:rsidRPr="00286209">
              <w:t>.</w:t>
            </w:r>
          </w:p>
          <w:p w:rsidR="00793F5D" w:rsidRPr="004B3ADA" w:rsidRDefault="00674A2C" w:rsidP="00D96959">
            <w:pPr>
              <w:tabs>
                <w:tab w:val="left" w:pos="900"/>
              </w:tabs>
              <w:autoSpaceDE w:val="0"/>
              <w:autoSpaceDN w:val="0"/>
              <w:adjustRightInd w:val="0"/>
              <w:jc w:val="both"/>
              <w:rPr>
                <w:b/>
                <w:bCs/>
              </w:rPr>
            </w:pPr>
            <w:r w:rsidRPr="00286209">
              <w:rPr>
                <w:b/>
                <w:bCs/>
              </w:rPr>
              <w:t xml:space="preserve">Шаг </w:t>
            </w:r>
            <w:r w:rsidRPr="004B3ADA">
              <w:rPr>
                <w:b/>
                <w:bCs/>
              </w:rPr>
              <w:t xml:space="preserve">аукциона: </w:t>
            </w:r>
          </w:p>
          <w:p w:rsidR="00674A2C" w:rsidRPr="00286209" w:rsidRDefault="00793F5D" w:rsidP="00BD56AC">
            <w:pPr>
              <w:tabs>
                <w:tab w:val="left" w:pos="900"/>
              </w:tabs>
              <w:autoSpaceDE w:val="0"/>
              <w:autoSpaceDN w:val="0"/>
              <w:adjustRightInd w:val="0"/>
              <w:jc w:val="both"/>
            </w:pPr>
            <w:r w:rsidRPr="004B3ADA">
              <w:t>Ш</w:t>
            </w:r>
            <w:r w:rsidR="00674A2C" w:rsidRPr="004B3ADA">
              <w:t xml:space="preserve">аг аукциона составляет </w:t>
            </w:r>
            <w:r w:rsidR="00674A2C" w:rsidRPr="004B3ADA">
              <w:rPr>
                <w:bCs/>
              </w:rPr>
              <w:t xml:space="preserve">от </w:t>
            </w:r>
            <w:r w:rsidR="00674A2C" w:rsidRPr="004B3ADA">
              <w:t xml:space="preserve">5% начальной (максимальной) цены </w:t>
            </w:r>
            <w:r w:rsidR="002F44C7" w:rsidRPr="004B3ADA">
              <w:t>Д</w:t>
            </w:r>
            <w:r w:rsidR="00674A2C" w:rsidRPr="004B3ADA">
              <w:t>оговора в размере</w:t>
            </w:r>
            <w:r w:rsidR="00D630C7" w:rsidRPr="004B3ADA">
              <w:t xml:space="preserve"> </w:t>
            </w:r>
            <w:r w:rsidR="008304E7" w:rsidRPr="004B3ADA">
              <w:t xml:space="preserve">            </w:t>
            </w:r>
            <w:r w:rsidR="00146D3F" w:rsidRPr="00146D3F">
              <w:t xml:space="preserve">107 773,74 </w:t>
            </w:r>
            <w:r w:rsidR="008D4154" w:rsidRPr="004B3ADA">
              <w:t>рубл</w:t>
            </w:r>
            <w:r w:rsidR="00DF331B" w:rsidRPr="004B3ADA">
              <w:t>ей</w:t>
            </w:r>
            <w:r w:rsidR="008D4154" w:rsidRPr="004B3ADA">
              <w:t xml:space="preserve"> </w:t>
            </w:r>
            <w:r w:rsidR="00674A2C" w:rsidRPr="004B3ADA">
              <w:t xml:space="preserve">до 0,5% начальной (максимальной) цены </w:t>
            </w:r>
            <w:r w:rsidR="002F44C7" w:rsidRPr="004B3ADA">
              <w:t>Д</w:t>
            </w:r>
            <w:r w:rsidR="00674A2C" w:rsidRPr="004B3ADA">
              <w:t xml:space="preserve">оговора в </w:t>
            </w:r>
            <w:r w:rsidR="00674A2C" w:rsidRPr="00BD56AC">
              <w:t xml:space="preserve">размере </w:t>
            </w:r>
            <w:r w:rsidR="00BD56AC" w:rsidRPr="00BD56AC">
              <w:t xml:space="preserve">10 777,37 </w:t>
            </w:r>
            <w:r w:rsidR="00674A2C" w:rsidRPr="00BD56AC">
              <w:t>рубл</w:t>
            </w:r>
            <w:r w:rsidR="00DF331B" w:rsidRPr="00BD56AC">
              <w:t>я</w:t>
            </w:r>
            <w:r w:rsidR="00674A2C" w:rsidRPr="00BD56AC">
              <w:t>.</w:t>
            </w:r>
          </w:p>
        </w:tc>
      </w:tr>
      <w:tr w:rsidR="00674A2C" w:rsidRPr="00F5050E" w:rsidTr="0029008F">
        <w:tc>
          <w:tcPr>
            <w:tcW w:w="5000" w:type="pct"/>
          </w:tcPr>
          <w:p w:rsidR="00BF3BA4" w:rsidRDefault="00BF3BA4" w:rsidP="0087752F">
            <w:pPr>
              <w:pStyle w:val="26"/>
              <w:widowControl w:val="0"/>
              <w:shd w:val="clear" w:color="auto" w:fill="FFFFFF"/>
              <w:autoSpaceDE w:val="0"/>
              <w:autoSpaceDN w:val="0"/>
              <w:adjustRightInd w:val="0"/>
              <w:spacing w:after="0" w:line="240" w:lineRule="auto"/>
              <w:jc w:val="both"/>
              <w:rPr>
                <w:b/>
              </w:rPr>
            </w:pPr>
            <w:r>
              <w:rPr>
                <w:b/>
              </w:rPr>
              <w:lastRenderedPageBreak/>
              <w:t>Преференции:</w:t>
            </w:r>
          </w:p>
          <w:p w:rsidR="00BF3BA4" w:rsidRDefault="00866044" w:rsidP="0087752F">
            <w:pPr>
              <w:pStyle w:val="26"/>
              <w:widowControl w:val="0"/>
              <w:shd w:val="clear" w:color="auto" w:fill="FFFFFF"/>
              <w:autoSpaceDE w:val="0"/>
              <w:autoSpaceDN w:val="0"/>
              <w:adjustRightInd w:val="0"/>
              <w:spacing w:after="0" w:line="240" w:lineRule="auto"/>
              <w:jc w:val="both"/>
              <w:rPr>
                <w:b/>
              </w:rPr>
            </w:pPr>
            <w:r w:rsidRPr="00866044">
              <w:rPr>
                <w:b/>
              </w:rPr>
              <w:t xml:space="preserve">- </w:t>
            </w:r>
            <w:r w:rsidR="00904C71" w:rsidRPr="00EB492A">
              <w:t>участниками закупки могут быть только субъекты малого и среднего предпринимательства</w:t>
            </w:r>
            <w:r w:rsidR="00BF3BA4" w:rsidRPr="00EB492A">
              <w:t>;</w:t>
            </w:r>
          </w:p>
          <w:p w:rsidR="00866044" w:rsidRPr="00866044" w:rsidRDefault="00BF3BA4" w:rsidP="001151CC">
            <w:pPr>
              <w:pStyle w:val="26"/>
              <w:widowControl w:val="0"/>
              <w:shd w:val="clear" w:color="auto" w:fill="FFFFFF"/>
              <w:autoSpaceDE w:val="0"/>
              <w:autoSpaceDN w:val="0"/>
              <w:adjustRightInd w:val="0"/>
              <w:spacing w:after="0" w:line="240" w:lineRule="auto"/>
              <w:jc w:val="both"/>
            </w:pPr>
            <w:r w:rsidRPr="00866044">
              <w:rPr>
                <w:b/>
              </w:rPr>
              <w:t xml:space="preserve">- </w:t>
            </w:r>
            <w:r w:rsidR="00E541B6">
              <w:t xml:space="preserve">предоставляется приоритет </w:t>
            </w:r>
            <w:r w:rsidR="00E65A8D" w:rsidRPr="00E65A8D">
              <w:t>работ, выполняемых российскими лицами, по отношению к работам, выполняемым иностранными лицами</w:t>
            </w:r>
            <w:r w:rsidR="001151CC">
              <w:t>.</w:t>
            </w:r>
          </w:p>
        </w:tc>
      </w:tr>
      <w:tr w:rsidR="004A6318" w:rsidRPr="00F5050E" w:rsidTr="0029008F">
        <w:tc>
          <w:tcPr>
            <w:tcW w:w="5000" w:type="pct"/>
          </w:tcPr>
          <w:p w:rsidR="004A6318" w:rsidRPr="00F5050E" w:rsidRDefault="00E63F88" w:rsidP="00142D90">
            <w:pPr>
              <w:pStyle w:val="26"/>
              <w:widowControl w:val="0"/>
              <w:shd w:val="clear" w:color="auto" w:fill="FFFFFF"/>
              <w:autoSpaceDE w:val="0"/>
              <w:autoSpaceDN w:val="0"/>
              <w:adjustRightInd w:val="0"/>
              <w:spacing w:after="0" w:line="240" w:lineRule="auto"/>
              <w:jc w:val="both"/>
              <w:rPr>
                <w:b/>
              </w:rPr>
            </w:pPr>
            <w:r w:rsidRPr="00E63F88">
              <w:rPr>
                <w:b/>
              </w:rPr>
              <w:t xml:space="preserve">Сведения о возможности изменения </w:t>
            </w:r>
            <w:r w:rsidR="00D77BD5">
              <w:rPr>
                <w:b/>
              </w:rPr>
              <w:t>объема</w:t>
            </w:r>
            <w:r w:rsidR="00D77BD5" w:rsidRPr="00E63F88">
              <w:rPr>
                <w:b/>
              </w:rPr>
              <w:t xml:space="preserve"> </w:t>
            </w:r>
            <w:r w:rsidR="00DE2B40">
              <w:rPr>
                <w:b/>
              </w:rPr>
              <w:t>работ</w:t>
            </w:r>
            <w:r w:rsidRPr="00E63F88">
              <w:rPr>
                <w:b/>
              </w:rPr>
              <w:t>:</w:t>
            </w:r>
            <w:r w:rsidR="004A6318">
              <w:rPr>
                <w:b/>
              </w:rPr>
              <w:t xml:space="preserve"> </w:t>
            </w:r>
            <w:r w:rsidR="001031EA" w:rsidRPr="001031EA">
              <w:t xml:space="preserve">Заказчик по согласованию с </w:t>
            </w:r>
            <w:r w:rsidR="00142D90">
              <w:t>Подрядчиком</w:t>
            </w:r>
            <w:r w:rsidR="001031EA" w:rsidRPr="001031EA">
              <w:t xml:space="preserve"> в ходе исполнения Договора вправе изменить не более чем на 20 % (двадцать процентов) объем предусмотренных Договором работ</w:t>
            </w:r>
            <w:r w:rsidR="001031EA">
              <w:t xml:space="preserve"> </w:t>
            </w:r>
            <w:r w:rsidR="001031EA" w:rsidRPr="001031EA">
              <w:t xml:space="preserve">при изменении потребности в таких </w:t>
            </w:r>
            <w:r w:rsidR="00181227">
              <w:t>работах</w:t>
            </w:r>
            <w:r w:rsidR="001031EA" w:rsidRPr="001031EA">
              <w:t>.</w:t>
            </w:r>
          </w:p>
        </w:tc>
      </w:tr>
      <w:tr w:rsidR="00887770" w:rsidRPr="00F5050E" w:rsidTr="00A764BD">
        <w:trPr>
          <w:trHeight w:val="416"/>
        </w:trPr>
        <w:tc>
          <w:tcPr>
            <w:tcW w:w="5000" w:type="pct"/>
          </w:tcPr>
          <w:p w:rsidR="00AA245A" w:rsidRPr="00F5050E" w:rsidRDefault="00887770" w:rsidP="003E3C1E">
            <w:pPr>
              <w:pStyle w:val="26"/>
              <w:widowControl w:val="0"/>
              <w:shd w:val="clear" w:color="auto" w:fill="FFFFFF"/>
              <w:autoSpaceDE w:val="0"/>
              <w:autoSpaceDN w:val="0"/>
              <w:adjustRightInd w:val="0"/>
              <w:spacing w:after="0" w:line="240" w:lineRule="auto"/>
              <w:jc w:val="both"/>
              <w:rPr>
                <w:b/>
              </w:rPr>
            </w:pPr>
            <w:r w:rsidRPr="00F5050E">
              <w:rPr>
                <w:b/>
              </w:rPr>
              <w:t>Требования, предъявляемые За</w:t>
            </w:r>
            <w:r w:rsidR="00AA245A" w:rsidRPr="00F5050E">
              <w:rPr>
                <w:b/>
              </w:rPr>
              <w:t>казчиком к участникам закупки</w:t>
            </w:r>
            <w:r w:rsidR="003E3C1E">
              <w:rPr>
                <w:b/>
              </w:rPr>
              <w:t xml:space="preserve"> (</w:t>
            </w:r>
            <w:r w:rsidR="007828C4">
              <w:rPr>
                <w:rFonts w:eastAsia="Calibri"/>
                <w:b/>
                <w:szCs w:val="20"/>
              </w:rPr>
              <w:t>условия</w:t>
            </w:r>
            <w:r w:rsidR="003E3C1E" w:rsidRPr="003E3C1E">
              <w:rPr>
                <w:rFonts w:eastAsia="Calibri"/>
                <w:b/>
                <w:szCs w:val="20"/>
              </w:rPr>
              <w:t xml:space="preserve"> допуска к участию в аукционе</w:t>
            </w:r>
            <w:r w:rsidR="003E3C1E">
              <w:rPr>
                <w:b/>
              </w:rPr>
              <w:t>)</w:t>
            </w:r>
            <w:r w:rsidR="00AA245A" w:rsidRPr="00F5050E">
              <w:rPr>
                <w:b/>
              </w:rPr>
              <w:t xml:space="preserve">: </w:t>
            </w:r>
          </w:p>
          <w:p w:rsidR="00C275E2" w:rsidRDefault="00AA245A" w:rsidP="00AA245A">
            <w:pPr>
              <w:pStyle w:val="26"/>
              <w:widowControl w:val="0"/>
              <w:shd w:val="clear" w:color="auto" w:fill="FFFFFF"/>
              <w:autoSpaceDE w:val="0"/>
              <w:autoSpaceDN w:val="0"/>
              <w:adjustRightInd w:val="0"/>
              <w:spacing w:after="0" w:line="240" w:lineRule="auto"/>
              <w:rPr>
                <w:b/>
              </w:rPr>
            </w:pPr>
            <w:r w:rsidRPr="00F5050E">
              <w:rPr>
                <w:b/>
              </w:rPr>
              <w:t>-</w:t>
            </w:r>
            <w:r w:rsidR="004D77C0">
              <w:rPr>
                <w:b/>
              </w:rPr>
              <w:t xml:space="preserve"> </w:t>
            </w:r>
            <w:r w:rsidRPr="00F5050E">
              <w:rPr>
                <w:b/>
              </w:rPr>
              <w:t>к правоспособности участника закупки:</w:t>
            </w:r>
          </w:p>
          <w:p w:rsidR="006A54FC" w:rsidRPr="00AB6BFC" w:rsidRDefault="00C275E2" w:rsidP="00C275E2">
            <w:pPr>
              <w:ind w:firstLine="567"/>
              <w:jc w:val="both"/>
            </w:pPr>
            <w:r w:rsidRPr="00AB6BFC">
              <w:t xml:space="preserve">а) </w:t>
            </w:r>
            <w:r w:rsidR="006A54FC" w:rsidRPr="00AB6BFC">
              <w:t>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 а именно:</w:t>
            </w:r>
          </w:p>
          <w:p w:rsidR="006A54FC" w:rsidRDefault="006A54FC" w:rsidP="00C275E2">
            <w:pPr>
              <w:ind w:firstLine="567"/>
              <w:jc w:val="both"/>
            </w:pPr>
            <w:r w:rsidRPr="00AB6BFC">
              <w:t xml:space="preserve">- </w:t>
            </w:r>
            <w:r w:rsidR="00C275E2" w:rsidRPr="00AB6BFC">
              <w:t>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00C275E2" w:rsidRPr="00AB6BFC">
              <w:rPr>
                <w:b/>
                <w:color w:val="FF0000"/>
              </w:rPr>
              <w:t xml:space="preserve">в закупке вправе принять участие только </w:t>
            </w:r>
            <w:r w:rsidR="004F5DD2" w:rsidRPr="00AB6BFC">
              <w:rPr>
                <w:b/>
                <w:color w:val="FF0000"/>
              </w:rPr>
              <w:t>участники</w:t>
            </w:r>
            <w:r w:rsidR="00C275E2" w:rsidRPr="00AB6BFC">
              <w:rPr>
                <w:b/>
                <w:color w:val="FF0000"/>
              </w:rPr>
              <w:t>, являющиеся субъектами малого и среднего предпринимательства</w:t>
            </w:r>
            <w:r w:rsidR="00C275E2" w:rsidRPr="00AB6BFC">
              <w:t>);</w:t>
            </w:r>
          </w:p>
          <w:p w:rsidR="008C1E1E" w:rsidRPr="00F5050E" w:rsidRDefault="004F0E7A" w:rsidP="008C1E1E">
            <w:pPr>
              <w:ind w:firstLine="567"/>
              <w:jc w:val="both"/>
            </w:pPr>
            <w:r>
              <w:t>б</w:t>
            </w:r>
            <w:r w:rsidR="008C1E1E" w:rsidRPr="00F5050E">
              <w:t xml:space="preserve">) </w:t>
            </w:r>
            <w:proofErr w:type="spellStart"/>
            <w:r w:rsidR="008C1E1E" w:rsidRPr="00F5050E">
              <w:t>непроведение</w:t>
            </w:r>
            <w:proofErr w:type="spellEnd"/>
            <w:r w:rsidR="008C1E1E" w:rsidRPr="00F5050E">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1E1E" w:rsidRPr="00F5050E" w:rsidRDefault="004F0E7A" w:rsidP="008C1E1E">
            <w:pPr>
              <w:ind w:firstLine="567"/>
              <w:jc w:val="both"/>
            </w:pPr>
            <w:r>
              <w:t>в</w:t>
            </w:r>
            <w:r w:rsidR="008C1E1E" w:rsidRPr="00F5050E">
              <w:t xml:space="preserve">) </w:t>
            </w:r>
            <w:proofErr w:type="spellStart"/>
            <w:r w:rsidR="008C1E1E" w:rsidRPr="00F5050E">
              <w:t>неприостановление</w:t>
            </w:r>
            <w:proofErr w:type="spellEnd"/>
            <w:r w:rsidR="008C1E1E" w:rsidRPr="00F5050E">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AA245A" w:rsidRDefault="004F0E7A" w:rsidP="008C1E1E">
            <w:pPr>
              <w:ind w:firstLine="567"/>
              <w:jc w:val="both"/>
            </w:pPr>
            <w:r>
              <w:t>г</w:t>
            </w:r>
            <w:r w:rsidR="008C1E1E" w:rsidRPr="00F5050E">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BC472E">
              <w:t>на участие в закупке не принято</w:t>
            </w:r>
            <w:r w:rsidR="00A66A3C">
              <w:t>.</w:t>
            </w:r>
          </w:p>
          <w:p w:rsidR="002B3578" w:rsidRDefault="002B3578" w:rsidP="008C1E1E">
            <w:pPr>
              <w:ind w:firstLine="567"/>
              <w:jc w:val="both"/>
            </w:pPr>
          </w:p>
          <w:p w:rsidR="002B3578" w:rsidRPr="00117E6B" w:rsidRDefault="004D77C0" w:rsidP="004D77C0">
            <w:pPr>
              <w:pStyle w:val="26"/>
              <w:widowControl w:val="0"/>
              <w:shd w:val="clear" w:color="auto" w:fill="FFFFFF"/>
              <w:autoSpaceDE w:val="0"/>
              <w:autoSpaceDN w:val="0"/>
              <w:adjustRightInd w:val="0"/>
              <w:spacing w:after="0" w:line="240" w:lineRule="auto"/>
              <w:rPr>
                <w:b/>
              </w:rPr>
            </w:pPr>
            <w:r w:rsidRPr="00117E6B">
              <w:rPr>
                <w:b/>
              </w:rPr>
              <w:t xml:space="preserve">- </w:t>
            </w:r>
            <w:r w:rsidR="002B3578" w:rsidRPr="00117E6B">
              <w:rPr>
                <w:b/>
              </w:rPr>
              <w:t>к репутации участника закупки:</w:t>
            </w:r>
          </w:p>
          <w:p w:rsidR="00117E6B" w:rsidRPr="00086BD5" w:rsidRDefault="00117E6B" w:rsidP="00117E6B">
            <w:pPr>
              <w:jc w:val="both"/>
              <w:rPr>
                <w:color w:val="000000"/>
              </w:rPr>
            </w:pPr>
            <w:proofErr w:type="gramStart"/>
            <w:r w:rsidRPr="00086BD5">
              <w:t>а) наличие у участника закупки за последние два года, предшествующие размещению информации о проведении аукциона в электронной форме на официальном сайте ЕИС, опыта выполнения работ по не менее 2 (двум) надлежаще исполненным договорам/контрактам</w:t>
            </w:r>
            <w:r w:rsidRPr="00086BD5">
              <w:rPr>
                <w:vertAlign w:val="superscript"/>
              </w:rPr>
              <w:footnoteReference w:id="11"/>
            </w:r>
            <w:r w:rsidRPr="00086BD5">
              <w:t xml:space="preserve">, аналогичным предмету закупки, общей стоимостью не менее </w:t>
            </w:r>
            <w:r>
              <w:t>5</w:t>
            </w:r>
            <w:r w:rsidRPr="00086BD5">
              <w:t>0 % (</w:t>
            </w:r>
            <w:r>
              <w:t>пятидесяти</w:t>
            </w:r>
            <w:r w:rsidRPr="00086BD5">
              <w:t xml:space="preserve"> процентов) начальной (максимальной) цены договора, установленной документацией об аукционе в электронной форме.</w:t>
            </w:r>
            <w:proofErr w:type="gramEnd"/>
            <w:r w:rsidRPr="00086BD5">
              <w:rPr>
                <w:sz w:val="20"/>
                <w:szCs w:val="20"/>
              </w:rPr>
              <w:t xml:space="preserve"> </w:t>
            </w:r>
            <w:r w:rsidRPr="00086BD5">
              <w:t xml:space="preserve"> </w:t>
            </w:r>
            <w:r w:rsidRPr="00086BD5">
              <w:rPr>
                <w:color w:val="000000"/>
              </w:rPr>
              <w:t xml:space="preserve">Аналогичными закупаемым работам будут считаться работы по капитальному ремонту </w:t>
            </w:r>
            <w:r>
              <w:rPr>
                <w:color w:val="000000"/>
              </w:rPr>
              <w:t>лестничных клеток</w:t>
            </w:r>
            <w:r w:rsidRPr="00086BD5">
              <w:rPr>
                <w:color w:val="000000"/>
              </w:rPr>
              <w:t xml:space="preserve">, сопоставимые по видам, объемам и техническим характеристикам работ, указанным в Разделе 4 «Техническое </w:t>
            </w:r>
            <w:r w:rsidRPr="00086BD5">
              <w:rPr>
                <w:color w:val="000000"/>
              </w:rPr>
              <w:lastRenderedPageBreak/>
              <w:t>задание» документации об аукционе в электронной форме.</w:t>
            </w:r>
          </w:p>
          <w:p w:rsidR="00117E6B" w:rsidRPr="00086BD5" w:rsidRDefault="00117E6B" w:rsidP="00117E6B">
            <w:pPr>
              <w:jc w:val="both"/>
              <w:rPr>
                <w:color w:val="000000"/>
                <w:highlight w:val="yellow"/>
              </w:rPr>
            </w:pPr>
          </w:p>
          <w:p w:rsidR="00117E6B" w:rsidRPr="00FC7043" w:rsidRDefault="00117E6B" w:rsidP="00117E6B">
            <w:pPr>
              <w:tabs>
                <w:tab w:val="num" w:pos="180"/>
              </w:tabs>
              <w:jc w:val="both"/>
            </w:pPr>
            <w:proofErr w:type="gramStart"/>
            <w:r w:rsidRPr="00FC7043">
              <w:rPr>
                <w:i/>
              </w:rPr>
              <w:t xml:space="preserve">Информация предоставляется в составе заявки на участие в аукционе по Форме </w:t>
            </w:r>
            <w:r>
              <w:rPr>
                <w:i/>
              </w:rPr>
              <w:t xml:space="preserve">6 </w:t>
            </w:r>
            <w:r w:rsidRPr="00FC7043">
              <w:rPr>
                <w:i/>
              </w:rPr>
              <w:t xml:space="preserve">(Приложение № </w:t>
            </w:r>
            <w:r>
              <w:rPr>
                <w:i/>
              </w:rPr>
              <w:t>5</w:t>
            </w:r>
            <w:r w:rsidRPr="00FC7043">
              <w:rPr>
                <w:i/>
              </w:rPr>
              <w:t xml:space="preserve"> к заявке на участие в аукционе) аукционной документации и подтверждается копиями заключенных договоров</w:t>
            </w:r>
            <w:r>
              <w:rPr>
                <w:i/>
              </w:rPr>
              <w:t>/контрактов</w:t>
            </w:r>
            <w:r w:rsidRPr="00FC7043">
              <w:rPr>
                <w:i/>
              </w:rPr>
              <w:t xml:space="preserve">, из которых комиссия Заказчика могла бы определить аналогичность работ (включая </w:t>
            </w:r>
            <w:r>
              <w:rPr>
                <w:i/>
              </w:rPr>
              <w:t>п</w:t>
            </w:r>
            <w:r w:rsidRPr="00FC7043">
              <w:rPr>
                <w:i/>
              </w:rPr>
              <w:t>риложения к договорам</w:t>
            </w:r>
            <w:r>
              <w:rPr>
                <w:i/>
              </w:rPr>
              <w:t>/контрактам</w:t>
            </w:r>
            <w:r w:rsidRPr="00FC7043">
              <w:rPr>
                <w:i/>
              </w:rPr>
              <w:t>, в случае их наличия (Технические задания, сметы и т.п.) и дополнительные соглашения к договорам</w:t>
            </w:r>
            <w:r>
              <w:rPr>
                <w:i/>
              </w:rPr>
              <w:t>/контрактам</w:t>
            </w:r>
            <w:r w:rsidRPr="00FC7043">
              <w:rPr>
                <w:i/>
              </w:rPr>
              <w:t>, в случае</w:t>
            </w:r>
            <w:proofErr w:type="gramEnd"/>
            <w:r w:rsidRPr="00FC7043">
              <w:rPr>
                <w:i/>
              </w:rPr>
              <w:t xml:space="preserve"> их заключения), а также копиями актов сдачи-приемки выполненных работ по договорам</w:t>
            </w:r>
            <w:r>
              <w:rPr>
                <w:i/>
              </w:rPr>
              <w:t>/контрактам</w:t>
            </w:r>
            <w:r w:rsidRPr="00FC7043">
              <w:rPr>
                <w:i/>
              </w:rPr>
              <w:t>.</w:t>
            </w:r>
            <w:r w:rsidRPr="00FC7043">
              <w:t xml:space="preserve"> </w:t>
            </w:r>
          </w:p>
          <w:p w:rsidR="00117E6B" w:rsidRPr="00086BD5" w:rsidRDefault="00117E6B" w:rsidP="00117E6B">
            <w:pPr>
              <w:ind w:firstLine="567"/>
              <w:jc w:val="both"/>
            </w:pPr>
            <w:r w:rsidRPr="00086BD5">
              <w:t>Принимается к рассмотрению только та информация, которая подтверждена копиями соответствующих документов.</w:t>
            </w:r>
          </w:p>
          <w:p w:rsidR="00BD098A" w:rsidRPr="00BD56AC" w:rsidRDefault="00BD098A" w:rsidP="002B3578">
            <w:pPr>
              <w:ind w:firstLine="567"/>
              <w:jc w:val="both"/>
              <w:rPr>
                <w:i/>
                <w:highlight w:val="yellow"/>
              </w:rPr>
            </w:pPr>
          </w:p>
          <w:p w:rsidR="009D4308" w:rsidRPr="00117E6B" w:rsidRDefault="009D4308" w:rsidP="007A5C20">
            <w:pPr>
              <w:tabs>
                <w:tab w:val="left" w:pos="426"/>
              </w:tabs>
              <w:spacing w:after="60"/>
              <w:jc w:val="both"/>
              <w:rPr>
                <w:rFonts w:eastAsia="Calibri"/>
                <w:b/>
              </w:rPr>
            </w:pPr>
            <w:r w:rsidRPr="00117E6B">
              <w:rPr>
                <w:rFonts w:eastAsia="Calibri"/>
                <w:b/>
              </w:rPr>
              <w:t>- к квалификации участника закупки:</w:t>
            </w:r>
          </w:p>
          <w:p w:rsidR="00117E6B" w:rsidRPr="00086BD5" w:rsidRDefault="00117E6B" w:rsidP="00117E6B">
            <w:pPr>
              <w:jc w:val="both"/>
              <w:rPr>
                <w:b/>
                <w:bCs/>
                <w:u w:val="single"/>
                <w:bdr w:val="none" w:sz="0" w:space="0" w:color="auto" w:frame="1"/>
              </w:rPr>
            </w:pPr>
            <w:r w:rsidRPr="00086BD5">
              <w:rPr>
                <w:b/>
              </w:rPr>
              <w:t>а)</w:t>
            </w:r>
            <w:r w:rsidRPr="00086BD5">
              <w:t xml:space="preserve"> </w:t>
            </w:r>
            <w:r w:rsidRPr="00086BD5">
              <w:rPr>
                <w:rFonts w:eastAsia="Calibri"/>
                <w:b/>
                <w:bCs/>
                <w:u w:val="single"/>
                <w:bdr w:val="none" w:sz="0" w:space="0" w:color="auto" w:frame="1"/>
                <w:lang w:val="x-none"/>
              </w:rPr>
              <w:t xml:space="preserve">наличие у участника закупки не менее </w:t>
            </w:r>
            <w:r w:rsidRPr="00086BD5">
              <w:rPr>
                <w:rFonts w:eastAsia="Calibri"/>
                <w:b/>
                <w:bCs/>
                <w:u w:val="single"/>
                <w:bdr w:val="none" w:sz="0" w:space="0" w:color="auto" w:frame="1"/>
              </w:rPr>
              <w:t>1</w:t>
            </w:r>
            <w:r w:rsidRPr="00086BD5">
              <w:rPr>
                <w:rFonts w:eastAsia="Calibri"/>
                <w:b/>
                <w:bCs/>
                <w:u w:val="single"/>
                <w:bdr w:val="none" w:sz="0" w:space="0" w:color="auto" w:frame="1"/>
                <w:lang w:val="x-none"/>
              </w:rPr>
              <w:t xml:space="preserve"> (</w:t>
            </w:r>
            <w:r w:rsidRPr="00086BD5">
              <w:rPr>
                <w:rFonts w:eastAsia="Calibri"/>
                <w:b/>
                <w:bCs/>
                <w:u w:val="single"/>
                <w:bdr w:val="none" w:sz="0" w:space="0" w:color="auto" w:frame="1"/>
              </w:rPr>
              <w:t>одного</w:t>
            </w:r>
            <w:r w:rsidRPr="00086BD5">
              <w:rPr>
                <w:rFonts w:eastAsia="Calibri"/>
                <w:b/>
                <w:bCs/>
                <w:u w:val="single"/>
                <w:bdr w:val="none" w:sz="0" w:space="0" w:color="auto" w:frame="1"/>
                <w:lang w:val="x-none"/>
              </w:rPr>
              <w:t>) специалист</w:t>
            </w:r>
            <w:r w:rsidRPr="00086BD5">
              <w:rPr>
                <w:rFonts w:eastAsia="Calibri"/>
                <w:b/>
                <w:bCs/>
                <w:u w:val="single"/>
                <w:bdr w:val="none" w:sz="0" w:space="0" w:color="auto" w:frame="1"/>
              </w:rPr>
              <w:t>а</w:t>
            </w:r>
            <w:r w:rsidRPr="00086BD5">
              <w:rPr>
                <w:rFonts w:eastAsia="Calibri"/>
                <w:b/>
                <w:bCs/>
                <w:u w:val="single"/>
                <w:bdr w:val="none" w:sz="0" w:space="0" w:color="auto" w:frame="1"/>
                <w:lang w:val="x-none"/>
              </w:rPr>
              <w:t xml:space="preserve">, </w:t>
            </w:r>
            <w:r w:rsidR="00E05F9D">
              <w:rPr>
                <w:rFonts w:eastAsia="Calibri"/>
                <w:b/>
                <w:bCs/>
                <w:u w:val="single"/>
                <w:bdr w:val="none" w:sz="0" w:space="0" w:color="auto" w:frame="1"/>
              </w:rPr>
              <w:t xml:space="preserve">который будет привлекаться к исполнению Договора, </w:t>
            </w:r>
            <w:r w:rsidRPr="00086BD5">
              <w:rPr>
                <w:rFonts w:eastAsia="Calibri"/>
                <w:b/>
                <w:bCs/>
                <w:u w:val="single"/>
                <w:bdr w:val="none" w:sz="0" w:space="0" w:color="auto" w:frame="1"/>
                <w:lang w:val="x-none"/>
              </w:rPr>
              <w:t>имеющ</w:t>
            </w:r>
            <w:r w:rsidRPr="00086BD5">
              <w:rPr>
                <w:rFonts w:eastAsia="Calibri"/>
                <w:b/>
                <w:bCs/>
                <w:u w:val="single"/>
                <w:bdr w:val="none" w:sz="0" w:space="0" w:color="auto" w:frame="1"/>
              </w:rPr>
              <w:t>его</w:t>
            </w:r>
            <w:r w:rsidRPr="00086BD5">
              <w:rPr>
                <w:rFonts w:eastAsia="Calibri"/>
                <w:b/>
                <w:bCs/>
                <w:u w:val="single"/>
                <w:bdr w:val="none" w:sz="0" w:space="0" w:color="auto" w:frame="1"/>
                <w:lang w:val="x-none"/>
              </w:rPr>
              <w:t xml:space="preserve"> диплом о высшем</w:t>
            </w:r>
            <w:r w:rsidRPr="00086BD5">
              <w:rPr>
                <w:rFonts w:eastAsia="Calibri"/>
                <w:b/>
                <w:bCs/>
                <w:u w:val="single"/>
                <w:bdr w:val="none" w:sz="0" w:space="0" w:color="auto" w:frame="1"/>
              </w:rPr>
              <w:t xml:space="preserve"> </w:t>
            </w:r>
            <w:r w:rsidRPr="00086BD5">
              <w:rPr>
                <w:rFonts w:eastAsia="Calibri"/>
                <w:b/>
                <w:bCs/>
                <w:u w:val="single"/>
                <w:bdr w:val="none" w:sz="0" w:space="0" w:color="auto" w:frame="1"/>
                <w:lang w:val="x-none"/>
              </w:rPr>
              <w:t xml:space="preserve">образовании </w:t>
            </w:r>
            <w:r w:rsidRPr="00E84BC2">
              <w:rPr>
                <w:rFonts w:eastAsia="Calibri"/>
                <w:b/>
                <w:bCs/>
                <w:u w:val="single"/>
                <w:bdr w:val="none" w:sz="0" w:space="0" w:color="auto" w:frame="1"/>
                <w:lang w:val="x-none"/>
              </w:rPr>
              <w:t xml:space="preserve">государственного образца </w:t>
            </w:r>
            <w:r w:rsidRPr="00086BD5">
              <w:rPr>
                <w:rFonts w:eastAsia="Calibri"/>
                <w:b/>
                <w:bCs/>
                <w:u w:val="single"/>
                <w:bdr w:val="none" w:sz="0" w:space="0" w:color="auto" w:frame="1"/>
              </w:rPr>
              <w:t xml:space="preserve">в </w:t>
            </w:r>
            <w:r>
              <w:rPr>
                <w:rFonts w:eastAsia="Calibri"/>
                <w:b/>
                <w:bCs/>
                <w:u w:val="single"/>
                <w:bdr w:val="none" w:sz="0" w:space="0" w:color="auto" w:frame="1"/>
              </w:rPr>
              <w:t xml:space="preserve">любой </w:t>
            </w:r>
            <w:r w:rsidRPr="00086BD5">
              <w:rPr>
                <w:rFonts w:eastAsia="Calibri"/>
                <w:b/>
                <w:bCs/>
                <w:u w:val="single"/>
                <w:bdr w:val="none" w:sz="0" w:space="0" w:color="auto" w:frame="1"/>
              </w:rPr>
              <w:t>области строительства, а также имеющего</w:t>
            </w:r>
            <w:r w:rsidRPr="00086BD5">
              <w:rPr>
                <w:rFonts w:eastAsia="Calibri"/>
                <w:b/>
                <w:bCs/>
                <w:u w:val="single"/>
                <w:bdr w:val="none" w:sz="0" w:space="0" w:color="auto" w:frame="1"/>
                <w:lang w:val="x-none"/>
              </w:rPr>
              <w:t>:</w:t>
            </w:r>
          </w:p>
          <w:p w:rsidR="00117E6B" w:rsidRPr="00086BD5" w:rsidRDefault="00117E6B" w:rsidP="00117E6B">
            <w:pPr>
              <w:numPr>
                <w:ilvl w:val="0"/>
                <w:numId w:val="60"/>
              </w:numPr>
              <w:tabs>
                <w:tab w:val="left" w:pos="426"/>
              </w:tabs>
              <w:ind w:right="34"/>
              <w:jc w:val="both"/>
              <w:rPr>
                <w:rFonts w:eastAsia="Calibri"/>
                <w:spacing w:val="2"/>
                <w:lang w:val="x-none"/>
              </w:rPr>
            </w:pPr>
            <w:r w:rsidRPr="00086BD5">
              <w:rPr>
                <w:rFonts w:eastAsia="Calibri"/>
                <w:b/>
                <w:bCs/>
                <w:lang w:eastAsia="en-US"/>
              </w:rPr>
              <w:t>удостоверение о допуске к работам на высоте</w:t>
            </w:r>
            <w:r w:rsidRPr="00086BD5">
              <w:rPr>
                <w:rFonts w:eastAsia="Calibri"/>
                <w:lang w:eastAsia="en-US"/>
              </w:rPr>
              <w:t>, выданное в соответствии Правилами по охране труда при работе на высоте, утвержденными приказом Минтруда России от 28.03.2014 № 155н (форма удостоверения в соответствии с Приложениями №2 и/или №4 к приказу Минтруда России от 28.03.2014 № 155н);</w:t>
            </w:r>
          </w:p>
          <w:p w:rsidR="00117E6B" w:rsidRPr="00086BD5" w:rsidRDefault="00117E6B" w:rsidP="00117E6B">
            <w:pPr>
              <w:numPr>
                <w:ilvl w:val="0"/>
                <w:numId w:val="60"/>
              </w:numPr>
              <w:tabs>
                <w:tab w:val="left" w:pos="426"/>
              </w:tabs>
              <w:ind w:right="34"/>
              <w:jc w:val="both"/>
              <w:rPr>
                <w:rFonts w:eastAsia="Calibri"/>
                <w:spacing w:val="2"/>
                <w:lang w:val="x-none"/>
              </w:rPr>
            </w:pPr>
            <w:r w:rsidRPr="00086BD5">
              <w:rPr>
                <w:b/>
              </w:rPr>
              <w:t xml:space="preserve">удостоверение о проверке знаний требований охраны труда </w:t>
            </w:r>
            <w:r w:rsidRPr="00086BD5">
              <w:t>(</w:t>
            </w:r>
            <w:r w:rsidRPr="00086BD5">
              <w:rPr>
                <w:rFonts w:eastAsia="Calibri"/>
                <w:lang w:eastAsia="x-none"/>
              </w:rPr>
              <w:t>форма</w:t>
            </w:r>
            <w:r w:rsidRPr="00086BD5">
              <w:rPr>
                <w:rFonts w:eastAsia="Calibri"/>
                <w:lang w:val="x-none" w:eastAsia="x-none"/>
              </w:rPr>
              <w:t xml:space="preserve"> удостоверения </w:t>
            </w:r>
            <w:r w:rsidRPr="00086BD5">
              <w:t xml:space="preserve">в соответствии с Приложением № 2 к Порядку обучения по охране труда и проверке </w:t>
            </w:r>
            <w:proofErr w:type="gramStart"/>
            <w:r w:rsidRPr="00086BD5">
              <w:t>знаний требований охраны труда работников</w:t>
            </w:r>
            <w:proofErr w:type="gramEnd"/>
            <w:r w:rsidRPr="00086BD5">
              <w:t xml:space="preserve"> организаций, утвержденному постановлением Минтруда России и Минобразования России от 13.01.2003 №1/29).</w:t>
            </w:r>
          </w:p>
          <w:p w:rsidR="00117E6B" w:rsidRPr="00086BD5" w:rsidRDefault="00117E6B" w:rsidP="00117E6B">
            <w:pPr>
              <w:tabs>
                <w:tab w:val="left" w:pos="426"/>
              </w:tabs>
              <w:ind w:right="34"/>
              <w:jc w:val="both"/>
              <w:rPr>
                <w:rFonts w:eastAsia="Calibri"/>
                <w:spacing w:val="2"/>
                <w:highlight w:val="yellow"/>
              </w:rPr>
            </w:pPr>
          </w:p>
          <w:p w:rsidR="00117E6B" w:rsidRPr="00086BD5" w:rsidRDefault="00117E6B" w:rsidP="00117E6B">
            <w:pPr>
              <w:tabs>
                <w:tab w:val="left" w:pos="284"/>
              </w:tabs>
              <w:jc w:val="both"/>
              <w:rPr>
                <w:i/>
                <w:iCs/>
              </w:rPr>
            </w:pPr>
            <w:r w:rsidRPr="00086BD5">
              <w:rPr>
                <w:rFonts w:eastAsia="Calibri"/>
                <w:i/>
                <w:lang w:eastAsia="en-US"/>
              </w:rPr>
              <w:t>Информация представляется в составе заявки на участие в аукционе по Форме 7 (Приложение № 6 к заявке на участие в аукционе) аукционной документации и подтверждается копи</w:t>
            </w:r>
            <w:r>
              <w:rPr>
                <w:rFonts w:eastAsia="Calibri"/>
                <w:i/>
                <w:lang w:eastAsia="en-US"/>
              </w:rPr>
              <w:t>ей</w:t>
            </w:r>
            <w:r w:rsidRPr="00086BD5">
              <w:rPr>
                <w:rFonts w:eastAsia="Calibri"/>
                <w:i/>
                <w:lang w:eastAsia="en-US"/>
              </w:rPr>
              <w:t xml:space="preserve"> трудов</w:t>
            </w:r>
            <w:r>
              <w:rPr>
                <w:rFonts w:eastAsia="Calibri"/>
                <w:i/>
                <w:lang w:eastAsia="en-US"/>
              </w:rPr>
              <w:t>ого</w:t>
            </w:r>
            <w:r w:rsidRPr="00086BD5">
              <w:rPr>
                <w:rFonts w:eastAsia="Calibri"/>
                <w:i/>
                <w:lang w:eastAsia="en-US"/>
              </w:rPr>
              <w:t xml:space="preserve"> договор</w:t>
            </w:r>
            <w:r>
              <w:rPr>
                <w:rFonts w:eastAsia="Calibri"/>
                <w:i/>
                <w:lang w:eastAsia="en-US"/>
              </w:rPr>
              <w:t>а</w:t>
            </w:r>
            <w:r w:rsidRPr="00086BD5">
              <w:rPr>
                <w:rFonts w:eastAsia="Calibri"/>
                <w:i/>
                <w:lang w:eastAsia="en-US"/>
              </w:rPr>
              <w:t xml:space="preserve"> (для</w:t>
            </w:r>
            <w:r w:rsidRPr="00086BD5">
              <w:rPr>
                <w:i/>
                <w:iCs/>
              </w:rPr>
              <w:t xml:space="preserve"> штатн</w:t>
            </w:r>
            <w:r>
              <w:rPr>
                <w:i/>
                <w:iCs/>
              </w:rPr>
              <w:t>ого</w:t>
            </w:r>
            <w:r w:rsidRPr="00086BD5">
              <w:rPr>
                <w:i/>
                <w:iCs/>
              </w:rPr>
              <w:t xml:space="preserve"> работник</w:t>
            </w:r>
            <w:r>
              <w:rPr>
                <w:i/>
                <w:iCs/>
              </w:rPr>
              <w:t>а</w:t>
            </w:r>
            <w:r w:rsidRPr="00086BD5">
              <w:rPr>
                <w:i/>
                <w:iCs/>
              </w:rPr>
              <w:t>) или копи</w:t>
            </w:r>
            <w:r>
              <w:rPr>
                <w:i/>
                <w:iCs/>
              </w:rPr>
              <w:t>ей</w:t>
            </w:r>
            <w:r w:rsidRPr="00086BD5">
              <w:rPr>
                <w:i/>
                <w:iCs/>
              </w:rPr>
              <w:t xml:space="preserve"> гражданско-правов</w:t>
            </w:r>
            <w:r>
              <w:rPr>
                <w:i/>
                <w:iCs/>
              </w:rPr>
              <w:t>ого</w:t>
            </w:r>
            <w:r w:rsidRPr="00086BD5">
              <w:rPr>
                <w:i/>
                <w:iCs/>
              </w:rPr>
              <w:t xml:space="preserve"> договор</w:t>
            </w:r>
            <w:r>
              <w:rPr>
                <w:i/>
                <w:iCs/>
              </w:rPr>
              <w:t>а</w:t>
            </w:r>
            <w:r w:rsidRPr="00086BD5">
              <w:rPr>
                <w:i/>
                <w:iCs/>
              </w:rPr>
              <w:t xml:space="preserve"> на специалист</w:t>
            </w:r>
            <w:r>
              <w:rPr>
                <w:i/>
                <w:iCs/>
              </w:rPr>
              <w:t>а</w:t>
            </w:r>
            <w:r w:rsidRPr="00086BD5">
              <w:rPr>
                <w:i/>
                <w:iCs/>
              </w:rPr>
              <w:t xml:space="preserve"> Подрядчика, а также копиями соответствующих документов:</w:t>
            </w:r>
          </w:p>
          <w:p w:rsidR="00117E6B" w:rsidRPr="00086BD5" w:rsidRDefault="00117E6B" w:rsidP="00117E6B">
            <w:pPr>
              <w:numPr>
                <w:ilvl w:val="0"/>
                <w:numId w:val="60"/>
              </w:numPr>
              <w:tabs>
                <w:tab w:val="left" w:pos="567"/>
              </w:tabs>
              <w:ind w:left="284" w:right="34"/>
              <w:jc w:val="both"/>
              <w:rPr>
                <w:rFonts w:eastAsia="Calibri"/>
                <w:i/>
                <w:lang w:eastAsia="en-US"/>
              </w:rPr>
            </w:pPr>
            <w:r w:rsidRPr="00086BD5">
              <w:rPr>
                <w:rFonts w:eastAsia="Calibri"/>
                <w:i/>
                <w:lang w:eastAsia="en-US"/>
              </w:rPr>
              <w:t xml:space="preserve">диплома </w:t>
            </w:r>
            <w:r w:rsidRPr="001E6EB3">
              <w:rPr>
                <w:i/>
              </w:rPr>
              <w:t>государственного образца</w:t>
            </w:r>
            <w:r w:rsidRPr="00086BD5">
              <w:rPr>
                <w:rFonts w:eastAsia="Calibri"/>
                <w:i/>
                <w:lang w:eastAsia="en-US"/>
              </w:rPr>
              <w:t xml:space="preserve"> о высшем образовании в </w:t>
            </w:r>
            <w:r>
              <w:rPr>
                <w:rFonts w:eastAsia="Calibri"/>
                <w:i/>
                <w:lang w:eastAsia="en-US"/>
              </w:rPr>
              <w:t xml:space="preserve">любой </w:t>
            </w:r>
            <w:r w:rsidRPr="00086BD5">
              <w:rPr>
                <w:rFonts w:eastAsia="Calibri"/>
                <w:i/>
                <w:lang w:eastAsia="en-US"/>
              </w:rPr>
              <w:t>области строительства;</w:t>
            </w:r>
          </w:p>
          <w:p w:rsidR="00117E6B" w:rsidRPr="00086BD5" w:rsidRDefault="00117E6B" w:rsidP="00117E6B">
            <w:pPr>
              <w:numPr>
                <w:ilvl w:val="0"/>
                <w:numId w:val="59"/>
              </w:numPr>
              <w:tabs>
                <w:tab w:val="left" w:pos="567"/>
              </w:tabs>
              <w:ind w:left="284" w:right="34"/>
              <w:jc w:val="both"/>
              <w:rPr>
                <w:i/>
                <w:iCs/>
              </w:rPr>
            </w:pPr>
            <w:r w:rsidRPr="00086BD5">
              <w:rPr>
                <w:i/>
                <w:iCs/>
              </w:rPr>
              <w:t>удостоверения о допуске к работам на высоте;</w:t>
            </w:r>
          </w:p>
          <w:p w:rsidR="00117E6B" w:rsidRPr="00086BD5" w:rsidRDefault="00117E6B" w:rsidP="00117E6B">
            <w:pPr>
              <w:numPr>
                <w:ilvl w:val="0"/>
                <w:numId w:val="59"/>
              </w:numPr>
              <w:tabs>
                <w:tab w:val="left" w:pos="567"/>
              </w:tabs>
              <w:ind w:left="284" w:right="34"/>
              <w:jc w:val="both"/>
              <w:rPr>
                <w:i/>
                <w:iCs/>
              </w:rPr>
            </w:pPr>
            <w:r w:rsidRPr="00086BD5">
              <w:rPr>
                <w:i/>
              </w:rPr>
              <w:t>удостоверения о проверке знаний требований охраны труда</w:t>
            </w:r>
            <w:r w:rsidRPr="00086BD5">
              <w:t>.</w:t>
            </w:r>
          </w:p>
          <w:p w:rsidR="00117E6B" w:rsidRPr="00086BD5" w:rsidRDefault="00117E6B" w:rsidP="00117E6B">
            <w:pPr>
              <w:contextualSpacing/>
              <w:jc w:val="both"/>
            </w:pPr>
          </w:p>
          <w:p w:rsidR="002B3578" w:rsidRPr="00117E6B" w:rsidRDefault="00117E6B" w:rsidP="003351EF">
            <w:pPr>
              <w:rPr>
                <w:lang w:eastAsia="ar-SA"/>
              </w:rPr>
            </w:pPr>
            <w:r w:rsidRPr="00086BD5">
              <w:rPr>
                <w:lang w:eastAsia="ar-SA"/>
              </w:rPr>
              <w:t>Принимается к рассмотрению только та информация, которая подтверждена копиями соответствующих документов.</w:t>
            </w:r>
          </w:p>
        </w:tc>
      </w:tr>
      <w:tr w:rsidR="00BB281A" w:rsidRPr="00F5050E" w:rsidTr="0029008F">
        <w:trPr>
          <w:trHeight w:val="2093"/>
        </w:trPr>
        <w:tc>
          <w:tcPr>
            <w:tcW w:w="5000" w:type="pct"/>
          </w:tcPr>
          <w:p w:rsidR="008C1E1E" w:rsidRPr="00F5050E" w:rsidRDefault="008C1E1E" w:rsidP="008C1E1E">
            <w:pPr>
              <w:pStyle w:val="26"/>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rsidR="008C1E1E" w:rsidRPr="00F5050E" w:rsidRDefault="008C1E1E" w:rsidP="008C1E1E">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F5050E" w:rsidRDefault="008C1E1E" w:rsidP="008C1E1E">
            <w:pPr>
              <w:pStyle w:val="36"/>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sidR="00D45F5B">
              <w:rPr>
                <w:b/>
                <w:sz w:val="24"/>
              </w:rPr>
              <w:t xml:space="preserve"> (</w:t>
            </w:r>
            <w:r w:rsidR="00D45F5B" w:rsidRPr="00B7428E">
              <w:rPr>
                <w:b/>
                <w:color w:val="548DD4" w:themeColor="text2" w:themeTint="99"/>
                <w:sz w:val="24"/>
              </w:rPr>
              <w:t xml:space="preserve">в соответствии с требованиями п. </w:t>
            </w:r>
            <w:r w:rsidR="002324C4" w:rsidRPr="00B7428E">
              <w:rPr>
                <w:b/>
                <w:color w:val="548DD4" w:themeColor="text2" w:themeTint="99"/>
                <w:sz w:val="24"/>
              </w:rPr>
              <w:t>2.1 документации об аукционе</w:t>
            </w:r>
            <w:r w:rsidR="00D45F5B">
              <w:rPr>
                <w:b/>
                <w:sz w:val="24"/>
              </w:rPr>
              <w:t>)</w:t>
            </w:r>
            <w:r w:rsidRPr="00F5050E">
              <w:rPr>
                <w:b/>
                <w:iCs/>
                <w:sz w:val="24"/>
              </w:rPr>
              <w:t>:</w:t>
            </w:r>
          </w:p>
          <w:p w:rsidR="008C1E1E" w:rsidRPr="00F5050E" w:rsidRDefault="008C1E1E" w:rsidP="008C1E1E">
            <w:pPr>
              <w:pStyle w:val="36"/>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00825A74">
              <w:rPr>
                <w:b/>
                <w:i/>
                <w:sz w:val="24"/>
                <w:u w:val="single"/>
              </w:rPr>
              <w:t xml:space="preserve"> и документы</w:t>
            </w:r>
            <w:r w:rsidRPr="00F5050E">
              <w:rPr>
                <w:b/>
                <w:i/>
                <w:sz w:val="24"/>
                <w:u w:val="single"/>
              </w:rPr>
              <w:t>:</w:t>
            </w:r>
            <w:r w:rsidRPr="00F5050E">
              <w:t xml:space="preserve"> </w:t>
            </w:r>
          </w:p>
          <w:p w:rsidR="008C1E1E" w:rsidRPr="00825A74" w:rsidRDefault="008C1E1E" w:rsidP="008C1E1E">
            <w:pPr>
              <w:widowControl w:val="0"/>
              <w:ind w:firstLine="540"/>
              <w:jc w:val="both"/>
              <w:rPr>
                <w:b/>
              </w:rPr>
            </w:pPr>
            <w:r w:rsidRPr="00825A74">
              <w:rPr>
                <w:b/>
              </w:rPr>
              <w:t>для юридического лица:</w:t>
            </w:r>
          </w:p>
          <w:p w:rsidR="00A62282" w:rsidRPr="00F5050E" w:rsidRDefault="008C1E1E" w:rsidP="005C1C46">
            <w:pPr>
              <w:pStyle w:val="ae"/>
              <w:widowControl w:val="0"/>
              <w:numPr>
                <w:ilvl w:val="0"/>
                <w:numId w:val="1"/>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sidR="004739A2">
              <w:rPr>
                <w:szCs w:val="24"/>
              </w:rPr>
              <w:t xml:space="preserve"> </w:t>
            </w:r>
            <w:r w:rsidR="004739A2" w:rsidRPr="00087588">
              <w:rPr>
                <w:szCs w:val="24"/>
              </w:rPr>
              <w:t>(предоставляется по Форме 1 документации об аукционе)</w:t>
            </w:r>
            <w:r w:rsidRPr="00F5050E">
              <w:rPr>
                <w:szCs w:val="24"/>
              </w:rPr>
              <w:t>;</w:t>
            </w:r>
            <w:r w:rsidRPr="00F5050E">
              <w:t xml:space="preserve"> </w:t>
            </w:r>
          </w:p>
          <w:p w:rsidR="00A62282" w:rsidRPr="00F5050E" w:rsidRDefault="008C1E1E" w:rsidP="005C1C46">
            <w:pPr>
              <w:pStyle w:val="ae"/>
              <w:widowControl w:val="0"/>
              <w:numPr>
                <w:ilvl w:val="0"/>
                <w:numId w:val="1"/>
              </w:numPr>
              <w:tabs>
                <w:tab w:val="left" w:pos="426"/>
              </w:tabs>
              <w:ind w:left="0" w:firstLine="0"/>
              <w:jc w:val="both"/>
              <w:rPr>
                <w:szCs w:val="24"/>
              </w:rPr>
            </w:pPr>
            <w:r w:rsidRPr="00F5050E">
              <w:rPr>
                <w:szCs w:val="24"/>
              </w:rPr>
              <w:lastRenderedPageBreak/>
              <w:t>анкету юридического лица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17B39" w:rsidRPr="00087588">
              <w:rPr>
                <w:szCs w:val="24"/>
              </w:rPr>
              <w:t xml:space="preserve">документации об аукционе </w:t>
            </w:r>
            <w:r w:rsidR="004739A2" w:rsidRPr="00087588">
              <w:rPr>
                <w:szCs w:val="24"/>
              </w:rPr>
              <w:t>(Приложение №</w:t>
            </w:r>
            <w:r w:rsidR="000E5FF4">
              <w:rPr>
                <w:szCs w:val="24"/>
              </w:rPr>
              <w:t> </w:t>
            </w:r>
            <w:r w:rsidR="004739A2" w:rsidRPr="00087588">
              <w:rPr>
                <w:szCs w:val="24"/>
              </w:rPr>
              <w:t xml:space="preserve">1 </w:t>
            </w:r>
            <w:r w:rsidR="004739A2" w:rsidRPr="00087588">
              <w:t>к заявке на участие в аукционе)</w:t>
            </w:r>
            <w:r w:rsidRPr="00F5050E">
              <w:rPr>
                <w:szCs w:val="24"/>
              </w:rPr>
              <w:t>;</w:t>
            </w:r>
            <w:r w:rsidRPr="00F5050E">
              <w:t xml:space="preserve"> </w:t>
            </w:r>
          </w:p>
          <w:p w:rsidR="00E17B39" w:rsidRPr="00B7627B" w:rsidRDefault="00E17B39" w:rsidP="005C1C46">
            <w:pPr>
              <w:pStyle w:val="ae"/>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2"/>
              </w:rPr>
              <w:footnoteReference w:id="12"/>
            </w:r>
            <w:r w:rsidRPr="00B7627B">
              <w:t>;</w:t>
            </w:r>
          </w:p>
          <w:p w:rsidR="00E17B39" w:rsidRPr="00B7627B" w:rsidRDefault="00E17B39" w:rsidP="005C1C46">
            <w:pPr>
              <w:pStyle w:val="ae"/>
              <w:numPr>
                <w:ilvl w:val="0"/>
                <w:numId w:val="1"/>
              </w:numPr>
              <w:tabs>
                <w:tab w:val="left" w:pos="426"/>
                <w:tab w:val="left" w:pos="851"/>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B7627B">
              <w:rPr>
                <w:rStyle w:val="af2"/>
                <w:szCs w:val="24"/>
              </w:rPr>
              <w:footnoteReference w:id="13"/>
            </w:r>
            <w:r w:rsidRPr="00B7627B">
              <w:t>;</w:t>
            </w:r>
          </w:p>
          <w:p w:rsidR="00E17B39" w:rsidRDefault="00E17B39" w:rsidP="005C1C46">
            <w:pPr>
              <w:pStyle w:val="ae"/>
              <w:numPr>
                <w:ilvl w:val="0"/>
                <w:numId w:val="1"/>
              </w:numPr>
              <w:tabs>
                <w:tab w:val="left" w:pos="426"/>
                <w:tab w:val="left" w:pos="851"/>
              </w:tabs>
              <w:ind w:left="0" w:firstLine="0"/>
              <w:jc w:val="both"/>
            </w:pPr>
            <w:proofErr w:type="gramStart"/>
            <w:r w:rsidRPr="00B7627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B7627B">
              <w:t>, обеспечения исполнения договора является крупной сделкой;</w:t>
            </w:r>
          </w:p>
          <w:p w:rsidR="00E17B39" w:rsidRDefault="00E17B39" w:rsidP="005C1C46">
            <w:pPr>
              <w:pStyle w:val="ae"/>
              <w:widowControl w:val="0"/>
              <w:numPr>
                <w:ilvl w:val="0"/>
                <w:numId w:val="1"/>
              </w:numPr>
              <w:tabs>
                <w:tab w:val="left" w:pos="426"/>
              </w:tabs>
              <w:ind w:left="0" w:firstLine="0"/>
              <w:jc w:val="both"/>
              <w:rPr>
                <w:szCs w:val="24"/>
              </w:rPr>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2"/>
              </w:rPr>
              <w:footnoteReference w:id="14"/>
            </w:r>
            <w:r w:rsidRPr="00B7627B">
              <w:t>;</w:t>
            </w:r>
            <w:r>
              <w:t xml:space="preserve"> </w:t>
            </w:r>
          </w:p>
          <w:p w:rsidR="00A62282" w:rsidRPr="008C4879" w:rsidRDefault="008C1E1E" w:rsidP="005C1C46">
            <w:pPr>
              <w:pStyle w:val="ae"/>
              <w:widowControl w:val="0"/>
              <w:numPr>
                <w:ilvl w:val="0"/>
                <w:numId w:val="1"/>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2"/>
              </w:rPr>
              <w:footnoteReference w:id="15"/>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w:t>
            </w:r>
            <w:proofErr w:type="gramStart"/>
            <w:r w:rsidRPr="00F5050E">
              <w:rPr>
                <w:szCs w:val="24"/>
              </w:rPr>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roofErr w:type="gramEnd"/>
          </w:p>
          <w:p w:rsidR="00A62282" w:rsidRPr="008C4879" w:rsidRDefault="0044644A" w:rsidP="005C1C46">
            <w:pPr>
              <w:pStyle w:val="ae"/>
              <w:widowControl w:val="0"/>
              <w:numPr>
                <w:ilvl w:val="0"/>
                <w:numId w:val="1"/>
              </w:numPr>
              <w:tabs>
                <w:tab w:val="left" w:pos="426"/>
              </w:tabs>
              <w:ind w:left="0" w:firstLine="0"/>
              <w:jc w:val="both"/>
              <w:rPr>
                <w:szCs w:val="24"/>
              </w:rPr>
            </w:pPr>
            <w:r w:rsidRPr="0044644A">
              <w:rPr>
                <w:szCs w:val="24"/>
              </w:rPr>
              <w:t>сведения о функциональных и качественных характеристиках работ, а также и</w:t>
            </w:r>
            <w:r w:rsidRPr="0044644A">
              <w:rPr>
                <w:bCs/>
                <w:szCs w:val="24"/>
              </w:rPr>
              <w:t xml:space="preserve">ные показатели, связанные с определением соответствия выполняемых работ потребностям </w:t>
            </w:r>
            <w:r w:rsidRPr="0044644A">
              <w:rPr>
                <w:bCs/>
                <w:szCs w:val="24"/>
              </w:rPr>
              <w:lastRenderedPageBreak/>
              <w:t>Заказчика</w:t>
            </w:r>
            <w:r w:rsidR="00E45FBC" w:rsidRPr="00E45FBC">
              <w:rPr>
                <w:szCs w:val="24"/>
              </w:rPr>
              <w:t xml:space="preserve"> </w:t>
            </w:r>
            <w:r w:rsidR="004739A2" w:rsidRPr="00087588">
              <w:rPr>
                <w:szCs w:val="24"/>
              </w:rPr>
              <w:t xml:space="preserve">(предоставляется по Форме 3 </w:t>
            </w:r>
            <w:r w:rsidR="00FD0E97" w:rsidRPr="00087588">
              <w:rPr>
                <w:szCs w:val="24"/>
              </w:rPr>
              <w:t xml:space="preserve">документации об аукционе </w:t>
            </w:r>
            <w:r w:rsidR="004739A2" w:rsidRPr="00087588">
              <w:rPr>
                <w:szCs w:val="24"/>
              </w:rPr>
              <w:t>(Приложение №</w:t>
            </w:r>
            <w:r w:rsidR="007D18CB">
              <w:rPr>
                <w:szCs w:val="24"/>
              </w:rPr>
              <w:t> </w:t>
            </w:r>
            <w:r w:rsidR="004739A2" w:rsidRPr="00087588">
              <w:rPr>
                <w:szCs w:val="24"/>
              </w:rPr>
              <w:t xml:space="preserve">2 </w:t>
            </w:r>
            <w:r w:rsidR="004739A2" w:rsidRPr="00087588">
              <w:t>к заявке на участие в аукционе)</w:t>
            </w:r>
            <w:r w:rsidR="008C1E1E" w:rsidRPr="00EB7BB4">
              <w:rPr>
                <w:szCs w:val="24"/>
              </w:rPr>
              <w:t>;</w:t>
            </w:r>
          </w:p>
          <w:p w:rsidR="00124E0D" w:rsidRPr="00124E0D" w:rsidRDefault="00C148B3" w:rsidP="005C1C46">
            <w:pPr>
              <w:pStyle w:val="ae"/>
              <w:widowControl w:val="0"/>
              <w:numPr>
                <w:ilvl w:val="0"/>
                <w:numId w:val="1"/>
              </w:numPr>
              <w:tabs>
                <w:tab w:val="left" w:pos="426"/>
              </w:tabs>
              <w:ind w:left="0" w:firstLine="0"/>
              <w:jc w:val="both"/>
              <w:rPr>
                <w:szCs w:val="24"/>
              </w:rPr>
            </w:pPr>
            <w:r>
              <w:rPr>
                <w:b/>
                <w:szCs w:val="24"/>
                <w:u w:val="single"/>
              </w:rPr>
              <w:t xml:space="preserve"> </w:t>
            </w:r>
            <w:r w:rsidR="00124E0D" w:rsidRPr="00124E0D">
              <w:rPr>
                <w:b/>
                <w:szCs w:val="24"/>
                <w:u w:val="single"/>
              </w:rPr>
              <w:t>сведения из единого реестра</w:t>
            </w:r>
            <w:r w:rsidR="00124E0D" w:rsidRPr="00124E0D">
              <w:rPr>
                <w:b/>
                <w:szCs w:val="24"/>
              </w:rPr>
              <w:t xml:space="preserve"> субъектов малого и среднего предпринимательства</w:t>
            </w:r>
            <w:r w:rsidR="00124E0D" w:rsidRPr="00124E0D">
              <w:rPr>
                <w:szCs w:val="24"/>
              </w:rPr>
              <w:t xml:space="preserve"> (</w:t>
            </w:r>
            <w:hyperlink r:id="rId38" w:history="1">
              <w:r w:rsidR="00124E0D" w:rsidRPr="00124E0D">
                <w:rPr>
                  <w:rStyle w:val="ad"/>
                  <w:szCs w:val="24"/>
                </w:rPr>
                <w:t>https://rmsp.nalog.ru/</w:t>
              </w:r>
            </w:hyperlink>
            <w:r w:rsidR="00124E0D" w:rsidRPr="00124E0D">
              <w:rPr>
                <w:szCs w:val="24"/>
              </w:rPr>
              <w:t xml:space="preserve">), ведение которого осуществляется в соответствии с Федеральным </w:t>
            </w:r>
            <w:hyperlink r:id="rId39" w:history="1">
              <w:r w:rsidR="00124E0D" w:rsidRPr="00124E0D">
                <w:rPr>
                  <w:rStyle w:val="ad"/>
                  <w:szCs w:val="24"/>
                </w:rPr>
                <w:t>законом</w:t>
              </w:r>
            </w:hyperlink>
            <w:r w:rsidR="00124E0D" w:rsidRPr="00124E0D">
              <w:rPr>
                <w:szCs w:val="24"/>
              </w:rPr>
              <w:t xml:space="preserve"> «О развитии малого и среднего предпринимательства в Российской Федерации» (далее</w:t>
            </w:r>
            <w:r w:rsidR="009E3827">
              <w:rPr>
                <w:szCs w:val="24"/>
              </w:rPr>
              <w:t xml:space="preserve"> – </w:t>
            </w:r>
            <w:r w:rsidR="00124E0D" w:rsidRPr="00124E0D">
              <w:rPr>
                <w:szCs w:val="24"/>
              </w:rPr>
              <w:t>единый реестр субъектов малого и среднего предпринимательства), содержащих информацию об участнике закупки</w:t>
            </w:r>
            <w:r w:rsidR="00124E0D">
              <w:t xml:space="preserve">. </w:t>
            </w:r>
          </w:p>
          <w:p w:rsidR="00124E0D" w:rsidRPr="000D0985" w:rsidRDefault="00124E0D" w:rsidP="004E7E20">
            <w:pPr>
              <w:pStyle w:val="ae"/>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0"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w:t>
            </w:r>
            <w:r w:rsidR="004739A2" w:rsidRPr="004739A2">
              <w:t xml:space="preserve">(предоставляется по Форме 4 </w:t>
            </w:r>
            <w:r w:rsidR="007967F7" w:rsidRPr="00087588">
              <w:t>документации об аукционе</w:t>
            </w:r>
            <w:r w:rsidR="007967F7" w:rsidRPr="004739A2">
              <w:rPr>
                <w:szCs w:val="24"/>
              </w:rPr>
              <w:t xml:space="preserve"> </w:t>
            </w:r>
            <w:r w:rsidR="004739A2" w:rsidRPr="004739A2">
              <w:rPr>
                <w:szCs w:val="24"/>
              </w:rPr>
              <w:t>(</w:t>
            </w:r>
            <w:r w:rsidR="004739A2" w:rsidRPr="000D0985">
              <w:rPr>
                <w:szCs w:val="24"/>
              </w:rPr>
              <w:t>Приложение №</w:t>
            </w:r>
            <w:r w:rsidR="00195D21" w:rsidRPr="000D0985">
              <w:rPr>
                <w:szCs w:val="24"/>
              </w:rPr>
              <w:t> </w:t>
            </w:r>
            <w:r w:rsidR="004739A2" w:rsidRPr="000D0985">
              <w:rPr>
                <w:szCs w:val="24"/>
              </w:rPr>
              <w:t xml:space="preserve">3 </w:t>
            </w:r>
            <w:r w:rsidR="004739A2" w:rsidRPr="000D0985">
              <w:t>к заявке на участие в аукционе)</w:t>
            </w:r>
            <w:r w:rsidR="000D7096" w:rsidRPr="000D0985">
              <w:rPr>
                <w:szCs w:val="24"/>
              </w:rPr>
              <w:t>;</w:t>
            </w:r>
            <w:proofErr w:type="gramEnd"/>
          </w:p>
          <w:p w:rsidR="008519CE" w:rsidRPr="00B0118C" w:rsidRDefault="0062562E" w:rsidP="005C1C46">
            <w:pPr>
              <w:pStyle w:val="ae"/>
              <w:widowControl w:val="0"/>
              <w:numPr>
                <w:ilvl w:val="0"/>
                <w:numId w:val="1"/>
              </w:numPr>
              <w:tabs>
                <w:tab w:val="left" w:pos="426"/>
              </w:tabs>
              <w:ind w:left="0" w:firstLine="0"/>
              <w:jc w:val="both"/>
              <w:rPr>
                <w:szCs w:val="24"/>
              </w:rPr>
            </w:pPr>
            <w:r w:rsidRPr="000D0985">
              <w:rPr>
                <w:szCs w:val="24"/>
              </w:rPr>
              <w:t>документы, подтверждающие соответствие участника закупки установленным требованиям и условиям допуска к участию в аукционе</w:t>
            </w:r>
            <w:r w:rsidR="00502AB2" w:rsidRPr="000D0985">
              <w:rPr>
                <w:szCs w:val="24"/>
              </w:rPr>
              <w:t xml:space="preserve"> (см. пункт «</w:t>
            </w:r>
            <w:r w:rsidR="00502AB2" w:rsidRPr="000D0985">
              <w:t>Требования, предъявляемые Заказчико</w:t>
            </w:r>
            <w:r w:rsidR="007828C4">
              <w:t>м к участникам закупки (условия</w:t>
            </w:r>
            <w:r w:rsidR="00502AB2" w:rsidRPr="000D0985">
              <w:t xml:space="preserve"> допуска к участию в аукционе)» </w:t>
            </w:r>
            <w:r w:rsidR="00502AB2" w:rsidRPr="00B0118C">
              <w:t>Информационной карты аукциона</w:t>
            </w:r>
            <w:r w:rsidR="00502AB2" w:rsidRPr="00B0118C">
              <w:rPr>
                <w:szCs w:val="24"/>
              </w:rPr>
              <w:t>)</w:t>
            </w:r>
            <w:r w:rsidR="00477FED">
              <w:rPr>
                <w:szCs w:val="24"/>
              </w:rPr>
              <w:t>.</w:t>
            </w:r>
          </w:p>
          <w:p w:rsidR="008C1E1E" w:rsidRPr="00F5050E" w:rsidRDefault="008C1E1E" w:rsidP="00825A74">
            <w:pPr>
              <w:widowControl w:val="0"/>
              <w:jc w:val="both"/>
            </w:pPr>
          </w:p>
          <w:p w:rsidR="008C1E1E" w:rsidRPr="00825A74" w:rsidRDefault="00566948" w:rsidP="00825A74">
            <w:pPr>
              <w:widowControl w:val="0"/>
              <w:jc w:val="both"/>
              <w:rPr>
                <w:b/>
              </w:rPr>
            </w:pPr>
            <w:r w:rsidRPr="00825A74">
              <w:rPr>
                <w:b/>
              </w:rPr>
              <w:t>для физического лица, в том числе</w:t>
            </w:r>
            <w:r w:rsidR="008C1E1E" w:rsidRPr="00825A74">
              <w:rPr>
                <w:b/>
              </w:rPr>
              <w:t xml:space="preserve"> индивидуального предпринимателя:</w:t>
            </w:r>
          </w:p>
          <w:p w:rsidR="00A62282" w:rsidRPr="00F5050E" w:rsidRDefault="00157F35" w:rsidP="00625998">
            <w:pPr>
              <w:pStyle w:val="ae"/>
              <w:widowControl w:val="0"/>
              <w:numPr>
                <w:ilvl w:val="0"/>
                <w:numId w:val="55"/>
              </w:numPr>
              <w:tabs>
                <w:tab w:val="left" w:pos="426"/>
              </w:tabs>
              <w:ind w:left="0" w:firstLine="0"/>
              <w:jc w:val="both"/>
              <w:rPr>
                <w:szCs w:val="24"/>
              </w:rPr>
            </w:pPr>
            <w:r>
              <w:rPr>
                <w:szCs w:val="24"/>
              </w:rPr>
              <w:t xml:space="preserve"> </w:t>
            </w:r>
            <w:r w:rsidR="008C1E1E" w:rsidRPr="00F5050E">
              <w:rPr>
                <w:szCs w:val="24"/>
              </w:rPr>
              <w:t xml:space="preserve">заполненную форму заявки </w:t>
            </w:r>
            <w:proofErr w:type="gramStart"/>
            <w:r w:rsidR="008C1E1E" w:rsidRPr="00F5050E">
              <w:rPr>
                <w:szCs w:val="24"/>
              </w:rPr>
              <w:t>на участие в аукционе в соответствии с требованиями документации об аукционе</w:t>
            </w:r>
            <w:proofErr w:type="gramEnd"/>
            <w:r w:rsidR="004739A2">
              <w:rPr>
                <w:szCs w:val="24"/>
              </w:rPr>
              <w:t xml:space="preserve"> </w:t>
            </w:r>
            <w:r w:rsidR="004739A2" w:rsidRPr="00087588">
              <w:rPr>
                <w:szCs w:val="24"/>
              </w:rPr>
              <w:t>(предоставляется по Форме 1 документации об аукционе)</w:t>
            </w:r>
            <w:r w:rsidR="008C1E1E" w:rsidRPr="00F5050E">
              <w:rPr>
                <w:szCs w:val="24"/>
              </w:rPr>
              <w:t xml:space="preserve">; </w:t>
            </w:r>
          </w:p>
          <w:p w:rsidR="00E7209E" w:rsidRPr="00F5050E" w:rsidRDefault="008C1E1E" w:rsidP="00625998">
            <w:pPr>
              <w:pStyle w:val="ae"/>
              <w:widowControl w:val="0"/>
              <w:numPr>
                <w:ilvl w:val="0"/>
                <w:numId w:val="55"/>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259AF" w:rsidRPr="00087588">
              <w:rPr>
                <w:szCs w:val="24"/>
              </w:rPr>
              <w:t xml:space="preserve">документации об аукционе </w:t>
            </w:r>
            <w:r w:rsidR="004739A2" w:rsidRPr="00087588">
              <w:rPr>
                <w:szCs w:val="24"/>
              </w:rPr>
              <w:t>(Приложение №</w:t>
            </w:r>
            <w:r w:rsidR="00DA281F">
              <w:rPr>
                <w:szCs w:val="24"/>
              </w:rPr>
              <w:t> </w:t>
            </w:r>
            <w:r w:rsidR="004739A2" w:rsidRPr="00087588">
              <w:rPr>
                <w:szCs w:val="24"/>
              </w:rPr>
              <w:t xml:space="preserve">1 </w:t>
            </w:r>
            <w:r w:rsidR="004739A2" w:rsidRPr="00087588">
              <w:t>к заявке на участие в аукционе</w:t>
            </w:r>
            <w:r w:rsidR="004739A2" w:rsidRPr="00087588">
              <w:rPr>
                <w:szCs w:val="24"/>
              </w:rPr>
              <w:t>)</w:t>
            </w:r>
            <w:r w:rsidRPr="00F5050E">
              <w:rPr>
                <w:szCs w:val="24"/>
              </w:rPr>
              <w:t>;</w:t>
            </w:r>
            <w:r w:rsidRPr="00F5050E">
              <w:t xml:space="preserve"> </w:t>
            </w:r>
          </w:p>
          <w:p w:rsidR="00157F35" w:rsidRDefault="00157F35" w:rsidP="00625998">
            <w:pPr>
              <w:pStyle w:val="ae"/>
              <w:widowControl w:val="0"/>
              <w:numPr>
                <w:ilvl w:val="0"/>
                <w:numId w:val="55"/>
              </w:numPr>
              <w:tabs>
                <w:tab w:val="left" w:pos="426"/>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2"/>
              </w:rPr>
              <w:footnoteReference w:id="16"/>
            </w:r>
            <w:r>
              <w:t xml:space="preserve"> </w:t>
            </w:r>
            <w:r w:rsidRPr="00157F35">
              <w:rPr>
                <w:szCs w:val="24"/>
              </w:rPr>
              <w:t>(для индивидуального предпринимателя)</w:t>
            </w:r>
            <w:r w:rsidRPr="00B7627B">
              <w:t>;</w:t>
            </w:r>
          </w:p>
          <w:p w:rsidR="00E7209E" w:rsidRDefault="00157F35" w:rsidP="00625998">
            <w:pPr>
              <w:pStyle w:val="ae"/>
              <w:widowControl w:val="0"/>
              <w:numPr>
                <w:ilvl w:val="0"/>
                <w:numId w:val="55"/>
              </w:numPr>
              <w:tabs>
                <w:tab w:val="left" w:pos="426"/>
              </w:tabs>
              <w:ind w:left="0" w:firstLine="0"/>
              <w:jc w:val="both"/>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2"/>
              </w:rPr>
              <w:footnoteReference w:id="17"/>
            </w:r>
            <w:r w:rsidR="00E259AF">
              <w:t>;</w:t>
            </w:r>
          </w:p>
          <w:p w:rsidR="00A62282" w:rsidRPr="00EB7BB4" w:rsidRDefault="004D10B0" w:rsidP="00625998">
            <w:pPr>
              <w:pStyle w:val="ae"/>
              <w:widowControl w:val="0"/>
              <w:numPr>
                <w:ilvl w:val="0"/>
                <w:numId w:val="55"/>
              </w:numPr>
              <w:tabs>
                <w:tab w:val="left" w:pos="426"/>
              </w:tabs>
              <w:ind w:left="0" w:firstLine="0"/>
              <w:jc w:val="both"/>
            </w:pPr>
            <w:r>
              <w:t xml:space="preserve"> </w:t>
            </w:r>
            <w:r w:rsidR="0044644A" w:rsidRPr="0044644A">
              <w:t>сведения о функциональных и качественных характеристиках работ, а также и</w:t>
            </w:r>
            <w:r w:rsidR="0044644A" w:rsidRPr="0044644A">
              <w:rPr>
                <w:bCs/>
              </w:rPr>
              <w:t>ные показатели, связанные с определением соответствия выполняе</w:t>
            </w:r>
            <w:r w:rsidR="004229F0">
              <w:rPr>
                <w:bCs/>
              </w:rPr>
              <w:t>мых работ</w:t>
            </w:r>
            <w:r w:rsidR="0044644A" w:rsidRPr="0044644A">
              <w:rPr>
                <w:bCs/>
              </w:rPr>
              <w:t xml:space="preserve"> потребностям Заказчика</w:t>
            </w:r>
            <w:r w:rsidR="00EB7BB4" w:rsidRPr="00EB7BB4">
              <w:t xml:space="preserve"> (предоставляется по Форме 3 документации об аукционе</w:t>
            </w:r>
            <w:r w:rsidR="00E259AF">
              <w:t xml:space="preserve"> </w:t>
            </w:r>
            <w:r w:rsidR="00E259AF" w:rsidRPr="00087588">
              <w:rPr>
                <w:szCs w:val="24"/>
              </w:rPr>
              <w:t>(Приложение №</w:t>
            </w:r>
            <w:r w:rsidR="00E259AF">
              <w:rPr>
                <w:szCs w:val="24"/>
              </w:rPr>
              <w:t> </w:t>
            </w:r>
            <w:r w:rsidR="00E259AF" w:rsidRPr="00087588">
              <w:rPr>
                <w:szCs w:val="24"/>
              </w:rPr>
              <w:t xml:space="preserve">2 </w:t>
            </w:r>
            <w:r w:rsidR="00E259AF" w:rsidRPr="00087588">
              <w:t>к заявке на участие в аукционе)</w:t>
            </w:r>
            <w:r w:rsidR="00EB7BB4" w:rsidRPr="00EB7BB4">
              <w:t>)</w:t>
            </w:r>
            <w:r w:rsidR="008C1E1E" w:rsidRPr="00EB7BB4">
              <w:t>;</w:t>
            </w:r>
          </w:p>
          <w:p w:rsidR="00607CC0" w:rsidRPr="00607CC0" w:rsidRDefault="00604007" w:rsidP="00604007">
            <w:pPr>
              <w:pStyle w:val="ae"/>
              <w:widowControl w:val="0"/>
              <w:tabs>
                <w:tab w:val="left" w:pos="870"/>
              </w:tabs>
              <w:ind w:left="0"/>
              <w:jc w:val="both"/>
              <w:rPr>
                <w:szCs w:val="24"/>
              </w:rPr>
            </w:pPr>
            <w:r w:rsidRPr="00604007">
              <w:rPr>
                <w:szCs w:val="24"/>
              </w:rPr>
              <w:t>е)</w:t>
            </w:r>
            <w:r>
              <w:rPr>
                <w:b/>
                <w:szCs w:val="24"/>
              </w:rPr>
              <w:t xml:space="preserve"> </w:t>
            </w:r>
            <w:r w:rsidR="005C56C2">
              <w:rPr>
                <w:b/>
                <w:szCs w:val="24"/>
              </w:rPr>
              <w:t xml:space="preserve"> </w:t>
            </w:r>
            <w:r w:rsidR="00607CC0" w:rsidRPr="00607CC0">
              <w:rPr>
                <w:b/>
                <w:szCs w:val="24"/>
                <w:u w:val="single"/>
              </w:rPr>
              <w:t>сведения из единого реестра</w:t>
            </w:r>
            <w:r w:rsidR="00607CC0" w:rsidRPr="00607CC0">
              <w:rPr>
                <w:b/>
                <w:szCs w:val="24"/>
              </w:rPr>
              <w:t xml:space="preserve"> субъектов малого и среднего предпринимательства </w:t>
            </w:r>
            <w:r w:rsidR="00607CC0" w:rsidRPr="00607CC0">
              <w:rPr>
                <w:szCs w:val="24"/>
              </w:rPr>
              <w:t>(</w:t>
            </w:r>
            <w:hyperlink r:id="rId41" w:history="1">
              <w:r w:rsidR="00607CC0" w:rsidRPr="00607CC0">
                <w:rPr>
                  <w:rStyle w:val="ad"/>
                  <w:szCs w:val="24"/>
                </w:rPr>
                <w:t>https://rmsp.nalog.ru/</w:t>
              </w:r>
            </w:hyperlink>
            <w:r w:rsidR="00607CC0" w:rsidRPr="00607CC0">
              <w:rPr>
                <w:szCs w:val="24"/>
              </w:rPr>
              <w:t xml:space="preserve">), ведение которого осуществляется в соответствии с Федеральным </w:t>
            </w:r>
            <w:hyperlink r:id="rId42" w:history="1">
              <w:r w:rsidR="00607CC0" w:rsidRPr="00607CC0">
                <w:rPr>
                  <w:rStyle w:val="ad"/>
                  <w:szCs w:val="24"/>
                </w:rPr>
                <w:t>законом</w:t>
              </w:r>
            </w:hyperlink>
            <w:r w:rsidR="00607CC0"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w:t>
            </w:r>
            <w:r w:rsidR="00607CC0" w:rsidRPr="00607CC0">
              <w:rPr>
                <w:szCs w:val="24"/>
              </w:rPr>
              <w:lastRenderedPageBreak/>
              <w:t>информацию об участнике закупки.</w:t>
            </w:r>
          </w:p>
          <w:p w:rsidR="00607CC0" w:rsidRPr="006F2CB9" w:rsidRDefault="00607CC0" w:rsidP="00607CC0">
            <w:pPr>
              <w:widowControl w:val="0"/>
              <w:tabs>
                <w:tab w:val="left" w:pos="870"/>
              </w:tabs>
              <w:jc w:val="both"/>
            </w:pPr>
            <w:r>
              <w:t>В случае</w:t>
            </w:r>
            <w:proofErr w:type="gramStart"/>
            <w:r>
              <w:t>,</w:t>
            </w:r>
            <w:proofErr w:type="gramEnd"/>
            <w:r>
              <w:t xml:space="preserve">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43" w:history="1">
              <w:r>
                <w:rPr>
                  <w:rStyle w:val="ad"/>
                </w:rPr>
                <w:t>статьей 4</w:t>
              </w:r>
            </w:hyperlink>
            <w:r>
              <w:t xml:space="preserve"> Федерального закона «О развитии малого и среднего предпринимательства в Российской Федерации», по </w:t>
            </w:r>
            <w:r w:rsidRPr="006F2CB9">
              <w:t xml:space="preserve">установленной в аукционной документации форме </w:t>
            </w:r>
            <w:r w:rsidR="004739A2" w:rsidRPr="006F2CB9">
              <w:t xml:space="preserve">(предоставляется по Форме 4 </w:t>
            </w:r>
            <w:r w:rsidR="00D45F5B" w:rsidRPr="006F2CB9">
              <w:t xml:space="preserve">документации об аукционе </w:t>
            </w:r>
            <w:r w:rsidR="004739A2" w:rsidRPr="006F2CB9">
              <w:t>(Приложение №</w:t>
            </w:r>
            <w:r w:rsidR="000C5A47" w:rsidRPr="006F2CB9">
              <w:t> </w:t>
            </w:r>
            <w:r w:rsidR="004739A2" w:rsidRPr="006F2CB9">
              <w:t>3 к заявке на участие в аукционе)</w:t>
            </w:r>
            <w:r w:rsidR="00FE58B3" w:rsidRPr="006F2CB9">
              <w:t>;</w:t>
            </w:r>
            <w:proofErr w:type="gramEnd"/>
          </w:p>
          <w:p w:rsidR="008519CE" w:rsidRPr="00856F10" w:rsidRDefault="0068796D" w:rsidP="00A7626F">
            <w:pPr>
              <w:widowControl w:val="0"/>
              <w:tabs>
                <w:tab w:val="left" w:pos="0"/>
              </w:tabs>
              <w:contextualSpacing/>
              <w:jc w:val="both"/>
              <w:rPr>
                <w:rFonts w:eastAsia="Calibri"/>
                <w:szCs w:val="20"/>
              </w:rPr>
            </w:pPr>
            <w:r w:rsidRPr="006F2CB9">
              <w:rPr>
                <w:rFonts w:eastAsia="Calibri"/>
                <w:szCs w:val="20"/>
              </w:rPr>
              <w:t>ж</w:t>
            </w:r>
            <w:r w:rsidR="00FE58B3" w:rsidRPr="006F2CB9">
              <w:rPr>
                <w:rFonts w:eastAsia="Calibri"/>
                <w:szCs w:val="20"/>
              </w:rPr>
              <w:t>) документы, подтверждающие соответствие участника закупки установленным требованиям и условиям допуска к участию в аукционе</w:t>
            </w:r>
            <w:r w:rsidR="000F2B7C" w:rsidRPr="006F2CB9">
              <w:rPr>
                <w:rFonts w:eastAsia="Calibri"/>
                <w:szCs w:val="20"/>
              </w:rPr>
              <w:t xml:space="preserve"> </w:t>
            </w:r>
            <w:r w:rsidR="000F2B7C" w:rsidRPr="006F2CB9">
              <w:t>(см. пункт «Требования, предъявляемые Заказчиком к участникам закупки (</w:t>
            </w:r>
            <w:r w:rsidR="007828C4">
              <w:rPr>
                <w:rFonts w:eastAsia="Calibri"/>
                <w:szCs w:val="20"/>
              </w:rPr>
              <w:t>условия</w:t>
            </w:r>
            <w:r w:rsidR="000F2B7C" w:rsidRPr="006F2CB9">
              <w:rPr>
                <w:rFonts w:eastAsia="Calibri"/>
                <w:szCs w:val="20"/>
              </w:rPr>
              <w:t xml:space="preserve"> допуска к участию в аукционе</w:t>
            </w:r>
            <w:r w:rsidR="000F2B7C" w:rsidRPr="006F2CB9">
              <w:t xml:space="preserve">)» </w:t>
            </w:r>
            <w:r w:rsidR="000F2B7C" w:rsidRPr="00856F10">
              <w:t>Информационной карты аукциона)</w:t>
            </w:r>
            <w:r w:rsidR="00477FED">
              <w:rPr>
                <w:rFonts w:eastAsia="Calibri"/>
                <w:szCs w:val="20"/>
              </w:rPr>
              <w:t>.</w:t>
            </w:r>
          </w:p>
          <w:p w:rsidR="0064510E" w:rsidRPr="0064510E" w:rsidRDefault="0064510E" w:rsidP="0064510E">
            <w:pPr>
              <w:widowControl w:val="0"/>
              <w:tabs>
                <w:tab w:val="left" w:pos="426"/>
              </w:tabs>
              <w:contextualSpacing/>
              <w:jc w:val="both"/>
              <w:rPr>
                <w:rFonts w:eastAsia="Calibri"/>
              </w:rPr>
            </w:pPr>
          </w:p>
          <w:p w:rsidR="008C1E1E" w:rsidRPr="00F5050E" w:rsidRDefault="008C1E1E" w:rsidP="008C1E1E">
            <w:pPr>
              <w:widowControl w:val="0"/>
              <w:ind w:firstLine="540"/>
              <w:jc w:val="both"/>
            </w:pPr>
            <w:r w:rsidRPr="00F5050E">
              <w:t>для простого товарищества:</w:t>
            </w:r>
          </w:p>
          <w:p w:rsidR="008C1E1E" w:rsidRPr="00F5050E" w:rsidRDefault="00C36CA8" w:rsidP="00A62282">
            <w:pPr>
              <w:widowControl w:val="0"/>
              <w:tabs>
                <w:tab w:val="left" w:pos="855"/>
              </w:tabs>
              <w:jc w:val="both"/>
            </w:pPr>
            <w:r w:rsidRPr="00F5050E">
              <w:t xml:space="preserve">а) </w:t>
            </w:r>
            <w:r w:rsidR="008C1E1E" w:rsidRPr="00F5050E">
              <w:t>договор простого товарищества участников;</w:t>
            </w:r>
          </w:p>
          <w:p w:rsidR="005C05A0" w:rsidRPr="00F5050E" w:rsidRDefault="008C1E1E" w:rsidP="00A62282">
            <w:pPr>
              <w:pStyle w:val="ae"/>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29008F">
        <w:trPr>
          <w:trHeight w:val="350"/>
        </w:trPr>
        <w:tc>
          <w:tcPr>
            <w:tcW w:w="5000" w:type="pct"/>
          </w:tcPr>
          <w:p w:rsidR="003E4950" w:rsidRPr="003E4950" w:rsidRDefault="003834EF" w:rsidP="00B93A48">
            <w:pPr>
              <w:pStyle w:val="26"/>
              <w:widowControl w:val="0"/>
              <w:shd w:val="clear" w:color="auto" w:fill="FFFFFF"/>
              <w:autoSpaceDE w:val="0"/>
              <w:autoSpaceDN w:val="0"/>
              <w:adjustRightInd w:val="0"/>
              <w:spacing w:after="0" w:line="240" w:lineRule="auto"/>
              <w:rPr>
                <w:b/>
              </w:rPr>
            </w:pPr>
            <w:r w:rsidRPr="003E4950">
              <w:rPr>
                <w:b/>
              </w:rPr>
              <w:lastRenderedPageBreak/>
              <w:t xml:space="preserve">Требование обеспечения заявки на участие в аукционе: </w:t>
            </w:r>
          </w:p>
          <w:p w:rsidR="003E4950" w:rsidRDefault="003E4950" w:rsidP="003E4950">
            <w:pPr>
              <w:widowControl w:val="0"/>
              <w:tabs>
                <w:tab w:val="left" w:pos="459"/>
              </w:tabs>
            </w:pPr>
            <w:r>
              <w:rPr>
                <w:b/>
              </w:rPr>
              <w:t>Размер обеспечения:</w:t>
            </w:r>
            <w:r>
              <w:t xml:space="preserve"> 2 % начальной (максимальной) цены Договора.</w:t>
            </w:r>
          </w:p>
          <w:p w:rsidR="003E4950" w:rsidRDefault="003E4950" w:rsidP="003E4950">
            <w:pPr>
              <w:widowControl w:val="0"/>
              <w:rPr>
                <w:b/>
                <w:bCs/>
              </w:rPr>
            </w:pPr>
            <w:r>
              <w:rPr>
                <w:b/>
                <w:bCs/>
              </w:rPr>
              <w:t>Сумма обеспечения заявки на участие в аукционе должна составлять:</w:t>
            </w:r>
          </w:p>
          <w:p w:rsidR="003E4950" w:rsidRDefault="00BD56AC" w:rsidP="003E4950">
            <w:pPr>
              <w:widowControl w:val="0"/>
              <w:jc w:val="both"/>
            </w:pPr>
            <w:r>
              <w:t>43 109,50</w:t>
            </w:r>
            <w:r w:rsidR="003E4950" w:rsidRPr="00BD5D49">
              <w:t xml:space="preserve"> рублей (</w:t>
            </w:r>
            <w:r>
              <w:t>Сорок три тысячи сто девять рублей 50 копеек</w:t>
            </w:r>
            <w:r w:rsidR="003E4950" w:rsidRPr="00BD5D49">
              <w:t>).</w:t>
            </w:r>
          </w:p>
          <w:p w:rsidR="00A0137D" w:rsidRPr="00A0137D" w:rsidRDefault="003E4950" w:rsidP="003E4950">
            <w:pPr>
              <w:pStyle w:val="26"/>
              <w:widowControl w:val="0"/>
              <w:shd w:val="clear" w:color="auto" w:fill="FFFFFF"/>
              <w:autoSpaceDE w:val="0"/>
              <w:autoSpaceDN w:val="0"/>
              <w:adjustRightInd w:val="0"/>
              <w:spacing w:after="0" w:line="240" w:lineRule="auto"/>
            </w:pPr>
            <w:proofErr w:type="gramStart"/>
            <w:r>
              <w:t xml:space="preserve">Обеспечение заявки на участие в открытом </w:t>
            </w:r>
            <w:proofErr w:type="spellStart"/>
            <w:r>
              <w:t>ауционе</w:t>
            </w:r>
            <w:proofErr w:type="spellEnd"/>
            <w:r>
              <w:t xml:space="preserve"> вносится участником закупки в порядке, предусмотренном регламентом ЭП. </w:t>
            </w:r>
            <w:proofErr w:type="gramEnd"/>
          </w:p>
        </w:tc>
      </w:tr>
      <w:bookmarkEnd w:id="20"/>
      <w:tr w:rsidR="003834EF" w:rsidRPr="00F5050E" w:rsidTr="0029008F">
        <w:trPr>
          <w:trHeight w:val="350"/>
        </w:trPr>
        <w:tc>
          <w:tcPr>
            <w:tcW w:w="5000" w:type="pct"/>
          </w:tcPr>
          <w:p w:rsidR="00C72CFD" w:rsidRPr="00B93A48" w:rsidRDefault="00C72CFD" w:rsidP="00C72CFD">
            <w:pPr>
              <w:pStyle w:val="26"/>
              <w:widowControl w:val="0"/>
              <w:shd w:val="clear" w:color="auto" w:fill="FFFFFF"/>
              <w:autoSpaceDE w:val="0"/>
              <w:autoSpaceDN w:val="0"/>
              <w:adjustRightInd w:val="0"/>
              <w:spacing w:after="0" w:line="240" w:lineRule="auto"/>
            </w:pPr>
            <w:r w:rsidRPr="00B93A48">
              <w:rPr>
                <w:b/>
              </w:rPr>
              <w:t xml:space="preserve">Требование обеспечения исполнения Договора: </w:t>
            </w:r>
          </w:p>
          <w:p w:rsidR="00C72CFD" w:rsidRPr="00BD56AC" w:rsidRDefault="00C72CFD" w:rsidP="00C72CFD">
            <w:pPr>
              <w:pStyle w:val="26"/>
              <w:widowControl w:val="0"/>
              <w:shd w:val="clear" w:color="auto" w:fill="FFFFFF"/>
              <w:autoSpaceDE w:val="0"/>
              <w:autoSpaceDN w:val="0"/>
              <w:adjustRightInd w:val="0"/>
              <w:spacing w:after="0" w:line="240" w:lineRule="auto"/>
              <w:rPr>
                <w:i/>
              </w:rPr>
            </w:pPr>
            <w:r w:rsidRPr="00BD56AC">
              <w:rPr>
                <w:b/>
              </w:rPr>
              <w:t>Вид и размер обеспечения:</w:t>
            </w:r>
            <w:r w:rsidRPr="00BD56AC">
              <w:t xml:space="preserve"> </w:t>
            </w:r>
            <w:r w:rsidR="00B93A48" w:rsidRPr="00BD56AC">
              <w:t>5</w:t>
            </w:r>
            <w:r w:rsidR="008A3172" w:rsidRPr="00BD56AC">
              <w:t xml:space="preserve"> % начальной (максимальной) цены Договора</w:t>
            </w:r>
            <w:r w:rsidRPr="00BD56AC">
              <w:t>.</w:t>
            </w:r>
          </w:p>
          <w:p w:rsidR="00335C0D" w:rsidRDefault="00146D3F" w:rsidP="00C72CFD">
            <w:pPr>
              <w:pStyle w:val="26"/>
              <w:widowControl w:val="0"/>
              <w:shd w:val="clear" w:color="auto" w:fill="FFFFFF"/>
              <w:autoSpaceDE w:val="0"/>
              <w:autoSpaceDN w:val="0"/>
              <w:adjustRightInd w:val="0"/>
              <w:spacing w:after="0" w:line="240" w:lineRule="auto"/>
              <w:jc w:val="both"/>
              <w:rPr>
                <w:szCs w:val="20"/>
              </w:rPr>
            </w:pPr>
            <w:r w:rsidRPr="00BD56AC">
              <w:rPr>
                <w:szCs w:val="20"/>
              </w:rPr>
              <w:t>107 773,74 рублей (Сто семь тысяч семьсот семьдесят три рубля 74 копейки).</w:t>
            </w:r>
          </w:p>
          <w:p w:rsidR="00146D3F" w:rsidRPr="00EF5B0A" w:rsidRDefault="00146D3F" w:rsidP="00C72CFD">
            <w:pPr>
              <w:pStyle w:val="26"/>
              <w:widowControl w:val="0"/>
              <w:shd w:val="clear" w:color="auto" w:fill="FFFFFF"/>
              <w:autoSpaceDE w:val="0"/>
              <w:autoSpaceDN w:val="0"/>
              <w:adjustRightInd w:val="0"/>
              <w:spacing w:after="0" w:line="240" w:lineRule="auto"/>
              <w:jc w:val="both"/>
              <w:rPr>
                <w:sz w:val="16"/>
                <w:szCs w:val="16"/>
              </w:rPr>
            </w:pPr>
          </w:p>
          <w:p w:rsidR="00C72CFD" w:rsidRPr="00CB07BD" w:rsidRDefault="00C72CFD" w:rsidP="00C72CFD">
            <w:pPr>
              <w:pStyle w:val="26"/>
              <w:widowControl w:val="0"/>
              <w:shd w:val="clear" w:color="auto" w:fill="FFFFFF"/>
              <w:autoSpaceDE w:val="0"/>
              <w:autoSpaceDN w:val="0"/>
              <w:adjustRightInd w:val="0"/>
              <w:spacing w:after="0" w:line="240" w:lineRule="auto"/>
              <w:jc w:val="both"/>
            </w:pPr>
            <w:r w:rsidRPr="00B93A48">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в документации об аукционе в электронной форме).</w:t>
            </w:r>
            <w:r w:rsidRPr="00CB07BD">
              <w:t xml:space="preserve">  </w:t>
            </w:r>
          </w:p>
          <w:p w:rsidR="00C72CFD" w:rsidRDefault="00C72CFD" w:rsidP="00C72CFD">
            <w:pPr>
              <w:pStyle w:val="26"/>
              <w:widowControl w:val="0"/>
              <w:shd w:val="clear" w:color="auto" w:fill="FFFFFF"/>
              <w:autoSpaceDE w:val="0"/>
              <w:autoSpaceDN w:val="0"/>
              <w:adjustRightInd w:val="0"/>
              <w:spacing w:after="0" w:line="240" w:lineRule="auto"/>
              <w:jc w:val="both"/>
              <w:rPr>
                <w:b/>
                <w:sz w:val="16"/>
                <w:szCs w:val="16"/>
              </w:rPr>
            </w:pPr>
          </w:p>
          <w:p w:rsidR="00C72CFD" w:rsidRPr="00CB07BD" w:rsidRDefault="00C72CFD" w:rsidP="00C72CFD">
            <w:pPr>
              <w:widowControl w:val="0"/>
              <w:rPr>
                <w:b/>
              </w:rPr>
            </w:pPr>
            <w:r w:rsidRPr="00CB07BD">
              <w:rPr>
                <w:b/>
              </w:rPr>
              <w:t>Реквизиты счета для перечисления денежных средств:</w:t>
            </w:r>
          </w:p>
          <w:p w:rsidR="00C72CFD" w:rsidRPr="00CB07BD" w:rsidRDefault="00C72CFD" w:rsidP="00C72CFD">
            <w:pPr>
              <w:widowControl w:val="0"/>
            </w:pPr>
            <w:r w:rsidRPr="00CB07BD">
              <w:t>Место нахождения: 101000 г. Москва ул. Мясницкая, дом 20</w:t>
            </w:r>
          </w:p>
          <w:p w:rsidR="00C72CFD" w:rsidRPr="00CB07BD" w:rsidRDefault="00C72CFD" w:rsidP="00C72CFD">
            <w:pPr>
              <w:widowControl w:val="0"/>
            </w:pPr>
            <w:r w:rsidRPr="00CB07BD">
              <w:t>ИНН 7714030726 </w:t>
            </w:r>
          </w:p>
          <w:p w:rsidR="00C72CFD" w:rsidRPr="00CB07BD" w:rsidRDefault="00C72CFD" w:rsidP="00C72CFD">
            <w:pPr>
              <w:widowControl w:val="0"/>
            </w:pPr>
            <w:r w:rsidRPr="00CB07BD">
              <w:t>КПП 770101001</w:t>
            </w:r>
          </w:p>
          <w:p w:rsidR="00C72CFD" w:rsidRPr="00CB07BD" w:rsidRDefault="00C72CFD" w:rsidP="00C72CFD">
            <w:pPr>
              <w:widowControl w:val="0"/>
            </w:pPr>
            <w:r w:rsidRPr="00CB07BD">
              <w:t xml:space="preserve">Национальный исследовательский университет «Высшая школа экономики» </w:t>
            </w:r>
          </w:p>
          <w:p w:rsidR="00C72CFD" w:rsidRPr="00CB07BD" w:rsidRDefault="00C72CFD" w:rsidP="00C72CFD">
            <w:pPr>
              <w:widowControl w:val="0"/>
            </w:pPr>
            <w:r w:rsidRPr="00CB07BD">
              <w:t xml:space="preserve">Банк: ПАО Сбербанк  г. Москва </w:t>
            </w:r>
          </w:p>
          <w:p w:rsidR="00C72CFD" w:rsidRPr="00CB07BD" w:rsidRDefault="00C72CFD" w:rsidP="00C72CFD">
            <w:pPr>
              <w:widowControl w:val="0"/>
            </w:pPr>
            <w:r w:rsidRPr="00CB07BD">
              <w:t>БИК 044525225</w:t>
            </w:r>
          </w:p>
          <w:p w:rsidR="00C72CFD" w:rsidRPr="00CB07BD" w:rsidRDefault="00C72CFD" w:rsidP="00C72CFD">
            <w:pPr>
              <w:widowControl w:val="0"/>
            </w:pPr>
            <w:proofErr w:type="gramStart"/>
            <w:r w:rsidRPr="00CB07BD">
              <w:t>р</w:t>
            </w:r>
            <w:proofErr w:type="gramEnd"/>
            <w:r w:rsidRPr="00CB07BD">
              <w:t>/с   40503810938184000003</w:t>
            </w:r>
          </w:p>
          <w:p w:rsidR="00C72CFD" w:rsidRPr="00CB07BD" w:rsidRDefault="00C72CFD" w:rsidP="00C72CFD">
            <w:pPr>
              <w:pStyle w:val="26"/>
              <w:widowControl w:val="0"/>
              <w:shd w:val="clear" w:color="auto" w:fill="FFFFFF"/>
              <w:autoSpaceDE w:val="0"/>
              <w:autoSpaceDN w:val="0"/>
              <w:adjustRightInd w:val="0"/>
              <w:spacing w:after="0" w:line="240" w:lineRule="auto"/>
            </w:pPr>
            <w:r w:rsidRPr="00CB07BD">
              <w:t>к/с   30101810400000000225</w:t>
            </w:r>
          </w:p>
          <w:p w:rsidR="00C72CFD" w:rsidRPr="00CB07BD" w:rsidRDefault="00C72CFD" w:rsidP="00C72CFD">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ОКПО  17701729</w:t>
            </w:r>
          </w:p>
          <w:p w:rsidR="00C72CFD" w:rsidRPr="00CB07BD" w:rsidRDefault="00C72CFD" w:rsidP="00C72CFD">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rsidR="003834EF" w:rsidRPr="00FC27E4" w:rsidRDefault="00C72CFD" w:rsidP="00C72CFD">
            <w:pPr>
              <w:pStyle w:val="26"/>
              <w:widowControl w:val="0"/>
              <w:shd w:val="clear" w:color="auto" w:fill="FFFFFF"/>
              <w:autoSpaceDE w:val="0"/>
              <w:autoSpaceDN w:val="0"/>
              <w:adjustRightInd w:val="0"/>
              <w:spacing w:after="0" w:line="240" w:lineRule="auto"/>
            </w:pPr>
            <w:r w:rsidRPr="00CB07BD">
              <w:t>ОКТМО  45375000</w:t>
            </w:r>
          </w:p>
        </w:tc>
      </w:tr>
      <w:tr w:rsidR="00674A2C" w:rsidRPr="00F5050E" w:rsidTr="0029008F">
        <w:tc>
          <w:tcPr>
            <w:tcW w:w="5000" w:type="pct"/>
          </w:tcPr>
          <w:p w:rsidR="00BC55A9" w:rsidRPr="00F5050E" w:rsidRDefault="00BC55A9" w:rsidP="00BC55A9">
            <w:pPr>
              <w:pStyle w:val="26"/>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5063B2" w:rsidRPr="005F2FDF" w:rsidRDefault="005063B2" w:rsidP="005063B2">
            <w:pPr>
              <w:pStyle w:val="ConsPlusNormal"/>
              <w:tabs>
                <w:tab w:val="num" w:pos="0"/>
              </w:tabs>
              <w:ind w:firstLine="0"/>
              <w:jc w:val="both"/>
              <w:rPr>
                <w:rFonts w:ascii="Times New Roman" w:hAnsi="Times New Roman"/>
                <w:sz w:val="24"/>
                <w:szCs w:val="24"/>
              </w:rPr>
            </w:pPr>
            <w:r w:rsidRPr="005F2FDF">
              <w:rPr>
                <w:rFonts w:ascii="Times New Roman" w:hAnsi="Times New Roman"/>
                <w:sz w:val="24"/>
                <w:szCs w:val="24"/>
              </w:rPr>
              <w:t xml:space="preserve">Договор может быть заключен не ранее чем через </w:t>
            </w:r>
            <w:r w:rsidR="00F305BA" w:rsidRPr="005F2FDF">
              <w:rPr>
                <w:rFonts w:ascii="Times New Roman" w:hAnsi="Times New Roman"/>
                <w:sz w:val="24"/>
                <w:szCs w:val="24"/>
              </w:rPr>
              <w:t xml:space="preserve">10 (десять) дней </w:t>
            </w:r>
            <w:r w:rsidRPr="005F2FDF">
              <w:rPr>
                <w:rFonts w:ascii="Times New Roman" w:hAnsi="Times New Roman"/>
                <w:sz w:val="24"/>
                <w:szCs w:val="24"/>
              </w:rPr>
              <w:t xml:space="preserve">со дня размещения на официальном сайте ЕИС и на сайте электронной площадки протокола, составленного по результатам закупки, и не позднее </w:t>
            </w:r>
            <w:r w:rsidR="00782ED8">
              <w:rPr>
                <w:rFonts w:ascii="Times New Roman" w:hAnsi="Times New Roman"/>
                <w:sz w:val="24"/>
                <w:szCs w:val="24"/>
              </w:rPr>
              <w:t>20</w:t>
            </w:r>
            <w:r w:rsidR="000877C4" w:rsidRPr="00DC341C">
              <w:rPr>
                <w:rFonts w:ascii="Times New Roman" w:hAnsi="Times New Roman"/>
                <w:sz w:val="24"/>
                <w:szCs w:val="24"/>
              </w:rPr>
              <w:t xml:space="preserve"> (</w:t>
            </w:r>
            <w:r w:rsidR="00782ED8">
              <w:rPr>
                <w:rFonts w:ascii="Times New Roman" w:hAnsi="Times New Roman"/>
                <w:sz w:val="24"/>
                <w:szCs w:val="24"/>
              </w:rPr>
              <w:t>двадцати</w:t>
            </w:r>
            <w:r w:rsidR="000877C4" w:rsidRPr="00DC341C">
              <w:rPr>
                <w:rFonts w:ascii="Times New Roman" w:hAnsi="Times New Roman"/>
                <w:sz w:val="24"/>
                <w:szCs w:val="24"/>
              </w:rPr>
              <w:t>)</w:t>
            </w:r>
            <w:r w:rsidRPr="005F2FDF">
              <w:rPr>
                <w:rFonts w:ascii="Times New Roman" w:hAnsi="Times New Roman"/>
                <w:sz w:val="24"/>
                <w:szCs w:val="24"/>
              </w:rPr>
              <w:t xml:space="preserve"> дней после </w:t>
            </w:r>
            <w:r w:rsidR="00996742" w:rsidRPr="005F2FDF">
              <w:rPr>
                <w:rFonts w:ascii="Times New Roman" w:hAnsi="Times New Roman"/>
                <w:sz w:val="24"/>
                <w:szCs w:val="24"/>
              </w:rPr>
              <w:t>подписания такого</w:t>
            </w:r>
            <w:r w:rsidRPr="005F2FDF">
              <w:rPr>
                <w:rFonts w:ascii="Times New Roman" w:hAnsi="Times New Roman"/>
                <w:sz w:val="24"/>
                <w:szCs w:val="24"/>
              </w:rPr>
              <w:t xml:space="preserve"> протокола.</w:t>
            </w:r>
          </w:p>
          <w:p w:rsidR="00BC55A9" w:rsidRPr="005F2FDF" w:rsidRDefault="003B7CBB" w:rsidP="005063B2">
            <w:pPr>
              <w:pStyle w:val="ConsPlusNormal"/>
              <w:tabs>
                <w:tab w:val="num" w:pos="0"/>
              </w:tabs>
              <w:ind w:firstLine="0"/>
              <w:jc w:val="both"/>
              <w:rPr>
                <w:rFonts w:ascii="Times New Roman" w:hAnsi="Times New Roman"/>
                <w:sz w:val="24"/>
                <w:szCs w:val="24"/>
              </w:rPr>
            </w:pPr>
            <w:r w:rsidRPr="005F2FDF">
              <w:rPr>
                <w:rFonts w:ascii="Times New Roman" w:hAnsi="Times New Roman"/>
                <w:sz w:val="24"/>
                <w:szCs w:val="24"/>
              </w:rPr>
              <w:lastRenderedPageBreak/>
              <w:t>Срок, в течение которого победитель аукциона или участник аукциона, с которым должен быть заключен Договор, должен п</w:t>
            </w:r>
            <w:r w:rsidR="00164586">
              <w:rPr>
                <w:rFonts w:ascii="Times New Roman" w:hAnsi="Times New Roman"/>
                <w:sz w:val="24"/>
                <w:szCs w:val="24"/>
              </w:rPr>
              <w:t>одписать Договор – не позднее 1</w:t>
            </w:r>
            <w:r w:rsidR="00782ED8">
              <w:rPr>
                <w:rFonts w:ascii="Times New Roman" w:hAnsi="Times New Roman"/>
                <w:sz w:val="24"/>
                <w:szCs w:val="24"/>
              </w:rPr>
              <w:t>5</w:t>
            </w:r>
            <w:r w:rsidRPr="005F2FDF">
              <w:rPr>
                <w:rFonts w:ascii="Times New Roman" w:hAnsi="Times New Roman"/>
                <w:sz w:val="24"/>
                <w:szCs w:val="24"/>
              </w:rPr>
              <w:t xml:space="preserve"> (</w:t>
            </w:r>
            <w:r w:rsidR="00782ED8">
              <w:rPr>
                <w:rFonts w:ascii="Times New Roman" w:hAnsi="Times New Roman"/>
                <w:sz w:val="24"/>
                <w:szCs w:val="24"/>
              </w:rPr>
              <w:t>пятнадцати</w:t>
            </w:r>
            <w:r w:rsidRPr="005F2FDF">
              <w:rPr>
                <w:rFonts w:ascii="Times New Roman" w:hAnsi="Times New Roman"/>
                <w:sz w:val="24"/>
                <w:szCs w:val="24"/>
              </w:rPr>
              <w:t>) дней после подписания протокола, составленного по результатам закупки</w:t>
            </w:r>
            <w:r w:rsidR="005063B2" w:rsidRPr="005F2FDF">
              <w:rPr>
                <w:rFonts w:ascii="Times New Roman" w:hAnsi="Times New Roman"/>
                <w:sz w:val="24"/>
                <w:szCs w:val="24"/>
              </w:rPr>
              <w:t>.</w:t>
            </w:r>
          </w:p>
          <w:p w:rsidR="00BC55A9" w:rsidRPr="005F2FDF" w:rsidRDefault="00BC55A9" w:rsidP="00BC55A9">
            <w:pPr>
              <w:pStyle w:val="ae"/>
              <w:widowControl w:val="0"/>
              <w:tabs>
                <w:tab w:val="left" w:pos="993"/>
              </w:tabs>
              <w:ind w:left="0"/>
              <w:jc w:val="both"/>
              <w:rPr>
                <w:szCs w:val="24"/>
              </w:rPr>
            </w:pPr>
            <w:proofErr w:type="gramStart"/>
            <w:r w:rsidRPr="005F2FDF">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5F2FDF">
              <w:rPr>
                <w:szCs w:val="24"/>
              </w:rPr>
              <w:t xml:space="preserve">(предоставляется по Форме 5 </w:t>
            </w:r>
            <w:r w:rsidR="0041726E" w:rsidRPr="005F2FDF">
              <w:rPr>
                <w:szCs w:val="24"/>
              </w:rPr>
              <w:t xml:space="preserve">документации об аукционе </w:t>
            </w:r>
            <w:r w:rsidR="004739A2" w:rsidRPr="005F2FDF">
              <w:rPr>
                <w:szCs w:val="24"/>
              </w:rPr>
              <w:t>(Приложение №</w:t>
            </w:r>
            <w:r w:rsidR="00F67508" w:rsidRPr="005F2FDF">
              <w:rPr>
                <w:szCs w:val="24"/>
              </w:rPr>
              <w:t> </w:t>
            </w:r>
            <w:r w:rsidR="004739A2" w:rsidRPr="005F2FDF">
              <w:t>4</w:t>
            </w:r>
            <w:r w:rsidR="004739A2" w:rsidRPr="005F2FDF">
              <w:rPr>
                <w:szCs w:val="24"/>
              </w:rPr>
              <w:t xml:space="preserve"> </w:t>
            </w:r>
            <w:r w:rsidR="004739A2" w:rsidRPr="005F2FDF">
              <w:t>к заявке на участие в аукционе)</w:t>
            </w:r>
            <w:r w:rsidRPr="005F2FDF">
              <w:rPr>
                <w:szCs w:val="24"/>
              </w:rPr>
              <w:t>.</w:t>
            </w:r>
            <w:proofErr w:type="gramEnd"/>
          </w:p>
          <w:p w:rsidR="00081F48" w:rsidRPr="00F5050E" w:rsidRDefault="00BC55A9" w:rsidP="00BC55A9">
            <w:pPr>
              <w:pStyle w:val="ConsPlusNormal"/>
              <w:widowControl/>
              <w:tabs>
                <w:tab w:val="num" w:pos="0"/>
              </w:tabs>
              <w:ind w:firstLine="0"/>
              <w:jc w:val="both"/>
              <w:rPr>
                <w:rFonts w:ascii="Times New Roman" w:hAnsi="Times New Roman"/>
                <w:sz w:val="24"/>
                <w:szCs w:val="24"/>
              </w:rPr>
            </w:pPr>
            <w:proofErr w:type="gramStart"/>
            <w:r w:rsidRPr="005F2FDF">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5F2FDF">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Default="00FE22B1" w:rsidP="006F26CE">
      <w:pPr>
        <w:widowControl w:val="0"/>
        <w:tabs>
          <w:tab w:val="left" w:pos="-284"/>
        </w:tabs>
        <w:jc w:val="center"/>
        <w:rPr>
          <w:b/>
          <w:sz w:val="28"/>
          <w:szCs w:val="28"/>
        </w:rPr>
        <w:sectPr w:rsidR="00FE22B1" w:rsidSect="00D12260">
          <w:footerReference w:type="default" r:id="rId44"/>
          <w:pgSz w:w="11906" w:h="16838" w:code="9"/>
          <w:pgMar w:top="851" w:right="851" w:bottom="851" w:left="1418" w:header="709" w:footer="709" w:gutter="0"/>
          <w:cols w:space="708"/>
          <w:docGrid w:linePitch="360"/>
        </w:sectPr>
      </w:pPr>
    </w:p>
    <w:p w:rsidR="00674A2C" w:rsidRPr="00F5050E" w:rsidRDefault="00ED5633" w:rsidP="006F26CE">
      <w:pPr>
        <w:widowControl w:val="0"/>
        <w:tabs>
          <w:tab w:val="left" w:pos="-284"/>
        </w:tabs>
        <w:jc w:val="center"/>
        <w:rPr>
          <w:b/>
          <w:sz w:val="28"/>
          <w:szCs w:val="28"/>
        </w:rPr>
      </w:pPr>
      <w:r w:rsidRPr="00E54513">
        <w:rPr>
          <w:b/>
          <w:sz w:val="28"/>
          <w:szCs w:val="28"/>
        </w:rPr>
        <w:lastRenderedPageBreak/>
        <w:t>4.</w:t>
      </w:r>
      <w:r w:rsidR="00674A2C" w:rsidRPr="00E54513">
        <w:rPr>
          <w:b/>
          <w:sz w:val="28"/>
          <w:szCs w:val="28"/>
        </w:rPr>
        <w:t>ТЕХНИЧЕСКОЕ ЗАДАНИЕ</w:t>
      </w:r>
    </w:p>
    <w:p w:rsidR="006762CC" w:rsidRDefault="006762CC" w:rsidP="006762CC">
      <w:pPr>
        <w:tabs>
          <w:tab w:val="left" w:pos="2835"/>
        </w:tabs>
        <w:jc w:val="center"/>
        <w:rPr>
          <w:b/>
          <w:bCs/>
        </w:rPr>
      </w:pPr>
      <w:r w:rsidRPr="008736FC">
        <w:rPr>
          <w:b/>
          <w:bCs/>
        </w:rPr>
        <w:t xml:space="preserve">на выполнение работ </w:t>
      </w:r>
      <w:r w:rsidR="00BD56AC" w:rsidRPr="00BD56AC">
        <w:rPr>
          <w:b/>
          <w:bCs/>
        </w:rPr>
        <w:t>по капитальному ремонту лестничных клеток в здании НИУ ВШЭ, расположенном по адресу: г. Москва, ул. Малая Пионерская, д. 12</w:t>
      </w:r>
    </w:p>
    <w:p w:rsidR="00BD56AC" w:rsidRPr="008736FC" w:rsidRDefault="00BD56AC" w:rsidP="006762CC">
      <w:pPr>
        <w:tabs>
          <w:tab w:val="left" w:pos="2835"/>
        </w:tabs>
        <w:jc w:val="center"/>
      </w:pPr>
    </w:p>
    <w:p w:rsidR="006762CC" w:rsidRPr="00BD56AC" w:rsidRDefault="006762CC" w:rsidP="00BD56AC">
      <w:pPr>
        <w:widowControl w:val="0"/>
        <w:numPr>
          <w:ilvl w:val="0"/>
          <w:numId w:val="63"/>
        </w:numPr>
        <w:tabs>
          <w:tab w:val="clear" w:pos="540"/>
          <w:tab w:val="num" w:pos="-142"/>
          <w:tab w:val="num" w:pos="0"/>
          <w:tab w:val="left" w:pos="284"/>
        </w:tabs>
        <w:ind w:left="0" w:firstLine="0"/>
        <w:jc w:val="both"/>
      </w:pPr>
      <w:r w:rsidRPr="00BD56AC">
        <w:rPr>
          <w:b/>
        </w:rPr>
        <w:t>Предмет Договора</w:t>
      </w:r>
      <w:r w:rsidRPr="008736FC">
        <w:t xml:space="preserve">: </w:t>
      </w:r>
      <w:r w:rsidRPr="00BD56AC">
        <w:rPr>
          <w:bCs/>
          <w:lang w:eastAsia="ar-SA"/>
        </w:rPr>
        <w:t xml:space="preserve">выполнение работ </w:t>
      </w:r>
      <w:r w:rsidR="00BD56AC" w:rsidRPr="00BD56AC">
        <w:rPr>
          <w:bCs/>
          <w:lang w:eastAsia="ar-SA"/>
        </w:rPr>
        <w:t>по капитальному ремонту лестничных клеток в здании НИУ ВШЭ, расположенном по адресу: г. Москва, ул. Малая Пионерская, д. 12</w:t>
      </w:r>
    </w:p>
    <w:p w:rsidR="00BD56AC" w:rsidRPr="008736FC" w:rsidRDefault="00BD56AC" w:rsidP="00BD56AC">
      <w:pPr>
        <w:widowControl w:val="0"/>
        <w:tabs>
          <w:tab w:val="num" w:pos="-142"/>
          <w:tab w:val="left" w:pos="284"/>
        </w:tabs>
        <w:ind w:left="540"/>
        <w:jc w:val="both"/>
      </w:pPr>
    </w:p>
    <w:p w:rsidR="00BD56AC" w:rsidRPr="00BD56AC" w:rsidRDefault="006762CC" w:rsidP="00BD56AC">
      <w:pPr>
        <w:widowControl w:val="0"/>
        <w:numPr>
          <w:ilvl w:val="0"/>
          <w:numId w:val="63"/>
        </w:numPr>
        <w:tabs>
          <w:tab w:val="clear" w:pos="540"/>
          <w:tab w:val="num" w:pos="0"/>
          <w:tab w:val="left" w:pos="284"/>
        </w:tabs>
        <w:ind w:left="0" w:firstLine="0"/>
        <w:jc w:val="both"/>
        <w:rPr>
          <w:bCs/>
        </w:rPr>
      </w:pPr>
      <w:r w:rsidRPr="00BD56AC">
        <w:rPr>
          <w:b/>
        </w:rPr>
        <w:t xml:space="preserve">Начальная (максимальная) цена Договора: </w:t>
      </w:r>
      <w:r w:rsidR="00BD56AC" w:rsidRPr="00BD56AC">
        <w:t>2 155 474,85 рубля (Два миллиона сто пятьдесят пять тысяч четыреста семьдесят четыре рубля 85 копеек), в том числе НДС 18%.</w:t>
      </w:r>
    </w:p>
    <w:p w:rsidR="006762CC" w:rsidRPr="00BD56AC" w:rsidRDefault="006762CC" w:rsidP="00BD56AC">
      <w:pPr>
        <w:widowControl w:val="0"/>
        <w:tabs>
          <w:tab w:val="left" w:pos="284"/>
        </w:tabs>
        <w:jc w:val="both"/>
        <w:rPr>
          <w:b/>
        </w:rPr>
      </w:pPr>
    </w:p>
    <w:p w:rsidR="006762CC" w:rsidRPr="008736FC" w:rsidRDefault="006762CC" w:rsidP="006762CC">
      <w:pPr>
        <w:widowControl w:val="0"/>
        <w:numPr>
          <w:ilvl w:val="0"/>
          <w:numId w:val="63"/>
        </w:numPr>
        <w:tabs>
          <w:tab w:val="num" w:pos="-142"/>
          <w:tab w:val="num" w:pos="0"/>
          <w:tab w:val="left" w:pos="284"/>
        </w:tabs>
        <w:ind w:left="0" w:firstLine="0"/>
        <w:jc w:val="both"/>
        <w:rPr>
          <w:b/>
        </w:rPr>
      </w:pPr>
      <w:r w:rsidRPr="008736FC">
        <w:rPr>
          <w:b/>
        </w:rPr>
        <w:t xml:space="preserve">Источник финансирования: </w:t>
      </w:r>
      <w:r w:rsidR="00BD56AC" w:rsidRPr="00BD56AC">
        <w:t>средства от приносящей доход деятельности</w:t>
      </w:r>
      <w:r w:rsidRPr="008736FC">
        <w:rPr>
          <w:lang w:eastAsia="ar-SA"/>
        </w:rPr>
        <w:t>.</w:t>
      </w:r>
    </w:p>
    <w:p w:rsidR="006762CC" w:rsidRPr="008736FC" w:rsidRDefault="006762CC" w:rsidP="006762CC">
      <w:pPr>
        <w:widowControl w:val="0"/>
        <w:tabs>
          <w:tab w:val="num" w:pos="-142"/>
          <w:tab w:val="num" w:pos="0"/>
          <w:tab w:val="left" w:pos="284"/>
        </w:tabs>
        <w:jc w:val="both"/>
        <w:rPr>
          <w:b/>
        </w:rPr>
      </w:pPr>
    </w:p>
    <w:p w:rsidR="006762CC" w:rsidRPr="008736FC" w:rsidRDefault="006762CC" w:rsidP="00BD56AC">
      <w:pPr>
        <w:widowControl w:val="0"/>
        <w:numPr>
          <w:ilvl w:val="0"/>
          <w:numId w:val="63"/>
        </w:numPr>
        <w:tabs>
          <w:tab w:val="num" w:pos="-142"/>
          <w:tab w:val="num" w:pos="0"/>
          <w:tab w:val="left" w:pos="284"/>
        </w:tabs>
        <w:ind w:left="0" w:firstLine="0"/>
        <w:jc w:val="both"/>
      </w:pPr>
      <w:r w:rsidRPr="008736FC">
        <w:rPr>
          <w:b/>
        </w:rPr>
        <w:t xml:space="preserve">Порядок формирования цены Договора: </w:t>
      </w:r>
      <w:r w:rsidRPr="008736FC">
        <w:t>общая цена Договора, указанная в Локальном сметном расчете (Приложение</w:t>
      </w:r>
      <w:proofErr w:type="gramStart"/>
      <w:r w:rsidRPr="008736FC">
        <w:t xml:space="preserve"> В</w:t>
      </w:r>
      <w:proofErr w:type="gramEnd"/>
      <w:r w:rsidRPr="008736FC">
        <w:t xml:space="preserve"> к Проекту Договора) включает в себя </w:t>
      </w:r>
      <w:r w:rsidR="00BD56AC" w:rsidRPr="00BD56AC">
        <w:t xml:space="preserve">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вывоз строительного мусора, стоимость материалов, оплату НДС и других обязательных платежей в соответствии с законодательством Российской Федерации. </w:t>
      </w:r>
    </w:p>
    <w:p w:rsidR="006762CC" w:rsidRDefault="00BD56AC" w:rsidP="006762CC">
      <w:pPr>
        <w:widowControl w:val="0"/>
        <w:tabs>
          <w:tab w:val="num" w:pos="-142"/>
          <w:tab w:val="num" w:pos="0"/>
          <w:tab w:val="left" w:pos="284"/>
        </w:tabs>
        <w:jc w:val="both"/>
      </w:pPr>
      <w:proofErr w:type="gramStart"/>
      <w:r w:rsidRPr="00BD56AC">
        <w:t>Локальный сметный расчет сформирован по сборникам Федеральной сметно-нормативной базы ценообразования в строительстве ФСНБ-2001 (в редакции, действующей на момент заключения Договора) с применением накладных расходов согласно МДС 81-33.2004 и сметной прибыли согласно письму Федерального агентства по строительству и жилищно-коммунальному хозяйству от 18.11.2004 № АП 5536/06, с  индексами пересчета из базового уровня в текущий уровень цен.</w:t>
      </w:r>
      <w:proofErr w:type="gramEnd"/>
    </w:p>
    <w:p w:rsidR="003F01B6" w:rsidRPr="008736FC" w:rsidRDefault="003F01B6" w:rsidP="006762CC">
      <w:pPr>
        <w:widowControl w:val="0"/>
        <w:tabs>
          <w:tab w:val="num" w:pos="-142"/>
          <w:tab w:val="num" w:pos="0"/>
          <w:tab w:val="left" w:pos="284"/>
        </w:tabs>
        <w:jc w:val="both"/>
      </w:pPr>
    </w:p>
    <w:p w:rsidR="003F01B6" w:rsidRPr="003F01B6" w:rsidRDefault="006762CC" w:rsidP="003F01B6">
      <w:pPr>
        <w:widowControl w:val="0"/>
        <w:numPr>
          <w:ilvl w:val="0"/>
          <w:numId w:val="63"/>
        </w:numPr>
        <w:tabs>
          <w:tab w:val="num" w:pos="-142"/>
          <w:tab w:val="left" w:pos="284"/>
        </w:tabs>
        <w:ind w:left="0" w:firstLine="0"/>
        <w:jc w:val="both"/>
        <w:rPr>
          <w:lang w:eastAsia="ar-SA"/>
        </w:rPr>
      </w:pPr>
      <w:proofErr w:type="gramStart"/>
      <w:r w:rsidRPr="008736FC">
        <w:rPr>
          <w:b/>
        </w:rPr>
        <w:t xml:space="preserve">Форма, сроки и порядок оплаты Работ: </w:t>
      </w:r>
      <w:r w:rsidRPr="008736FC">
        <w:rPr>
          <w:lang w:eastAsia="ar-SA"/>
        </w:rPr>
        <w:t xml:space="preserve">оплата производится </w:t>
      </w:r>
      <w:r w:rsidR="003F01B6" w:rsidRPr="003F01B6">
        <w:rPr>
          <w:lang w:eastAsia="ar-SA"/>
        </w:rPr>
        <w:t>Заказчиком безналичным расчетом в рублях по факту выполнения  Работ в течение 10 (десяти) рабочих дней после подписания Сторонами акта о приемке выполненных Работ (форма № КС-2 – Приложение №1 к Техническому заданию (Приложение А) и справки о стоимости выполненных Работ и затрат (форма № КС-3 – Приложение №1 к Техническому заданию (Приложение А)), на основании представленного</w:t>
      </w:r>
      <w:proofErr w:type="gramEnd"/>
      <w:r w:rsidR="003F01B6" w:rsidRPr="003F01B6">
        <w:rPr>
          <w:lang w:eastAsia="ar-SA"/>
        </w:rPr>
        <w:t xml:space="preserve"> Подрядчиком счета.     </w:t>
      </w:r>
    </w:p>
    <w:p w:rsidR="003F01B6" w:rsidRPr="003F01B6" w:rsidRDefault="003F01B6" w:rsidP="003F01B6">
      <w:pPr>
        <w:widowControl w:val="0"/>
        <w:tabs>
          <w:tab w:val="left" w:pos="284"/>
        </w:tabs>
        <w:jc w:val="both"/>
        <w:rPr>
          <w:lang w:eastAsia="ar-SA"/>
        </w:rPr>
      </w:pPr>
      <w:r w:rsidRPr="003F01B6">
        <w:rPr>
          <w:lang w:eastAsia="ar-SA"/>
        </w:rPr>
        <w:t xml:space="preserve">По факту выполнения Работ  Подрядчик представляет Заказчику счет-фактуру.  </w:t>
      </w:r>
    </w:p>
    <w:p w:rsidR="006762CC" w:rsidRPr="008736FC" w:rsidRDefault="006762CC" w:rsidP="003F01B6">
      <w:pPr>
        <w:widowControl w:val="0"/>
        <w:tabs>
          <w:tab w:val="left" w:pos="284"/>
        </w:tabs>
        <w:jc w:val="both"/>
      </w:pPr>
      <w:r w:rsidRPr="008736FC">
        <w:rPr>
          <w:lang w:eastAsia="ar-SA"/>
        </w:rPr>
        <w:t xml:space="preserve">  </w:t>
      </w:r>
    </w:p>
    <w:p w:rsidR="006762CC" w:rsidRPr="008736FC" w:rsidRDefault="006762CC" w:rsidP="006762CC">
      <w:pPr>
        <w:tabs>
          <w:tab w:val="num"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8736FC">
        <w:rPr>
          <w:b/>
        </w:rPr>
        <w:t>6. Требования, установленные Заказчиком к качеству, техническим характеристикам Работ, требования к безопасности Работ, требования к результатам Работ.</w:t>
      </w:r>
    </w:p>
    <w:p w:rsidR="006762CC" w:rsidRPr="008736FC" w:rsidRDefault="007406EA" w:rsidP="006762CC">
      <w:pPr>
        <w:tabs>
          <w:tab w:val="num"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7406EA">
        <w:t>Работы по капитальному ремонту лестничных клеток в здании НИУ ВШЭ, расположенном по адресу: г. Москва, ул. Малая Пионерская, д. 12 (далее – Объект) выполняются в соответствии с проектной документацией, разработанной ООО «ПСК «</w:t>
      </w:r>
      <w:proofErr w:type="spellStart"/>
      <w:r w:rsidRPr="007406EA">
        <w:t>СтройЭксперт</w:t>
      </w:r>
      <w:proofErr w:type="spellEnd"/>
      <w:r w:rsidRPr="007406EA">
        <w:t>» шифр 06</w:t>
      </w:r>
      <w:r>
        <w:t>/ВШЭ-01/18.АР  (далее – Проект)</w:t>
      </w:r>
      <w:r w:rsidR="002D5BE9" w:rsidRPr="002D5BE9">
        <w:t xml:space="preserve"> </w:t>
      </w:r>
      <w:r w:rsidR="002D5BE9" w:rsidRPr="002D5BE9">
        <w:rPr>
          <w:rFonts w:eastAsia="Calibri"/>
          <w:color w:val="0070C0"/>
        </w:rPr>
        <w:t>(Приложение №1 к документации об аукционе)</w:t>
      </w:r>
      <w:r w:rsidR="006762CC" w:rsidRPr="002D5BE9">
        <w:t>.</w:t>
      </w:r>
    </w:p>
    <w:p w:rsidR="007406EA" w:rsidRPr="00361C25" w:rsidRDefault="007406EA" w:rsidP="007406EA">
      <w:pPr>
        <w:widowControl w:val="0"/>
        <w:tabs>
          <w:tab w:val="left" w:pos="-567"/>
          <w:tab w:val="left" w:pos="284"/>
          <w:tab w:val="left" w:pos="426"/>
        </w:tabs>
        <w:autoSpaceDE w:val="0"/>
        <w:autoSpaceDN w:val="0"/>
        <w:adjustRightInd w:val="0"/>
        <w:jc w:val="both"/>
        <w:rPr>
          <w:rFonts w:eastAsia="Calibri"/>
          <w:b/>
        </w:rPr>
      </w:pPr>
      <w:r w:rsidRPr="00361C25">
        <w:t>Проект передается Заказчиком Подрядчику по акту приема-передачи в течение 3 (трех) рабочих дней с момента заключения Договора.</w:t>
      </w:r>
    </w:p>
    <w:p w:rsidR="007406EA" w:rsidRDefault="007406EA" w:rsidP="007406EA">
      <w:pPr>
        <w:widowControl w:val="0"/>
        <w:tabs>
          <w:tab w:val="left" w:pos="-567"/>
          <w:tab w:val="left" w:pos="284"/>
          <w:tab w:val="left" w:pos="426"/>
        </w:tabs>
        <w:autoSpaceDE w:val="0"/>
        <w:autoSpaceDN w:val="0"/>
        <w:adjustRightInd w:val="0"/>
        <w:jc w:val="both"/>
        <w:rPr>
          <w:bCs/>
        </w:rPr>
      </w:pPr>
      <w:r w:rsidRPr="00361C25">
        <w:rPr>
          <w:bCs/>
        </w:rPr>
        <w:t>Виды и объемы Работ, а также оборудование и материалы, применяемые при выполнении Работ, указаны в Проекте и Локальном сметном расчете (</w:t>
      </w:r>
      <w:r w:rsidRPr="002D5BE9">
        <w:rPr>
          <w:rFonts w:eastAsia="Calibri"/>
          <w:color w:val="0070C0"/>
        </w:rPr>
        <w:t>Приложение №</w:t>
      </w:r>
      <w:r>
        <w:rPr>
          <w:rFonts w:eastAsia="Calibri"/>
          <w:color w:val="0070C0"/>
        </w:rPr>
        <w:t>3</w:t>
      </w:r>
      <w:r w:rsidRPr="002D5BE9">
        <w:rPr>
          <w:rFonts w:eastAsia="Calibri"/>
          <w:color w:val="0070C0"/>
        </w:rPr>
        <w:t xml:space="preserve"> к документации об аукционе</w:t>
      </w:r>
      <w:r w:rsidRPr="00361C25">
        <w:rPr>
          <w:bCs/>
        </w:rPr>
        <w:t xml:space="preserve">). </w:t>
      </w:r>
    </w:p>
    <w:p w:rsidR="00E05F9D" w:rsidRPr="00361C25" w:rsidRDefault="00E05F9D" w:rsidP="007406EA">
      <w:pPr>
        <w:widowControl w:val="0"/>
        <w:tabs>
          <w:tab w:val="left" w:pos="-567"/>
          <w:tab w:val="left" w:pos="284"/>
          <w:tab w:val="left" w:pos="426"/>
        </w:tabs>
        <w:autoSpaceDE w:val="0"/>
        <w:autoSpaceDN w:val="0"/>
        <w:adjustRightInd w:val="0"/>
        <w:jc w:val="both"/>
        <w:rPr>
          <w:rFonts w:eastAsia="Calibri"/>
          <w:b/>
        </w:rPr>
      </w:pPr>
      <w:r>
        <w:rPr>
          <w:bCs/>
        </w:rPr>
        <w:t xml:space="preserve">Сводный сметный расчет указан в </w:t>
      </w:r>
      <w:r w:rsidRPr="00E05F9D">
        <w:rPr>
          <w:rFonts w:eastAsia="Calibri"/>
          <w:color w:val="0070C0"/>
        </w:rPr>
        <w:t>Приложении №2 к документации об аукционе.</w:t>
      </w:r>
    </w:p>
    <w:p w:rsidR="007406EA" w:rsidRPr="00361C25" w:rsidRDefault="007406EA" w:rsidP="007406EA">
      <w:pPr>
        <w:widowControl w:val="0"/>
        <w:tabs>
          <w:tab w:val="left" w:pos="-567"/>
          <w:tab w:val="left" w:pos="360"/>
        </w:tabs>
        <w:autoSpaceDE w:val="0"/>
        <w:autoSpaceDN w:val="0"/>
        <w:adjustRightInd w:val="0"/>
        <w:jc w:val="both"/>
      </w:pPr>
      <w:r w:rsidRPr="00361C25">
        <w:t>Используемые при выполнении Работ материалы и оборудование поставляются Подрядчиком.</w:t>
      </w:r>
    </w:p>
    <w:p w:rsidR="006762CC" w:rsidRPr="008736FC" w:rsidRDefault="006762CC" w:rsidP="006762CC">
      <w:pPr>
        <w:tabs>
          <w:tab w:val="num"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rPr>
      </w:pPr>
    </w:p>
    <w:p w:rsidR="006762CC" w:rsidRPr="008736FC" w:rsidRDefault="006762CC" w:rsidP="006762CC">
      <w:pPr>
        <w:tabs>
          <w:tab w:val="left" w:pos="-567"/>
          <w:tab w:val="num" w:pos="-142"/>
          <w:tab w:val="left" w:pos="360"/>
        </w:tabs>
        <w:autoSpaceDE w:val="0"/>
        <w:autoSpaceDN w:val="0"/>
        <w:adjustRightInd w:val="0"/>
        <w:jc w:val="both"/>
      </w:pPr>
      <w:r w:rsidRPr="008736FC">
        <w:rPr>
          <w:b/>
        </w:rPr>
        <w:t>7. Нормативные документы:</w:t>
      </w:r>
    </w:p>
    <w:p w:rsidR="007406EA" w:rsidRPr="00361C25" w:rsidRDefault="007406EA" w:rsidP="007406EA">
      <w:pPr>
        <w:widowControl w:val="0"/>
        <w:tabs>
          <w:tab w:val="left" w:pos="-567"/>
          <w:tab w:val="left" w:pos="0"/>
        </w:tabs>
        <w:autoSpaceDE w:val="0"/>
        <w:autoSpaceDN w:val="0"/>
        <w:adjustRightInd w:val="0"/>
        <w:jc w:val="both"/>
        <w:rPr>
          <w:rFonts w:eastAsia="Calibri"/>
        </w:rPr>
      </w:pPr>
      <w:r w:rsidRPr="00361C25">
        <w:rPr>
          <w:rFonts w:eastAsia="Calibri"/>
        </w:rPr>
        <w:t>При выполнении Работ Подрядчик должен руководствоваться следующими нормативными документами:</w:t>
      </w:r>
    </w:p>
    <w:p w:rsidR="007406EA" w:rsidRPr="00361C25" w:rsidRDefault="007406EA" w:rsidP="007406EA">
      <w:pPr>
        <w:widowControl w:val="0"/>
        <w:numPr>
          <w:ilvl w:val="0"/>
          <w:numId w:val="61"/>
        </w:numPr>
        <w:tabs>
          <w:tab w:val="left" w:pos="284"/>
        </w:tabs>
        <w:autoSpaceDE w:val="0"/>
        <w:autoSpaceDN w:val="0"/>
        <w:adjustRightInd w:val="0"/>
        <w:ind w:left="0" w:firstLine="0"/>
        <w:jc w:val="both"/>
        <w:rPr>
          <w:lang w:eastAsia="ar-SA"/>
        </w:rPr>
      </w:pPr>
      <w:r w:rsidRPr="00361C25">
        <w:rPr>
          <w:lang w:eastAsia="ar-SA"/>
        </w:rPr>
        <w:t>Постановление Правительства РФ от 25.04.2012 № 390 «О противопожарном режиме»;</w:t>
      </w:r>
    </w:p>
    <w:p w:rsidR="007406EA" w:rsidRPr="002C533E" w:rsidRDefault="007406EA" w:rsidP="007406EA">
      <w:pPr>
        <w:widowControl w:val="0"/>
        <w:numPr>
          <w:ilvl w:val="0"/>
          <w:numId w:val="61"/>
        </w:numPr>
        <w:tabs>
          <w:tab w:val="left" w:pos="284"/>
        </w:tabs>
        <w:autoSpaceDE w:val="0"/>
        <w:autoSpaceDN w:val="0"/>
        <w:adjustRightInd w:val="0"/>
        <w:ind w:left="0" w:firstLine="0"/>
        <w:jc w:val="both"/>
        <w:rPr>
          <w:lang w:eastAsia="ar-SA"/>
        </w:rPr>
      </w:pPr>
      <w:r w:rsidRPr="00B35CB2">
        <w:rPr>
          <w:rFonts w:eastAsiaTheme="minorHAnsi"/>
          <w:lang w:eastAsia="en-US"/>
        </w:rPr>
        <w:t xml:space="preserve">СП 7.13130.2013 «Свод правил. </w:t>
      </w:r>
      <w:r w:rsidRPr="002C533E">
        <w:rPr>
          <w:rFonts w:eastAsiaTheme="minorHAnsi"/>
          <w:lang w:eastAsia="en-US"/>
        </w:rPr>
        <w:t xml:space="preserve">Отопление, вентиляция и кондиционирование. </w:t>
      </w:r>
      <w:r w:rsidRPr="002C533E">
        <w:rPr>
          <w:rFonts w:eastAsiaTheme="minorHAnsi"/>
          <w:lang w:eastAsia="en-US"/>
        </w:rPr>
        <w:lastRenderedPageBreak/>
        <w:t>Требования пожарной безопасности»;</w:t>
      </w:r>
    </w:p>
    <w:p w:rsidR="007406EA" w:rsidRPr="002C533E" w:rsidRDefault="007406EA" w:rsidP="007406EA">
      <w:pPr>
        <w:widowControl w:val="0"/>
        <w:numPr>
          <w:ilvl w:val="0"/>
          <w:numId w:val="61"/>
        </w:numPr>
        <w:tabs>
          <w:tab w:val="left" w:pos="284"/>
        </w:tabs>
        <w:autoSpaceDE w:val="0"/>
        <w:autoSpaceDN w:val="0"/>
        <w:adjustRightInd w:val="0"/>
        <w:ind w:left="0" w:firstLine="0"/>
        <w:contextualSpacing/>
        <w:rPr>
          <w:rFonts w:eastAsiaTheme="minorHAnsi"/>
          <w:szCs w:val="20"/>
          <w:lang w:eastAsia="en-US"/>
        </w:rPr>
      </w:pPr>
      <w:r w:rsidRPr="002C533E">
        <w:rPr>
          <w:rFonts w:eastAsiaTheme="minorHAnsi"/>
          <w:szCs w:val="20"/>
          <w:lang w:eastAsia="en-US"/>
        </w:rPr>
        <w:t>Федеральный закон от 22.07.2008 № 123-ФЗ «Технический регламент о требованиях пожарной безопасности»;</w:t>
      </w:r>
    </w:p>
    <w:p w:rsidR="007406EA" w:rsidRPr="002C533E" w:rsidRDefault="007406EA" w:rsidP="007406EA">
      <w:pPr>
        <w:widowControl w:val="0"/>
        <w:numPr>
          <w:ilvl w:val="0"/>
          <w:numId w:val="61"/>
        </w:numPr>
        <w:tabs>
          <w:tab w:val="left" w:pos="284"/>
        </w:tabs>
        <w:autoSpaceDE w:val="0"/>
        <w:autoSpaceDN w:val="0"/>
        <w:adjustRightInd w:val="0"/>
        <w:ind w:left="0" w:firstLine="0"/>
        <w:contextualSpacing/>
        <w:jc w:val="both"/>
        <w:rPr>
          <w:rFonts w:eastAsiaTheme="minorHAnsi"/>
          <w:szCs w:val="20"/>
          <w:lang w:eastAsia="en-US"/>
        </w:rPr>
      </w:pPr>
      <w:r w:rsidRPr="002C533E">
        <w:rPr>
          <w:rFonts w:eastAsiaTheme="minorHAnsi"/>
          <w:szCs w:val="20"/>
          <w:lang w:eastAsia="en-US"/>
        </w:rPr>
        <w:t>СП 118.13330.2012* «Свод правил. Общественные здания и сооружения актуализированная редакция СНиП 31-06-2009»;</w:t>
      </w:r>
    </w:p>
    <w:p w:rsidR="007406EA" w:rsidRPr="002C533E" w:rsidRDefault="007406EA" w:rsidP="007406EA">
      <w:pPr>
        <w:widowControl w:val="0"/>
        <w:numPr>
          <w:ilvl w:val="0"/>
          <w:numId w:val="61"/>
        </w:numPr>
        <w:shd w:val="clear" w:color="auto" w:fill="FFFFFF"/>
        <w:tabs>
          <w:tab w:val="left" w:pos="284"/>
        </w:tabs>
        <w:ind w:left="0" w:firstLine="0"/>
        <w:contextualSpacing/>
        <w:textAlignment w:val="baseline"/>
        <w:outlineLvl w:val="0"/>
        <w:rPr>
          <w:rFonts w:eastAsia="Calibri"/>
          <w:bCs/>
          <w:kern w:val="36"/>
          <w:szCs w:val="20"/>
        </w:rPr>
      </w:pPr>
      <w:r w:rsidRPr="002C533E">
        <w:rPr>
          <w:rFonts w:eastAsia="Calibri"/>
          <w:bCs/>
          <w:kern w:val="36"/>
          <w:szCs w:val="20"/>
        </w:rPr>
        <w:t>СП 73.13330.2016. СНиП 3.05.01-85 «Свод правил. Внутренние санитарно-технические системы зданий»;</w:t>
      </w:r>
    </w:p>
    <w:p w:rsidR="007406EA" w:rsidRPr="002C533E" w:rsidRDefault="007406EA" w:rsidP="007406EA">
      <w:pPr>
        <w:widowControl w:val="0"/>
        <w:numPr>
          <w:ilvl w:val="0"/>
          <w:numId w:val="61"/>
        </w:numPr>
        <w:tabs>
          <w:tab w:val="left" w:pos="284"/>
        </w:tabs>
        <w:autoSpaceDE w:val="0"/>
        <w:autoSpaceDN w:val="0"/>
        <w:adjustRightInd w:val="0"/>
        <w:ind w:left="0" w:firstLine="0"/>
        <w:contextualSpacing/>
        <w:jc w:val="both"/>
        <w:rPr>
          <w:rFonts w:eastAsiaTheme="minorHAnsi"/>
          <w:szCs w:val="20"/>
          <w:lang w:eastAsia="en-US"/>
        </w:rPr>
      </w:pPr>
      <w:r w:rsidRPr="002C533E">
        <w:rPr>
          <w:rFonts w:eastAsiaTheme="minorHAnsi"/>
          <w:szCs w:val="20"/>
          <w:lang w:eastAsia="en-US"/>
        </w:rPr>
        <w:t>ГОСТ 30494-2011 «Межгосударственный стандарт. Здания жилые и общественные. Параметры микроклимата в помещениях»;</w:t>
      </w:r>
    </w:p>
    <w:p w:rsidR="007406EA" w:rsidRPr="00361C25" w:rsidRDefault="007406EA" w:rsidP="007406EA">
      <w:pPr>
        <w:widowControl w:val="0"/>
        <w:numPr>
          <w:ilvl w:val="0"/>
          <w:numId w:val="61"/>
        </w:numPr>
        <w:tabs>
          <w:tab w:val="left" w:pos="-567"/>
          <w:tab w:val="left" w:pos="284"/>
          <w:tab w:val="left" w:pos="426"/>
        </w:tabs>
        <w:autoSpaceDE w:val="0"/>
        <w:autoSpaceDN w:val="0"/>
        <w:adjustRightInd w:val="0"/>
        <w:ind w:left="0" w:firstLine="0"/>
        <w:jc w:val="both"/>
      </w:pPr>
      <w:r w:rsidRPr="00361C25">
        <w:t xml:space="preserve">ГОСТ 12.4.011-89 «Межгосударственный стандарт. Система стандартов безопасности труда. Средства защиты </w:t>
      </w:r>
      <w:proofErr w:type="gramStart"/>
      <w:r w:rsidRPr="00361C25">
        <w:t>работающих</w:t>
      </w:r>
      <w:proofErr w:type="gramEnd"/>
      <w:r w:rsidRPr="00361C25">
        <w:t>. Общие требования и классификация»;</w:t>
      </w:r>
    </w:p>
    <w:p w:rsidR="007406EA" w:rsidRPr="00361C25" w:rsidRDefault="00A849C4" w:rsidP="007406EA">
      <w:pPr>
        <w:widowControl w:val="0"/>
        <w:numPr>
          <w:ilvl w:val="0"/>
          <w:numId w:val="61"/>
        </w:numPr>
        <w:shd w:val="clear" w:color="auto" w:fill="FFFFFF"/>
        <w:tabs>
          <w:tab w:val="left" w:pos="284"/>
          <w:tab w:val="left" w:pos="360"/>
          <w:tab w:val="left" w:pos="1134"/>
        </w:tabs>
        <w:autoSpaceDE w:val="0"/>
        <w:autoSpaceDN w:val="0"/>
        <w:adjustRightInd w:val="0"/>
        <w:ind w:left="0" w:firstLine="0"/>
        <w:jc w:val="both"/>
      </w:pPr>
      <w:hyperlink r:id="rId45" w:tooltip="ССБТ. Пожарная безопасность. Общие требования" w:history="1">
        <w:r w:rsidR="007406EA" w:rsidRPr="00361C25">
          <w:t>ГОСТ 12.1.004-91</w:t>
        </w:r>
      </w:hyperlink>
      <w:r w:rsidR="007406EA" w:rsidRPr="00361C25">
        <w:rPr>
          <w:lang w:eastAsia="ar-SA"/>
        </w:rPr>
        <w:t xml:space="preserve"> «Межгосударственный стандарт. Система стандартов безопасности труда. Пожарная безопасность. Общие требования»;</w:t>
      </w:r>
    </w:p>
    <w:p w:rsidR="007406EA" w:rsidRPr="002C533E" w:rsidRDefault="007406EA" w:rsidP="007406EA">
      <w:pPr>
        <w:widowControl w:val="0"/>
        <w:numPr>
          <w:ilvl w:val="0"/>
          <w:numId w:val="62"/>
        </w:numPr>
        <w:tabs>
          <w:tab w:val="left" w:pos="-567"/>
          <w:tab w:val="left" w:pos="284"/>
        </w:tabs>
        <w:autoSpaceDE w:val="0"/>
        <w:autoSpaceDN w:val="0"/>
        <w:adjustRightInd w:val="0"/>
        <w:ind w:left="0" w:firstLine="0"/>
        <w:jc w:val="both"/>
        <w:rPr>
          <w:lang w:eastAsia="ar-SA"/>
        </w:rPr>
      </w:pPr>
      <w:r w:rsidRPr="002C533E">
        <w:t xml:space="preserve">СанПиН 2.1.2.729-99.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Полимерные и </w:t>
      </w:r>
      <w:proofErr w:type="spellStart"/>
      <w:r w:rsidRPr="002C533E">
        <w:t>полимерсодержащие</w:t>
      </w:r>
      <w:proofErr w:type="spellEnd"/>
      <w:r w:rsidRPr="002C533E">
        <w:t xml:space="preserve"> материалы, изделия и конструкции. Гигиенические требования безопасности. Санитарные правила и нормы»;</w:t>
      </w:r>
      <w:r w:rsidRPr="002C533E">
        <w:rPr>
          <w:lang w:val="en-US"/>
        </w:rPr>
        <w:t xml:space="preserve"> </w:t>
      </w:r>
    </w:p>
    <w:p w:rsidR="007406EA" w:rsidRPr="00361C25" w:rsidRDefault="007406EA" w:rsidP="007406EA">
      <w:pPr>
        <w:widowControl w:val="0"/>
        <w:numPr>
          <w:ilvl w:val="0"/>
          <w:numId w:val="62"/>
        </w:numPr>
        <w:tabs>
          <w:tab w:val="left" w:pos="-567"/>
          <w:tab w:val="left" w:pos="284"/>
        </w:tabs>
        <w:autoSpaceDE w:val="0"/>
        <w:autoSpaceDN w:val="0"/>
        <w:adjustRightInd w:val="0"/>
        <w:ind w:left="0" w:firstLine="0"/>
        <w:jc w:val="both"/>
        <w:rPr>
          <w:lang w:eastAsia="ar-SA"/>
        </w:rPr>
      </w:pPr>
      <w:r w:rsidRPr="00361C25">
        <w:rPr>
          <w:lang w:eastAsia="ar-SA"/>
        </w:rPr>
        <w:t xml:space="preserve"> СП 48.13330.2011 «Свод правил. Организация строительства. Актуализированная редакция </w:t>
      </w:r>
    </w:p>
    <w:p w:rsidR="007406EA" w:rsidRPr="002C533E" w:rsidRDefault="007406EA" w:rsidP="007406EA">
      <w:pPr>
        <w:widowControl w:val="0"/>
        <w:tabs>
          <w:tab w:val="left" w:pos="-567"/>
          <w:tab w:val="left" w:pos="284"/>
        </w:tabs>
        <w:autoSpaceDE w:val="0"/>
        <w:autoSpaceDN w:val="0"/>
        <w:adjustRightInd w:val="0"/>
        <w:jc w:val="both"/>
        <w:rPr>
          <w:lang w:eastAsia="ar-SA"/>
        </w:rPr>
      </w:pPr>
      <w:r w:rsidRPr="002C533E">
        <w:rPr>
          <w:lang w:eastAsia="ar-SA"/>
        </w:rPr>
        <w:t>СНиП 12-01-2004»;</w:t>
      </w:r>
    </w:p>
    <w:p w:rsidR="007406EA" w:rsidRPr="002C533E" w:rsidRDefault="007406EA" w:rsidP="007406EA">
      <w:pPr>
        <w:widowControl w:val="0"/>
        <w:numPr>
          <w:ilvl w:val="0"/>
          <w:numId w:val="62"/>
        </w:numPr>
        <w:tabs>
          <w:tab w:val="left" w:pos="-567"/>
          <w:tab w:val="left" w:pos="284"/>
        </w:tabs>
        <w:autoSpaceDE w:val="0"/>
        <w:autoSpaceDN w:val="0"/>
        <w:adjustRightInd w:val="0"/>
        <w:ind w:left="0" w:firstLine="0"/>
        <w:jc w:val="both"/>
        <w:rPr>
          <w:lang w:eastAsia="ar-SA"/>
        </w:rPr>
      </w:pPr>
      <w:r w:rsidRPr="002C533E">
        <w:rPr>
          <w:lang w:eastAsia="ar-SA"/>
        </w:rPr>
        <w:t>СНиП 31.05.2003 «Общественные задания административного назначения»;</w:t>
      </w:r>
    </w:p>
    <w:p w:rsidR="007406EA" w:rsidRPr="002C533E" w:rsidRDefault="007406EA" w:rsidP="007406EA">
      <w:pPr>
        <w:widowControl w:val="0"/>
        <w:numPr>
          <w:ilvl w:val="0"/>
          <w:numId w:val="62"/>
        </w:numPr>
        <w:tabs>
          <w:tab w:val="left" w:pos="284"/>
        </w:tabs>
        <w:autoSpaceDE w:val="0"/>
        <w:autoSpaceDN w:val="0"/>
        <w:adjustRightInd w:val="0"/>
        <w:ind w:left="0" w:firstLine="0"/>
        <w:jc w:val="both"/>
        <w:rPr>
          <w:lang w:eastAsia="ar-SA"/>
        </w:rPr>
      </w:pPr>
      <w:r w:rsidRPr="002C533E">
        <w:rPr>
          <w:lang w:eastAsia="ar-SA"/>
        </w:rPr>
        <w:t xml:space="preserve">СНиП 12-03-2001 </w:t>
      </w:r>
      <w:r w:rsidRPr="002C533E">
        <w:t>«Безопасность труда в строительстве. Часть 1. Общие требования»;</w:t>
      </w:r>
    </w:p>
    <w:p w:rsidR="007406EA" w:rsidRPr="00361C25" w:rsidRDefault="007406EA" w:rsidP="007406EA">
      <w:pPr>
        <w:widowControl w:val="0"/>
        <w:numPr>
          <w:ilvl w:val="0"/>
          <w:numId w:val="62"/>
        </w:numPr>
        <w:tabs>
          <w:tab w:val="left" w:pos="284"/>
        </w:tabs>
        <w:autoSpaceDE w:val="0"/>
        <w:autoSpaceDN w:val="0"/>
        <w:adjustRightInd w:val="0"/>
        <w:ind w:left="0" w:firstLine="0"/>
        <w:jc w:val="both"/>
        <w:rPr>
          <w:lang w:eastAsia="ar-SA"/>
        </w:rPr>
      </w:pPr>
      <w:r w:rsidRPr="00361C25">
        <w:t xml:space="preserve">СП 44.13330.2011 «Свод правил. </w:t>
      </w:r>
      <w:r w:rsidRPr="00361C25">
        <w:rPr>
          <w:lang w:eastAsia="ar-SA"/>
        </w:rPr>
        <w:t>Административные и бытовые здания. Актуализированная редакция СНиП 2.09.04-87»;</w:t>
      </w:r>
    </w:p>
    <w:p w:rsidR="007406EA" w:rsidRPr="00361C25" w:rsidRDefault="007406EA" w:rsidP="007406EA">
      <w:pPr>
        <w:widowControl w:val="0"/>
        <w:numPr>
          <w:ilvl w:val="0"/>
          <w:numId w:val="62"/>
        </w:numPr>
        <w:tabs>
          <w:tab w:val="left" w:pos="284"/>
        </w:tabs>
        <w:autoSpaceDE w:val="0"/>
        <w:autoSpaceDN w:val="0"/>
        <w:adjustRightInd w:val="0"/>
        <w:ind w:left="0" w:firstLine="0"/>
        <w:jc w:val="both"/>
        <w:rPr>
          <w:lang w:eastAsia="ar-SA"/>
        </w:rPr>
      </w:pPr>
      <w:r w:rsidRPr="00361C25">
        <w:t>СП 70.13330.2012. «Свод правил. Несущие и ограждающие конструкции. Актуализированная редакция СНиП 3.03.01-</w:t>
      </w:r>
      <w:r w:rsidRPr="002C533E">
        <w:t>87»</w:t>
      </w:r>
      <w:r w:rsidRPr="00361C25">
        <w:rPr>
          <w:lang w:eastAsia="ar-SA"/>
        </w:rPr>
        <w:t>;</w:t>
      </w:r>
    </w:p>
    <w:p w:rsidR="007406EA" w:rsidRPr="00361C25" w:rsidRDefault="007406EA" w:rsidP="007406EA">
      <w:pPr>
        <w:widowControl w:val="0"/>
        <w:numPr>
          <w:ilvl w:val="0"/>
          <w:numId w:val="62"/>
        </w:numPr>
        <w:tabs>
          <w:tab w:val="left" w:pos="284"/>
        </w:tabs>
        <w:autoSpaceDE w:val="0"/>
        <w:autoSpaceDN w:val="0"/>
        <w:adjustRightInd w:val="0"/>
        <w:ind w:left="0" w:firstLine="0"/>
        <w:jc w:val="both"/>
        <w:rPr>
          <w:lang w:eastAsia="ar-SA"/>
        </w:rPr>
      </w:pPr>
      <w:r w:rsidRPr="00361C25">
        <w:rPr>
          <w:lang w:eastAsia="ar-SA"/>
        </w:rPr>
        <w:t>СНиП 21-01-97* «Пожарная безопасность зданий и сооружений».</w:t>
      </w:r>
    </w:p>
    <w:p w:rsidR="007406EA" w:rsidRPr="00361C25" w:rsidRDefault="007406EA" w:rsidP="007406EA">
      <w:pPr>
        <w:widowControl w:val="0"/>
        <w:autoSpaceDE w:val="0"/>
        <w:autoSpaceDN w:val="0"/>
        <w:adjustRightInd w:val="0"/>
        <w:jc w:val="both"/>
        <w:rPr>
          <w:lang w:eastAsia="ar-SA"/>
        </w:rPr>
      </w:pPr>
      <w:r w:rsidRPr="00361C25">
        <w:t>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При выполнении огневых работ требуется обязательное оформление разрешения на их производство в Управлении пожарной безопасности НИУ ВШЭ.</w:t>
      </w:r>
    </w:p>
    <w:p w:rsidR="006762CC" w:rsidRPr="008736FC" w:rsidRDefault="006762CC" w:rsidP="006762CC">
      <w:pPr>
        <w:tabs>
          <w:tab w:val="num" w:pos="-142"/>
          <w:tab w:val="left" w:pos="4145"/>
        </w:tabs>
        <w:suppressAutoHyphens/>
        <w:autoSpaceDE w:val="0"/>
        <w:autoSpaceDN w:val="0"/>
        <w:adjustRightInd w:val="0"/>
        <w:jc w:val="both"/>
        <w:rPr>
          <w:lang w:eastAsia="ar-SA"/>
        </w:rPr>
      </w:pPr>
      <w:r w:rsidRPr="008736FC">
        <w:rPr>
          <w:lang w:eastAsia="ar-SA"/>
        </w:rPr>
        <w:tab/>
      </w:r>
    </w:p>
    <w:p w:rsidR="006762CC" w:rsidRPr="008736FC" w:rsidRDefault="006762CC" w:rsidP="006762CC">
      <w:pPr>
        <w:widowControl w:val="0"/>
        <w:tabs>
          <w:tab w:val="left" w:pos="-567"/>
          <w:tab w:val="num" w:pos="-142"/>
          <w:tab w:val="left" w:pos="284"/>
          <w:tab w:val="left" w:pos="426"/>
        </w:tabs>
        <w:autoSpaceDE w:val="0"/>
        <w:autoSpaceDN w:val="0"/>
        <w:adjustRightInd w:val="0"/>
        <w:contextualSpacing/>
        <w:jc w:val="both"/>
        <w:rPr>
          <w:b/>
        </w:rPr>
      </w:pPr>
      <w:r w:rsidRPr="008736FC">
        <w:rPr>
          <w:b/>
        </w:rPr>
        <w:t>8. Порядок выполнения Работ:</w:t>
      </w:r>
    </w:p>
    <w:p w:rsidR="007406EA" w:rsidRPr="00DF2C49" w:rsidRDefault="00C03C31" w:rsidP="007406EA">
      <w:pPr>
        <w:widowControl w:val="0"/>
        <w:tabs>
          <w:tab w:val="left" w:pos="-567"/>
          <w:tab w:val="left" w:pos="360"/>
        </w:tabs>
        <w:autoSpaceDE w:val="0"/>
        <w:autoSpaceDN w:val="0"/>
        <w:adjustRightInd w:val="0"/>
        <w:jc w:val="both"/>
      </w:pPr>
      <w:r>
        <w:rPr>
          <w:b/>
        </w:rPr>
        <w:t>8</w:t>
      </w:r>
      <w:r w:rsidR="007406EA" w:rsidRPr="00DF2C49">
        <w:rPr>
          <w:b/>
        </w:rPr>
        <w:t>.1.</w:t>
      </w:r>
      <w:r w:rsidR="007406EA" w:rsidRPr="00DF2C49">
        <w:t xml:space="preserve"> Работы должны выполняться Подрядчиком в соответствии с Проектом, требованиями настоящего Технического задания, с соблюдением требований санитарно-эпидемиологических правил и нормативов (СанПиН), действующих строительных норм и правил (СНиП), государственных стан</w:t>
      </w:r>
      <w:bookmarkStart w:id="21" w:name="_GoBack"/>
      <w:bookmarkEnd w:id="21"/>
      <w:r w:rsidR="007406EA" w:rsidRPr="00DF2C49">
        <w:t>дартов, правил технической эксплуатации, охраны труда, пожарной безопасности и другими нормативными документами, действующими на территории Российской Федерации и города Москвы.</w:t>
      </w:r>
    </w:p>
    <w:p w:rsidR="007406EA" w:rsidRPr="00DF2C49" w:rsidRDefault="00C03C31" w:rsidP="007406EA">
      <w:pPr>
        <w:widowControl w:val="0"/>
        <w:tabs>
          <w:tab w:val="left" w:pos="-567"/>
          <w:tab w:val="left" w:pos="360"/>
        </w:tabs>
        <w:autoSpaceDE w:val="0"/>
        <w:autoSpaceDN w:val="0"/>
        <w:adjustRightInd w:val="0"/>
        <w:jc w:val="both"/>
      </w:pPr>
      <w:r>
        <w:rPr>
          <w:b/>
        </w:rPr>
        <w:t>8</w:t>
      </w:r>
      <w:r w:rsidR="007406EA" w:rsidRPr="00DF2C49">
        <w:rPr>
          <w:b/>
        </w:rPr>
        <w:t xml:space="preserve">.2. </w:t>
      </w:r>
      <w:r w:rsidR="007406EA" w:rsidRPr="00DF2C49">
        <w:t>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7406EA" w:rsidRPr="00DF2C49" w:rsidRDefault="00C03C31" w:rsidP="007406EA">
      <w:pPr>
        <w:widowControl w:val="0"/>
        <w:tabs>
          <w:tab w:val="left" w:pos="-567"/>
          <w:tab w:val="left" w:pos="360"/>
        </w:tabs>
        <w:autoSpaceDE w:val="0"/>
        <w:autoSpaceDN w:val="0"/>
        <w:adjustRightInd w:val="0"/>
        <w:jc w:val="both"/>
      </w:pPr>
      <w:r>
        <w:rPr>
          <w:b/>
          <w:bCs/>
        </w:rPr>
        <w:t>8</w:t>
      </w:r>
      <w:r w:rsidR="007406EA" w:rsidRPr="00DF2C49">
        <w:rPr>
          <w:b/>
          <w:bCs/>
        </w:rPr>
        <w:t xml:space="preserve">.3. </w:t>
      </w:r>
      <w:r w:rsidR="007406EA" w:rsidRPr="00DF2C49">
        <w:t xml:space="preserve">Все лица со стороны Подрядчика, присутствующие на территории </w:t>
      </w:r>
      <w:r w:rsidR="007406EA">
        <w:t>Объекта</w:t>
      </w:r>
      <w:r w:rsidR="007406EA" w:rsidRPr="00DF2C49">
        <w:t>,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7406EA" w:rsidRPr="00B50B79" w:rsidRDefault="00C03C31" w:rsidP="007406EA">
      <w:pPr>
        <w:widowControl w:val="0"/>
        <w:tabs>
          <w:tab w:val="num" w:pos="567"/>
          <w:tab w:val="left" w:pos="881"/>
        </w:tabs>
        <w:autoSpaceDE w:val="0"/>
        <w:autoSpaceDN w:val="0"/>
        <w:adjustRightInd w:val="0"/>
        <w:jc w:val="both"/>
        <w:rPr>
          <w:bCs/>
        </w:rPr>
      </w:pPr>
      <w:r>
        <w:rPr>
          <w:b/>
        </w:rPr>
        <w:t>8</w:t>
      </w:r>
      <w:r w:rsidR="007406EA" w:rsidRPr="00DF2C49">
        <w:rPr>
          <w:b/>
        </w:rPr>
        <w:t>.4.</w:t>
      </w:r>
      <w:r w:rsidR="007406EA" w:rsidRPr="00DF2C49">
        <w:t xml:space="preserve"> </w:t>
      </w:r>
      <w:r w:rsidR="007406EA" w:rsidRPr="00B50B79">
        <w:rPr>
          <w:bCs/>
        </w:rPr>
        <w:t>В случае повреждения Подрядчиком в процессе выполнения Работ имуще</w:t>
      </w:r>
      <w:r w:rsidR="007406EA">
        <w:rPr>
          <w:bCs/>
        </w:rPr>
        <w:t>ства Заказчика или третьих лиц</w:t>
      </w:r>
      <w:r w:rsidR="007406EA" w:rsidRPr="00B50B79">
        <w:rPr>
          <w:bCs/>
        </w:rPr>
        <w:t>,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7406EA" w:rsidRDefault="007406EA" w:rsidP="007406EA">
      <w:pPr>
        <w:widowControl w:val="0"/>
        <w:tabs>
          <w:tab w:val="num" w:pos="567"/>
          <w:tab w:val="left" w:pos="881"/>
        </w:tabs>
        <w:autoSpaceDE w:val="0"/>
        <w:autoSpaceDN w:val="0"/>
        <w:adjustRightInd w:val="0"/>
        <w:jc w:val="both"/>
        <w:rPr>
          <w:bCs/>
        </w:rPr>
      </w:pPr>
      <w:r w:rsidRPr="00B50B79">
        <w:rPr>
          <w:bCs/>
        </w:rPr>
        <w:lastRenderedPageBreak/>
        <w:t>Ущерб, причиненный Заказчику, подлежит возмещению в соответствии с законодательством Российской Федерации.</w:t>
      </w:r>
    </w:p>
    <w:p w:rsidR="007406EA" w:rsidRDefault="007406EA" w:rsidP="007406EA">
      <w:pPr>
        <w:widowControl w:val="0"/>
        <w:tabs>
          <w:tab w:val="num" w:pos="567"/>
          <w:tab w:val="left" w:pos="881"/>
        </w:tabs>
        <w:autoSpaceDE w:val="0"/>
        <w:autoSpaceDN w:val="0"/>
        <w:adjustRightInd w:val="0"/>
        <w:jc w:val="both"/>
      </w:pPr>
      <w:r w:rsidRPr="00B50B79">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7406EA" w:rsidRPr="00B50B79" w:rsidRDefault="007406EA" w:rsidP="007406EA">
      <w:pPr>
        <w:widowControl w:val="0"/>
        <w:tabs>
          <w:tab w:val="left" w:pos="-567"/>
          <w:tab w:val="left" w:pos="360"/>
        </w:tabs>
        <w:autoSpaceDE w:val="0"/>
        <w:autoSpaceDN w:val="0"/>
        <w:adjustRightInd w:val="0"/>
        <w:jc w:val="both"/>
      </w:pPr>
      <w:r w:rsidRPr="008C6449">
        <w:t>В случае повреждения Подрядчиком в процессе выполнения Работ имущества Заказчика, в том числе покрытия дворовой территории, Подрядчик обязан восстановить поврежденное имущество за свой счет.</w:t>
      </w:r>
    </w:p>
    <w:p w:rsidR="007406EA" w:rsidRPr="00DF2C49" w:rsidRDefault="00C03C31" w:rsidP="007406EA">
      <w:pPr>
        <w:widowControl w:val="0"/>
        <w:tabs>
          <w:tab w:val="left" w:pos="-567"/>
          <w:tab w:val="left" w:pos="360"/>
        </w:tabs>
        <w:autoSpaceDE w:val="0"/>
        <w:autoSpaceDN w:val="0"/>
        <w:adjustRightInd w:val="0"/>
        <w:jc w:val="both"/>
      </w:pPr>
      <w:r>
        <w:rPr>
          <w:b/>
        </w:rPr>
        <w:t>8</w:t>
      </w:r>
      <w:r w:rsidR="007406EA" w:rsidRPr="00DF2C49">
        <w:rPr>
          <w:b/>
        </w:rPr>
        <w:t>.5.</w:t>
      </w:r>
      <w:r w:rsidR="007406EA" w:rsidRPr="00DF2C49">
        <w:t xml:space="preserve"> Работы должны выполняться только в отведенной рабочей зоне.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должна быть произведена ликвидация рабочей зоны, уборка мусора, материалов, инструментов, разборка ограждений.</w:t>
      </w:r>
    </w:p>
    <w:p w:rsidR="007406EA" w:rsidRPr="00DF2C49" w:rsidRDefault="00C03C31" w:rsidP="007406EA">
      <w:pPr>
        <w:widowControl w:val="0"/>
        <w:tabs>
          <w:tab w:val="left" w:pos="-567"/>
          <w:tab w:val="left" w:pos="360"/>
        </w:tabs>
        <w:autoSpaceDE w:val="0"/>
        <w:autoSpaceDN w:val="0"/>
        <w:adjustRightInd w:val="0"/>
        <w:jc w:val="both"/>
      </w:pPr>
      <w:r>
        <w:rPr>
          <w:b/>
        </w:rPr>
        <w:t>8</w:t>
      </w:r>
      <w:r w:rsidR="007406EA" w:rsidRPr="00DF2C49">
        <w:rPr>
          <w:b/>
        </w:rPr>
        <w:t>.6.</w:t>
      </w:r>
      <w:r w:rsidR="007406EA" w:rsidRPr="00DF2C49">
        <w:t xml:space="preserve">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7406EA" w:rsidRPr="00DF2C49" w:rsidRDefault="00C03C31" w:rsidP="007406EA">
      <w:pPr>
        <w:widowControl w:val="0"/>
        <w:tabs>
          <w:tab w:val="left" w:pos="-567"/>
          <w:tab w:val="left" w:pos="360"/>
        </w:tabs>
        <w:autoSpaceDE w:val="0"/>
        <w:autoSpaceDN w:val="0"/>
        <w:adjustRightInd w:val="0"/>
        <w:jc w:val="both"/>
      </w:pPr>
      <w:r>
        <w:rPr>
          <w:b/>
        </w:rPr>
        <w:t>8</w:t>
      </w:r>
      <w:r w:rsidR="007406EA" w:rsidRPr="00DF2C49">
        <w:rPr>
          <w:b/>
        </w:rPr>
        <w:t>.7.</w:t>
      </w:r>
      <w:r w:rsidR="007406EA" w:rsidRPr="00DF2C49">
        <w:t xml:space="preserve"> 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 </w:t>
      </w:r>
    </w:p>
    <w:p w:rsidR="007406EA" w:rsidRPr="00DF2C49" w:rsidRDefault="00C03C31" w:rsidP="007406EA">
      <w:pPr>
        <w:widowControl w:val="0"/>
        <w:tabs>
          <w:tab w:val="left" w:pos="-567"/>
          <w:tab w:val="left" w:pos="360"/>
        </w:tabs>
        <w:autoSpaceDE w:val="0"/>
        <w:autoSpaceDN w:val="0"/>
        <w:adjustRightInd w:val="0"/>
        <w:jc w:val="both"/>
      </w:pPr>
      <w:r>
        <w:rPr>
          <w:b/>
        </w:rPr>
        <w:t>8</w:t>
      </w:r>
      <w:r w:rsidR="007406EA" w:rsidRPr="00DF2C49">
        <w:rPr>
          <w:b/>
        </w:rPr>
        <w:t>.8.</w:t>
      </w:r>
      <w:r w:rsidR="007406EA" w:rsidRPr="00DF2C49">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w:t>
      </w:r>
    </w:p>
    <w:p w:rsidR="007406EA" w:rsidRPr="00DF2C49" w:rsidRDefault="00C03C31" w:rsidP="007406EA">
      <w:pPr>
        <w:widowControl w:val="0"/>
        <w:tabs>
          <w:tab w:val="left" w:pos="-567"/>
          <w:tab w:val="left" w:pos="360"/>
        </w:tabs>
        <w:autoSpaceDE w:val="0"/>
        <w:autoSpaceDN w:val="0"/>
        <w:adjustRightInd w:val="0"/>
        <w:jc w:val="both"/>
      </w:pPr>
      <w:r>
        <w:rPr>
          <w:b/>
        </w:rPr>
        <w:t>8</w:t>
      </w:r>
      <w:r w:rsidR="007406EA" w:rsidRPr="00DF2C49">
        <w:rPr>
          <w:b/>
        </w:rPr>
        <w:t>.9.</w:t>
      </w:r>
      <w:r w:rsidR="007406EA" w:rsidRPr="00DF2C49">
        <w:t xml:space="preserve">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 </w:t>
      </w:r>
    </w:p>
    <w:p w:rsidR="007406EA" w:rsidRPr="00DF2C49" w:rsidRDefault="00C03C31" w:rsidP="007406EA">
      <w:pPr>
        <w:widowControl w:val="0"/>
        <w:tabs>
          <w:tab w:val="left" w:pos="-567"/>
          <w:tab w:val="left" w:pos="360"/>
        </w:tabs>
        <w:autoSpaceDE w:val="0"/>
        <w:autoSpaceDN w:val="0"/>
        <w:adjustRightInd w:val="0"/>
        <w:jc w:val="both"/>
      </w:pPr>
      <w:r>
        <w:rPr>
          <w:b/>
        </w:rPr>
        <w:t>8</w:t>
      </w:r>
      <w:r w:rsidR="007406EA" w:rsidRPr="00DF2C49">
        <w:rPr>
          <w:b/>
        </w:rPr>
        <w:t>.10.</w:t>
      </w:r>
      <w:r w:rsidR="007406EA" w:rsidRPr="00DF2C49">
        <w:t xml:space="preserve">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7406EA" w:rsidRPr="00DF2C49" w:rsidRDefault="00C03C31" w:rsidP="007406EA">
      <w:pPr>
        <w:widowControl w:val="0"/>
        <w:tabs>
          <w:tab w:val="left" w:pos="-567"/>
          <w:tab w:val="left" w:pos="360"/>
        </w:tabs>
        <w:autoSpaceDE w:val="0"/>
        <w:autoSpaceDN w:val="0"/>
        <w:adjustRightInd w:val="0"/>
        <w:jc w:val="both"/>
      </w:pPr>
      <w:r>
        <w:rPr>
          <w:b/>
        </w:rPr>
        <w:t>8</w:t>
      </w:r>
      <w:r w:rsidR="007406EA" w:rsidRPr="00DF2C49">
        <w:rPr>
          <w:b/>
        </w:rPr>
        <w:t>.11.</w:t>
      </w:r>
      <w:r w:rsidR="007406EA" w:rsidRPr="00DF2C49">
        <w:t xml:space="preserve">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7406EA" w:rsidRPr="00DF2C49" w:rsidRDefault="00C03C31" w:rsidP="007406EA">
      <w:pPr>
        <w:widowControl w:val="0"/>
        <w:tabs>
          <w:tab w:val="left" w:pos="-567"/>
          <w:tab w:val="left" w:pos="360"/>
        </w:tabs>
        <w:autoSpaceDE w:val="0"/>
        <w:autoSpaceDN w:val="0"/>
        <w:adjustRightInd w:val="0"/>
        <w:jc w:val="both"/>
      </w:pPr>
      <w:r>
        <w:rPr>
          <w:b/>
        </w:rPr>
        <w:t>8</w:t>
      </w:r>
      <w:r w:rsidR="007406EA" w:rsidRPr="00DF2C49">
        <w:rPr>
          <w:b/>
        </w:rPr>
        <w:t>.12.</w:t>
      </w:r>
      <w:r w:rsidR="007406EA" w:rsidRPr="00DF2C49">
        <w:t xml:space="preserve"> В течение 3 (трех)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w:t>
      </w:r>
      <w:r w:rsidR="007406EA">
        <w:t>О</w:t>
      </w:r>
      <w:r w:rsidR="007406EA" w:rsidRPr="00DF2C49">
        <w:t>бъекте, заверенного своей печатью.</w:t>
      </w:r>
    </w:p>
    <w:p w:rsidR="007406EA" w:rsidRPr="00DF2C49" w:rsidRDefault="00C03C31" w:rsidP="007406EA">
      <w:pPr>
        <w:widowControl w:val="0"/>
        <w:tabs>
          <w:tab w:val="left" w:pos="540"/>
        </w:tabs>
        <w:autoSpaceDE w:val="0"/>
        <w:autoSpaceDN w:val="0"/>
        <w:adjustRightInd w:val="0"/>
        <w:jc w:val="both"/>
      </w:pPr>
      <w:r>
        <w:rPr>
          <w:b/>
        </w:rPr>
        <w:t>8</w:t>
      </w:r>
      <w:r w:rsidR="007406EA" w:rsidRPr="00DF2C49">
        <w:rPr>
          <w:b/>
        </w:rPr>
        <w:t>.13.</w:t>
      </w:r>
      <w:r w:rsidR="007406EA" w:rsidRPr="00DF2C49">
        <w:t xml:space="preserve"> </w:t>
      </w:r>
      <w:proofErr w:type="gramStart"/>
      <w:r w:rsidR="007406EA" w:rsidRPr="00DF2C49">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007406EA" w:rsidRPr="00DF2C49">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p>
    <w:p w:rsidR="007406EA" w:rsidRPr="00DF2C49" w:rsidRDefault="007406EA" w:rsidP="007406EA">
      <w:pPr>
        <w:widowControl w:val="0"/>
        <w:tabs>
          <w:tab w:val="left" w:pos="-567"/>
          <w:tab w:val="left" w:pos="360"/>
        </w:tabs>
        <w:autoSpaceDE w:val="0"/>
        <w:autoSpaceDN w:val="0"/>
        <w:adjustRightInd w:val="0"/>
        <w:jc w:val="both"/>
      </w:pPr>
      <w:r w:rsidRPr="00B50B79">
        <w:t>Подрядчик в течение 1 (одного) рабочего дня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w:t>
      </w:r>
      <w:r w:rsidRPr="00DF2C49">
        <w:t>.</w:t>
      </w:r>
    </w:p>
    <w:p w:rsidR="007406EA" w:rsidRPr="00DF2C49" w:rsidRDefault="00C03C31" w:rsidP="007406EA">
      <w:pPr>
        <w:widowControl w:val="0"/>
        <w:tabs>
          <w:tab w:val="left" w:pos="-567"/>
          <w:tab w:val="left" w:pos="360"/>
        </w:tabs>
        <w:autoSpaceDE w:val="0"/>
        <w:autoSpaceDN w:val="0"/>
        <w:adjustRightInd w:val="0"/>
        <w:jc w:val="both"/>
      </w:pPr>
      <w:r>
        <w:rPr>
          <w:b/>
        </w:rPr>
        <w:t>8</w:t>
      </w:r>
      <w:r w:rsidR="007406EA" w:rsidRPr="00DF2C49">
        <w:rPr>
          <w:b/>
        </w:rPr>
        <w:t>.14.</w:t>
      </w:r>
      <w:r w:rsidR="007406EA" w:rsidRPr="00DF2C49">
        <w:t xml:space="preserve"> При необходимости использования технических решений, отличающихся </w:t>
      </w:r>
      <w:proofErr w:type="gramStart"/>
      <w:r w:rsidR="007406EA" w:rsidRPr="00DF2C49">
        <w:t>от</w:t>
      </w:r>
      <w:proofErr w:type="gramEnd"/>
      <w:r w:rsidR="007406EA" w:rsidRPr="00DF2C49">
        <w:t xml:space="preserve"> существующих  и предусмотренных Проектом, Подрядчик согласовывает их с Заказчиком.</w:t>
      </w:r>
    </w:p>
    <w:p w:rsidR="007406EA" w:rsidRPr="00DF2C49" w:rsidRDefault="00C03C31" w:rsidP="007406EA">
      <w:pPr>
        <w:widowControl w:val="0"/>
        <w:tabs>
          <w:tab w:val="left" w:pos="-567"/>
          <w:tab w:val="left" w:pos="360"/>
        </w:tabs>
        <w:autoSpaceDE w:val="0"/>
        <w:autoSpaceDN w:val="0"/>
        <w:adjustRightInd w:val="0"/>
        <w:jc w:val="both"/>
      </w:pPr>
      <w:r>
        <w:rPr>
          <w:b/>
        </w:rPr>
        <w:t>8</w:t>
      </w:r>
      <w:r w:rsidR="007406EA" w:rsidRPr="00DF2C49">
        <w:rPr>
          <w:b/>
        </w:rPr>
        <w:t>.15.</w:t>
      </w:r>
      <w:r w:rsidR="007406EA" w:rsidRPr="00DF2C49">
        <w:t xml:space="preserve"> Все Работы должны выполняться с демонтажем старого и установкой нового оборудования и должны включать стоимость применяемых при выполнении Работ материалов. </w:t>
      </w:r>
    </w:p>
    <w:p w:rsidR="007406EA" w:rsidRPr="00DF2C49" w:rsidRDefault="007406EA" w:rsidP="007406EA">
      <w:pPr>
        <w:widowControl w:val="0"/>
        <w:tabs>
          <w:tab w:val="left" w:pos="-567"/>
          <w:tab w:val="left" w:pos="360"/>
        </w:tabs>
        <w:autoSpaceDE w:val="0"/>
        <w:autoSpaceDN w:val="0"/>
        <w:adjustRightInd w:val="0"/>
        <w:jc w:val="both"/>
      </w:pPr>
      <w:r w:rsidRPr="00DF2C49">
        <w:t xml:space="preserve">Демонтируемое оборудование Подрядчик (привлеченное им лицо) вывозит и утилизирует в </w:t>
      </w:r>
      <w:r w:rsidRPr="00DF2C49">
        <w:lastRenderedPageBreak/>
        <w:t xml:space="preserve">установленном законодательством порядке.  </w:t>
      </w:r>
    </w:p>
    <w:p w:rsidR="007406EA" w:rsidRPr="00DF2C49" w:rsidRDefault="007406EA" w:rsidP="007406EA">
      <w:pPr>
        <w:widowControl w:val="0"/>
        <w:tabs>
          <w:tab w:val="left" w:pos="851"/>
        </w:tabs>
        <w:jc w:val="both"/>
        <w:rPr>
          <w:lang w:eastAsia="ar-SA"/>
        </w:rPr>
      </w:pPr>
      <w:r w:rsidRPr="00DF2C49">
        <w:rPr>
          <w:lang w:eastAsia="ar-SA"/>
        </w:rPr>
        <w:t>Демонтируемое оборудование (металл) должно быть сдано Подрядчиком в специализированные пункты приемки такого оборудования, а полученные средства возвращены Заказчику</w:t>
      </w:r>
      <w:r w:rsidRPr="00DF2C49">
        <w:t xml:space="preserve"> по </w:t>
      </w:r>
      <w:r w:rsidRPr="00DF2C49">
        <w:rPr>
          <w:lang w:eastAsia="ar-SA"/>
        </w:rPr>
        <w:t xml:space="preserve">актам сдачи-приемки демонтируемого оборудования (металла), с предоставлением накладных, прайс-листов специализированного пункта приемки демонтируемого оборудования (металла) и копии лицензии пункта приемки на осуществление деятельности по приему демонтируемого оборудования (металла).   </w:t>
      </w:r>
    </w:p>
    <w:p w:rsidR="006762CC" w:rsidRPr="008736FC" w:rsidRDefault="006762CC" w:rsidP="006762CC">
      <w:pPr>
        <w:widowControl w:val="0"/>
        <w:tabs>
          <w:tab w:val="left" w:pos="-567"/>
          <w:tab w:val="num" w:pos="-142"/>
          <w:tab w:val="left" w:pos="360"/>
        </w:tabs>
        <w:autoSpaceDE w:val="0"/>
        <w:autoSpaceDN w:val="0"/>
        <w:adjustRightInd w:val="0"/>
        <w:jc w:val="both"/>
      </w:pPr>
      <w:r w:rsidRPr="008736FC">
        <w:t xml:space="preserve">   </w:t>
      </w:r>
    </w:p>
    <w:p w:rsidR="006762CC" w:rsidRPr="008736FC" w:rsidRDefault="006762CC" w:rsidP="006762CC">
      <w:pPr>
        <w:widowControl w:val="0"/>
        <w:tabs>
          <w:tab w:val="left" w:pos="-567"/>
          <w:tab w:val="num" w:pos="-142"/>
          <w:tab w:val="left" w:pos="360"/>
        </w:tabs>
        <w:autoSpaceDE w:val="0"/>
        <w:autoSpaceDN w:val="0"/>
        <w:adjustRightInd w:val="0"/>
        <w:jc w:val="both"/>
        <w:rPr>
          <w:b/>
        </w:rPr>
      </w:pPr>
      <w:r w:rsidRPr="008736FC">
        <w:rPr>
          <w:b/>
        </w:rPr>
        <w:t>9. Требования к безопасности Работ:</w:t>
      </w:r>
    </w:p>
    <w:p w:rsidR="007406EA" w:rsidRPr="00DF2C49" w:rsidRDefault="007406EA" w:rsidP="007406EA">
      <w:pPr>
        <w:widowControl w:val="0"/>
        <w:tabs>
          <w:tab w:val="left" w:pos="-567"/>
          <w:tab w:val="left" w:pos="360"/>
        </w:tabs>
        <w:autoSpaceDE w:val="0"/>
        <w:autoSpaceDN w:val="0"/>
        <w:adjustRightInd w:val="0"/>
        <w:jc w:val="both"/>
      </w:pPr>
      <w:r w:rsidRPr="00DF2C49">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DF2C49">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DF2C49">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Перед началом выполнения Работ Подрядчик проводит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Безопасность выполняемых Работ должна обеспечиваться в соответствии с требованиями следующих документов:</w:t>
      </w:r>
    </w:p>
    <w:p w:rsidR="007406EA" w:rsidRPr="00DF2C49" w:rsidRDefault="007406EA" w:rsidP="00643566">
      <w:pPr>
        <w:widowControl w:val="0"/>
        <w:numPr>
          <w:ilvl w:val="0"/>
          <w:numId w:val="66"/>
        </w:numPr>
        <w:tabs>
          <w:tab w:val="left" w:pos="-567"/>
          <w:tab w:val="left" w:pos="360"/>
        </w:tabs>
        <w:autoSpaceDE w:val="0"/>
        <w:autoSpaceDN w:val="0"/>
        <w:adjustRightInd w:val="0"/>
        <w:ind w:left="0" w:firstLine="0"/>
        <w:contextualSpacing/>
        <w:jc w:val="both"/>
        <w:rPr>
          <w:rFonts w:eastAsia="Calibri"/>
          <w:szCs w:val="20"/>
        </w:rPr>
      </w:pPr>
      <w:r w:rsidRPr="00DF2C49">
        <w:rPr>
          <w:rFonts w:eastAsia="Calibri"/>
          <w:szCs w:val="20"/>
        </w:rPr>
        <w:t xml:space="preserve">Трудовой кодекс Российской Федерации; </w:t>
      </w:r>
    </w:p>
    <w:p w:rsidR="007406EA" w:rsidRPr="00DF2C49" w:rsidRDefault="007406EA" w:rsidP="00643566">
      <w:pPr>
        <w:widowControl w:val="0"/>
        <w:numPr>
          <w:ilvl w:val="0"/>
          <w:numId w:val="66"/>
        </w:numPr>
        <w:tabs>
          <w:tab w:val="left" w:pos="-567"/>
          <w:tab w:val="left" w:pos="360"/>
        </w:tabs>
        <w:autoSpaceDE w:val="0"/>
        <w:autoSpaceDN w:val="0"/>
        <w:adjustRightInd w:val="0"/>
        <w:ind w:left="0" w:firstLine="0"/>
        <w:contextualSpacing/>
        <w:jc w:val="both"/>
        <w:rPr>
          <w:rFonts w:eastAsia="Calibri"/>
          <w:szCs w:val="20"/>
        </w:rPr>
      </w:pPr>
      <w:r w:rsidRPr="00DF2C49">
        <w:rPr>
          <w:rFonts w:eastAsia="Calibri"/>
          <w:szCs w:val="20"/>
        </w:rPr>
        <w:t xml:space="preserve">Федеральный закон от 21.12.1994 № 69-ФЗ «О пожарной безопасности»;  </w:t>
      </w:r>
    </w:p>
    <w:p w:rsidR="007406EA" w:rsidRPr="00DF2C49" w:rsidRDefault="007406EA" w:rsidP="00643566">
      <w:pPr>
        <w:widowControl w:val="0"/>
        <w:numPr>
          <w:ilvl w:val="0"/>
          <w:numId w:val="66"/>
        </w:numPr>
        <w:tabs>
          <w:tab w:val="left" w:pos="-567"/>
          <w:tab w:val="left" w:pos="360"/>
        </w:tabs>
        <w:autoSpaceDE w:val="0"/>
        <w:autoSpaceDN w:val="0"/>
        <w:adjustRightInd w:val="0"/>
        <w:ind w:left="0" w:firstLine="0"/>
        <w:contextualSpacing/>
        <w:jc w:val="both"/>
        <w:rPr>
          <w:rFonts w:eastAsia="Calibri"/>
          <w:szCs w:val="20"/>
        </w:rPr>
      </w:pPr>
      <w:r w:rsidRPr="00DF2C49">
        <w:rPr>
          <w:rFonts w:eastAsia="Calibri"/>
          <w:szCs w:val="20"/>
        </w:rPr>
        <w:t xml:space="preserve">ГОСТ 12.1.004-91. «Межгосударственный стандарт. Система стандартов безопасности труда. Пожарная безопасность. Общие требования»;  </w:t>
      </w:r>
    </w:p>
    <w:p w:rsidR="007406EA" w:rsidRPr="00DF2C49" w:rsidRDefault="007406EA" w:rsidP="00643566">
      <w:pPr>
        <w:widowControl w:val="0"/>
        <w:numPr>
          <w:ilvl w:val="0"/>
          <w:numId w:val="66"/>
        </w:numPr>
        <w:tabs>
          <w:tab w:val="left" w:pos="-567"/>
          <w:tab w:val="left" w:pos="360"/>
        </w:tabs>
        <w:autoSpaceDE w:val="0"/>
        <w:autoSpaceDN w:val="0"/>
        <w:adjustRightInd w:val="0"/>
        <w:ind w:left="0" w:firstLine="0"/>
        <w:contextualSpacing/>
        <w:jc w:val="both"/>
        <w:rPr>
          <w:rFonts w:eastAsia="Calibri"/>
          <w:szCs w:val="20"/>
        </w:rPr>
      </w:pPr>
      <w:r w:rsidRPr="00DF2C49">
        <w:rPr>
          <w:rFonts w:eastAsia="Calibri"/>
          <w:szCs w:val="20"/>
        </w:rPr>
        <w:t xml:space="preserve">СНиП 21-01-97* «Пожарная безопасность зданий и сооружений»;  </w:t>
      </w:r>
    </w:p>
    <w:p w:rsidR="007406EA" w:rsidRPr="00DF2C49" w:rsidRDefault="007406EA" w:rsidP="00643566">
      <w:pPr>
        <w:widowControl w:val="0"/>
        <w:numPr>
          <w:ilvl w:val="0"/>
          <w:numId w:val="66"/>
        </w:numPr>
        <w:tabs>
          <w:tab w:val="left" w:pos="-567"/>
          <w:tab w:val="left" w:pos="360"/>
        </w:tabs>
        <w:autoSpaceDE w:val="0"/>
        <w:autoSpaceDN w:val="0"/>
        <w:adjustRightInd w:val="0"/>
        <w:ind w:left="0" w:firstLine="0"/>
        <w:contextualSpacing/>
        <w:jc w:val="both"/>
        <w:rPr>
          <w:rFonts w:eastAsia="Calibri"/>
          <w:szCs w:val="20"/>
        </w:rPr>
      </w:pPr>
      <w:r w:rsidRPr="00DF2C49">
        <w:rPr>
          <w:rFonts w:eastAsia="Calibri"/>
          <w:szCs w:val="20"/>
        </w:rPr>
        <w:t>СНиП 12-03-2001 «Безопасность труда в строительстве. Часть первая. Общие требования».</w:t>
      </w:r>
    </w:p>
    <w:p w:rsidR="006762CC" w:rsidRPr="008736FC" w:rsidRDefault="006762CC" w:rsidP="006762CC">
      <w:pPr>
        <w:widowControl w:val="0"/>
        <w:tabs>
          <w:tab w:val="left" w:pos="-567"/>
          <w:tab w:val="num" w:pos="-142"/>
          <w:tab w:val="left" w:pos="360"/>
        </w:tabs>
        <w:autoSpaceDE w:val="0"/>
        <w:autoSpaceDN w:val="0"/>
        <w:adjustRightInd w:val="0"/>
        <w:jc w:val="both"/>
      </w:pPr>
      <w:r w:rsidRPr="008736FC" w:rsidDel="00C92D63">
        <w:t xml:space="preserve"> </w:t>
      </w:r>
    </w:p>
    <w:p w:rsidR="006762CC" w:rsidRPr="008736FC" w:rsidRDefault="006762CC" w:rsidP="006762CC">
      <w:pPr>
        <w:widowControl w:val="0"/>
        <w:tabs>
          <w:tab w:val="left" w:pos="-567"/>
          <w:tab w:val="num" w:pos="-142"/>
          <w:tab w:val="left" w:pos="360"/>
        </w:tabs>
        <w:autoSpaceDE w:val="0"/>
        <w:autoSpaceDN w:val="0"/>
        <w:adjustRightInd w:val="0"/>
        <w:jc w:val="both"/>
        <w:rPr>
          <w:b/>
        </w:rPr>
      </w:pPr>
      <w:r w:rsidRPr="008736FC">
        <w:rPr>
          <w:b/>
        </w:rPr>
        <w:t xml:space="preserve">10. Требования к материалам и оборудованию, применяемым при выполнении Работ: </w:t>
      </w:r>
    </w:p>
    <w:p w:rsidR="007406EA" w:rsidRPr="00DF2C49" w:rsidRDefault="007406EA" w:rsidP="007406EA">
      <w:pPr>
        <w:widowControl w:val="0"/>
        <w:tabs>
          <w:tab w:val="left" w:pos="-567"/>
          <w:tab w:val="left" w:pos="360"/>
        </w:tabs>
        <w:autoSpaceDE w:val="0"/>
        <w:autoSpaceDN w:val="0"/>
        <w:adjustRightInd w:val="0"/>
        <w:jc w:val="both"/>
      </w:pPr>
      <w:r>
        <w:rPr>
          <w:b/>
        </w:rPr>
        <w:t>10</w:t>
      </w:r>
      <w:r w:rsidRPr="00DF2C49">
        <w:rPr>
          <w:b/>
        </w:rPr>
        <w:t>.1.</w:t>
      </w:r>
      <w:r w:rsidRPr="00DF2C49">
        <w:t xml:space="preserve"> При выполнении Работ Подрядчик должен применять современные строительные, отделочные материалы и другие установочные изделия российского и импортного производства.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Договора материалов и оборудования до приемки результатов Работ Заказчиком.</w:t>
      </w:r>
    </w:p>
    <w:p w:rsidR="007406EA" w:rsidRPr="00DF2C49" w:rsidRDefault="007406EA" w:rsidP="007406EA">
      <w:pPr>
        <w:widowControl w:val="0"/>
        <w:tabs>
          <w:tab w:val="left" w:pos="-567"/>
          <w:tab w:val="left" w:pos="360"/>
        </w:tabs>
        <w:autoSpaceDE w:val="0"/>
        <w:autoSpaceDN w:val="0"/>
        <w:adjustRightInd w:val="0"/>
        <w:jc w:val="both"/>
      </w:pPr>
      <w:r>
        <w:rPr>
          <w:b/>
        </w:rPr>
        <w:t>10</w:t>
      </w:r>
      <w:r w:rsidRPr="00DF2C49">
        <w:rPr>
          <w:b/>
        </w:rPr>
        <w:t>.2.</w:t>
      </w:r>
      <w:r w:rsidRPr="00DF2C49">
        <w:t xml:space="preserve"> Используемые при выполнении Работ материалы должны иметь документы (в случае, если требование об их наличии предусмотрено законодательством Российской Федерации), которые Подрядчик передает Заказчику в процессе выполнения Работ (при доставке материалов и оборудования на объект выполнения Работ):</w:t>
      </w:r>
    </w:p>
    <w:p w:rsidR="007406EA" w:rsidRPr="00DF2C49" w:rsidRDefault="007406EA" w:rsidP="007406EA">
      <w:pPr>
        <w:widowControl w:val="0"/>
        <w:tabs>
          <w:tab w:val="left" w:pos="-567"/>
          <w:tab w:val="left" w:pos="360"/>
        </w:tabs>
        <w:autoSpaceDE w:val="0"/>
        <w:autoSpaceDN w:val="0"/>
        <w:adjustRightInd w:val="0"/>
        <w:jc w:val="both"/>
      </w:pPr>
      <w:r w:rsidRPr="00DF2C49">
        <w:lastRenderedPageBreak/>
        <w:t>- Сертификат (декларация) соответствия;</w:t>
      </w:r>
    </w:p>
    <w:p w:rsidR="007406EA" w:rsidRPr="00DF2C49" w:rsidRDefault="007406EA" w:rsidP="007406EA">
      <w:pPr>
        <w:widowControl w:val="0"/>
        <w:tabs>
          <w:tab w:val="left" w:pos="-567"/>
          <w:tab w:val="left" w:pos="360"/>
        </w:tabs>
        <w:autoSpaceDE w:val="0"/>
        <w:autoSpaceDN w:val="0"/>
        <w:adjustRightInd w:val="0"/>
        <w:jc w:val="both"/>
      </w:pPr>
      <w:r w:rsidRPr="00DF2C49">
        <w:t>- Санитарно-гигиенический сертификат;</w:t>
      </w:r>
    </w:p>
    <w:p w:rsidR="007406EA" w:rsidRPr="00DF2C49" w:rsidRDefault="007406EA" w:rsidP="007406EA">
      <w:pPr>
        <w:widowControl w:val="0"/>
        <w:tabs>
          <w:tab w:val="left" w:pos="-567"/>
          <w:tab w:val="left" w:pos="360"/>
        </w:tabs>
        <w:autoSpaceDE w:val="0"/>
        <w:autoSpaceDN w:val="0"/>
        <w:adjustRightInd w:val="0"/>
        <w:jc w:val="both"/>
      </w:pPr>
      <w:r w:rsidRPr="00DF2C49">
        <w:t>- Сертификат пожарной  безопасности.</w:t>
      </w:r>
    </w:p>
    <w:p w:rsidR="007406EA" w:rsidRPr="00DF2C49" w:rsidRDefault="007406EA" w:rsidP="007406EA">
      <w:pPr>
        <w:widowControl w:val="0"/>
        <w:tabs>
          <w:tab w:val="left" w:pos="-567"/>
          <w:tab w:val="left" w:pos="360"/>
        </w:tabs>
        <w:autoSpaceDE w:val="0"/>
        <w:autoSpaceDN w:val="0"/>
        <w:adjustRightInd w:val="0"/>
        <w:jc w:val="both"/>
      </w:pPr>
      <w:r>
        <w:rPr>
          <w:b/>
        </w:rPr>
        <w:t>10</w:t>
      </w:r>
      <w:r w:rsidRPr="00DF2C49">
        <w:rPr>
          <w:b/>
        </w:rPr>
        <w:t>.3.</w:t>
      </w:r>
      <w:r w:rsidRPr="00DF2C49">
        <w:t xml:space="preserve"> В сертификатах  (декларациях) соответствия на поставляемые материалы и устанавливаемое оборудование, должно быть указано:</w:t>
      </w:r>
    </w:p>
    <w:p w:rsidR="007406EA" w:rsidRPr="00743A34" w:rsidRDefault="007406EA" w:rsidP="007406EA">
      <w:pPr>
        <w:widowControl w:val="0"/>
        <w:tabs>
          <w:tab w:val="left" w:pos="-567"/>
          <w:tab w:val="left" w:pos="360"/>
        </w:tabs>
        <w:autoSpaceDE w:val="0"/>
        <w:autoSpaceDN w:val="0"/>
        <w:adjustRightInd w:val="0"/>
        <w:jc w:val="both"/>
      </w:pPr>
      <w:r w:rsidRPr="00743A34">
        <w:t>- наименование изготовителя и его товарный знак (при наличии);</w:t>
      </w:r>
    </w:p>
    <w:p w:rsidR="007406EA" w:rsidRPr="00743A34" w:rsidRDefault="007406EA" w:rsidP="007406EA">
      <w:pPr>
        <w:widowControl w:val="0"/>
        <w:tabs>
          <w:tab w:val="left" w:pos="-567"/>
          <w:tab w:val="left" w:pos="360"/>
        </w:tabs>
        <w:autoSpaceDE w:val="0"/>
        <w:autoSpaceDN w:val="0"/>
        <w:adjustRightInd w:val="0"/>
        <w:jc w:val="both"/>
      </w:pPr>
      <w:r w:rsidRPr="00743A34">
        <w:t>- наименование, марка материала/оборудования;</w:t>
      </w:r>
    </w:p>
    <w:p w:rsidR="007406EA" w:rsidRPr="00743A34" w:rsidRDefault="007406EA" w:rsidP="007406EA">
      <w:pPr>
        <w:widowControl w:val="0"/>
        <w:tabs>
          <w:tab w:val="left" w:pos="-567"/>
          <w:tab w:val="left" w:pos="360"/>
        </w:tabs>
        <w:autoSpaceDE w:val="0"/>
        <w:autoSpaceDN w:val="0"/>
        <w:adjustRightInd w:val="0"/>
        <w:jc w:val="both"/>
      </w:pPr>
      <w:r w:rsidRPr="00743A34">
        <w:t>- номер партии и дата изготовления;</w:t>
      </w:r>
    </w:p>
    <w:p w:rsidR="007406EA" w:rsidRPr="00743A34" w:rsidRDefault="007406EA" w:rsidP="007406EA">
      <w:pPr>
        <w:widowControl w:val="0"/>
        <w:tabs>
          <w:tab w:val="left" w:pos="-567"/>
          <w:tab w:val="left" w:pos="360"/>
        </w:tabs>
        <w:autoSpaceDE w:val="0"/>
        <w:autoSpaceDN w:val="0"/>
        <w:adjustRightInd w:val="0"/>
        <w:jc w:val="both"/>
      </w:pPr>
      <w:r w:rsidRPr="00743A34">
        <w:t>- обозначение стандарта;</w:t>
      </w:r>
    </w:p>
    <w:p w:rsidR="007406EA" w:rsidRPr="00743A34" w:rsidRDefault="007406EA" w:rsidP="007406EA">
      <w:pPr>
        <w:widowControl w:val="0"/>
        <w:tabs>
          <w:tab w:val="left" w:pos="-567"/>
          <w:tab w:val="left" w:pos="360"/>
        </w:tabs>
        <w:autoSpaceDE w:val="0"/>
        <w:autoSpaceDN w:val="0"/>
        <w:adjustRightInd w:val="0"/>
        <w:jc w:val="both"/>
      </w:pPr>
      <w:r w:rsidRPr="00743A34">
        <w:t>- результаты испытаний и подтверждение о соответствии материалов требованиям стандартов;</w:t>
      </w:r>
    </w:p>
    <w:p w:rsidR="007406EA" w:rsidRPr="00743A34" w:rsidRDefault="007406EA" w:rsidP="007406EA">
      <w:pPr>
        <w:widowControl w:val="0"/>
        <w:tabs>
          <w:tab w:val="left" w:pos="-567"/>
          <w:tab w:val="left" w:pos="360"/>
        </w:tabs>
        <w:autoSpaceDE w:val="0"/>
        <w:autoSpaceDN w:val="0"/>
        <w:adjustRightInd w:val="0"/>
        <w:jc w:val="both"/>
      </w:pPr>
      <w:r w:rsidRPr="00743A34">
        <w:t>- указания об особых свойствах материала (</w:t>
      </w:r>
      <w:proofErr w:type="spellStart"/>
      <w:r w:rsidRPr="00743A34">
        <w:t>пожаровзрывоопасность</w:t>
      </w:r>
      <w:proofErr w:type="spellEnd"/>
      <w:r w:rsidRPr="00743A34">
        <w:t>, токсичность и т.п.).</w:t>
      </w:r>
    </w:p>
    <w:p w:rsidR="006762CC" w:rsidRPr="008736FC" w:rsidRDefault="006762CC" w:rsidP="006762CC">
      <w:pPr>
        <w:widowControl w:val="0"/>
        <w:tabs>
          <w:tab w:val="left" w:pos="-567"/>
          <w:tab w:val="num" w:pos="-142"/>
          <w:tab w:val="left" w:pos="360"/>
        </w:tabs>
        <w:autoSpaceDE w:val="0"/>
        <w:autoSpaceDN w:val="0"/>
        <w:adjustRightInd w:val="0"/>
        <w:jc w:val="both"/>
      </w:pPr>
    </w:p>
    <w:p w:rsidR="006762CC" w:rsidRPr="008736FC" w:rsidRDefault="006762CC" w:rsidP="006762CC">
      <w:pPr>
        <w:tabs>
          <w:tab w:val="num" w:pos="-142"/>
          <w:tab w:val="left" w:pos="851"/>
        </w:tabs>
        <w:suppressAutoHyphens/>
        <w:jc w:val="both"/>
        <w:rPr>
          <w:b/>
          <w:lang w:eastAsia="ar-SA"/>
        </w:rPr>
      </w:pPr>
      <w:r w:rsidRPr="008736FC">
        <w:rPr>
          <w:b/>
        </w:rPr>
        <w:t>11.</w:t>
      </w:r>
      <w:r w:rsidRPr="008736FC">
        <w:rPr>
          <w:b/>
          <w:lang w:eastAsia="ar-SA"/>
        </w:rPr>
        <w:t xml:space="preserve"> Исполнительная документация, передаваемая Подрядчиком Заказчику по результатам выполненных Работ.</w:t>
      </w:r>
    </w:p>
    <w:p w:rsidR="007406EA" w:rsidRPr="00B50B79" w:rsidRDefault="007406EA" w:rsidP="007406EA">
      <w:pPr>
        <w:widowControl w:val="0"/>
        <w:tabs>
          <w:tab w:val="left" w:pos="851"/>
        </w:tabs>
        <w:contextualSpacing/>
        <w:jc w:val="both"/>
        <w:rPr>
          <w:rFonts w:cs="Calibri"/>
          <w:szCs w:val="20"/>
          <w:lang w:eastAsia="ar-SA"/>
        </w:rPr>
      </w:pPr>
      <w:r>
        <w:rPr>
          <w:rFonts w:cs="Calibri"/>
          <w:b/>
          <w:szCs w:val="20"/>
          <w:lang w:eastAsia="ar-SA"/>
        </w:rPr>
        <w:t>11</w:t>
      </w:r>
      <w:r w:rsidRPr="00743A34">
        <w:rPr>
          <w:rFonts w:cs="Calibri"/>
          <w:b/>
          <w:szCs w:val="20"/>
          <w:lang w:eastAsia="ar-SA"/>
        </w:rPr>
        <w:t>.1.</w:t>
      </w:r>
      <w:r w:rsidRPr="00743A34">
        <w:rPr>
          <w:rFonts w:cs="Calibri"/>
          <w:szCs w:val="20"/>
          <w:lang w:eastAsia="ar-SA"/>
        </w:rPr>
        <w:t xml:space="preserve"> </w:t>
      </w:r>
      <w:r w:rsidRPr="00B50B79">
        <w:rPr>
          <w:rFonts w:cs="Calibri"/>
          <w:szCs w:val="20"/>
          <w:lang w:eastAsia="ar-SA"/>
        </w:rPr>
        <w:t xml:space="preserve">В ходе выполнения Работ Подрядчик ведет журнал учета выполненных работ (форма № КС-6а). </w:t>
      </w:r>
    </w:p>
    <w:p w:rsidR="007406EA" w:rsidRPr="00743A34" w:rsidRDefault="007406EA" w:rsidP="007406EA">
      <w:pPr>
        <w:widowControl w:val="0"/>
        <w:tabs>
          <w:tab w:val="left" w:pos="851"/>
        </w:tabs>
        <w:contextualSpacing/>
        <w:jc w:val="both"/>
        <w:rPr>
          <w:rFonts w:cs="Calibri"/>
          <w:szCs w:val="20"/>
          <w:lang w:eastAsia="ar-SA"/>
        </w:rPr>
      </w:pPr>
      <w:r w:rsidRPr="00B50B79">
        <w:rPr>
          <w:rFonts w:cs="Calibri"/>
          <w:szCs w:val="20"/>
          <w:lang w:eastAsia="ar-SA"/>
        </w:rPr>
        <w:t>После завершения выполнения Работ, вместе с актом о приемке выполненных Работ (форма № КС-2) и справкой о стоимости выполненных Работ и затрат (форма № КС-3), заполненный журнал учета выполненных работ передается Заказчику. Форма журнала учета выполненных работ (форма № КС-6а) приведена в Приложении № 1 к настоящему Техническому заданию</w:t>
      </w:r>
      <w:r w:rsidRPr="00743A34">
        <w:rPr>
          <w:rFonts w:cs="Calibri"/>
          <w:szCs w:val="20"/>
          <w:lang w:eastAsia="ar-SA"/>
        </w:rPr>
        <w:t>.</w:t>
      </w:r>
    </w:p>
    <w:p w:rsidR="007406EA" w:rsidRPr="00743A34" w:rsidRDefault="007406EA" w:rsidP="007406EA">
      <w:pPr>
        <w:widowControl w:val="0"/>
        <w:tabs>
          <w:tab w:val="left" w:pos="851"/>
        </w:tabs>
        <w:contextualSpacing/>
        <w:jc w:val="both"/>
        <w:rPr>
          <w:rFonts w:cs="Calibri"/>
          <w:szCs w:val="20"/>
          <w:lang w:eastAsia="ar-SA"/>
        </w:rPr>
      </w:pPr>
    </w:p>
    <w:p w:rsidR="007406EA" w:rsidRPr="00743A34" w:rsidRDefault="007406EA" w:rsidP="007406EA">
      <w:pPr>
        <w:widowControl w:val="0"/>
        <w:tabs>
          <w:tab w:val="left" w:pos="284"/>
        </w:tabs>
        <w:jc w:val="both"/>
        <w:rPr>
          <w:rFonts w:cs="Calibri"/>
          <w:szCs w:val="20"/>
          <w:lang w:eastAsia="ar-SA"/>
        </w:rPr>
      </w:pPr>
      <w:r>
        <w:rPr>
          <w:rFonts w:cs="Calibri"/>
          <w:b/>
          <w:szCs w:val="20"/>
          <w:lang w:eastAsia="ar-SA"/>
        </w:rPr>
        <w:t>11</w:t>
      </w:r>
      <w:r w:rsidRPr="00743A34">
        <w:rPr>
          <w:rFonts w:cs="Calibri"/>
          <w:b/>
          <w:szCs w:val="20"/>
          <w:lang w:eastAsia="ar-SA"/>
        </w:rPr>
        <w:t>.2.</w:t>
      </w:r>
      <w:r w:rsidRPr="00743A34">
        <w:rPr>
          <w:rFonts w:cs="Calibri"/>
          <w:szCs w:val="20"/>
          <w:lang w:eastAsia="ar-SA"/>
        </w:rPr>
        <w:t xml:space="preserve"> По итогам выполненных Работ Подрядчик передает Заказчику следующую исполнительную документацию:</w:t>
      </w:r>
    </w:p>
    <w:p w:rsidR="007406EA" w:rsidRPr="00743A34" w:rsidRDefault="007406EA" w:rsidP="00643566">
      <w:pPr>
        <w:widowControl w:val="0"/>
        <w:numPr>
          <w:ilvl w:val="0"/>
          <w:numId w:val="67"/>
        </w:numPr>
        <w:tabs>
          <w:tab w:val="left" w:pos="284"/>
        </w:tabs>
        <w:ind w:left="0" w:firstLine="0"/>
        <w:jc w:val="both"/>
        <w:rPr>
          <w:rFonts w:cs="Calibri"/>
          <w:szCs w:val="20"/>
          <w:lang w:eastAsia="ar-SA"/>
        </w:rPr>
      </w:pPr>
      <w:r w:rsidRPr="00743A34">
        <w:rPr>
          <w:rFonts w:cs="Calibri"/>
          <w:szCs w:val="20"/>
          <w:lang w:eastAsia="ar-SA"/>
        </w:rPr>
        <w:t xml:space="preserve">на бумажном носителе в 4 (четырех) экземплярах, подписанных со своей стороны, и в 1 (одном) экземпляре в электронном виде, в состав которой, в соответствии с требованиями СНиП 3.01.04-87. «Приёмка в эксплуатацию законченных строительством объектов. Основные положения», СП 48.13330.2011. «Свод правил. Организация строительства. Актуализированная редакция СНиП 12.01.2004», Градостроительного кодекса Российской Федерации, должны входить: </w:t>
      </w:r>
    </w:p>
    <w:p w:rsidR="007406EA" w:rsidRPr="00743A34" w:rsidRDefault="007406EA" w:rsidP="007406EA">
      <w:pPr>
        <w:widowControl w:val="0"/>
        <w:tabs>
          <w:tab w:val="left" w:pos="284"/>
        </w:tabs>
        <w:jc w:val="both"/>
        <w:rPr>
          <w:rFonts w:cs="Calibri"/>
          <w:szCs w:val="20"/>
          <w:lang w:eastAsia="ar-SA"/>
        </w:rPr>
      </w:pPr>
      <w:r w:rsidRPr="00743A34">
        <w:rPr>
          <w:rFonts w:cs="Calibri"/>
          <w:szCs w:val="20"/>
          <w:lang w:eastAsia="ar-SA"/>
        </w:rPr>
        <w:t>- комплект исполнительных чертежей;</w:t>
      </w:r>
    </w:p>
    <w:p w:rsidR="007406EA" w:rsidRPr="00743A34" w:rsidRDefault="007406EA" w:rsidP="007406EA">
      <w:pPr>
        <w:widowControl w:val="0"/>
        <w:tabs>
          <w:tab w:val="left" w:pos="851"/>
        </w:tabs>
        <w:jc w:val="both"/>
        <w:rPr>
          <w:lang w:eastAsia="ar-SA"/>
        </w:rPr>
      </w:pPr>
      <w:r w:rsidRPr="00743A34">
        <w:rPr>
          <w:rFonts w:cs="Calibri"/>
          <w:szCs w:val="20"/>
          <w:lang w:eastAsia="ar-SA"/>
        </w:rPr>
        <w:t xml:space="preserve">- </w:t>
      </w:r>
      <w:r w:rsidRPr="00743A34">
        <w:rPr>
          <w:lang w:eastAsia="ar-SA"/>
        </w:rPr>
        <w:t>акты освидетельствования скрытых работ;</w:t>
      </w:r>
    </w:p>
    <w:p w:rsidR="007406EA" w:rsidRPr="00743A34" w:rsidRDefault="007406EA" w:rsidP="007406EA">
      <w:pPr>
        <w:widowControl w:val="0"/>
        <w:tabs>
          <w:tab w:val="left" w:pos="851"/>
        </w:tabs>
        <w:jc w:val="both"/>
        <w:rPr>
          <w:lang w:eastAsia="ar-SA"/>
        </w:rPr>
      </w:pPr>
      <w:r w:rsidRPr="00743A34">
        <w:rPr>
          <w:lang w:eastAsia="ar-SA"/>
        </w:rPr>
        <w:t>- сертификаты (декларации) соответствия.</w:t>
      </w:r>
    </w:p>
    <w:p w:rsidR="007406EA" w:rsidRPr="00743A34" w:rsidRDefault="007406EA" w:rsidP="007406EA">
      <w:pPr>
        <w:widowControl w:val="0"/>
        <w:tabs>
          <w:tab w:val="left" w:pos="851"/>
        </w:tabs>
        <w:jc w:val="both"/>
        <w:rPr>
          <w:lang w:eastAsia="ar-SA"/>
        </w:rPr>
      </w:pPr>
    </w:p>
    <w:p w:rsidR="007406EA" w:rsidRPr="00743A34" w:rsidRDefault="007406EA" w:rsidP="007406EA">
      <w:pPr>
        <w:widowControl w:val="0"/>
        <w:tabs>
          <w:tab w:val="left" w:pos="851"/>
        </w:tabs>
        <w:jc w:val="both"/>
        <w:rPr>
          <w:lang w:eastAsia="ar-SA"/>
        </w:rPr>
      </w:pPr>
      <w:r>
        <w:rPr>
          <w:b/>
          <w:lang w:eastAsia="ar-SA"/>
        </w:rPr>
        <w:t>11</w:t>
      </w:r>
      <w:r w:rsidRPr="00743A34">
        <w:rPr>
          <w:b/>
          <w:lang w:eastAsia="ar-SA"/>
        </w:rPr>
        <w:t>.3.</w:t>
      </w:r>
      <w:r w:rsidRPr="00743A34">
        <w:rPr>
          <w:lang w:eastAsia="ar-SA"/>
        </w:rPr>
        <w:t xml:space="preserve"> Для подтверждения работ по утилизации строительного мусора Подрядчик должен представить</w:t>
      </w:r>
      <w:r w:rsidRPr="00743A34">
        <w:t xml:space="preserve"> </w:t>
      </w:r>
      <w:r w:rsidRPr="00743A34">
        <w:rPr>
          <w:lang w:eastAsia="ar-SA"/>
        </w:rPr>
        <w:t xml:space="preserve">на бумажном носителе в 1 (одном) экземпляре: </w:t>
      </w:r>
    </w:p>
    <w:p w:rsidR="007406EA" w:rsidRPr="00743A34" w:rsidRDefault="007406EA" w:rsidP="007406EA">
      <w:pPr>
        <w:widowControl w:val="0"/>
        <w:tabs>
          <w:tab w:val="left" w:pos="851"/>
        </w:tabs>
        <w:jc w:val="both"/>
        <w:rPr>
          <w:lang w:eastAsia="ar-SA"/>
        </w:rPr>
      </w:pPr>
      <w:r w:rsidRPr="00743A34">
        <w:rPr>
          <w:lang w:eastAsia="ar-SA"/>
        </w:rPr>
        <w:t>- копию лицензии на осуществление деятельности в области обращения с отходами (строительным мусором), выданной организации, осуществляющей деятельность в области обращения с отходами;</w:t>
      </w:r>
    </w:p>
    <w:p w:rsidR="007406EA" w:rsidRPr="00743A34" w:rsidRDefault="007406EA" w:rsidP="007406EA">
      <w:pPr>
        <w:widowControl w:val="0"/>
        <w:tabs>
          <w:tab w:val="left" w:pos="851"/>
        </w:tabs>
        <w:jc w:val="both"/>
        <w:rPr>
          <w:lang w:eastAsia="ar-SA"/>
        </w:rPr>
      </w:pPr>
      <w:proofErr w:type="gramStart"/>
      <w:r w:rsidRPr="00743A34">
        <w:rPr>
          <w:lang w:eastAsia="ar-SA"/>
        </w:rPr>
        <w:t>- копию договора организации, осуществляющей деятельность в области обращения с отходами, с организацией, осуществляющей утилизацию отходов (строительного мусора), а также копий документов, подтверждающих исполнение договора (в объеме отходов с Объекта Заказчика (в том числе талонов, с указанием строительного мусора и его объема, выданных Подрядчику Департаментом строительства города Москвы, заверенных печатью организации, осуществляющей утилизацию отходов) с приложением копии лицензии данной организации на</w:t>
      </w:r>
      <w:proofErr w:type="gramEnd"/>
      <w:r w:rsidRPr="00743A34">
        <w:rPr>
          <w:lang w:eastAsia="ar-SA"/>
        </w:rPr>
        <w:t xml:space="preserve"> размещение и утилизацию отходов;</w:t>
      </w:r>
    </w:p>
    <w:p w:rsidR="007406EA" w:rsidRPr="00743A34" w:rsidRDefault="007406EA" w:rsidP="007406EA">
      <w:pPr>
        <w:widowControl w:val="0"/>
        <w:tabs>
          <w:tab w:val="left" w:pos="851"/>
        </w:tabs>
        <w:jc w:val="both"/>
        <w:rPr>
          <w:lang w:eastAsia="ar-SA"/>
        </w:rPr>
      </w:pPr>
      <w:r w:rsidRPr="00743A34">
        <w:rPr>
          <w:lang w:eastAsia="ar-SA"/>
        </w:rPr>
        <w:t>- согласованный Подрядчиком с Заказчиком маршрут вывоза отходов (строительного мусора) с Объекта к месту утилизации отходов (строительного мусора), с расчетом его длины.</w:t>
      </w:r>
    </w:p>
    <w:p w:rsidR="007406EA" w:rsidRPr="00743A34" w:rsidRDefault="007406EA" w:rsidP="007406EA">
      <w:pPr>
        <w:widowControl w:val="0"/>
        <w:tabs>
          <w:tab w:val="left" w:pos="851"/>
        </w:tabs>
        <w:jc w:val="both"/>
        <w:rPr>
          <w:lang w:eastAsia="ar-SA"/>
        </w:rPr>
      </w:pPr>
    </w:p>
    <w:p w:rsidR="007406EA" w:rsidRDefault="007406EA" w:rsidP="007406EA">
      <w:pPr>
        <w:widowControl w:val="0"/>
        <w:tabs>
          <w:tab w:val="left" w:pos="851"/>
        </w:tabs>
        <w:jc w:val="both"/>
        <w:rPr>
          <w:lang w:eastAsia="ar-SA"/>
        </w:rPr>
      </w:pPr>
      <w:r>
        <w:rPr>
          <w:b/>
          <w:lang w:eastAsia="ar-SA"/>
        </w:rPr>
        <w:t>11</w:t>
      </w:r>
      <w:r w:rsidRPr="00743A34">
        <w:rPr>
          <w:b/>
          <w:lang w:eastAsia="ar-SA"/>
        </w:rPr>
        <w:t>.4.</w:t>
      </w:r>
      <w:r w:rsidRPr="00743A34">
        <w:rPr>
          <w:lang w:eastAsia="ar-SA"/>
        </w:rPr>
        <w:t xml:space="preserve"> </w:t>
      </w:r>
      <w:r>
        <w:rPr>
          <w:lang w:eastAsia="ar-SA"/>
        </w:rPr>
        <w:t xml:space="preserve">Для подтверждения работ по вывозу демонтируемого оборудования (металл) Подрядчик должен представить на бумажном носителе в 1 (одном) экземпляре: </w:t>
      </w:r>
    </w:p>
    <w:p w:rsidR="007406EA" w:rsidRPr="00743A34" w:rsidRDefault="007406EA" w:rsidP="007406EA">
      <w:pPr>
        <w:widowControl w:val="0"/>
        <w:tabs>
          <w:tab w:val="left" w:pos="851"/>
        </w:tabs>
        <w:jc w:val="both"/>
        <w:rPr>
          <w:lang w:eastAsia="ar-SA"/>
        </w:rPr>
      </w:pPr>
      <w:r>
        <w:rPr>
          <w:lang w:eastAsia="ar-SA"/>
        </w:rPr>
        <w:t xml:space="preserve">- акты сдачи – приемки демонтируемого оборудования (металла), оформленные в </w:t>
      </w:r>
      <w:r>
        <w:rPr>
          <w:lang w:eastAsia="ar-SA"/>
        </w:rPr>
        <w:lastRenderedPageBreak/>
        <w:t xml:space="preserve">соответствии с постановлением Правительства Российской Федерации от 11.05.2001 №369 «Об утверждении Правил обращения с ломом и отходами черных металлов и их отчуждения», накладные, </w:t>
      </w:r>
      <w:proofErr w:type="gramStart"/>
      <w:r>
        <w:rPr>
          <w:lang w:eastAsia="ar-SA"/>
        </w:rPr>
        <w:t>прайс – листы</w:t>
      </w:r>
      <w:proofErr w:type="gramEnd"/>
      <w:r>
        <w:rPr>
          <w:lang w:eastAsia="ar-SA"/>
        </w:rPr>
        <w:t xml:space="preserve"> специализированного пункта приемки демонтируемого оборудования (металла) и копию лицензии пункта приемки на осуществления деятельности по приему демонтируемого оборудования (металла)</w:t>
      </w:r>
      <w:r w:rsidRPr="00743A34">
        <w:rPr>
          <w:lang w:eastAsia="ar-SA"/>
        </w:rPr>
        <w:t>.</w:t>
      </w:r>
    </w:p>
    <w:p w:rsidR="007406EA" w:rsidRPr="00743A34" w:rsidRDefault="007406EA" w:rsidP="007406EA">
      <w:pPr>
        <w:widowControl w:val="0"/>
        <w:tabs>
          <w:tab w:val="left" w:pos="851"/>
        </w:tabs>
        <w:jc w:val="both"/>
        <w:rPr>
          <w:rFonts w:cs="Calibri"/>
          <w:b/>
          <w:szCs w:val="20"/>
          <w:lang w:eastAsia="ar-SA"/>
        </w:rPr>
      </w:pPr>
    </w:p>
    <w:p w:rsidR="007406EA" w:rsidRPr="00743A34" w:rsidRDefault="007406EA" w:rsidP="007406EA">
      <w:pPr>
        <w:widowControl w:val="0"/>
        <w:tabs>
          <w:tab w:val="left" w:pos="284"/>
        </w:tabs>
        <w:jc w:val="both"/>
        <w:rPr>
          <w:rFonts w:cs="Calibri"/>
          <w:b/>
          <w:szCs w:val="20"/>
          <w:lang w:eastAsia="ar-SA"/>
        </w:rPr>
      </w:pPr>
      <w:r>
        <w:rPr>
          <w:rFonts w:cs="Calibri"/>
          <w:b/>
          <w:szCs w:val="20"/>
          <w:lang w:eastAsia="ar-SA"/>
        </w:rPr>
        <w:t>11</w:t>
      </w:r>
      <w:r w:rsidRPr="00743A34">
        <w:rPr>
          <w:rFonts w:cs="Calibri"/>
          <w:b/>
          <w:szCs w:val="20"/>
          <w:lang w:eastAsia="ar-SA"/>
        </w:rPr>
        <w:t>.5.</w:t>
      </w:r>
      <w:r w:rsidRPr="00743A34">
        <w:rPr>
          <w:rFonts w:cs="Calibri"/>
          <w:szCs w:val="20"/>
          <w:lang w:eastAsia="ar-SA"/>
        </w:rPr>
        <w:t xml:space="preserve"> Исполнительная документация Заказчиком принимается комплектно (папка, реестр исполнительной документации, прошито, сброшюровано и заверено печатью (при наличии печати) с указанием количества страниц).</w:t>
      </w:r>
    </w:p>
    <w:p w:rsidR="006762CC" w:rsidRPr="008736FC" w:rsidRDefault="006762CC" w:rsidP="006762CC">
      <w:pPr>
        <w:widowControl w:val="0"/>
        <w:tabs>
          <w:tab w:val="left" w:pos="-567"/>
          <w:tab w:val="num" w:pos="-142"/>
          <w:tab w:val="left" w:pos="360"/>
        </w:tabs>
        <w:autoSpaceDE w:val="0"/>
        <w:autoSpaceDN w:val="0"/>
        <w:adjustRightInd w:val="0"/>
        <w:jc w:val="both"/>
        <w:rPr>
          <w:lang w:eastAsia="ar-SA"/>
        </w:rPr>
      </w:pPr>
    </w:p>
    <w:p w:rsidR="006762CC" w:rsidRPr="008736FC" w:rsidRDefault="006762CC" w:rsidP="006762CC">
      <w:pPr>
        <w:widowControl w:val="0"/>
        <w:tabs>
          <w:tab w:val="left" w:pos="-567"/>
          <w:tab w:val="num" w:pos="-142"/>
          <w:tab w:val="left" w:pos="360"/>
        </w:tabs>
        <w:autoSpaceDE w:val="0"/>
        <w:autoSpaceDN w:val="0"/>
        <w:adjustRightInd w:val="0"/>
        <w:jc w:val="both"/>
        <w:rPr>
          <w:b/>
        </w:rPr>
      </w:pPr>
      <w:r w:rsidRPr="008736FC">
        <w:rPr>
          <w:b/>
        </w:rPr>
        <w:t>12. Срок выполнения Работ.</w:t>
      </w:r>
    </w:p>
    <w:p w:rsidR="007406EA" w:rsidRPr="00743A34" w:rsidRDefault="007406EA" w:rsidP="007406EA">
      <w:pPr>
        <w:widowControl w:val="0"/>
        <w:tabs>
          <w:tab w:val="left" w:pos="-284"/>
          <w:tab w:val="left" w:pos="284"/>
          <w:tab w:val="left" w:pos="2835"/>
        </w:tabs>
        <w:jc w:val="both"/>
        <w:rPr>
          <w:rFonts w:cs="Calibri"/>
          <w:szCs w:val="20"/>
          <w:lang w:eastAsia="ar-SA"/>
        </w:rPr>
      </w:pPr>
      <w:r w:rsidRPr="00743A34">
        <w:rPr>
          <w:rFonts w:cs="Calibri"/>
          <w:bCs/>
          <w:szCs w:val="20"/>
          <w:lang w:eastAsia="ar-SA"/>
        </w:rPr>
        <w:t>Место выполнения Работ: г. Москва, ул. Малая Пионерская, д. 12.</w:t>
      </w:r>
    </w:p>
    <w:p w:rsidR="007406EA" w:rsidRPr="00743A34" w:rsidRDefault="007406EA" w:rsidP="007406EA">
      <w:pPr>
        <w:widowControl w:val="0"/>
        <w:tabs>
          <w:tab w:val="left" w:pos="-567"/>
          <w:tab w:val="left" w:pos="0"/>
          <w:tab w:val="left" w:pos="360"/>
          <w:tab w:val="left" w:pos="1080"/>
        </w:tabs>
        <w:jc w:val="both"/>
      </w:pPr>
      <w:r w:rsidRPr="00743A34">
        <w:t xml:space="preserve">Срок выполнения Работ </w:t>
      </w:r>
      <w:r w:rsidRPr="00743A34">
        <w:rPr>
          <w:lang w:val="en-US"/>
        </w:rPr>
        <w:t>c</w:t>
      </w:r>
      <w:r w:rsidRPr="00743A34">
        <w:t xml:space="preserve"> момента заключения Договора по 15.08.2018 включительно.</w:t>
      </w:r>
    </w:p>
    <w:p w:rsidR="007406EA" w:rsidRPr="00743A34" w:rsidRDefault="007406EA" w:rsidP="007406EA">
      <w:pPr>
        <w:widowControl w:val="0"/>
        <w:jc w:val="both"/>
        <w:outlineLvl w:val="0"/>
      </w:pPr>
      <w:r w:rsidRPr="00743A34">
        <w:rPr>
          <w:rFonts w:cs="Calibri"/>
          <w:bCs/>
          <w:szCs w:val="20"/>
          <w:lang w:eastAsia="ar-SA"/>
        </w:rPr>
        <w:t>Подписанный и заверенный печатью организации</w:t>
      </w:r>
      <w:r w:rsidRPr="00743A34">
        <w:t xml:space="preserve"> График выполнения Работ представляется Подрядчиком на утверждение Заказчику в течение 3 (трех) рабочих дней с момента заключения Договора. Представленный График выполнения Работ рассматривается Заказчиком течение 3 (трех) рабочих дней с даты их получения и при отсутствии замечаний, утверждается. В Графике выполнения Работ Подрядчик должен указать перечень всех выполняемых работ, их объем, дату начала проведения работ и дату окончания выполнения каждого вида работ. График выполнения Работ представляется по форме: </w:t>
      </w:r>
    </w:p>
    <w:p w:rsidR="007406EA" w:rsidRPr="00743A34" w:rsidRDefault="007406EA" w:rsidP="007406EA">
      <w:pPr>
        <w:widowControl w:val="0"/>
        <w:jc w:val="center"/>
        <w:outlineLvl w:val="0"/>
        <w:rPr>
          <w:color w:val="000000"/>
        </w:rPr>
      </w:pPr>
      <w:r w:rsidRPr="00743A34">
        <w:rPr>
          <w:color w:val="000000"/>
        </w:rPr>
        <w:t xml:space="preserve">«График выполнения Работ </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3651"/>
        <w:gridCol w:w="942"/>
        <w:gridCol w:w="942"/>
        <w:gridCol w:w="1530"/>
        <w:gridCol w:w="1530"/>
      </w:tblGrid>
      <w:tr w:rsidR="007406EA" w:rsidRPr="00743A34" w:rsidTr="00C03C31">
        <w:trPr>
          <w:trHeight w:val="882"/>
        </w:trPr>
        <w:tc>
          <w:tcPr>
            <w:tcW w:w="1080" w:type="dxa"/>
            <w:tcBorders>
              <w:top w:val="single" w:sz="4" w:space="0" w:color="auto"/>
              <w:left w:val="single" w:sz="4" w:space="0" w:color="auto"/>
              <w:bottom w:val="single" w:sz="4" w:space="0" w:color="auto"/>
              <w:right w:val="single" w:sz="4" w:space="0" w:color="auto"/>
            </w:tcBorders>
            <w:vAlign w:val="center"/>
            <w:hideMark/>
          </w:tcPr>
          <w:p w:rsidR="007406EA" w:rsidRPr="00743A34" w:rsidRDefault="007406EA" w:rsidP="00117E6B">
            <w:pPr>
              <w:widowControl w:val="0"/>
              <w:autoSpaceDE w:val="0"/>
              <w:autoSpaceDN w:val="0"/>
              <w:adjustRightInd w:val="0"/>
              <w:jc w:val="center"/>
            </w:pPr>
            <w:r w:rsidRPr="00743A34">
              <w:t>№</w:t>
            </w:r>
          </w:p>
        </w:tc>
        <w:tc>
          <w:tcPr>
            <w:tcW w:w="3651" w:type="dxa"/>
            <w:tcBorders>
              <w:top w:val="single" w:sz="4" w:space="0" w:color="auto"/>
              <w:left w:val="single" w:sz="4" w:space="0" w:color="auto"/>
              <w:bottom w:val="single" w:sz="4" w:space="0" w:color="auto"/>
              <w:right w:val="single" w:sz="4" w:space="0" w:color="auto"/>
            </w:tcBorders>
            <w:vAlign w:val="center"/>
            <w:hideMark/>
          </w:tcPr>
          <w:p w:rsidR="007406EA" w:rsidRPr="00743A34" w:rsidRDefault="007406EA" w:rsidP="00117E6B">
            <w:pPr>
              <w:widowControl w:val="0"/>
              <w:autoSpaceDE w:val="0"/>
              <w:autoSpaceDN w:val="0"/>
              <w:adjustRightInd w:val="0"/>
              <w:jc w:val="center"/>
            </w:pPr>
            <w:r w:rsidRPr="00743A34">
              <w:t>Наименование работ</w:t>
            </w:r>
          </w:p>
        </w:tc>
        <w:tc>
          <w:tcPr>
            <w:tcW w:w="942" w:type="dxa"/>
            <w:tcBorders>
              <w:top w:val="single" w:sz="4" w:space="0" w:color="auto"/>
              <w:left w:val="single" w:sz="4" w:space="0" w:color="auto"/>
              <w:bottom w:val="single" w:sz="4" w:space="0" w:color="auto"/>
              <w:right w:val="single" w:sz="4" w:space="0" w:color="auto"/>
            </w:tcBorders>
            <w:vAlign w:val="center"/>
            <w:hideMark/>
          </w:tcPr>
          <w:p w:rsidR="007406EA" w:rsidRPr="00743A34" w:rsidRDefault="007406EA" w:rsidP="00117E6B">
            <w:pPr>
              <w:widowControl w:val="0"/>
              <w:autoSpaceDE w:val="0"/>
              <w:autoSpaceDN w:val="0"/>
              <w:adjustRightInd w:val="0"/>
              <w:jc w:val="center"/>
            </w:pPr>
            <w:r w:rsidRPr="00743A34">
              <w:t>Ед. изм.</w:t>
            </w:r>
          </w:p>
        </w:tc>
        <w:tc>
          <w:tcPr>
            <w:tcW w:w="942" w:type="dxa"/>
            <w:tcBorders>
              <w:top w:val="single" w:sz="4" w:space="0" w:color="auto"/>
              <w:left w:val="single" w:sz="4" w:space="0" w:color="auto"/>
              <w:bottom w:val="single" w:sz="4" w:space="0" w:color="auto"/>
              <w:right w:val="single" w:sz="4" w:space="0" w:color="auto"/>
            </w:tcBorders>
            <w:vAlign w:val="center"/>
            <w:hideMark/>
          </w:tcPr>
          <w:p w:rsidR="007406EA" w:rsidRPr="00743A34" w:rsidRDefault="007406EA" w:rsidP="00117E6B">
            <w:pPr>
              <w:widowControl w:val="0"/>
              <w:autoSpaceDE w:val="0"/>
              <w:autoSpaceDN w:val="0"/>
              <w:adjustRightInd w:val="0"/>
              <w:jc w:val="center"/>
            </w:pPr>
            <w:r w:rsidRPr="00743A34">
              <w:t>Кол-во</w:t>
            </w:r>
          </w:p>
        </w:tc>
        <w:tc>
          <w:tcPr>
            <w:tcW w:w="1530" w:type="dxa"/>
            <w:tcBorders>
              <w:top w:val="single" w:sz="4" w:space="0" w:color="auto"/>
              <w:left w:val="single" w:sz="4" w:space="0" w:color="auto"/>
              <w:bottom w:val="single" w:sz="4" w:space="0" w:color="auto"/>
              <w:right w:val="single" w:sz="4" w:space="0" w:color="auto"/>
            </w:tcBorders>
            <w:vAlign w:val="center"/>
            <w:hideMark/>
          </w:tcPr>
          <w:p w:rsidR="007406EA" w:rsidRPr="00743A34" w:rsidRDefault="007406EA" w:rsidP="00117E6B">
            <w:pPr>
              <w:widowControl w:val="0"/>
              <w:autoSpaceDE w:val="0"/>
              <w:autoSpaceDN w:val="0"/>
              <w:adjustRightInd w:val="0"/>
              <w:jc w:val="center"/>
            </w:pPr>
            <w:r w:rsidRPr="00743A34">
              <w:t>Начало выполнения работ</w:t>
            </w:r>
          </w:p>
        </w:tc>
        <w:tc>
          <w:tcPr>
            <w:tcW w:w="1530" w:type="dxa"/>
            <w:tcBorders>
              <w:top w:val="single" w:sz="4" w:space="0" w:color="auto"/>
              <w:left w:val="single" w:sz="4" w:space="0" w:color="auto"/>
              <w:bottom w:val="single" w:sz="4" w:space="0" w:color="auto"/>
              <w:right w:val="single" w:sz="4" w:space="0" w:color="auto"/>
            </w:tcBorders>
            <w:vAlign w:val="center"/>
            <w:hideMark/>
          </w:tcPr>
          <w:p w:rsidR="007406EA" w:rsidRPr="00743A34" w:rsidRDefault="007406EA" w:rsidP="00117E6B">
            <w:pPr>
              <w:widowControl w:val="0"/>
              <w:autoSpaceDE w:val="0"/>
              <w:autoSpaceDN w:val="0"/>
              <w:adjustRightInd w:val="0"/>
              <w:jc w:val="center"/>
            </w:pPr>
            <w:r w:rsidRPr="00743A34">
              <w:t>Окончание выполнения работ</w:t>
            </w:r>
          </w:p>
        </w:tc>
      </w:tr>
      <w:tr w:rsidR="007406EA" w:rsidRPr="00743A34" w:rsidTr="00C03C31">
        <w:trPr>
          <w:trHeight w:val="272"/>
        </w:trPr>
        <w:tc>
          <w:tcPr>
            <w:tcW w:w="1080" w:type="dxa"/>
            <w:tcBorders>
              <w:top w:val="single" w:sz="4" w:space="0" w:color="auto"/>
              <w:left w:val="single" w:sz="4" w:space="0" w:color="auto"/>
              <w:bottom w:val="single" w:sz="4" w:space="0" w:color="auto"/>
              <w:right w:val="single" w:sz="4" w:space="0" w:color="auto"/>
            </w:tcBorders>
            <w:hideMark/>
          </w:tcPr>
          <w:p w:rsidR="007406EA" w:rsidRPr="00743A34" w:rsidRDefault="007406EA" w:rsidP="00117E6B">
            <w:pPr>
              <w:widowControl w:val="0"/>
              <w:autoSpaceDE w:val="0"/>
              <w:autoSpaceDN w:val="0"/>
              <w:adjustRightInd w:val="0"/>
              <w:jc w:val="center"/>
            </w:pPr>
            <w:r w:rsidRPr="00743A34">
              <w:t>1</w:t>
            </w:r>
          </w:p>
        </w:tc>
        <w:tc>
          <w:tcPr>
            <w:tcW w:w="3651" w:type="dxa"/>
            <w:tcBorders>
              <w:top w:val="single" w:sz="4" w:space="0" w:color="auto"/>
              <w:left w:val="single" w:sz="4" w:space="0" w:color="auto"/>
              <w:bottom w:val="single" w:sz="4" w:space="0" w:color="auto"/>
              <w:right w:val="single" w:sz="4" w:space="0" w:color="auto"/>
            </w:tcBorders>
            <w:hideMark/>
          </w:tcPr>
          <w:p w:rsidR="007406EA" w:rsidRPr="00743A34" w:rsidRDefault="007406EA" w:rsidP="00117E6B">
            <w:pPr>
              <w:widowControl w:val="0"/>
              <w:autoSpaceDE w:val="0"/>
              <w:autoSpaceDN w:val="0"/>
              <w:adjustRightInd w:val="0"/>
              <w:jc w:val="center"/>
            </w:pPr>
            <w:r w:rsidRPr="00743A34">
              <w:t>2</w:t>
            </w:r>
          </w:p>
        </w:tc>
        <w:tc>
          <w:tcPr>
            <w:tcW w:w="942" w:type="dxa"/>
            <w:tcBorders>
              <w:top w:val="single" w:sz="4" w:space="0" w:color="auto"/>
              <w:left w:val="single" w:sz="4" w:space="0" w:color="auto"/>
              <w:bottom w:val="single" w:sz="4" w:space="0" w:color="auto"/>
              <w:right w:val="single" w:sz="4" w:space="0" w:color="auto"/>
            </w:tcBorders>
            <w:hideMark/>
          </w:tcPr>
          <w:p w:rsidR="007406EA" w:rsidRPr="00743A34" w:rsidRDefault="007406EA" w:rsidP="00117E6B">
            <w:pPr>
              <w:widowControl w:val="0"/>
              <w:autoSpaceDE w:val="0"/>
              <w:autoSpaceDN w:val="0"/>
              <w:adjustRightInd w:val="0"/>
              <w:jc w:val="center"/>
            </w:pPr>
            <w:r w:rsidRPr="00743A34">
              <w:t>3</w:t>
            </w:r>
          </w:p>
        </w:tc>
        <w:tc>
          <w:tcPr>
            <w:tcW w:w="942" w:type="dxa"/>
            <w:tcBorders>
              <w:top w:val="single" w:sz="4" w:space="0" w:color="auto"/>
              <w:left w:val="single" w:sz="4" w:space="0" w:color="auto"/>
              <w:bottom w:val="single" w:sz="4" w:space="0" w:color="auto"/>
              <w:right w:val="single" w:sz="4" w:space="0" w:color="auto"/>
            </w:tcBorders>
            <w:hideMark/>
          </w:tcPr>
          <w:p w:rsidR="007406EA" w:rsidRPr="00743A34" w:rsidRDefault="007406EA" w:rsidP="00117E6B">
            <w:pPr>
              <w:widowControl w:val="0"/>
              <w:autoSpaceDE w:val="0"/>
              <w:autoSpaceDN w:val="0"/>
              <w:adjustRightInd w:val="0"/>
              <w:jc w:val="center"/>
            </w:pPr>
            <w:r w:rsidRPr="00743A34">
              <w:t>4</w:t>
            </w:r>
          </w:p>
        </w:tc>
        <w:tc>
          <w:tcPr>
            <w:tcW w:w="1530" w:type="dxa"/>
            <w:tcBorders>
              <w:top w:val="single" w:sz="4" w:space="0" w:color="auto"/>
              <w:left w:val="single" w:sz="4" w:space="0" w:color="auto"/>
              <w:bottom w:val="single" w:sz="4" w:space="0" w:color="auto"/>
              <w:right w:val="single" w:sz="4" w:space="0" w:color="auto"/>
            </w:tcBorders>
            <w:hideMark/>
          </w:tcPr>
          <w:p w:rsidR="007406EA" w:rsidRPr="00743A34" w:rsidRDefault="007406EA" w:rsidP="00117E6B">
            <w:pPr>
              <w:widowControl w:val="0"/>
              <w:autoSpaceDE w:val="0"/>
              <w:autoSpaceDN w:val="0"/>
              <w:adjustRightInd w:val="0"/>
              <w:jc w:val="center"/>
            </w:pPr>
            <w:r w:rsidRPr="00743A34">
              <w:t>5</w:t>
            </w:r>
          </w:p>
        </w:tc>
        <w:tc>
          <w:tcPr>
            <w:tcW w:w="1530" w:type="dxa"/>
            <w:tcBorders>
              <w:top w:val="single" w:sz="4" w:space="0" w:color="auto"/>
              <w:left w:val="single" w:sz="4" w:space="0" w:color="auto"/>
              <w:bottom w:val="single" w:sz="4" w:space="0" w:color="auto"/>
              <w:right w:val="single" w:sz="4" w:space="0" w:color="auto"/>
            </w:tcBorders>
            <w:hideMark/>
          </w:tcPr>
          <w:p w:rsidR="007406EA" w:rsidRPr="00743A34" w:rsidRDefault="007406EA" w:rsidP="00117E6B">
            <w:pPr>
              <w:widowControl w:val="0"/>
              <w:autoSpaceDE w:val="0"/>
              <w:autoSpaceDN w:val="0"/>
              <w:adjustRightInd w:val="0"/>
              <w:jc w:val="center"/>
            </w:pPr>
            <w:r w:rsidRPr="00743A34">
              <w:t>6</w:t>
            </w:r>
          </w:p>
        </w:tc>
      </w:tr>
      <w:tr w:rsidR="007406EA" w:rsidRPr="00743A34" w:rsidTr="00C03C31">
        <w:trPr>
          <w:trHeight w:val="272"/>
        </w:trPr>
        <w:tc>
          <w:tcPr>
            <w:tcW w:w="1080" w:type="dxa"/>
            <w:tcBorders>
              <w:top w:val="single" w:sz="4" w:space="0" w:color="auto"/>
              <w:left w:val="single" w:sz="4" w:space="0" w:color="auto"/>
              <w:bottom w:val="single" w:sz="4" w:space="0" w:color="auto"/>
              <w:right w:val="single" w:sz="4" w:space="0" w:color="auto"/>
            </w:tcBorders>
          </w:tcPr>
          <w:p w:rsidR="007406EA" w:rsidRPr="00743A34" w:rsidRDefault="007406EA" w:rsidP="00117E6B">
            <w:pPr>
              <w:widowControl w:val="0"/>
              <w:autoSpaceDE w:val="0"/>
              <w:autoSpaceDN w:val="0"/>
              <w:adjustRightInd w:val="0"/>
            </w:pPr>
          </w:p>
        </w:tc>
        <w:tc>
          <w:tcPr>
            <w:tcW w:w="3651" w:type="dxa"/>
            <w:tcBorders>
              <w:top w:val="single" w:sz="4" w:space="0" w:color="auto"/>
              <w:left w:val="single" w:sz="4" w:space="0" w:color="auto"/>
              <w:bottom w:val="single" w:sz="4" w:space="0" w:color="auto"/>
              <w:right w:val="single" w:sz="4" w:space="0" w:color="auto"/>
            </w:tcBorders>
          </w:tcPr>
          <w:p w:rsidR="007406EA" w:rsidRPr="00743A34" w:rsidRDefault="007406EA" w:rsidP="00117E6B">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7406EA" w:rsidRPr="00743A34" w:rsidRDefault="007406EA" w:rsidP="00117E6B">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7406EA" w:rsidRPr="00743A34" w:rsidRDefault="007406EA" w:rsidP="00117E6B">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7406EA" w:rsidRPr="00743A34" w:rsidRDefault="007406EA" w:rsidP="00117E6B">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7406EA" w:rsidRPr="00743A34" w:rsidRDefault="007406EA" w:rsidP="00117E6B">
            <w:pPr>
              <w:widowControl w:val="0"/>
              <w:autoSpaceDE w:val="0"/>
              <w:autoSpaceDN w:val="0"/>
              <w:adjustRightInd w:val="0"/>
            </w:pPr>
          </w:p>
        </w:tc>
      </w:tr>
      <w:tr w:rsidR="007406EA" w:rsidRPr="00743A34" w:rsidTr="00C03C31">
        <w:trPr>
          <w:trHeight w:val="272"/>
        </w:trPr>
        <w:tc>
          <w:tcPr>
            <w:tcW w:w="1080" w:type="dxa"/>
            <w:tcBorders>
              <w:top w:val="single" w:sz="4" w:space="0" w:color="auto"/>
              <w:left w:val="single" w:sz="4" w:space="0" w:color="auto"/>
              <w:bottom w:val="single" w:sz="4" w:space="0" w:color="auto"/>
              <w:right w:val="single" w:sz="4" w:space="0" w:color="auto"/>
            </w:tcBorders>
          </w:tcPr>
          <w:p w:rsidR="007406EA" w:rsidRPr="00743A34" w:rsidRDefault="007406EA" w:rsidP="00117E6B">
            <w:pPr>
              <w:widowControl w:val="0"/>
              <w:autoSpaceDE w:val="0"/>
              <w:autoSpaceDN w:val="0"/>
              <w:adjustRightInd w:val="0"/>
            </w:pPr>
          </w:p>
        </w:tc>
        <w:tc>
          <w:tcPr>
            <w:tcW w:w="3651" w:type="dxa"/>
            <w:tcBorders>
              <w:top w:val="single" w:sz="4" w:space="0" w:color="auto"/>
              <w:left w:val="single" w:sz="4" w:space="0" w:color="auto"/>
              <w:bottom w:val="single" w:sz="4" w:space="0" w:color="auto"/>
              <w:right w:val="single" w:sz="4" w:space="0" w:color="auto"/>
            </w:tcBorders>
          </w:tcPr>
          <w:p w:rsidR="007406EA" w:rsidRPr="00743A34" w:rsidRDefault="007406EA" w:rsidP="00117E6B">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7406EA" w:rsidRPr="00743A34" w:rsidRDefault="007406EA" w:rsidP="00117E6B">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7406EA" w:rsidRPr="00743A34" w:rsidRDefault="007406EA" w:rsidP="00117E6B">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7406EA" w:rsidRPr="00743A34" w:rsidRDefault="007406EA" w:rsidP="00117E6B">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7406EA" w:rsidRPr="00743A34" w:rsidRDefault="007406EA" w:rsidP="00117E6B">
            <w:pPr>
              <w:widowControl w:val="0"/>
              <w:autoSpaceDE w:val="0"/>
              <w:autoSpaceDN w:val="0"/>
              <w:adjustRightInd w:val="0"/>
            </w:pPr>
          </w:p>
        </w:tc>
      </w:tr>
    </w:tbl>
    <w:p w:rsidR="007406EA" w:rsidRPr="00743A34" w:rsidRDefault="007406EA" w:rsidP="007406EA">
      <w:pPr>
        <w:widowControl w:val="0"/>
      </w:pPr>
      <w:r w:rsidRPr="00743A34">
        <w:t>Подрядчик:</w:t>
      </w:r>
    </w:p>
    <w:p w:rsidR="007406EA" w:rsidRPr="00743A34" w:rsidRDefault="007406EA" w:rsidP="007406EA">
      <w:pPr>
        <w:widowControl w:val="0"/>
        <w:tabs>
          <w:tab w:val="left" w:pos="7230"/>
        </w:tabs>
      </w:pPr>
      <w:r w:rsidRPr="00743A34">
        <w:t>_________________».</w:t>
      </w:r>
    </w:p>
    <w:p w:rsidR="006762CC" w:rsidRPr="008736FC" w:rsidRDefault="006762CC" w:rsidP="006762CC">
      <w:pPr>
        <w:tabs>
          <w:tab w:val="num" w:pos="-142"/>
        </w:tabs>
      </w:pPr>
    </w:p>
    <w:p w:rsidR="006762CC" w:rsidRPr="008736FC" w:rsidRDefault="006762CC" w:rsidP="006762CC">
      <w:pPr>
        <w:tabs>
          <w:tab w:val="num" w:pos="-142"/>
        </w:tabs>
      </w:pPr>
      <w:r w:rsidRPr="008736FC">
        <w:rPr>
          <w:b/>
        </w:rPr>
        <w:t>13.</w:t>
      </w:r>
      <w:r w:rsidRPr="008736FC">
        <w:t xml:space="preserve"> </w:t>
      </w:r>
      <w:r w:rsidRPr="008736FC">
        <w:rPr>
          <w:b/>
        </w:rPr>
        <w:t>Гарантийные обязательства:</w:t>
      </w:r>
      <w:r w:rsidRPr="008736FC">
        <w:t xml:space="preserve"> </w:t>
      </w:r>
    </w:p>
    <w:p w:rsidR="007406EA" w:rsidRDefault="007406EA" w:rsidP="007406EA">
      <w:pPr>
        <w:widowControl w:val="0"/>
        <w:tabs>
          <w:tab w:val="left" w:pos="284"/>
        </w:tabs>
        <w:jc w:val="both"/>
      </w:pPr>
      <w:r>
        <w:t xml:space="preserve">Гарантийный срок на результат выполненных Работ составляет 24 (двадцать четыре) месяца </w:t>
      </w:r>
      <w:proofErr w:type="gramStart"/>
      <w:r>
        <w:t>с даты подписания</w:t>
      </w:r>
      <w:proofErr w:type="gramEnd"/>
      <w:r>
        <w:t xml:space="preserve"> Сторонами акта о приемке выполненных  Работ (форма № КС-2) и справки о стоимости выполненных Работ и затрат (форма № КС-3). </w:t>
      </w:r>
    </w:p>
    <w:p w:rsidR="007406EA" w:rsidRDefault="007406EA" w:rsidP="007406EA">
      <w:pPr>
        <w:widowControl w:val="0"/>
        <w:tabs>
          <w:tab w:val="left" w:pos="284"/>
        </w:tabs>
        <w:jc w:val="both"/>
      </w:pPr>
      <w:r>
        <w:t>При обнаружении в течение гарантийного срока недостатков (дефектов), возникших по вине Подрядчика препятствующих нормальной эксплуатации результата Работ, Подрядчик обязан устранить дефекты за свой счет. Гарантийный срок в этом случае продлевается на период устранения недостатков (дефектов) (</w:t>
      </w:r>
      <w:proofErr w:type="gramStart"/>
      <w:r>
        <w:t>с даты обнаружения</w:t>
      </w:r>
      <w:proofErr w:type="gramEnd"/>
      <w:r>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7406EA" w:rsidRDefault="007406EA" w:rsidP="007406EA">
      <w:pPr>
        <w:widowControl w:val="0"/>
        <w:tabs>
          <w:tab w:val="left" w:pos="284"/>
        </w:tabs>
        <w:jc w:val="both"/>
      </w:pPr>
      <w:r>
        <w:t xml:space="preserve">Подрядчик должен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w:t>
      </w:r>
    </w:p>
    <w:p w:rsidR="007406EA" w:rsidRDefault="007406EA" w:rsidP="007406EA">
      <w:pPr>
        <w:widowControl w:val="0"/>
        <w:tabs>
          <w:tab w:val="left" w:pos="284"/>
        </w:tabs>
        <w:jc w:val="both"/>
      </w:pPr>
      <w:r>
        <w:t>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6762CC" w:rsidRPr="00BE4965" w:rsidRDefault="006762CC" w:rsidP="006762CC">
      <w:pPr>
        <w:tabs>
          <w:tab w:val="num" w:pos="0"/>
          <w:tab w:val="left" w:pos="284"/>
        </w:tabs>
        <w:rPr>
          <w:b/>
        </w:rPr>
      </w:pPr>
    </w:p>
    <w:p w:rsidR="00BE4965" w:rsidRDefault="00BE4965" w:rsidP="00625998">
      <w:pPr>
        <w:tabs>
          <w:tab w:val="num" w:pos="0"/>
          <w:tab w:val="left" w:pos="284"/>
        </w:tabs>
        <w:jc w:val="both"/>
        <w:rPr>
          <w:b/>
          <w:color w:val="FF0000"/>
        </w:rPr>
      </w:pPr>
      <w:r w:rsidRPr="00BE4965">
        <w:rPr>
          <w:b/>
          <w:color w:val="FF0000"/>
        </w:rPr>
        <w:t xml:space="preserve">До окончания срока подачи заявок на участие в </w:t>
      </w:r>
      <w:r>
        <w:rPr>
          <w:b/>
          <w:color w:val="FF0000"/>
        </w:rPr>
        <w:t>открытом аукционе</w:t>
      </w:r>
      <w:r w:rsidRPr="00BE4965">
        <w:rPr>
          <w:b/>
          <w:color w:val="FF0000"/>
        </w:rPr>
        <w:t xml:space="preserve"> в электронной форме каждый претендент вправе посетить объект выполнения работ, расположенный по адресу: </w:t>
      </w:r>
      <w:r w:rsidR="00C03C31" w:rsidRPr="00C03C31">
        <w:rPr>
          <w:b/>
          <w:color w:val="FF0000"/>
        </w:rPr>
        <w:t>г. Москва, ул. Малая Пионерская, д. 12</w:t>
      </w:r>
      <w:r w:rsidR="00C03C31">
        <w:rPr>
          <w:b/>
          <w:color w:val="FF0000"/>
        </w:rPr>
        <w:t xml:space="preserve"> </w:t>
      </w:r>
      <w:r w:rsidRPr="00BE4965">
        <w:rPr>
          <w:b/>
          <w:color w:val="FF0000"/>
        </w:rPr>
        <w:t xml:space="preserve">для ознакомления с техническими условиями выполнения работ (расположение объекта выполнения работ, подъезд автотранспорта). </w:t>
      </w:r>
    </w:p>
    <w:p w:rsidR="00BE4965" w:rsidRPr="00BE4965" w:rsidRDefault="00BE4965" w:rsidP="00625998">
      <w:pPr>
        <w:tabs>
          <w:tab w:val="num" w:pos="0"/>
          <w:tab w:val="left" w:pos="284"/>
        </w:tabs>
        <w:jc w:val="both"/>
        <w:rPr>
          <w:b/>
          <w:color w:val="FF0000"/>
        </w:rPr>
      </w:pPr>
      <w:r w:rsidRPr="00BE4965">
        <w:rPr>
          <w:b/>
          <w:color w:val="FF0000"/>
        </w:rPr>
        <w:t xml:space="preserve">Адрес электронной почты для согласования посещения объекта: </w:t>
      </w:r>
      <w:hyperlink r:id="rId46" w:history="1">
        <w:r w:rsidRPr="00BE4965">
          <w:rPr>
            <w:rStyle w:val="ad"/>
            <w:b/>
            <w:color w:val="FF0000"/>
          </w:rPr>
          <w:t>zakupki@hse.ru</w:t>
        </w:r>
      </w:hyperlink>
    </w:p>
    <w:p w:rsidR="00B409C3" w:rsidRDefault="00B409C3" w:rsidP="00C3383A">
      <w:pPr>
        <w:jc w:val="both"/>
      </w:pPr>
    </w:p>
    <w:p w:rsidR="00C03C31" w:rsidRPr="001C7EFE" w:rsidRDefault="00C03C31" w:rsidP="00C03C31">
      <w:pPr>
        <w:ind w:firstLine="426"/>
        <w:jc w:val="right"/>
        <w:outlineLvl w:val="1"/>
      </w:pPr>
      <w:r w:rsidRPr="001C7EFE">
        <w:t>Приложение №1</w:t>
      </w:r>
    </w:p>
    <w:p w:rsidR="00C03C31" w:rsidRPr="000A328E" w:rsidRDefault="00C03C31" w:rsidP="00C03C31">
      <w:pPr>
        <w:ind w:firstLine="426"/>
        <w:jc w:val="right"/>
        <w:outlineLvl w:val="1"/>
      </w:pPr>
      <w:r w:rsidRPr="001C7EFE">
        <w:t>к Техническому заданию</w:t>
      </w:r>
    </w:p>
    <w:p w:rsidR="00C03C31" w:rsidRPr="000A328E" w:rsidRDefault="00C03C31" w:rsidP="00C03C31">
      <w:pPr>
        <w:ind w:firstLine="426"/>
        <w:jc w:val="right"/>
        <w:outlineLvl w:val="1"/>
      </w:pPr>
    </w:p>
    <w:p w:rsidR="00C03C31" w:rsidRPr="00D63C48" w:rsidRDefault="00C03C31" w:rsidP="00C03C31">
      <w:pPr>
        <w:tabs>
          <w:tab w:val="left" w:pos="0"/>
          <w:tab w:val="left" w:pos="426"/>
        </w:tabs>
        <w:ind w:left="-207"/>
      </w:pPr>
    </w:p>
    <w:p w:rsidR="00C03C31" w:rsidRPr="00996856" w:rsidRDefault="00C03C31" w:rsidP="00C03C31">
      <w:pPr>
        <w:tabs>
          <w:tab w:val="left" w:pos="-851"/>
          <w:tab w:val="left" w:pos="-142"/>
        </w:tabs>
        <w:ind w:left="-207"/>
        <w:jc w:val="center"/>
        <w:rPr>
          <w:b/>
        </w:rPr>
      </w:pPr>
      <w:r w:rsidRPr="00996856">
        <w:rPr>
          <w:b/>
        </w:rPr>
        <w:t>Формы отчетных документов:</w:t>
      </w:r>
    </w:p>
    <w:p w:rsidR="00C03C31" w:rsidRPr="00996856" w:rsidRDefault="00C03C31" w:rsidP="00C03C31">
      <w:pPr>
        <w:tabs>
          <w:tab w:val="left" w:pos="0"/>
          <w:tab w:val="left" w:pos="426"/>
        </w:tabs>
        <w:ind w:left="-207"/>
        <w:jc w:val="center"/>
      </w:pPr>
      <w:r w:rsidRPr="00996856">
        <w:t xml:space="preserve">Форма акта о приемке выполненных работ </w:t>
      </w:r>
    </w:p>
    <w:p w:rsidR="00C03C31" w:rsidRPr="00996856" w:rsidRDefault="00C03C31" w:rsidP="00C03C31">
      <w:pPr>
        <w:tabs>
          <w:tab w:val="left" w:pos="0"/>
          <w:tab w:val="left" w:pos="426"/>
        </w:tabs>
        <w:ind w:left="-207"/>
        <w:jc w:val="center"/>
      </w:pPr>
    </w:p>
    <w:p w:rsidR="00C03C31" w:rsidRPr="00996856" w:rsidRDefault="00C03C31" w:rsidP="00C03C31">
      <w:pPr>
        <w:tabs>
          <w:tab w:val="left" w:pos="0"/>
          <w:tab w:val="left" w:pos="426"/>
        </w:tabs>
        <w:ind w:left="-207"/>
        <w:jc w:val="center"/>
      </w:pPr>
      <w:r w:rsidRPr="00996856">
        <w:t>Начало формы акта о приемке выполненных работ</w:t>
      </w:r>
    </w:p>
    <w:p w:rsidR="00C03C31" w:rsidRPr="00996856" w:rsidRDefault="00C03C31" w:rsidP="00C03C31">
      <w:pPr>
        <w:tabs>
          <w:tab w:val="left" w:pos="0"/>
          <w:tab w:val="left" w:pos="426"/>
        </w:tabs>
        <w:ind w:left="-207"/>
      </w:pPr>
      <w:r>
        <w:rPr>
          <w:noProof/>
        </w:rPr>
        <w:drawing>
          <wp:inline distT="0" distB="0" distL="0" distR="0" wp14:anchorId="11DE8978" wp14:editId="214C7126">
            <wp:extent cx="5943600" cy="672020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6720205"/>
                    </a:xfrm>
                    <a:prstGeom prst="rect">
                      <a:avLst/>
                    </a:prstGeom>
                    <a:noFill/>
                    <a:ln>
                      <a:noFill/>
                    </a:ln>
                  </pic:spPr>
                </pic:pic>
              </a:graphicData>
            </a:graphic>
          </wp:inline>
        </w:drawing>
      </w:r>
    </w:p>
    <w:p w:rsidR="00C03C31" w:rsidRPr="00996856" w:rsidRDefault="00C03C31" w:rsidP="00C03C31">
      <w:pPr>
        <w:tabs>
          <w:tab w:val="left" w:pos="0"/>
          <w:tab w:val="left" w:pos="426"/>
        </w:tabs>
        <w:ind w:left="-207"/>
        <w:jc w:val="center"/>
      </w:pPr>
      <w:r w:rsidRPr="00996856">
        <w:t>Конец формы акта о приемке выполненных работ</w:t>
      </w:r>
    </w:p>
    <w:p w:rsidR="00C03C31" w:rsidRPr="00996856" w:rsidRDefault="00C03C31" w:rsidP="00C03C31">
      <w:pPr>
        <w:tabs>
          <w:tab w:val="left" w:pos="0"/>
          <w:tab w:val="left" w:pos="426"/>
        </w:tabs>
        <w:ind w:left="-207"/>
      </w:pPr>
    </w:p>
    <w:p w:rsidR="00C03C31" w:rsidRDefault="00C03C31" w:rsidP="00C03C31">
      <w:pPr>
        <w:tabs>
          <w:tab w:val="left" w:pos="0"/>
          <w:tab w:val="left" w:pos="426"/>
        </w:tabs>
        <w:ind w:left="-207"/>
      </w:pPr>
    </w:p>
    <w:p w:rsidR="00C03C31" w:rsidRDefault="00C03C31" w:rsidP="00C03C31">
      <w:pPr>
        <w:tabs>
          <w:tab w:val="left" w:pos="0"/>
          <w:tab w:val="left" w:pos="426"/>
        </w:tabs>
        <w:ind w:left="-207"/>
      </w:pPr>
    </w:p>
    <w:p w:rsidR="00C03C31" w:rsidRDefault="00C03C31" w:rsidP="00C03C31">
      <w:pPr>
        <w:tabs>
          <w:tab w:val="left" w:pos="0"/>
          <w:tab w:val="left" w:pos="426"/>
        </w:tabs>
        <w:ind w:left="-207"/>
      </w:pPr>
    </w:p>
    <w:p w:rsidR="00C03C31" w:rsidRPr="00996856" w:rsidRDefault="00C03C31" w:rsidP="00C03C31">
      <w:pPr>
        <w:tabs>
          <w:tab w:val="left" w:pos="0"/>
          <w:tab w:val="left" w:pos="426"/>
        </w:tabs>
        <w:ind w:left="-207"/>
      </w:pPr>
    </w:p>
    <w:p w:rsidR="00C03C31" w:rsidRPr="00996856" w:rsidRDefault="00C03C31" w:rsidP="00C03C31">
      <w:pPr>
        <w:tabs>
          <w:tab w:val="left" w:pos="0"/>
          <w:tab w:val="left" w:pos="426"/>
        </w:tabs>
        <w:ind w:left="-207"/>
        <w:jc w:val="center"/>
      </w:pPr>
      <w:r w:rsidRPr="00996856">
        <w:lastRenderedPageBreak/>
        <w:t>Форма журнала учета выполненных работ</w:t>
      </w:r>
    </w:p>
    <w:p w:rsidR="00C03C31" w:rsidRPr="00996856" w:rsidRDefault="00C03C31" w:rsidP="00C03C31">
      <w:pPr>
        <w:tabs>
          <w:tab w:val="left" w:pos="0"/>
          <w:tab w:val="left" w:pos="426"/>
        </w:tabs>
        <w:ind w:left="-207"/>
        <w:jc w:val="center"/>
      </w:pPr>
      <w:r w:rsidRPr="00996856">
        <w:t>Начало формы журнала учета выполненных работ</w:t>
      </w:r>
    </w:p>
    <w:p w:rsidR="00C03C31" w:rsidRPr="00996856" w:rsidRDefault="00C03C31" w:rsidP="00C03C31">
      <w:pPr>
        <w:tabs>
          <w:tab w:val="left" w:pos="0"/>
          <w:tab w:val="left" w:pos="426"/>
        </w:tabs>
        <w:ind w:left="-207"/>
      </w:pPr>
      <w:r>
        <w:rPr>
          <w:noProof/>
        </w:rPr>
        <w:drawing>
          <wp:inline distT="0" distB="0" distL="0" distR="0" wp14:anchorId="0C9D8D42" wp14:editId="1340D746">
            <wp:extent cx="5736590" cy="8134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6590" cy="8134985"/>
                    </a:xfrm>
                    <a:prstGeom prst="rect">
                      <a:avLst/>
                    </a:prstGeom>
                    <a:noFill/>
                    <a:ln>
                      <a:noFill/>
                    </a:ln>
                  </pic:spPr>
                </pic:pic>
              </a:graphicData>
            </a:graphic>
          </wp:inline>
        </w:drawing>
      </w:r>
    </w:p>
    <w:p w:rsidR="00C03C31" w:rsidRPr="00996856" w:rsidRDefault="00C03C31" w:rsidP="00C03C31">
      <w:pPr>
        <w:tabs>
          <w:tab w:val="left" w:pos="0"/>
          <w:tab w:val="left" w:pos="426"/>
        </w:tabs>
        <w:ind w:left="-207"/>
        <w:jc w:val="center"/>
      </w:pPr>
      <w:r w:rsidRPr="00996856">
        <w:t>Конец формы журнала учета выполненных работ</w:t>
      </w:r>
    </w:p>
    <w:p w:rsidR="00C03C31" w:rsidRDefault="00C03C31" w:rsidP="00C03C31">
      <w:pPr>
        <w:tabs>
          <w:tab w:val="left" w:pos="0"/>
          <w:tab w:val="left" w:pos="426"/>
        </w:tabs>
        <w:jc w:val="center"/>
        <w:rPr>
          <w:b/>
        </w:rPr>
      </w:pPr>
    </w:p>
    <w:p w:rsidR="00C03C31" w:rsidRDefault="00C03C31" w:rsidP="00C03C31">
      <w:pPr>
        <w:tabs>
          <w:tab w:val="left" w:pos="0"/>
          <w:tab w:val="left" w:pos="426"/>
        </w:tabs>
        <w:jc w:val="center"/>
        <w:rPr>
          <w:b/>
        </w:rPr>
      </w:pPr>
    </w:p>
    <w:p w:rsidR="00C03C31" w:rsidRDefault="00C03C31" w:rsidP="00C03C31">
      <w:pPr>
        <w:tabs>
          <w:tab w:val="left" w:pos="0"/>
          <w:tab w:val="left" w:pos="426"/>
        </w:tabs>
        <w:jc w:val="center"/>
        <w:rPr>
          <w:b/>
        </w:rPr>
      </w:pPr>
    </w:p>
    <w:p w:rsidR="00C03C31" w:rsidRDefault="00C03C31" w:rsidP="00C03C31">
      <w:pPr>
        <w:tabs>
          <w:tab w:val="left" w:pos="0"/>
          <w:tab w:val="left" w:pos="426"/>
        </w:tabs>
        <w:jc w:val="center"/>
        <w:rPr>
          <w:b/>
        </w:rPr>
      </w:pPr>
    </w:p>
    <w:p w:rsidR="00C03C31" w:rsidRPr="00996856" w:rsidRDefault="00C03C31" w:rsidP="00C03C31">
      <w:pPr>
        <w:tabs>
          <w:tab w:val="left" w:pos="0"/>
          <w:tab w:val="left" w:pos="426"/>
        </w:tabs>
        <w:jc w:val="center"/>
        <w:rPr>
          <w:b/>
        </w:rPr>
      </w:pPr>
      <w:r w:rsidRPr="00996856">
        <w:rPr>
          <w:b/>
        </w:rPr>
        <w:lastRenderedPageBreak/>
        <w:t>Форма справки о стоимости выполненных работ и затрат</w:t>
      </w:r>
    </w:p>
    <w:p w:rsidR="00C03C31" w:rsidRPr="00996856" w:rsidRDefault="00C03C31" w:rsidP="00C03C31">
      <w:pPr>
        <w:tabs>
          <w:tab w:val="left" w:pos="0"/>
          <w:tab w:val="left" w:pos="426"/>
        </w:tabs>
        <w:jc w:val="center"/>
        <w:rPr>
          <w:b/>
        </w:rPr>
      </w:pPr>
      <w:r w:rsidRPr="00996856">
        <w:t>Начало формы справки о стоимости выполненных работ и затрат</w:t>
      </w:r>
    </w:p>
    <w:p w:rsidR="00C03C31" w:rsidRPr="00996856" w:rsidRDefault="00C03C31" w:rsidP="00C03C31">
      <w:pPr>
        <w:tabs>
          <w:tab w:val="left" w:pos="0"/>
          <w:tab w:val="left" w:pos="426"/>
        </w:tabs>
        <w:jc w:val="center"/>
      </w:pPr>
      <w:r>
        <w:rPr>
          <w:noProof/>
        </w:rPr>
        <w:drawing>
          <wp:inline distT="0" distB="0" distL="0" distR="0" wp14:anchorId="398F580B" wp14:editId="4B318000">
            <wp:extent cx="6297295" cy="5426075"/>
            <wp:effectExtent l="0" t="0" r="825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97295" cy="5426075"/>
                    </a:xfrm>
                    <a:prstGeom prst="rect">
                      <a:avLst/>
                    </a:prstGeom>
                    <a:noFill/>
                    <a:ln>
                      <a:noFill/>
                    </a:ln>
                  </pic:spPr>
                </pic:pic>
              </a:graphicData>
            </a:graphic>
          </wp:inline>
        </w:drawing>
      </w:r>
    </w:p>
    <w:p w:rsidR="00C03C31" w:rsidRDefault="00C03C31" w:rsidP="00C03C31">
      <w:pPr>
        <w:autoSpaceDE w:val="0"/>
        <w:autoSpaceDN w:val="0"/>
        <w:adjustRightInd w:val="0"/>
        <w:jc w:val="center"/>
      </w:pPr>
      <w:r w:rsidRPr="00996856">
        <w:t>Конец формы справки о стоимости выполненных работ и затрат</w:t>
      </w:r>
    </w:p>
    <w:p w:rsidR="00196F02" w:rsidRDefault="00196F02" w:rsidP="00196F02">
      <w:pPr>
        <w:tabs>
          <w:tab w:val="left" w:pos="0"/>
          <w:tab w:val="left" w:pos="426"/>
        </w:tabs>
        <w:ind w:left="-207"/>
        <w:jc w:val="center"/>
      </w:pPr>
    </w:p>
    <w:tbl>
      <w:tblPr>
        <w:tblW w:w="9356" w:type="dxa"/>
        <w:tblInd w:w="108" w:type="dxa"/>
        <w:tblLayout w:type="fixed"/>
        <w:tblLook w:val="00A0" w:firstRow="1" w:lastRow="0" w:firstColumn="1" w:lastColumn="0" w:noHBand="0" w:noVBand="0"/>
      </w:tblPr>
      <w:tblGrid>
        <w:gridCol w:w="4820"/>
        <w:gridCol w:w="4536"/>
      </w:tblGrid>
      <w:tr w:rsidR="0014163A" w:rsidRPr="002C1DFF" w:rsidTr="00380761">
        <w:trPr>
          <w:trHeight w:val="80"/>
        </w:trPr>
        <w:tc>
          <w:tcPr>
            <w:tcW w:w="4820" w:type="dxa"/>
          </w:tcPr>
          <w:p w:rsidR="0014163A" w:rsidRPr="002C1DFF" w:rsidRDefault="0014163A" w:rsidP="00380761">
            <w:pPr>
              <w:jc w:val="right"/>
            </w:pPr>
          </w:p>
        </w:tc>
        <w:tc>
          <w:tcPr>
            <w:tcW w:w="4536" w:type="dxa"/>
          </w:tcPr>
          <w:p w:rsidR="0014163A" w:rsidRPr="002C1DFF" w:rsidRDefault="0014163A" w:rsidP="00380761">
            <w:pPr>
              <w:tabs>
                <w:tab w:val="left" w:pos="5542"/>
              </w:tabs>
              <w:suppressAutoHyphens/>
              <w:rPr>
                <w:b/>
                <w:i/>
              </w:rPr>
            </w:pPr>
          </w:p>
        </w:tc>
      </w:tr>
    </w:tbl>
    <w:p w:rsidR="00C03C31" w:rsidRDefault="00C03C31" w:rsidP="00342AA4">
      <w:pPr>
        <w:tabs>
          <w:tab w:val="num" w:pos="567"/>
        </w:tabs>
        <w:jc w:val="center"/>
        <w:rPr>
          <w:b/>
          <w:sz w:val="28"/>
          <w:szCs w:val="28"/>
        </w:rPr>
      </w:pPr>
    </w:p>
    <w:p w:rsidR="00C03C31" w:rsidRDefault="00C03C31" w:rsidP="00342AA4">
      <w:pPr>
        <w:tabs>
          <w:tab w:val="num" w:pos="567"/>
        </w:tabs>
        <w:jc w:val="center"/>
        <w:rPr>
          <w:b/>
          <w:sz w:val="28"/>
          <w:szCs w:val="28"/>
        </w:rPr>
      </w:pPr>
    </w:p>
    <w:p w:rsidR="00C03C31" w:rsidRDefault="00C03C31" w:rsidP="00342AA4">
      <w:pPr>
        <w:tabs>
          <w:tab w:val="num" w:pos="567"/>
        </w:tabs>
        <w:jc w:val="center"/>
        <w:rPr>
          <w:b/>
          <w:sz w:val="28"/>
          <w:szCs w:val="28"/>
        </w:rPr>
      </w:pPr>
    </w:p>
    <w:p w:rsidR="00C03C31" w:rsidRDefault="00C03C31" w:rsidP="00342AA4">
      <w:pPr>
        <w:tabs>
          <w:tab w:val="num" w:pos="567"/>
        </w:tabs>
        <w:jc w:val="center"/>
        <w:rPr>
          <w:b/>
          <w:sz w:val="28"/>
          <w:szCs w:val="28"/>
        </w:rPr>
      </w:pPr>
    </w:p>
    <w:p w:rsidR="00C03C31" w:rsidRDefault="00C03C31" w:rsidP="00342AA4">
      <w:pPr>
        <w:tabs>
          <w:tab w:val="num" w:pos="567"/>
        </w:tabs>
        <w:jc w:val="center"/>
        <w:rPr>
          <w:b/>
          <w:sz w:val="28"/>
          <w:szCs w:val="28"/>
        </w:rPr>
      </w:pPr>
    </w:p>
    <w:p w:rsidR="00C03C31" w:rsidRDefault="00C03C31" w:rsidP="00342AA4">
      <w:pPr>
        <w:tabs>
          <w:tab w:val="num" w:pos="567"/>
        </w:tabs>
        <w:jc w:val="center"/>
        <w:rPr>
          <w:b/>
          <w:sz w:val="28"/>
          <w:szCs w:val="28"/>
        </w:rPr>
      </w:pPr>
    </w:p>
    <w:p w:rsidR="00C03C31" w:rsidRDefault="00C03C31" w:rsidP="00342AA4">
      <w:pPr>
        <w:tabs>
          <w:tab w:val="num" w:pos="567"/>
        </w:tabs>
        <w:jc w:val="center"/>
        <w:rPr>
          <w:b/>
          <w:sz w:val="28"/>
          <w:szCs w:val="28"/>
        </w:rPr>
      </w:pPr>
    </w:p>
    <w:p w:rsidR="00C03C31" w:rsidRDefault="00C03C31" w:rsidP="00342AA4">
      <w:pPr>
        <w:tabs>
          <w:tab w:val="num" w:pos="567"/>
        </w:tabs>
        <w:jc w:val="center"/>
        <w:rPr>
          <w:b/>
          <w:sz w:val="28"/>
          <w:szCs w:val="28"/>
        </w:rPr>
      </w:pPr>
    </w:p>
    <w:p w:rsidR="00C03C31" w:rsidRDefault="00C03C31" w:rsidP="00342AA4">
      <w:pPr>
        <w:tabs>
          <w:tab w:val="num" w:pos="567"/>
        </w:tabs>
        <w:jc w:val="center"/>
        <w:rPr>
          <w:b/>
          <w:sz w:val="28"/>
          <w:szCs w:val="28"/>
        </w:rPr>
      </w:pPr>
    </w:p>
    <w:p w:rsidR="00C03C31" w:rsidRDefault="00C03C31" w:rsidP="00342AA4">
      <w:pPr>
        <w:tabs>
          <w:tab w:val="num" w:pos="567"/>
        </w:tabs>
        <w:jc w:val="center"/>
        <w:rPr>
          <w:b/>
          <w:sz w:val="28"/>
          <w:szCs w:val="28"/>
        </w:rPr>
      </w:pPr>
    </w:p>
    <w:p w:rsidR="00C03C31" w:rsidRDefault="00C03C31" w:rsidP="00342AA4">
      <w:pPr>
        <w:tabs>
          <w:tab w:val="num" w:pos="567"/>
        </w:tabs>
        <w:jc w:val="center"/>
        <w:rPr>
          <w:b/>
          <w:sz w:val="28"/>
          <w:szCs w:val="28"/>
        </w:rPr>
      </w:pPr>
    </w:p>
    <w:p w:rsidR="00C03C31" w:rsidRDefault="00C03C31" w:rsidP="00342AA4">
      <w:pPr>
        <w:tabs>
          <w:tab w:val="num" w:pos="567"/>
        </w:tabs>
        <w:jc w:val="center"/>
        <w:rPr>
          <w:b/>
          <w:sz w:val="28"/>
          <w:szCs w:val="28"/>
        </w:rPr>
      </w:pPr>
    </w:p>
    <w:p w:rsidR="00C03C31" w:rsidRDefault="00C03C31" w:rsidP="00342AA4">
      <w:pPr>
        <w:tabs>
          <w:tab w:val="num" w:pos="567"/>
        </w:tabs>
        <w:jc w:val="center"/>
        <w:rPr>
          <w:b/>
          <w:sz w:val="28"/>
          <w:szCs w:val="28"/>
        </w:rPr>
      </w:pPr>
    </w:p>
    <w:p w:rsidR="00C03C31" w:rsidRDefault="00C03C31" w:rsidP="00342AA4">
      <w:pPr>
        <w:tabs>
          <w:tab w:val="num" w:pos="567"/>
        </w:tabs>
        <w:jc w:val="center"/>
        <w:rPr>
          <w:b/>
          <w:sz w:val="28"/>
          <w:szCs w:val="28"/>
        </w:rPr>
      </w:pPr>
    </w:p>
    <w:p w:rsidR="00C03C31" w:rsidRDefault="00C03C31" w:rsidP="00342AA4">
      <w:pPr>
        <w:tabs>
          <w:tab w:val="num" w:pos="567"/>
        </w:tabs>
        <w:jc w:val="center"/>
        <w:rPr>
          <w:b/>
          <w:sz w:val="28"/>
          <w:szCs w:val="28"/>
        </w:rPr>
      </w:pPr>
    </w:p>
    <w:p w:rsidR="00C03C31" w:rsidRDefault="00C03C31" w:rsidP="00342AA4">
      <w:pPr>
        <w:tabs>
          <w:tab w:val="num" w:pos="567"/>
        </w:tabs>
        <w:jc w:val="center"/>
        <w:rPr>
          <w:b/>
          <w:sz w:val="28"/>
          <w:szCs w:val="28"/>
        </w:rPr>
      </w:pPr>
    </w:p>
    <w:p w:rsidR="00342AA4" w:rsidRPr="00F5050E" w:rsidRDefault="00342AA4" w:rsidP="00342AA4">
      <w:pPr>
        <w:tabs>
          <w:tab w:val="num" w:pos="567"/>
        </w:tabs>
        <w:jc w:val="center"/>
        <w:rPr>
          <w:b/>
          <w:sz w:val="28"/>
          <w:szCs w:val="28"/>
        </w:rPr>
      </w:pPr>
      <w:r w:rsidRPr="00F5050E">
        <w:rPr>
          <w:b/>
          <w:sz w:val="28"/>
          <w:szCs w:val="28"/>
        </w:rPr>
        <w:t>5.</w:t>
      </w:r>
      <w:r>
        <w:rPr>
          <w:b/>
          <w:sz w:val="28"/>
          <w:szCs w:val="28"/>
        </w:rPr>
        <w:t xml:space="preserve"> </w:t>
      </w:r>
      <w:r w:rsidRPr="00F5050E">
        <w:rPr>
          <w:b/>
          <w:sz w:val="28"/>
          <w:szCs w:val="28"/>
        </w:rPr>
        <w:t>ФОРМЫ ЗАЯВКИ НА УЧАСТИЕ В АУКЦИОНЕ</w:t>
      </w:r>
    </w:p>
    <w:p w:rsidR="00742B37" w:rsidRDefault="00742B37" w:rsidP="00342AA4">
      <w:pPr>
        <w:jc w:val="right"/>
        <w:rPr>
          <w:b/>
        </w:rPr>
      </w:pPr>
    </w:p>
    <w:p w:rsidR="00342AA4" w:rsidRPr="00F5050E" w:rsidRDefault="00342AA4" w:rsidP="00342AA4">
      <w:pPr>
        <w:jc w:val="right"/>
        <w:rPr>
          <w:b/>
        </w:rPr>
      </w:pPr>
      <w:r w:rsidRPr="00F5050E">
        <w:rPr>
          <w:b/>
        </w:rPr>
        <w:t>Форма 1</w:t>
      </w:r>
    </w:p>
    <w:p w:rsidR="00331AA0" w:rsidRPr="00331AA0" w:rsidRDefault="00342AA4" w:rsidP="00331AA0">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342AA4">
      <w:pPr>
        <w:ind w:firstLine="709"/>
        <w:jc w:val="right"/>
      </w:pPr>
      <w:r w:rsidRPr="00F5050E">
        <w:t>________________№ ______________</w:t>
      </w:r>
    </w:p>
    <w:p w:rsidR="00342AA4" w:rsidRPr="00F5050E" w:rsidRDefault="00342AA4" w:rsidP="00342AA4">
      <w:pPr>
        <w:pStyle w:val="22"/>
        <w:spacing w:before="0" w:after="0"/>
        <w:jc w:val="center"/>
        <w:rPr>
          <w:rFonts w:ascii="Times New Roman" w:hAnsi="Times New Roman"/>
          <w:sz w:val="24"/>
          <w:szCs w:val="24"/>
        </w:rPr>
      </w:pPr>
    </w:p>
    <w:p w:rsidR="00342AA4" w:rsidRPr="00F5050E" w:rsidRDefault="00342AA4" w:rsidP="00342AA4">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342AA4" w:rsidRPr="00F5050E" w:rsidRDefault="00342AA4" w:rsidP="00342AA4">
      <w:pPr>
        <w:suppressLineNumbers/>
        <w:tabs>
          <w:tab w:val="left" w:pos="284"/>
        </w:tabs>
        <w:suppressAutoHyphens/>
        <w:contextualSpacing/>
        <w:jc w:val="center"/>
        <w:rPr>
          <w:b/>
          <w:i/>
          <w:caps/>
        </w:rPr>
      </w:pPr>
      <w:r w:rsidRPr="00F5050E">
        <w:rPr>
          <w:b/>
          <w:i/>
          <w:kern w:val="24"/>
        </w:rPr>
        <w:t>на аукцион в электронной форме</w:t>
      </w:r>
      <w:r w:rsidRPr="00F5050E">
        <w:rPr>
          <w:b/>
          <w:i/>
          <w:caps/>
        </w:rPr>
        <w:t xml:space="preserve"> </w:t>
      </w:r>
    </w:p>
    <w:p w:rsidR="00342AA4" w:rsidRPr="002A21FC" w:rsidRDefault="00342AA4" w:rsidP="00342AA4">
      <w:pPr>
        <w:suppressLineNumbers/>
        <w:tabs>
          <w:tab w:val="left" w:pos="284"/>
        </w:tabs>
        <w:suppressAutoHyphens/>
        <w:contextualSpacing/>
        <w:jc w:val="center"/>
        <w:rPr>
          <w:b/>
          <w:i/>
          <w:kern w:val="24"/>
        </w:rPr>
      </w:pPr>
      <w:r w:rsidRPr="00C0381D">
        <w:rPr>
          <w:b/>
          <w:i/>
          <w:kern w:val="24"/>
        </w:rPr>
        <w:t xml:space="preserve">№ </w:t>
      </w:r>
      <w:r w:rsidR="00C03C31" w:rsidRPr="00C03C31">
        <w:rPr>
          <w:b/>
          <w:i/>
          <w:kern w:val="24"/>
        </w:rPr>
        <w:t>ЭА37-06-18 СМП/</w:t>
      </w:r>
      <w:proofErr w:type="spellStart"/>
      <w:r w:rsidR="00C03C31" w:rsidRPr="00C03C31">
        <w:rPr>
          <w:b/>
          <w:i/>
          <w:kern w:val="24"/>
        </w:rPr>
        <w:t>Кап</w:t>
      </w:r>
      <w:proofErr w:type="gramStart"/>
      <w:r w:rsidR="00C03C31" w:rsidRPr="00C03C31">
        <w:rPr>
          <w:b/>
          <w:i/>
          <w:kern w:val="24"/>
        </w:rPr>
        <w:t>.р</w:t>
      </w:r>
      <w:proofErr w:type="gramEnd"/>
      <w:r w:rsidR="00C03C31" w:rsidRPr="00C03C31">
        <w:rPr>
          <w:b/>
          <w:i/>
          <w:kern w:val="24"/>
        </w:rPr>
        <w:t>емонт</w:t>
      </w:r>
      <w:proofErr w:type="spellEnd"/>
      <w:r w:rsidR="00C03C31" w:rsidRPr="00C03C31">
        <w:rPr>
          <w:b/>
          <w:i/>
          <w:kern w:val="24"/>
        </w:rPr>
        <w:t xml:space="preserve"> лестничных клеток</w:t>
      </w:r>
    </w:p>
    <w:p w:rsidR="00342AA4" w:rsidRPr="00855B8D" w:rsidRDefault="00342AA4" w:rsidP="00342AA4">
      <w:pPr>
        <w:jc w:val="center"/>
        <w:rPr>
          <w:b/>
          <w:i/>
        </w:rPr>
      </w:pPr>
      <w:r w:rsidRPr="00855B8D">
        <w:rPr>
          <w:b/>
          <w:i/>
        </w:rPr>
        <w:t xml:space="preserve">на </w:t>
      </w:r>
      <w:r w:rsidR="00855B8D" w:rsidRPr="00855B8D">
        <w:rPr>
          <w:b/>
          <w:i/>
        </w:rPr>
        <w:t xml:space="preserve">выполнение работ </w:t>
      </w:r>
      <w:r w:rsidR="00C03C31" w:rsidRPr="00C03C31">
        <w:rPr>
          <w:b/>
          <w:i/>
        </w:rPr>
        <w:t>по капитальному ремонту лестничных клеток в здании НИУ ВШЭ, расположенном по адресу: г. Москва, ул. Малая Пионерская, д. 12</w:t>
      </w:r>
    </w:p>
    <w:p w:rsidR="00342AA4" w:rsidRPr="00F5050E" w:rsidRDefault="00342AA4" w:rsidP="00342AA4">
      <w:pPr>
        <w:widowControl w:val="0"/>
        <w:ind w:firstLine="708"/>
        <w:jc w:val="both"/>
        <w:rPr>
          <w:b/>
          <w:i/>
          <w:sz w:val="20"/>
          <w:szCs w:val="20"/>
        </w:rPr>
      </w:pPr>
    </w:p>
    <w:p w:rsidR="00342AA4" w:rsidRPr="00F5050E" w:rsidRDefault="00342AA4" w:rsidP="00342AA4">
      <w:pPr>
        <w:widowControl w:val="0"/>
        <w:ind w:firstLine="567"/>
        <w:jc w:val="center"/>
      </w:pPr>
      <w:r w:rsidRPr="00F5050E">
        <w:t xml:space="preserve">Изучив документацию об аукционе и принимая установленные в ней требования, мы </w:t>
      </w:r>
    </w:p>
    <w:p w:rsidR="00342AA4" w:rsidRPr="00F5050E" w:rsidRDefault="00342AA4" w:rsidP="00342AA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342AA4" w:rsidRPr="00F5050E" w:rsidRDefault="00342AA4" w:rsidP="00342AA4">
      <w:pPr>
        <w:tabs>
          <w:tab w:val="left" w:pos="-284"/>
        </w:tabs>
        <w:jc w:val="both"/>
        <w:rPr>
          <w:b/>
          <w:i/>
        </w:rPr>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w:t>
      </w:r>
      <w:r w:rsidRPr="00993D9E">
        <w:t xml:space="preserve">договор </w:t>
      </w:r>
      <w:r w:rsidR="00D66BE3" w:rsidRPr="00993D9E">
        <w:t xml:space="preserve">на </w:t>
      </w:r>
      <w:r w:rsidR="00855B8D">
        <w:t>в</w:t>
      </w:r>
      <w:r w:rsidR="00855B8D" w:rsidRPr="00855B8D">
        <w:t xml:space="preserve">ыполнение работ </w:t>
      </w:r>
      <w:r w:rsidR="00C03C31" w:rsidRPr="00C03C31">
        <w:t>по капитальному ремонту лестничных клеток в здании НИУ ВШЭ, расположенном по адресу: г. Москва, ул. Малая Пионерская, д. 12</w:t>
      </w:r>
      <w:r w:rsidRPr="00F5050E">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F5050E">
        <w:rPr>
          <w:bCs/>
        </w:rPr>
        <w:t xml:space="preserve"> (максимальной) цене Договора или по</w:t>
      </w:r>
      <w:proofErr w:type="gramEnd"/>
      <w:r w:rsidRPr="00F5050E">
        <w:rPr>
          <w:bCs/>
        </w:rPr>
        <w:t xml:space="preserve"> согласованной с Заказчиком цене Договора, не превышающей начальной (максимальной) цены Договора в случае, если аукцион будет признан несостоявшимся</w:t>
      </w:r>
      <w:r w:rsidRPr="00F5050E">
        <w:t>.</w:t>
      </w:r>
    </w:p>
    <w:p w:rsidR="00342AA4" w:rsidRPr="00F5050E" w:rsidRDefault="00342AA4" w:rsidP="00342AA4">
      <w:pPr>
        <w:ind w:firstLine="567"/>
        <w:jc w:val="both"/>
      </w:pPr>
      <w:bookmarkStart w:id="22" w:name="_Toc129503726"/>
      <w:bookmarkStart w:id="23" w:name="_Toc129664608"/>
      <w:bookmarkStart w:id="24" w:name="_Toc129669090"/>
      <w:bookmarkStart w:id="25" w:name="_Toc130110954"/>
      <w:bookmarkStart w:id="26" w:name="_Toc129503730"/>
      <w:bookmarkStart w:id="27" w:name="_Toc129664612"/>
      <w:bookmarkStart w:id="28" w:name="_Toc129669094"/>
      <w:bookmarkStart w:id="29"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22"/>
      <w:bookmarkEnd w:id="23"/>
      <w:bookmarkEnd w:id="24"/>
      <w:bookmarkEnd w:id="25"/>
      <w:r w:rsidRPr="00F5050E">
        <w:t>___________________________________</w:t>
      </w:r>
    </w:p>
    <w:p w:rsidR="00342AA4" w:rsidRPr="00F5050E" w:rsidRDefault="00342AA4" w:rsidP="00342AA4">
      <w:pPr>
        <w:ind w:left="6237"/>
        <w:jc w:val="both"/>
        <w:rPr>
          <w:i/>
          <w:sz w:val="20"/>
          <w:szCs w:val="20"/>
        </w:rPr>
      </w:pPr>
      <w:bookmarkStart w:id="30" w:name="_Toc129503727"/>
      <w:bookmarkStart w:id="31" w:name="_Toc129664609"/>
      <w:bookmarkStart w:id="32" w:name="_Toc129669091"/>
      <w:bookmarkStart w:id="33" w:name="_Toc130110955"/>
      <w:r w:rsidRPr="00F5050E">
        <w:rPr>
          <w:i/>
          <w:sz w:val="20"/>
          <w:szCs w:val="20"/>
        </w:rPr>
        <w:t>(наименование  участника закупки)</w:t>
      </w:r>
      <w:bookmarkEnd w:id="30"/>
      <w:bookmarkEnd w:id="31"/>
      <w:bookmarkEnd w:id="32"/>
      <w:bookmarkEnd w:id="33"/>
    </w:p>
    <w:p w:rsidR="00342AA4" w:rsidRPr="00D57357" w:rsidRDefault="00342AA4" w:rsidP="00342AA4">
      <w:pPr>
        <w:jc w:val="both"/>
      </w:pPr>
      <w:bookmarkStart w:id="34" w:name="_Toc129503728"/>
      <w:bookmarkStart w:id="35" w:name="_Toc129664610"/>
      <w:bookmarkStart w:id="36" w:name="_Toc129669092"/>
      <w:bookmarkStart w:id="37"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34"/>
      <w:bookmarkEnd w:id="35"/>
      <w:bookmarkEnd w:id="36"/>
      <w:bookmarkEnd w:id="37"/>
      <w:proofErr w:type="gramEnd"/>
    </w:p>
    <w:p w:rsidR="00342AA4" w:rsidRPr="00D57357" w:rsidRDefault="00342AA4" w:rsidP="00342AA4">
      <w:pPr>
        <w:ind w:firstLine="709"/>
        <w:jc w:val="both"/>
      </w:pPr>
      <w:r w:rsidRPr="00D57357">
        <w:t xml:space="preserve">Подтверждаем, что _________________________________________ в  соответствии </w:t>
      </w:r>
    </w:p>
    <w:p w:rsidR="00342AA4" w:rsidRPr="00D57357" w:rsidRDefault="00342AA4" w:rsidP="00342AA4">
      <w:pPr>
        <w:jc w:val="both"/>
        <w:rPr>
          <w:i/>
          <w:sz w:val="20"/>
          <w:szCs w:val="20"/>
        </w:rPr>
      </w:pPr>
      <w:r w:rsidRPr="00D57357">
        <w:rPr>
          <w:i/>
          <w:sz w:val="20"/>
          <w:szCs w:val="20"/>
        </w:rPr>
        <w:t>                                                            (наименование участника закупки)</w:t>
      </w:r>
    </w:p>
    <w:p w:rsidR="00342AA4" w:rsidRPr="00D57357" w:rsidRDefault="00342AA4" w:rsidP="00342AA4">
      <w:pPr>
        <w:jc w:val="both"/>
        <w:rPr>
          <w:i/>
          <w:sz w:val="20"/>
          <w:szCs w:val="20"/>
        </w:rPr>
      </w:pPr>
      <w:r w:rsidRPr="00D57357">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Pr="00F5050E" w:rsidRDefault="00342AA4" w:rsidP="00342AA4">
      <w:pPr>
        <w:jc w:val="both"/>
      </w:pPr>
      <w:r w:rsidRPr="00D57357">
        <w:t xml:space="preserve"> </w:t>
      </w:r>
      <w:r w:rsidRPr="00D57357">
        <w:rPr>
          <w:i/>
          <w:sz w:val="20"/>
          <w:szCs w:val="20"/>
        </w:rPr>
        <w:t>(указывается субъект малого или среднего предпринимательства)</w:t>
      </w:r>
    </w:p>
    <w:p w:rsidR="00342AA4" w:rsidRPr="00F5050E" w:rsidRDefault="00342AA4" w:rsidP="00A86152">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342AA4">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F5050E" w:rsidRDefault="00342AA4" w:rsidP="00342AA4">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lastRenderedPageBreak/>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26"/>
      <w:bookmarkEnd w:id="27"/>
      <w:bookmarkEnd w:id="28"/>
      <w:bookmarkEnd w:id="29"/>
    </w:p>
    <w:p w:rsidR="00342AA4" w:rsidRPr="00F5050E" w:rsidRDefault="00342AA4" w:rsidP="00342AA4">
      <w:pPr>
        <w:pStyle w:val="ab"/>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F5050E" w:rsidRDefault="00342AA4" w:rsidP="00342AA4">
      <w:pPr>
        <w:pStyle w:val="ab"/>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342AA4" w:rsidRPr="00F5050E" w:rsidRDefault="00342AA4" w:rsidP="00342AA4">
      <w:pPr>
        <w:pStyle w:val="ab"/>
        <w:widowControl w:val="0"/>
        <w:spacing w:before="0" w:beforeAutospacing="0" w:after="0" w:afterAutospacing="0"/>
        <w:ind w:firstLine="709"/>
        <w:jc w:val="both"/>
        <w:rPr>
          <w:rFonts w:ascii="Times New Roman" w:hAnsi="Times New Roman"/>
          <w:b w:val="0"/>
          <w:color w:val="auto"/>
        </w:rPr>
      </w:pP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342AA4" w:rsidRPr="00F5050E" w:rsidRDefault="00342AA4" w:rsidP="00342AA4">
      <w:pPr>
        <w:pStyle w:val="ab"/>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342AA4">
      <w:pPr>
        <w:ind w:left="567"/>
        <w:jc w:val="both"/>
      </w:pPr>
      <w:r w:rsidRPr="00F5050E">
        <w:t>Место нахождения</w:t>
      </w:r>
      <w:proofErr w:type="gramStart"/>
      <w:r w:rsidRPr="00F5050E">
        <w:t>: ______________________________________;</w:t>
      </w:r>
      <w:proofErr w:type="gramEnd"/>
    </w:p>
    <w:p w:rsidR="00342AA4" w:rsidRPr="00F5050E" w:rsidRDefault="00342AA4" w:rsidP="00342AA4">
      <w:pPr>
        <w:ind w:left="567"/>
        <w:jc w:val="both"/>
      </w:pPr>
      <w:r w:rsidRPr="00F5050E">
        <w:t>Адрес для переписки</w:t>
      </w:r>
      <w:proofErr w:type="gramStart"/>
      <w:r w:rsidRPr="00F5050E">
        <w:t>: ______________________________________;</w:t>
      </w:r>
      <w:proofErr w:type="gramEnd"/>
    </w:p>
    <w:p w:rsidR="00342AA4" w:rsidRPr="00F5050E" w:rsidRDefault="00342AA4" w:rsidP="00342AA4">
      <w:pPr>
        <w:ind w:left="567"/>
        <w:jc w:val="both"/>
      </w:pPr>
      <w:r w:rsidRPr="00F5050E">
        <w:t>Телефон</w:t>
      </w:r>
      <w:proofErr w:type="gramStart"/>
      <w:r w:rsidRPr="00F5050E">
        <w:t>: _____________________;</w:t>
      </w:r>
      <w:proofErr w:type="gramEnd"/>
    </w:p>
    <w:p w:rsidR="00342AA4" w:rsidRPr="00F5050E" w:rsidRDefault="00342AA4" w:rsidP="00342AA4">
      <w:pPr>
        <w:ind w:left="567"/>
        <w:jc w:val="both"/>
      </w:pPr>
      <w:r w:rsidRPr="00F5050E">
        <w:t>Факс</w:t>
      </w:r>
      <w:proofErr w:type="gramStart"/>
      <w:r w:rsidRPr="00F5050E">
        <w:t>: ________________________;</w:t>
      </w:r>
      <w:proofErr w:type="gramEnd"/>
    </w:p>
    <w:p w:rsidR="00342AA4" w:rsidRPr="00F5050E" w:rsidRDefault="00342AA4" w:rsidP="00342AA4">
      <w:pPr>
        <w:ind w:left="567"/>
        <w:jc w:val="both"/>
      </w:pPr>
      <w:r w:rsidRPr="00F5050E">
        <w:t>Адрес электронной почты</w:t>
      </w:r>
      <w:proofErr w:type="gramStart"/>
      <w:r w:rsidRPr="00F5050E">
        <w:t>: _________________;</w:t>
      </w:r>
      <w:proofErr w:type="gramEnd"/>
    </w:p>
    <w:p w:rsidR="00342AA4" w:rsidRPr="00F5050E" w:rsidRDefault="00342AA4" w:rsidP="00342AA4">
      <w:pPr>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342AA4">
      <w:pPr>
        <w:ind w:left="567"/>
        <w:jc w:val="both"/>
      </w:pPr>
      <w:r w:rsidRPr="00F5050E">
        <w:t>К настоящей заявке прилагаются документы согласно описи – на ___ стр.</w:t>
      </w:r>
    </w:p>
    <w:p w:rsidR="00342AA4" w:rsidRPr="00F5050E" w:rsidRDefault="00342AA4" w:rsidP="00342AA4">
      <w:pPr>
        <w:ind w:firstLine="709"/>
        <w:jc w:val="both"/>
      </w:pPr>
    </w:p>
    <w:p w:rsidR="00342AA4" w:rsidRPr="00F5050E" w:rsidRDefault="00342AA4" w:rsidP="00342AA4">
      <w:pPr>
        <w:ind w:firstLine="709"/>
      </w:pPr>
    </w:p>
    <w:p w:rsidR="00086370" w:rsidRDefault="00086370"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аукционе</w:t>
      </w:r>
    </w:p>
    <w:p w:rsidR="00000B2C" w:rsidRPr="00F5050E" w:rsidRDefault="00000B2C" w:rsidP="00000B2C">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000B2C" w:rsidRPr="00F5050E" w:rsidRDefault="00000B2C" w:rsidP="00000B2C">
      <w:pPr>
        <w:ind w:firstLine="709"/>
        <w:jc w:val="center"/>
        <w:rPr>
          <w:b/>
          <w:caps/>
        </w:rPr>
      </w:pPr>
      <w:r w:rsidRPr="00F5050E">
        <w:rPr>
          <w:b/>
          <w:caps/>
        </w:rPr>
        <w:t xml:space="preserve">Анкета Участника закупки </w:t>
      </w:r>
    </w:p>
    <w:p w:rsidR="00000B2C" w:rsidRPr="00F5050E" w:rsidRDefault="00000B2C" w:rsidP="00000B2C">
      <w:pPr>
        <w:ind w:firstLine="709"/>
        <w:jc w:val="center"/>
        <w:rPr>
          <w:b/>
          <w:caps/>
          <w:sz w:val="20"/>
          <w:szCs w:val="20"/>
        </w:rPr>
      </w:pPr>
      <w:r w:rsidRPr="00F5050E">
        <w:rPr>
          <w:b/>
          <w:caps/>
          <w:sz w:val="20"/>
          <w:szCs w:val="20"/>
        </w:rPr>
        <w:t>(</w:t>
      </w:r>
      <w:r w:rsidRPr="00F5050E">
        <w:rPr>
          <w:rStyle w:val="3f4"/>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1017"/>
        <w:gridCol w:w="2479"/>
      </w:tblGrid>
      <w:tr w:rsidR="00000B2C" w:rsidRPr="00F5050E" w:rsidTr="00D75845">
        <w:tc>
          <w:tcPr>
            <w:tcW w:w="3696" w:type="pct"/>
            <w:gridSpan w:val="2"/>
          </w:tcPr>
          <w:p w:rsidR="00000B2C" w:rsidRPr="00F5050E" w:rsidRDefault="00000B2C" w:rsidP="005C1C46">
            <w:pPr>
              <w:pStyle w:val="ae"/>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наименования организац</w:t>
            </w:r>
            <w:proofErr w:type="gramStart"/>
            <w:r w:rsidRPr="00F5050E">
              <w:rPr>
                <w:b/>
              </w:rPr>
              <w:t>ии и ее</w:t>
            </w:r>
            <w:proofErr w:type="gramEnd"/>
            <w:r w:rsidRPr="00F5050E">
              <w:rPr>
                <w:b/>
              </w:rPr>
              <w:t xml:space="preserve">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5C1C46">
            <w:pPr>
              <w:pStyle w:val="ae"/>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5C1C46">
            <w:pPr>
              <w:pStyle w:val="ae"/>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5C1C46">
            <w:pPr>
              <w:pStyle w:val="ae"/>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5C1C46">
            <w:pPr>
              <w:pStyle w:val="ae"/>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e"/>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e"/>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e"/>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5C1C46">
            <w:pPr>
              <w:pStyle w:val="ae"/>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5C1C46">
            <w:pPr>
              <w:pStyle w:val="ae"/>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5C1C46">
            <w:pPr>
              <w:pStyle w:val="ae"/>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3"/>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3"/>
        <w:jc w:val="center"/>
        <w:rPr>
          <w:rFonts w:ascii="Times New Roman" w:hAnsi="Times New Roman"/>
          <w:b/>
          <w:caps/>
          <w:sz w:val="24"/>
          <w:szCs w:val="24"/>
          <w:lang w:eastAsia="ru-RU"/>
        </w:rPr>
      </w:pPr>
    </w:p>
    <w:p w:rsidR="00FA0E90" w:rsidRDefault="00FA0E90" w:rsidP="00000B2C">
      <w:pPr>
        <w:pStyle w:val="aff3"/>
        <w:jc w:val="center"/>
        <w:rPr>
          <w:rFonts w:ascii="Times New Roman" w:hAnsi="Times New Roman"/>
          <w:b/>
          <w:caps/>
          <w:sz w:val="24"/>
          <w:szCs w:val="24"/>
          <w:lang w:eastAsia="ru-RU"/>
        </w:rPr>
      </w:pPr>
    </w:p>
    <w:p w:rsidR="00000B2C" w:rsidRPr="00F5050E" w:rsidRDefault="00000B2C" w:rsidP="00000B2C">
      <w:pPr>
        <w:pStyle w:val="aff3"/>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000B2C" w:rsidRPr="00F5050E" w:rsidRDefault="00000B2C" w:rsidP="00000B2C">
      <w:pPr>
        <w:pStyle w:val="aff3"/>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4"/>
        </w:rPr>
        <w:t xml:space="preserve">для физического лица, в </w:t>
      </w:r>
      <w:proofErr w:type="spellStart"/>
      <w:r w:rsidRPr="00F5050E">
        <w:rPr>
          <w:rStyle w:val="3f4"/>
        </w:rPr>
        <w:t>т.ч</w:t>
      </w:r>
      <w:proofErr w:type="spellEnd"/>
      <w:r w:rsidRPr="00F5050E">
        <w:rPr>
          <w:rStyle w:val="3f4"/>
        </w:rPr>
        <w:t>.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3"/>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 xml:space="preserve">Наименование банка, телефон, БИК, ИНН, </w:t>
            </w:r>
            <w:proofErr w:type="gramStart"/>
            <w:r w:rsidRPr="00F5050E">
              <w:rPr>
                <w:rFonts w:ascii="Times New Roman" w:hAnsi="Times New Roman"/>
                <w:i/>
                <w:sz w:val="24"/>
                <w:szCs w:val="24"/>
              </w:rPr>
              <w:t>К</w:t>
            </w:r>
            <w:proofErr w:type="gramEnd"/>
            <w:r w:rsidRPr="00F5050E">
              <w:rPr>
                <w:rFonts w:ascii="Times New Roman" w:hAnsi="Times New Roman"/>
                <w:i/>
                <w:sz w:val="24"/>
                <w:szCs w:val="24"/>
              </w:rPr>
              <w:t>/счет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625998">
      <w:pPr>
        <w:numPr>
          <w:ilvl w:val="0"/>
          <w:numId w:val="48"/>
        </w:numPr>
        <w:ind w:left="357" w:hanging="357"/>
        <w:jc w:val="both"/>
        <w:rPr>
          <w:szCs w:val="16"/>
        </w:rPr>
        <w:sectPr w:rsidR="00F93BF7" w:rsidRPr="00BF0024" w:rsidSect="001F3166">
          <w:footerReference w:type="default" r:id="rId50"/>
          <w:pgSz w:w="11906" w:h="16838" w:code="9"/>
          <w:pgMar w:top="851" w:right="851" w:bottom="851" w:left="1418"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C7328A" w:rsidRDefault="007B5503" w:rsidP="003E0DA4">
      <w:pPr>
        <w:suppressLineNumbers/>
        <w:tabs>
          <w:tab w:val="num" w:pos="540"/>
        </w:tabs>
        <w:suppressAutoHyphens/>
        <w:contextualSpacing/>
        <w:jc w:val="center"/>
        <w:rPr>
          <w:b/>
          <w:caps/>
        </w:rPr>
      </w:pPr>
      <w:r w:rsidRPr="00C7328A">
        <w:rPr>
          <w:b/>
          <w:caps/>
        </w:rPr>
        <w:t>сведения о функциональных и качественных характеристиках работ, а также и</w:t>
      </w:r>
      <w:r w:rsidRPr="00C7328A">
        <w:rPr>
          <w:b/>
          <w:bCs/>
          <w:caps/>
        </w:rPr>
        <w:t>ные показатели, связанные с определением</w:t>
      </w:r>
      <w:r w:rsidR="00A84485">
        <w:rPr>
          <w:b/>
          <w:bCs/>
          <w:caps/>
        </w:rPr>
        <w:t xml:space="preserve"> соответствия выполняемых работ</w:t>
      </w:r>
      <w:r w:rsidRPr="00C7328A">
        <w:rPr>
          <w:b/>
          <w:bCs/>
          <w:caps/>
        </w:rPr>
        <w:t xml:space="preserve"> потребностям Заказчика</w:t>
      </w:r>
    </w:p>
    <w:p w:rsidR="003E0DA4" w:rsidRPr="00F5050E" w:rsidRDefault="003E0DA4" w:rsidP="003E0DA4">
      <w:pPr>
        <w:suppressLineNumbers/>
        <w:suppressAutoHyphens/>
        <w:contextualSpacing/>
        <w:rPr>
          <w:szCs w:val="26"/>
        </w:rPr>
      </w:pPr>
    </w:p>
    <w:p w:rsidR="00416AB7" w:rsidRPr="00FF650E" w:rsidRDefault="00125339" w:rsidP="00125339">
      <w:pPr>
        <w:jc w:val="both"/>
        <w:rPr>
          <w:b/>
          <w:color w:val="FF0000"/>
          <w:sz w:val="20"/>
          <w:szCs w:val="20"/>
        </w:rPr>
      </w:pPr>
      <w:r w:rsidRPr="00D53E85">
        <w:rPr>
          <w:u w:val="single"/>
        </w:rPr>
        <w:t>Инструкция по заполнению</w:t>
      </w:r>
      <w:r w:rsidRPr="00D53E85">
        <w:t xml:space="preserve">: </w:t>
      </w:r>
      <w:r w:rsidR="00FF650E" w:rsidRPr="00FF650E">
        <w:rPr>
          <w:color w:val="FF0000"/>
        </w:rPr>
        <w:t>у</w:t>
      </w:r>
      <w:r w:rsidRPr="00FF650E">
        <w:rPr>
          <w:color w:val="FF0000"/>
        </w:rPr>
        <w:t xml:space="preserve">частник закупки подписывает и предоставляет в составе заявки на участие в аукционе данную форму, не исключая указанную в ней информацию </w:t>
      </w:r>
      <w:proofErr w:type="gramStart"/>
      <w:r w:rsidRPr="00FF650E">
        <w:rPr>
          <w:color w:val="FF0000"/>
        </w:rPr>
        <w:t>и</w:t>
      </w:r>
      <w:proofErr w:type="gramEnd"/>
      <w:r w:rsidRPr="00FF650E">
        <w:rPr>
          <w:color w:val="FF0000"/>
        </w:rPr>
        <w:t xml:space="preserve"> не включая в нее дополнительные сведения, если такое требование специально не указано в данной форме.</w:t>
      </w:r>
      <w:r w:rsidR="00AE6213" w:rsidRPr="00FF650E">
        <w:rPr>
          <w:color w:val="FF000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318B" w:rsidRPr="005B06FE" w:rsidTr="00C7328A">
        <w:trPr>
          <w:trHeight w:val="20"/>
        </w:trPr>
        <w:tc>
          <w:tcPr>
            <w:tcW w:w="9889" w:type="dxa"/>
            <w:tcBorders>
              <w:bottom w:val="single" w:sz="4" w:space="0" w:color="auto"/>
            </w:tcBorders>
            <w:vAlign w:val="center"/>
          </w:tcPr>
          <w:p w:rsidR="00067C84" w:rsidRPr="001E20A8" w:rsidRDefault="009E210E" w:rsidP="002E4F0F">
            <w:pPr>
              <w:pStyle w:val="aff2"/>
              <w:ind w:left="34" w:firstLine="0"/>
              <w:jc w:val="center"/>
              <w:rPr>
                <w:b/>
                <w:sz w:val="22"/>
                <w:szCs w:val="22"/>
              </w:rPr>
            </w:pPr>
            <w:r>
              <w:rPr>
                <w:b/>
                <w:sz w:val="22"/>
                <w:szCs w:val="22"/>
              </w:rPr>
              <w:t>С</w:t>
            </w:r>
            <w:r w:rsidR="007B5503" w:rsidRPr="007B5503">
              <w:rPr>
                <w:b/>
                <w:sz w:val="22"/>
                <w:szCs w:val="22"/>
              </w:rPr>
              <w:t>ведения о функциональных и качественных характеристиках работ, а также и</w:t>
            </w:r>
            <w:r w:rsidR="007B5503" w:rsidRPr="007B5503">
              <w:rPr>
                <w:b/>
                <w:bCs/>
                <w:sz w:val="22"/>
                <w:szCs w:val="22"/>
              </w:rPr>
              <w:t>ные показатели, связанные с определением</w:t>
            </w:r>
            <w:r w:rsidR="00A84485">
              <w:rPr>
                <w:b/>
                <w:bCs/>
                <w:sz w:val="22"/>
                <w:szCs w:val="22"/>
              </w:rPr>
              <w:t xml:space="preserve"> соответствия выполняемых работ</w:t>
            </w:r>
            <w:r w:rsidR="007B5503" w:rsidRPr="007B5503">
              <w:rPr>
                <w:b/>
                <w:bCs/>
                <w:sz w:val="22"/>
                <w:szCs w:val="22"/>
              </w:rPr>
              <w:t xml:space="preserve"> потребностям Заказчика</w:t>
            </w:r>
          </w:p>
        </w:tc>
      </w:tr>
      <w:tr w:rsidR="0094318B" w:rsidRPr="005B06FE" w:rsidTr="00010E36">
        <w:trPr>
          <w:trHeight w:val="20"/>
        </w:trPr>
        <w:tc>
          <w:tcPr>
            <w:tcW w:w="9889" w:type="dxa"/>
          </w:tcPr>
          <w:p w:rsidR="0094318B" w:rsidRPr="00643566" w:rsidRDefault="00D41951" w:rsidP="003C326B">
            <w:pPr>
              <w:shd w:val="clear" w:color="auto" w:fill="FFFFFF"/>
              <w:tabs>
                <w:tab w:val="left" w:pos="317"/>
              </w:tabs>
              <w:jc w:val="both"/>
              <w:rPr>
                <w:b/>
                <w:sz w:val="20"/>
                <w:szCs w:val="20"/>
              </w:rPr>
            </w:pPr>
            <w:r w:rsidRPr="00643566">
              <w:rPr>
                <w:b/>
                <w:sz w:val="20"/>
                <w:szCs w:val="20"/>
              </w:rPr>
              <w:t>Предмет договора</w:t>
            </w:r>
            <w:r w:rsidR="0094318B" w:rsidRPr="00643566">
              <w:rPr>
                <w:b/>
                <w:sz w:val="20"/>
                <w:szCs w:val="20"/>
              </w:rPr>
              <w:t xml:space="preserve">: </w:t>
            </w:r>
            <w:r w:rsidR="00855B8D" w:rsidRPr="00643566">
              <w:rPr>
                <w:b/>
                <w:sz w:val="20"/>
                <w:szCs w:val="20"/>
              </w:rPr>
              <w:t xml:space="preserve">Выполнение работ </w:t>
            </w:r>
            <w:r w:rsidR="00C03C31" w:rsidRPr="00643566">
              <w:rPr>
                <w:b/>
                <w:sz w:val="20"/>
                <w:szCs w:val="20"/>
              </w:rPr>
              <w:t>по капитальному ремонту лестничных клеток в здании НИУ ВШЭ, расположенном по адресу: г. Москва, ул. Малая Пионерская, д. 12</w:t>
            </w:r>
          </w:p>
          <w:p w:rsidR="00125339" w:rsidRPr="002954D1" w:rsidRDefault="00125339" w:rsidP="00125339">
            <w:pPr>
              <w:tabs>
                <w:tab w:val="num" w:pos="0"/>
                <w:tab w:val="left" w:pos="284"/>
              </w:tabs>
              <w:jc w:val="both"/>
              <w:rPr>
                <w:bCs/>
                <w:sz w:val="20"/>
                <w:szCs w:val="20"/>
                <w:highlight w:val="yellow"/>
              </w:rPr>
            </w:pPr>
          </w:p>
          <w:p w:rsidR="00C03C31" w:rsidRPr="00643566" w:rsidRDefault="00C03C31" w:rsidP="00C03C31">
            <w:pPr>
              <w:widowControl w:val="0"/>
              <w:tabs>
                <w:tab w:val="left" w:pos="-567"/>
                <w:tab w:val="left" w:pos="360"/>
              </w:tabs>
              <w:autoSpaceDE w:val="0"/>
              <w:autoSpaceDN w:val="0"/>
              <w:adjustRightInd w:val="0"/>
              <w:jc w:val="both"/>
              <w:rPr>
                <w:b/>
                <w:sz w:val="20"/>
                <w:szCs w:val="20"/>
              </w:rPr>
            </w:pPr>
            <w:r w:rsidRPr="00643566">
              <w:rPr>
                <w:b/>
                <w:sz w:val="20"/>
                <w:szCs w:val="20"/>
              </w:rPr>
              <w:t>1. Требования, установленные Заказчиком к качеству, техническим характеристикам Работ, требования к безопасности Работ, требования к результатам Работ.</w:t>
            </w:r>
          </w:p>
          <w:p w:rsidR="00C03C31" w:rsidRPr="00643566" w:rsidRDefault="00C03C31" w:rsidP="00C03C31">
            <w:pPr>
              <w:widowControl w:val="0"/>
              <w:tabs>
                <w:tab w:val="left" w:pos="-567"/>
                <w:tab w:val="left" w:pos="360"/>
              </w:tabs>
              <w:autoSpaceDE w:val="0"/>
              <w:autoSpaceDN w:val="0"/>
              <w:adjustRightInd w:val="0"/>
              <w:jc w:val="both"/>
              <w:rPr>
                <w:rFonts w:eastAsia="Calibri"/>
                <w:sz w:val="20"/>
                <w:szCs w:val="20"/>
              </w:rPr>
            </w:pPr>
            <w:r w:rsidRPr="00643566">
              <w:rPr>
                <w:bCs/>
                <w:sz w:val="20"/>
                <w:szCs w:val="20"/>
              </w:rPr>
              <w:t xml:space="preserve">Работы по капитальному ремонту лестничных клеток в здании НИУ ВШЭ, расположенном по адресу: г. Москва, ул. Малая Пионерская, д. 12 (далее – Объект) выполняются в соответствии с проектной документацией, разработанной </w:t>
            </w:r>
            <w:r w:rsidRPr="00643566">
              <w:rPr>
                <w:rFonts w:eastAsia="Calibri"/>
                <w:sz w:val="20"/>
                <w:szCs w:val="20"/>
              </w:rPr>
              <w:t>ООО «ПСК «</w:t>
            </w:r>
            <w:proofErr w:type="spellStart"/>
            <w:r w:rsidRPr="00643566">
              <w:rPr>
                <w:rFonts w:eastAsia="Calibri"/>
                <w:sz w:val="20"/>
                <w:szCs w:val="20"/>
              </w:rPr>
              <w:t>СтройЭксперт</w:t>
            </w:r>
            <w:proofErr w:type="spellEnd"/>
            <w:r w:rsidRPr="00643566">
              <w:rPr>
                <w:rFonts w:eastAsia="Calibri"/>
                <w:sz w:val="20"/>
                <w:szCs w:val="20"/>
              </w:rPr>
              <w:t xml:space="preserve">» шифр 06/ВШЭ-01/18.АР </w:t>
            </w:r>
            <w:r w:rsidRPr="00643566">
              <w:rPr>
                <w:sz w:val="20"/>
                <w:szCs w:val="20"/>
              </w:rPr>
              <w:t xml:space="preserve"> </w:t>
            </w:r>
            <w:r w:rsidRPr="00643566">
              <w:rPr>
                <w:rFonts w:eastAsia="Calibri"/>
                <w:sz w:val="20"/>
                <w:szCs w:val="20"/>
              </w:rPr>
              <w:t>(далее – Проект)</w:t>
            </w:r>
            <w:r w:rsidRPr="00643566">
              <w:rPr>
                <w:color w:val="0070C0"/>
                <w:sz w:val="20"/>
                <w:szCs w:val="20"/>
              </w:rPr>
              <w:t xml:space="preserve"> (</w:t>
            </w:r>
            <w:r w:rsidRPr="00643566">
              <w:rPr>
                <w:rFonts w:eastAsia="Calibri"/>
                <w:color w:val="0070C0"/>
                <w:sz w:val="20"/>
                <w:szCs w:val="20"/>
              </w:rPr>
              <w:t>Приложение №1 к документации об аукционе)</w:t>
            </w:r>
            <w:r w:rsidRPr="00643566">
              <w:rPr>
                <w:rFonts w:eastAsia="Calibri"/>
                <w:sz w:val="20"/>
                <w:szCs w:val="20"/>
              </w:rPr>
              <w:t>.</w:t>
            </w:r>
          </w:p>
          <w:p w:rsidR="00C03C31" w:rsidRPr="00643566" w:rsidRDefault="00C03C31" w:rsidP="00C03C31">
            <w:pPr>
              <w:widowControl w:val="0"/>
              <w:tabs>
                <w:tab w:val="left" w:pos="-567"/>
                <w:tab w:val="left" w:pos="284"/>
                <w:tab w:val="left" w:pos="426"/>
              </w:tabs>
              <w:autoSpaceDE w:val="0"/>
              <w:autoSpaceDN w:val="0"/>
              <w:adjustRightInd w:val="0"/>
              <w:jc w:val="both"/>
              <w:rPr>
                <w:rFonts w:eastAsia="Calibri"/>
                <w:b/>
                <w:sz w:val="20"/>
                <w:szCs w:val="20"/>
              </w:rPr>
            </w:pPr>
            <w:r w:rsidRPr="00643566">
              <w:rPr>
                <w:sz w:val="20"/>
                <w:szCs w:val="20"/>
              </w:rPr>
              <w:t>Проект передается Заказчиком Подрядчику по акту приема-передачи в течение 3 (трех) рабочих дней с момента заключения Договора.</w:t>
            </w:r>
          </w:p>
          <w:p w:rsidR="00C03C31" w:rsidRDefault="00C03C31" w:rsidP="00C03C31">
            <w:pPr>
              <w:widowControl w:val="0"/>
              <w:tabs>
                <w:tab w:val="left" w:pos="-567"/>
                <w:tab w:val="left" w:pos="284"/>
                <w:tab w:val="left" w:pos="426"/>
              </w:tabs>
              <w:autoSpaceDE w:val="0"/>
              <w:autoSpaceDN w:val="0"/>
              <w:adjustRightInd w:val="0"/>
              <w:jc w:val="both"/>
              <w:rPr>
                <w:bCs/>
                <w:sz w:val="20"/>
                <w:szCs w:val="20"/>
              </w:rPr>
            </w:pPr>
            <w:r w:rsidRPr="00643566">
              <w:rPr>
                <w:bCs/>
                <w:sz w:val="20"/>
                <w:szCs w:val="20"/>
              </w:rPr>
              <w:t>Виды и объемы Работ, а также оборудование и материалы, применяемые при выполнении Работ, указаны в Проекте и Локальном сметном расчете (Приложение В)</w:t>
            </w:r>
            <w:r w:rsidR="00643566" w:rsidRPr="00643566">
              <w:rPr>
                <w:sz w:val="20"/>
                <w:szCs w:val="20"/>
              </w:rPr>
              <w:t xml:space="preserve"> </w:t>
            </w:r>
            <w:r w:rsidR="00643566" w:rsidRPr="00643566">
              <w:rPr>
                <w:color w:val="0070C0"/>
                <w:sz w:val="20"/>
                <w:szCs w:val="20"/>
              </w:rPr>
              <w:t>(</w:t>
            </w:r>
            <w:r w:rsidR="00643566" w:rsidRPr="00643566">
              <w:rPr>
                <w:rFonts w:eastAsia="Calibri"/>
                <w:color w:val="0070C0"/>
                <w:sz w:val="20"/>
                <w:szCs w:val="20"/>
              </w:rPr>
              <w:t>Приложение №3 к документации об аукционе)</w:t>
            </w:r>
            <w:r w:rsidRPr="00643566">
              <w:rPr>
                <w:bCs/>
                <w:sz w:val="20"/>
                <w:szCs w:val="20"/>
              </w:rPr>
              <w:t xml:space="preserve">. </w:t>
            </w:r>
          </w:p>
          <w:p w:rsidR="00FF43CD" w:rsidRPr="00FF43CD" w:rsidRDefault="00FF43CD" w:rsidP="00FF43CD">
            <w:pPr>
              <w:widowControl w:val="0"/>
              <w:tabs>
                <w:tab w:val="left" w:pos="-567"/>
                <w:tab w:val="left" w:pos="284"/>
                <w:tab w:val="left" w:pos="426"/>
              </w:tabs>
              <w:autoSpaceDE w:val="0"/>
              <w:autoSpaceDN w:val="0"/>
              <w:adjustRightInd w:val="0"/>
              <w:jc w:val="both"/>
              <w:rPr>
                <w:rFonts w:eastAsia="Calibri"/>
                <w:b/>
                <w:sz w:val="20"/>
                <w:szCs w:val="20"/>
              </w:rPr>
            </w:pPr>
            <w:r w:rsidRPr="00FF43CD">
              <w:rPr>
                <w:bCs/>
                <w:sz w:val="20"/>
                <w:szCs w:val="20"/>
              </w:rPr>
              <w:t xml:space="preserve">Сводный сметный расчет указан в </w:t>
            </w:r>
            <w:r w:rsidRPr="00FF43CD">
              <w:rPr>
                <w:rFonts w:eastAsia="Calibri"/>
                <w:color w:val="0070C0"/>
                <w:sz w:val="20"/>
                <w:szCs w:val="20"/>
              </w:rPr>
              <w:t>Приложении №2 к документации об аукционе.</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sz w:val="20"/>
                <w:szCs w:val="20"/>
              </w:rPr>
              <w:t>Используемые при выполнении Работ материалы и оборудование поставляются Подрядчиком.</w:t>
            </w:r>
          </w:p>
          <w:p w:rsidR="00C03C31" w:rsidRPr="00643566" w:rsidRDefault="00C03C31" w:rsidP="00C03C31">
            <w:pPr>
              <w:widowControl w:val="0"/>
              <w:tabs>
                <w:tab w:val="left" w:pos="-567"/>
                <w:tab w:val="left" w:pos="360"/>
              </w:tabs>
              <w:autoSpaceDE w:val="0"/>
              <w:autoSpaceDN w:val="0"/>
              <w:adjustRightInd w:val="0"/>
              <w:jc w:val="both"/>
              <w:rPr>
                <w:sz w:val="20"/>
                <w:szCs w:val="20"/>
              </w:rPr>
            </w:pPr>
          </w:p>
          <w:p w:rsidR="00C03C31" w:rsidRPr="00643566" w:rsidRDefault="00C03C31" w:rsidP="00C03C31">
            <w:pPr>
              <w:widowControl w:val="0"/>
              <w:tabs>
                <w:tab w:val="left" w:pos="-567"/>
                <w:tab w:val="left" w:pos="0"/>
              </w:tabs>
              <w:autoSpaceDE w:val="0"/>
              <w:autoSpaceDN w:val="0"/>
              <w:adjustRightInd w:val="0"/>
              <w:jc w:val="both"/>
              <w:rPr>
                <w:rFonts w:eastAsia="Calibri"/>
                <w:b/>
                <w:sz w:val="20"/>
                <w:szCs w:val="20"/>
              </w:rPr>
            </w:pPr>
            <w:r w:rsidRPr="00643566">
              <w:rPr>
                <w:rFonts w:eastAsia="Calibri"/>
                <w:b/>
                <w:sz w:val="20"/>
                <w:szCs w:val="20"/>
              </w:rPr>
              <w:t xml:space="preserve">2. Нормативные документы: </w:t>
            </w:r>
          </w:p>
          <w:p w:rsidR="00C03C31" w:rsidRPr="00643566" w:rsidRDefault="00C03C31" w:rsidP="00C03C31">
            <w:pPr>
              <w:widowControl w:val="0"/>
              <w:tabs>
                <w:tab w:val="left" w:pos="-567"/>
                <w:tab w:val="left" w:pos="0"/>
              </w:tabs>
              <w:autoSpaceDE w:val="0"/>
              <w:autoSpaceDN w:val="0"/>
              <w:adjustRightInd w:val="0"/>
              <w:jc w:val="both"/>
              <w:rPr>
                <w:rFonts w:eastAsia="Calibri"/>
                <w:sz w:val="20"/>
                <w:szCs w:val="20"/>
              </w:rPr>
            </w:pPr>
            <w:r w:rsidRPr="00643566">
              <w:rPr>
                <w:rFonts w:eastAsia="Calibri"/>
                <w:sz w:val="20"/>
                <w:szCs w:val="20"/>
              </w:rPr>
              <w:t>При выполнении Работ Подрядчик должен руководствоваться следующими нормативными документами:</w:t>
            </w:r>
          </w:p>
          <w:p w:rsidR="00C03C31" w:rsidRPr="00643566" w:rsidRDefault="00C03C31" w:rsidP="00C03C31">
            <w:pPr>
              <w:widowControl w:val="0"/>
              <w:numPr>
                <w:ilvl w:val="0"/>
                <w:numId w:val="61"/>
              </w:numPr>
              <w:tabs>
                <w:tab w:val="left" w:pos="284"/>
              </w:tabs>
              <w:autoSpaceDE w:val="0"/>
              <w:autoSpaceDN w:val="0"/>
              <w:adjustRightInd w:val="0"/>
              <w:ind w:left="0" w:firstLine="0"/>
              <w:jc w:val="both"/>
              <w:rPr>
                <w:sz w:val="20"/>
                <w:szCs w:val="20"/>
                <w:lang w:eastAsia="ar-SA"/>
              </w:rPr>
            </w:pPr>
            <w:r w:rsidRPr="00643566">
              <w:rPr>
                <w:sz w:val="20"/>
                <w:szCs w:val="20"/>
                <w:lang w:eastAsia="ar-SA"/>
              </w:rPr>
              <w:t>Постановление Правительства РФ от 25.04.2012 № 390 «О противопожарном режиме»;</w:t>
            </w:r>
          </w:p>
          <w:p w:rsidR="00C03C31" w:rsidRPr="00643566" w:rsidRDefault="00C03C31" w:rsidP="00C03C31">
            <w:pPr>
              <w:widowControl w:val="0"/>
              <w:numPr>
                <w:ilvl w:val="0"/>
                <w:numId w:val="61"/>
              </w:numPr>
              <w:tabs>
                <w:tab w:val="left" w:pos="284"/>
              </w:tabs>
              <w:autoSpaceDE w:val="0"/>
              <w:autoSpaceDN w:val="0"/>
              <w:adjustRightInd w:val="0"/>
              <w:ind w:left="0" w:firstLine="0"/>
              <w:jc w:val="both"/>
              <w:rPr>
                <w:sz w:val="20"/>
                <w:szCs w:val="20"/>
                <w:lang w:eastAsia="ar-SA"/>
              </w:rPr>
            </w:pPr>
            <w:r w:rsidRPr="00643566">
              <w:rPr>
                <w:rFonts w:eastAsiaTheme="minorHAnsi"/>
                <w:sz w:val="20"/>
                <w:szCs w:val="20"/>
                <w:lang w:eastAsia="en-US"/>
              </w:rPr>
              <w:t>СП 7.13130.2013 «Свод правил. Отопление, вентиляция и кондиционирование. Требования пожарной безопасности»;</w:t>
            </w:r>
          </w:p>
          <w:p w:rsidR="00C03C31" w:rsidRPr="00643566" w:rsidRDefault="00C03C31" w:rsidP="00C03C31">
            <w:pPr>
              <w:widowControl w:val="0"/>
              <w:numPr>
                <w:ilvl w:val="0"/>
                <w:numId w:val="61"/>
              </w:numPr>
              <w:tabs>
                <w:tab w:val="left" w:pos="284"/>
              </w:tabs>
              <w:autoSpaceDE w:val="0"/>
              <w:autoSpaceDN w:val="0"/>
              <w:adjustRightInd w:val="0"/>
              <w:ind w:left="0" w:firstLine="0"/>
              <w:contextualSpacing/>
              <w:rPr>
                <w:rFonts w:eastAsiaTheme="minorHAnsi"/>
                <w:sz w:val="20"/>
                <w:szCs w:val="20"/>
                <w:lang w:eastAsia="en-US"/>
              </w:rPr>
            </w:pPr>
            <w:r w:rsidRPr="00643566">
              <w:rPr>
                <w:rFonts w:eastAsiaTheme="minorHAnsi"/>
                <w:sz w:val="20"/>
                <w:szCs w:val="20"/>
                <w:lang w:eastAsia="en-US"/>
              </w:rPr>
              <w:t>Федеральный закон от 22.07.2008 № 123-ФЗ «Технический регламент о требованиях пожарной безопасности»;</w:t>
            </w:r>
          </w:p>
          <w:p w:rsidR="00C03C31" w:rsidRPr="00643566" w:rsidRDefault="00C03C31" w:rsidP="00C03C31">
            <w:pPr>
              <w:widowControl w:val="0"/>
              <w:numPr>
                <w:ilvl w:val="0"/>
                <w:numId w:val="61"/>
              </w:numPr>
              <w:tabs>
                <w:tab w:val="left" w:pos="284"/>
              </w:tabs>
              <w:autoSpaceDE w:val="0"/>
              <w:autoSpaceDN w:val="0"/>
              <w:adjustRightInd w:val="0"/>
              <w:ind w:left="0" w:firstLine="0"/>
              <w:contextualSpacing/>
              <w:jc w:val="both"/>
              <w:rPr>
                <w:rFonts w:eastAsiaTheme="minorHAnsi"/>
                <w:sz w:val="20"/>
                <w:szCs w:val="20"/>
                <w:lang w:eastAsia="en-US"/>
              </w:rPr>
            </w:pPr>
            <w:r w:rsidRPr="00643566">
              <w:rPr>
                <w:rFonts w:eastAsiaTheme="minorHAnsi"/>
                <w:sz w:val="20"/>
                <w:szCs w:val="20"/>
                <w:lang w:eastAsia="en-US"/>
              </w:rPr>
              <w:t>СП 118.13330.2012* «Свод правил. Общественные здания и сооружения актуализированная редакция СНиП 31-06-2009»;</w:t>
            </w:r>
          </w:p>
          <w:p w:rsidR="00C03C31" w:rsidRPr="00643566" w:rsidRDefault="00C03C31" w:rsidP="00C03C31">
            <w:pPr>
              <w:widowControl w:val="0"/>
              <w:numPr>
                <w:ilvl w:val="0"/>
                <w:numId w:val="61"/>
              </w:numPr>
              <w:shd w:val="clear" w:color="auto" w:fill="FFFFFF"/>
              <w:tabs>
                <w:tab w:val="left" w:pos="284"/>
              </w:tabs>
              <w:ind w:left="0" w:firstLine="0"/>
              <w:contextualSpacing/>
              <w:textAlignment w:val="baseline"/>
              <w:outlineLvl w:val="0"/>
              <w:rPr>
                <w:rFonts w:eastAsia="Calibri"/>
                <w:bCs/>
                <w:kern w:val="36"/>
                <w:sz w:val="20"/>
                <w:szCs w:val="20"/>
              </w:rPr>
            </w:pPr>
            <w:r w:rsidRPr="00643566">
              <w:rPr>
                <w:rFonts w:eastAsia="Calibri"/>
                <w:bCs/>
                <w:kern w:val="36"/>
                <w:sz w:val="20"/>
                <w:szCs w:val="20"/>
              </w:rPr>
              <w:t>СП 73.13330.2016. СНиП 3.05.01-85 «Свод правил. Внутренние санитарно-технические системы зданий»;</w:t>
            </w:r>
          </w:p>
          <w:p w:rsidR="00C03C31" w:rsidRPr="00643566" w:rsidRDefault="00C03C31" w:rsidP="00C03C31">
            <w:pPr>
              <w:widowControl w:val="0"/>
              <w:numPr>
                <w:ilvl w:val="0"/>
                <w:numId w:val="61"/>
              </w:numPr>
              <w:tabs>
                <w:tab w:val="left" w:pos="284"/>
              </w:tabs>
              <w:autoSpaceDE w:val="0"/>
              <w:autoSpaceDN w:val="0"/>
              <w:adjustRightInd w:val="0"/>
              <w:ind w:left="0" w:firstLine="0"/>
              <w:contextualSpacing/>
              <w:jc w:val="both"/>
              <w:rPr>
                <w:rFonts w:eastAsiaTheme="minorHAnsi"/>
                <w:sz w:val="20"/>
                <w:szCs w:val="20"/>
                <w:lang w:eastAsia="en-US"/>
              </w:rPr>
            </w:pPr>
            <w:r w:rsidRPr="00643566">
              <w:rPr>
                <w:rFonts w:eastAsiaTheme="minorHAnsi"/>
                <w:sz w:val="20"/>
                <w:szCs w:val="20"/>
                <w:lang w:eastAsia="en-US"/>
              </w:rPr>
              <w:t>ГОСТ 30494-2011 «Межгосударственный стандарт. Здания жилые и общественные. Параметры микроклимата в помещениях»;</w:t>
            </w:r>
          </w:p>
          <w:p w:rsidR="00C03C31" w:rsidRPr="00643566" w:rsidRDefault="00C03C31" w:rsidP="00C03C31">
            <w:pPr>
              <w:widowControl w:val="0"/>
              <w:numPr>
                <w:ilvl w:val="0"/>
                <w:numId w:val="61"/>
              </w:numPr>
              <w:tabs>
                <w:tab w:val="left" w:pos="-567"/>
                <w:tab w:val="left" w:pos="284"/>
                <w:tab w:val="left" w:pos="426"/>
              </w:tabs>
              <w:autoSpaceDE w:val="0"/>
              <w:autoSpaceDN w:val="0"/>
              <w:adjustRightInd w:val="0"/>
              <w:ind w:left="0" w:firstLine="0"/>
              <w:jc w:val="both"/>
              <w:rPr>
                <w:sz w:val="20"/>
                <w:szCs w:val="20"/>
              </w:rPr>
            </w:pPr>
            <w:r w:rsidRPr="00643566">
              <w:rPr>
                <w:sz w:val="20"/>
                <w:szCs w:val="20"/>
              </w:rPr>
              <w:t xml:space="preserve">ГОСТ 12.4.011-89 «Межгосударственный стандарт. Система стандартов безопасности труда. Средства защиты </w:t>
            </w:r>
            <w:proofErr w:type="gramStart"/>
            <w:r w:rsidRPr="00643566">
              <w:rPr>
                <w:sz w:val="20"/>
                <w:szCs w:val="20"/>
              </w:rPr>
              <w:t>работающих</w:t>
            </w:r>
            <w:proofErr w:type="gramEnd"/>
            <w:r w:rsidRPr="00643566">
              <w:rPr>
                <w:sz w:val="20"/>
                <w:szCs w:val="20"/>
              </w:rPr>
              <w:t>. Общие требования и классификация»;</w:t>
            </w:r>
          </w:p>
          <w:p w:rsidR="00C03C31" w:rsidRPr="00643566" w:rsidRDefault="00A849C4" w:rsidP="00C03C31">
            <w:pPr>
              <w:widowControl w:val="0"/>
              <w:numPr>
                <w:ilvl w:val="0"/>
                <w:numId w:val="61"/>
              </w:numPr>
              <w:shd w:val="clear" w:color="auto" w:fill="FFFFFF"/>
              <w:tabs>
                <w:tab w:val="left" w:pos="284"/>
                <w:tab w:val="left" w:pos="360"/>
                <w:tab w:val="left" w:pos="1134"/>
              </w:tabs>
              <w:autoSpaceDE w:val="0"/>
              <w:autoSpaceDN w:val="0"/>
              <w:adjustRightInd w:val="0"/>
              <w:ind w:left="0" w:firstLine="0"/>
              <w:jc w:val="both"/>
              <w:rPr>
                <w:sz w:val="20"/>
                <w:szCs w:val="20"/>
              </w:rPr>
            </w:pPr>
            <w:hyperlink r:id="rId51" w:tooltip="ССБТ. Пожарная безопасность. Общие требования" w:history="1">
              <w:r w:rsidR="00C03C31" w:rsidRPr="00643566">
                <w:rPr>
                  <w:sz w:val="20"/>
                  <w:szCs w:val="20"/>
                </w:rPr>
                <w:t>ГОСТ 12.1.004-91</w:t>
              </w:r>
            </w:hyperlink>
            <w:r w:rsidR="00C03C31" w:rsidRPr="00643566">
              <w:rPr>
                <w:sz w:val="20"/>
                <w:szCs w:val="20"/>
                <w:lang w:eastAsia="ar-SA"/>
              </w:rPr>
              <w:t xml:space="preserve"> «Межгосударственный стандарт. Система стандартов безопасности труда. Пожарная безопасность. Общие требования»;</w:t>
            </w:r>
          </w:p>
          <w:p w:rsidR="00C03C31" w:rsidRPr="00643566" w:rsidRDefault="00C03C31" w:rsidP="00C03C31">
            <w:pPr>
              <w:widowControl w:val="0"/>
              <w:numPr>
                <w:ilvl w:val="0"/>
                <w:numId w:val="62"/>
              </w:numPr>
              <w:tabs>
                <w:tab w:val="left" w:pos="-567"/>
                <w:tab w:val="left" w:pos="284"/>
              </w:tabs>
              <w:autoSpaceDE w:val="0"/>
              <w:autoSpaceDN w:val="0"/>
              <w:adjustRightInd w:val="0"/>
              <w:ind w:left="0" w:firstLine="0"/>
              <w:jc w:val="both"/>
              <w:rPr>
                <w:sz w:val="20"/>
                <w:szCs w:val="20"/>
                <w:lang w:eastAsia="ar-SA"/>
              </w:rPr>
            </w:pPr>
            <w:r w:rsidRPr="00643566">
              <w:rPr>
                <w:sz w:val="20"/>
                <w:szCs w:val="20"/>
              </w:rPr>
              <w:t xml:space="preserve">СанПиН 2.1.2.729-99.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Полимерные и </w:t>
            </w:r>
            <w:proofErr w:type="spellStart"/>
            <w:r w:rsidRPr="00643566">
              <w:rPr>
                <w:sz w:val="20"/>
                <w:szCs w:val="20"/>
              </w:rPr>
              <w:t>полимерсодержащие</w:t>
            </w:r>
            <w:proofErr w:type="spellEnd"/>
            <w:r w:rsidRPr="00643566">
              <w:rPr>
                <w:sz w:val="20"/>
                <w:szCs w:val="20"/>
              </w:rPr>
              <w:t xml:space="preserve"> материалы, изделия и конструкции. Гигиенические требования безопасности. Санитарные правила и нормы»;</w:t>
            </w:r>
            <w:r w:rsidRPr="00643566">
              <w:rPr>
                <w:sz w:val="20"/>
                <w:szCs w:val="20"/>
                <w:lang w:val="en-US"/>
              </w:rPr>
              <w:t xml:space="preserve"> </w:t>
            </w:r>
          </w:p>
          <w:p w:rsidR="00C03C31" w:rsidRPr="00643566" w:rsidRDefault="00C03C31" w:rsidP="00C03C31">
            <w:pPr>
              <w:widowControl w:val="0"/>
              <w:numPr>
                <w:ilvl w:val="0"/>
                <w:numId w:val="62"/>
              </w:numPr>
              <w:tabs>
                <w:tab w:val="left" w:pos="-567"/>
                <w:tab w:val="left" w:pos="284"/>
              </w:tabs>
              <w:autoSpaceDE w:val="0"/>
              <w:autoSpaceDN w:val="0"/>
              <w:adjustRightInd w:val="0"/>
              <w:ind w:left="0" w:firstLine="0"/>
              <w:jc w:val="both"/>
              <w:rPr>
                <w:sz w:val="20"/>
                <w:szCs w:val="20"/>
                <w:lang w:eastAsia="ar-SA"/>
              </w:rPr>
            </w:pPr>
            <w:r w:rsidRPr="00643566">
              <w:rPr>
                <w:sz w:val="20"/>
                <w:szCs w:val="20"/>
                <w:lang w:eastAsia="ar-SA"/>
              </w:rPr>
              <w:t xml:space="preserve"> СП 48.13330.2011 «Свод правил. Организация строительства. Актуализированная редакция </w:t>
            </w:r>
          </w:p>
          <w:p w:rsidR="00C03C31" w:rsidRPr="00643566" w:rsidRDefault="00C03C31" w:rsidP="00C03C31">
            <w:pPr>
              <w:widowControl w:val="0"/>
              <w:tabs>
                <w:tab w:val="left" w:pos="-567"/>
                <w:tab w:val="left" w:pos="284"/>
              </w:tabs>
              <w:autoSpaceDE w:val="0"/>
              <w:autoSpaceDN w:val="0"/>
              <w:adjustRightInd w:val="0"/>
              <w:jc w:val="both"/>
              <w:rPr>
                <w:sz w:val="20"/>
                <w:szCs w:val="20"/>
                <w:lang w:eastAsia="ar-SA"/>
              </w:rPr>
            </w:pPr>
            <w:r w:rsidRPr="00643566">
              <w:rPr>
                <w:sz w:val="20"/>
                <w:szCs w:val="20"/>
                <w:lang w:eastAsia="ar-SA"/>
              </w:rPr>
              <w:t>СНиП 12-01-2004»;</w:t>
            </w:r>
          </w:p>
          <w:p w:rsidR="00C03C31" w:rsidRPr="00643566" w:rsidRDefault="00C03C31" w:rsidP="00C03C31">
            <w:pPr>
              <w:widowControl w:val="0"/>
              <w:numPr>
                <w:ilvl w:val="0"/>
                <w:numId w:val="62"/>
              </w:numPr>
              <w:tabs>
                <w:tab w:val="left" w:pos="-567"/>
                <w:tab w:val="left" w:pos="284"/>
              </w:tabs>
              <w:autoSpaceDE w:val="0"/>
              <w:autoSpaceDN w:val="0"/>
              <w:adjustRightInd w:val="0"/>
              <w:ind w:left="0" w:firstLine="0"/>
              <w:jc w:val="both"/>
              <w:rPr>
                <w:sz w:val="20"/>
                <w:szCs w:val="20"/>
                <w:lang w:eastAsia="ar-SA"/>
              </w:rPr>
            </w:pPr>
            <w:r w:rsidRPr="00643566">
              <w:rPr>
                <w:sz w:val="20"/>
                <w:szCs w:val="20"/>
                <w:lang w:eastAsia="ar-SA"/>
              </w:rPr>
              <w:t>СНиП 31.05.2003 «Общественные задания административного назначения»;</w:t>
            </w:r>
          </w:p>
          <w:p w:rsidR="00C03C31" w:rsidRPr="00643566" w:rsidRDefault="00C03C31" w:rsidP="00C03C31">
            <w:pPr>
              <w:widowControl w:val="0"/>
              <w:numPr>
                <w:ilvl w:val="0"/>
                <w:numId w:val="62"/>
              </w:numPr>
              <w:tabs>
                <w:tab w:val="left" w:pos="284"/>
              </w:tabs>
              <w:autoSpaceDE w:val="0"/>
              <w:autoSpaceDN w:val="0"/>
              <w:adjustRightInd w:val="0"/>
              <w:ind w:left="0" w:firstLine="0"/>
              <w:jc w:val="both"/>
              <w:rPr>
                <w:sz w:val="20"/>
                <w:szCs w:val="20"/>
                <w:lang w:eastAsia="ar-SA"/>
              </w:rPr>
            </w:pPr>
            <w:r w:rsidRPr="00643566">
              <w:rPr>
                <w:sz w:val="20"/>
                <w:szCs w:val="20"/>
                <w:lang w:eastAsia="ar-SA"/>
              </w:rPr>
              <w:t xml:space="preserve">СНиП 12-03-2001 </w:t>
            </w:r>
            <w:r w:rsidRPr="00643566">
              <w:rPr>
                <w:sz w:val="20"/>
                <w:szCs w:val="20"/>
              </w:rPr>
              <w:t>«Безопасность труда в строительстве. Часть 1. Общие требования»;</w:t>
            </w:r>
          </w:p>
          <w:p w:rsidR="00C03C31" w:rsidRPr="00643566" w:rsidRDefault="00C03C31" w:rsidP="00C03C31">
            <w:pPr>
              <w:widowControl w:val="0"/>
              <w:numPr>
                <w:ilvl w:val="0"/>
                <w:numId w:val="62"/>
              </w:numPr>
              <w:tabs>
                <w:tab w:val="left" w:pos="284"/>
              </w:tabs>
              <w:autoSpaceDE w:val="0"/>
              <w:autoSpaceDN w:val="0"/>
              <w:adjustRightInd w:val="0"/>
              <w:ind w:left="0" w:firstLine="0"/>
              <w:jc w:val="both"/>
              <w:rPr>
                <w:sz w:val="20"/>
                <w:szCs w:val="20"/>
                <w:lang w:eastAsia="ar-SA"/>
              </w:rPr>
            </w:pPr>
            <w:r w:rsidRPr="00643566">
              <w:rPr>
                <w:sz w:val="20"/>
                <w:szCs w:val="20"/>
              </w:rPr>
              <w:t xml:space="preserve">СП 44.13330.2011 «Свод правил. </w:t>
            </w:r>
            <w:r w:rsidRPr="00643566">
              <w:rPr>
                <w:sz w:val="20"/>
                <w:szCs w:val="20"/>
                <w:lang w:eastAsia="ar-SA"/>
              </w:rPr>
              <w:t>Административные и бытовые здания. Актуализированная редакция СНиП 2.09.04-87»;</w:t>
            </w:r>
          </w:p>
          <w:p w:rsidR="00C03C31" w:rsidRPr="00643566" w:rsidRDefault="00C03C31" w:rsidP="00C03C31">
            <w:pPr>
              <w:widowControl w:val="0"/>
              <w:numPr>
                <w:ilvl w:val="0"/>
                <w:numId w:val="62"/>
              </w:numPr>
              <w:tabs>
                <w:tab w:val="left" w:pos="284"/>
              </w:tabs>
              <w:autoSpaceDE w:val="0"/>
              <w:autoSpaceDN w:val="0"/>
              <w:adjustRightInd w:val="0"/>
              <w:ind w:left="0" w:firstLine="0"/>
              <w:jc w:val="both"/>
              <w:rPr>
                <w:sz w:val="20"/>
                <w:szCs w:val="20"/>
                <w:lang w:eastAsia="ar-SA"/>
              </w:rPr>
            </w:pPr>
            <w:r w:rsidRPr="00643566">
              <w:rPr>
                <w:sz w:val="20"/>
                <w:szCs w:val="20"/>
              </w:rPr>
              <w:t>СП 70.13330.2012. «Свод правил. Несущие и ограждающие конструкции. Актуализированная редакция СНиП 3.03.01-87»</w:t>
            </w:r>
            <w:r w:rsidRPr="00643566">
              <w:rPr>
                <w:sz w:val="20"/>
                <w:szCs w:val="20"/>
                <w:lang w:eastAsia="ar-SA"/>
              </w:rPr>
              <w:t>;</w:t>
            </w:r>
          </w:p>
          <w:p w:rsidR="00C03C31" w:rsidRPr="00643566" w:rsidRDefault="00C03C31" w:rsidP="00C03C31">
            <w:pPr>
              <w:widowControl w:val="0"/>
              <w:numPr>
                <w:ilvl w:val="0"/>
                <w:numId w:val="62"/>
              </w:numPr>
              <w:tabs>
                <w:tab w:val="left" w:pos="284"/>
              </w:tabs>
              <w:autoSpaceDE w:val="0"/>
              <w:autoSpaceDN w:val="0"/>
              <w:adjustRightInd w:val="0"/>
              <w:ind w:left="0" w:firstLine="0"/>
              <w:jc w:val="both"/>
              <w:rPr>
                <w:sz w:val="20"/>
                <w:szCs w:val="20"/>
                <w:lang w:eastAsia="ar-SA"/>
              </w:rPr>
            </w:pPr>
            <w:r w:rsidRPr="00643566">
              <w:rPr>
                <w:sz w:val="20"/>
                <w:szCs w:val="20"/>
                <w:lang w:eastAsia="ar-SA"/>
              </w:rPr>
              <w:t>СНиП 21-01-97* «Пожарная безопасность зданий и сооружений».</w:t>
            </w:r>
          </w:p>
          <w:p w:rsidR="00C03C31" w:rsidRPr="00643566" w:rsidRDefault="00C03C31" w:rsidP="00C03C31">
            <w:pPr>
              <w:widowControl w:val="0"/>
              <w:autoSpaceDE w:val="0"/>
              <w:autoSpaceDN w:val="0"/>
              <w:adjustRightInd w:val="0"/>
              <w:jc w:val="both"/>
              <w:rPr>
                <w:sz w:val="20"/>
                <w:szCs w:val="20"/>
                <w:lang w:eastAsia="ar-SA"/>
              </w:rPr>
            </w:pPr>
            <w:r w:rsidRPr="00643566">
              <w:rPr>
                <w:sz w:val="20"/>
                <w:szCs w:val="20"/>
              </w:rPr>
              <w:lastRenderedPageBreak/>
              <w:t>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При выполнении огневых работ требуется обязательное оформление разрешения на их производство в Управлении пожарной безопасности НИУ ВШЭ.</w:t>
            </w:r>
          </w:p>
          <w:p w:rsidR="00C03C31" w:rsidRPr="00643566" w:rsidRDefault="00C03C31" w:rsidP="00C03C31">
            <w:pPr>
              <w:widowControl w:val="0"/>
              <w:autoSpaceDE w:val="0"/>
              <w:autoSpaceDN w:val="0"/>
              <w:adjustRightInd w:val="0"/>
              <w:jc w:val="both"/>
              <w:rPr>
                <w:sz w:val="20"/>
                <w:szCs w:val="20"/>
                <w:lang w:eastAsia="ar-SA"/>
              </w:rPr>
            </w:pPr>
          </w:p>
          <w:p w:rsidR="00C03C31" w:rsidRPr="00643566" w:rsidRDefault="00C03C31" w:rsidP="00C03C31">
            <w:pPr>
              <w:widowControl w:val="0"/>
              <w:tabs>
                <w:tab w:val="left" w:pos="-567"/>
                <w:tab w:val="left" w:pos="360"/>
              </w:tabs>
              <w:autoSpaceDE w:val="0"/>
              <w:autoSpaceDN w:val="0"/>
              <w:adjustRightInd w:val="0"/>
              <w:jc w:val="both"/>
              <w:rPr>
                <w:b/>
                <w:sz w:val="20"/>
                <w:szCs w:val="20"/>
              </w:rPr>
            </w:pPr>
            <w:r w:rsidRPr="00643566">
              <w:rPr>
                <w:b/>
                <w:sz w:val="20"/>
                <w:szCs w:val="20"/>
              </w:rPr>
              <w:t>3. Порядок выполнения Работ.</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sz w:val="20"/>
                <w:szCs w:val="20"/>
              </w:rPr>
              <w:t>3.1.</w:t>
            </w:r>
            <w:r w:rsidRPr="00643566">
              <w:rPr>
                <w:sz w:val="20"/>
                <w:szCs w:val="20"/>
              </w:rPr>
              <w:t xml:space="preserve"> Работы должны выполняться Подрядчиком в соответствии с Проектом, требованиями настоящего Технического задания, с соблюдением требований санитарно-эпидемиологических правил и нормативов (СанПиН), действующих строительных норм и правил (СНиП), государственных стандартов, правил технической эксплуатации, охраны труда, пожарной безопасности и другими нормативными документами, действующими на территории Российской Федерации и города Москвы.</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sz w:val="20"/>
                <w:szCs w:val="20"/>
              </w:rPr>
              <w:t xml:space="preserve">3.2. </w:t>
            </w:r>
            <w:r w:rsidRPr="00643566">
              <w:rPr>
                <w:sz w:val="20"/>
                <w:szCs w:val="20"/>
              </w:rPr>
              <w:t>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bCs/>
                <w:sz w:val="20"/>
                <w:szCs w:val="20"/>
              </w:rPr>
              <w:t xml:space="preserve">3.3. </w:t>
            </w:r>
            <w:r w:rsidRPr="00643566">
              <w:rPr>
                <w:sz w:val="20"/>
                <w:szCs w:val="20"/>
              </w:rPr>
              <w:t>Все лица со стороны Подрядчика, присутствующие на территории Объекта,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C03C31" w:rsidRPr="00643566" w:rsidRDefault="00C03C31" w:rsidP="00C03C31">
            <w:pPr>
              <w:widowControl w:val="0"/>
              <w:tabs>
                <w:tab w:val="num" w:pos="567"/>
                <w:tab w:val="left" w:pos="881"/>
              </w:tabs>
              <w:autoSpaceDE w:val="0"/>
              <w:autoSpaceDN w:val="0"/>
              <w:adjustRightInd w:val="0"/>
              <w:jc w:val="both"/>
              <w:rPr>
                <w:bCs/>
                <w:sz w:val="20"/>
                <w:szCs w:val="20"/>
              </w:rPr>
            </w:pPr>
            <w:r w:rsidRPr="00643566">
              <w:rPr>
                <w:b/>
                <w:sz w:val="20"/>
                <w:szCs w:val="20"/>
              </w:rPr>
              <w:t>3.4.</w:t>
            </w:r>
            <w:r w:rsidRPr="00643566">
              <w:rPr>
                <w:sz w:val="20"/>
                <w:szCs w:val="20"/>
              </w:rPr>
              <w:t xml:space="preserve"> </w:t>
            </w:r>
            <w:r w:rsidRPr="00643566">
              <w:rPr>
                <w:bCs/>
                <w:sz w:val="20"/>
                <w:szCs w:val="20"/>
              </w:rPr>
              <w:t>В случае повреждения Подрядчиком в процессе выполнения Работ имущества Заказчика или третьих лиц,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C03C31" w:rsidRPr="00643566" w:rsidRDefault="00C03C31" w:rsidP="00C03C31">
            <w:pPr>
              <w:widowControl w:val="0"/>
              <w:tabs>
                <w:tab w:val="num" w:pos="567"/>
                <w:tab w:val="left" w:pos="881"/>
              </w:tabs>
              <w:autoSpaceDE w:val="0"/>
              <w:autoSpaceDN w:val="0"/>
              <w:adjustRightInd w:val="0"/>
              <w:jc w:val="both"/>
              <w:rPr>
                <w:bCs/>
                <w:sz w:val="20"/>
                <w:szCs w:val="20"/>
              </w:rPr>
            </w:pPr>
            <w:r w:rsidRPr="00643566">
              <w:rPr>
                <w:bCs/>
                <w:sz w:val="20"/>
                <w:szCs w:val="20"/>
              </w:rPr>
              <w:t>Ущерб, причиненный Заказчику, подлежит возмещению в соответствии с законодательством Российской Федерации.</w:t>
            </w:r>
          </w:p>
          <w:p w:rsidR="00C03C31" w:rsidRPr="00643566" w:rsidRDefault="00C03C31" w:rsidP="00C03C31">
            <w:pPr>
              <w:widowControl w:val="0"/>
              <w:tabs>
                <w:tab w:val="num" w:pos="567"/>
                <w:tab w:val="left" w:pos="881"/>
              </w:tabs>
              <w:autoSpaceDE w:val="0"/>
              <w:autoSpaceDN w:val="0"/>
              <w:adjustRightInd w:val="0"/>
              <w:jc w:val="both"/>
              <w:rPr>
                <w:sz w:val="20"/>
                <w:szCs w:val="20"/>
              </w:rPr>
            </w:pPr>
            <w:r w:rsidRPr="00643566">
              <w:rPr>
                <w:sz w:val="20"/>
                <w:szCs w:val="20"/>
              </w:rPr>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sz w:val="20"/>
                <w:szCs w:val="20"/>
              </w:rPr>
              <w:t>В случае повреждения Подрядчиком в процессе выполнения Работ имущества Заказчика, в том числе покрытия дворовой территории, Подрядчик обязан восстановить поврежденное имущество за свой счет.</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sz w:val="20"/>
                <w:szCs w:val="20"/>
              </w:rPr>
              <w:t>3.5.</w:t>
            </w:r>
            <w:r w:rsidRPr="00643566">
              <w:rPr>
                <w:sz w:val="20"/>
                <w:szCs w:val="20"/>
              </w:rPr>
              <w:t xml:space="preserve"> Работы должны выполняться только в отведенной рабочей зоне.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должна быть произведена ликвидация рабочей зоны, уборка мусора, материалов, инструментов, разборка ограждений.</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sz w:val="20"/>
                <w:szCs w:val="20"/>
              </w:rPr>
              <w:t>3.6.</w:t>
            </w:r>
            <w:r w:rsidRPr="00643566">
              <w:rPr>
                <w:sz w:val="20"/>
                <w:szCs w:val="20"/>
              </w:rPr>
              <w:t xml:space="preserve">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sz w:val="20"/>
                <w:szCs w:val="20"/>
              </w:rPr>
              <w:t>3.7.</w:t>
            </w:r>
            <w:r w:rsidRPr="00643566">
              <w:rPr>
                <w:sz w:val="20"/>
                <w:szCs w:val="20"/>
              </w:rPr>
              <w:t xml:space="preserve"> 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 </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sz w:val="20"/>
                <w:szCs w:val="20"/>
              </w:rPr>
              <w:t>3.8.</w:t>
            </w:r>
            <w:r w:rsidRPr="00643566">
              <w:rPr>
                <w:sz w:val="20"/>
                <w:szCs w:val="20"/>
              </w:rPr>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sz w:val="20"/>
                <w:szCs w:val="20"/>
              </w:rPr>
              <w:t>3.9.</w:t>
            </w:r>
            <w:r w:rsidRPr="00643566">
              <w:rPr>
                <w:sz w:val="20"/>
                <w:szCs w:val="20"/>
              </w:rPr>
              <w:t xml:space="preserve">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 </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sz w:val="20"/>
                <w:szCs w:val="20"/>
              </w:rPr>
              <w:t>3.10.</w:t>
            </w:r>
            <w:r w:rsidRPr="00643566">
              <w:rPr>
                <w:sz w:val="20"/>
                <w:szCs w:val="20"/>
              </w:rPr>
              <w:t xml:space="preserve">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sz w:val="20"/>
                <w:szCs w:val="20"/>
              </w:rPr>
              <w:t>3.11.</w:t>
            </w:r>
            <w:r w:rsidRPr="00643566">
              <w:rPr>
                <w:sz w:val="20"/>
                <w:szCs w:val="20"/>
              </w:rPr>
              <w:t xml:space="preserve">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sz w:val="20"/>
                <w:szCs w:val="20"/>
              </w:rPr>
              <w:t>3.12.</w:t>
            </w:r>
            <w:r w:rsidRPr="00643566">
              <w:rPr>
                <w:sz w:val="20"/>
                <w:szCs w:val="20"/>
              </w:rPr>
              <w:t xml:space="preserve"> В течение 3 (трех)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w:t>
            </w:r>
          </w:p>
          <w:p w:rsidR="00C03C31" w:rsidRPr="00643566" w:rsidRDefault="00C03C31" w:rsidP="00C03C31">
            <w:pPr>
              <w:widowControl w:val="0"/>
              <w:tabs>
                <w:tab w:val="left" w:pos="540"/>
              </w:tabs>
              <w:autoSpaceDE w:val="0"/>
              <w:autoSpaceDN w:val="0"/>
              <w:adjustRightInd w:val="0"/>
              <w:jc w:val="both"/>
              <w:rPr>
                <w:sz w:val="20"/>
                <w:szCs w:val="20"/>
              </w:rPr>
            </w:pPr>
            <w:r w:rsidRPr="00643566">
              <w:rPr>
                <w:b/>
                <w:sz w:val="20"/>
                <w:szCs w:val="20"/>
              </w:rPr>
              <w:t>3.13.</w:t>
            </w:r>
            <w:r w:rsidRPr="00643566">
              <w:rPr>
                <w:sz w:val="20"/>
                <w:szCs w:val="20"/>
              </w:rPr>
              <w:t xml:space="preserve"> </w:t>
            </w:r>
            <w:proofErr w:type="gramStart"/>
            <w:r w:rsidRPr="00643566">
              <w:rPr>
                <w:sz w:val="20"/>
                <w:szCs w:val="20"/>
              </w:rPr>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643566">
              <w:rPr>
                <w:sz w:val="20"/>
                <w:szCs w:val="20"/>
              </w:rPr>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sz w:val="20"/>
                <w:szCs w:val="20"/>
              </w:rPr>
              <w:t>Подрядчик в течение 1 (одного) рабочего дня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sz w:val="20"/>
                <w:szCs w:val="20"/>
              </w:rPr>
              <w:t>3.14.</w:t>
            </w:r>
            <w:r w:rsidRPr="00643566">
              <w:rPr>
                <w:sz w:val="20"/>
                <w:szCs w:val="20"/>
              </w:rPr>
              <w:t xml:space="preserve"> При необходимости использования технических решений, отличающихся </w:t>
            </w:r>
            <w:proofErr w:type="gramStart"/>
            <w:r w:rsidRPr="00643566">
              <w:rPr>
                <w:sz w:val="20"/>
                <w:szCs w:val="20"/>
              </w:rPr>
              <w:t>от</w:t>
            </w:r>
            <w:proofErr w:type="gramEnd"/>
            <w:r w:rsidRPr="00643566">
              <w:rPr>
                <w:sz w:val="20"/>
                <w:szCs w:val="20"/>
              </w:rPr>
              <w:t xml:space="preserve"> существующих  и предусмотренных Проектом, Подрядчик согласовывает их с Заказчиком.</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sz w:val="20"/>
                <w:szCs w:val="20"/>
              </w:rPr>
              <w:lastRenderedPageBreak/>
              <w:t>3.15.</w:t>
            </w:r>
            <w:r w:rsidRPr="00643566">
              <w:rPr>
                <w:sz w:val="20"/>
                <w:szCs w:val="20"/>
              </w:rPr>
              <w:t xml:space="preserve"> Все Работы должны выполняться с демонтажем старого и установкой нового оборудования и должны включать стоимость применяемых при выполнении Работ материалов. Демонтируемое оборудование Подрядчик (привлеченное им лицо) вывозит и утилизирует в установленном законодательством порядке.  </w:t>
            </w:r>
          </w:p>
          <w:p w:rsidR="00C03C31" w:rsidRPr="00643566" w:rsidRDefault="00C03C31" w:rsidP="00C03C31">
            <w:pPr>
              <w:widowControl w:val="0"/>
              <w:tabs>
                <w:tab w:val="left" w:pos="851"/>
              </w:tabs>
              <w:jc w:val="both"/>
              <w:rPr>
                <w:sz w:val="20"/>
                <w:szCs w:val="20"/>
                <w:lang w:eastAsia="ar-SA"/>
              </w:rPr>
            </w:pPr>
            <w:r w:rsidRPr="00643566">
              <w:rPr>
                <w:sz w:val="20"/>
                <w:szCs w:val="20"/>
                <w:lang w:eastAsia="ar-SA"/>
              </w:rPr>
              <w:t>Демонтируемое оборудование (металл) должно быть сдано Подрядчиком в специализированные пункты приемки такого оборудования, а полученные средства возвращены Заказчику</w:t>
            </w:r>
            <w:r w:rsidRPr="00643566">
              <w:rPr>
                <w:sz w:val="20"/>
                <w:szCs w:val="20"/>
              </w:rPr>
              <w:t xml:space="preserve"> по </w:t>
            </w:r>
            <w:r w:rsidRPr="00643566">
              <w:rPr>
                <w:sz w:val="20"/>
                <w:szCs w:val="20"/>
                <w:lang w:eastAsia="ar-SA"/>
              </w:rPr>
              <w:t xml:space="preserve">актам сдачи-приемки демонтируемого оборудования (металла), с предоставлением накладных, прайс-листов специализированного пункта приемки демонтируемого оборудования (металла) и копии лицензии пункта приемки на осуществление деятельности по приему демонтируемого оборудования (металла).   </w:t>
            </w:r>
          </w:p>
          <w:p w:rsidR="00C03C31" w:rsidRPr="00643566" w:rsidRDefault="00C03C31" w:rsidP="00C03C31">
            <w:pPr>
              <w:widowControl w:val="0"/>
              <w:tabs>
                <w:tab w:val="left" w:pos="-567"/>
                <w:tab w:val="left" w:pos="360"/>
              </w:tabs>
              <w:autoSpaceDE w:val="0"/>
              <w:autoSpaceDN w:val="0"/>
              <w:adjustRightInd w:val="0"/>
              <w:jc w:val="both"/>
              <w:rPr>
                <w:sz w:val="20"/>
                <w:szCs w:val="20"/>
              </w:rPr>
            </w:pPr>
          </w:p>
          <w:p w:rsidR="00C03C31" w:rsidRPr="00643566" w:rsidRDefault="00C03C31" w:rsidP="00C03C31">
            <w:pPr>
              <w:widowControl w:val="0"/>
              <w:tabs>
                <w:tab w:val="left" w:pos="-567"/>
                <w:tab w:val="left" w:pos="360"/>
              </w:tabs>
              <w:autoSpaceDE w:val="0"/>
              <w:autoSpaceDN w:val="0"/>
              <w:adjustRightInd w:val="0"/>
              <w:jc w:val="both"/>
              <w:rPr>
                <w:b/>
                <w:sz w:val="20"/>
                <w:szCs w:val="20"/>
              </w:rPr>
            </w:pPr>
            <w:r w:rsidRPr="00643566">
              <w:rPr>
                <w:b/>
                <w:sz w:val="20"/>
                <w:szCs w:val="20"/>
              </w:rPr>
              <w:t>4. Требования к безопасности Работ:</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sz w:val="20"/>
                <w:szCs w:val="20"/>
              </w:rPr>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643566">
              <w:rPr>
                <w:sz w:val="20"/>
                <w:szCs w:val="20"/>
              </w:rPr>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643566">
              <w:rPr>
                <w:sz w:val="20"/>
                <w:szCs w:val="20"/>
              </w:rPr>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Перед началом выполнения Работ Подрядчик проводит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Безопасность выполняемых Работ должна обеспечиваться в соответствии с требованиями следующих документов:</w:t>
            </w:r>
          </w:p>
          <w:p w:rsidR="00C03C31" w:rsidRPr="00643566" w:rsidRDefault="00C03C31" w:rsidP="00643566">
            <w:pPr>
              <w:widowControl w:val="0"/>
              <w:numPr>
                <w:ilvl w:val="0"/>
                <w:numId w:val="66"/>
              </w:numPr>
              <w:tabs>
                <w:tab w:val="left" w:pos="-567"/>
                <w:tab w:val="left" w:pos="360"/>
              </w:tabs>
              <w:autoSpaceDE w:val="0"/>
              <w:autoSpaceDN w:val="0"/>
              <w:adjustRightInd w:val="0"/>
              <w:ind w:left="0" w:firstLine="0"/>
              <w:contextualSpacing/>
              <w:jc w:val="both"/>
              <w:rPr>
                <w:rFonts w:eastAsia="Calibri"/>
                <w:sz w:val="20"/>
                <w:szCs w:val="20"/>
              </w:rPr>
            </w:pPr>
            <w:r w:rsidRPr="00643566">
              <w:rPr>
                <w:rFonts w:eastAsia="Calibri"/>
                <w:sz w:val="20"/>
                <w:szCs w:val="20"/>
              </w:rPr>
              <w:t xml:space="preserve">Трудовой кодекс Российской Федерации; </w:t>
            </w:r>
          </w:p>
          <w:p w:rsidR="00C03C31" w:rsidRPr="00643566" w:rsidRDefault="00C03C31" w:rsidP="00643566">
            <w:pPr>
              <w:widowControl w:val="0"/>
              <w:numPr>
                <w:ilvl w:val="0"/>
                <w:numId w:val="66"/>
              </w:numPr>
              <w:tabs>
                <w:tab w:val="left" w:pos="-567"/>
                <w:tab w:val="left" w:pos="360"/>
              </w:tabs>
              <w:autoSpaceDE w:val="0"/>
              <w:autoSpaceDN w:val="0"/>
              <w:adjustRightInd w:val="0"/>
              <w:ind w:left="0" w:firstLine="0"/>
              <w:contextualSpacing/>
              <w:jc w:val="both"/>
              <w:rPr>
                <w:rFonts w:eastAsia="Calibri"/>
                <w:sz w:val="20"/>
                <w:szCs w:val="20"/>
              </w:rPr>
            </w:pPr>
            <w:r w:rsidRPr="00643566">
              <w:rPr>
                <w:rFonts w:eastAsia="Calibri"/>
                <w:sz w:val="20"/>
                <w:szCs w:val="20"/>
              </w:rPr>
              <w:t xml:space="preserve">Федеральный закон от 21.12.1994 № 69-ФЗ «О пожарной безопасности»;  </w:t>
            </w:r>
          </w:p>
          <w:p w:rsidR="00C03C31" w:rsidRPr="00643566" w:rsidRDefault="00C03C31" w:rsidP="00643566">
            <w:pPr>
              <w:widowControl w:val="0"/>
              <w:numPr>
                <w:ilvl w:val="0"/>
                <w:numId w:val="66"/>
              </w:numPr>
              <w:tabs>
                <w:tab w:val="left" w:pos="-567"/>
                <w:tab w:val="left" w:pos="360"/>
              </w:tabs>
              <w:autoSpaceDE w:val="0"/>
              <w:autoSpaceDN w:val="0"/>
              <w:adjustRightInd w:val="0"/>
              <w:ind w:left="0" w:firstLine="0"/>
              <w:contextualSpacing/>
              <w:jc w:val="both"/>
              <w:rPr>
                <w:rFonts w:eastAsia="Calibri"/>
                <w:sz w:val="20"/>
                <w:szCs w:val="20"/>
              </w:rPr>
            </w:pPr>
            <w:r w:rsidRPr="00643566">
              <w:rPr>
                <w:rFonts w:eastAsia="Calibri"/>
                <w:sz w:val="20"/>
                <w:szCs w:val="20"/>
              </w:rPr>
              <w:t xml:space="preserve">ГОСТ 12.1.004-91. «Межгосударственный стандарт. Система стандартов безопасности труда. Пожарная безопасность. Общие требования»;  </w:t>
            </w:r>
          </w:p>
          <w:p w:rsidR="00C03C31" w:rsidRPr="00643566" w:rsidRDefault="00C03C31" w:rsidP="00643566">
            <w:pPr>
              <w:widowControl w:val="0"/>
              <w:numPr>
                <w:ilvl w:val="0"/>
                <w:numId w:val="66"/>
              </w:numPr>
              <w:tabs>
                <w:tab w:val="left" w:pos="-567"/>
                <w:tab w:val="left" w:pos="360"/>
              </w:tabs>
              <w:autoSpaceDE w:val="0"/>
              <w:autoSpaceDN w:val="0"/>
              <w:adjustRightInd w:val="0"/>
              <w:ind w:left="0" w:firstLine="0"/>
              <w:contextualSpacing/>
              <w:jc w:val="both"/>
              <w:rPr>
                <w:rFonts w:eastAsia="Calibri"/>
                <w:sz w:val="20"/>
                <w:szCs w:val="20"/>
              </w:rPr>
            </w:pPr>
            <w:r w:rsidRPr="00643566">
              <w:rPr>
                <w:rFonts w:eastAsia="Calibri"/>
                <w:sz w:val="20"/>
                <w:szCs w:val="20"/>
              </w:rPr>
              <w:t xml:space="preserve">СНиП 21-01-97* «Пожарная безопасность зданий и сооружений»;  </w:t>
            </w:r>
          </w:p>
          <w:p w:rsidR="00C03C31" w:rsidRPr="00643566" w:rsidRDefault="00C03C31" w:rsidP="00643566">
            <w:pPr>
              <w:widowControl w:val="0"/>
              <w:numPr>
                <w:ilvl w:val="0"/>
                <w:numId w:val="66"/>
              </w:numPr>
              <w:tabs>
                <w:tab w:val="left" w:pos="-567"/>
                <w:tab w:val="left" w:pos="360"/>
              </w:tabs>
              <w:autoSpaceDE w:val="0"/>
              <w:autoSpaceDN w:val="0"/>
              <w:adjustRightInd w:val="0"/>
              <w:ind w:left="0" w:firstLine="0"/>
              <w:contextualSpacing/>
              <w:jc w:val="both"/>
              <w:rPr>
                <w:rFonts w:eastAsia="Calibri"/>
                <w:sz w:val="20"/>
                <w:szCs w:val="20"/>
              </w:rPr>
            </w:pPr>
            <w:r w:rsidRPr="00643566">
              <w:rPr>
                <w:rFonts w:eastAsia="Calibri"/>
                <w:sz w:val="20"/>
                <w:szCs w:val="20"/>
              </w:rPr>
              <w:t>СНиП 12-03-2001 «Безопасность труда в строительстве. Часть первая. Общие требования».</w:t>
            </w:r>
          </w:p>
          <w:p w:rsidR="00C03C31" w:rsidRPr="00643566" w:rsidRDefault="00C03C31" w:rsidP="00C03C31">
            <w:pPr>
              <w:widowControl w:val="0"/>
              <w:tabs>
                <w:tab w:val="left" w:pos="-567"/>
                <w:tab w:val="left" w:pos="360"/>
              </w:tabs>
              <w:autoSpaceDE w:val="0"/>
              <w:autoSpaceDN w:val="0"/>
              <w:adjustRightInd w:val="0"/>
              <w:jc w:val="both"/>
              <w:rPr>
                <w:sz w:val="20"/>
                <w:szCs w:val="20"/>
              </w:rPr>
            </w:pPr>
          </w:p>
          <w:p w:rsidR="00C03C31" w:rsidRPr="00643566" w:rsidRDefault="00C03C31" w:rsidP="00C03C31">
            <w:pPr>
              <w:widowControl w:val="0"/>
              <w:tabs>
                <w:tab w:val="left" w:pos="-567"/>
                <w:tab w:val="left" w:pos="360"/>
              </w:tabs>
              <w:autoSpaceDE w:val="0"/>
              <w:autoSpaceDN w:val="0"/>
              <w:adjustRightInd w:val="0"/>
              <w:jc w:val="both"/>
              <w:rPr>
                <w:b/>
                <w:sz w:val="20"/>
                <w:szCs w:val="20"/>
              </w:rPr>
            </w:pPr>
            <w:r w:rsidRPr="00643566">
              <w:rPr>
                <w:b/>
                <w:sz w:val="20"/>
                <w:szCs w:val="20"/>
              </w:rPr>
              <w:t>5. Требования к материалам и оборудованию, применяемым при выполнении Работ:</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sz w:val="20"/>
                <w:szCs w:val="20"/>
              </w:rPr>
              <w:t>5.1.</w:t>
            </w:r>
            <w:r w:rsidRPr="00643566">
              <w:rPr>
                <w:sz w:val="20"/>
                <w:szCs w:val="20"/>
              </w:rPr>
              <w:t xml:space="preserve"> При выполнении Работ Подрядчик должен применять современные строительные, отделочные материалы и другие установочные изделия российского и импортного производства.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Договора материалов и оборудования до приемки результатов Работ Заказчиком.</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sz w:val="20"/>
                <w:szCs w:val="20"/>
              </w:rPr>
              <w:t>5.2.</w:t>
            </w:r>
            <w:r w:rsidRPr="00643566">
              <w:rPr>
                <w:sz w:val="20"/>
                <w:szCs w:val="20"/>
              </w:rPr>
              <w:t xml:space="preserve"> Используемые при выполнении Работ материалы должны иметь документы (в случае, если требование об их наличии предусмотрено законодательством Российской Федерации), которые Подрядчик передает Заказчику в процессе выполнения Работ (при доставке материалов и оборудования на объект выполнения Работ):</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sz w:val="20"/>
                <w:szCs w:val="20"/>
              </w:rPr>
              <w:t>- Сертификат (декларация) соответствия;</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sz w:val="20"/>
                <w:szCs w:val="20"/>
              </w:rPr>
              <w:t>- Санитарно-гигиенический сертификат;</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sz w:val="20"/>
                <w:szCs w:val="20"/>
              </w:rPr>
              <w:t>- Сертификат пожарной  безопасности.</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b/>
                <w:sz w:val="20"/>
                <w:szCs w:val="20"/>
              </w:rPr>
              <w:t>5.3.</w:t>
            </w:r>
            <w:r w:rsidRPr="00643566">
              <w:rPr>
                <w:sz w:val="20"/>
                <w:szCs w:val="20"/>
              </w:rPr>
              <w:t xml:space="preserve"> В сертификатах  (декларациях) соответствия на поставляемые материалы и устанавливаемое оборудование, должно быть указано:</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sz w:val="20"/>
                <w:szCs w:val="20"/>
              </w:rPr>
              <w:t>- наименование изготовителя и его товарный знак (при наличии);</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sz w:val="20"/>
                <w:szCs w:val="20"/>
              </w:rPr>
              <w:t>- наименование, марка материала/оборудования;</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sz w:val="20"/>
                <w:szCs w:val="20"/>
              </w:rPr>
              <w:t>- номер партии и дата изготовления;</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sz w:val="20"/>
                <w:szCs w:val="20"/>
              </w:rPr>
              <w:t>- обозначение стандарта;</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sz w:val="20"/>
                <w:szCs w:val="20"/>
              </w:rPr>
              <w:t>- результаты испытаний и подтверждение о соответствии материалов требованиям стандартов;</w:t>
            </w:r>
          </w:p>
          <w:p w:rsidR="00C03C31" w:rsidRPr="00643566" w:rsidRDefault="00C03C31" w:rsidP="00C03C31">
            <w:pPr>
              <w:widowControl w:val="0"/>
              <w:tabs>
                <w:tab w:val="left" w:pos="-567"/>
                <w:tab w:val="left" w:pos="360"/>
              </w:tabs>
              <w:autoSpaceDE w:val="0"/>
              <w:autoSpaceDN w:val="0"/>
              <w:adjustRightInd w:val="0"/>
              <w:jc w:val="both"/>
              <w:rPr>
                <w:sz w:val="20"/>
                <w:szCs w:val="20"/>
              </w:rPr>
            </w:pPr>
            <w:r w:rsidRPr="00643566">
              <w:rPr>
                <w:sz w:val="20"/>
                <w:szCs w:val="20"/>
              </w:rPr>
              <w:t>- указания об особых свойствах материала (</w:t>
            </w:r>
            <w:proofErr w:type="spellStart"/>
            <w:r w:rsidRPr="00643566">
              <w:rPr>
                <w:sz w:val="20"/>
                <w:szCs w:val="20"/>
              </w:rPr>
              <w:t>пожаровзрывоопасность</w:t>
            </w:r>
            <w:proofErr w:type="spellEnd"/>
            <w:r w:rsidRPr="00643566">
              <w:rPr>
                <w:sz w:val="20"/>
                <w:szCs w:val="20"/>
              </w:rPr>
              <w:t>, токсичность и т.п.).</w:t>
            </w:r>
          </w:p>
          <w:p w:rsidR="00C03C31" w:rsidRPr="00643566" w:rsidRDefault="00C03C31" w:rsidP="00C03C31">
            <w:pPr>
              <w:widowControl w:val="0"/>
              <w:tabs>
                <w:tab w:val="left" w:pos="-567"/>
                <w:tab w:val="left" w:pos="360"/>
              </w:tabs>
              <w:autoSpaceDE w:val="0"/>
              <w:autoSpaceDN w:val="0"/>
              <w:adjustRightInd w:val="0"/>
              <w:jc w:val="both"/>
              <w:rPr>
                <w:sz w:val="20"/>
                <w:szCs w:val="20"/>
              </w:rPr>
            </w:pPr>
          </w:p>
          <w:p w:rsidR="00C03C31" w:rsidRPr="00643566" w:rsidRDefault="00C03C31" w:rsidP="00C03C31">
            <w:pPr>
              <w:widowControl w:val="0"/>
              <w:tabs>
                <w:tab w:val="left" w:pos="0"/>
              </w:tabs>
              <w:contextualSpacing/>
              <w:jc w:val="both"/>
              <w:rPr>
                <w:rFonts w:eastAsia="Calibri" w:cs="Calibri"/>
                <w:b/>
                <w:sz w:val="20"/>
                <w:szCs w:val="20"/>
                <w:lang w:eastAsia="ar-SA"/>
              </w:rPr>
            </w:pPr>
            <w:r w:rsidRPr="00643566">
              <w:rPr>
                <w:rFonts w:eastAsia="Calibri" w:cs="Calibri"/>
                <w:b/>
                <w:sz w:val="20"/>
                <w:szCs w:val="20"/>
                <w:lang w:eastAsia="ar-SA"/>
              </w:rPr>
              <w:t>6. Исполнительная документация, передаваемая Подрядчиком Заказчику по результатам выполненных Работ:</w:t>
            </w:r>
          </w:p>
          <w:p w:rsidR="00C03C31" w:rsidRPr="00643566" w:rsidRDefault="00C03C31" w:rsidP="00C03C31">
            <w:pPr>
              <w:widowControl w:val="0"/>
              <w:tabs>
                <w:tab w:val="left" w:pos="851"/>
              </w:tabs>
              <w:contextualSpacing/>
              <w:jc w:val="both"/>
              <w:rPr>
                <w:rFonts w:cs="Calibri"/>
                <w:sz w:val="20"/>
                <w:szCs w:val="20"/>
                <w:lang w:eastAsia="ar-SA"/>
              </w:rPr>
            </w:pPr>
            <w:r w:rsidRPr="00643566">
              <w:rPr>
                <w:rFonts w:cs="Calibri"/>
                <w:b/>
                <w:sz w:val="20"/>
                <w:szCs w:val="20"/>
                <w:lang w:eastAsia="ar-SA"/>
              </w:rPr>
              <w:t>6.1.</w:t>
            </w:r>
            <w:r w:rsidRPr="00643566">
              <w:rPr>
                <w:rFonts w:cs="Calibri"/>
                <w:sz w:val="20"/>
                <w:szCs w:val="20"/>
                <w:lang w:eastAsia="ar-SA"/>
              </w:rPr>
              <w:t xml:space="preserve"> В ходе выполнения Работ Подрядчик ведет журнал учета выполненных работ (форма № КС-6а). </w:t>
            </w:r>
          </w:p>
          <w:p w:rsidR="00C03C31" w:rsidRPr="00643566" w:rsidRDefault="00C03C31" w:rsidP="00C03C31">
            <w:pPr>
              <w:widowControl w:val="0"/>
              <w:tabs>
                <w:tab w:val="left" w:pos="851"/>
              </w:tabs>
              <w:contextualSpacing/>
              <w:jc w:val="both"/>
              <w:rPr>
                <w:rFonts w:cs="Calibri"/>
                <w:sz w:val="20"/>
                <w:szCs w:val="20"/>
                <w:lang w:eastAsia="ar-SA"/>
              </w:rPr>
            </w:pPr>
            <w:r w:rsidRPr="00643566">
              <w:rPr>
                <w:rFonts w:cs="Calibri"/>
                <w:sz w:val="20"/>
                <w:szCs w:val="20"/>
                <w:lang w:eastAsia="ar-SA"/>
              </w:rPr>
              <w:t xml:space="preserve">После завершения выполнения Работ, вместе с актом о приемке выполненных Работ (форма № КС-2) и </w:t>
            </w:r>
            <w:r w:rsidRPr="00643566">
              <w:rPr>
                <w:rFonts w:cs="Calibri"/>
                <w:sz w:val="20"/>
                <w:szCs w:val="20"/>
                <w:lang w:eastAsia="ar-SA"/>
              </w:rPr>
              <w:lastRenderedPageBreak/>
              <w:t>справкой о стоимости выполненных Работ и затрат (форма № КС-3), заполненный журнал учета выполненных работ передается Заказчику. Форма журнала учета выполненных работ (форма № КС-6а) приведена в Приложении № 1 к настоящему Техническому заданию.</w:t>
            </w:r>
          </w:p>
          <w:p w:rsidR="00C03C31" w:rsidRPr="00643566" w:rsidRDefault="00C03C31" w:rsidP="00C03C31">
            <w:pPr>
              <w:widowControl w:val="0"/>
              <w:tabs>
                <w:tab w:val="left" w:pos="851"/>
              </w:tabs>
              <w:contextualSpacing/>
              <w:jc w:val="both"/>
              <w:rPr>
                <w:rFonts w:cs="Calibri"/>
                <w:sz w:val="20"/>
                <w:szCs w:val="20"/>
                <w:lang w:eastAsia="ar-SA"/>
              </w:rPr>
            </w:pPr>
          </w:p>
          <w:p w:rsidR="00C03C31" w:rsidRPr="00643566" w:rsidRDefault="00C03C31" w:rsidP="00C03C31">
            <w:pPr>
              <w:widowControl w:val="0"/>
              <w:tabs>
                <w:tab w:val="left" w:pos="284"/>
              </w:tabs>
              <w:jc w:val="both"/>
              <w:rPr>
                <w:rFonts w:cs="Calibri"/>
                <w:sz w:val="20"/>
                <w:szCs w:val="20"/>
                <w:lang w:eastAsia="ar-SA"/>
              </w:rPr>
            </w:pPr>
            <w:r w:rsidRPr="00643566">
              <w:rPr>
                <w:rFonts w:cs="Calibri"/>
                <w:b/>
                <w:sz w:val="20"/>
                <w:szCs w:val="20"/>
                <w:lang w:eastAsia="ar-SA"/>
              </w:rPr>
              <w:t>6.2.</w:t>
            </w:r>
            <w:r w:rsidRPr="00643566">
              <w:rPr>
                <w:rFonts w:cs="Calibri"/>
                <w:sz w:val="20"/>
                <w:szCs w:val="20"/>
                <w:lang w:eastAsia="ar-SA"/>
              </w:rPr>
              <w:t xml:space="preserve"> По итогам выполненных Работ Подрядчик передает Заказчику следующую исполнительную документацию:</w:t>
            </w:r>
          </w:p>
          <w:p w:rsidR="00C03C31" w:rsidRPr="00643566" w:rsidRDefault="00C03C31" w:rsidP="00643566">
            <w:pPr>
              <w:widowControl w:val="0"/>
              <w:numPr>
                <w:ilvl w:val="0"/>
                <w:numId w:val="67"/>
              </w:numPr>
              <w:tabs>
                <w:tab w:val="left" w:pos="284"/>
              </w:tabs>
              <w:ind w:left="0" w:firstLine="0"/>
              <w:jc w:val="both"/>
              <w:rPr>
                <w:rFonts w:cs="Calibri"/>
                <w:sz w:val="20"/>
                <w:szCs w:val="20"/>
                <w:lang w:eastAsia="ar-SA"/>
              </w:rPr>
            </w:pPr>
            <w:r w:rsidRPr="00643566">
              <w:rPr>
                <w:rFonts w:cs="Calibri"/>
                <w:sz w:val="20"/>
                <w:szCs w:val="20"/>
                <w:lang w:eastAsia="ar-SA"/>
              </w:rPr>
              <w:t xml:space="preserve">на бумажном носителе в 4 (четырех) экземплярах, подписанных со своей стороны, и в 1 (одном) экземпляре в электронном виде, в состав которой, в соответствии с требованиями СНиП 3.01.04-87. «Приёмка в эксплуатацию законченных строительством объектов. Основные положения», СП 48.13330.2011. «Свод правил. Организация строительства. Актуализированная редакция СНиП 12.01.2004», Градостроительного кодекса Российской Федерации, должны входить: </w:t>
            </w:r>
          </w:p>
          <w:p w:rsidR="00C03C31" w:rsidRPr="00643566" w:rsidRDefault="00C03C31" w:rsidP="00C03C31">
            <w:pPr>
              <w:widowControl w:val="0"/>
              <w:tabs>
                <w:tab w:val="left" w:pos="284"/>
              </w:tabs>
              <w:jc w:val="both"/>
              <w:rPr>
                <w:rFonts w:cs="Calibri"/>
                <w:sz w:val="20"/>
                <w:szCs w:val="20"/>
                <w:lang w:eastAsia="ar-SA"/>
              </w:rPr>
            </w:pPr>
            <w:r w:rsidRPr="00643566">
              <w:rPr>
                <w:rFonts w:cs="Calibri"/>
                <w:sz w:val="20"/>
                <w:szCs w:val="20"/>
                <w:lang w:eastAsia="ar-SA"/>
              </w:rPr>
              <w:t>- комплект исполнительных чертежей;</w:t>
            </w:r>
          </w:p>
          <w:p w:rsidR="00C03C31" w:rsidRPr="00643566" w:rsidRDefault="00C03C31" w:rsidP="00C03C31">
            <w:pPr>
              <w:widowControl w:val="0"/>
              <w:tabs>
                <w:tab w:val="left" w:pos="851"/>
              </w:tabs>
              <w:jc w:val="both"/>
              <w:rPr>
                <w:sz w:val="20"/>
                <w:szCs w:val="20"/>
                <w:lang w:eastAsia="ar-SA"/>
              </w:rPr>
            </w:pPr>
            <w:r w:rsidRPr="00643566">
              <w:rPr>
                <w:rFonts w:cs="Calibri"/>
                <w:sz w:val="20"/>
                <w:szCs w:val="20"/>
                <w:lang w:eastAsia="ar-SA"/>
              </w:rPr>
              <w:t xml:space="preserve">- </w:t>
            </w:r>
            <w:r w:rsidRPr="00643566">
              <w:rPr>
                <w:sz w:val="20"/>
                <w:szCs w:val="20"/>
                <w:lang w:eastAsia="ar-SA"/>
              </w:rPr>
              <w:t>акты освидетельствования скрытых работ;</w:t>
            </w:r>
          </w:p>
          <w:p w:rsidR="00C03C31" w:rsidRPr="00643566" w:rsidRDefault="00C03C31" w:rsidP="00C03C31">
            <w:pPr>
              <w:widowControl w:val="0"/>
              <w:tabs>
                <w:tab w:val="left" w:pos="851"/>
              </w:tabs>
              <w:jc w:val="both"/>
              <w:rPr>
                <w:sz w:val="20"/>
                <w:szCs w:val="20"/>
                <w:lang w:eastAsia="ar-SA"/>
              </w:rPr>
            </w:pPr>
            <w:r w:rsidRPr="00643566">
              <w:rPr>
                <w:sz w:val="20"/>
                <w:szCs w:val="20"/>
                <w:lang w:eastAsia="ar-SA"/>
              </w:rPr>
              <w:t>- сертификаты (декларации) соответствия.</w:t>
            </w:r>
          </w:p>
          <w:p w:rsidR="00C03C31" w:rsidRPr="00643566" w:rsidRDefault="00C03C31" w:rsidP="00C03C31">
            <w:pPr>
              <w:widowControl w:val="0"/>
              <w:tabs>
                <w:tab w:val="left" w:pos="851"/>
              </w:tabs>
              <w:jc w:val="both"/>
              <w:rPr>
                <w:sz w:val="20"/>
                <w:szCs w:val="20"/>
                <w:lang w:eastAsia="ar-SA"/>
              </w:rPr>
            </w:pPr>
          </w:p>
          <w:p w:rsidR="00C03C31" w:rsidRPr="00643566" w:rsidRDefault="00C03C31" w:rsidP="00C03C31">
            <w:pPr>
              <w:widowControl w:val="0"/>
              <w:tabs>
                <w:tab w:val="left" w:pos="851"/>
              </w:tabs>
              <w:jc w:val="both"/>
              <w:rPr>
                <w:sz w:val="20"/>
                <w:szCs w:val="20"/>
                <w:lang w:eastAsia="ar-SA"/>
              </w:rPr>
            </w:pPr>
            <w:r w:rsidRPr="00643566">
              <w:rPr>
                <w:b/>
                <w:sz w:val="20"/>
                <w:szCs w:val="20"/>
                <w:lang w:eastAsia="ar-SA"/>
              </w:rPr>
              <w:t>6.3.</w:t>
            </w:r>
            <w:r w:rsidRPr="00643566">
              <w:rPr>
                <w:sz w:val="20"/>
                <w:szCs w:val="20"/>
                <w:lang w:eastAsia="ar-SA"/>
              </w:rPr>
              <w:t xml:space="preserve"> Для подтверждения работ по утилизации строительного мусора Подрядчик должен представить</w:t>
            </w:r>
            <w:r w:rsidRPr="00643566">
              <w:rPr>
                <w:sz w:val="20"/>
                <w:szCs w:val="20"/>
              </w:rPr>
              <w:t xml:space="preserve"> </w:t>
            </w:r>
            <w:r w:rsidRPr="00643566">
              <w:rPr>
                <w:sz w:val="20"/>
                <w:szCs w:val="20"/>
                <w:lang w:eastAsia="ar-SA"/>
              </w:rPr>
              <w:t xml:space="preserve">на бумажном носителе в 1 (одном) экземпляре: </w:t>
            </w:r>
          </w:p>
          <w:p w:rsidR="00C03C31" w:rsidRPr="00643566" w:rsidRDefault="00C03C31" w:rsidP="00C03C31">
            <w:pPr>
              <w:widowControl w:val="0"/>
              <w:tabs>
                <w:tab w:val="left" w:pos="851"/>
              </w:tabs>
              <w:jc w:val="both"/>
              <w:rPr>
                <w:sz w:val="20"/>
                <w:szCs w:val="20"/>
                <w:lang w:eastAsia="ar-SA"/>
              </w:rPr>
            </w:pPr>
            <w:r w:rsidRPr="00643566">
              <w:rPr>
                <w:sz w:val="20"/>
                <w:szCs w:val="20"/>
                <w:lang w:eastAsia="ar-SA"/>
              </w:rPr>
              <w:t>- копию лицензии на осуществление деятельности в области обращения с отходами (строительным мусором), выданной организации, осуществляющей деятельность в области обращения с отходами;</w:t>
            </w:r>
          </w:p>
          <w:p w:rsidR="00C03C31" w:rsidRPr="00643566" w:rsidRDefault="00C03C31" w:rsidP="00C03C31">
            <w:pPr>
              <w:widowControl w:val="0"/>
              <w:tabs>
                <w:tab w:val="left" w:pos="851"/>
              </w:tabs>
              <w:jc w:val="both"/>
              <w:rPr>
                <w:sz w:val="20"/>
                <w:szCs w:val="20"/>
                <w:lang w:eastAsia="ar-SA"/>
              </w:rPr>
            </w:pPr>
            <w:proofErr w:type="gramStart"/>
            <w:r w:rsidRPr="00643566">
              <w:rPr>
                <w:sz w:val="20"/>
                <w:szCs w:val="20"/>
                <w:lang w:eastAsia="ar-SA"/>
              </w:rPr>
              <w:t>- копию договора организации, осуществляющей деятельность в области обращения с отходами, с организацией, осуществляющей утилизацию отходов (строительного мусора), а также копий документов, подтверждающих исполнение договора (в объеме отходов с Объекта Заказчика (в том числе талонов, с указанием строительного мусора и его объема, выданных Подрядчику Департаментом строительства города Москвы, заверенных печатью организации, осуществляющей утилизацию отходов) с приложением копии лицензии данной организации на</w:t>
            </w:r>
            <w:proofErr w:type="gramEnd"/>
            <w:r w:rsidRPr="00643566">
              <w:rPr>
                <w:sz w:val="20"/>
                <w:szCs w:val="20"/>
                <w:lang w:eastAsia="ar-SA"/>
              </w:rPr>
              <w:t xml:space="preserve"> размещение и утилизацию отходов;</w:t>
            </w:r>
          </w:p>
          <w:p w:rsidR="00C03C31" w:rsidRPr="00643566" w:rsidRDefault="00C03C31" w:rsidP="00C03C31">
            <w:pPr>
              <w:widowControl w:val="0"/>
              <w:tabs>
                <w:tab w:val="left" w:pos="851"/>
              </w:tabs>
              <w:jc w:val="both"/>
              <w:rPr>
                <w:sz w:val="20"/>
                <w:szCs w:val="20"/>
                <w:lang w:eastAsia="ar-SA"/>
              </w:rPr>
            </w:pPr>
            <w:r w:rsidRPr="00643566">
              <w:rPr>
                <w:sz w:val="20"/>
                <w:szCs w:val="20"/>
                <w:lang w:eastAsia="ar-SA"/>
              </w:rPr>
              <w:t>- согласованный Подрядчиком с Заказчиком маршрут вывоза отходов (строительного мусора) с Объекта к месту утилизации отходов (строительного мусора), с расчетом его длины.</w:t>
            </w:r>
          </w:p>
          <w:p w:rsidR="00C03C31" w:rsidRPr="00643566" w:rsidRDefault="00C03C31" w:rsidP="00C03C31">
            <w:pPr>
              <w:widowControl w:val="0"/>
              <w:tabs>
                <w:tab w:val="left" w:pos="851"/>
              </w:tabs>
              <w:jc w:val="both"/>
              <w:rPr>
                <w:sz w:val="20"/>
                <w:szCs w:val="20"/>
                <w:lang w:eastAsia="ar-SA"/>
              </w:rPr>
            </w:pPr>
          </w:p>
          <w:p w:rsidR="00C03C31" w:rsidRPr="00643566" w:rsidRDefault="00C03C31" w:rsidP="00C03C31">
            <w:pPr>
              <w:widowControl w:val="0"/>
              <w:tabs>
                <w:tab w:val="left" w:pos="851"/>
              </w:tabs>
              <w:jc w:val="both"/>
              <w:rPr>
                <w:sz w:val="20"/>
                <w:szCs w:val="20"/>
                <w:lang w:eastAsia="ar-SA"/>
              </w:rPr>
            </w:pPr>
            <w:r w:rsidRPr="00643566">
              <w:rPr>
                <w:b/>
                <w:sz w:val="20"/>
                <w:szCs w:val="20"/>
                <w:lang w:eastAsia="ar-SA"/>
              </w:rPr>
              <w:t>6.4.</w:t>
            </w:r>
            <w:r w:rsidRPr="00643566">
              <w:rPr>
                <w:sz w:val="20"/>
                <w:szCs w:val="20"/>
                <w:lang w:eastAsia="ar-SA"/>
              </w:rPr>
              <w:t xml:space="preserve"> Для подтверждения работ по вывозу демонтируемого оборудования (металл) Подрядчик должен представить на бумажном носителе в 1 (одном) экземпляре: </w:t>
            </w:r>
          </w:p>
          <w:p w:rsidR="00C03C31" w:rsidRPr="00643566" w:rsidRDefault="00C03C31" w:rsidP="00C03C31">
            <w:pPr>
              <w:widowControl w:val="0"/>
              <w:tabs>
                <w:tab w:val="left" w:pos="851"/>
              </w:tabs>
              <w:jc w:val="both"/>
              <w:rPr>
                <w:sz w:val="20"/>
                <w:szCs w:val="20"/>
                <w:lang w:eastAsia="ar-SA"/>
              </w:rPr>
            </w:pPr>
            <w:r w:rsidRPr="00643566">
              <w:rPr>
                <w:sz w:val="20"/>
                <w:szCs w:val="20"/>
                <w:lang w:eastAsia="ar-SA"/>
              </w:rPr>
              <w:t xml:space="preserve">- акты сдачи – приемки демонтируемого оборудования (металла), оформленные в соответствии с постановлением Правительства Российской Федерации от 11.05.2001 №369 «Об утверждении Правил обращения с ломом и отходами черных металлов и их отчуждения», накладные, </w:t>
            </w:r>
            <w:proofErr w:type="gramStart"/>
            <w:r w:rsidRPr="00643566">
              <w:rPr>
                <w:sz w:val="20"/>
                <w:szCs w:val="20"/>
                <w:lang w:eastAsia="ar-SA"/>
              </w:rPr>
              <w:t>прайс – листы</w:t>
            </w:r>
            <w:proofErr w:type="gramEnd"/>
            <w:r w:rsidRPr="00643566">
              <w:rPr>
                <w:sz w:val="20"/>
                <w:szCs w:val="20"/>
                <w:lang w:eastAsia="ar-SA"/>
              </w:rPr>
              <w:t xml:space="preserve"> специализированного пункта приемки демонтируемого оборудования (металла) и копию лицензии пункта приемки на осуществления деятельности по приему демонтируемого оборудования (металла).</w:t>
            </w:r>
          </w:p>
          <w:p w:rsidR="00C03C31" w:rsidRPr="00643566" w:rsidRDefault="00C03C31" w:rsidP="00C03C31">
            <w:pPr>
              <w:widowControl w:val="0"/>
              <w:tabs>
                <w:tab w:val="left" w:pos="851"/>
              </w:tabs>
              <w:jc w:val="both"/>
              <w:rPr>
                <w:rFonts w:cs="Calibri"/>
                <w:b/>
                <w:sz w:val="20"/>
                <w:szCs w:val="20"/>
                <w:lang w:eastAsia="ar-SA"/>
              </w:rPr>
            </w:pPr>
          </w:p>
          <w:p w:rsidR="00C03C31" w:rsidRPr="00643566" w:rsidRDefault="00C03C31" w:rsidP="00C03C31">
            <w:pPr>
              <w:widowControl w:val="0"/>
              <w:tabs>
                <w:tab w:val="left" w:pos="284"/>
              </w:tabs>
              <w:jc w:val="both"/>
              <w:rPr>
                <w:rFonts w:cs="Calibri"/>
                <w:b/>
                <w:sz w:val="20"/>
                <w:szCs w:val="20"/>
                <w:lang w:eastAsia="ar-SA"/>
              </w:rPr>
            </w:pPr>
            <w:r w:rsidRPr="00643566">
              <w:rPr>
                <w:rFonts w:cs="Calibri"/>
                <w:b/>
                <w:sz w:val="20"/>
                <w:szCs w:val="20"/>
                <w:lang w:eastAsia="ar-SA"/>
              </w:rPr>
              <w:t>6.5.</w:t>
            </w:r>
            <w:r w:rsidRPr="00643566">
              <w:rPr>
                <w:rFonts w:cs="Calibri"/>
                <w:sz w:val="20"/>
                <w:szCs w:val="20"/>
                <w:lang w:eastAsia="ar-SA"/>
              </w:rPr>
              <w:t xml:space="preserve"> Исполнительная документация Заказчиком принимается комплектно (папка, реестр исполнительной документации, прошито, сброшюровано и заверено печатью (при наличии печати) с указанием количества страниц).</w:t>
            </w:r>
          </w:p>
          <w:p w:rsidR="00C03C31" w:rsidRPr="00643566" w:rsidRDefault="00C03C31" w:rsidP="00C03C31">
            <w:pPr>
              <w:widowControl w:val="0"/>
              <w:tabs>
                <w:tab w:val="left" w:pos="851"/>
              </w:tabs>
              <w:ind w:firstLine="400"/>
              <w:jc w:val="both"/>
              <w:rPr>
                <w:sz w:val="20"/>
                <w:szCs w:val="20"/>
                <w:lang w:eastAsia="ar-SA"/>
              </w:rPr>
            </w:pPr>
          </w:p>
          <w:p w:rsidR="00C03C31" w:rsidRPr="00643566" w:rsidRDefault="00C03C31" w:rsidP="00C03C31">
            <w:pPr>
              <w:widowControl w:val="0"/>
              <w:tabs>
                <w:tab w:val="left" w:pos="-567"/>
                <w:tab w:val="left" w:pos="360"/>
              </w:tabs>
              <w:autoSpaceDE w:val="0"/>
              <w:autoSpaceDN w:val="0"/>
              <w:adjustRightInd w:val="0"/>
              <w:jc w:val="both"/>
              <w:rPr>
                <w:b/>
                <w:sz w:val="20"/>
                <w:szCs w:val="20"/>
              </w:rPr>
            </w:pPr>
            <w:r w:rsidRPr="00643566">
              <w:rPr>
                <w:b/>
                <w:sz w:val="20"/>
                <w:szCs w:val="20"/>
              </w:rPr>
              <w:t>7. Срок выполнения Работ.</w:t>
            </w:r>
          </w:p>
          <w:p w:rsidR="00C03C31" w:rsidRPr="00643566" w:rsidRDefault="00C03C31" w:rsidP="00C03C31">
            <w:pPr>
              <w:widowControl w:val="0"/>
              <w:tabs>
                <w:tab w:val="left" w:pos="-284"/>
                <w:tab w:val="left" w:pos="284"/>
                <w:tab w:val="left" w:pos="2835"/>
              </w:tabs>
              <w:jc w:val="both"/>
              <w:rPr>
                <w:rFonts w:cs="Calibri"/>
                <w:sz w:val="20"/>
                <w:szCs w:val="20"/>
                <w:lang w:eastAsia="ar-SA"/>
              </w:rPr>
            </w:pPr>
            <w:r w:rsidRPr="00643566">
              <w:rPr>
                <w:rFonts w:cs="Calibri"/>
                <w:bCs/>
                <w:sz w:val="20"/>
                <w:szCs w:val="20"/>
                <w:lang w:eastAsia="ar-SA"/>
              </w:rPr>
              <w:t>Место выполнения Работ: г. Москва, ул. Малая Пионерская, д. 12.</w:t>
            </w:r>
          </w:p>
          <w:p w:rsidR="00C03C31" w:rsidRPr="00643566" w:rsidRDefault="00C03C31" w:rsidP="00C03C31">
            <w:pPr>
              <w:widowControl w:val="0"/>
              <w:tabs>
                <w:tab w:val="left" w:pos="-567"/>
                <w:tab w:val="left" w:pos="0"/>
                <w:tab w:val="left" w:pos="360"/>
                <w:tab w:val="left" w:pos="1080"/>
              </w:tabs>
              <w:jc w:val="both"/>
              <w:rPr>
                <w:sz w:val="20"/>
                <w:szCs w:val="20"/>
              </w:rPr>
            </w:pPr>
            <w:r w:rsidRPr="00643566">
              <w:rPr>
                <w:sz w:val="20"/>
                <w:szCs w:val="20"/>
              </w:rPr>
              <w:t xml:space="preserve">Срок выполнения Работ </w:t>
            </w:r>
            <w:r w:rsidRPr="00643566">
              <w:rPr>
                <w:sz w:val="20"/>
                <w:szCs w:val="20"/>
                <w:lang w:val="en-US"/>
              </w:rPr>
              <w:t>c</w:t>
            </w:r>
            <w:r w:rsidRPr="00643566">
              <w:rPr>
                <w:sz w:val="20"/>
                <w:szCs w:val="20"/>
              </w:rPr>
              <w:t xml:space="preserve"> момента заключения Договора по 15.08.2018 включительно.</w:t>
            </w:r>
          </w:p>
          <w:p w:rsidR="00C03C31" w:rsidRPr="00643566" w:rsidRDefault="00C03C31" w:rsidP="00C03C31">
            <w:pPr>
              <w:widowControl w:val="0"/>
              <w:jc w:val="both"/>
              <w:outlineLvl w:val="0"/>
              <w:rPr>
                <w:sz w:val="20"/>
                <w:szCs w:val="20"/>
              </w:rPr>
            </w:pPr>
            <w:r w:rsidRPr="00643566">
              <w:rPr>
                <w:rFonts w:cs="Calibri"/>
                <w:bCs/>
                <w:sz w:val="20"/>
                <w:szCs w:val="20"/>
                <w:lang w:eastAsia="ar-SA"/>
              </w:rPr>
              <w:t>Подписанный и заверенный печатью организации</w:t>
            </w:r>
            <w:r w:rsidRPr="00643566">
              <w:rPr>
                <w:sz w:val="20"/>
                <w:szCs w:val="20"/>
              </w:rPr>
              <w:t xml:space="preserve"> График выполнения Работ представляется Подрядчиком на утверждение Заказчику в течение 3 (трех) рабочих дней с момента заключения Договора. Представленный График выполнения Работ рассматривается Заказчиком течение 3 (трех) рабочих дней с даты их получения и при отсутствии замечаний, утверждается. В Графике выполнения Работ Подрядчик должен указать перечень всех выполняемых работ, их объем, дату начала проведения работ и дату окончания выполнения каждого вида работ. График выполнения Работ представляется по форме: </w:t>
            </w:r>
          </w:p>
          <w:p w:rsidR="00C03C31" w:rsidRPr="00643566" w:rsidRDefault="00C03C31" w:rsidP="00C03C31">
            <w:pPr>
              <w:widowControl w:val="0"/>
              <w:jc w:val="center"/>
              <w:outlineLvl w:val="0"/>
              <w:rPr>
                <w:color w:val="000000"/>
                <w:sz w:val="20"/>
                <w:szCs w:val="20"/>
              </w:rPr>
            </w:pPr>
            <w:r w:rsidRPr="00643566">
              <w:rPr>
                <w:color w:val="000000"/>
                <w:sz w:val="20"/>
                <w:szCs w:val="20"/>
              </w:rPr>
              <w:t xml:space="preserve">«График выполнения Работ </w:t>
            </w:r>
          </w:p>
          <w:p w:rsidR="00C03C31" w:rsidRPr="00643566" w:rsidRDefault="00C03C31" w:rsidP="00C03C31">
            <w:pPr>
              <w:widowControl w:val="0"/>
              <w:tabs>
                <w:tab w:val="left" w:pos="2835"/>
              </w:tabs>
              <w:rPr>
                <w:color w:val="000000"/>
                <w:sz w:val="20"/>
                <w:szCs w:val="20"/>
              </w:rPr>
            </w:pP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3651"/>
              <w:gridCol w:w="942"/>
              <w:gridCol w:w="942"/>
              <w:gridCol w:w="1530"/>
              <w:gridCol w:w="1530"/>
            </w:tblGrid>
            <w:tr w:rsidR="00C03C31" w:rsidRPr="00643566" w:rsidTr="00117E6B">
              <w:trPr>
                <w:trHeight w:val="882"/>
              </w:trPr>
              <w:tc>
                <w:tcPr>
                  <w:tcW w:w="1081" w:type="dxa"/>
                  <w:tcBorders>
                    <w:top w:val="single" w:sz="4" w:space="0" w:color="auto"/>
                    <w:left w:val="single" w:sz="4" w:space="0" w:color="auto"/>
                    <w:bottom w:val="single" w:sz="4" w:space="0" w:color="auto"/>
                    <w:right w:val="single" w:sz="4" w:space="0" w:color="auto"/>
                  </w:tcBorders>
                  <w:vAlign w:val="center"/>
                  <w:hideMark/>
                </w:tcPr>
                <w:p w:rsidR="00C03C31" w:rsidRPr="00643566" w:rsidRDefault="00C03C31" w:rsidP="00117E6B">
                  <w:pPr>
                    <w:widowControl w:val="0"/>
                    <w:autoSpaceDE w:val="0"/>
                    <w:autoSpaceDN w:val="0"/>
                    <w:adjustRightInd w:val="0"/>
                    <w:jc w:val="center"/>
                    <w:rPr>
                      <w:sz w:val="20"/>
                      <w:szCs w:val="20"/>
                    </w:rPr>
                  </w:pPr>
                  <w:r w:rsidRPr="00643566">
                    <w:rPr>
                      <w:sz w:val="20"/>
                      <w:szCs w:val="20"/>
                    </w:rPr>
                    <w:t>№</w:t>
                  </w:r>
                </w:p>
              </w:tc>
              <w:tc>
                <w:tcPr>
                  <w:tcW w:w="3653" w:type="dxa"/>
                  <w:tcBorders>
                    <w:top w:val="single" w:sz="4" w:space="0" w:color="auto"/>
                    <w:left w:val="single" w:sz="4" w:space="0" w:color="auto"/>
                    <w:bottom w:val="single" w:sz="4" w:space="0" w:color="auto"/>
                    <w:right w:val="single" w:sz="4" w:space="0" w:color="auto"/>
                  </w:tcBorders>
                  <w:vAlign w:val="center"/>
                  <w:hideMark/>
                </w:tcPr>
                <w:p w:rsidR="00C03C31" w:rsidRPr="00643566" w:rsidRDefault="00C03C31" w:rsidP="00117E6B">
                  <w:pPr>
                    <w:widowControl w:val="0"/>
                    <w:autoSpaceDE w:val="0"/>
                    <w:autoSpaceDN w:val="0"/>
                    <w:adjustRightInd w:val="0"/>
                    <w:jc w:val="center"/>
                    <w:rPr>
                      <w:sz w:val="20"/>
                      <w:szCs w:val="20"/>
                    </w:rPr>
                  </w:pPr>
                  <w:r w:rsidRPr="00643566">
                    <w:rPr>
                      <w:sz w:val="20"/>
                      <w:szCs w:val="20"/>
                    </w:rPr>
                    <w:t>Наименование работ</w:t>
                  </w:r>
                </w:p>
              </w:tc>
              <w:tc>
                <w:tcPr>
                  <w:tcW w:w="942" w:type="dxa"/>
                  <w:tcBorders>
                    <w:top w:val="single" w:sz="4" w:space="0" w:color="auto"/>
                    <w:left w:val="single" w:sz="4" w:space="0" w:color="auto"/>
                    <w:bottom w:val="single" w:sz="4" w:space="0" w:color="auto"/>
                    <w:right w:val="single" w:sz="4" w:space="0" w:color="auto"/>
                  </w:tcBorders>
                  <w:vAlign w:val="center"/>
                  <w:hideMark/>
                </w:tcPr>
                <w:p w:rsidR="00C03C31" w:rsidRPr="00643566" w:rsidRDefault="00C03C31" w:rsidP="00117E6B">
                  <w:pPr>
                    <w:widowControl w:val="0"/>
                    <w:autoSpaceDE w:val="0"/>
                    <w:autoSpaceDN w:val="0"/>
                    <w:adjustRightInd w:val="0"/>
                    <w:jc w:val="center"/>
                    <w:rPr>
                      <w:sz w:val="20"/>
                      <w:szCs w:val="20"/>
                    </w:rPr>
                  </w:pPr>
                  <w:r w:rsidRPr="00643566">
                    <w:rPr>
                      <w:sz w:val="20"/>
                      <w:szCs w:val="20"/>
                    </w:rPr>
                    <w:t>Ед. изм.</w:t>
                  </w:r>
                </w:p>
              </w:tc>
              <w:tc>
                <w:tcPr>
                  <w:tcW w:w="942" w:type="dxa"/>
                  <w:tcBorders>
                    <w:top w:val="single" w:sz="4" w:space="0" w:color="auto"/>
                    <w:left w:val="single" w:sz="4" w:space="0" w:color="auto"/>
                    <w:bottom w:val="single" w:sz="4" w:space="0" w:color="auto"/>
                    <w:right w:val="single" w:sz="4" w:space="0" w:color="auto"/>
                  </w:tcBorders>
                  <w:vAlign w:val="center"/>
                  <w:hideMark/>
                </w:tcPr>
                <w:p w:rsidR="00C03C31" w:rsidRPr="00643566" w:rsidRDefault="00C03C31" w:rsidP="00117E6B">
                  <w:pPr>
                    <w:widowControl w:val="0"/>
                    <w:autoSpaceDE w:val="0"/>
                    <w:autoSpaceDN w:val="0"/>
                    <w:adjustRightInd w:val="0"/>
                    <w:jc w:val="center"/>
                    <w:rPr>
                      <w:sz w:val="20"/>
                      <w:szCs w:val="20"/>
                    </w:rPr>
                  </w:pPr>
                  <w:r w:rsidRPr="00643566">
                    <w:rPr>
                      <w:sz w:val="20"/>
                      <w:szCs w:val="20"/>
                    </w:rPr>
                    <w:t>Кол-во</w:t>
                  </w:r>
                </w:p>
              </w:tc>
              <w:tc>
                <w:tcPr>
                  <w:tcW w:w="1531" w:type="dxa"/>
                  <w:tcBorders>
                    <w:top w:val="single" w:sz="4" w:space="0" w:color="auto"/>
                    <w:left w:val="single" w:sz="4" w:space="0" w:color="auto"/>
                    <w:bottom w:val="single" w:sz="4" w:space="0" w:color="auto"/>
                    <w:right w:val="single" w:sz="4" w:space="0" w:color="auto"/>
                  </w:tcBorders>
                  <w:vAlign w:val="center"/>
                  <w:hideMark/>
                </w:tcPr>
                <w:p w:rsidR="00C03C31" w:rsidRPr="00643566" w:rsidRDefault="00C03C31" w:rsidP="00117E6B">
                  <w:pPr>
                    <w:widowControl w:val="0"/>
                    <w:autoSpaceDE w:val="0"/>
                    <w:autoSpaceDN w:val="0"/>
                    <w:adjustRightInd w:val="0"/>
                    <w:jc w:val="center"/>
                    <w:rPr>
                      <w:sz w:val="20"/>
                      <w:szCs w:val="20"/>
                    </w:rPr>
                  </w:pPr>
                  <w:r w:rsidRPr="00643566">
                    <w:rPr>
                      <w:sz w:val="20"/>
                      <w:szCs w:val="20"/>
                    </w:rPr>
                    <w:t>Начало выполнения работ</w:t>
                  </w:r>
                </w:p>
              </w:tc>
              <w:tc>
                <w:tcPr>
                  <w:tcW w:w="1531" w:type="dxa"/>
                  <w:tcBorders>
                    <w:top w:val="single" w:sz="4" w:space="0" w:color="auto"/>
                    <w:left w:val="single" w:sz="4" w:space="0" w:color="auto"/>
                    <w:bottom w:val="single" w:sz="4" w:space="0" w:color="auto"/>
                    <w:right w:val="single" w:sz="4" w:space="0" w:color="auto"/>
                  </w:tcBorders>
                  <w:vAlign w:val="center"/>
                  <w:hideMark/>
                </w:tcPr>
                <w:p w:rsidR="00C03C31" w:rsidRPr="00643566" w:rsidRDefault="00C03C31" w:rsidP="00117E6B">
                  <w:pPr>
                    <w:widowControl w:val="0"/>
                    <w:autoSpaceDE w:val="0"/>
                    <w:autoSpaceDN w:val="0"/>
                    <w:adjustRightInd w:val="0"/>
                    <w:jc w:val="center"/>
                    <w:rPr>
                      <w:sz w:val="20"/>
                      <w:szCs w:val="20"/>
                    </w:rPr>
                  </w:pPr>
                  <w:r w:rsidRPr="00643566">
                    <w:rPr>
                      <w:sz w:val="20"/>
                      <w:szCs w:val="20"/>
                    </w:rPr>
                    <w:t>Окончание выполнения работ</w:t>
                  </w:r>
                </w:p>
              </w:tc>
            </w:tr>
            <w:tr w:rsidR="00C03C31" w:rsidRPr="00643566" w:rsidTr="00117E6B">
              <w:trPr>
                <w:trHeight w:val="272"/>
              </w:trPr>
              <w:tc>
                <w:tcPr>
                  <w:tcW w:w="1081" w:type="dxa"/>
                  <w:tcBorders>
                    <w:top w:val="single" w:sz="4" w:space="0" w:color="auto"/>
                    <w:left w:val="single" w:sz="4" w:space="0" w:color="auto"/>
                    <w:bottom w:val="single" w:sz="4" w:space="0" w:color="auto"/>
                    <w:right w:val="single" w:sz="4" w:space="0" w:color="auto"/>
                  </w:tcBorders>
                  <w:hideMark/>
                </w:tcPr>
                <w:p w:rsidR="00C03C31" w:rsidRPr="00643566" w:rsidRDefault="00C03C31" w:rsidP="00117E6B">
                  <w:pPr>
                    <w:widowControl w:val="0"/>
                    <w:autoSpaceDE w:val="0"/>
                    <w:autoSpaceDN w:val="0"/>
                    <w:adjustRightInd w:val="0"/>
                    <w:jc w:val="center"/>
                    <w:rPr>
                      <w:sz w:val="20"/>
                      <w:szCs w:val="20"/>
                    </w:rPr>
                  </w:pPr>
                  <w:r w:rsidRPr="00643566">
                    <w:rPr>
                      <w:sz w:val="20"/>
                      <w:szCs w:val="20"/>
                    </w:rPr>
                    <w:t>1</w:t>
                  </w:r>
                </w:p>
              </w:tc>
              <w:tc>
                <w:tcPr>
                  <w:tcW w:w="3653" w:type="dxa"/>
                  <w:tcBorders>
                    <w:top w:val="single" w:sz="4" w:space="0" w:color="auto"/>
                    <w:left w:val="single" w:sz="4" w:space="0" w:color="auto"/>
                    <w:bottom w:val="single" w:sz="4" w:space="0" w:color="auto"/>
                    <w:right w:val="single" w:sz="4" w:space="0" w:color="auto"/>
                  </w:tcBorders>
                  <w:hideMark/>
                </w:tcPr>
                <w:p w:rsidR="00C03C31" w:rsidRPr="00643566" w:rsidRDefault="00C03C31" w:rsidP="00117E6B">
                  <w:pPr>
                    <w:widowControl w:val="0"/>
                    <w:autoSpaceDE w:val="0"/>
                    <w:autoSpaceDN w:val="0"/>
                    <w:adjustRightInd w:val="0"/>
                    <w:jc w:val="center"/>
                    <w:rPr>
                      <w:sz w:val="20"/>
                      <w:szCs w:val="20"/>
                    </w:rPr>
                  </w:pPr>
                  <w:r w:rsidRPr="00643566">
                    <w:rPr>
                      <w:sz w:val="20"/>
                      <w:szCs w:val="20"/>
                    </w:rPr>
                    <w:t>2</w:t>
                  </w:r>
                </w:p>
              </w:tc>
              <w:tc>
                <w:tcPr>
                  <w:tcW w:w="942" w:type="dxa"/>
                  <w:tcBorders>
                    <w:top w:val="single" w:sz="4" w:space="0" w:color="auto"/>
                    <w:left w:val="single" w:sz="4" w:space="0" w:color="auto"/>
                    <w:bottom w:val="single" w:sz="4" w:space="0" w:color="auto"/>
                    <w:right w:val="single" w:sz="4" w:space="0" w:color="auto"/>
                  </w:tcBorders>
                  <w:hideMark/>
                </w:tcPr>
                <w:p w:rsidR="00C03C31" w:rsidRPr="00643566" w:rsidRDefault="00C03C31" w:rsidP="00117E6B">
                  <w:pPr>
                    <w:widowControl w:val="0"/>
                    <w:autoSpaceDE w:val="0"/>
                    <w:autoSpaceDN w:val="0"/>
                    <w:adjustRightInd w:val="0"/>
                    <w:jc w:val="center"/>
                    <w:rPr>
                      <w:sz w:val="20"/>
                      <w:szCs w:val="20"/>
                    </w:rPr>
                  </w:pPr>
                  <w:r w:rsidRPr="00643566">
                    <w:rPr>
                      <w:sz w:val="20"/>
                      <w:szCs w:val="20"/>
                    </w:rPr>
                    <w:t>3</w:t>
                  </w:r>
                </w:p>
              </w:tc>
              <w:tc>
                <w:tcPr>
                  <w:tcW w:w="942" w:type="dxa"/>
                  <w:tcBorders>
                    <w:top w:val="single" w:sz="4" w:space="0" w:color="auto"/>
                    <w:left w:val="single" w:sz="4" w:space="0" w:color="auto"/>
                    <w:bottom w:val="single" w:sz="4" w:space="0" w:color="auto"/>
                    <w:right w:val="single" w:sz="4" w:space="0" w:color="auto"/>
                  </w:tcBorders>
                  <w:hideMark/>
                </w:tcPr>
                <w:p w:rsidR="00C03C31" w:rsidRPr="00643566" w:rsidRDefault="00C03C31" w:rsidP="00117E6B">
                  <w:pPr>
                    <w:widowControl w:val="0"/>
                    <w:autoSpaceDE w:val="0"/>
                    <w:autoSpaceDN w:val="0"/>
                    <w:adjustRightInd w:val="0"/>
                    <w:jc w:val="center"/>
                    <w:rPr>
                      <w:sz w:val="20"/>
                      <w:szCs w:val="20"/>
                    </w:rPr>
                  </w:pPr>
                  <w:r w:rsidRPr="00643566">
                    <w:rPr>
                      <w:sz w:val="20"/>
                      <w:szCs w:val="20"/>
                    </w:rPr>
                    <w:t>4</w:t>
                  </w:r>
                </w:p>
              </w:tc>
              <w:tc>
                <w:tcPr>
                  <w:tcW w:w="1531" w:type="dxa"/>
                  <w:tcBorders>
                    <w:top w:val="single" w:sz="4" w:space="0" w:color="auto"/>
                    <w:left w:val="single" w:sz="4" w:space="0" w:color="auto"/>
                    <w:bottom w:val="single" w:sz="4" w:space="0" w:color="auto"/>
                    <w:right w:val="single" w:sz="4" w:space="0" w:color="auto"/>
                  </w:tcBorders>
                  <w:hideMark/>
                </w:tcPr>
                <w:p w:rsidR="00C03C31" w:rsidRPr="00643566" w:rsidRDefault="00C03C31" w:rsidP="00117E6B">
                  <w:pPr>
                    <w:widowControl w:val="0"/>
                    <w:autoSpaceDE w:val="0"/>
                    <w:autoSpaceDN w:val="0"/>
                    <w:adjustRightInd w:val="0"/>
                    <w:jc w:val="center"/>
                    <w:rPr>
                      <w:sz w:val="20"/>
                      <w:szCs w:val="20"/>
                    </w:rPr>
                  </w:pPr>
                  <w:r w:rsidRPr="00643566">
                    <w:rPr>
                      <w:sz w:val="20"/>
                      <w:szCs w:val="20"/>
                    </w:rPr>
                    <w:t>5</w:t>
                  </w:r>
                </w:p>
              </w:tc>
              <w:tc>
                <w:tcPr>
                  <w:tcW w:w="1531" w:type="dxa"/>
                  <w:tcBorders>
                    <w:top w:val="single" w:sz="4" w:space="0" w:color="auto"/>
                    <w:left w:val="single" w:sz="4" w:space="0" w:color="auto"/>
                    <w:bottom w:val="single" w:sz="4" w:space="0" w:color="auto"/>
                    <w:right w:val="single" w:sz="4" w:space="0" w:color="auto"/>
                  </w:tcBorders>
                  <w:hideMark/>
                </w:tcPr>
                <w:p w:rsidR="00C03C31" w:rsidRPr="00643566" w:rsidRDefault="00C03C31" w:rsidP="00117E6B">
                  <w:pPr>
                    <w:widowControl w:val="0"/>
                    <w:autoSpaceDE w:val="0"/>
                    <w:autoSpaceDN w:val="0"/>
                    <w:adjustRightInd w:val="0"/>
                    <w:jc w:val="center"/>
                    <w:rPr>
                      <w:sz w:val="20"/>
                      <w:szCs w:val="20"/>
                    </w:rPr>
                  </w:pPr>
                  <w:r w:rsidRPr="00643566">
                    <w:rPr>
                      <w:sz w:val="20"/>
                      <w:szCs w:val="20"/>
                    </w:rPr>
                    <w:t>6</w:t>
                  </w:r>
                </w:p>
              </w:tc>
            </w:tr>
            <w:tr w:rsidR="00C03C31" w:rsidRPr="00643566" w:rsidTr="00117E6B">
              <w:trPr>
                <w:trHeight w:val="272"/>
              </w:trPr>
              <w:tc>
                <w:tcPr>
                  <w:tcW w:w="1081" w:type="dxa"/>
                  <w:tcBorders>
                    <w:top w:val="single" w:sz="4" w:space="0" w:color="auto"/>
                    <w:left w:val="single" w:sz="4" w:space="0" w:color="auto"/>
                    <w:bottom w:val="single" w:sz="4" w:space="0" w:color="auto"/>
                    <w:right w:val="single" w:sz="4" w:space="0" w:color="auto"/>
                  </w:tcBorders>
                </w:tcPr>
                <w:p w:rsidR="00C03C31" w:rsidRPr="00643566" w:rsidRDefault="00C03C31" w:rsidP="00117E6B">
                  <w:pPr>
                    <w:widowControl w:val="0"/>
                    <w:autoSpaceDE w:val="0"/>
                    <w:autoSpaceDN w:val="0"/>
                    <w:adjustRightInd w:val="0"/>
                    <w:rPr>
                      <w:sz w:val="20"/>
                      <w:szCs w:val="20"/>
                    </w:rPr>
                  </w:pPr>
                </w:p>
              </w:tc>
              <w:tc>
                <w:tcPr>
                  <w:tcW w:w="3653" w:type="dxa"/>
                  <w:tcBorders>
                    <w:top w:val="single" w:sz="4" w:space="0" w:color="auto"/>
                    <w:left w:val="single" w:sz="4" w:space="0" w:color="auto"/>
                    <w:bottom w:val="single" w:sz="4" w:space="0" w:color="auto"/>
                    <w:right w:val="single" w:sz="4" w:space="0" w:color="auto"/>
                  </w:tcBorders>
                </w:tcPr>
                <w:p w:rsidR="00C03C31" w:rsidRPr="00643566" w:rsidRDefault="00C03C31" w:rsidP="00117E6B">
                  <w:pPr>
                    <w:widowControl w:val="0"/>
                    <w:autoSpaceDE w:val="0"/>
                    <w:autoSpaceDN w:val="0"/>
                    <w:adjustRightInd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C03C31" w:rsidRPr="00643566" w:rsidRDefault="00C03C31" w:rsidP="00117E6B">
                  <w:pPr>
                    <w:widowControl w:val="0"/>
                    <w:autoSpaceDE w:val="0"/>
                    <w:autoSpaceDN w:val="0"/>
                    <w:adjustRightInd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C03C31" w:rsidRPr="00643566" w:rsidRDefault="00C03C31" w:rsidP="00117E6B">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03C31" w:rsidRPr="00643566" w:rsidRDefault="00C03C31" w:rsidP="00117E6B">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03C31" w:rsidRPr="00643566" w:rsidRDefault="00C03C31" w:rsidP="00117E6B">
                  <w:pPr>
                    <w:widowControl w:val="0"/>
                    <w:autoSpaceDE w:val="0"/>
                    <w:autoSpaceDN w:val="0"/>
                    <w:adjustRightInd w:val="0"/>
                    <w:rPr>
                      <w:sz w:val="20"/>
                      <w:szCs w:val="20"/>
                    </w:rPr>
                  </w:pPr>
                </w:p>
              </w:tc>
            </w:tr>
            <w:tr w:rsidR="00C03C31" w:rsidRPr="00643566" w:rsidTr="00117E6B">
              <w:trPr>
                <w:trHeight w:val="272"/>
              </w:trPr>
              <w:tc>
                <w:tcPr>
                  <w:tcW w:w="1081" w:type="dxa"/>
                  <w:tcBorders>
                    <w:top w:val="single" w:sz="4" w:space="0" w:color="auto"/>
                    <w:left w:val="single" w:sz="4" w:space="0" w:color="auto"/>
                    <w:bottom w:val="single" w:sz="4" w:space="0" w:color="auto"/>
                    <w:right w:val="single" w:sz="4" w:space="0" w:color="auto"/>
                  </w:tcBorders>
                </w:tcPr>
                <w:p w:rsidR="00C03C31" w:rsidRPr="00643566" w:rsidRDefault="00C03C31" w:rsidP="00117E6B">
                  <w:pPr>
                    <w:widowControl w:val="0"/>
                    <w:autoSpaceDE w:val="0"/>
                    <w:autoSpaceDN w:val="0"/>
                    <w:adjustRightInd w:val="0"/>
                    <w:rPr>
                      <w:sz w:val="20"/>
                      <w:szCs w:val="20"/>
                    </w:rPr>
                  </w:pPr>
                </w:p>
              </w:tc>
              <w:tc>
                <w:tcPr>
                  <w:tcW w:w="3653" w:type="dxa"/>
                  <w:tcBorders>
                    <w:top w:val="single" w:sz="4" w:space="0" w:color="auto"/>
                    <w:left w:val="single" w:sz="4" w:space="0" w:color="auto"/>
                    <w:bottom w:val="single" w:sz="4" w:space="0" w:color="auto"/>
                    <w:right w:val="single" w:sz="4" w:space="0" w:color="auto"/>
                  </w:tcBorders>
                </w:tcPr>
                <w:p w:rsidR="00C03C31" w:rsidRPr="00643566" w:rsidRDefault="00C03C31" w:rsidP="00117E6B">
                  <w:pPr>
                    <w:widowControl w:val="0"/>
                    <w:autoSpaceDE w:val="0"/>
                    <w:autoSpaceDN w:val="0"/>
                    <w:adjustRightInd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C03C31" w:rsidRPr="00643566" w:rsidRDefault="00C03C31" w:rsidP="00117E6B">
                  <w:pPr>
                    <w:widowControl w:val="0"/>
                    <w:autoSpaceDE w:val="0"/>
                    <w:autoSpaceDN w:val="0"/>
                    <w:adjustRightInd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C03C31" w:rsidRPr="00643566" w:rsidRDefault="00C03C31" w:rsidP="00117E6B">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03C31" w:rsidRPr="00643566" w:rsidRDefault="00C03C31" w:rsidP="00117E6B">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03C31" w:rsidRPr="00643566" w:rsidRDefault="00C03C31" w:rsidP="00117E6B">
                  <w:pPr>
                    <w:widowControl w:val="0"/>
                    <w:autoSpaceDE w:val="0"/>
                    <w:autoSpaceDN w:val="0"/>
                    <w:adjustRightInd w:val="0"/>
                    <w:rPr>
                      <w:sz w:val="20"/>
                      <w:szCs w:val="20"/>
                    </w:rPr>
                  </w:pPr>
                </w:p>
              </w:tc>
            </w:tr>
          </w:tbl>
          <w:p w:rsidR="00C03C31" w:rsidRPr="00643566" w:rsidRDefault="00C03C31" w:rsidP="00C03C31">
            <w:pPr>
              <w:widowControl w:val="0"/>
              <w:rPr>
                <w:sz w:val="20"/>
                <w:szCs w:val="20"/>
              </w:rPr>
            </w:pPr>
          </w:p>
          <w:p w:rsidR="00C03C31" w:rsidRPr="00643566" w:rsidRDefault="00C03C31" w:rsidP="00C03C31">
            <w:pPr>
              <w:widowControl w:val="0"/>
              <w:rPr>
                <w:sz w:val="20"/>
                <w:szCs w:val="20"/>
              </w:rPr>
            </w:pPr>
            <w:r w:rsidRPr="00643566">
              <w:rPr>
                <w:sz w:val="20"/>
                <w:szCs w:val="20"/>
              </w:rPr>
              <w:t>Подрядчик:</w:t>
            </w:r>
          </w:p>
          <w:p w:rsidR="00C03C31" w:rsidRPr="00643566" w:rsidRDefault="00C03C31" w:rsidP="00C03C31">
            <w:pPr>
              <w:widowControl w:val="0"/>
              <w:rPr>
                <w:sz w:val="20"/>
                <w:szCs w:val="20"/>
              </w:rPr>
            </w:pPr>
          </w:p>
          <w:p w:rsidR="00C03C31" w:rsidRPr="00643566" w:rsidRDefault="00C03C31" w:rsidP="00C03C31">
            <w:pPr>
              <w:widowControl w:val="0"/>
              <w:tabs>
                <w:tab w:val="left" w:pos="7230"/>
              </w:tabs>
              <w:rPr>
                <w:sz w:val="20"/>
                <w:szCs w:val="20"/>
              </w:rPr>
            </w:pPr>
            <w:r w:rsidRPr="00643566">
              <w:rPr>
                <w:sz w:val="20"/>
                <w:szCs w:val="20"/>
              </w:rPr>
              <w:t>_________________».</w:t>
            </w:r>
          </w:p>
          <w:p w:rsidR="00C03C31" w:rsidRPr="00643566" w:rsidRDefault="00C03C31" w:rsidP="00C03C31">
            <w:pPr>
              <w:widowControl w:val="0"/>
              <w:rPr>
                <w:b/>
                <w:sz w:val="20"/>
                <w:szCs w:val="20"/>
              </w:rPr>
            </w:pPr>
          </w:p>
          <w:p w:rsidR="00C03C31" w:rsidRPr="00643566" w:rsidRDefault="00C03C31" w:rsidP="00C03C31">
            <w:pPr>
              <w:widowControl w:val="0"/>
              <w:rPr>
                <w:sz w:val="20"/>
                <w:szCs w:val="20"/>
              </w:rPr>
            </w:pPr>
            <w:r w:rsidRPr="00643566">
              <w:rPr>
                <w:b/>
                <w:sz w:val="20"/>
                <w:szCs w:val="20"/>
              </w:rPr>
              <w:t>8.</w:t>
            </w:r>
            <w:r w:rsidRPr="00643566">
              <w:rPr>
                <w:sz w:val="20"/>
                <w:szCs w:val="20"/>
              </w:rPr>
              <w:t xml:space="preserve"> </w:t>
            </w:r>
            <w:r w:rsidRPr="00643566">
              <w:rPr>
                <w:b/>
                <w:sz w:val="20"/>
                <w:szCs w:val="20"/>
              </w:rPr>
              <w:t>Гарантийные обязательства:</w:t>
            </w:r>
            <w:r w:rsidRPr="00643566">
              <w:rPr>
                <w:sz w:val="20"/>
                <w:szCs w:val="20"/>
              </w:rPr>
              <w:t xml:space="preserve"> </w:t>
            </w:r>
          </w:p>
          <w:p w:rsidR="00C03C31" w:rsidRPr="00643566" w:rsidRDefault="00C03C31" w:rsidP="00C03C31">
            <w:pPr>
              <w:widowControl w:val="0"/>
              <w:tabs>
                <w:tab w:val="left" w:pos="284"/>
              </w:tabs>
              <w:jc w:val="both"/>
              <w:rPr>
                <w:sz w:val="20"/>
                <w:szCs w:val="20"/>
              </w:rPr>
            </w:pPr>
            <w:r w:rsidRPr="00643566">
              <w:rPr>
                <w:sz w:val="20"/>
                <w:szCs w:val="20"/>
              </w:rPr>
              <w:lastRenderedPageBreak/>
              <w:t xml:space="preserve">Гарантийный срок на результат выполненных Работ составляет 24 (двадцать четыре) месяца </w:t>
            </w:r>
            <w:proofErr w:type="gramStart"/>
            <w:r w:rsidRPr="00643566">
              <w:rPr>
                <w:sz w:val="20"/>
                <w:szCs w:val="20"/>
              </w:rPr>
              <w:t>с даты подписания</w:t>
            </w:r>
            <w:proofErr w:type="gramEnd"/>
            <w:r w:rsidRPr="00643566">
              <w:rPr>
                <w:sz w:val="20"/>
                <w:szCs w:val="20"/>
              </w:rPr>
              <w:t xml:space="preserve"> Сторонами акта о приемке выполненных  Работ (форма № КС-2) и справки о стоимости выполненных Работ и затрат (форма № КС-3). </w:t>
            </w:r>
          </w:p>
          <w:p w:rsidR="00C03C31" w:rsidRPr="00643566" w:rsidRDefault="00C03C31" w:rsidP="00C03C31">
            <w:pPr>
              <w:widowControl w:val="0"/>
              <w:tabs>
                <w:tab w:val="left" w:pos="284"/>
              </w:tabs>
              <w:jc w:val="both"/>
              <w:rPr>
                <w:sz w:val="20"/>
                <w:szCs w:val="20"/>
              </w:rPr>
            </w:pPr>
            <w:r w:rsidRPr="00643566">
              <w:rPr>
                <w:sz w:val="20"/>
                <w:szCs w:val="20"/>
              </w:rPr>
              <w:t>При обнаружении в течение гарантийного срока недостатков (дефектов), возникших по вине Подрядчика препятствующих нормальной эксплуатации результата Работ, Подрядчик обязан устранить дефекты за свой счет. Гарантийный срок в этом случае продлевается на период устранения недостатков (дефектов) (</w:t>
            </w:r>
            <w:proofErr w:type="gramStart"/>
            <w:r w:rsidRPr="00643566">
              <w:rPr>
                <w:sz w:val="20"/>
                <w:szCs w:val="20"/>
              </w:rPr>
              <w:t>с даты обнаружения</w:t>
            </w:r>
            <w:proofErr w:type="gramEnd"/>
            <w:r w:rsidRPr="00643566">
              <w:rPr>
                <w:sz w:val="20"/>
                <w:szCs w:val="20"/>
              </w:rPr>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C03C31" w:rsidRPr="00643566" w:rsidRDefault="00C03C31" w:rsidP="00C03C31">
            <w:pPr>
              <w:widowControl w:val="0"/>
              <w:tabs>
                <w:tab w:val="left" w:pos="284"/>
              </w:tabs>
              <w:jc w:val="both"/>
              <w:rPr>
                <w:sz w:val="20"/>
                <w:szCs w:val="20"/>
              </w:rPr>
            </w:pPr>
            <w:r w:rsidRPr="00643566">
              <w:rPr>
                <w:sz w:val="20"/>
                <w:szCs w:val="20"/>
              </w:rPr>
              <w:t xml:space="preserve">Подрядчик должен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w:t>
            </w:r>
          </w:p>
          <w:p w:rsidR="00C03C31" w:rsidRPr="00643566" w:rsidRDefault="00C03C31" w:rsidP="00C03C31">
            <w:pPr>
              <w:widowControl w:val="0"/>
              <w:tabs>
                <w:tab w:val="left" w:pos="284"/>
              </w:tabs>
              <w:jc w:val="both"/>
              <w:rPr>
                <w:sz w:val="20"/>
                <w:szCs w:val="20"/>
              </w:rPr>
            </w:pPr>
            <w:r w:rsidRPr="00643566">
              <w:rPr>
                <w:sz w:val="20"/>
                <w:szCs w:val="20"/>
              </w:rPr>
              <w:t>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47262B" w:rsidRPr="00F03D8A" w:rsidRDefault="0047262B" w:rsidP="00C65AB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p>
        </w:tc>
      </w:tr>
      <w:tr w:rsidR="00010E36" w:rsidRPr="005B06FE" w:rsidTr="00C7328A">
        <w:trPr>
          <w:trHeight w:val="20"/>
        </w:trPr>
        <w:tc>
          <w:tcPr>
            <w:tcW w:w="9889" w:type="dxa"/>
            <w:tcBorders>
              <w:bottom w:val="single" w:sz="4" w:space="0" w:color="auto"/>
            </w:tcBorders>
          </w:tcPr>
          <w:p w:rsidR="00010E36" w:rsidRPr="00643566" w:rsidRDefault="00643566" w:rsidP="00010E36">
            <w:pPr>
              <w:widowControl w:val="0"/>
              <w:tabs>
                <w:tab w:val="left" w:pos="284"/>
                <w:tab w:val="num" w:pos="540"/>
              </w:tabs>
              <w:jc w:val="both"/>
              <w:rPr>
                <w:sz w:val="20"/>
                <w:szCs w:val="20"/>
              </w:rPr>
            </w:pPr>
            <w:r w:rsidRPr="00643566">
              <w:rPr>
                <w:sz w:val="20"/>
                <w:szCs w:val="20"/>
              </w:rPr>
              <w:lastRenderedPageBreak/>
              <w:t>Общая цена Договора включает в себя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вывоз строительного мусора, стоимость материалов, оплату НДС и других обязательных платежей в соответствии с законодательством Российской Федерации.</w:t>
            </w:r>
          </w:p>
        </w:tc>
      </w:tr>
    </w:tbl>
    <w:p w:rsidR="00C40B9A" w:rsidRPr="00F5050E" w:rsidRDefault="00C40B9A" w:rsidP="00C40B9A"/>
    <w:p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8" w:name="sub_10107"/>
            <w:r w:rsidRPr="00853111">
              <w:rPr>
                <w:sz w:val="20"/>
                <w:szCs w:val="20"/>
              </w:rPr>
              <w:t>№</w:t>
            </w:r>
            <w:bookmarkEnd w:id="38"/>
          </w:p>
          <w:p w:rsidR="001E20A8" w:rsidRPr="00853111" w:rsidRDefault="001E20A8" w:rsidP="00E8320B">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9" w:name="sub_10108"/>
            <w:r w:rsidRPr="00853111">
              <w:rPr>
                <w:sz w:val="20"/>
                <w:szCs w:val="20"/>
              </w:rPr>
              <w:t>1.</w:t>
            </w:r>
            <w:bookmarkEnd w:id="39"/>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w:t>
            </w:r>
            <w:proofErr w:type="gramStart"/>
            <w:r w:rsidRPr="00853111">
              <w:rPr>
                <w:sz w:val="20"/>
                <w:szCs w:val="20"/>
              </w:rPr>
              <w:t>,с</w:t>
            </w:r>
            <w:proofErr w:type="gramEnd"/>
            <w:r w:rsidRPr="00853111">
              <w:rPr>
                <w:sz w:val="20"/>
                <w:szCs w:val="20"/>
              </w:rPr>
              <w:t>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40" w:name="sub_10109"/>
            <w:r w:rsidRPr="00853111">
              <w:rPr>
                <w:sz w:val="20"/>
                <w:szCs w:val="20"/>
              </w:rPr>
              <w:t>2.</w:t>
            </w:r>
            <w:bookmarkEnd w:id="40"/>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41" w:name="sub_10110"/>
            <w:r w:rsidRPr="00853111">
              <w:rPr>
                <w:sz w:val="20"/>
                <w:szCs w:val="20"/>
              </w:rPr>
              <w:t>3.</w:t>
            </w:r>
            <w:bookmarkEnd w:id="41"/>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853111">
              <w:rPr>
                <w:sz w:val="20"/>
                <w:szCs w:val="20"/>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53111">
              <w:rPr>
                <w:sz w:val="20"/>
                <w:szCs w:val="20"/>
              </w:rPr>
              <w:t>Сколково</w:t>
            </w:r>
            <w:proofErr w:type="spellEnd"/>
            <w:r w:rsidRPr="00853111">
              <w:rPr>
                <w:sz w:val="20"/>
                <w:szCs w:val="20"/>
              </w:rPr>
              <w:t>"</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об участии в утвержденных </w:t>
            </w:r>
            <w:r w:rsidRPr="00853111">
              <w:rPr>
                <w:sz w:val="20"/>
                <w:szCs w:val="20"/>
              </w:rPr>
              <w:lastRenderedPageBreak/>
              <w:t>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lastRenderedPageBreak/>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 xml:space="preserve">(при наличии - количество исполненных 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6"/>
        </w:rPr>
      </w:pPr>
      <w:r w:rsidRPr="008B057D">
        <w:rPr>
          <w:rStyle w:val="affffffffff6"/>
        </w:rPr>
        <w:t>_____________________________</w:t>
      </w:r>
    </w:p>
    <w:p w:rsidR="001E20A8" w:rsidRPr="00512959" w:rsidRDefault="001E20A8" w:rsidP="001E20A8">
      <w:pPr>
        <w:jc w:val="both"/>
        <w:rPr>
          <w:rStyle w:val="affffffffff6"/>
        </w:rPr>
      </w:pPr>
      <w:r w:rsidRPr="00512959">
        <w:rPr>
          <w:rStyle w:val="affffffffff6"/>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6"/>
          <w:u w:val="single"/>
        </w:rPr>
        <w:t>в течение 3 календарных лет, следующих один за другим</w:t>
      </w:r>
      <w:r w:rsidRPr="00512959">
        <w:rPr>
          <w:rStyle w:val="affffffffff6"/>
        </w:rPr>
        <w:t>.</w:t>
      </w:r>
    </w:p>
    <w:p w:rsidR="001E20A8" w:rsidRPr="004331F1" w:rsidRDefault="001E20A8" w:rsidP="001E20A8">
      <w:pPr>
        <w:jc w:val="both"/>
        <w:rPr>
          <w:rStyle w:val="affffffffff6"/>
          <w:color w:val="FF0000"/>
        </w:rPr>
      </w:pPr>
      <w:r w:rsidRPr="00512959">
        <w:rPr>
          <w:rStyle w:val="affffffffff6"/>
        </w:rPr>
        <w:t xml:space="preserve">(2) Пункты </w:t>
      </w:r>
      <w:r w:rsidRPr="004331F1">
        <w:rPr>
          <w:rStyle w:val="affffffffff6"/>
          <w:color w:val="FF0000"/>
        </w:rPr>
        <w:t>1 - 11</w:t>
      </w:r>
      <w:r w:rsidRPr="00512959">
        <w:rPr>
          <w:rStyle w:val="affffffffff6"/>
        </w:rPr>
        <w:t xml:space="preserve"> настоящего документа </w:t>
      </w:r>
      <w:r w:rsidRPr="004331F1">
        <w:rPr>
          <w:rStyle w:val="affffffffff6"/>
          <w:color w:val="FF0000"/>
        </w:rPr>
        <w:t>являются обязательными для заполнения.</w:t>
      </w:r>
    </w:p>
    <w:p w:rsidR="001E20A8" w:rsidRPr="00512959" w:rsidRDefault="001E20A8" w:rsidP="001E20A8">
      <w:pPr>
        <w:jc w:val="both"/>
      </w:pPr>
      <w:proofErr w:type="gramStart"/>
      <w:r w:rsidRPr="00512959">
        <w:rPr>
          <w:rStyle w:val="affffffffff6"/>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proofErr w:type="gramStart"/>
      <w:r w:rsidRPr="00F5050E">
        <w:rPr>
          <w:i/>
        </w:rPr>
        <w:t xml:space="preserve">(В случае признания победителем аукциона участника аукциона, сделавшего в ходе аукциона </w:t>
      </w:r>
      <w:r w:rsidRPr="00D72AC9">
        <w:rPr>
          <w:i/>
          <w:color w:val="548DD4" w:themeColor="text2" w:themeTint="99"/>
        </w:rPr>
        <w:t>предложение с демпинговой ценой</w:t>
      </w:r>
      <w:r w:rsidRPr="00F5050E">
        <w:rPr>
          <w:i/>
        </w:rPr>
        <w:t xml:space="preserve">,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sectPr w:rsidR="001767A0" w:rsidSect="002D393E">
          <w:pgSz w:w="11906" w:h="16838" w:code="9"/>
          <w:pgMar w:top="851" w:right="737" w:bottom="851" w:left="1418" w:header="709" w:footer="709" w:gutter="0"/>
          <w:cols w:space="708"/>
          <w:docGrid w:linePitch="360"/>
        </w:sectPr>
      </w:pPr>
    </w:p>
    <w:p w:rsidR="001767A0" w:rsidRPr="00FD5F83" w:rsidRDefault="001767A0" w:rsidP="001767A0">
      <w:pPr>
        <w:jc w:val="right"/>
        <w:rPr>
          <w:b/>
        </w:rPr>
      </w:pPr>
      <w:r w:rsidRPr="00FD5F83">
        <w:rPr>
          <w:b/>
        </w:rPr>
        <w:lastRenderedPageBreak/>
        <w:t xml:space="preserve">Форма </w:t>
      </w:r>
      <w:r w:rsidR="001665FD" w:rsidRPr="00FD5F83">
        <w:rPr>
          <w:b/>
        </w:rPr>
        <w:t>6</w:t>
      </w:r>
      <w:r w:rsidRPr="00FD5F83">
        <w:rPr>
          <w:b/>
        </w:rPr>
        <w:t xml:space="preserve"> </w:t>
      </w:r>
    </w:p>
    <w:p w:rsidR="001767A0" w:rsidRPr="00FD5F83" w:rsidRDefault="001767A0" w:rsidP="001767A0">
      <w:pPr>
        <w:jc w:val="right"/>
      </w:pPr>
      <w:r w:rsidRPr="00FD5F83">
        <w:t xml:space="preserve">Приложение № </w:t>
      </w:r>
      <w:r w:rsidR="001665FD" w:rsidRPr="00FD5F83">
        <w:t>5</w:t>
      </w:r>
      <w:r w:rsidRPr="00FD5F83">
        <w:t xml:space="preserve"> </w:t>
      </w:r>
      <w:r w:rsidRPr="00FD5F83">
        <w:br/>
        <w:t xml:space="preserve">                  к заявке на участие в аукционе</w:t>
      </w:r>
    </w:p>
    <w:p w:rsidR="00117E6B" w:rsidRPr="00117E6B" w:rsidRDefault="001767A0" w:rsidP="00117E6B">
      <w:pPr>
        <w:jc w:val="both"/>
        <w:rPr>
          <w:b/>
          <w:color w:val="000000"/>
        </w:rPr>
      </w:pPr>
      <w:proofErr w:type="gramStart"/>
      <w:r w:rsidRPr="00117E6B">
        <w:rPr>
          <w:b/>
          <w:u w:val="single"/>
        </w:rPr>
        <w:t xml:space="preserve">Информация о </w:t>
      </w:r>
      <w:r w:rsidR="00470B45" w:rsidRPr="00117E6B">
        <w:rPr>
          <w:b/>
          <w:u w:val="single"/>
        </w:rPr>
        <w:t xml:space="preserve">наличии </w:t>
      </w:r>
      <w:r w:rsidR="00117E6B" w:rsidRPr="00117E6B">
        <w:rPr>
          <w:b/>
        </w:rPr>
        <w:t>у участника закупки за последние два года, предшествующие размещению информации о проведении аукциона в электронной форме на официальном сайте ЕИС, опыта выполнения работ по не менее 2 (двум) надлежаще исполненным договорам/контрактам</w:t>
      </w:r>
      <w:r w:rsidR="00117E6B" w:rsidRPr="00117E6B">
        <w:rPr>
          <w:b/>
          <w:vertAlign w:val="superscript"/>
        </w:rPr>
        <w:footnoteReference w:id="18"/>
      </w:r>
      <w:r w:rsidR="00117E6B" w:rsidRPr="00117E6B">
        <w:rPr>
          <w:b/>
        </w:rPr>
        <w:t>, аналогичным предмету закупки, общей стоимостью не менее 50 % (пятидесяти процентов) начальной (максимальной) цены договора, установленной документацией об аукционе в электронной форме.</w:t>
      </w:r>
      <w:proofErr w:type="gramEnd"/>
      <w:r w:rsidR="00117E6B" w:rsidRPr="00117E6B">
        <w:rPr>
          <w:b/>
        </w:rPr>
        <w:t xml:space="preserve">  </w:t>
      </w:r>
      <w:r w:rsidR="00117E6B" w:rsidRPr="00117E6B">
        <w:rPr>
          <w:b/>
          <w:color w:val="000000"/>
        </w:rPr>
        <w:t>Аналогичными закупаемым работам будут считаться работы по капитальному ремонту лестничных клеток, сопоставимые по видам, объемам и техническим характеристикам работ, указанным в Разделе 4 «Техническое задание» документации об аукционе в электронной форме.</w:t>
      </w:r>
    </w:p>
    <w:p w:rsidR="001767A0" w:rsidRPr="00D20CAD" w:rsidRDefault="00E87BEB" w:rsidP="001767A0">
      <w:pPr>
        <w:autoSpaceDE w:val="0"/>
        <w:autoSpaceDN w:val="0"/>
        <w:adjustRightInd w:val="0"/>
        <w:ind w:firstLine="567"/>
        <w:jc w:val="center"/>
      </w:pPr>
      <w:r w:rsidRPr="00D20CAD">
        <w:t xml:space="preserve"> </w:t>
      </w:r>
      <w:r w:rsidR="001767A0" w:rsidRPr="00D20CAD">
        <w:t>(</w:t>
      </w:r>
      <w:r w:rsidR="001767A0" w:rsidRPr="00D20CAD">
        <w:rPr>
          <w:color w:val="FF0000"/>
        </w:rPr>
        <w:t>является условием допуска к участию в аукционе</w:t>
      </w:r>
      <w:r w:rsidR="001767A0" w:rsidRPr="00D20CAD">
        <w:t>)</w:t>
      </w:r>
      <w:r w:rsidR="001767A0" w:rsidRPr="00D20CAD">
        <w:rPr>
          <w:vertAlign w:val="superscript"/>
        </w:rPr>
        <w:footnoteReference w:id="19"/>
      </w:r>
    </w:p>
    <w:p w:rsidR="001767A0" w:rsidRPr="00FC267D" w:rsidRDefault="001767A0" w:rsidP="008519CE">
      <w:pPr>
        <w:autoSpaceDE w:val="0"/>
        <w:autoSpaceDN w:val="0"/>
        <w:adjustRightInd w:val="0"/>
        <w:ind w:firstLine="567"/>
        <w:jc w:val="center"/>
      </w:pPr>
    </w:p>
    <w:p w:rsidR="001767A0" w:rsidRPr="00FC267D" w:rsidRDefault="001767A0" w:rsidP="001767A0">
      <w:pPr>
        <w:autoSpaceDE w:val="0"/>
        <w:autoSpaceDN w:val="0"/>
        <w:adjustRightInd w:val="0"/>
        <w:jc w:val="center"/>
        <w:rPr>
          <w:b/>
          <w:lang w:val="en-US"/>
        </w:rPr>
      </w:pPr>
      <w:r w:rsidRPr="00FC267D">
        <w:rPr>
          <w:b/>
        </w:rPr>
        <w:t xml:space="preserve">Форма </w:t>
      </w:r>
      <w:r w:rsidR="005A3EE3" w:rsidRPr="00FC267D">
        <w:rPr>
          <w:b/>
          <w:lang w:val="en-US"/>
        </w:rPr>
        <w:t>6</w:t>
      </w: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2091"/>
        <w:gridCol w:w="2268"/>
        <w:gridCol w:w="2835"/>
        <w:gridCol w:w="2409"/>
        <w:gridCol w:w="1985"/>
        <w:gridCol w:w="2279"/>
      </w:tblGrid>
      <w:tr w:rsidR="001767A0" w:rsidRPr="00FC267D" w:rsidTr="00D75845">
        <w:trPr>
          <w:jc w:val="center"/>
        </w:trPr>
        <w:tc>
          <w:tcPr>
            <w:tcW w:w="603" w:type="dxa"/>
          </w:tcPr>
          <w:p w:rsidR="001767A0" w:rsidRPr="00FC267D" w:rsidRDefault="001767A0" w:rsidP="001767A0">
            <w:pPr>
              <w:jc w:val="center"/>
              <w:rPr>
                <w:b/>
                <w:sz w:val="20"/>
                <w:szCs w:val="20"/>
              </w:rPr>
            </w:pPr>
            <w:r w:rsidRPr="00FC267D">
              <w:rPr>
                <w:b/>
                <w:sz w:val="20"/>
                <w:szCs w:val="20"/>
              </w:rPr>
              <w:t xml:space="preserve">№ </w:t>
            </w:r>
            <w:proofErr w:type="gramStart"/>
            <w:r w:rsidRPr="00FC267D">
              <w:rPr>
                <w:b/>
                <w:sz w:val="20"/>
                <w:szCs w:val="20"/>
              </w:rPr>
              <w:t>п</w:t>
            </w:r>
            <w:proofErr w:type="gramEnd"/>
            <w:r w:rsidRPr="00FC267D">
              <w:rPr>
                <w:b/>
                <w:sz w:val="20"/>
                <w:szCs w:val="20"/>
              </w:rPr>
              <w:t>/п</w:t>
            </w:r>
          </w:p>
        </w:tc>
        <w:tc>
          <w:tcPr>
            <w:tcW w:w="2091" w:type="dxa"/>
          </w:tcPr>
          <w:p w:rsidR="001767A0" w:rsidRPr="00FC267D" w:rsidRDefault="001767A0" w:rsidP="001767A0">
            <w:pPr>
              <w:jc w:val="center"/>
              <w:rPr>
                <w:sz w:val="20"/>
                <w:szCs w:val="20"/>
              </w:rPr>
            </w:pPr>
            <w:r w:rsidRPr="00FC267D">
              <w:rPr>
                <w:sz w:val="20"/>
                <w:szCs w:val="20"/>
              </w:rPr>
              <w:t>Номер договора/контракта</w:t>
            </w:r>
          </w:p>
        </w:tc>
        <w:tc>
          <w:tcPr>
            <w:tcW w:w="2268" w:type="dxa"/>
          </w:tcPr>
          <w:p w:rsidR="001767A0" w:rsidRPr="00FC267D" w:rsidRDefault="001767A0" w:rsidP="001767A0">
            <w:pPr>
              <w:jc w:val="center"/>
              <w:rPr>
                <w:sz w:val="20"/>
                <w:szCs w:val="20"/>
              </w:rPr>
            </w:pPr>
            <w:r w:rsidRPr="00FC267D">
              <w:rPr>
                <w:sz w:val="20"/>
                <w:szCs w:val="20"/>
              </w:rPr>
              <w:t>Предмет договора/контракта</w:t>
            </w:r>
          </w:p>
          <w:p w:rsidR="001767A0" w:rsidRPr="00FC267D" w:rsidRDefault="001767A0" w:rsidP="001767A0">
            <w:pPr>
              <w:jc w:val="center"/>
              <w:rPr>
                <w:b/>
                <w:sz w:val="20"/>
                <w:szCs w:val="20"/>
              </w:rPr>
            </w:pPr>
          </w:p>
        </w:tc>
        <w:tc>
          <w:tcPr>
            <w:tcW w:w="2835" w:type="dxa"/>
          </w:tcPr>
          <w:p w:rsidR="001767A0" w:rsidRPr="00FC267D" w:rsidRDefault="001767A0" w:rsidP="001767A0">
            <w:pPr>
              <w:jc w:val="center"/>
              <w:rPr>
                <w:b/>
                <w:sz w:val="20"/>
                <w:szCs w:val="20"/>
              </w:rPr>
            </w:pPr>
            <w:r w:rsidRPr="00FC267D">
              <w:rPr>
                <w:sz w:val="20"/>
                <w:szCs w:val="20"/>
              </w:rPr>
              <w:t>Краткое описание оказанных услуг (выполненных работ)</w:t>
            </w:r>
          </w:p>
        </w:tc>
        <w:tc>
          <w:tcPr>
            <w:tcW w:w="2409" w:type="dxa"/>
          </w:tcPr>
          <w:p w:rsidR="001767A0" w:rsidRPr="00FC267D" w:rsidRDefault="001767A0" w:rsidP="001767A0">
            <w:pPr>
              <w:jc w:val="center"/>
              <w:rPr>
                <w:sz w:val="20"/>
                <w:szCs w:val="20"/>
              </w:rPr>
            </w:pPr>
            <w:r w:rsidRPr="00FC267D">
              <w:rPr>
                <w:sz w:val="20"/>
                <w:szCs w:val="20"/>
              </w:rPr>
              <w:t>Наименование заказчика, ФИО, должность и контактный телефон представителя заказчика</w:t>
            </w:r>
          </w:p>
          <w:p w:rsidR="001767A0" w:rsidRPr="00FC267D" w:rsidRDefault="001767A0" w:rsidP="001767A0">
            <w:pPr>
              <w:jc w:val="center"/>
              <w:rPr>
                <w:b/>
                <w:sz w:val="20"/>
                <w:szCs w:val="20"/>
              </w:rPr>
            </w:pPr>
          </w:p>
        </w:tc>
        <w:tc>
          <w:tcPr>
            <w:tcW w:w="1985" w:type="dxa"/>
          </w:tcPr>
          <w:p w:rsidR="001767A0" w:rsidRPr="00FC267D" w:rsidRDefault="001767A0" w:rsidP="001767A0">
            <w:pPr>
              <w:jc w:val="center"/>
              <w:rPr>
                <w:sz w:val="20"/>
                <w:szCs w:val="20"/>
              </w:rPr>
            </w:pPr>
            <w:r w:rsidRPr="00FC267D">
              <w:rPr>
                <w:sz w:val="20"/>
                <w:szCs w:val="20"/>
              </w:rPr>
              <w:t>Цена договора/контракта</w:t>
            </w:r>
          </w:p>
        </w:tc>
        <w:tc>
          <w:tcPr>
            <w:tcW w:w="2279" w:type="dxa"/>
          </w:tcPr>
          <w:p w:rsidR="001767A0" w:rsidRPr="00FC267D" w:rsidRDefault="001767A0" w:rsidP="001767A0">
            <w:pPr>
              <w:jc w:val="center"/>
              <w:rPr>
                <w:sz w:val="20"/>
                <w:szCs w:val="20"/>
              </w:rPr>
            </w:pPr>
            <w:r w:rsidRPr="00FC267D">
              <w:rPr>
                <w:sz w:val="20"/>
                <w:szCs w:val="20"/>
              </w:rPr>
              <w:t>Даты заключения и завершения договора/ контракта</w:t>
            </w:r>
          </w:p>
          <w:p w:rsidR="001767A0" w:rsidRPr="00FC267D" w:rsidRDefault="001767A0" w:rsidP="001767A0">
            <w:pPr>
              <w:jc w:val="center"/>
              <w:rPr>
                <w:b/>
                <w:bCs/>
                <w:sz w:val="20"/>
                <w:szCs w:val="20"/>
              </w:rPr>
            </w:pPr>
          </w:p>
        </w:tc>
      </w:tr>
      <w:tr w:rsidR="001767A0" w:rsidRPr="00FC267D" w:rsidTr="00D75845">
        <w:trPr>
          <w:jc w:val="center"/>
        </w:trPr>
        <w:tc>
          <w:tcPr>
            <w:tcW w:w="603" w:type="dxa"/>
          </w:tcPr>
          <w:p w:rsidR="001767A0" w:rsidRPr="00FC267D" w:rsidRDefault="001767A0" w:rsidP="001767A0">
            <w:pPr>
              <w:jc w:val="center"/>
              <w:rPr>
                <w:b/>
                <w:sz w:val="20"/>
                <w:szCs w:val="20"/>
              </w:rPr>
            </w:pPr>
            <w:r w:rsidRPr="00FC267D">
              <w:rPr>
                <w:b/>
                <w:sz w:val="20"/>
                <w:szCs w:val="20"/>
              </w:rPr>
              <w:t>1</w:t>
            </w:r>
          </w:p>
        </w:tc>
        <w:tc>
          <w:tcPr>
            <w:tcW w:w="2091" w:type="dxa"/>
          </w:tcPr>
          <w:p w:rsidR="001767A0" w:rsidRPr="00FC267D" w:rsidRDefault="001767A0" w:rsidP="001767A0">
            <w:pPr>
              <w:jc w:val="center"/>
              <w:rPr>
                <w:b/>
                <w:sz w:val="20"/>
                <w:szCs w:val="20"/>
              </w:rPr>
            </w:pPr>
            <w:r w:rsidRPr="00FC267D">
              <w:rPr>
                <w:b/>
                <w:sz w:val="20"/>
                <w:szCs w:val="20"/>
              </w:rPr>
              <w:t>2</w:t>
            </w:r>
          </w:p>
        </w:tc>
        <w:tc>
          <w:tcPr>
            <w:tcW w:w="2268" w:type="dxa"/>
          </w:tcPr>
          <w:p w:rsidR="001767A0" w:rsidRPr="00FC267D" w:rsidRDefault="001767A0" w:rsidP="001767A0">
            <w:pPr>
              <w:jc w:val="center"/>
              <w:rPr>
                <w:b/>
                <w:sz w:val="20"/>
                <w:szCs w:val="20"/>
              </w:rPr>
            </w:pPr>
            <w:r w:rsidRPr="00FC267D">
              <w:rPr>
                <w:b/>
                <w:sz w:val="20"/>
                <w:szCs w:val="20"/>
              </w:rPr>
              <w:t>3</w:t>
            </w:r>
          </w:p>
        </w:tc>
        <w:tc>
          <w:tcPr>
            <w:tcW w:w="2835" w:type="dxa"/>
          </w:tcPr>
          <w:p w:rsidR="001767A0" w:rsidRPr="00FC267D" w:rsidRDefault="001767A0" w:rsidP="001767A0">
            <w:pPr>
              <w:jc w:val="center"/>
              <w:rPr>
                <w:b/>
                <w:sz w:val="20"/>
                <w:szCs w:val="20"/>
              </w:rPr>
            </w:pPr>
            <w:r w:rsidRPr="00FC267D">
              <w:rPr>
                <w:b/>
                <w:sz w:val="20"/>
                <w:szCs w:val="20"/>
              </w:rPr>
              <w:t>4</w:t>
            </w:r>
          </w:p>
        </w:tc>
        <w:tc>
          <w:tcPr>
            <w:tcW w:w="2409" w:type="dxa"/>
            <w:vAlign w:val="center"/>
          </w:tcPr>
          <w:p w:rsidR="001767A0" w:rsidRPr="00FC267D" w:rsidRDefault="001767A0" w:rsidP="001767A0">
            <w:pPr>
              <w:jc w:val="center"/>
              <w:rPr>
                <w:b/>
                <w:sz w:val="20"/>
                <w:szCs w:val="20"/>
              </w:rPr>
            </w:pPr>
            <w:r w:rsidRPr="00FC267D">
              <w:rPr>
                <w:b/>
                <w:sz w:val="20"/>
                <w:szCs w:val="20"/>
              </w:rPr>
              <w:t>5</w:t>
            </w:r>
          </w:p>
        </w:tc>
        <w:tc>
          <w:tcPr>
            <w:tcW w:w="1985" w:type="dxa"/>
          </w:tcPr>
          <w:p w:rsidR="001767A0" w:rsidRPr="00FC267D" w:rsidRDefault="00036D81" w:rsidP="001767A0">
            <w:pPr>
              <w:jc w:val="center"/>
              <w:rPr>
                <w:b/>
                <w:sz w:val="20"/>
                <w:szCs w:val="20"/>
              </w:rPr>
            </w:pPr>
            <w:r w:rsidRPr="00FC267D">
              <w:rPr>
                <w:b/>
                <w:sz w:val="20"/>
                <w:szCs w:val="20"/>
              </w:rPr>
              <w:t>6</w:t>
            </w:r>
          </w:p>
        </w:tc>
        <w:tc>
          <w:tcPr>
            <w:tcW w:w="2279" w:type="dxa"/>
            <w:vAlign w:val="center"/>
          </w:tcPr>
          <w:p w:rsidR="001767A0" w:rsidRPr="00FC267D" w:rsidRDefault="00036D81" w:rsidP="001767A0">
            <w:pPr>
              <w:jc w:val="center"/>
              <w:rPr>
                <w:b/>
                <w:sz w:val="20"/>
                <w:szCs w:val="20"/>
              </w:rPr>
            </w:pPr>
            <w:r w:rsidRPr="00FC267D">
              <w:rPr>
                <w:b/>
                <w:sz w:val="20"/>
                <w:szCs w:val="20"/>
              </w:rPr>
              <w:t>7</w:t>
            </w:r>
          </w:p>
        </w:tc>
      </w:tr>
      <w:tr w:rsidR="001767A0" w:rsidRPr="00FC267D" w:rsidTr="00D75845">
        <w:trPr>
          <w:jc w:val="center"/>
        </w:trPr>
        <w:tc>
          <w:tcPr>
            <w:tcW w:w="603" w:type="dxa"/>
          </w:tcPr>
          <w:p w:rsidR="001767A0" w:rsidRPr="00FC267D" w:rsidRDefault="001767A0" w:rsidP="00625998">
            <w:pPr>
              <w:numPr>
                <w:ilvl w:val="0"/>
                <w:numId w:val="53"/>
              </w:numPr>
              <w:rPr>
                <w:bCs/>
                <w:sz w:val="20"/>
                <w:szCs w:val="20"/>
              </w:rPr>
            </w:pPr>
          </w:p>
        </w:tc>
        <w:tc>
          <w:tcPr>
            <w:tcW w:w="2091" w:type="dxa"/>
          </w:tcPr>
          <w:p w:rsidR="001767A0" w:rsidRPr="00FC267D" w:rsidRDefault="001767A0" w:rsidP="001767A0">
            <w:pPr>
              <w:jc w:val="both"/>
              <w:rPr>
                <w:sz w:val="20"/>
                <w:szCs w:val="20"/>
              </w:rPr>
            </w:pPr>
          </w:p>
        </w:tc>
        <w:tc>
          <w:tcPr>
            <w:tcW w:w="2268" w:type="dxa"/>
          </w:tcPr>
          <w:p w:rsidR="001767A0" w:rsidRPr="00FC267D" w:rsidRDefault="001767A0" w:rsidP="001767A0">
            <w:pPr>
              <w:jc w:val="both"/>
              <w:rPr>
                <w:sz w:val="20"/>
                <w:szCs w:val="20"/>
              </w:rPr>
            </w:pPr>
          </w:p>
        </w:tc>
        <w:tc>
          <w:tcPr>
            <w:tcW w:w="2835" w:type="dxa"/>
          </w:tcPr>
          <w:p w:rsidR="001767A0" w:rsidRPr="00FC267D" w:rsidRDefault="001767A0" w:rsidP="001767A0">
            <w:pPr>
              <w:jc w:val="both"/>
              <w:rPr>
                <w:sz w:val="20"/>
                <w:szCs w:val="20"/>
              </w:rPr>
            </w:pPr>
          </w:p>
        </w:tc>
        <w:tc>
          <w:tcPr>
            <w:tcW w:w="2409" w:type="dxa"/>
            <w:vAlign w:val="center"/>
          </w:tcPr>
          <w:p w:rsidR="001767A0" w:rsidRPr="00FC267D" w:rsidRDefault="001767A0" w:rsidP="001767A0">
            <w:pPr>
              <w:jc w:val="both"/>
              <w:rPr>
                <w:sz w:val="20"/>
                <w:szCs w:val="20"/>
              </w:rPr>
            </w:pPr>
          </w:p>
        </w:tc>
        <w:tc>
          <w:tcPr>
            <w:tcW w:w="1985" w:type="dxa"/>
          </w:tcPr>
          <w:p w:rsidR="001767A0" w:rsidRPr="00FC267D" w:rsidRDefault="001767A0" w:rsidP="001767A0">
            <w:pPr>
              <w:jc w:val="center"/>
              <w:rPr>
                <w:b/>
                <w:sz w:val="20"/>
                <w:szCs w:val="20"/>
              </w:rPr>
            </w:pPr>
          </w:p>
        </w:tc>
        <w:tc>
          <w:tcPr>
            <w:tcW w:w="2279" w:type="dxa"/>
            <w:vAlign w:val="center"/>
          </w:tcPr>
          <w:p w:rsidR="001767A0" w:rsidRPr="00FC267D" w:rsidRDefault="001767A0" w:rsidP="001767A0">
            <w:pPr>
              <w:jc w:val="center"/>
              <w:rPr>
                <w:b/>
                <w:sz w:val="20"/>
                <w:szCs w:val="20"/>
              </w:rPr>
            </w:pPr>
          </w:p>
        </w:tc>
      </w:tr>
      <w:tr w:rsidR="001767A0" w:rsidRPr="00FC267D" w:rsidTr="00D75845">
        <w:trPr>
          <w:jc w:val="center"/>
        </w:trPr>
        <w:tc>
          <w:tcPr>
            <w:tcW w:w="603" w:type="dxa"/>
          </w:tcPr>
          <w:p w:rsidR="001767A0" w:rsidRPr="00FC267D" w:rsidRDefault="001767A0" w:rsidP="00625998">
            <w:pPr>
              <w:numPr>
                <w:ilvl w:val="0"/>
                <w:numId w:val="53"/>
              </w:numPr>
              <w:rPr>
                <w:bCs/>
                <w:sz w:val="20"/>
                <w:szCs w:val="20"/>
              </w:rPr>
            </w:pPr>
          </w:p>
        </w:tc>
        <w:tc>
          <w:tcPr>
            <w:tcW w:w="2091" w:type="dxa"/>
          </w:tcPr>
          <w:p w:rsidR="001767A0" w:rsidRPr="00FC267D" w:rsidRDefault="001767A0" w:rsidP="001767A0">
            <w:pPr>
              <w:jc w:val="both"/>
              <w:rPr>
                <w:sz w:val="20"/>
                <w:szCs w:val="20"/>
              </w:rPr>
            </w:pPr>
          </w:p>
        </w:tc>
        <w:tc>
          <w:tcPr>
            <w:tcW w:w="2268" w:type="dxa"/>
          </w:tcPr>
          <w:p w:rsidR="001767A0" w:rsidRPr="00FC267D" w:rsidRDefault="001767A0" w:rsidP="001767A0">
            <w:pPr>
              <w:jc w:val="both"/>
              <w:rPr>
                <w:sz w:val="20"/>
                <w:szCs w:val="20"/>
              </w:rPr>
            </w:pPr>
          </w:p>
        </w:tc>
        <w:tc>
          <w:tcPr>
            <w:tcW w:w="2835" w:type="dxa"/>
          </w:tcPr>
          <w:p w:rsidR="001767A0" w:rsidRPr="00FC267D" w:rsidRDefault="001767A0" w:rsidP="001767A0">
            <w:pPr>
              <w:jc w:val="both"/>
              <w:rPr>
                <w:sz w:val="20"/>
                <w:szCs w:val="20"/>
              </w:rPr>
            </w:pPr>
          </w:p>
        </w:tc>
        <w:tc>
          <w:tcPr>
            <w:tcW w:w="2409" w:type="dxa"/>
            <w:vAlign w:val="center"/>
          </w:tcPr>
          <w:p w:rsidR="001767A0" w:rsidRPr="00FC267D" w:rsidRDefault="001767A0" w:rsidP="001767A0">
            <w:pPr>
              <w:jc w:val="both"/>
              <w:rPr>
                <w:sz w:val="20"/>
                <w:szCs w:val="20"/>
              </w:rPr>
            </w:pPr>
          </w:p>
        </w:tc>
        <w:tc>
          <w:tcPr>
            <w:tcW w:w="1985" w:type="dxa"/>
          </w:tcPr>
          <w:p w:rsidR="001767A0" w:rsidRPr="00FC267D" w:rsidRDefault="001767A0" w:rsidP="001767A0">
            <w:pPr>
              <w:jc w:val="center"/>
              <w:rPr>
                <w:b/>
                <w:sz w:val="20"/>
                <w:szCs w:val="20"/>
              </w:rPr>
            </w:pPr>
          </w:p>
        </w:tc>
        <w:tc>
          <w:tcPr>
            <w:tcW w:w="2279" w:type="dxa"/>
            <w:vAlign w:val="center"/>
          </w:tcPr>
          <w:p w:rsidR="001767A0" w:rsidRPr="00FC267D" w:rsidRDefault="001767A0" w:rsidP="001767A0">
            <w:pPr>
              <w:jc w:val="center"/>
              <w:rPr>
                <w:b/>
                <w:sz w:val="20"/>
                <w:szCs w:val="20"/>
              </w:rPr>
            </w:pPr>
          </w:p>
        </w:tc>
      </w:tr>
      <w:tr w:rsidR="001767A0" w:rsidRPr="00FC267D" w:rsidTr="00D75845">
        <w:trPr>
          <w:jc w:val="center"/>
        </w:trPr>
        <w:tc>
          <w:tcPr>
            <w:tcW w:w="603" w:type="dxa"/>
          </w:tcPr>
          <w:p w:rsidR="001767A0" w:rsidRPr="00FC267D" w:rsidRDefault="001767A0" w:rsidP="00625998">
            <w:pPr>
              <w:numPr>
                <w:ilvl w:val="0"/>
                <w:numId w:val="53"/>
              </w:numPr>
              <w:rPr>
                <w:bCs/>
                <w:sz w:val="20"/>
                <w:szCs w:val="20"/>
              </w:rPr>
            </w:pPr>
          </w:p>
        </w:tc>
        <w:tc>
          <w:tcPr>
            <w:tcW w:w="2091" w:type="dxa"/>
          </w:tcPr>
          <w:p w:rsidR="001767A0" w:rsidRPr="00FC267D" w:rsidRDefault="001767A0" w:rsidP="001767A0">
            <w:pPr>
              <w:autoSpaceDE w:val="0"/>
              <w:autoSpaceDN w:val="0"/>
              <w:adjustRightInd w:val="0"/>
              <w:jc w:val="both"/>
              <w:rPr>
                <w:sz w:val="20"/>
                <w:szCs w:val="20"/>
              </w:rPr>
            </w:pPr>
          </w:p>
        </w:tc>
        <w:tc>
          <w:tcPr>
            <w:tcW w:w="2268" w:type="dxa"/>
          </w:tcPr>
          <w:p w:rsidR="001767A0" w:rsidRPr="00FC267D" w:rsidRDefault="001767A0" w:rsidP="001767A0">
            <w:pPr>
              <w:autoSpaceDE w:val="0"/>
              <w:autoSpaceDN w:val="0"/>
              <w:adjustRightInd w:val="0"/>
              <w:jc w:val="both"/>
              <w:rPr>
                <w:sz w:val="20"/>
                <w:szCs w:val="20"/>
              </w:rPr>
            </w:pPr>
          </w:p>
        </w:tc>
        <w:tc>
          <w:tcPr>
            <w:tcW w:w="2835" w:type="dxa"/>
          </w:tcPr>
          <w:p w:rsidR="001767A0" w:rsidRPr="00FC267D" w:rsidRDefault="001767A0" w:rsidP="001767A0">
            <w:pPr>
              <w:autoSpaceDE w:val="0"/>
              <w:autoSpaceDN w:val="0"/>
              <w:adjustRightInd w:val="0"/>
              <w:jc w:val="both"/>
              <w:rPr>
                <w:sz w:val="20"/>
                <w:szCs w:val="20"/>
              </w:rPr>
            </w:pPr>
          </w:p>
        </w:tc>
        <w:tc>
          <w:tcPr>
            <w:tcW w:w="2409" w:type="dxa"/>
            <w:vAlign w:val="center"/>
          </w:tcPr>
          <w:p w:rsidR="001767A0" w:rsidRPr="00FC267D" w:rsidRDefault="001767A0" w:rsidP="001767A0">
            <w:pPr>
              <w:autoSpaceDE w:val="0"/>
              <w:autoSpaceDN w:val="0"/>
              <w:adjustRightInd w:val="0"/>
              <w:jc w:val="both"/>
              <w:rPr>
                <w:sz w:val="20"/>
                <w:szCs w:val="20"/>
              </w:rPr>
            </w:pPr>
          </w:p>
        </w:tc>
        <w:tc>
          <w:tcPr>
            <w:tcW w:w="1985" w:type="dxa"/>
          </w:tcPr>
          <w:p w:rsidR="001767A0" w:rsidRPr="00FC267D" w:rsidRDefault="001767A0" w:rsidP="001767A0">
            <w:pPr>
              <w:jc w:val="center"/>
              <w:rPr>
                <w:b/>
                <w:sz w:val="20"/>
                <w:szCs w:val="20"/>
              </w:rPr>
            </w:pPr>
          </w:p>
        </w:tc>
        <w:tc>
          <w:tcPr>
            <w:tcW w:w="2279" w:type="dxa"/>
            <w:vAlign w:val="center"/>
          </w:tcPr>
          <w:p w:rsidR="001767A0" w:rsidRPr="00FC267D" w:rsidRDefault="001767A0" w:rsidP="001767A0">
            <w:pPr>
              <w:jc w:val="center"/>
              <w:rPr>
                <w:b/>
                <w:sz w:val="20"/>
                <w:szCs w:val="20"/>
              </w:rPr>
            </w:pPr>
          </w:p>
        </w:tc>
      </w:tr>
      <w:tr w:rsidR="001767A0" w:rsidRPr="00FD5F83" w:rsidTr="00D75845">
        <w:trPr>
          <w:jc w:val="center"/>
        </w:trPr>
        <w:tc>
          <w:tcPr>
            <w:tcW w:w="603" w:type="dxa"/>
          </w:tcPr>
          <w:p w:rsidR="001767A0" w:rsidRPr="00FD5F83" w:rsidRDefault="001767A0" w:rsidP="001767A0">
            <w:pPr>
              <w:rPr>
                <w:bCs/>
                <w:sz w:val="20"/>
                <w:szCs w:val="20"/>
              </w:rPr>
            </w:pPr>
            <w:r w:rsidRPr="00FC267D">
              <w:rPr>
                <w:bCs/>
                <w:sz w:val="20"/>
                <w:szCs w:val="20"/>
              </w:rPr>
              <w:t>….</w:t>
            </w:r>
          </w:p>
        </w:tc>
        <w:tc>
          <w:tcPr>
            <w:tcW w:w="2091" w:type="dxa"/>
          </w:tcPr>
          <w:p w:rsidR="001767A0" w:rsidRPr="00FD5F83" w:rsidRDefault="001767A0" w:rsidP="001767A0">
            <w:pPr>
              <w:tabs>
                <w:tab w:val="num" w:pos="0"/>
              </w:tabs>
              <w:autoSpaceDE w:val="0"/>
              <w:autoSpaceDN w:val="0"/>
              <w:adjustRightInd w:val="0"/>
              <w:jc w:val="both"/>
              <w:rPr>
                <w:i/>
                <w:sz w:val="20"/>
                <w:szCs w:val="20"/>
              </w:rPr>
            </w:pPr>
          </w:p>
        </w:tc>
        <w:tc>
          <w:tcPr>
            <w:tcW w:w="2268" w:type="dxa"/>
          </w:tcPr>
          <w:p w:rsidR="001767A0" w:rsidRPr="00FD5F83" w:rsidRDefault="001767A0" w:rsidP="001767A0">
            <w:pPr>
              <w:tabs>
                <w:tab w:val="num" w:pos="0"/>
              </w:tabs>
              <w:autoSpaceDE w:val="0"/>
              <w:autoSpaceDN w:val="0"/>
              <w:adjustRightInd w:val="0"/>
              <w:jc w:val="both"/>
              <w:rPr>
                <w:i/>
                <w:sz w:val="20"/>
                <w:szCs w:val="20"/>
              </w:rPr>
            </w:pPr>
          </w:p>
        </w:tc>
        <w:tc>
          <w:tcPr>
            <w:tcW w:w="2835" w:type="dxa"/>
          </w:tcPr>
          <w:p w:rsidR="001767A0" w:rsidRPr="00FD5F83" w:rsidRDefault="001767A0" w:rsidP="001767A0">
            <w:pPr>
              <w:tabs>
                <w:tab w:val="num" w:pos="0"/>
              </w:tabs>
              <w:autoSpaceDE w:val="0"/>
              <w:autoSpaceDN w:val="0"/>
              <w:adjustRightInd w:val="0"/>
              <w:jc w:val="both"/>
              <w:rPr>
                <w:i/>
                <w:sz w:val="20"/>
                <w:szCs w:val="20"/>
              </w:rPr>
            </w:pPr>
          </w:p>
        </w:tc>
        <w:tc>
          <w:tcPr>
            <w:tcW w:w="2409" w:type="dxa"/>
            <w:vAlign w:val="center"/>
          </w:tcPr>
          <w:p w:rsidR="001767A0" w:rsidRPr="00FD5F83" w:rsidRDefault="001767A0" w:rsidP="001767A0">
            <w:pPr>
              <w:tabs>
                <w:tab w:val="num" w:pos="0"/>
              </w:tabs>
              <w:autoSpaceDE w:val="0"/>
              <w:autoSpaceDN w:val="0"/>
              <w:adjustRightInd w:val="0"/>
              <w:jc w:val="both"/>
              <w:rPr>
                <w:i/>
                <w:sz w:val="20"/>
                <w:szCs w:val="20"/>
              </w:rPr>
            </w:pPr>
          </w:p>
        </w:tc>
        <w:tc>
          <w:tcPr>
            <w:tcW w:w="1985" w:type="dxa"/>
          </w:tcPr>
          <w:p w:rsidR="001767A0" w:rsidRPr="00FD5F83" w:rsidRDefault="001767A0" w:rsidP="001767A0">
            <w:pPr>
              <w:jc w:val="center"/>
              <w:rPr>
                <w:b/>
                <w:sz w:val="20"/>
                <w:szCs w:val="20"/>
              </w:rPr>
            </w:pPr>
          </w:p>
        </w:tc>
        <w:tc>
          <w:tcPr>
            <w:tcW w:w="2279" w:type="dxa"/>
            <w:vAlign w:val="center"/>
          </w:tcPr>
          <w:p w:rsidR="001767A0" w:rsidRPr="00FD5F83" w:rsidRDefault="001767A0" w:rsidP="001767A0">
            <w:pPr>
              <w:jc w:val="center"/>
              <w:rPr>
                <w:b/>
                <w:sz w:val="20"/>
                <w:szCs w:val="20"/>
              </w:rPr>
            </w:pPr>
          </w:p>
        </w:tc>
      </w:tr>
    </w:tbl>
    <w:p w:rsidR="001767A0" w:rsidRPr="00FD5F83" w:rsidRDefault="001767A0" w:rsidP="001767A0">
      <w:pPr>
        <w:rPr>
          <w:i/>
        </w:rPr>
      </w:pPr>
    </w:p>
    <w:p w:rsidR="006A301D" w:rsidRPr="00D473C2" w:rsidRDefault="006A301D" w:rsidP="001767A0">
      <w:pPr>
        <w:rPr>
          <w:b/>
          <w:sz w:val="28"/>
          <w:szCs w:val="28"/>
          <w:highlight w:val="yellow"/>
        </w:rPr>
      </w:pPr>
    </w:p>
    <w:p w:rsidR="001665FD" w:rsidRPr="00317CA8" w:rsidRDefault="001665FD" w:rsidP="001665FD">
      <w:pPr>
        <w:pageBreakBefore/>
        <w:ind w:left="839" w:right="68" w:firstLine="4201"/>
        <w:jc w:val="right"/>
        <w:rPr>
          <w:b/>
        </w:rPr>
      </w:pPr>
      <w:r w:rsidRPr="00317CA8">
        <w:rPr>
          <w:b/>
        </w:rPr>
        <w:lastRenderedPageBreak/>
        <w:t>Форма 7</w:t>
      </w:r>
    </w:p>
    <w:p w:rsidR="001665FD" w:rsidRPr="00317CA8" w:rsidRDefault="001665FD" w:rsidP="001665FD">
      <w:pPr>
        <w:ind w:right="68"/>
        <w:jc w:val="right"/>
      </w:pPr>
      <w:r w:rsidRPr="00317CA8">
        <w:t>Приложение № 6</w:t>
      </w:r>
    </w:p>
    <w:p w:rsidR="00317CA8" w:rsidRPr="00317CA8" w:rsidRDefault="00317CA8" w:rsidP="00317CA8">
      <w:pPr>
        <w:ind w:right="68"/>
        <w:jc w:val="right"/>
      </w:pPr>
      <w:r>
        <w:t xml:space="preserve"> к заявке на участие в аукционе</w:t>
      </w:r>
    </w:p>
    <w:p w:rsidR="008336FC" w:rsidRDefault="001665FD" w:rsidP="008336FC">
      <w:pPr>
        <w:jc w:val="both"/>
        <w:rPr>
          <w:rFonts w:eastAsia="Calibri"/>
          <w:b/>
          <w:bCs/>
          <w:u w:val="single"/>
          <w:bdr w:val="none" w:sz="0" w:space="0" w:color="auto" w:frame="1"/>
        </w:rPr>
      </w:pPr>
      <w:r w:rsidRPr="00117E6B">
        <w:rPr>
          <w:rFonts w:eastAsia="Calibri"/>
          <w:b/>
          <w:u w:val="single"/>
          <w:lang w:eastAsia="en-US"/>
        </w:rPr>
        <w:t xml:space="preserve">Информация о </w:t>
      </w:r>
      <w:r w:rsidR="00BC0895" w:rsidRPr="00117E6B">
        <w:rPr>
          <w:rFonts w:eastAsia="Calibri"/>
          <w:b/>
          <w:u w:val="single"/>
          <w:lang w:eastAsia="en-US"/>
        </w:rPr>
        <w:t>налич</w:t>
      </w:r>
      <w:proofErr w:type="gramStart"/>
      <w:r w:rsidR="00BC0895" w:rsidRPr="00117E6B">
        <w:rPr>
          <w:rFonts w:eastAsia="Calibri"/>
          <w:b/>
          <w:u w:val="single"/>
          <w:lang w:eastAsia="en-US"/>
        </w:rPr>
        <w:t>ии</w:t>
      </w:r>
      <w:r w:rsidR="00E87BEB" w:rsidRPr="00117E6B">
        <w:rPr>
          <w:rFonts w:eastAsia="Calibri"/>
          <w:b/>
          <w:u w:val="single"/>
          <w:lang w:eastAsia="en-US"/>
        </w:rPr>
        <w:t xml:space="preserve"> </w:t>
      </w:r>
      <w:r w:rsidR="00117E6B" w:rsidRPr="00117E6B">
        <w:rPr>
          <w:rFonts w:eastAsia="Calibri"/>
          <w:b/>
          <w:u w:val="single"/>
          <w:lang w:eastAsia="en-US"/>
        </w:rPr>
        <w:t xml:space="preserve">у </w:t>
      </w:r>
      <w:r w:rsidR="00117E6B" w:rsidRPr="00117E6B">
        <w:rPr>
          <w:rFonts w:eastAsia="Calibri"/>
          <w:b/>
          <w:bCs/>
          <w:u w:val="single"/>
          <w:bdr w:val="none" w:sz="0" w:space="0" w:color="auto" w:frame="1"/>
          <w:lang w:val="x-none"/>
        </w:rPr>
        <w:t>у</w:t>
      </w:r>
      <w:proofErr w:type="gramEnd"/>
      <w:r w:rsidR="00117E6B" w:rsidRPr="00117E6B">
        <w:rPr>
          <w:rFonts w:eastAsia="Calibri"/>
          <w:b/>
          <w:bCs/>
          <w:u w:val="single"/>
          <w:bdr w:val="none" w:sz="0" w:space="0" w:color="auto" w:frame="1"/>
          <w:lang w:val="x-none"/>
        </w:rPr>
        <w:t xml:space="preserve">частника закупки не менее </w:t>
      </w:r>
      <w:r w:rsidR="00117E6B" w:rsidRPr="00117E6B">
        <w:rPr>
          <w:rFonts w:eastAsia="Calibri"/>
          <w:b/>
          <w:bCs/>
          <w:u w:val="single"/>
          <w:bdr w:val="none" w:sz="0" w:space="0" w:color="auto" w:frame="1"/>
        </w:rPr>
        <w:t>1</w:t>
      </w:r>
      <w:r w:rsidR="00117E6B" w:rsidRPr="00117E6B">
        <w:rPr>
          <w:rFonts w:eastAsia="Calibri"/>
          <w:b/>
          <w:bCs/>
          <w:u w:val="single"/>
          <w:bdr w:val="none" w:sz="0" w:space="0" w:color="auto" w:frame="1"/>
          <w:lang w:val="x-none"/>
        </w:rPr>
        <w:t xml:space="preserve"> (</w:t>
      </w:r>
      <w:r w:rsidR="00117E6B" w:rsidRPr="00117E6B">
        <w:rPr>
          <w:rFonts w:eastAsia="Calibri"/>
          <w:b/>
          <w:bCs/>
          <w:u w:val="single"/>
          <w:bdr w:val="none" w:sz="0" w:space="0" w:color="auto" w:frame="1"/>
        </w:rPr>
        <w:t>одного</w:t>
      </w:r>
      <w:r w:rsidR="00117E6B" w:rsidRPr="00117E6B">
        <w:rPr>
          <w:rFonts w:eastAsia="Calibri"/>
          <w:b/>
          <w:bCs/>
          <w:u w:val="single"/>
          <w:bdr w:val="none" w:sz="0" w:space="0" w:color="auto" w:frame="1"/>
          <w:lang w:val="x-none"/>
        </w:rPr>
        <w:t>) специалист</w:t>
      </w:r>
      <w:r w:rsidR="00117E6B" w:rsidRPr="00117E6B">
        <w:rPr>
          <w:rFonts w:eastAsia="Calibri"/>
          <w:b/>
          <w:bCs/>
          <w:u w:val="single"/>
          <w:bdr w:val="none" w:sz="0" w:space="0" w:color="auto" w:frame="1"/>
        </w:rPr>
        <w:t>а</w:t>
      </w:r>
      <w:r w:rsidR="00117E6B" w:rsidRPr="00117E6B">
        <w:rPr>
          <w:rFonts w:eastAsia="Calibri"/>
          <w:b/>
          <w:bCs/>
          <w:u w:val="single"/>
          <w:bdr w:val="none" w:sz="0" w:space="0" w:color="auto" w:frame="1"/>
          <w:lang w:val="x-none"/>
        </w:rPr>
        <w:t xml:space="preserve">, </w:t>
      </w:r>
      <w:r w:rsidR="008336FC" w:rsidRPr="008336FC">
        <w:rPr>
          <w:rFonts w:eastAsia="Calibri"/>
          <w:b/>
          <w:bCs/>
          <w:u w:val="single"/>
          <w:bdr w:val="none" w:sz="0" w:space="0" w:color="auto" w:frame="1"/>
          <w:lang w:val="x-none"/>
        </w:rPr>
        <w:t>который будет привлекаться к исполнению Договора, имеющего диплом о высшем образовании государственного образца в любой области строительства, а также имеющего:</w:t>
      </w:r>
    </w:p>
    <w:p w:rsidR="00117E6B" w:rsidRPr="008336FC" w:rsidRDefault="00117E6B" w:rsidP="008336FC">
      <w:pPr>
        <w:pStyle w:val="ae"/>
        <w:numPr>
          <w:ilvl w:val="0"/>
          <w:numId w:val="67"/>
        </w:numPr>
        <w:ind w:hanging="11"/>
        <w:jc w:val="both"/>
        <w:rPr>
          <w:spacing w:val="2"/>
          <w:lang w:val="x-none"/>
        </w:rPr>
      </w:pPr>
      <w:r w:rsidRPr="008336FC">
        <w:rPr>
          <w:b/>
          <w:bCs/>
          <w:lang w:eastAsia="en-US"/>
        </w:rPr>
        <w:t>удостоверение о допуске к работам на высоте</w:t>
      </w:r>
      <w:r w:rsidRPr="008336FC">
        <w:rPr>
          <w:lang w:eastAsia="en-US"/>
        </w:rPr>
        <w:t>, выданное в соответствии Правилами по охране труда при работе на высоте, утвержденными приказом Минтруда России от 28.03.2014 № 155н (форма удостоверения в соответствии с Приложениями №2 и/или №4 к приказу Минтруда России от 28.03.2014 № 155н);</w:t>
      </w:r>
    </w:p>
    <w:p w:rsidR="00117E6B" w:rsidRPr="00117E6B" w:rsidRDefault="00117E6B" w:rsidP="008336FC">
      <w:pPr>
        <w:numPr>
          <w:ilvl w:val="0"/>
          <w:numId w:val="60"/>
        </w:numPr>
        <w:tabs>
          <w:tab w:val="left" w:pos="426"/>
        </w:tabs>
        <w:ind w:left="720" w:right="34" w:hanging="11"/>
        <w:jc w:val="both"/>
        <w:rPr>
          <w:rFonts w:eastAsia="Calibri"/>
          <w:spacing w:val="2"/>
          <w:lang w:val="x-none"/>
        </w:rPr>
      </w:pPr>
      <w:r w:rsidRPr="00117E6B">
        <w:rPr>
          <w:b/>
        </w:rPr>
        <w:t xml:space="preserve">удостоверение о проверке знаний требований охраны труда </w:t>
      </w:r>
      <w:r w:rsidRPr="00117E6B">
        <w:t>(</w:t>
      </w:r>
      <w:r w:rsidRPr="00117E6B">
        <w:rPr>
          <w:rFonts w:eastAsia="Calibri"/>
          <w:lang w:eastAsia="x-none"/>
        </w:rPr>
        <w:t>форма</w:t>
      </w:r>
      <w:r w:rsidRPr="00117E6B">
        <w:rPr>
          <w:rFonts w:eastAsia="Calibri"/>
          <w:lang w:val="x-none" w:eastAsia="x-none"/>
        </w:rPr>
        <w:t xml:space="preserve"> удостоверения </w:t>
      </w:r>
      <w:r w:rsidRPr="00117E6B">
        <w:t xml:space="preserve">в соответствии с Приложением № 2 к Порядку обучения по охране труда и проверке </w:t>
      </w:r>
      <w:proofErr w:type="gramStart"/>
      <w:r w:rsidRPr="00117E6B">
        <w:t>знаний требований охраны труда работников</w:t>
      </w:r>
      <w:proofErr w:type="gramEnd"/>
      <w:r w:rsidRPr="00117E6B">
        <w:t xml:space="preserve"> организаций, утвержденному постановлением Минтруда России и Минобразования России от 13.01.2003 №1/29).</w:t>
      </w:r>
    </w:p>
    <w:p w:rsidR="001665FD" w:rsidRPr="00D20CAD" w:rsidRDefault="001665FD" w:rsidP="00117E6B">
      <w:pPr>
        <w:jc w:val="center"/>
      </w:pPr>
      <w:r w:rsidRPr="00D20CAD">
        <w:t>(</w:t>
      </w:r>
      <w:r w:rsidRPr="00D20CAD">
        <w:rPr>
          <w:color w:val="FF0000"/>
        </w:rPr>
        <w:t>является условием допуска к участию в аукционе</w:t>
      </w:r>
      <w:r w:rsidRPr="00D20CAD">
        <w:t>)</w:t>
      </w:r>
      <w:r w:rsidRPr="00D20CAD">
        <w:rPr>
          <w:rStyle w:val="af2"/>
        </w:rPr>
        <w:t xml:space="preserve"> </w:t>
      </w:r>
      <w:r w:rsidRPr="00D20CAD">
        <w:rPr>
          <w:rStyle w:val="af2"/>
        </w:rPr>
        <w:footnoteReference w:id="20"/>
      </w:r>
    </w:p>
    <w:p w:rsidR="00117E6B" w:rsidRDefault="00117E6B" w:rsidP="001665FD">
      <w:pPr>
        <w:jc w:val="center"/>
        <w:rPr>
          <w:b/>
        </w:rPr>
      </w:pPr>
    </w:p>
    <w:p w:rsidR="001665FD" w:rsidRPr="00CE1797" w:rsidRDefault="001665FD" w:rsidP="001665FD">
      <w:pPr>
        <w:jc w:val="center"/>
        <w:rPr>
          <w:b/>
          <w:lang w:val="en-US"/>
        </w:rPr>
      </w:pPr>
      <w:r w:rsidRPr="0041096E">
        <w:rPr>
          <w:b/>
        </w:rPr>
        <w:t xml:space="preserve">Форма </w:t>
      </w:r>
      <w:r w:rsidR="00F0096D" w:rsidRPr="0041096E">
        <w:rPr>
          <w:b/>
          <w:lang w:val="en-US"/>
        </w:rPr>
        <w:t>7</w:t>
      </w:r>
    </w:p>
    <w:tbl>
      <w:tblPr>
        <w:tblpPr w:leftFromText="180" w:rightFromText="180" w:vertAnchor="text" w:horzAnchor="page" w:tblpX="785" w:tblpY="1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585"/>
        <w:gridCol w:w="1417"/>
        <w:gridCol w:w="1984"/>
        <w:gridCol w:w="2788"/>
        <w:gridCol w:w="1118"/>
        <w:gridCol w:w="1985"/>
        <w:gridCol w:w="2410"/>
        <w:gridCol w:w="1906"/>
      </w:tblGrid>
      <w:tr w:rsidR="001665FD" w:rsidRPr="00CE1797" w:rsidTr="00D75845">
        <w:tc>
          <w:tcPr>
            <w:tcW w:w="508" w:type="dxa"/>
            <w:tcBorders>
              <w:top w:val="single" w:sz="4" w:space="0" w:color="auto"/>
              <w:left w:val="single" w:sz="4" w:space="0" w:color="auto"/>
              <w:bottom w:val="single" w:sz="4" w:space="0" w:color="auto"/>
              <w:right w:val="single" w:sz="4" w:space="0" w:color="auto"/>
            </w:tcBorders>
            <w:hideMark/>
          </w:tcPr>
          <w:p w:rsidR="001665FD" w:rsidRPr="00CE1797" w:rsidRDefault="001665FD" w:rsidP="00D75845">
            <w:pPr>
              <w:pStyle w:val="aff2"/>
              <w:ind w:firstLine="0"/>
              <w:jc w:val="center"/>
              <w:rPr>
                <w:b/>
                <w:sz w:val="20"/>
              </w:rPr>
            </w:pPr>
            <w:r w:rsidRPr="00CE1797">
              <w:rPr>
                <w:b/>
                <w:sz w:val="20"/>
              </w:rPr>
              <w:t xml:space="preserve">№ </w:t>
            </w:r>
            <w:proofErr w:type="gramStart"/>
            <w:r w:rsidRPr="00CE1797">
              <w:rPr>
                <w:b/>
                <w:sz w:val="20"/>
              </w:rPr>
              <w:t>п</w:t>
            </w:r>
            <w:proofErr w:type="gramEnd"/>
            <w:r w:rsidRPr="00CE1797">
              <w:rPr>
                <w:b/>
                <w:sz w:val="20"/>
              </w:rPr>
              <w:t>/п</w:t>
            </w:r>
          </w:p>
        </w:tc>
        <w:tc>
          <w:tcPr>
            <w:tcW w:w="1585"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center"/>
              <w:rPr>
                <w:sz w:val="20"/>
                <w:szCs w:val="20"/>
              </w:rPr>
            </w:pPr>
            <w:r w:rsidRPr="00CE1797">
              <w:rPr>
                <w:sz w:val="20"/>
                <w:szCs w:val="20"/>
              </w:rPr>
              <w:t>Должность, занимаемая у участника закупки</w:t>
            </w:r>
          </w:p>
          <w:p w:rsidR="001665FD" w:rsidRPr="00CE1797" w:rsidRDefault="001665FD" w:rsidP="00D75845">
            <w:pPr>
              <w:jc w:val="center"/>
              <w:rPr>
                <w:sz w:val="20"/>
                <w:szCs w:val="20"/>
              </w:rPr>
            </w:pPr>
            <w:r w:rsidRPr="00CE1797">
              <w:rPr>
                <w:sz w:val="20"/>
                <w:szCs w:val="20"/>
              </w:rPr>
              <w:t>(для штатных работников)</w:t>
            </w:r>
          </w:p>
          <w:p w:rsidR="001665FD" w:rsidRPr="00CE1797" w:rsidRDefault="001665FD" w:rsidP="00D7584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pStyle w:val="aff2"/>
              <w:ind w:firstLine="0"/>
              <w:jc w:val="center"/>
              <w:rPr>
                <w:sz w:val="20"/>
              </w:rPr>
            </w:pPr>
            <w:r w:rsidRPr="00CE1797">
              <w:rPr>
                <w:sz w:val="20"/>
              </w:rPr>
              <w:t>Ф.И.О.</w:t>
            </w:r>
          </w:p>
          <w:p w:rsidR="001665FD" w:rsidRPr="00CE1797" w:rsidRDefault="001665FD" w:rsidP="00D75845">
            <w:pPr>
              <w:pStyle w:val="aff2"/>
              <w:ind w:firstLine="0"/>
              <w:jc w:val="center"/>
              <w:rPr>
                <w:rFonts w:eastAsia="Calibri"/>
                <w:sz w:val="20"/>
              </w:rPr>
            </w:pPr>
            <w:r w:rsidRPr="00CE1797">
              <w:rPr>
                <w:sz w:val="20"/>
              </w:rPr>
              <w:t>специалиста</w:t>
            </w:r>
          </w:p>
        </w:tc>
        <w:tc>
          <w:tcPr>
            <w:tcW w:w="1984" w:type="dxa"/>
            <w:tcBorders>
              <w:top w:val="single" w:sz="4" w:space="0" w:color="auto"/>
              <w:left w:val="single" w:sz="4" w:space="0" w:color="auto"/>
              <w:bottom w:val="single" w:sz="4" w:space="0" w:color="auto"/>
              <w:right w:val="single" w:sz="4" w:space="0" w:color="auto"/>
            </w:tcBorders>
            <w:hideMark/>
          </w:tcPr>
          <w:p w:rsidR="001665FD" w:rsidRPr="00CE1797" w:rsidRDefault="001665FD" w:rsidP="00D75845">
            <w:pPr>
              <w:pStyle w:val="aff2"/>
              <w:ind w:firstLine="0"/>
              <w:jc w:val="center"/>
              <w:rPr>
                <w:rFonts w:eastAsia="Calibri"/>
                <w:sz w:val="20"/>
              </w:rPr>
            </w:pPr>
            <w:r w:rsidRPr="00CE1797">
              <w:rPr>
                <w:rFonts w:eastAsia="Calibri"/>
                <w:sz w:val="20"/>
              </w:rPr>
              <w:t>Образование и специальность (профессия)</w:t>
            </w:r>
          </w:p>
          <w:p w:rsidR="001665FD" w:rsidRPr="00CE1797" w:rsidRDefault="001665FD" w:rsidP="00D75845">
            <w:pPr>
              <w:pStyle w:val="aff2"/>
              <w:ind w:firstLine="0"/>
              <w:jc w:val="center"/>
              <w:rPr>
                <w:b/>
                <w:sz w:val="20"/>
              </w:rPr>
            </w:pPr>
            <w:r w:rsidRPr="00CE1797">
              <w:rPr>
                <w:rFonts w:eastAsia="Calibri"/>
                <w:sz w:val="20"/>
              </w:rPr>
              <w:t>(в соответствии с документом об образовании)</w:t>
            </w:r>
          </w:p>
        </w:tc>
        <w:tc>
          <w:tcPr>
            <w:tcW w:w="2788" w:type="dxa"/>
            <w:tcBorders>
              <w:top w:val="single" w:sz="4" w:space="0" w:color="auto"/>
              <w:left w:val="single" w:sz="4" w:space="0" w:color="auto"/>
              <w:bottom w:val="single" w:sz="4" w:space="0" w:color="auto"/>
              <w:right w:val="single" w:sz="4" w:space="0" w:color="auto"/>
            </w:tcBorders>
          </w:tcPr>
          <w:p w:rsidR="00EC6457" w:rsidRPr="00CE1797" w:rsidRDefault="001665FD" w:rsidP="00D75845">
            <w:pPr>
              <w:pStyle w:val="aff2"/>
              <w:ind w:firstLine="0"/>
              <w:jc w:val="center"/>
              <w:rPr>
                <w:sz w:val="20"/>
              </w:rPr>
            </w:pPr>
            <w:r w:rsidRPr="00CE1797">
              <w:rPr>
                <w:sz w:val="20"/>
              </w:rPr>
              <w:t>Информация о повышении квалификации/</w:t>
            </w:r>
          </w:p>
          <w:p w:rsidR="001665FD" w:rsidRPr="00CE1797" w:rsidRDefault="001665FD" w:rsidP="00D75845">
            <w:pPr>
              <w:pStyle w:val="aff2"/>
              <w:ind w:firstLine="0"/>
              <w:jc w:val="center"/>
              <w:rPr>
                <w:sz w:val="20"/>
              </w:rPr>
            </w:pPr>
            <w:r w:rsidRPr="00CE1797">
              <w:rPr>
                <w:sz w:val="20"/>
              </w:rPr>
              <w:t>профессиональной</w:t>
            </w:r>
          </w:p>
          <w:p w:rsidR="001665FD" w:rsidRPr="00CE1797" w:rsidRDefault="001665FD" w:rsidP="00D75845">
            <w:pPr>
              <w:pStyle w:val="aff2"/>
              <w:ind w:firstLine="0"/>
              <w:jc w:val="center"/>
              <w:rPr>
                <w:sz w:val="20"/>
              </w:rPr>
            </w:pPr>
            <w:r w:rsidRPr="00CE1797">
              <w:rPr>
                <w:sz w:val="20"/>
              </w:rPr>
              <w:t>переподготовке</w:t>
            </w:r>
          </w:p>
          <w:p w:rsidR="001665FD" w:rsidRPr="00CE1797" w:rsidRDefault="001665FD" w:rsidP="00D75845">
            <w:pPr>
              <w:pStyle w:val="aff2"/>
              <w:ind w:firstLine="0"/>
              <w:jc w:val="center"/>
              <w:rPr>
                <w:sz w:val="20"/>
              </w:rPr>
            </w:pPr>
            <w:r w:rsidRPr="00CE1797">
              <w:rPr>
                <w:sz w:val="20"/>
              </w:rPr>
              <w:t xml:space="preserve">(место, сроки прохождения, наименование образовательной программы) </w:t>
            </w:r>
            <w:r w:rsidRPr="00CE1797">
              <w:rPr>
                <w:rFonts w:eastAsia="Calibri"/>
                <w:sz w:val="20"/>
              </w:rPr>
              <w:t>(в соответствии с документом о квалификации)</w:t>
            </w:r>
          </w:p>
        </w:tc>
        <w:tc>
          <w:tcPr>
            <w:tcW w:w="1118"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pStyle w:val="aff2"/>
              <w:ind w:firstLine="0"/>
              <w:jc w:val="center"/>
              <w:rPr>
                <w:sz w:val="20"/>
              </w:rPr>
            </w:pPr>
            <w:r w:rsidRPr="00CE1797">
              <w:rPr>
                <w:sz w:val="20"/>
              </w:rPr>
              <w:t xml:space="preserve">Разряд, </w:t>
            </w:r>
          </w:p>
          <w:p w:rsidR="001665FD" w:rsidRPr="00CE1797" w:rsidRDefault="001665FD" w:rsidP="00D75845">
            <w:pPr>
              <w:pStyle w:val="aff2"/>
              <w:ind w:firstLine="0"/>
              <w:jc w:val="center"/>
              <w:rPr>
                <w:sz w:val="20"/>
              </w:rPr>
            </w:pPr>
            <w:r w:rsidRPr="00CE1797">
              <w:rPr>
                <w:sz w:val="20"/>
              </w:rPr>
              <w:t>квалификация</w:t>
            </w:r>
          </w:p>
          <w:p w:rsidR="001665FD" w:rsidRPr="00CE1797" w:rsidRDefault="001665FD" w:rsidP="00D75845">
            <w:pPr>
              <w:pStyle w:val="aff2"/>
              <w:ind w:firstLine="0"/>
              <w:jc w:val="center"/>
              <w:rPr>
                <w:sz w:val="20"/>
              </w:rPr>
            </w:pPr>
            <w:r w:rsidRPr="00CE1797">
              <w:rPr>
                <w:sz w:val="20"/>
              </w:rPr>
              <w:t>(при наличии)</w:t>
            </w:r>
          </w:p>
        </w:tc>
        <w:tc>
          <w:tcPr>
            <w:tcW w:w="1985"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pStyle w:val="aff2"/>
              <w:ind w:firstLine="0"/>
              <w:jc w:val="center"/>
              <w:rPr>
                <w:sz w:val="20"/>
              </w:rPr>
            </w:pPr>
            <w:r w:rsidRPr="00CE1797">
              <w:rPr>
                <w:sz w:val="20"/>
              </w:rPr>
              <w:t>Стаж работы</w:t>
            </w:r>
          </w:p>
          <w:p w:rsidR="001665FD" w:rsidRPr="00CE1797" w:rsidRDefault="001665FD" w:rsidP="00B233A2">
            <w:pPr>
              <w:pStyle w:val="aff2"/>
              <w:ind w:firstLine="0"/>
              <w:jc w:val="center"/>
              <w:rPr>
                <w:sz w:val="20"/>
              </w:rPr>
            </w:pPr>
            <w:r w:rsidRPr="00CE1797">
              <w:rPr>
                <w:sz w:val="20"/>
              </w:rPr>
              <w:t xml:space="preserve">по профилю деятельности </w:t>
            </w:r>
          </w:p>
        </w:tc>
        <w:tc>
          <w:tcPr>
            <w:tcW w:w="2410" w:type="dxa"/>
            <w:tcBorders>
              <w:top w:val="single" w:sz="4" w:space="0" w:color="auto"/>
              <w:left w:val="single" w:sz="4" w:space="0" w:color="auto"/>
              <w:bottom w:val="single" w:sz="4" w:space="0" w:color="auto"/>
              <w:right w:val="single" w:sz="4" w:space="0" w:color="auto"/>
            </w:tcBorders>
            <w:hideMark/>
          </w:tcPr>
          <w:p w:rsidR="001665FD" w:rsidRPr="00CE1797" w:rsidRDefault="001665FD" w:rsidP="00D75845">
            <w:pPr>
              <w:pStyle w:val="aff2"/>
              <w:ind w:firstLine="0"/>
              <w:jc w:val="center"/>
              <w:rPr>
                <w:sz w:val="20"/>
              </w:rPr>
            </w:pPr>
            <w:r w:rsidRPr="00CE1797">
              <w:rPr>
                <w:sz w:val="20"/>
              </w:rPr>
              <w:t xml:space="preserve">Функционал специалиста </w:t>
            </w:r>
          </w:p>
          <w:p w:rsidR="001665FD" w:rsidRPr="00CE1797" w:rsidRDefault="001665FD" w:rsidP="00D75845">
            <w:pPr>
              <w:pStyle w:val="aff2"/>
              <w:ind w:firstLine="0"/>
              <w:jc w:val="center"/>
              <w:rPr>
                <w:sz w:val="20"/>
              </w:rPr>
            </w:pPr>
            <w:r w:rsidRPr="00CE1797">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1906" w:type="dxa"/>
            <w:tcBorders>
              <w:top w:val="single" w:sz="4" w:space="0" w:color="auto"/>
              <w:left w:val="single" w:sz="4" w:space="0" w:color="auto"/>
              <w:bottom w:val="single" w:sz="4" w:space="0" w:color="auto"/>
              <w:right w:val="single" w:sz="4" w:space="0" w:color="auto"/>
            </w:tcBorders>
            <w:hideMark/>
          </w:tcPr>
          <w:p w:rsidR="001665FD" w:rsidRPr="00CE1797" w:rsidRDefault="001665FD" w:rsidP="00D75845">
            <w:pPr>
              <w:pStyle w:val="aff2"/>
              <w:ind w:firstLine="0"/>
              <w:jc w:val="center"/>
              <w:rPr>
                <w:sz w:val="20"/>
              </w:rPr>
            </w:pPr>
            <w:r w:rsidRPr="00CE1797">
              <w:rPr>
                <w:sz w:val="20"/>
              </w:rPr>
              <w:t>Перечень документов, представляемых в составе заявки в подтверждение указанной информации</w:t>
            </w:r>
          </w:p>
        </w:tc>
      </w:tr>
      <w:tr w:rsidR="001665FD" w:rsidRPr="00CE1797" w:rsidTr="00D75845">
        <w:tc>
          <w:tcPr>
            <w:tcW w:w="508" w:type="dxa"/>
            <w:tcBorders>
              <w:top w:val="single" w:sz="4" w:space="0" w:color="auto"/>
              <w:left w:val="single" w:sz="4" w:space="0" w:color="auto"/>
              <w:bottom w:val="single" w:sz="4" w:space="0" w:color="auto"/>
              <w:right w:val="single" w:sz="4" w:space="0" w:color="auto"/>
            </w:tcBorders>
            <w:hideMark/>
          </w:tcPr>
          <w:p w:rsidR="001665FD" w:rsidRPr="00CE1797" w:rsidRDefault="001665FD" w:rsidP="00D75845">
            <w:pPr>
              <w:pStyle w:val="aff2"/>
              <w:ind w:firstLine="0"/>
              <w:jc w:val="center"/>
              <w:rPr>
                <w:b/>
                <w:sz w:val="20"/>
              </w:rPr>
            </w:pPr>
            <w:r w:rsidRPr="00CE1797">
              <w:rPr>
                <w:b/>
                <w:sz w:val="20"/>
              </w:rPr>
              <w:t>1</w:t>
            </w:r>
          </w:p>
        </w:tc>
        <w:tc>
          <w:tcPr>
            <w:tcW w:w="1585" w:type="dxa"/>
            <w:tcBorders>
              <w:top w:val="single" w:sz="4" w:space="0" w:color="auto"/>
              <w:left w:val="single" w:sz="4" w:space="0" w:color="auto"/>
              <w:bottom w:val="single" w:sz="4" w:space="0" w:color="auto"/>
              <w:right w:val="single" w:sz="4" w:space="0" w:color="auto"/>
            </w:tcBorders>
            <w:hideMark/>
          </w:tcPr>
          <w:p w:rsidR="001665FD" w:rsidRPr="00CE1797" w:rsidRDefault="001665FD" w:rsidP="00D75845">
            <w:pPr>
              <w:pStyle w:val="aff2"/>
              <w:ind w:firstLine="0"/>
              <w:jc w:val="center"/>
              <w:rPr>
                <w:b/>
                <w:sz w:val="20"/>
              </w:rPr>
            </w:pPr>
            <w:r w:rsidRPr="00CE1797">
              <w:rPr>
                <w:b/>
                <w:sz w:val="20"/>
              </w:rPr>
              <w:t>2</w:t>
            </w:r>
          </w:p>
        </w:tc>
        <w:tc>
          <w:tcPr>
            <w:tcW w:w="1417"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pStyle w:val="aff2"/>
              <w:ind w:firstLine="0"/>
              <w:jc w:val="center"/>
              <w:rPr>
                <w:b/>
                <w:sz w:val="20"/>
              </w:rPr>
            </w:pPr>
            <w:r w:rsidRPr="00CE1797">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1665FD" w:rsidRPr="00CE1797" w:rsidRDefault="001665FD" w:rsidP="00D75845">
            <w:pPr>
              <w:pStyle w:val="aff2"/>
              <w:ind w:firstLine="0"/>
              <w:jc w:val="center"/>
              <w:rPr>
                <w:b/>
                <w:sz w:val="20"/>
              </w:rPr>
            </w:pPr>
            <w:r w:rsidRPr="00CE1797">
              <w:rPr>
                <w:b/>
                <w:sz w:val="20"/>
              </w:rPr>
              <w:t>4</w:t>
            </w:r>
          </w:p>
        </w:tc>
        <w:tc>
          <w:tcPr>
            <w:tcW w:w="2788"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pStyle w:val="aff2"/>
              <w:ind w:firstLine="0"/>
              <w:jc w:val="center"/>
              <w:rPr>
                <w:b/>
                <w:sz w:val="20"/>
              </w:rPr>
            </w:pPr>
            <w:r w:rsidRPr="00CE1797">
              <w:rPr>
                <w:b/>
                <w:sz w:val="20"/>
              </w:rPr>
              <w:t>5</w:t>
            </w:r>
          </w:p>
        </w:tc>
        <w:tc>
          <w:tcPr>
            <w:tcW w:w="1118"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pStyle w:val="aff2"/>
              <w:ind w:firstLine="0"/>
              <w:jc w:val="center"/>
              <w:rPr>
                <w:b/>
                <w:sz w:val="20"/>
              </w:rPr>
            </w:pPr>
            <w:r w:rsidRPr="00CE1797">
              <w:rPr>
                <w:b/>
                <w:sz w:val="20"/>
              </w:rPr>
              <w:t>6</w:t>
            </w:r>
          </w:p>
        </w:tc>
        <w:tc>
          <w:tcPr>
            <w:tcW w:w="1985"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pStyle w:val="aff2"/>
              <w:ind w:firstLine="0"/>
              <w:jc w:val="center"/>
              <w:rPr>
                <w:b/>
                <w:sz w:val="20"/>
              </w:rPr>
            </w:pPr>
            <w:r w:rsidRPr="00CE1797">
              <w:rPr>
                <w:b/>
                <w:sz w:val="20"/>
              </w:rPr>
              <w:t>7</w:t>
            </w:r>
          </w:p>
        </w:tc>
        <w:tc>
          <w:tcPr>
            <w:tcW w:w="2410" w:type="dxa"/>
            <w:tcBorders>
              <w:top w:val="single" w:sz="4" w:space="0" w:color="auto"/>
              <w:left w:val="single" w:sz="4" w:space="0" w:color="auto"/>
              <w:bottom w:val="single" w:sz="4" w:space="0" w:color="auto"/>
              <w:right w:val="single" w:sz="4" w:space="0" w:color="auto"/>
            </w:tcBorders>
            <w:hideMark/>
          </w:tcPr>
          <w:p w:rsidR="001665FD" w:rsidRPr="00CE1797" w:rsidRDefault="001665FD" w:rsidP="00D75845">
            <w:pPr>
              <w:pStyle w:val="aff2"/>
              <w:ind w:firstLine="0"/>
              <w:jc w:val="center"/>
              <w:rPr>
                <w:b/>
                <w:sz w:val="20"/>
              </w:rPr>
            </w:pPr>
            <w:r w:rsidRPr="00CE1797">
              <w:rPr>
                <w:b/>
                <w:sz w:val="20"/>
              </w:rPr>
              <w:t>8</w:t>
            </w:r>
          </w:p>
        </w:tc>
        <w:tc>
          <w:tcPr>
            <w:tcW w:w="1906" w:type="dxa"/>
            <w:tcBorders>
              <w:top w:val="single" w:sz="4" w:space="0" w:color="auto"/>
              <w:left w:val="single" w:sz="4" w:space="0" w:color="auto"/>
              <w:bottom w:val="single" w:sz="4" w:space="0" w:color="auto"/>
              <w:right w:val="single" w:sz="4" w:space="0" w:color="auto"/>
            </w:tcBorders>
            <w:hideMark/>
          </w:tcPr>
          <w:p w:rsidR="001665FD" w:rsidRPr="00CE1797" w:rsidRDefault="001665FD" w:rsidP="00D75845">
            <w:pPr>
              <w:pStyle w:val="aff2"/>
              <w:ind w:firstLine="0"/>
              <w:jc w:val="center"/>
              <w:rPr>
                <w:b/>
                <w:sz w:val="20"/>
              </w:rPr>
            </w:pPr>
            <w:r w:rsidRPr="00CE1797">
              <w:rPr>
                <w:b/>
                <w:sz w:val="20"/>
              </w:rPr>
              <w:t>9</w:t>
            </w:r>
          </w:p>
        </w:tc>
      </w:tr>
      <w:tr w:rsidR="001665FD" w:rsidRPr="00CE1797" w:rsidTr="00D75845">
        <w:tc>
          <w:tcPr>
            <w:tcW w:w="508" w:type="dxa"/>
            <w:tcBorders>
              <w:top w:val="single" w:sz="4" w:space="0" w:color="auto"/>
              <w:left w:val="single" w:sz="4" w:space="0" w:color="auto"/>
              <w:bottom w:val="single" w:sz="4" w:space="0" w:color="auto"/>
              <w:right w:val="single" w:sz="4" w:space="0" w:color="auto"/>
            </w:tcBorders>
          </w:tcPr>
          <w:p w:rsidR="001665FD" w:rsidRPr="00CE1797" w:rsidRDefault="001665FD" w:rsidP="00625998">
            <w:pPr>
              <w:pStyle w:val="aff2"/>
              <w:numPr>
                <w:ilvl w:val="0"/>
                <w:numId w:val="54"/>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r>
      <w:tr w:rsidR="001665FD" w:rsidRPr="00CE1797" w:rsidTr="00D75845">
        <w:tc>
          <w:tcPr>
            <w:tcW w:w="508" w:type="dxa"/>
            <w:tcBorders>
              <w:top w:val="single" w:sz="4" w:space="0" w:color="auto"/>
              <w:left w:val="single" w:sz="4" w:space="0" w:color="auto"/>
              <w:bottom w:val="single" w:sz="4" w:space="0" w:color="auto"/>
              <w:right w:val="single" w:sz="4" w:space="0" w:color="auto"/>
            </w:tcBorders>
          </w:tcPr>
          <w:p w:rsidR="001665FD" w:rsidRPr="00CE1797" w:rsidRDefault="001665FD" w:rsidP="00625998">
            <w:pPr>
              <w:pStyle w:val="aff2"/>
              <w:numPr>
                <w:ilvl w:val="0"/>
                <w:numId w:val="54"/>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1665FD" w:rsidRPr="00CE1797" w:rsidRDefault="001665FD" w:rsidP="00D75845">
            <w:pPr>
              <w:jc w:val="both"/>
              <w:rPr>
                <w:sz w:val="20"/>
                <w:szCs w:val="20"/>
              </w:rPr>
            </w:pPr>
          </w:p>
        </w:tc>
      </w:tr>
      <w:tr w:rsidR="001665FD" w:rsidRPr="00A6428A" w:rsidTr="00D75845">
        <w:tc>
          <w:tcPr>
            <w:tcW w:w="508" w:type="dxa"/>
            <w:tcBorders>
              <w:top w:val="single" w:sz="4" w:space="0" w:color="auto"/>
              <w:left w:val="single" w:sz="4" w:space="0" w:color="auto"/>
              <w:bottom w:val="single" w:sz="4" w:space="0" w:color="auto"/>
              <w:right w:val="single" w:sz="4" w:space="0" w:color="auto"/>
            </w:tcBorders>
            <w:hideMark/>
          </w:tcPr>
          <w:p w:rsidR="001665FD" w:rsidRPr="002005E2" w:rsidRDefault="001665FD" w:rsidP="00D75845">
            <w:pPr>
              <w:pStyle w:val="aff2"/>
              <w:ind w:firstLine="0"/>
              <w:jc w:val="left"/>
              <w:rPr>
                <w:bCs/>
                <w:sz w:val="20"/>
              </w:rPr>
            </w:pPr>
            <w:r w:rsidRPr="00CE1797">
              <w:rPr>
                <w:bCs/>
                <w:sz w:val="20"/>
              </w:rPr>
              <w:t>...</w:t>
            </w:r>
          </w:p>
        </w:tc>
        <w:tc>
          <w:tcPr>
            <w:tcW w:w="1585" w:type="dxa"/>
            <w:tcBorders>
              <w:top w:val="single" w:sz="4" w:space="0" w:color="auto"/>
              <w:left w:val="single" w:sz="4" w:space="0" w:color="auto"/>
              <w:bottom w:val="single" w:sz="4" w:space="0" w:color="auto"/>
              <w:right w:val="single" w:sz="4" w:space="0" w:color="auto"/>
            </w:tcBorders>
          </w:tcPr>
          <w:p w:rsidR="001665FD" w:rsidRPr="002005E2" w:rsidRDefault="001665FD" w:rsidP="00D75845">
            <w:pPr>
              <w:tabs>
                <w:tab w:val="num" w:pos="0"/>
              </w:tabs>
              <w:autoSpaceDE w:val="0"/>
              <w:autoSpaceDN w:val="0"/>
              <w:adjustRightInd w:val="0"/>
              <w:jc w:val="both"/>
              <w:rPr>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65FD" w:rsidRPr="002005E2" w:rsidRDefault="001665FD" w:rsidP="00D75845">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1665FD" w:rsidRPr="002005E2" w:rsidRDefault="001665FD" w:rsidP="00D75845">
            <w:pPr>
              <w:tabs>
                <w:tab w:val="num" w:pos="0"/>
              </w:tabs>
              <w:autoSpaceDE w:val="0"/>
              <w:autoSpaceDN w:val="0"/>
              <w:adjustRightInd w:val="0"/>
              <w:jc w:val="both"/>
              <w:rPr>
                <w:i/>
                <w:sz w:val="20"/>
                <w:szCs w:val="20"/>
              </w:rPr>
            </w:pPr>
          </w:p>
        </w:tc>
        <w:tc>
          <w:tcPr>
            <w:tcW w:w="2788" w:type="dxa"/>
            <w:tcBorders>
              <w:top w:val="single" w:sz="4" w:space="0" w:color="auto"/>
              <w:left w:val="single" w:sz="4" w:space="0" w:color="auto"/>
              <w:bottom w:val="single" w:sz="4" w:space="0" w:color="auto"/>
              <w:right w:val="single" w:sz="4" w:space="0" w:color="auto"/>
            </w:tcBorders>
          </w:tcPr>
          <w:p w:rsidR="001665FD" w:rsidRPr="002005E2" w:rsidRDefault="001665FD" w:rsidP="00D75845">
            <w:pPr>
              <w:tabs>
                <w:tab w:val="num" w:pos="0"/>
              </w:tabs>
              <w:autoSpaceDE w:val="0"/>
              <w:autoSpaceDN w:val="0"/>
              <w:adjustRightInd w:val="0"/>
              <w:jc w:val="both"/>
              <w:rPr>
                <w:i/>
                <w:sz w:val="20"/>
                <w:szCs w:val="20"/>
              </w:rPr>
            </w:pPr>
          </w:p>
        </w:tc>
        <w:tc>
          <w:tcPr>
            <w:tcW w:w="1118" w:type="dxa"/>
            <w:tcBorders>
              <w:top w:val="single" w:sz="4" w:space="0" w:color="auto"/>
              <w:left w:val="single" w:sz="4" w:space="0" w:color="auto"/>
              <w:bottom w:val="single" w:sz="4" w:space="0" w:color="auto"/>
              <w:right w:val="single" w:sz="4" w:space="0" w:color="auto"/>
            </w:tcBorders>
          </w:tcPr>
          <w:p w:rsidR="001665FD" w:rsidRPr="002005E2" w:rsidRDefault="001665FD" w:rsidP="00D75845">
            <w:pPr>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1665FD" w:rsidRPr="002005E2" w:rsidRDefault="001665FD" w:rsidP="00D75845">
            <w:pPr>
              <w:tabs>
                <w:tab w:val="num" w:pos="0"/>
              </w:tabs>
              <w:autoSpaceDE w:val="0"/>
              <w:autoSpaceDN w:val="0"/>
              <w:adjustRightInd w:val="0"/>
              <w:jc w:val="both"/>
              <w:rPr>
                <w:i/>
                <w:sz w:val="20"/>
                <w:szCs w:val="20"/>
              </w:rPr>
            </w:pPr>
          </w:p>
        </w:tc>
        <w:tc>
          <w:tcPr>
            <w:tcW w:w="2410" w:type="dxa"/>
            <w:tcBorders>
              <w:top w:val="single" w:sz="4" w:space="0" w:color="auto"/>
              <w:left w:val="single" w:sz="4" w:space="0" w:color="auto"/>
              <w:bottom w:val="single" w:sz="4" w:space="0" w:color="auto"/>
              <w:right w:val="single" w:sz="4" w:space="0" w:color="auto"/>
            </w:tcBorders>
          </w:tcPr>
          <w:p w:rsidR="001665FD" w:rsidRPr="002005E2" w:rsidRDefault="001665FD" w:rsidP="00D75845">
            <w:pPr>
              <w:tabs>
                <w:tab w:val="num" w:pos="0"/>
              </w:tabs>
              <w:autoSpaceDE w:val="0"/>
              <w:autoSpaceDN w:val="0"/>
              <w:adjustRightInd w:val="0"/>
              <w:jc w:val="both"/>
              <w:rPr>
                <w:i/>
                <w:sz w:val="20"/>
                <w:szCs w:val="20"/>
              </w:rPr>
            </w:pPr>
          </w:p>
        </w:tc>
        <w:tc>
          <w:tcPr>
            <w:tcW w:w="1906" w:type="dxa"/>
            <w:tcBorders>
              <w:top w:val="single" w:sz="4" w:space="0" w:color="auto"/>
              <w:left w:val="single" w:sz="4" w:space="0" w:color="auto"/>
              <w:bottom w:val="single" w:sz="4" w:space="0" w:color="auto"/>
              <w:right w:val="single" w:sz="4" w:space="0" w:color="auto"/>
            </w:tcBorders>
          </w:tcPr>
          <w:p w:rsidR="001665FD" w:rsidRPr="002005E2" w:rsidRDefault="001665FD" w:rsidP="00D75845">
            <w:pPr>
              <w:tabs>
                <w:tab w:val="num" w:pos="0"/>
              </w:tabs>
              <w:autoSpaceDE w:val="0"/>
              <w:autoSpaceDN w:val="0"/>
              <w:adjustRightInd w:val="0"/>
              <w:jc w:val="both"/>
              <w:rPr>
                <w:i/>
                <w:sz w:val="20"/>
                <w:szCs w:val="20"/>
              </w:rPr>
            </w:pPr>
          </w:p>
        </w:tc>
      </w:tr>
    </w:tbl>
    <w:p w:rsidR="00547E76" w:rsidRDefault="00547E76" w:rsidP="00E8320B">
      <w:pPr>
        <w:widowControl w:val="0"/>
        <w:jc w:val="center"/>
        <w:rPr>
          <w:rFonts w:eastAsia="Calibri"/>
          <w:b/>
        </w:rPr>
        <w:sectPr w:rsidR="00547E76" w:rsidSect="0047294E">
          <w:pgSz w:w="16838" w:h="11906" w:orient="landscape" w:code="9"/>
          <w:pgMar w:top="737" w:right="851" w:bottom="737" w:left="851" w:header="709" w:footer="709" w:gutter="0"/>
          <w:cols w:space="708"/>
          <w:docGrid w:linePitch="360"/>
        </w:sectPr>
      </w:pPr>
    </w:p>
    <w:p w:rsidR="004930F0" w:rsidRDefault="004930F0" w:rsidP="00E8320B">
      <w:pPr>
        <w:widowControl w:val="0"/>
        <w:jc w:val="center"/>
        <w:rPr>
          <w:rFonts w:eastAsia="Calibri"/>
          <w:b/>
        </w:rPr>
      </w:pPr>
      <w:bookmarkStart w:id="42" w:name="OLE_LINK40"/>
      <w:bookmarkStart w:id="43" w:name="OLE_LINK41"/>
    </w:p>
    <w:p w:rsidR="00E62630" w:rsidRDefault="00E62630" w:rsidP="00E8320B">
      <w:pPr>
        <w:widowControl w:val="0"/>
        <w:jc w:val="center"/>
        <w:rPr>
          <w:rFonts w:eastAsia="Calibri"/>
          <w:b/>
        </w:rPr>
      </w:pPr>
      <w:r w:rsidRPr="00327F3A">
        <w:rPr>
          <w:rFonts w:eastAsia="Calibri"/>
          <w:b/>
        </w:rPr>
        <w:t>6.</w:t>
      </w:r>
      <w:r w:rsidR="00EE6F75" w:rsidRPr="00327F3A">
        <w:rPr>
          <w:rFonts w:eastAsia="Calibri"/>
          <w:b/>
        </w:rPr>
        <w:t xml:space="preserve"> </w:t>
      </w:r>
      <w:r w:rsidRPr="00327F3A">
        <w:rPr>
          <w:rFonts w:eastAsia="Calibri"/>
          <w:b/>
        </w:rPr>
        <w:t>ПРОЕКТ ДОГОВОРА</w:t>
      </w:r>
      <w:bookmarkEnd w:id="42"/>
      <w:bookmarkEnd w:id="43"/>
    </w:p>
    <w:p w:rsidR="00643566" w:rsidRPr="00643566" w:rsidRDefault="00643566" w:rsidP="00643566">
      <w:pPr>
        <w:suppressAutoHyphens/>
        <w:jc w:val="center"/>
        <w:outlineLvl w:val="0"/>
        <w:rPr>
          <w:b/>
        </w:rPr>
      </w:pPr>
      <w:r w:rsidRPr="00643566">
        <w:rPr>
          <w:b/>
        </w:rPr>
        <w:t>ДОГОВОР №______________</w:t>
      </w:r>
    </w:p>
    <w:p w:rsidR="00643566" w:rsidRPr="00EA3810" w:rsidRDefault="00643566" w:rsidP="00643566">
      <w:pPr>
        <w:pStyle w:val="115"/>
        <w:keepNext w:val="0"/>
        <w:suppressAutoHyphens/>
        <w:jc w:val="both"/>
        <w:rPr>
          <w:szCs w:val="24"/>
        </w:rPr>
      </w:pPr>
    </w:p>
    <w:p w:rsidR="00643566" w:rsidRPr="00EA3810" w:rsidRDefault="00643566" w:rsidP="00643566">
      <w:pPr>
        <w:suppressAutoHyphens/>
        <w:jc w:val="both"/>
      </w:pPr>
      <w:r w:rsidRPr="00EA3810">
        <w:t xml:space="preserve">г. Москва                                                      </w:t>
      </w:r>
      <w:r>
        <w:t xml:space="preserve">                                             </w:t>
      </w:r>
      <w:r w:rsidRPr="00E62A85">
        <w:t>«</w:t>
      </w:r>
      <w:r>
        <w:t>__</w:t>
      </w:r>
      <w:r w:rsidRPr="00AC0FD4">
        <w:t xml:space="preserve">» </w:t>
      </w:r>
      <w:r>
        <w:t>________</w:t>
      </w:r>
      <w:r w:rsidRPr="00AC0FD4">
        <w:t xml:space="preserve"> </w:t>
      </w:r>
      <w:r>
        <w:t>201</w:t>
      </w:r>
      <w:r w:rsidRPr="0033686F">
        <w:t>8</w:t>
      </w:r>
      <w:r>
        <w:t xml:space="preserve"> г.</w:t>
      </w:r>
    </w:p>
    <w:p w:rsidR="00643566" w:rsidRPr="00741304" w:rsidRDefault="00643566" w:rsidP="00643566">
      <w:pPr>
        <w:suppressAutoHyphens/>
        <w:jc w:val="both"/>
      </w:pPr>
    </w:p>
    <w:p w:rsidR="00643566" w:rsidRPr="003660F4" w:rsidRDefault="00643566" w:rsidP="00643566">
      <w:pPr>
        <w:widowControl w:val="0"/>
        <w:jc w:val="both"/>
        <w:rPr>
          <w:iCs/>
        </w:rPr>
      </w:pPr>
      <w:proofErr w:type="gramStart"/>
      <w:r w:rsidRPr="003660F4">
        <w:rPr>
          <w:iCs/>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________________, действующего на основании доверенности от ____________ № ______________, с одной стороны, и ________________, именуемым в дальнейшем «</w:t>
      </w:r>
      <w:r>
        <w:rPr>
          <w:iCs/>
        </w:rPr>
        <w:t>Подрядчик</w:t>
      </w:r>
      <w:r w:rsidRPr="003660F4">
        <w:rPr>
          <w:iCs/>
        </w:rPr>
        <w:t>», в лице ________________, действующего</w:t>
      </w:r>
      <w:proofErr w:type="gramEnd"/>
      <w:r w:rsidRPr="003660F4">
        <w:rPr>
          <w:iCs/>
        </w:rPr>
        <w:t xml:space="preserve"> на основании ________, с другой стороны, совместно именуемыми «Стороны», на основании Протокола __________________ (</w:t>
      </w:r>
      <w:r w:rsidRPr="00A91B2A">
        <w:rPr>
          <w:iCs/>
        </w:rPr>
        <w:t>ЭА37-0</w:t>
      </w:r>
      <w:r>
        <w:rPr>
          <w:iCs/>
        </w:rPr>
        <w:t>6</w:t>
      </w:r>
      <w:r w:rsidRPr="00A91B2A">
        <w:rPr>
          <w:iCs/>
        </w:rPr>
        <w:t>-18 СМП/</w:t>
      </w:r>
      <w:proofErr w:type="spellStart"/>
      <w:r w:rsidRPr="00A91B2A">
        <w:rPr>
          <w:iCs/>
        </w:rPr>
        <w:t>Кап</w:t>
      </w:r>
      <w:proofErr w:type="gramStart"/>
      <w:r w:rsidRPr="00A91B2A">
        <w:rPr>
          <w:iCs/>
        </w:rPr>
        <w:t>.р</w:t>
      </w:r>
      <w:proofErr w:type="gramEnd"/>
      <w:r w:rsidRPr="00A91B2A">
        <w:rPr>
          <w:iCs/>
        </w:rPr>
        <w:t>емонт</w:t>
      </w:r>
      <w:proofErr w:type="spellEnd"/>
      <w:r w:rsidRPr="00A91B2A">
        <w:rPr>
          <w:iCs/>
        </w:rPr>
        <w:t xml:space="preserve"> лестничных клеток</w:t>
      </w:r>
      <w:r w:rsidRPr="003660F4">
        <w:rPr>
          <w:iCs/>
        </w:rPr>
        <w:t>) от «___» ____________ 2018 года, о нижеследующем:</w:t>
      </w:r>
    </w:p>
    <w:p w:rsidR="00643566" w:rsidRPr="00D2132F" w:rsidRDefault="00643566" w:rsidP="00643566">
      <w:pPr>
        <w:pStyle w:val="af7"/>
        <w:suppressAutoHyphens/>
        <w:spacing w:after="0"/>
        <w:ind w:left="0"/>
        <w:jc w:val="both"/>
      </w:pPr>
    </w:p>
    <w:p w:rsidR="00643566" w:rsidRPr="00D2132F" w:rsidRDefault="00643566" w:rsidP="00643566">
      <w:pPr>
        <w:suppressAutoHyphens/>
        <w:jc w:val="center"/>
        <w:rPr>
          <w:b/>
          <w:bCs/>
        </w:rPr>
      </w:pPr>
      <w:r w:rsidRPr="00D2132F">
        <w:rPr>
          <w:b/>
          <w:bCs/>
        </w:rPr>
        <w:t>1. Предмет Договора</w:t>
      </w:r>
    </w:p>
    <w:p w:rsidR="00643566" w:rsidRPr="006D3079" w:rsidRDefault="00643566" w:rsidP="00643566">
      <w:pPr>
        <w:pStyle w:val="af7"/>
        <w:suppressAutoHyphens/>
        <w:spacing w:after="0"/>
        <w:ind w:left="0"/>
        <w:jc w:val="both"/>
      </w:pPr>
      <w:r w:rsidRPr="00D2132F">
        <w:t xml:space="preserve">1.1. Подрядчик обязуется выполнить работы </w:t>
      </w:r>
      <w:r w:rsidRPr="003660F4">
        <w:t xml:space="preserve">по </w:t>
      </w:r>
      <w:r w:rsidRPr="00361C25">
        <w:rPr>
          <w:bCs/>
          <w:szCs w:val="20"/>
          <w:lang w:eastAsia="ar-SA"/>
        </w:rPr>
        <w:t>капитальному ремонту лестничных клеток в здании НИУ ВШЭ, расположенно</w:t>
      </w:r>
      <w:r>
        <w:rPr>
          <w:bCs/>
          <w:szCs w:val="20"/>
          <w:lang w:eastAsia="ar-SA"/>
        </w:rPr>
        <w:t>м</w:t>
      </w:r>
      <w:r w:rsidRPr="00361C25">
        <w:rPr>
          <w:bCs/>
          <w:szCs w:val="20"/>
          <w:lang w:eastAsia="ar-SA"/>
        </w:rPr>
        <w:t xml:space="preserve"> по адресу: г. Москва, ул. Малая Пионерская, д. 12</w:t>
      </w:r>
      <w:r w:rsidRPr="00D2132F">
        <w:t xml:space="preserve"> (далее – Работы) на условиях, в порядке и сроки, </w:t>
      </w:r>
      <w:r w:rsidRPr="006D3079">
        <w:t>которые определены Сторонами в настоящем Договоре, а Заказчик обязуется принять и оплатить выполненные Работы.</w:t>
      </w:r>
    </w:p>
    <w:p w:rsidR="00643566" w:rsidRPr="001C70F3" w:rsidRDefault="00643566" w:rsidP="00643566">
      <w:pPr>
        <w:pStyle w:val="af7"/>
        <w:suppressAutoHyphens/>
        <w:spacing w:after="0"/>
        <w:ind w:left="0"/>
        <w:jc w:val="both"/>
      </w:pPr>
      <w:r w:rsidRPr="001C70F3">
        <w:t xml:space="preserve">1.2. </w:t>
      </w:r>
      <w:proofErr w:type="gramStart"/>
      <w:r w:rsidRPr="001C70F3">
        <w:t xml:space="preserve">Наименование, объем и характеристики Работ, выполняемых по Договору, указаны в Техническом задании (Приложение А), а также в </w:t>
      </w:r>
      <w:r>
        <w:t>Локальном сметном расчете</w:t>
      </w:r>
      <w:r w:rsidRPr="001C70F3">
        <w:t xml:space="preserve"> (Приложение </w:t>
      </w:r>
      <w:r>
        <w:t>В</w:t>
      </w:r>
      <w:r w:rsidRPr="001C70F3">
        <w:t xml:space="preserve">), являющихся неотъемлемой частью настоящего Договора. </w:t>
      </w:r>
      <w:proofErr w:type="gramEnd"/>
    </w:p>
    <w:p w:rsidR="00643566" w:rsidRPr="00DC55A5" w:rsidRDefault="00643566" w:rsidP="00643566">
      <w:pPr>
        <w:widowControl w:val="0"/>
        <w:jc w:val="both"/>
      </w:pPr>
      <w:r w:rsidRPr="00DC55A5">
        <w:t xml:space="preserve">1.3. Срок </w:t>
      </w:r>
      <w:r>
        <w:t>выполнения Работ</w:t>
      </w:r>
      <w:r w:rsidRPr="00DC55A5">
        <w:t xml:space="preserve">: </w:t>
      </w:r>
      <w:r w:rsidRPr="002E51C1">
        <w:t xml:space="preserve">с момента заключения Договора по </w:t>
      </w:r>
      <w:r>
        <w:t>15</w:t>
      </w:r>
      <w:r w:rsidRPr="002E51C1">
        <w:t>.</w:t>
      </w:r>
      <w:r>
        <w:t>08</w:t>
      </w:r>
      <w:r w:rsidRPr="002E51C1">
        <w:t>.2018 включительно, в соответствии с Графиком выполнения Работ. Подписанный и заверенный печатью (при наличии печати) Подрядчика График выполнения Работ, в котором указываются сроки выполнения отдельных видов Работ, представляется Подрядчиком на утверждение Заказчику в течение 3 (трех) рабочих дней с момента заключения Договора. В Графике выполнения Работ Подрядчик должен указать перечень всех выполняемых Работ, их объем, дату начала и дату окончания выполнения каждого этапа. График выполнения Работ с момента его утверждения Заказчиком становится неотъемлемой частью настоящего Договора</w:t>
      </w:r>
      <w:r w:rsidRPr="00DC55A5">
        <w:t>.</w:t>
      </w:r>
    </w:p>
    <w:p w:rsidR="00643566" w:rsidRPr="00D11FDF" w:rsidRDefault="00643566" w:rsidP="00643566">
      <w:pPr>
        <w:widowControl w:val="0"/>
        <w:jc w:val="both"/>
      </w:pPr>
      <w:r w:rsidRPr="00DC55A5">
        <w:t xml:space="preserve">1.4. Место оказания Услуг: </w:t>
      </w:r>
      <w:r w:rsidRPr="00E27FD3">
        <w:t>г. Москва, ул. Малая Пионерская, д. 12</w:t>
      </w:r>
      <w:r w:rsidRPr="00DC55A5">
        <w:t>.</w:t>
      </w:r>
    </w:p>
    <w:p w:rsidR="00643566" w:rsidRPr="00B277E0" w:rsidRDefault="00643566" w:rsidP="00643566">
      <w:pPr>
        <w:pStyle w:val="af7"/>
        <w:suppressAutoHyphens/>
        <w:spacing w:after="0"/>
        <w:ind w:left="0"/>
        <w:jc w:val="both"/>
      </w:pPr>
      <w:r w:rsidRPr="00B277E0">
        <w:t>1.5. Работы выполняются силами Подрядчика, его инструментами, механизмами, материалами и оборудованием.</w:t>
      </w:r>
    </w:p>
    <w:p w:rsidR="00643566" w:rsidRPr="001C47C5" w:rsidRDefault="00643566" w:rsidP="00643566">
      <w:pPr>
        <w:pStyle w:val="af7"/>
        <w:suppressAutoHyphens/>
        <w:spacing w:after="0"/>
        <w:ind w:left="0"/>
        <w:jc w:val="both"/>
      </w:pPr>
      <w:r w:rsidRPr="00B277E0">
        <w:t xml:space="preserve">1.6. </w:t>
      </w:r>
      <w:r w:rsidRPr="001C47C5">
        <w:t>Работы выполняются с учетом режима работы НИУ ВШЭ.</w:t>
      </w:r>
    </w:p>
    <w:p w:rsidR="00643566" w:rsidRDefault="00643566" w:rsidP="00643566">
      <w:pPr>
        <w:autoSpaceDE w:val="0"/>
        <w:autoSpaceDN w:val="0"/>
        <w:adjustRightInd w:val="0"/>
        <w:jc w:val="both"/>
        <w:rPr>
          <w:bCs/>
        </w:rPr>
      </w:pPr>
      <w:r w:rsidRPr="001C47C5">
        <w:t xml:space="preserve">1.7. </w:t>
      </w:r>
      <w:r w:rsidRPr="001C47C5">
        <w:rPr>
          <w:bCs/>
        </w:rPr>
        <w:t>Подрядчик несет ответственность за наличие всех необходимых разрешений на Работы, выполняемые им, а также всеми третьими лицами, привлекаемыми им для исполнения настоящего Договора.</w:t>
      </w:r>
    </w:p>
    <w:p w:rsidR="00643566" w:rsidRPr="001C47C5" w:rsidRDefault="00643566" w:rsidP="00643566">
      <w:pPr>
        <w:autoSpaceDE w:val="0"/>
        <w:autoSpaceDN w:val="0"/>
        <w:adjustRightInd w:val="0"/>
        <w:jc w:val="both"/>
        <w:rPr>
          <w:bCs/>
        </w:rPr>
      </w:pPr>
    </w:p>
    <w:p w:rsidR="00643566" w:rsidRPr="00B277E0" w:rsidRDefault="00643566" w:rsidP="00643566">
      <w:pPr>
        <w:pStyle w:val="af7"/>
        <w:suppressAutoHyphens/>
        <w:spacing w:after="0"/>
        <w:ind w:left="0"/>
        <w:jc w:val="center"/>
        <w:rPr>
          <w:b/>
          <w:bCs/>
        </w:rPr>
      </w:pPr>
      <w:r w:rsidRPr="00B277E0">
        <w:rPr>
          <w:b/>
          <w:bCs/>
        </w:rPr>
        <w:t>2. Цена Договора и порядок расчётов</w:t>
      </w:r>
    </w:p>
    <w:p w:rsidR="00643566" w:rsidRPr="00164C86" w:rsidRDefault="00643566" w:rsidP="00643566">
      <w:pPr>
        <w:widowControl w:val="0"/>
        <w:tabs>
          <w:tab w:val="left" w:pos="284"/>
        </w:tabs>
        <w:jc w:val="both"/>
        <w:rPr>
          <w:lang w:eastAsia="en-US"/>
        </w:rPr>
      </w:pPr>
      <w:r w:rsidRPr="00164C86">
        <w:t xml:space="preserve">2.1. Общая цена Договора, </w:t>
      </w:r>
      <w:r w:rsidRPr="00164C86">
        <w:rPr>
          <w:lang w:eastAsia="en-US"/>
        </w:rPr>
        <w:t xml:space="preserve">указанная в </w:t>
      </w:r>
      <w:r>
        <w:rPr>
          <w:lang w:eastAsia="en-US"/>
        </w:rPr>
        <w:t>Сводном сметном расчете</w:t>
      </w:r>
      <w:r w:rsidRPr="00164C86">
        <w:rPr>
          <w:lang w:eastAsia="en-US"/>
        </w:rPr>
        <w:t xml:space="preserve"> (Приложение Б), являющ</w:t>
      </w:r>
      <w:r>
        <w:rPr>
          <w:lang w:eastAsia="en-US"/>
        </w:rPr>
        <w:t>имся</w:t>
      </w:r>
      <w:r w:rsidRPr="00164C86">
        <w:rPr>
          <w:lang w:eastAsia="en-US"/>
        </w:rPr>
        <w:t xml:space="preserve"> </w:t>
      </w:r>
      <w:r w:rsidRPr="005D70CC">
        <w:rPr>
          <w:lang w:eastAsia="en-US"/>
        </w:rPr>
        <w:t>неотъемлемой частью настоящего Договора, составляет</w:t>
      </w:r>
      <w:proofErr w:type="gramStart"/>
      <w:r w:rsidRPr="005D70CC">
        <w:rPr>
          <w:lang w:eastAsia="en-US"/>
        </w:rPr>
        <w:t xml:space="preserve"> _____ (______), </w:t>
      </w:r>
      <w:proofErr w:type="gramEnd"/>
      <w:r w:rsidRPr="005D70CC">
        <w:rPr>
          <w:lang w:eastAsia="en-US"/>
        </w:rPr>
        <w:t xml:space="preserve">в том числе НДС 18%  _____ (___________)/НДС не облагается </w:t>
      </w:r>
      <w:r w:rsidRPr="005D70CC">
        <w:t>на основании статей 346.12 и 346.13 главы 26.2 Налогового кодекса Российской Федерации (_________________________)</w:t>
      </w:r>
      <w:r w:rsidRPr="005D70CC">
        <w:rPr>
          <w:lang w:eastAsia="en-US"/>
        </w:rPr>
        <w:t>.</w:t>
      </w:r>
      <w:r w:rsidRPr="00164C86">
        <w:rPr>
          <w:lang w:eastAsia="en-US"/>
        </w:rPr>
        <w:t xml:space="preserve"> </w:t>
      </w:r>
    </w:p>
    <w:p w:rsidR="00643566" w:rsidRPr="00B277E0" w:rsidRDefault="00643566" w:rsidP="00643566">
      <w:pPr>
        <w:jc w:val="both"/>
      </w:pPr>
      <w:r w:rsidRPr="00B277E0">
        <w:t xml:space="preserve">Источник финансирования: </w:t>
      </w:r>
      <w:r w:rsidRPr="00001EE4">
        <w:t>средства от приносящей доход деятельности.</w:t>
      </w:r>
      <w:r w:rsidRPr="00B277E0">
        <w:t xml:space="preserve"> </w:t>
      </w:r>
    </w:p>
    <w:p w:rsidR="00643566" w:rsidRPr="00B277E0" w:rsidRDefault="00643566" w:rsidP="00643566">
      <w:pPr>
        <w:pStyle w:val="af7"/>
        <w:suppressAutoHyphens/>
        <w:spacing w:after="0"/>
        <w:ind w:left="0"/>
        <w:jc w:val="both"/>
      </w:pPr>
      <w:r w:rsidRPr="00B277E0">
        <w:t>2.2. Стоимость отдельных видов Работ указана в Локальн</w:t>
      </w:r>
      <w:r>
        <w:t>ом</w:t>
      </w:r>
      <w:r w:rsidRPr="00B277E0">
        <w:t xml:space="preserve"> сметн</w:t>
      </w:r>
      <w:r>
        <w:t>ом</w:t>
      </w:r>
      <w:r w:rsidRPr="00B277E0">
        <w:t xml:space="preserve"> расчет</w:t>
      </w:r>
      <w:r>
        <w:t>е</w:t>
      </w:r>
      <w:r w:rsidRPr="00B277E0">
        <w:t xml:space="preserve"> (Приложени</w:t>
      </w:r>
      <w:r>
        <w:t>е</w:t>
      </w:r>
      <w:r w:rsidRPr="00B277E0">
        <w:t xml:space="preserve"> </w:t>
      </w:r>
      <w:r>
        <w:t>В</w:t>
      </w:r>
      <w:r w:rsidRPr="00B277E0">
        <w:t xml:space="preserve">). </w:t>
      </w:r>
    </w:p>
    <w:p w:rsidR="00643566" w:rsidRPr="00361C25" w:rsidRDefault="00643566" w:rsidP="00643566">
      <w:pPr>
        <w:widowControl w:val="0"/>
        <w:tabs>
          <w:tab w:val="num" w:pos="-142"/>
          <w:tab w:val="num" w:pos="0"/>
          <w:tab w:val="left" w:pos="284"/>
        </w:tabs>
        <w:jc w:val="both"/>
        <w:rPr>
          <w:szCs w:val="20"/>
        </w:rPr>
      </w:pPr>
      <w:proofErr w:type="gramStart"/>
      <w:r w:rsidRPr="00361C25">
        <w:rPr>
          <w:szCs w:val="20"/>
        </w:rPr>
        <w:t xml:space="preserve">Локальный сметный расчет сформирован по сборникам Федеральной сметно-нормативной </w:t>
      </w:r>
      <w:r w:rsidRPr="00361C25">
        <w:rPr>
          <w:szCs w:val="20"/>
        </w:rPr>
        <w:lastRenderedPageBreak/>
        <w:t>базы ценообразования в строительстве ФСНБ-2001 (в редакции, действующей на момент заключения Договора) с применением накладных расходов согласно МДС 81-33.2004 и сметной прибыли согласно письму Федерального агентства по строительству и жилищно-коммунальному хозяйству от 18.11.2004 № АП 5536/06, с  индексами пересчета из базового уровня в текущий уровень цен.</w:t>
      </w:r>
      <w:proofErr w:type="gramEnd"/>
    </w:p>
    <w:p w:rsidR="00643566" w:rsidRDefault="00643566" w:rsidP="00643566">
      <w:pPr>
        <w:pStyle w:val="af7"/>
        <w:suppressAutoHyphens/>
        <w:spacing w:after="0"/>
        <w:ind w:left="0"/>
        <w:jc w:val="both"/>
      </w:pPr>
      <w:r w:rsidRPr="0096486E">
        <w:t>2.3. Общая ц</w:t>
      </w:r>
      <w:r w:rsidRPr="0096486E">
        <w:rPr>
          <w:spacing w:val="-4"/>
        </w:rPr>
        <w:t xml:space="preserve">ена Договора включает в себя </w:t>
      </w:r>
      <w:r w:rsidRPr="0096486E">
        <w:t>все расходы Подрядчика, связанные</w:t>
      </w:r>
      <w:r w:rsidRPr="00B277E0">
        <w:t xml:space="preserve"> </w:t>
      </w:r>
      <w:r w:rsidRPr="00EC28B1">
        <w:t>с исполнением Договора, в том числе расходы на погрузку, разгрузку, доставку материалов, оборудования, инструмента до места выполнения работ, вывоз строительного мусора, стоимость материалов, оплат</w:t>
      </w:r>
      <w:r>
        <w:t>у</w:t>
      </w:r>
      <w:r w:rsidRPr="00EC28B1">
        <w:t xml:space="preserve"> НДС и других обязательных платежей в соответствии с законодательством Российской Федерации. </w:t>
      </w:r>
    </w:p>
    <w:p w:rsidR="00643566" w:rsidRPr="00B277E0" w:rsidRDefault="00643566" w:rsidP="00643566">
      <w:pPr>
        <w:pStyle w:val="af7"/>
        <w:suppressAutoHyphens/>
        <w:spacing w:after="0"/>
        <w:ind w:left="0"/>
        <w:jc w:val="both"/>
      </w:pPr>
      <w:r w:rsidRPr="00B277E0">
        <w:t>2.4. Подрядчик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объема Работ и иных условий исполнения настоящего Договора.</w:t>
      </w:r>
    </w:p>
    <w:p w:rsidR="00643566" w:rsidRPr="00361C25" w:rsidRDefault="00643566" w:rsidP="00643566">
      <w:pPr>
        <w:widowControl w:val="0"/>
        <w:tabs>
          <w:tab w:val="left" w:pos="284"/>
        </w:tabs>
        <w:jc w:val="both"/>
        <w:rPr>
          <w:szCs w:val="20"/>
          <w:lang w:eastAsia="ar-SA"/>
        </w:rPr>
      </w:pPr>
      <w:r w:rsidRPr="00E4519B">
        <w:t xml:space="preserve">2.5. </w:t>
      </w:r>
      <w:proofErr w:type="gramStart"/>
      <w:r w:rsidRPr="00086BD5">
        <w:rPr>
          <w:szCs w:val="20"/>
          <w:lang w:eastAsia="ar-SA"/>
        </w:rPr>
        <w:t xml:space="preserve">Оплата по настоящему Договору производится Заказчиком безналичным расчетом в рублях по факту выполнения  Работ в течение 10 (десяти) рабочих дней после подписания Сторонами акта о приемке выполненных Работ (форма № КС-2 – Приложение №1 к Техническому заданию (Приложение А) и справки о стоимости выполненных Работ и затрат (форма № КС-3 – Приложение №1 к Техническому заданию (Приложение А)), на основании представленного Подрядчиком счета.  </w:t>
      </w:r>
      <w:r w:rsidRPr="00361C25">
        <w:rPr>
          <w:szCs w:val="20"/>
          <w:lang w:eastAsia="ar-SA"/>
        </w:rPr>
        <w:t xml:space="preserve">   </w:t>
      </w:r>
      <w:proofErr w:type="gramEnd"/>
    </w:p>
    <w:p w:rsidR="00643566" w:rsidRPr="00361C25" w:rsidRDefault="00643566" w:rsidP="00643566">
      <w:pPr>
        <w:widowControl w:val="0"/>
        <w:tabs>
          <w:tab w:val="num" w:pos="-142"/>
          <w:tab w:val="left" w:pos="284"/>
        </w:tabs>
        <w:jc w:val="both"/>
        <w:rPr>
          <w:szCs w:val="20"/>
          <w:lang w:eastAsia="ar-SA"/>
        </w:rPr>
      </w:pPr>
      <w:r w:rsidRPr="00361C25">
        <w:rPr>
          <w:szCs w:val="20"/>
          <w:lang w:eastAsia="ar-SA"/>
        </w:rPr>
        <w:t>По факту выполнения Работ  Подрядчик представляет Заказчику счет-фактур</w:t>
      </w:r>
      <w:r>
        <w:rPr>
          <w:szCs w:val="20"/>
          <w:lang w:eastAsia="ar-SA"/>
        </w:rPr>
        <w:t>у</w:t>
      </w:r>
      <w:r w:rsidRPr="00361C25">
        <w:rPr>
          <w:szCs w:val="20"/>
          <w:lang w:eastAsia="ar-SA"/>
        </w:rPr>
        <w:t xml:space="preserve">.  </w:t>
      </w:r>
    </w:p>
    <w:p w:rsidR="00643566" w:rsidRPr="00643566" w:rsidRDefault="00643566" w:rsidP="00643566">
      <w:pPr>
        <w:pStyle w:val="1f2"/>
        <w:jc w:val="both"/>
        <w:rPr>
          <w:rFonts w:ascii="Times New Roman" w:hAnsi="Times New Roman"/>
          <w:sz w:val="24"/>
          <w:szCs w:val="24"/>
          <w:lang w:eastAsia="ru-RU"/>
        </w:rPr>
      </w:pPr>
      <w:r w:rsidRPr="00643566">
        <w:rPr>
          <w:rFonts w:ascii="Times New Roman" w:hAnsi="Times New Roman"/>
          <w:sz w:val="24"/>
          <w:szCs w:val="24"/>
          <w:lang w:eastAsia="ru-RU"/>
        </w:rPr>
        <w:t>2.6. Обязательство Заказчика по оплате выполненных Работ считается исполненным после списания денежных средств со счета Заказчика.</w:t>
      </w:r>
    </w:p>
    <w:p w:rsidR="00643566" w:rsidRPr="00E4519B" w:rsidRDefault="00643566" w:rsidP="00643566">
      <w:pPr>
        <w:pStyle w:val="af7"/>
        <w:suppressAutoHyphens/>
        <w:spacing w:after="0"/>
        <w:ind w:left="0"/>
        <w:jc w:val="both"/>
      </w:pPr>
      <w:r w:rsidRPr="00E4519B">
        <w:t>2.</w:t>
      </w:r>
      <w:r>
        <w:t>7</w:t>
      </w:r>
      <w:r w:rsidRPr="00E4519B">
        <w:t>. Подрядчик вправе потребовать у Заказчика в подтверждение оплаты копию платежного поручения с отметкой банка об исполнении.</w:t>
      </w:r>
    </w:p>
    <w:p w:rsidR="00643566" w:rsidRPr="00E4519B" w:rsidRDefault="00643566" w:rsidP="00643566">
      <w:pPr>
        <w:autoSpaceDE w:val="0"/>
        <w:autoSpaceDN w:val="0"/>
        <w:jc w:val="both"/>
      </w:pPr>
      <w:r w:rsidRPr="00E4519B">
        <w:t>2.</w:t>
      </w:r>
      <w:r>
        <w:t>8</w:t>
      </w:r>
      <w:r w:rsidRPr="00E4519B">
        <w:t>. Заказчик по согласованию с Подрядчиком в ходе исполнения Договора вправе изменить не более чем на 20 % (двадцать  процентов) объем предусмотренных Договором Работ в случае:</w:t>
      </w:r>
    </w:p>
    <w:p w:rsidR="00643566" w:rsidRPr="00E4519B" w:rsidRDefault="00643566" w:rsidP="00643566">
      <w:pPr>
        <w:autoSpaceDE w:val="0"/>
        <w:autoSpaceDN w:val="0"/>
        <w:jc w:val="both"/>
      </w:pPr>
      <w:r w:rsidRPr="00E4519B">
        <w:t>- выявления потребности в дополнительных Работах, на выполнение которых заключен Договор;</w:t>
      </w:r>
    </w:p>
    <w:p w:rsidR="00643566" w:rsidRPr="00E4519B" w:rsidRDefault="00643566" w:rsidP="00643566">
      <w:pPr>
        <w:autoSpaceDE w:val="0"/>
        <w:autoSpaceDN w:val="0"/>
        <w:jc w:val="both"/>
      </w:pPr>
      <w:r w:rsidRPr="00E4519B">
        <w:t>- выявления потребности в дополнительных работах, не предусмотренных Договором, но связанных с Работами, на выполнение которых заключен Договор;</w:t>
      </w:r>
    </w:p>
    <w:p w:rsidR="00643566" w:rsidRPr="00E4519B" w:rsidRDefault="00643566" w:rsidP="00643566">
      <w:pPr>
        <w:autoSpaceDE w:val="0"/>
        <w:autoSpaceDN w:val="0"/>
        <w:jc w:val="both"/>
      </w:pPr>
      <w:r w:rsidRPr="00E4519B">
        <w:t>- прекращения потребности в Работах, на выполнение которых заключен Договор.</w:t>
      </w:r>
    </w:p>
    <w:p w:rsidR="00643566" w:rsidRPr="00E4519B" w:rsidRDefault="00643566" w:rsidP="00643566">
      <w:pPr>
        <w:autoSpaceDE w:val="0"/>
        <w:autoSpaceDN w:val="0"/>
        <w:jc w:val="both"/>
      </w:pPr>
      <w:r w:rsidRPr="00E4519B">
        <w:t>2.</w:t>
      </w:r>
      <w:r>
        <w:t>8</w:t>
      </w:r>
      <w:r w:rsidRPr="00E4519B">
        <w:t>.1. При выполнении дополнительного объема Работ, на выполнение которых заключен Договор, Заказчик по согласованию с Подрядчиком вправе изменить общую цену Договора пропорционально объему таких Работ, но не более чем на 20 % (двадцать процентов) такой цены Договора. Цена за единицу дополнительно выполняемых Работ должна быть обоснована в порядке, предусмотренном локальными актами Заказчика.</w:t>
      </w:r>
    </w:p>
    <w:p w:rsidR="00643566" w:rsidRPr="00E4519B" w:rsidRDefault="00643566" w:rsidP="00643566">
      <w:pPr>
        <w:autoSpaceDE w:val="0"/>
        <w:autoSpaceDN w:val="0"/>
        <w:jc w:val="both"/>
      </w:pPr>
      <w:r w:rsidRPr="00E4519B">
        <w:t>2.</w:t>
      </w:r>
      <w:r>
        <w:t>8</w:t>
      </w:r>
      <w:r w:rsidRPr="00E4519B">
        <w:t>.2. При внесении соответствующих изменений в Договор, в связи с сокращением потребности в Работах, предусмотренных Договором, Заказчик обязан изменить общую цену Договора в порядке, указанном в п. 2.</w:t>
      </w:r>
      <w:r>
        <w:t>8</w:t>
      </w:r>
      <w:r w:rsidRPr="00E4519B">
        <w:t>.1 настоящего Договора.</w:t>
      </w:r>
    </w:p>
    <w:p w:rsidR="00643566" w:rsidRPr="00E4519B" w:rsidRDefault="00643566" w:rsidP="00643566">
      <w:pPr>
        <w:pStyle w:val="af7"/>
        <w:suppressAutoHyphens/>
        <w:spacing w:after="0"/>
        <w:ind w:left="0"/>
        <w:jc w:val="both"/>
      </w:pPr>
      <w:r w:rsidRPr="00E4519B">
        <w:t>2.</w:t>
      </w:r>
      <w:r>
        <w:t>9</w:t>
      </w:r>
      <w:r w:rsidRPr="00E4519B">
        <w:t>. В случае необходимости изменения более чем на 20 % (двадцать процентов) объема Работ и общей цены Договора, такие изменения допускаются исключительно в порядке, предусмотренном локальными актами Заказчика.</w:t>
      </w:r>
    </w:p>
    <w:p w:rsidR="00643566" w:rsidRPr="00E4519B" w:rsidRDefault="00643566" w:rsidP="00643566">
      <w:pPr>
        <w:pStyle w:val="af7"/>
        <w:suppressAutoHyphens/>
        <w:spacing w:after="0"/>
        <w:ind w:left="0"/>
        <w:jc w:val="both"/>
      </w:pPr>
      <w:r w:rsidRPr="00E4519B">
        <w:t>2.1</w:t>
      </w:r>
      <w:r>
        <w:t>0</w:t>
      </w:r>
      <w:r w:rsidRPr="00E4519B">
        <w:t xml:space="preserve">. В случае если фактические расходы Подрядчика при исполнении настоящего Договора оказались меньше тех, которые учитывались при расчете </w:t>
      </w:r>
      <w:proofErr w:type="gramStart"/>
      <w:r w:rsidRPr="00E4519B">
        <w:t>общей цены Договора, полученная Подрядчиком сумма экономии распределяется</w:t>
      </w:r>
      <w:proofErr w:type="gramEnd"/>
      <w:r w:rsidRPr="00E4519B">
        <w:t xml:space="preserve"> между Сторонами. Подрядчик, после удержания из полученной суммы оплаты по настоящему Договору 1 % (одного процента) от общей суммы экономии, обязан вернуть оставшуюся часть суммы экономии Заказчику в течение 5 (пяти) рабочих дней с момента  получения  письменного уведомления Заказчика.</w:t>
      </w:r>
    </w:p>
    <w:p w:rsidR="00643566" w:rsidRPr="00E4519B" w:rsidRDefault="00643566" w:rsidP="00643566">
      <w:pPr>
        <w:pStyle w:val="af7"/>
        <w:suppressAutoHyphens/>
        <w:spacing w:after="0"/>
        <w:ind w:left="0"/>
        <w:jc w:val="both"/>
      </w:pPr>
      <w:r w:rsidRPr="00E4519B">
        <w:lastRenderedPageBreak/>
        <w:t>При установлении Сторонами суммы экономии Подрядчика до осуществления оплаты по настоящему Договору Заказчик осуществляет расчеты по Договору с удержанием из подлежащей оплате суммы 99 % (девяноста девяти процентов) суммы экономии.</w:t>
      </w:r>
    </w:p>
    <w:p w:rsidR="00643566" w:rsidRPr="00E4519B" w:rsidRDefault="00643566" w:rsidP="00643566">
      <w:pPr>
        <w:pStyle w:val="af7"/>
        <w:suppressAutoHyphens/>
        <w:spacing w:after="0"/>
        <w:ind w:left="0"/>
        <w:jc w:val="both"/>
      </w:pPr>
      <w:r w:rsidRPr="00E4519B">
        <w:t>2.1</w:t>
      </w:r>
      <w:r>
        <w:t>1</w:t>
      </w:r>
      <w:r w:rsidRPr="00E4519B">
        <w:t xml:space="preserve">. </w:t>
      </w:r>
      <w:proofErr w:type="gramStart"/>
      <w:r w:rsidRPr="00E4519B">
        <w:t>В случае обнаружения Заказчиком либо контролирующими органами (в  том числе и после подписания Сторонами акт</w:t>
      </w:r>
      <w:r>
        <w:t>ов</w:t>
      </w:r>
      <w:r w:rsidRPr="00E4519B">
        <w:t xml:space="preserve"> о приемке выполненных Работ (форма № КС-2) и справ</w:t>
      </w:r>
      <w:r>
        <w:t>о</w:t>
      </w:r>
      <w:r w:rsidRPr="00E4519B">
        <w:t xml:space="preserve">к о стоимости выполненных Работ и затрат (форма № КС-3)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rsidRPr="00E4519B">
        <w:t>ФЕРр</w:t>
      </w:r>
      <w:proofErr w:type="spellEnd"/>
      <w:r w:rsidRPr="00E4519B">
        <w:t>, СБЦП  и  т.п., при расчете общей  цены Договора, Подрядчик обязан</w:t>
      </w:r>
      <w:proofErr w:type="gramEnd"/>
      <w:r w:rsidRPr="00E4519B">
        <w:t xml:space="preserve"> вернуть Заказчику сумму, на которую была завышена цена Договора, в течение 5 (пяти) рабочих дней с момента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безналичным расчетом в рублях на основании выставляемого Заказчиком счёта. </w:t>
      </w:r>
    </w:p>
    <w:p w:rsidR="00643566" w:rsidRPr="00D11FDF" w:rsidRDefault="00643566" w:rsidP="00643566">
      <w:pPr>
        <w:widowControl w:val="0"/>
        <w:jc w:val="both"/>
      </w:pPr>
      <w:r w:rsidRPr="00043558">
        <w:t>2.</w:t>
      </w:r>
      <w:r>
        <w:t>12</w:t>
      </w:r>
      <w:r w:rsidRPr="00043558">
        <w:t xml:space="preserve">. </w:t>
      </w:r>
      <w:r w:rsidRPr="00043558">
        <w:rPr>
          <w:szCs w:val="20"/>
        </w:rPr>
        <w:t>Положения Договора о НДС и счета</w:t>
      </w:r>
      <w:r>
        <w:rPr>
          <w:szCs w:val="20"/>
        </w:rPr>
        <w:t>х</w:t>
      </w:r>
      <w:r w:rsidRPr="00043558">
        <w:rPr>
          <w:szCs w:val="20"/>
        </w:rPr>
        <w:t>-фактур</w:t>
      </w:r>
      <w:r>
        <w:rPr>
          <w:szCs w:val="20"/>
        </w:rPr>
        <w:t>ах</w:t>
      </w:r>
      <w:r w:rsidRPr="00043558">
        <w:rPr>
          <w:szCs w:val="20"/>
        </w:rPr>
        <w:t xml:space="preserve"> не применяются в случае, если Исполнитель применяет упрощенную систему налогообложения согласно гл. 26.2 Налогового кодекса Российской Федерации.</w:t>
      </w:r>
    </w:p>
    <w:p w:rsidR="00643566" w:rsidRPr="00E4519B" w:rsidRDefault="00643566" w:rsidP="00643566">
      <w:pPr>
        <w:pStyle w:val="af7"/>
        <w:suppressAutoHyphens/>
        <w:spacing w:after="0"/>
        <w:ind w:left="0"/>
        <w:jc w:val="center"/>
        <w:rPr>
          <w:b/>
          <w:bCs/>
        </w:rPr>
      </w:pPr>
    </w:p>
    <w:p w:rsidR="00643566" w:rsidRPr="00033526" w:rsidRDefault="00643566" w:rsidP="00643566">
      <w:pPr>
        <w:pStyle w:val="af7"/>
        <w:suppressAutoHyphens/>
        <w:spacing w:after="0"/>
        <w:ind w:left="0"/>
        <w:jc w:val="center"/>
        <w:rPr>
          <w:b/>
          <w:bCs/>
        </w:rPr>
      </w:pPr>
      <w:r w:rsidRPr="00033526">
        <w:rPr>
          <w:b/>
          <w:bCs/>
        </w:rPr>
        <w:t>3. Качество Работ</w:t>
      </w:r>
    </w:p>
    <w:p w:rsidR="00643566" w:rsidRPr="00033526" w:rsidRDefault="00643566" w:rsidP="00643566">
      <w:pPr>
        <w:pStyle w:val="af7"/>
        <w:suppressAutoHyphens/>
        <w:spacing w:after="0"/>
        <w:ind w:left="0"/>
        <w:jc w:val="both"/>
      </w:pPr>
      <w:r w:rsidRPr="00033526">
        <w:t>3.1. Результат Работ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643566" w:rsidRPr="00033526" w:rsidRDefault="00643566" w:rsidP="00643566">
      <w:pPr>
        <w:pStyle w:val="af7"/>
        <w:suppressAutoHyphens/>
        <w:spacing w:after="0"/>
        <w:ind w:left="0"/>
        <w:jc w:val="both"/>
      </w:pPr>
      <w:r w:rsidRPr="00033526">
        <w:t>3.2. Заказчик вправе проверять ход и качество выполнения Работ в период действия настоящего Договора, не вмешиваясь в деятельность Подрядчика.</w:t>
      </w:r>
    </w:p>
    <w:p w:rsidR="00643566" w:rsidRPr="00033526" w:rsidRDefault="00643566" w:rsidP="00643566">
      <w:pPr>
        <w:pStyle w:val="af7"/>
        <w:suppressAutoHyphens/>
        <w:spacing w:after="0"/>
        <w:ind w:left="0"/>
        <w:jc w:val="both"/>
      </w:pPr>
      <w:r w:rsidRPr="00033526">
        <w:t>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643566" w:rsidRPr="00033526" w:rsidRDefault="00643566" w:rsidP="00643566">
      <w:pPr>
        <w:pStyle w:val="af7"/>
        <w:suppressAutoHyphens/>
        <w:spacing w:after="0"/>
        <w:ind w:left="0"/>
        <w:jc w:val="both"/>
      </w:pPr>
      <w:r w:rsidRPr="00033526">
        <w:t>3.3. В случае отступления Подрядчиком в Работах от условий Договора, выполнения Работ с иными недостатками, которые делают результат Работ не пригодным для предусмотренного в Договоре использования, Заказчик вправе потребовать уплату штрафа, установленного п. 6.3 настоящего Договора, а также вправе по своему выбору:</w:t>
      </w:r>
    </w:p>
    <w:p w:rsidR="00643566" w:rsidRPr="00033526" w:rsidRDefault="00643566" w:rsidP="00643566">
      <w:pPr>
        <w:pStyle w:val="af7"/>
        <w:suppressAutoHyphens/>
        <w:spacing w:after="0"/>
        <w:ind w:left="0"/>
        <w:jc w:val="both"/>
      </w:pPr>
      <w:r w:rsidRPr="00033526">
        <w:t>3.3.1. потребовать безвозмездного устранения недостатков выполненных Работ;</w:t>
      </w:r>
    </w:p>
    <w:p w:rsidR="00643566" w:rsidRPr="00033526" w:rsidRDefault="00643566" w:rsidP="00643566">
      <w:pPr>
        <w:pStyle w:val="af7"/>
        <w:suppressAutoHyphens/>
        <w:spacing w:after="0"/>
        <w:ind w:left="0"/>
        <w:jc w:val="both"/>
      </w:pPr>
      <w:r w:rsidRPr="00033526">
        <w:t>3.3.2. потребовать возмещения своих расходов на устранение недостатков выполненных Работ.</w:t>
      </w:r>
    </w:p>
    <w:p w:rsidR="00643566" w:rsidRPr="00033526" w:rsidRDefault="00643566" w:rsidP="00643566">
      <w:pPr>
        <w:pStyle w:val="af7"/>
        <w:suppressAutoHyphens/>
        <w:spacing w:after="0"/>
        <w:ind w:left="0"/>
        <w:jc w:val="both"/>
      </w:pPr>
      <w:r w:rsidRPr="00033526">
        <w:t>В случае если отступления в Работах от условий Договора или иные недостатки результат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потребовать возврата уплаченной суммы аванса, а также возмещения причиненных убытков.</w:t>
      </w:r>
    </w:p>
    <w:p w:rsidR="00643566" w:rsidRPr="00033526" w:rsidRDefault="00643566" w:rsidP="00643566">
      <w:pPr>
        <w:pStyle w:val="af7"/>
        <w:suppressAutoHyphens/>
        <w:spacing w:after="0"/>
        <w:ind w:left="0"/>
        <w:jc w:val="both"/>
      </w:pPr>
      <w:r w:rsidRPr="00033526">
        <w:t>3.4. Гарантийный срок на результаты выполненных Работ составляет 24 (двадцать четыре) месяца с момента подписания Сторонами акта о приемке выполненных Работ (форма № КС-2) и справки о стоимости выполненных Работ и затрат (форма № КС-3).</w:t>
      </w:r>
    </w:p>
    <w:p w:rsidR="00643566" w:rsidRPr="00033526" w:rsidRDefault="00643566" w:rsidP="00643566">
      <w:pPr>
        <w:pStyle w:val="af7"/>
        <w:suppressAutoHyphens/>
        <w:spacing w:after="0"/>
        <w:ind w:left="0"/>
        <w:jc w:val="both"/>
      </w:pPr>
      <w:r w:rsidRPr="00033526">
        <w:t>3.5. 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rsidRPr="00033526">
        <w:t>с даты обнаружения</w:t>
      </w:r>
      <w:proofErr w:type="gramEnd"/>
      <w:r w:rsidRPr="00033526">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w:t>
      </w:r>
      <w:r>
        <w:t>3</w:t>
      </w:r>
      <w:r w:rsidRPr="00033526">
        <w:t xml:space="preserve"> (</w:t>
      </w:r>
      <w:r>
        <w:t>трех</w:t>
      </w:r>
      <w:r w:rsidRPr="00033526">
        <w:t xml:space="preserve">) рабочих дней с момента предъявления Заказчиком требования об устранении недостатков (дефектов). </w:t>
      </w:r>
    </w:p>
    <w:p w:rsidR="00643566" w:rsidRPr="00033526" w:rsidRDefault="00643566" w:rsidP="00643566">
      <w:pPr>
        <w:pStyle w:val="af7"/>
        <w:suppressAutoHyphens/>
        <w:spacing w:after="0"/>
        <w:ind w:left="0"/>
        <w:jc w:val="both"/>
      </w:pPr>
      <w:r w:rsidRPr="00033526">
        <w:t>3.6.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643566" w:rsidRPr="00033526" w:rsidRDefault="00643566" w:rsidP="00643566">
      <w:pPr>
        <w:pStyle w:val="af7"/>
        <w:suppressAutoHyphens/>
        <w:spacing w:after="0"/>
        <w:ind w:left="0"/>
        <w:jc w:val="both"/>
      </w:pPr>
      <w:r w:rsidRPr="00033526">
        <w:lastRenderedPageBreak/>
        <w:t>3.7. Заказчик вправе предъявить требование о безвозмездном устранении недостатков в Работах по истечении гарантийного срока, если в течение установленного гарантийного срока были выявлены существенные недостатки, допущенные по вине Подрядчика.</w:t>
      </w:r>
    </w:p>
    <w:p w:rsidR="00643566" w:rsidRPr="00033526" w:rsidRDefault="00643566" w:rsidP="00643566">
      <w:pPr>
        <w:pStyle w:val="af7"/>
        <w:suppressAutoHyphens/>
        <w:spacing w:after="0"/>
        <w:ind w:left="0"/>
        <w:jc w:val="both"/>
      </w:pPr>
      <w:r w:rsidRPr="00033526">
        <w:t>3.8. В случае</w:t>
      </w:r>
      <w:proofErr w:type="gramStart"/>
      <w:r w:rsidRPr="00033526">
        <w:t>,</w:t>
      </w:r>
      <w:proofErr w:type="gramEnd"/>
      <w:r w:rsidRPr="00033526">
        <w:t xml:space="preserve">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643566" w:rsidRPr="00033526" w:rsidRDefault="00643566" w:rsidP="00643566">
      <w:pPr>
        <w:pStyle w:val="af7"/>
        <w:suppressAutoHyphens/>
        <w:spacing w:after="0"/>
        <w:ind w:left="0"/>
        <w:jc w:val="both"/>
      </w:pPr>
      <w:r w:rsidRPr="00033526">
        <w:t>3.9. В случае аварии/аварийной ситуации, возникшей по вине Подрядчика, Заказчик вправе выполнить восстановительные и ремонтные работы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643566" w:rsidRPr="00033526" w:rsidRDefault="00643566" w:rsidP="00643566">
      <w:pPr>
        <w:suppressAutoHyphens/>
        <w:jc w:val="both"/>
      </w:pPr>
      <w:r w:rsidRPr="00033526">
        <w:t>3</w:t>
      </w:r>
      <w:r w:rsidRPr="00DD7AAB">
        <w:t xml:space="preserve">.10. При возникновении аварийных ситуаций в период гарантийного срока, Заказчик осуществляет экстренный вызов специалистов Подрядчика по телефону </w:t>
      </w:r>
      <w:r w:rsidRPr="00A8758E">
        <w:rPr>
          <w:iCs/>
          <w:lang w:val="x-none"/>
        </w:rPr>
        <w:t>________________</w:t>
      </w:r>
      <w:r w:rsidRPr="00A8758E">
        <w:rPr>
          <w:iCs/>
          <w:vertAlign w:val="superscript"/>
          <w:lang w:val="x-none"/>
        </w:rPr>
        <w:footnoteReference w:id="21"/>
      </w:r>
      <w:r w:rsidRPr="00DD7AAB">
        <w:t xml:space="preserve"> с доступом</w:t>
      </w:r>
      <w:r w:rsidRPr="00033526">
        <w:t xml:space="preserve"> 24 часа в сутки.</w:t>
      </w:r>
    </w:p>
    <w:p w:rsidR="00643566" w:rsidRPr="00033526" w:rsidRDefault="00643566" w:rsidP="00643566">
      <w:pPr>
        <w:pStyle w:val="af7"/>
        <w:suppressAutoHyphens/>
        <w:spacing w:after="0"/>
        <w:ind w:left="0"/>
        <w:jc w:val="both"/>
      </w:pPr>
    </w:p>
    <w:p w:rsidR="00643566" w:rsidRPr="00033526" w:rsidRDefault="00643566" w:rsidP="00643566">
      <w:pPr>
        <w:pStyle w:val="af7"/>
        <w:suppressAutoHyphens/>
        <w:spacing w:after="0"/>
        <w:ind w:left="0"/>
        <w:jc w:val="center"/>
        <w:rPr>
          <w:b/>
          <w:bCs/>
        </w:rPr>
      </w:pPr>
      <w:r w:rsidRPr="00033526">
        <w:rPr>
          <w:b/>
          <w:bCs/>
        </w:rPr>
        <w:t>4. Порядок сдачи-приемки Работ</w:t>
      </w:r>
    </w:p>
    <w:p w:rsidR="00643566" w:rsidRPr="00033526" w:rsidRDefault="00643566" w:rsidP="00643566">
      <w:pPr>
        <w:pStyle w:val="af7"/>
        <w:suppressAutoHyphens/>
        <w:spacing w:after="0"/>
        <w:ind w:left="0"/>
        <w:jc w:val="both"/>
      </w:pPr>
      <w:r w:rsidRPr="00D06F10">
        <w:t xml:space="preserve">4.1. </w:t>
      </w:r>
      <w:proofErr w:type="gramStart"/>
      <w:r w:rsidRPr="00D06F10">
        <w:t>Не позднее 5 (пяти) рабочих дней, следующих за днем окончания выполнения Работ, Подрядчик обязан представлять Заказчику двусторонние акт о приемке выполненных Работ (форма № КС-2) и справку о стоимости выполненных Работ и затрат (форма № КС-3), составленные в 2 (двух) оригинальных экземплярах и подписанные со своей стороны.</w:t>
      </w:r>
      <w:r w:rsidRPr="00033526">
        <w:t xml:space="preserve"> </w:t>
      </w:r>
      <w:proofErr w:type="gramEnd"/>
    </w:p>
    <w:p w:rsidR="00643566" w:rsidRPr="00033526" w:rsidRDefault="00643566" w:rsidP="00643566">
      <w:pPr>
        <w:pStyle w:val="af7"/>
        <w:suppressAutoHyphens/>
        <w:spacing w:after="0"/>
        <w:ind w:left="0"/>
        <w:jc w:val="both"/>
      </w:pPr>
      <w:r w:rsidRPr="00033526">
        <w:t xml:space="preserve">Акт о приемке выполненных Работ (форма № КС-2) Подрядчик также обязан представить Заказчику в электронном виде в формате АРПС или </w:t>
      </w:r>
      <w:proofErr w:type="spellStart"/>
      <w:r w:rsidRPr="00033526">
        <w:t>Смета</w:t>
      </w:r>
      <w:proofErr w:type="gramStart"/>
      <w:r w:rsidRPr="00033526">
        <w:t>.р</w:t>
      </w:r>
      <w:proofErr w:type="gramEnd"/>
      <w:r w:rsidRPr="00033526">
        <w:t>у</w:t>
      </w:r>
      <w:proofErr w:type="spellEnd"/>
      <w:r w:rsidRPr="00033526">
        <w:t xml:space="preserve"> (*.</w:t>
      </w:r>
      <w:proofErr w:type="spellStart"/>
      <w:r w:rsidRPr="00033526">
        <w:t>sob</w:t>
      </w:r>
      <w:proofErr w:type="spellEnd"/>
      <w:r w:rsidRPr="00033526">
        <w:t>).</w:t>
      </w:r>
    </w:p>
    <w:p w:rsidR="00643566" w:rsidRPr="00033526" w:rsidRDefault="00643566" w:rsidP="00643566">
      <w:pPr>
        <w:pStyle w:val="af7"/>
        <w:suppressAutoHyphens/>
        <w:spacing w:after="0"/>
        <w:ind w:left="0"/>
        <w:jc w:val="both"/>
      </w:pPr>
      <w:r w:rsidRPr="00033526">
        <w:t>Вместе с актом о приемке выполненных Работ (форма № КС-2) и справкой о стоимости выполненных Работ и затрат (форма № КС-3), Подрядчик обязан передать Заказчику:</w:t>
      </w:r>
    </w:p>
    <w:p w:rsidR="00643566" w:rsidRPr="00033526" w:rsidRDefault="00643566" w:rsidP="00643566">
      <w:pPr>
        <w:pStyle w:val="af7"/>
        <w:numPr>
          <w:ilvl w:val="0"/>
          <w:numId w:val="64"/>
        </w:numPr>
        <w:suppressAutoHyphens/>
        <w:spacing w:after="0"/>
        <w:ind w:left="0" w:firstLine="284"/>
        <w:jc w:val="both"/>
      </w:pPr>
      <w:r w:rsidRPr="00033526">
        <w:t>журнал учета выполненных работ (форма № КС-6а);</w:t>
      </w:r>
    </w:p>
    <w:p w:rsidR="00643566" w:rsidRPr="00ED05CA" w:rsidRDefault="00643566" w:rsidP="00643566">
      <w:pPr>
        <w:pStyle w:val="af7"/>
        <w:numPr>
          <w:ilvl w:val="0"/>
          <w:numId w:val="64"/>
        </w:numPr>
        <w:suppressAutoHyphens/>
        <w:spacing w:after="0"/>
        <w:ind w:left="0" w:firstLine="284"/>
        <w:jc w:val="both"/>
      </w:pPr>
      <w:r w:rsidRPr="00033526">
        <w:t xml:space="preserve">исполнительную документацию в соответствии </w:t>
      </w:r>
      <w:r w:rsidRPr="00ED05CA">
        <w:t>с пунктами 6.2.-6.4. Технического задания (Приложение А).</w:t>
      </w:r>
    </w:p>
    <w:p w:rsidR="00643566" w:rsidRPr="00033526" w:rsidRDefault="00643566" w:rsidP="00643566">
      <w:pPr>
        <w:pStyle w:val="af7"/>
        <w:suppressAutoHyphens/>
        <w:spacing w:after="0"/>
        <w:ind w:left="0"/>
        <w:jc w:val="both"/>
      </w:pPr>
      <w:r w:rsidRPr="00033526">
        <w:t xml:space="preserve">4.2. </w:t>
      </w:r>
      <w:proofErr w:type="gramStart"/>
      <w:r w:rsidRPr="00033526">
        <w:t>Заказчик в течение 5 (пяти) рабочих дней со дня получения акта о приемке выполненных Работ (форма № КС-2) и справки о стоимости выполненных Работ и затрат (форма № КС-3) от Подрядчика обязан подписать акт о приемке выполненных Работ (форма № КС-2) и справку о стоимости выполненных Работ и затрат (форма № КС-3) со своей стороны и направить по одному экземпляру акта о приемке выполненных</w:t>
      </w:r>
      <w:proofErr w:type="gramEnd"/>
      <w:r w:rsidRPr="00033526">
        <w:t xml:space="preserve"> Работ (форма № КС-2) и справки о стоимости выполненных Работ и затрат (форма № КС-3) Подрядчику либо, в случае отступления Подрядчиком от условий настоящего Договора, направить Подрядчику мотивированный отказ с указанием перечня выявленных недостатков, необходимых доработок и сроков их устранения.</w:t>
      </w:r>
    </w:p>
    <w:p w:rsidR="00643566" w:rsidRPr="00033526" w:rsidRDefault="00643566" w:rsidP="00643566">
      <w:pPr>
        <w:pStyle w:val="af7"/>
        <w:suppressAutoHyphens/>
        <w:spacing w:after="0"/>
        <w:ind w:left="0"/>
        <w:jc w:val="both"/>
      </w:pPr>
      <w:r w:rsidRPr="00033526">
        <w:t>4.3. Обнаруженные в процессе приемки Работ недостатки устраняются Подрядчиком за свой счет.</w:t>
      </w:r>
    </w:p>
    <w:p w:rsidR="00643566" w:rsidRPr="00033526" w:rsidRDefault="00643566" w:rsidP="00643566">
      <w:pPr>
        <w:pStyle w:val="af7"/>
        <w:suppressAutoHyphens/>
        <w:spacing w:after="0"/>
        <w:ind w:left="0"/>
        <w:jc w:val="both"/>
      </w:pPr>
      <w:r w:rsidRPr="00033526">
        <w:t>4.4. Работы, считаются принятыми Заказчиком после подписания Сторонами акта о приемке выполненных Работ (форма № КС-2) и справки о стоимости выполненных Работ и затрат (форма № КС-3).</w:t>
      </w:r>
    </w:p>
    <w:p w:rsidR="00643566" w:rsidRPr="00033526" w:rsidRDefault="00643566" w:rsidP="00643566">
      <w:pPr>
        <w:pStyle w:val="af7"/>
        <w:suppressAutoHyphens/>
        <w:spacing w:after="0"/>
        <w:ind w:left="0"/>
        <w:jc w:val="both"/>
      </w:pPr>
      <w:r w:rsidRPr="00033526">
        <w:t>4.5. В случае досрочного выполнения Работ Заказчик вправе досрочно осуществить их приемку.</w:t>
      </w:r>
    </w:p>
    <w:p w:rsidR="00643566" w:rsidRPr="00033526" w:rsidRDefault="00643566" w:rsidP="00643566">
      <w:pPr>
        <w:pStyle w:val="af7"/>
        <w:suppressAutoHyphens/>
        <w:spacing w:after="0"/>
        <w:ind w:left="0"/>
        <w:jc w:val="both"/>
      </w:pPr>
      <w:r w:rsidRPr="00033526">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643566" w:rsidRPr="00033526" w:rsidRDefault="00643566" w:rsidP="00643566">
      <w:pPr>
        <w:pStyle w:val="af7"/>
        <w:suppressAutoHyphens/>
        <w:spacing w:after="0"/>
        <w:ind w:left="0"/>
        <w:jc w:val="both"/>
      </w:pPr>
      <w:r w:rsidRPr="00033526">
        <w:t xml:space="preserve">4.7. При обнаружении недостатков выполненных Работ после их приемки, Заказчик незамедлительно уведомляет об этом Подрядчика и приглашает Подрядчика для </w:t>
      </w:r>
      <w:r w:rsidRPr="00033526">
        <w:lastRenderedPageBreak/>
        <w:t>подписания двухстороннего акта о выявленных недостатках выполненных Работ и сроках их устранения.</w:t>
      </w:r>
    </w:p>
    <w:p w:rsidR="00643566" w:rsidRPr="00033526" w:rsidRDefault="00643566" w:rsidP="00643566">
      <w:pPr>
        <w:pStyle w:val="af7"/>
        <w:suppressAutoHyphens/>
        <w:spacing w:after="0"/>
        <w:ind w:left="0"/>
        <w:jc w:val="both"/>
      </w:pPr>
      <w:r w:rsidRPr="00033526">
        <w:t>Если Подрядчик не явится для подписания акта о выявленных недостатках выполненных Работ в течение 2 (двух) рабочих дней со дня получения уведомления Заказчика, Заказчик имеет право составить односторонний акт о выявленных недостатках выполненных Работ и направить его Подрядчику, с требованием устранить недостатки выполненных Работ.</w:t>
      </w:r>
    </w:p>
    <w:p w:rsidR="00643566" w:rsidRPr="00033526" w:rsidRDefault="00643566" w:rsidP="00643566">
      <w:pPr>
        <w:pStyle w:val="af7"/>
        <w:suppressAutoHyphens/>
        <w:spacing w:after="0"/>
        <w:ind w:left="0"/>
        <w:jc w:val="both"/>
      </w:pPr>
      <w:r w:rsidRPr="00033526">
        <w:t>4.8. 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43566" w:rsidRPr="00033526" w:rsidRDefault="00643566" w:rsidP="00643566">
      <w:pPr>
        <w:pStyle w:val="af7"/>
        <w:suppressAutoHyphens/>
        <w:spacing w:after="0"/>
        <w:ind w:left="0"/>
        <w:jc w:val="both"/>
      </w:pPr>
      <w:r w:rsidRPr="00033526">
        <w:t>4.9. Риск случайной гибели или случайного повреждения результата выполненных Работ до его приемки Заказчиком несет Подрядчик.</w:t>
      </w:r>
    </w:p>
    <w:p w:rsidR="00643566" w:rsidRPr="00033526" w:rsidRDefault="00643566" w:rsidP="00643566">
      <w:pPr>
        <w:pStyle w:val="af7"/>
        <w:suppressAutoHyphens/>
        <w:spacing w:after="0"/>
        <w:ind w:left="0"/>
        <w:jc w:val="both"/>
      </w:pPr>
    </w:p>
    <w:p w:rsidR="00643566" w:rsidRPr="00033526" w:rsidRDefault="00643566" w:rsidP="00643566">
      <w:pPr>
        <w:tabs>
          <w:tab w:val="num" w:pos="720"/>
        </w:tabs>
        <w:suppressAutoHyphens/>
        <w:jc w:val="center"/>
        <w:rPr>
          <w:b/>
          <w:bCs/>
        </w:rPr>
      </w:pPr>
      <w:r w:rsidRPr="00033526">
        <w:rPr>
          <w:b/>
          <w:bCs/>
        </w:rPr>
        <w:t>5. Обязательства Сторон</w:t>
      </w:r>
    </w:p>
    <w:p w:rsidR="00643566" w:rsidRPr="00033526" w:rsidRDefault="00643566" w:rsidP="00643566">
      <w:pPr>
        <w:pStyle w:val="af7"/>
        <w:suppressAutoHyphens/>
        <w:spacing w:after="0"/>
        <w:ind w:left="0"/>
        <w:jc w:val="both"/>
      </w:pPr>
      <w:r w:rsidRPr="00033526">
        <w:t>5.1. Заказчик вправе:</w:t>
      </w:r>
    </w:p>
    <w:p w:rsidR="00643566" w:rsidRPr="00033526" w:rsidRDefault="00643566" w:rsidP="00643566">
      <w:pPr>
        <w:pStyle w:val="af7"/>
        <w:suppressAutoHyphens/>
        <w:spacing w:after="0"/>
        <w:ind w:left="0"/>
        <w:jc w:val="both"/>
      </w:pPr>
      <w:r w:rsidRPr="00033526">
        <w:t>5.1.1.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43566" w:rsidRPr="00033526" w:rsidRDefault="00643566" w:rsidP="00643566">
      <w:pPr>
        <w:pStyle w:val="af7"/>
        <w:suppressAutoHyphens/>
        <w:spacing w:after="0"/>
        <w:ind w:left="0"/>
        <w:jc w:val="both"/>
      </w:pPr>
      <w:r w:rsidRPr="00033526">
        <w:t>5.1.2. В случае досрочного исполнения Подрядчиком обязательств по настоящему Договору принять и оплатить выполненные Работы в соответствии с установленным в Договоре порядком.</w:t>
      </w:r>
    </w:p>
    <w:p w:rsidR="00643566" w:rsidRPr="00033526" w:rsidRDefault="00643566" w:rsidP="00643566">
      <w:pPr>
        <w:pStyle w:val="af7"/>
        <w:suppressAutoHyphens/>
        <w:spacing w:after="0"/>
        <w:ind w:left="0"/>
        <w:jc w:val="both"/>
      </w:pPr>
      <w:r w:rsidRPr="00033526">
        <w:t>5.1.3. Требовать возмещения убытков, причиненных по вине Подрядчика, а также требовать уплаты неустойки по основаниям, предусмотренным настоящим Договором.</w:t>
      </w:r>
    </w:p>
    <w:p w:rsidR="00643566" w:rsidRPr="00033526" w:rsidRDefault="00643566" w:rsidP="00643566">
      <w:pPr>
        <w:pStyle w:val="af7"/>
        <w:suppressAutoHyphens/>
        <w:spacing w:after="0"/>
        <w:ind w:left="0"/>
        <w:jc w:val="both"/>
      </w:pPr>
      <w:r w:rsidRPr="00033526">
        <w:t>5.1.4. Запрашивать у Подрядчика информацию о ходе и состоянии выполняемых Работ.</w:t>
      </w:r>
    </w:p>
    <w:p w:rsidR="00643566" w:rsidRPr="00033526" w:rsidRDefault="00643566" w:rsidP="00643566">
      <w:pPr>
        <w:pStyle w:val="af7"/>
        <w:suppressAutoHyphens/>
        <w:spacing w:after="0"/>
        <w:ind w:left="0"/>
        <w:jc w:val="both"/>
      </w:pPr>
      <w:r w:rsidRPr="00033526">
        <w:t xml:space="preserve">5.1.5. Осуществлять </w:t>
      </w:r>
      <w:proofErr w:type="gramStart"/>
      <w:r w:rsidRPr="00033526">
        <w:t>контроль за</w:t>
      </w:r>
      <w:proofErr w:type="gramEnd"/>
      <w:r w:rsidRPr="00033526">
        <w:t xml:space="preserve"> объемом, сроками и качеством выполнения Работ.</w:t>
      </w:r>
    </w:p>
    <w:p w:rsidR="00643566" w:rsidRPr="00033526" w:rsidRDefault="00643566" w:rsidP="00643566">
      <w:pPr>
        <w:pStyle w:val="af7"/>
        <w:suppressAutoHyphens/>
        <w:spacing w:after="0"/>
        <w:ind w:left="0"/>
        <w:jc w:val="both"/>
      </w:pPr>
      <w:r w:rsidRPr="00033526">
        <w:t>5.1.6.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p>
    <w:p w:rsidR="00643566" w:rsidRPr="00033526" w:rsidRDefault="00643566" w:rsidP="00643566">
      <w:pPr>
        <w:pStyle w:val="af7"/>
        <w:suppressAutoHyphens/>
        <w:spacing w:after="0"/>
        <w:ind w:left="0"/>
        <w:jc w:val="both"/>
      </w:pPr>
      <w:r w:rsidRPr="00033526">
        <w:t>5.1.7. Отказаться от исполнения Договора и потребовать от Подрядчика возмещения убытков в случае,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w:t>
      </w:r>
    </w:p>
    <w:p w:rsidR="00643566" w:rsidRPr="00033526" w:rsidRDefault="00643566" w:rsidP="00643566">
      <w:pPr>
        <w:pStyle w:val="af7"/>
        <w:suppressAutoHyphens/>
        <w:spacing w:after="0"/>
        <w:ind w:left="0"/>
        <w:jc w:val="both"/>
      </w:pPr>
      <w:proofErr w:type="gramStart"/>
      <w:r w:rsidRPr="00033526">
        <w:t>Если во время выполнения Работ станет очевидным, что Работы не будут выполнены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от него возмещения убытков.</w:t>
      </w:r>
      <w:proofErr w:type="gramEnd"/>
    </w:p>
    <w:p w:rsidR="00643566" w:rsidRPr="00033526" w:rsidRDefault="00643566" w:rsidP="00643566">
      <w:pPr>
        <w:pStyle w:val="af7"/>
        <w:suppressAutoHyphens/>
        <w:spacing w:after="0"/>
        <w:ind w:left="0"/>
        <w:jc w:val="both"/>
      </w:pPr>
      <w:r w:rsidRPr="00033526">
        <w:t>5.1.8. Отказаться от исполнения Договора и потребовать от Подрядчика возмещения убытков в случае, если отступления в Работах от условий Договора или иные недостатки результата Работ в установленный Заказчиком разумный срок не были устранены либо являются существенными и неустранимыми.</w:t>
      </w:r>
    </w:p>
    <w:p w:rsidR="00643566" w:rsidRPr="00033526" w:rsidRDefault="00643566" w:rsidP="00643566">
      <w:pPr>
        <w:pStyle w:val="af7"/>
        <w:suppressAutoHyphens/>
        <w:spacing w:after="0"/>
        <w:ind w:left="0"/>
        <w:jc w:val="both"/>
      </w:pPr>
      <w:r w:rsidRPr="00033526">
        <w:t>5.2. Заказчик обязан:</w:t>
      </w:r>
    </w:p>
    <w:p w:rsidR="00643566" w:rsidRPr="00033526" w:rsidRDefault="00643566" w:rsidP="00643566">
      <w:pPr>
        <w:pStyle w:val="af7"/>
        <w:suppressAutoHyphens/>
        <w:spacing w:after="0"/>
        <w:ind w:left="0"/>
        <w:jc w:val="both"/>
      </w:pPr>
      <w:r w:rsidRPr="00033526">
        <w:t>5.2.1. Сообщать в письменной форме Подрядчику о недостатках, обнаруженных в ходе выполнения Работ в течение 5 (пяти) рабочих дней после обнаружения таких недостатков.</w:t>
      </w:r>
    </w:p>
    <w:p w:rsidR="00643566" w:rsidRPr="00033526" w:rsidRDefault="00643566" w:rsidP="00643566">
      <w:pPr>
        <w:pStyle w:val="af7"/>
        <w:suppressAutoHyphens/>
        <w:spacing w:after="0"/>
        <w:ind w:left="0"/>
        <w:jc w:val="both"/>
      </w:pPr>
      <w:r w:rsidRPr="00033526">
        <w:t>5.2.2. Предоставлять Подрядчику информацию, необходимую для выполнения Работ по Договору.</w:t>
      </w:r>
    </w:p>
    <w:p w:rsidR="00643566" w:rsidRPr="00033526" w:rsidRDefault="00643566" w:rsidP="00643566">
      <w:pPr>
        <w:pStyle w:val="af7"/>
        <w:suppressAutoHyphens/>
        <w:spacing w:after="0"/>
        <w:ind w:left="0"/>
        <w:jc w:val="both"/>
      </w:pPr>
      <w:r w:rsidRPr="00033526">
        <w:t>5.2.3. Своевременно принять и оплатить надлежащим образом выполненные Работы в соответствии с настоящим Договором.</w:t>
      </w:r>
    </w:p>
    <w:p w:rsidR="00643566" w:rsidRPr="00033526" w:rsidRDefault="00643566" w:rsidP="00643566">
      <w:pPr>
        <w:pStyle w:val="af7"/>
        <w:suppressAutoHyphens/>
        <w:spacing w:after="0"/>
        <w:ind w:left="0"/>
        <w:jc w:val="both"/>
      </w:pPr>
      <w:r w:rsidRPr="00033526">
        <w:lastRenderedPageBreak/>
        <w:t>5.2.4. При получении от Подрядчика уведомления о приостановлении выполнения Работ в случае, указанном в п. 5.4.3. настоящего Договора, рассмотреть вопрос о целесообразности и порядке продолжения выполнения Работ.</w:t>
      </w:r>
    </w:p>
    <w:p w:rsidR="00643566" w:rsidRPr="00033526" w:rsidRDefault="00643566" w:rsidP="00643566">
      <w:pPr>
        <w:pStyle w:val="af7"/>
        <w:suppressAutoHyphens/>
        <w:spacing w:after="0"/>
        <w:ind w:left="0"/>
        <w:jc w:val="both"/>
      </w:pPr>
      <w:r w:rsidRPr="00033526">
        <w:t>5.2.5. При обнаружении уполномоченными контрольными органами несоответствия объема и стоимости выполненных Подрядчиком Работ Локальн</w:t>
      </w:r>
      <w:r>
        <w:t>ому</w:t>
      </w:r>
      <w:r w:rsidRPr="00033526">
        <w:t xml:space="preserve"> сметн</w:t>
      </w:r>
      <w:r>
        <w:t>ому</w:t>
      </w:r>
      <w:r w:rsidRPr="00033526">
        <w:t xml:space="preserve"> расчет</w:t>
      </w:r>
      <w:r>
        <w:t>у</w:t>
      </w:r>
      <w:r w:rsidRPr="00033526">
        <w:t xml:space="preserve"> (Приложени</w:t>
      </w:r>
      <w:r>
        <w:t>е</w:t>
      </w:r>
      <w:r w:rsidRPr="00033526">
        <w:t xml:space="preserve"> </w:t>
      </w:r>
      <w:r>
        <w:t>В</w:t>
      </w:r>
      <w:r w:rsidRPr="00033526">
        <w:t>), акт</w:t>
      </w:r>
      <w:r>
        <w:t>у</w:t>
      </w:r>
      <w:r w:rsidRPr="00033526">
        <w:t xml:space="preserve"> о приемке выполненных Работ (форма № КС-2) и справк</w:t>
      </w:r>
      <w:r>
        <w:t>е</w:t>
      </w:r>
      <w:r w:rsidRPr="00033526">
        <w:t xml:space="preserve">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643566" w:rsidRPr="00033526" w:rsidRDefault="00643566" w:rsidP="00643566">
      <w:pPr>
        <w:pStyle w:val="af7"/>
        <w:suppressAutoHyphens/>
        <w:spacing w:after="0"/>
        <w:ind w:left="0"/>
        <w:jc w:val="both"/>
      </w:pPr>
      <w:r w:rsidRPr="00033526">
        <w:t>5.3. Подрядчик вправе:</w:t>
      </w:r>
    </w:p>
    <w:p w:rsidR="00643566" w:rsidRPr="00033526" w:rsidRDefault="00643566" w:rsidP="00643566">
      <w:pPr>
        <w:pStyle w:val="af7"/>
        <w:suppressAutoHyphens/>
        <w:spacing w:after="0"/>
        <w:ind w:left="0"/>
        <w:jc w:val="both"/>
      </w:pPr>
      <w:r w:rsidRPr="00033526">
        <w:t>5.3.1. Требовать своевременного подписания Заказчиком акт</w:t>
      </w:r>
      <w:r>
        <w:t>а</w:t>
      </w:r>
      <w:r w:rsidRPr="00033526">
        <w:t xml:space="preserve"> о приемке выполненных Работ (форма № КС-2) и справ</w:t>
      </w:r>
      <w:r>
        <w:t>ки</w:t>
      </w:r>
      <w:r w:rsidRPr="00033526">
        <w:t xml:space="preserve"> о стоимости выполненных Работ и затрат (форма № КС-3) по настоящему Договору в соответствии с п. 4.2 настоящего Договора.</w:t>
      </w:r>
    </w:p>
    <w:p w:rsidR="00643566" w:rsidRPr="00033526" w:rsidRDefault="00643566" w:rsidP="00643566">
      <w:pPr>
        <w:pStyle w:val="af7"/>
        <w:suppressAutoHyphens/>
        <w:spacing w:after="0"/>
        <w:ind w:left="0"/>
        <w:jc w:val="both"/>
      </w:pPr>
      <w:r w:rsidRPr="00033526">
        <w:t>5.3.2. Требовать своевременной оплаты выполненных Работ в соответствии с пунктом 2.5 настоящего Договора.</w:t>
      </w:r>
    </w:p>
    <w:p w:rsidR="00643566" w:rsidRPr="00033526" w:rsidRDefault="00643566" w:rsidP="00643566">
      <w:pPr>
        <w:pStyle w:val="af7"/>
        <w:suppressAutoHyphens/>
        <w:spacing w:after="0"/>
        <w:ind w:left="0"/>
        <w:jc w:val="both"/>
      </w:pPr>
      <w:r w:rsidRPr="00033526">
        <w:t>5.3.3. Привлекать с согласия Заказчика к исполнению своих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работ, предусмотренным в Техническом задании (Приложение А). Подрядчик несет ответственность перед Заказчиком за неисполнение или ненадлежащее исполнение обязательств субподрядчиками.</w:t>
      </w:r>
    </w:p>
    <w:p w:rsidR="00643566" w:rsidRPr="00033526" w:rsidRDefault="00643566" w:rsidP="00643566">
      <w:pPr>
        <w:pStyle w:val="af7"/>
        <w:suppressAutoHyphens/>
        <w:spacing w:after="0"/>
        <w:ind w:left="0"/>
        <w:jc w:val="both"/>
      </w:pPr>
      <w:r w:rsidRPr="00033526">
        <w:t>Привлечение субподрядчиков не влечет изменение общей цены Договора и/или объемов Работ по настоящему Договору.</w:t>
      </w:r>
    </w:p>
    <w:p w:rsidR="00643566" w:rsidRPr="00033526" w:rsidRDefault="00643566" w:rsidP="00643566">
      <w:pPr>
        <w:pStyle w:val="af7"/>
        <w:suppressAutoHyphens/>
        <w:spacing w:after="0"/>
        <w:ind w:left="0"/>
        <w:jc w:val="both"/>
      </w:pPr>
      <w:r w:rsidRPr="00033526">
        <w:t>5.3.4. Запрашивать у Заказчика разъяснения и уточнения относительно выполнения Работ в рамках настоящего Договора.</w:t>
      </w:r>
    </w:p>
    <w:p w:rsidR="00643566" w:rsidRPr="00033526" w:rsidRDefault="00643566" w:rsidP="00643566">
      <w:pPr>
        <w:pStyle w:val="af7"/>
        <w:suppressAutoHyphens/>
        <w:spacing w:after="0"/>
        <w:ind w:left="0"/>
        <w:jc w:val="both"/>
      </w:pPr>
      <w:r w:rsidRPr="00033526">
        <w:t>5.3.5. Получать от Заказчика содействие при выполнении Работ в соответствии с условиями настоящего Договора.</w:t>
      </w:r>
    </w:p>
    <w:p w:rsidR="00643566" w:rsidRPr="00033526" w:rsidRDefault="00643566" w:rsidP="00643566">
      <w:pPr>
        <w:pStyle w:val="af7"/>
        <w:suppressAutoHyphens/>
        <w:spacing w:after="0"/>
        <w:ind w:left="0"/>
        <w:jc w:val="both"/>
      </w:pPr>
      <w:r w:rsidRPr="00033526">
        <w:t>5.3.6. Досрочно исполнить обязательства по настоящему Договору с согласия Заказчика.</w:t>
      </w:r>
    </w:p>
    <w:p w:rsidR="00643566" w:rsidRPr="00033526" w:rsidRDefault="00643566" w:rsidP="00643566">
      <w:pPr>
        <w:pStyle w:val="af7"/>
        <w:suppressAutoHyphens/>
        <w:spacing w:after="0"/>
        <w:ind w:left="0"/>
        <w:jc w:val="both"/>
      </w:pPr>
      <w:r w:rsidRPr="00033526">
        <w:t>5.4. Подрядчик обязан:</w:t>
      </w:r>
    </w:p>
    <w:p w:rsidR="00643566" w:rsidRPr="00033526" w:rsidRDefault="00643566" w:rsidP="00643566">
      <w:pPr>
        <w:pStyle w:val="af7"/>
        <w:suppressAutoHyphens/>
        <w:spacing w:after="0"/>
        <w:ind w:left="0"/>
        <w:jc w:val="both"/>
      </w:pPr>
      <w:r w:rsidRPr="00033526">
        <w:t>5.4.1. Своевременно и надлежащим образом выполнить Работы, предусмотренные настоящим Договором и представить Заказчику исполнительную документацию в соответствии с условиями настоящего Договора.</w:t>
      </w:r>
    </w:p>
    <w:p w:rsidR="00643566" w:rsidRPr="00033526" w:rsidRDefault="00643566" w:rsidP="00643566">
      <w:pPr>
        <w:pStyle w:val="af7"/>
        <w:suppressAutoHyphens/>
        <w:spacing w:after="0"/>
        <w:ind w:left="0"/>
        <w:jc w:val="both"/>
      </w:pPr>
      <w:r w:rsidRPr="00033526">
        <w:t>5.4.2. Обеспечить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и/или настоящим Договором.</w:t>
      </w:r>
    </w:p>
    <w:p w:rsidR="00643566" w:rsidRPr="00033526" w:rsidRDefault="00643566" w:rsidP="00643566">
      <w:pPr>
        <w:pStyle w:val="af7"/>
        <w:suppressAutoHyphens/>
        <w:spacing w:after="0"/>
        <w:ind w:left="0"/>
        <w:jc w:val="both"/>
      </w:pPr>
      <w:r w:rsidRPr="00033526">
        <w:t>5.4.3. Приостановить выполнение Работ в случае обнаружения не зависящих от Подрядчика обстоятельств, которые могут оказать влияние на результаты выполняемых Работ и создать невозможность их завершения в установленный настоящим Договором срок, и сообщить об этом Заказчику в течение 3 (трех) рабочих дней после приостановления выполнения Работ.</w:t>
      </w:r>
    </w:p>
    <w:p w:rsidR="00643566" w:rsidRPr="00033526" w:rsidRDefault="00643566" w:rsidP="00643566">
      <w:pPr>
        <w:pStyle w:val="af7"/>
        <w:suppressAutoHyphens/>
        <w:spacing w:after="0"/>
        <w:ind w:left="0"/>
        <w:jc w:val="both"/>
      </w:pPr>
      <w:r w:rsidRPr="00033526">
        <w:t>5.4.4. Представить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местом нахождения Подрядчика будет считаться адрес, указанный в настоящем Договоре.</w:t>
      </w:r>
    </w:p>
    <w:p w:rsidR="00643566" w:rsidRPr="00033526" w:rsidRDefault="00643566" w:rsidP="00643566">
      <w:pPr>
        <w:pStyle w:val="af7"/>
        <w:suppressAutoHyphens/>
        <w:spacing w:after="0"/>
        <w:ind w:left="0"/>
        <w:jc w:val="both"/>
      </w:pPr>
      <w:r w:rsidRPr="00033526">
        <w:t xml:space="preserve">5.4.5. Уведомлять Заказчика о заключении договора с субподрядчиком,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номере (при наличии), дате заключения, предмете и цене договора с субподрядчиком, в течение 1 (одного) рабочего дня с момента заключения договора с субподрядчиком. В случае неисполнения Подрядчиком указанной в настоящем пункте Договора обязанности, </w:t>
      </w:r>
      <w:r w:rsidRPr="00033526">
        <w:lastRenderedPageBreak/>
        <w:t>Заказчик вправе взыскать с Подрядчика штраф в размере, установленном в п. 6.3 Договора.</w:t>
      </w:r>
    </w:p>
    <w:p w:rsidR="00643566" w:rsidRPr="00033526" w:rsidRDefault="00643566" w:rsidP="00643566">
      <w:pPr>
        <w:pStyle w:val="af7"/>
        <w:suppressAutoHyphens/>
        <w:spacing w:after="0"/>
        <w:ind w:left="0"/>
        <w:jc w:val="both"/>
      </w:pPr>
      <w:r w:rsidRPr="00033526">
        <w:t>5.4.6. Исполнять иные обязательства, предусмотренные действующим законодательством Российской Федерации и настоящим Договором.</w:t>
      </w:r>
    </w:p>
    <w:p w:rsidR="00643566" w:rsidRPr="00033526" w:rsidRDefault="00643566" w:rsidP="00643566">
      <w:pPr>
        <w:pStyle w:val="af7"/>
        <w:suppressAutoHyphens/>
        <w:spacing w:after="0"/>
        <w:ind w:left="0"/>
        <w:jc w:val="both"/>
      </w:pPr>
      <w:r w:rsidRPr="00033526">
        <w:t>5.4.7. Своевременно представлять Заказчику акт о приемке выполненных работ (форма №КС-2), справк</w:t>
      </w:r>
      <w:r>
        <w:t>у</w:t>
      </w:r>
      <w:r w:rsidRPr="00033526">
        <w:t xml:space="preserve"> о стоимости выполненных работ и затрат (форма </w:t>
      </w:r>
      <w:r>
        <w:t>№</w:t>
      </w:r>
      <w:r w:rsidRPr="00033526">
        <w:t>КС-3)</w:t>
      </w:r>
      <w:r>
        <w:t xml:space="preserve">, </w:t>
      </w:r>
      <w:r w:rsidRPr="00033526">
        <w:t>счет</w:t>
      </w:r>
      <w:r>
        <w:t xml:space="preserve"> и </w:t>
      </w:r>
      <w:r w:rsidRPr="00F244F9">
        <w:t>счет-фактур</w:t>
      </w:r>
      <w:r>
        <w:t>у</w:t>
      </w:r>
      <w:r w:rsidRPr="00033526">
        <w:t>.</w:t>
      </w:r>
    </w:p>
    <w:p w:rsidR="00643566" w:rsidRPr="00033526" w:rsidRDefault="00643566" w:rsidP="00643566">
      <w:pPr>
        <w:pStyle w:val="af7"/>
        <w:suppressAutoHyphens/>
        <w:spacing w:after="0"/>
        <w:ind w:left="0"/>
        <w:jc w:val="both"/>
      </w:pPr>
      <w:r w:rsidRPr="00033526">
        <w:t>5.5. Подрядчик гарантирует, что на момент заключения настоящего Договора:</w:t>
      </w:r>
    </w:p>
    <w:p w:rsidR="00643566" w:rsidRPr="00033526" w:rsidRDefault="00643566" w:rsidP="00643566">
      <w:pPr>
        <w:pStyle w:val="af7"/>
        <w:suppressAutoHyphens/>
        <w:spacing w:after="0"/>
        <w:ind w:left="0"/>
        <w:jc w:val="both"/>
      </w:pPr>
      <w:proofErr w:type="gramStart"/>
      <w:r w:rsidRPr="00033526">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End"/>
      <w:r w:rsidRPr="00033526">
        <w:t xml:space="preserve"> 25% балансовой стоимости активов по данным бухгалтерской отчетности за последний завершенный отчетный период.</w:t>
      </w:r>
    </w:p>
    <w:p w:rsidR="00643566" w:rsidRPr="00033526" w:rsidRDefault="00643566" w:rsidP="00643566">
      <w:pPr>
        <w:pStyle w:val="af7"/>
        <w:suppressAutoHyphens/>
        <w:spacing w:after="0"/>
        <w:ind w:left="0"/>
        <w:jc w:val="both"/>
      </w:pPr>
      <w:r w:rsidRPr="00033526">
        <w:t xml:space="preserve">5.5.2. не </w:t>
      </w:r>
      <w:proofErr w:type="gramStart"/>
      <w:r w:rsidRPr="00033526">
        <w:t>обременен</w:t>
      </w:r>
      <w:proofErr w:type="gramEnd"/>
      <w:r w:rsidRPr="00033526">
        <w:t xml:space="preserve"> обязательствами имущественного характера, способными помешать исполнению обязательств по настоящему Договору.</w:t>
      </w:r>
    </w:p>
    <w:p w:rsidR="00643566" w:rsidRPr="00033526" w:rsidRDefault="00643566" w:rsidP="00643566">
      <w:pPr>
        <w:pStyle w:val="af7"/>
        <w:suppressAutoHyphens/>
        <w:spacing w:after="0"/>
        <w:ind w:left="0"/>
        <w:jc w:val="both"/>
      </w:pPr>
      <w:proofErr w:type="gramStart"/>
      <w:r w:rsidRPr="00033526">
        <w:t>5.5.3.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 необходимые разрешения</w:t>
      </w:r>
      <w:proofErr w:type="gramEnd"/>
      <w:r w:rsidRPr="00033526">
        <w:t>, сертификаты, лицензии, аттестацию, допуски и т.п. (если требования об их наличии установлены законодательством и/или настоящим Договором).</w:t>
      </w:r>
    </w:p>
    <w:p w:rsidR="00643566" w:rsidRPr="00033526" w:rsidRDefault="00643566" w:rsidP="00643566">
      <w:pPr>
        <w:pStyle w:val="af7"/>
        <w:suppressAutoHyphens/>
        <w:spacing w:after="0"/>
        <w:ind w:left="0"/>
        <w:jc w:val="both"/>
      </w:pPr>
      <w:r w:rsidRPr="00033526">
        <w:t xml:space="preserve">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настоящего Договора и Приложений к нему). </w:t>
      </w:r>
    </w:p>
    <w:p w:rsidR="00643566" w:rsidRPr="00033526" w:rsidRDefault="00643566" w:rsidP="00643566">
      <w:pPr>
        <w:pStyle w:val="af7"/>
        <w:suppressAutoHyphens/>
        <w:spacing w:after="0"/>
        <w:ind w:left="0" w:firstLine="567"/>
        <w:jc w:val="both"/>
      </w:pPr>
      <w:r w:rsidRPr="00033526">
        <w:t xml:space="preserve">В случае несоблюдения указанных в пунктах 5.5.1 </w:t>
      </w:r>
      <w:r>
        <w:t>-</w:t>
      </w:r>
      <w:r w:rsidRPr="00033526">
        <w:t xml:space="preserve"> 5.5.3 Договора  гарантий Заказчик вправе потребовать уплаты Подрядчиком штрафа в размере, указанном в п.6.3 настоящего Договора, а также возмещения убытков, понесенных Заказчиком в связи с неисполнением Подрядчиком указанных требований.</w:t>
      </w:r>
    </w:p>
    <w:p w:rsidR="00643566" w:rsidRPr="00033526" w:rsidRDefault="00643566" w:rsidP="00643566">
      <w:pPr>
        <w:jc w:val="both"/>
      </w:pPr>
      <w:r w:rsidRPr="00033526">
        <w:t>5.6. Подрядчик в порядке статьи 431.2 Гражданского кодекса Российской Федерации заверяет Заказчика о том, что:</w:t>
      </w:r>
    </w:p>
    <w:p w:rsidR="00643566" w:rsidRPr="00033526" w:rsidRDefault="00643566" w:rsidP="00643566">
      <w:pPr>
        <w:widowControl w:val="0"/>
        <w:numPr>
          <w:ilvl w:val="0"/>
          <w:numId w:val="65"/>
        </w:numPr>
        <w:tabs>
          <w:tab w:val="left" w:pos="567"/>
        </w:tabs>
        <w:autoSpaceDE w:val="0"/>
        <w:autoSpaceDN w:val="0"/>
        <w:adjustRightInd w:val="0"/>
        <w:ind w:left="0" w:firstLine="0"/>
        <w:contextualSpacing/>
        <w:jc w:val="both"/>
        <w:outlineLvl w:val="0"/>
      </w:pPr>
      <w:r w:rsidRPr="00033526">
        <w:t xml:space="preserve">он обладает необходимой </w:t>
      </w:r>
      <w:proofErr w:type="gramStart"/>
      <w:r w:rsidRPr="00033526">
        <w:t>право-и</w:t>
      </w:r>
      <w:proofErr w:type="gramEnd"/>
      <w:r w:rsidRPr="00033526">
        <w:t xml:space="preserve"> дееспособностью, а равно и всеми правами и полномочиями, необходимыми и </w:t>
      </w:r>
      <w:r w:rsidRPr="00033526">
        <w:rPr>
          <w:bCs/>
        </w:rPr>
        <w:t>достаточными</w:t>
      </w:r>
      <w:r w:rsidRPr="00033526">
        <w:t xml:space="preserve"> </w:t>
      </w:r>
      <w:r w:rsidRPr="00033526">
        <w:rPr>
          <w:bCs/>
        </w:rPr>
        <w:t>для</w:t>
      </w:r>
      <w:r w:rsidRPr="00033526">
        <w:t xml:space="preserve"> </w:t>
      </w:r>
      <w:r w:rsidRPr="00033526">
        <w:rPr>
          <w:bCs/>
        </w:rPr>
        <w:t>заключения</w:t>
      </w:r>
      <w:r w:rsidRPr="00033526">
        <w:t xml:space="preserve"> и исполнения </w:t>
      </w:r>
      <w:r w:rsidRPr="00033526">
        <w:rPr>
          <w:bCs/>
        </w:rPr>
        <w:t>Договора</w:t>
      </w:r>
      <w:r w:rsidRPr="00033526">
        <w:t xml:space="preserve">;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643566" w:rsidRPr="00033526" w:rsidRDefault="00643566" w:rsidP="00643566">
      <w:pPr>
        <w:widowControl w:val="0"/>
        <w:numPr>
          <w:ilvl w:val="0"/>
          <w:numId w:val="65"/>
        </w:numPr>
        <w:tabs>
          <w:tab w:val="left" w:pos="567"/>
        </w:tabs>
        <w:autoSpaceDE w:val="0"/>
        <w:autoSpaceDN w:val="0"/>
        <w:adjustRightInd w:val="0"/>
        <w:ind w:left="0" w:firstLine="0"/>
        <w:contextualSpacing/>
        <w:jc w:val="both"/>
        <w:outlineLvl w:val="0"/>
      </w:pPr>
      <w:r w:rsidRPr="00033526">
        <w:t xml:space="preserve">он, его </w:t>
      </w:r>
      <w:proofErr w:type="gramStart"/>
      <w:r w:rsidRPr="00033526">
        <w:t>взаимозависимые лица, привлекаемые им для исполнения Договора соисполнители не являются</w:t>
      </w:r>
      <w:proofErr w:type="gramEnd"/>
      <w:r w:rsidRPr="00033526">
        <w:t xml:space="preserve"> лицами, взаимозависимыми с Заказчиком, и не имеют с ним конфликта интересов с Заказчиком; Заказчик не имеет возможности искусственно создавать условия для использования налоговых преференций;</w:t>
      </w:r>
    </w:p>
    <w:p w:rsidR="00643566" w:rsidRPr="00033526" w:rsidRDefault="00643566" w:rsidP="00643566">
      <w:pPr>
        <w:widowControl w:val="0"/>
        <w:numPr>
          <w:ilvl w:val="0"/>
          <w:numId w:val="65"/>
        </w:numPr>
        <w:tabs>
          <w:tab w:val="left" w:pos="567"/>
        </w:tabs>
        <w:autoSpaceDE w:val="0"/>
        <w:autoSpaceDN w:val="0"/>
        <w:adjustRightInd w:val="0"/>
        <w:ind w:left="0" w:firstLine="0"/>
        <w:contextualSpacing/>
        <w:jc w:val="both"/>
        <w:outlineLvl w:val="0"/>
      </w:pPr>
      <w:r w:rsidRPr="00033526">
        <w:t xml:space="preserve">он является добросовестным налогоплательщиком, не </w:t>
      </w:r>
      <w:proofErr w:type="gramStart"/>
      <w:r w:rsidRPr="00033526">
        <w:t>осуществляет и не</w:t>
      </w:r>
      <w:proofErr w:type="gramEnd"/>
      <w:r w:rsidRPr="00033526">
        <w:t xml:space="preserve"> будет осуществлять в ходе исполнения Договора действия, направленные на получение необоснованной налоговой выгоды;</w:t>
      </w:r>
    </w:p>
    <w:p w:rsidR="00643566" w:rsidRPr="00033526" w:rsidRDefault="00643566" w:rsidP="00643566">
      <w:pPr>
        <w:widowControl w:val="0"/>
        <w:numPr>
          <w:ilvl w:val="0"/>
          <w:numId w:val="65"/>
        </w:numPr>
        <w:tabs>
          <w:tab w:val="left" w:pos="567"/>
        </w:tabs>
        <w:autoSpaceDE w:val="0"/>
        <w:autoSpaceDN w:val="0"/>
        <w:adjustRightInd w:val="0"/>
        <w:ind w:left="0" w:firstLine="0"/>
        <w:contextualSpacing/>
        <w:jc w:val="both"/>
        <w:outlineLvl w:val="0"/>
      </w:pPr>
      <w:r w:rsidRPr="00033526">
        <w:t>заключая Договор, он преследуют деловые цели, имеет кадровые, имущественные и финансовые ресурсы, необходимые для выполнения обязательств по Договору.</w:t>
      </w:r>
    </w:p>
    <w:p w:rsidR="00643566" w:rsidRPr="00033526" w:rsidRDefault="00643566" w:rsidP="00643566">
      <w:pPr>
        <w:jc w:val="both"/>
      </w:pPr>
      <w:r w:rsidRPr="00033526">
        <w:t xml:space="preserve">5.7. Подрядчик также заверяет Заказчика в иных обстоятельствах, которые указаны в Заверениях об обстоятельствах, размещенных на сайте Заказчика в сети Интернет по </w:t>
      </w:r>
      <w:r w:rsidRPr="00033526">
        <w:lastRenderedPageBreak/>
        <w:t xml:space="preserve">адресу </w:t>
      </w:r>
      <w:hyperlink r:id="rId52" w:history="1">
        <w:r w:rsidRPr="00033526">
          <w:t>https://legal.hse.ru/assurances</w:t>
        </w:r>
      </w:hyperlink>
      <w:r w:rsidRPr="00033526">
        <w:t>. Подрядчик настоящим подтверждает, что до заключения Договора он ознакомился с Заверениями об обстоятельствах, указанными в настоящем пункте.</w:t>
      </w:r>
    </w:p>
    <w:p w:rsidR="00643566" w:rsidRPr="00033526" w:rsidRDefault="00643566" w:rsidP="00643566">
      <w:pPr>
        <w:jc w:val="both"/>
      </w:pPr>
      <w:r w:rsidRPr="00033526">
        <w:t xml:space="preserve">5.8. При недостоверности заверений об обстоятельствах, изложенных в пунктах 5.6. и 5.7. </w:t>
      </w:r>
      <w:proofErr w:type="gramStart"/>
      <w:r w:rsidRPr="00033526">
        <w:t>Договора, а равно при ненадлежащем исполнении Подрядчиком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w:t>
      </w:r>
      <w:proofErr w:type="gramEnd"/>
      <w:r w:rsidRPr="00033526">
        <w:t xml:space="preserve"> сумм налогов, доначисления налогов, начисления пеней, наложения штрафов.</w:t>
      </w:r>
    </w:p>
    <w:p w:rsidR="00643566" w:rsidRPr="00033526" w:rsidRDefault="00643566" w:rsidP="00643566">
      <w:pPr>
        <w:jc w:val="both"/>
      </w:pPr>
      <w:r w:rsidRPr="00033526">
        <w:t xml:space="preserve">5.9. </w:t>
      </w:r>
      <w:proofErr w:type="gramStart"/>
      <w:r w:rsidRPr="00033526">
        <w:t>Указанные</w:t>
      </w:r>
      <w:proofErr w:type="gramEnd"/>
      <w:r w:rsidRPr="00033526">
        <w:t xml:space="preserve"> в пункте 5.8.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rsidR="00643566" w:rsidRPr="00033526" w:rsidRDefault="00643566" w:rsidP="00643566">
      <w:pPr>
        <w:pStyle w:val="af7"/>
        <w:suppressAutoHyphens/>
        <w:spacing w:after="0"/>
        <w:ind w:left="0"/>
        <w:jc w:val="both"/>
      </w:pPr>
    </w:p>
    <w:p w:rsidR="00643566" w:rsidRPr="00033526" w:rsidRDefault="00643566" w:rsidP="00643566">
      <w:pPr>
        <w:pStyle w:val="af7"/>
        <w:suppressAutoHyphens/>
        <w:spacing w:after="0"/>
        <w:ind w:left="0"/>
        <w:jc w:val="center"/>
        <w:rPr>
          <w:b/>
          <w:bCs/>
        </w:rPr>
      </w:pPr>
      <w:r w:rsidRPr="00033526">
        <w:rPr>
          <w:b/>
          <w:bCs/>
        </w:rPr>
        <w:t>6. Ответственность Сторон</w:t>
      </w:r>
    </w:p>
    <w:p w:rsidR="00643566" w:rsidRPr="00033526" w:rsidRDefault="00643566" w:rsidP="00643566">
      <w:pPr>
        <w:pStyle w:val="af7"/>
        <w:suppressAutoHyphens/>
        <w:spacing w:after="0"/>
        <w:ind w:left="0"/>
        <w:jc w:val="both"/>
      </w:pPr>
      <w:r w:rsidRPr="00033526">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643566" w:rsidRPr="00033526" w:rsidRDefault="00643566" w:rsidP="00643566">
      <w:pPr>
        <w:pStyle w:val="af7"/>
        <w:suppressAutoHyphens/>
        <w:spacing w:after="0"/>
        <w:ind w:left="0"/>
        <w:jc w:val="both"/>
      </w:pPr>
      <w:r w:rsidRPr="00033526">
        <w:t xml:space="preserve">6.2. </w:t>
      </w:r>
      <w:proofErr w:type="gramStart"/>
      <w:r w:rsidRPr="00033526">
        <w:t xml:space="preserve">За нарушение срока начала и/или срока окончания выполнения Работ, срока устранения выявленных недостатков Работ, сроков исполнения обязательств, предусмотренных </w:t>
      </w:r>
      <w:proofErr w:type="spellStart"/>
      <w:r w:rsidRPr="00033526">
        <w:t>п.п</w:t>
      </w:r>
      <w:proofErr w:type="spellEnd"/>
      <w:r w:rsidRPr="00033526">
        <w:t>. 2.1</w:t>
      </w:r>
      <w:r>
        <w:t>0</w:t>
      </w:r>
      <w:r w:rsidRPr="00033526">
        <w:t>, 2.1</w:t>
      </w:r>
      <w:r>
        <w:t>1</w:t>
      </w:r>
      <w:r w:rsidRPr="00033526">
        <w:t xml:space="preserve"> настоящего Договора, </w:t>
      </w:r>
      <w:r w:rsidRPr="00B71F2D">
        <w:t>срока представления Заказчику на утверждение Графика выполнения Работ,</w:t>
      </w:r>
      <w:r>
        <w:t xml:space="preserve"> </w:t>
      </w:r>
      <w:r w:rsidRPr="00033526">
        <w:t>Заказчик имеет право начислить Подрядчику неустойку в размере 0,1 % (ноль целых одна десятая процента) от общей цены Договора за каждый день просрочки.</w:t>
      </w:r>
      <w:proofErr w:type="gramEnd"/>
    </w:p>
    <w:p w:rsidR="00643566" w:rsidRPr="00033526" w:rsidRDefault="00643566" w:rsidP="00643566">
      <w:pPr>
        <w:pStyle w:val="af7"/>
        <w:suppressAutoHyphens/>
        <w:spacing w:after="0"/>
        <w:ind w:left="0"/>
        <w:jc w:val="both"/>
      </w:pPr>
      <w:r w:rsidRPr="00033526">
        <w:t>6.3. В случае существенного нарушения Подрядчиком требований к качеству результата Работ, установленных Договором, Заказчик вправе потребовать уплаты Подрядчиком штрафа в размере 10 % (десяти процентов) от общей цены Договора, а также возмещения убытков, причиненных Подрядчиком Заказчику вследствие ненадлежащего исполнения Договора.</w:t>
      </w:r>
    </w:p>
    <w:p w:rsidR="00643566" w:rsidRPr="00033526" w:rsidRDefault="00643566" w:rsidP="00643566">
      <w:pPr>
        <w:pStyle w:val="af7"/>
        <w:suppressAutoHyphens/>
        <w:spacing w:after="0"/>
        <w:ind w:left="0"/>
        <w:jc w:val="both"/>
      </w:pPr>
      <w:r w:rsidRPr="00033526">
        <w:t>6.4.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43566" w:rsidRPr="00033526" w:rsidRDefault="00643566" w:rsidP="00643566">
      <w:pPr>
        <w:pStyle w:val="af7"/>
        <w:suppressAutoHyphens/>
        <w:spacing w:after="0"/>
        <w:ind w:left="0"/>
        <w:jc w:val="both"/>
      </w:pPr>
      <w:r w:rsidRPr="00033526">
        <w:t>6.5. В случае существенного нарушения Подрядчиком условий настоящего Договора Заказчик вправе инициировать расторжение настоящего Договора.</w:t>
      </w:r>
    </w:p>
    <w:p w:rsidR="00643566" w:rsidRDefault="00643566" w:rsidP="00643566">
      <w:pPr>
        <w:pStyle w:val="af7"/>
        <w:suppressAutoHyphens/>
        <w:spacing w:after="0"/>
        <w:ind w:left="0"/>
        <w:jc w:val="both"/>
      </w:pPr>
    </w:p>
    <w:p w:rsidR="00643566" w:rsidRPr="00C16805" w:rsidRDefault="00643566" w:rsidP="00643566">
      <w:pPr>
        <w:spacing w:after="100"/>
        <w:jc w:val="center"/>
        <w:rPr>
          <w:b/>
        </w:rPr>
      </w:pPr>
      <w:r w:rsidRPr="00C16805">
        <w:rPr>
          <w:b/>
        </w:rPr>
        <w:t>7. О</w:t>
      </w:r>
      <w:r>
        <w:rPr>
          <w:b/>
        </w:rPr>
        <w:t>БЕСПЕЧЕНИЕ ИСПОЛНЕНИЯ ДОГОВОРА</w:t>
      </w:r>
    </w:p>
    <w:p w:rsidR="00643566" w:rsidRPr="00C16805" w:rsidRDefault="00643566" w:rsidP="00643566">
      <w:pPr>
        <w:jc w:val="both"/>
      </w:pPr>
      <w:r w:rsidRPr="00CF4339">
        <w:t xml:space="preserve">7.1. По настоящему Договору устанавливается обеспечение исполнения Договора. Размер обеспечения </w:t>
      </w:r>
      <w:r w:rsidRPr="00292844">
        <w:t xml:space="preserve">исполнения </w:t>
      </w:r>
      <w:r w:rsidRPr="00097CBF">
        <w:t xml:space="preserve">Договора </w:t>
      </w:r>
      <w:r w:rsidRPr="00B341C0">
        <w:t xml:space="preserve">составляет  </w:t>
      </w:r>
      <w:r w:rsidRPr="00001EE4">
        <w:rPr>
          <w:szCs w:val="20"/>
        </w:rPr>
        <w:t>107</w:t>
      </w:r>
      <w:r>
        <w:rPr>
          <w:szCs w:val="20"/>
        </w:rPr>
        <w:t xml:space="preserve"> </w:t>
      </w:r>
      <w:r w:rsidRPr="00001EE4">
        <w:rPr>
          <w:szCs w:val="20"/>
        </w:rPr>
        <w:t>773,74 рублей</w:t>
      </w:r>
      <w:r w:rsidRPr="00001EE4">
        <w:rPr>
          <w:bCs/>
          <w:szCs w:val="20"/>
        </w:rPr>
        <w:t xml:space="preserve"> </w:t>
      </w:r>
      <w:r w:rsidRPr="00001EE4">
        <w:rPr>
          <w:szCs w:val="20"/>
        </w:rPr>
        <w:t>(Сто семь тысяч семьсот семьдесят три рубля 74 копейки)</w:t>
      </w:r>
      <w:r w:rsidRPr="00001EE4">
        <w:t>.</w:t>
      </w:r>
    </w:p>
    <w:p w:rsidR="00643566" w:rsidRPr="00C16805" w:rsidRDefault="00643566" w:rsidP="00643566">
      <w:pPr>
        <w:jc w:val="both"/>
      </w:pPr>
      <w:r w:rsidRPr="00C16805">
        <w:t xml:space="preserve">7.2. </w:t>
      </w:r>
      <w:r w:rsidRPr="00C16805">
        <w:rPr>
          <w:bCs/>
        </w:rPr>
        <w:t xml:space="preserve">Обеспечение исполнения Договора представляется </w:t>
      </w:r>
      <w:r>
        <w:rPr>
          <w:bCs/>
        </w:rPr>
        <w:t>Подрядчиком</w:t>
      </w:r>
      <w:r w:rsidRPr="00C16805">
        <w:rPr>
          <w:bCs/>
        </w:rPr>
        <w:t xml:space="preserve"> в виде ________________________ (</w:t>
      </w:r>
      <w:r w:rsidRPr="00C16805">
        <w:rPr>
          <w:bCs/>
          <w:i/>
        </w:rPr>
        <w:t>выбрать нужное:</w:t>
      </w:r>
      <w:r w:rsidRPr="00C16805">
        <w:rPr>
          <w:bCs/>
        </w:rPr>
        <w:t xml:space="preserve"> обеспечительного платежа или безотзывной независимой (банковской) гарантии)</w:t>
      </w:r>
      <w:r w:rsidRPr="00C16805">
        <w:t>.</w:t>
      </w:r>
    </w:p>
    <w:p w:rsidR="00643566" w:rsidRPr="00C16805" w:rsidRDefault="00643566" w:rsidP="00643566">
      <w:pPr>
        <w:jc w:val="both"/>
      </w:pPr>
      <w:r w:rsidRPr="00C16805">
        <w:t xml:space="preserve">7.3. Обеспечение исполнения Договора подтверждено </w:t>
      </w:r>
      <w:r>
        <w:t>Подрядчиком</w:t>
      </w:r>
      <w:r w:rsidRPr="00C16805">
        <w:t xml:space="preserve"> следующим документом ____________________.</w:t>
      </w:r>
    </w:p>
    <w:p w:rsidR="00643566" w:rsidRPr="00C16805" w:rsidRDefault="00643566" w:rsidP="00643566">
      <w:pPr>
        <w:jc w:val="both"/>
      </w:pPr>
      <w:r w:rsidRPr="00C16805">
        <w:t xml:space="preserve">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w:t>
      </w:r>
      <w:r>
        <w:t>Подрядчиком</w:t>
      </w:r>
      <w:r w:rsidRPr="00C16805">
        <w:t xml:space="preserve"> своих обязательств по настоящему Договору.</w:t>
      </w:r>
    </w:p>
    <w:p w:rsidR="00643566" w:rsidRPr="00C16805" w:rsidRDefault="00643566" w:rsidP="00643566">
      <w:pPr>
        <w:jc w:val="both"/>
        <w:rPr>
          <w:bCs/>
        </w:rPr>
      </w:pPr>
      <w:r w:rsidRPr="00C16805">
        <w:rPr>
          <w:bCs/>
        </w:rPr>
        <w:lastRenderedPageBreak/>
        <w:t xml:space="preserve">7.5. </w:t>
      </w:r>
      <w:r>
        <w:rPr>
          <w:bCs/>
        </w:rPr>
        <w:t>Подрядчик</w:t>
      </w:r>
      <w:r w:rsidRPr="00C16805">
        <w:rPr>
          <w:bCs/>
        </w:rPr>
        <w:t xml:space="preserve">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643566" w:rsidRPr="00C16805" w:rsidRDefault="00643566" w:rsidP="00643566">
      <w:pPr>
        <w:jc w:val="both"/>
        <w:rPr>
          <w:bCs/>
        </w:rPr>
      </w:pPr>
      <w:r w:rsidRPr="00C16805">
        <w:rPr>
          <w:bCs/>
        </w:rPr>
        <w:t xml:space="preserve">7.6. </w:t>
      </w:r>
      <w:r w:rsidRPr="00467090">
        <w:rPr>
          <w:bCs/>
        </w:rPr>
        <w:t>Подрядчик</w:t>
      </w:r>
      <w:r w:rsidRPr="00C16805">
        <w:rPr>
          <w:bCs/>
        </w:rPr>
        <w:t xml:space="preserve">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43566" w:rsidRDefault="00643566" w:rsidP="00643566">
      <w:pPr>
        <w:jc w:val="both"/>
      </w:pPr>
      <w:r w:rsidRPr="00C16805">
        <w:rPr>
          <w:bCs/>
        </w:rPr>
        <w:t xml:space="preserve">7.7. </w:t>
      </w:r>
      <w:proofErr w:type="gramStart"/>
      <w:r w:rsidRPr="00C16805">
        <w:rPr>
          <w:bCs/>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Pr="00467090">
        <w:rPr>
          <w:bCs/>
        </w:rPr>
        <w:t>Подрядчик</w:t>
      </w:r>
      <w:r>
        <w:rPr>
          <w:bCs/>
        </w:rPr>
        <w:t>ом</w:t>
      </w:r>
      <w:r w:rsidRPr="00C16805">
        <w:rPr>
          <w:bCs/>
        </w:rPr>
        <w:t xml:space="preserve"> своих обязательств по Договору,  </w:t>
      </w:r>
      <w:r w:rsidRPr="00467090">
        <w:rPr>
          <w:bCs/>
        </w:rPr>
        <w:t>Подрядчик</w:t>
      </w:r>
      <w:r w:rsidRPr="00C16805">
        <w:rPr>
          <w:bCs/>
        </w:rPr>
        <w:t xml:space="preserve"> обязуется в течение 10 (десяти) </w:t>
      </w:r>
      <w:r>
        <w:rPr>
          <w:bCs/>
        </w:rPr>
        <w:t>рабочих</w:t>
      </w:r>
      <w:r w:rsidRPr="00C16805">
        <w:rPr>
          <w:bCs/>
        </w:rPr>
        <w:t xml:space="preserve"> дней предоставить Заказчику новое надлежащее обеспечение исполнения Договора на тех же условиях и в том же размере, что указаны в данном разделе.</w:t>
      </w:r>
      <w:proofErr w:type="gramEnd"/>
    </w:p>
    <w:p w:rsidR="00643566" w:rsidRPr="00C16805" w:rsidRDefault="00643566" w:rsidP="00643566">
      <w:pPr>
        <w:jc w:val="both"/>
      </w:pPr>
      <w:r w:rsidRPr="00530735">
        <w:rPr>
          <w:bCs/>
        </w:rPr>
        <w:t xml:space="preserve">7.8. Обеспечение исполнения Договора, предоставленное в форме обеспечительного платежа, возвращается </w:t>
      </w:r>
      <w:r w:rsidRPr="00467090">
        <w:rPr>
          <w:bCs/>
        </w:rPr>
        <w:t>Подрядчик</w:t>
      </w:r>
      <w:r>
        <w:rPr>
          <w:bCs/>
        </w:rPr>
        <w:t>у</w:t>
      </w:r>
      <w:r w:rsidRPr="00530735">
        <w:rPr>
          <w:bCs/>
        </w:rPr>
        <w:t xml:space="preserve"> после надлежащего исполнения им всех своих обязательств по Договору, подтвержденного подписанны</w:t>
      </w:r>
      <w:proofErr w:type="gramStart"/>
      <w:r w:rsidRPr="00530735">
        <w:rPr>
          <w:bCs/>
        </w:rPr>
        <w:t>м(</w:t>
      </w:r>
      <w:proofErr w:type="gramEnd"/>
      <w:r w:rsidRPr="00530735">
        <w:rPr>
          <w:bCs/>
        </w:rPr>
        <w:t>и) обеими Сторонами Договора документом(</w:t>
      </w:r>
      <w:proofErr w:type="spellStart"/>
      <w:r w:rsidRPr="00530735">
        <w:rPr>
          <w:bCs/>
        </w:rPr>
        <w:t>ами</w:t>
      </w:r>
      <w:proofErr w:type="spellEnd"/>
      <w:r w:rsidRPr="00530735">
        <w:rPr>
          <w:bCs/>
        </w:rPr>
        <w:t xml:space="preserve">)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w:t>
      </w:r>
      <w:r w:rsidRPr="00467090">
        <w:rPr>
          <w:bCs/>
        </w:rPr>
        <w:t>Подрядчик</w:t>
      </w:r>
      <w:r>
        <w:rPr>
          <w:bCs/>
        </w:rPr>
        <w:t>а</w:t>
      </w:r>
      <w:r w:rsidRPr="00530735">
        <w:rPr>
          <w:bCs/>
        </w:rPr>
        <w:t>,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643566" w:rsidRPr="00033526" w:rsidRDefault="00643566" w:rsidP="00643566">
      <w:pPr>
        <w:pStyle w:val="af7"/>
        <w:suppressAutoHyphens/>
        <w:spacing w:after="0"/>
        <w:ind w:left="0"/>
        <w:jc w:val="both"/>
      </w:pPr>
    </w:p>
    <w:p w:rsidR="00643566" w:rsidRPr="00033526" w:rsidRDefault="00643566" w:rsidP="00643566">
      <w:pPr>
        <w:pStyle w:val="af7"/>
        <w:suppressAutoHyphens/>
        <w:spacing w:after="0"/>
        <w:ind w:left="0"/>
        <w:jc w:val="center"/>
      </w:pPr>
      <w:r>
        <w:rPr>
          <w:b/>
          <w:bCs/>
        </w:rPr>
        <w:t>8</w:t>
      </w:r>
      <w:r w:rsidRPr="00033526">
        <w:rPr>
          <w:b/>
          <w:bCs/>
        </w:rPr>
        <w:t>. Порядок рассмотрения споров</w:t>
      </w:r>
    </w:p>
    <w:p w:rsidR="00643566" w:rsidRPr="00033526" w:rsidRDefault="00643566" w:rsidP="00643566">
      <w:pPr>
        <w:pStyle w:val="af7"/>
        <w:suppressAutoHyphens/>
        <w:spacing w:after="0"/>
        <w:ind w:left="0"/>
        <w:jc w:val="both"/>
      </w:pPr>
      <w:r>
        <w:t>8</w:t>
      </w:r>
      <w:r w:rsidRPr="00033526">
        <w:t>.1.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643566" w:rsidRPr="00033526" w:rsidRDefault="00643566" w:rsidP="00643566">
      <w:pPr>
        <w:pStyle w:val="af7"/>
        <w:suppressAutoHyphens/>
        <w:spacing w:after="0"/>
        <w:ind w:left="0"/>
        <w:jc w:val="both"/>
      </w:pPr>
      <w:r>
        <w:t>8</w:t>
      </w:r>
      <w:r w:rsidRPr="00033526">
        <w:t>.2. 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43566" w:rsidRPr="00033526" w:rsidRDefault="00643566" w:rsidP="00643566">
      <w:pPr>
        <w:pStyle w:val="af7"/>
        <w:suppressAutoHyphens/>
        <w:spacing w:after="0"/>
        <w:ind w:left="0"/>
        <w:jc w:val="center"/>
        <w:rPr>
          <w:b/>
          <w:bCs/>
        </w:rPr>
      </w:pPr>
    </w:p>
    <w:p w:rsidR="00643566" w:rsidRPr="00033526" w:rsidRDefault="00643566" w:rsidP="00643566">
      <w:pPr>
        <w:pStyle w:val="af7"/>
        <w:suppressAutoHyphens/>
        <w:spacing w:after="0"/>
        <w:ind w:left="0"/>
        <w:jc w:val="center"/>
        <w:rPr>
          <w:b/>
          <w:bCs/>
        </w:rPr>
      </w:pPr>
      <w:r>
        <w:rPr>
          <w:b/>
          <w:bCs/>
        </w:rPr>
        <w:t>9</w:t>
      </w:r>
      <w:r w:rsidRPr="00033526">
        <w:rPr>
          <w:b/>
          <w:bCs/>
        </w:rPr>
        <w:t>. Обстоятельства непреодолимой силы</w:t>
      </w:r>
    </w:p>
    <w:p w:rsidR="00643566" w:rsidRPr="00033526" w:rsidRDefault="00643566" w:rsidP="00643566">
      <w:pPr>
        <w:pStyle w:val="af7"/>
        <w:suppressAutoHyphens/>
        <w:spacing w:after="0"/>
        <w:ind w:left="0"/>
        <w:jc w:val="both"/>
      </w:pPr>
      <w:r>
        <w:t>9</w:t>
      </w:r>
      <w:r w:rsidRPr="00033526">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643566" w:rsidRPr="00033526" w:rsidRDefault="00643566" w:rsidP="00643566">
      <w:pPr>
        <w:pStyle w:val="af7"/>
        <w:suppressAutoHyphens/>
        <w:spacing w:after="0"/>
        <w:ind w:left="0"/>
        <w:jc w:val="both"/>
      </w:pPr>
      <w:r>
        <w:t>9</w:t>
      </w:r>
      <w:r w:rsidRPr="00033526">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643566" w:rsidRPr="00033526" w:rsidRDefault="00643566" w:rsidP="00643566">
      <w:pPr>
        <w:pStyle w:val="af7"/>
        <w:suppressAutoHyphens/>
        <w:spacing w:after="0"/>
        <w:ind w:left="0"/>
        <w:jc w:val="both"/>
      </w:pPr>
      <w:r>
        <w:t>9</w:t>
      </w:r>
      <w:r w:rsidRPr="00033526">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643566" w:rsidRPr="00033526" w:rsidRDefault="00643566" w:rsidP="00643566">
      <w:pPr>
        <w:pStyle w:val="af7"/>
        <w:suppressAutoHyphens/>
        <w:spacing w:after="0"/>
        <w:ind w:left="0"/>
        <w:jc w:val="both"/>
      </w:pPr>
      <w:r>
        <w:t>9</w:t>
      </w:r>
      <w:r w:rsidRPr="00033526">
        <w:t>.4. Если обстоятельство непреодолимой силы непосредственно повлияло на исполнение обязатель</w:t>
      </w:r>
      <w:proofErr w:type="gramStart"/>
      <w:r w:rsidRPr="00033526">
        <w:t>ств в ср</w:t>
      </w:r>
      <w:proofErr w:type="gramEnd"/>
      <w:r w:rsidRPr="00033526">
        <w:t xml:space="preserve">ок, установленный в настоящем Договоре, срок исполнения обязательств </w:t>
      </w:r>
      <w:r w:rsidRPr="00033526">
        <w:lastRenderedPageBreak/>
        <w:t>отодвигается соразмерно времени действия соответствующего обстоятельства, но не более чем на 3 (три) месяца.</w:t>
      </w:r>
    </w:p>
    <w:p w:rsidR="00643566" w:rsidRPr="00033526" w:rsidRDefault="00643566" w:rsidP="00643566">
      <w:pPr>
        <w:pStyle w:val="af7"/>
        <w:suppressAutoHyphens/>
        <w:spacing w:after="0"/>
        <w:ind w:left="0"/>
        <w:jc w:val="both"/>
      </w:pPr>
      <w:r>
        <w:t>9</w:t>
      </w:r>
      <w:r w:rsidRPr="00033526">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43566" w:rsidRPr="00033526" w:rsidRDefault="00643566" w:rsidP="00643566">
      <w:pPr>
        <w:pStyle w:val="af7"/>
        <w:suppressAutoHyphens/>
        <w:spacing w:after="0"/>
        <w:ind w:left="0"/>
        <w:jc w:val="both"/>
      </w:pPr>
      <w:r>
        <w:t>9</w:t>
      </w:r>
      <w:r w:rsidRPr="00033526">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43566" w:rsidRPr="00033526" w:rsidRDefault="00643566" w:rsidP="00643566">
      <w:pPr>
        <w:pStyle w:val="af7"/>
        <w:suppressAutoHyphens/>
        <w:spacing w:after="0"/>
        <w:ind w:left="0"/>
        <w:jc w:val="both"/>
      </w:pPr>
    </w:p>
    <w:p w:rsidR="00643566" w:rsidRPr="00033526" w:rsidRDefault="00643566" w:rsidP="00643566">
      <w:pPr>
        <w:pStyle w:val="af7"/>
        <w:suppressAutoHyphens/>
        <w:spacing w:after="0"/>
        <w:ind w:left="0"/>
        <w:jc w:val="center"/>
        <w:rPr>
          <w:b/>
        </w:rPr>
      </w:pPr>
      <w:r>
        <w:rPr>
          <w:b/>
          <w:bCs/>
        </w:rPr>
        <w:t>10</w:t>
      </w:r>
      <w:r w:rsidRPr="00033526">
        <w:rPr>
          <w:b/>
          <w:bCs/>
        </w:rPr>
        <w:t xml:space="preserve">. Срок действия </w:t>
      </w:r>
      <w:r w:rsidRPr="00033526">
        <w:rPr>
          <w:b/>
        </w:rPr>
        <w:t>Договора</w:t>
      </w:r>
    </w:p>
    <w:p w:rsidR="00643566" w:rsidRPr="00033526" w:rsidRDefault="00643566" w:rsidP="00643566">
      <w:pPr>
        <w:jc w:val="both"/>
        <w:rPr>
          <w:spacing w:val="-4"/>
        </w:rPr>
      </w:pPr>
      <w:r>
        <w:t>10</w:t>
      </w:r>
      <w:r w:rsidRPr="00033526">
        <w:t xml:space="preserve">.1. </w:t>
      </w:r>
      <w:r w:rsidRPr="00033526">
        <w:rPr>
          <w:spacing w:val="-4"/>
        </w:rPr>
        <w:t>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643566" w:rsidRPr="00033526" w:rsidRDefault="00643566" w:rsidP="00643566">
      <w:pPr>
        <w:suppressAutoHyphens/>
        <w:autoSpaceDE w:val="0"/>
        <w:autoSpaceDN w:val="0"/>
        <w:adjustRightInd w:val="0"/>
        <w:jc w:val="both"/>
      </w:pPr>
      <w:r>
        <w:t>10</w:t>
      </w:r>
      <w:r w:rsidRPr="00033526">
        <w:t>.2.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43566" w:rsidRPr="00033526" w:rsidRDefault="00643566" w:rsidP="00643566">
      <w:pPr>
        <w:suppressAutoHyphens/>
        <w:autoSpaceDE w:val="0"/>
        <w:autoSpaceDN w:val="0"/>
        <w:adjustRightInd w:val="0"/>
        <w:jc w:val="both"/>
      </w:pPr>
    </w:p>
    <w:p w:rsidR="00643566" w:rsidRPr="00033526" w:rsidRDefault="00643566" w:rsidP="00643566">
      <w:pPr>
        <w:pStyle w:val="af7"/>
        <w:suppressAutoHyphens/>
        <w:spacing w:after="0"/>
        <w:ind w:left="0"/>
        <w:jc w:val="center"/>
        <w:rPr>
          <w:b/>
          <w:bCs/>
        </w:rPr>
      </w:pPr>
      <w:r w:rsidRPr="00033526">
        <w:rPr>
          <w:b/>
          <w:bCs/>
        </w:rPr>
        <w:t>1</w:t>
      </w:r>
      <w:r>
        <w:rPr>
          <w:b/>
          <w:bCs/>
        </w:rPr>
        <w:t>1</w:t>
      </w:r>
      <w:r w:rsidRPr="00033526">
        <w:rPr>
          <w:b/>
          <w:bCs/>
        </w:rPr>
        <w:t>. Заключительные положения</w:t>
      </w:r>
    </w:p>
    <w:p w:rsidR="00643566" w:rsidRPr="00033526" w:rsidRDefault="00643566" w:rsidP="00643566">
      <w:pPr>
        <w:suppressAutoHyphens/>
        <w:autoSpaceDE w:val="0"/>
        <w:autoSpaceDN w:val="0"/>
        <w:adjustRightInd w:val="0"/>
        <w:jc w:val="both"/>
      </w:pPr>
      <w:r w:rsidRPr="00033526">
        <w:t>1</w:t>
      </w:r>
      <w:r>
        <w:t>1</w:t>
      </w:r>
      <w:r w:rsidRPr="00033526">
        <w:t>.1. Настоящий Договор составлен в двух экземплярах, имеющих одинаковую юридическую силу, по одному экземпляру для каждой из Сторон.</w:t>
      </w:r>
    </w:p>
    <w:p w:rsidR="00643566" w:rsidRPr="00033526" w:rsidRDefault="00643566" w:rsidP="00643566">
      <w:pPr>
        <w:suppressAutoHyphens/>
        <w:autoSpaceDE w:val="0"/>
        <w:autoSpaceDN w:val="0"/>
        <w:adjustRightInd w:val="0"/>
        <w:jc w:val="both"/>
      </w:pPr>
      <w:r w:rsidRPr="00033526">
        <w:t>1</w:t>
      </w:r>
      <w:r>
        <w:t>1</w:t>
      </w:r>
      <w:r w:rsidRPr="00033526">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643566" w:rsidRPr="00033526" w:rsidRDefault="00643566" w:rsidP="00643566">
      <w:pPr>
        <w:suppressAutoHyphens/>
        <w:autoSpaceDE w:val="0"/>
        <w:autoSpaceDN w:val="0"/>
        <w:adjustRightInd w:val="0"/>
        <w:jc w:val="both"/>
      </w:pPr>
      <w:r w:rsidRPr="00033526">
        <w:t>1</w:t>
      </w:r>
      <w:r>
        <w:t>1</w:t>
      </w:r>
      <w:r w:rsidRPr="00033526">
        <w:t>.3.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643566" w:rsidRPr="00033526" w:rsidRDefault="00643566" w:rsidP="00643566">
      <w:pPr>
        <w:pStyle w:val="af7"/>
        <w:spacing w:after="0"/>
        <w:ind w:left="0"/>
        <w:jc w:val="both"/>
      </w:pPr>
      <w:r w:rsidRPr="00033526">
        <w:t>1</w:t>
      </w:r>
      <w:r>
        <w:t>1</w:t>
      </w:r>
      <w:r w:rsidRPr="00033526">
        <w:t>.4. При исполнении Договора изменение его условий допускается по соглашению Сторон:</w:t>
      </w:r>
    </w:p>
    <w:p w:rsidR="00643566" w:rsidRPr="00033526" w:rsidRDefault="00643566" w:rsidP="00643566">
      <w:pPr>
        <w:suppressAutoHyphens/>
        <w:autoSpaceDE w:val="0"/>
        <w:autoSpaceDN w:val="0"/>
        <w:adjustRightInd w:val="0"/>
        <w:jc w:val="both"/>
      </w:pPr>
      <w:r w:rsidRPr="00033526">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643566" w:rsidRPr="00033526" w:rsidRDefault="00643566" w:rsidP="00643566">
      <w:pPr>
        <w:suppressAutoHyphens/>
        <w:autoSpaceDE w:val="0"/>
        <w:autoSpaceDN w:val="0"/>
        <w:adjustRightInd w:val="0"/>
        <w:jc w:val="both"/>
      </w:pPr>
      <w:proofErr w:type="gramStart"/>
      <w:r w:rsidRPr="00033526">
        <w:t>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количества объема Работ, изменением цены за единицу Работ, при условии, что устранение таких ошибок не влечет за собой изменение существенных условий Договора;</w:t>
      </w:r>
      <w:proofErr w:type="gramEnd"/>
    </w:p>
    <w:p w:rsidR="00643566" w:rsidRPr="00033526" w:rsidRDefault="00643566" w:rsidP="00643566">
      <w:pPr>
        <w:suppressAutoHyphens/>
        <w:autoSpaceDE w:val="0"/>
        <w:autoSpaceDN w:val="0"/>
        <w:adjustRightInd w:val="0"/>
        <w:jc w:val="both"/>
      </w:pPr>
      <w:r w:rsidRPr="00033526">
        <w:t>в) в случае выполнения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643566" w:rsidRPr="00033526" w:rsidRDefault="00643566" w:rsidP="00643566">
      <w:pPr>
        <w:suppressAutoHyphens/>
        <w:autoSpaceDE w:val="0"/>
        <w:autoSpaceDN w:val="0"/>
        <w:adjustRightInd w:val="0"/>
        <w:jc w:val="both"/>
      </w:pPr>
      <w:proofErr w:type="gramStart"/>
      <w:r w:rsidRPr="00033526">
        <w:t>г) в случае выполнения работ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выполнение Работ, указанных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643566" w:rsidRPr="00033526" w:rsidRDefault="00643566" w:rsidP="00643566">
      <w:pPr>
        <w:suppressAutoHyphens/>
        <w:autoSpaceDE w:val="0"/>
        <w:autoSpaceDN w:val="0"/>
        <w:adjustRightInd w:val="0"/>
        <w:jc w:val="both"/>
      </w:pPr>
      <w:r w:rsidRPr="00033526">
        <w:t xml:space="preserve">д) в иных случаях и в порядке, предусмотренных настоящим Договором, локальными актами Заказчика. </w:t>
      </w:r>
    </w:p>
    <w:p w:rsidR="00643566" w:rsidRPr="00033526" w:rsidRDefault="00643566" w:rsidP="00643566">
      <w:pPr>
        <w:suppressAutoHyphens/>
        <w:autoSpaceDE w:val="0"/>
        <w:autoSpaceDN w:val="0"/>
        <w:adjustRightInd w:val="0"/>
        <w:jc w:val="both"/>
      </w:pPr>
      <w:r w:rsidRPr="00033526">
        <w:t>1</w:t>
      </w:r>
      <w:r>
        <w:t>1</w:t>
      </w:r>
      <w:r w:rsidRPr="00033526">
        <w:t xml:space="preserve">.4.1. При </w:t>
      </w:r>
      <w:proofErr w:type="spellStart"/>
      <w:r w:rsidRPr="00033526">
        <w:t>недостижении</w:t>
      </w:r>
      <w:proofErr w:type="spellEnd"/>
      <w:r w:rsidRPr="00033526">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643566" w:rsidRPr="00033526" w:rsidRDefault="00643566" w:rsidP="00643566">
      <w:pPr>
        <w:suppressAutoHyphens/>
        <w:autoSpaceDE w:val="0"/>
        <w:autoSpaceDN w:val="0"/>
        <w:adjustRightInd w:val="0"/>
        <w:jc w:val="both"/>
      </w:pPr>
      <w:r w:rsidRPr="00033526">
        <w:lastRenderedPageBreak/>
        <w:t>1</w:t>
      </w:r>
      <w:r>
        <w:t>1</w:t>
      </w:r>
      <w:r w:rsidRPr="00033526">
        <w:t>.5.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643566" w:rsidRDefault="00643566" w:rsidP="00643566">
      <w:pPr>
        <w:autoSpaceDE w:val="0"/>
        <w:autoSpaceDN w:val="0"/>
        <w:adjustRightInd w:val="0"/>
        <w:jc w:val="both"/>
      </w:pPr>
      <w:r w:rsidRPr="00033526">
        <w:t>1</w:t>
      </w:r>
      <w:r>
        <w:t>1</w:t>
      </w:r>
      <w:r w:rsidRPr="00033526">
        <w:t>.6. Все сообщения, предупреждения, уведомления, заявления и иные юридически значимые сообщения (далее - сообщение) Сторон в ходе исполнения Договора направляются Сторонами в письменной форме почтой заказным письмом с уведомлением о вручении, по адресам, указанным в разделе 1</w:t>
      </w:r>
      <w:r>
        <w:t>2</w:t>
      </w:r>
      <w:r w:rsidRPr="00033526">
        <w:t xml:space="preserve"> </w:t>
      </w:r>
      <w:r w:rsidRPr="00033526">
        <w:rPr>
          <w:rFonts w:eastAsia="Calibri"/>
          <w:lang w:eastAsia="en-US"/>
        </w:rPr>
        <w:t xml:space="preserve">Договора </w:t>
      </w:r>
      <w:r w:rsidRPr="00033526">
        <w:t>либо по электронной почте по следующим адресам:</w:t>
      </w:r>
    </w:p>
    <w:tbl>
      <w:tblPr>
        <w:tblW w:w="0" w:type="auto"/>
        <w:tblCellMar>
          <w:left w:w="0" w:type="dxa"/>
          <w:right w:w="0" w:type="dxa"/>
        </w:tblCellMar>
        <w:tblLook w:val="04A0" w:firstRow="1" w:lastRow="0" w:firstColumn="1" w:lastColumn="0" w:noHBand="0" w:noVBand="1"/>
      </w:tblPr>
      <w:tblGrid>
        <w:gridCol w:w="3402"/>
        <w:gridCol w:w="3969"/>
      </w:tblGrid>
      <w:tr w:rsidR="00643566" w:rsidRPr="004E3D2B" w:rsidTr="00117E6B">
        <w:tc>
          <w:tcPr>
            <w:tcW w:w="3402" w:type="dxa"/>
            <w:tcMar>
              <w:top w:w="0" w:type="dxa"/>
              <w:left w:w="108" w:type="dxa"/>
              <w:bottom w:w="0" w:type="dxa"/>
              <w:right w:w="108" w:type="dxa"/>
            </w:tcMar>
            <w:hideMark/>
          </w:tcPr>
          <w:p w:rsidR="00643566" w:rsidRDefault="00643566" w:rsidP="00117E6B">
            <w:pPr>
              <w:jc w:val="center"/>
              <w:rPr>
                <w:rFonts w:eastAsia="Calibri"/>
                <w:color w:val="000000"/>
                <w:lang w:val="en-US" w:eastAsia="en-US"/>
              </w:rPr>
            </w:pPr>
            <w:r>
              <w:t>Заказчик</w:t>
            </w:r>
            <w:proofErr w:type="gramStart"/>
            <w:r>
              <w:t>: ________________</w:t>
            </w:r>
            <w:r w:rsidRPr="002C1DFF">
              <w:rPr>
                <w:vertAlign w:val="superscript"/>
              </w:rPr>
              <w:footnoteReference w:id="22"/>
            </w:r>
            <w:r>
              <w:t>;</w:t>
            </w:r>
            <w:proofErr w:type="gramEnd"/>
          </w:p>
        </w:tc>
        <w:tc>
          <w:tcPr>
            <w:tcW w:w="3969" w:type="dxa"/>
            <w:tcMar>
              <w:top w:w="0" w:type="dxa"/>
              <w:left w:w="108" w:type="dxa"/>
              <w:bottom w:w="0" w:type="dxa"/>
              <w:right w:w="108" w:type="dxa"/>
            </w:tcMar>
            <w:hideMark/>
          </w:tcPr>
          <w:p w:rsidR="00643566" w:rsidRPr="004E3D2B" w:rsidRDefault="00643566" w:rsidP="00117E6B">
            <w:pPr>
              <w:jc w:val="center"/>
              <w:rPr>
                <w:rFonts w:eastAsia="Calibri"/>
                <w:color w:val="000000"/>
                <w:lang w:val="en-US" w:eastAsia="en-US"/>
              </w:rPr>
            </w:pPr>
            <w:r w:rsidRPr="004E3D2B">
              <w:t>Подрядчик: _________________</w:t>
            </w:r>
            <w:r w:rsidRPr="004E3D2B">
              <w:rPr>
                <w:vertAlign w:val="superscript"/>
              </w:rPr>
              <w:footnoteReference w:id="23"/>
            </w:r>
            <w:r w:rsidRPr="004E3D2B">
              <w:t>,</w:t>
            </w:r>
          </w:p>
        </w:tc>
      </w:tr>
    </w:tbl>
    <w:p w:rsidR="00643566" w:rsidRPr="00033526" w:rsidRDefault="00643566" w:rsidP="00643566">
      <w:pPr>
        <w:jc w:val="both"/>
        <w:rPr>
          <w:color w:val="000000"/>
        </w:rPr>
      </w:pPr>
      <w:r w:rsidRPr="00033526">
        <w:t>с последующим направлением оригинала по запросу Стороны-адресата, либо передаются нарочным под подпись уполномоченному представителю принимающей Стороны.</w:t>
      </w:r>
    </w:p>
    <w:p w:rsidR="00643566" w:rsidRPr="00033526" w:rsidRDefault="00643566" w:rsidP="00643566">
      <w:pPr>
        <w:jc w:val="both"/>
        <w:rPr>
          <w:rFonts w:eastAsia="Calibri"/>
          <w:lang w:eastAsia="en-US"/>
        </w:rPr>
      </w:pPr>
      <w:r w:rsidRPr="00033526">
        <w:t>1</w:t>
      </w:r>
      <w:r>
        <w:t>1</w:t>
      </w:r>
      <w:r w:rsidRPr="00033526">
        <w:t>.6.1.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w:t>
      </w:r>
      <w:r>
        <w:t>2</w:t>
      </w:r>
      <w:r w:rsidRPr="00033526">
        <w:t xml:space="preserve"> </w:t>
      </w:r>
      <w:r w:rsidRPr="00033526">
        <w:rPr>
          <w:rFonts w:eastAsia="Calibri"/>
          <w:lang w:eastAsia="en-US"/>
        </w:rPr>
        <w:t>Договора</w:t>
      </w:r>
      <w:r w:rsidRPr="00033526">
        <w:t>.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1</w:t>
      </w:r>
      <w:r>
        <w:t>2</w:t>
      </w:r>
      <w:r w:rsidRPr="00033526">
        <w:t xml:space="preserve"> Договора.</w:t>
      </w:r>
    </w:p>
    <w:p w:rsidR="00643566" w:rsidRPr="00033526" w:rsidRDefault="00643566" w:rsidP="00643566">
      <w:pPr>
        <w:jc w:val="both"/>
      </w:pPr>
      <w:r w:rsidRPr="00033526">
        <w:t>1</w:t>
      </w:r>
      <w:r>
        <w:t>1</w:t>
      </w:r>
      <w:r w:rsidRPr="00033526">
        <w:t>.6.2. Сообщение, направленное почтой заказным письмом с уведомлением о вручении, считается полученным принимающей Стороной в следующих случаях:</w:t>
      </w:r>
    </w:p>
    <w:p w:rsidR="00643566" w:rsidRPr="00033526" w:rsidRDefault="00643566" w:rsidP="00643566">
      <w:pPr>
        <w:jc w:val="both"/>
      </w:pPr>
      <w:r w:rsidRPr="00033526">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643566" w:rsidRPr="00033526" w:rsidRDefault="00643566" w:rsidP="00643566">
      <w:pPr>
        <w:jc w:val="both"/>
      </w:pPr>
      <w:proofErr w:type="gramStart"/>
      <w:r w:rsidRPr="00033526">
        <w:t>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w:t>
      </w:r>
      <w:r>
        <w:t>2</w:t>
      </w:r>
      <w:r w:rsidRPr="00033526">
        <w:rPr>
          <w:rFonts w:eastAsia="Calibri"/>
          <w:lang w:eastAsia="en-US"/>
        </w:rPr>
        <w:t xml:space="preserve"> Договора</w:t>
      </w:r>
      <w:r w:rsidRPr="00033526">
        <w:t xml:space="preserve"> адресу, в результате чего сообщение возвращено организацией почтовой связи по адресу направляющей Стороны с указанием причины возврата.</w:t>
      </w:r>
      <w:proofErr w:type="gramEnd"/>
    </w:p>
    <w:p w:rsidR="00643566" w:rsidRPr="00033526" w:rsidRDefault="00643566" w:rsidP="00643566">
      <w:pPr>
        <w:pStyle w:val="affff3"/>
        <w:rPr>
          <w:rFonts w:ascii="Times New Roman" w:hAnsi="Times New Roman"/>
          <w:sz w:val="24"/>
          <w:szCs w:val="24"/>
        </w:rPr>
      </w:pPr>
      <w:r w:rsidRPr="00033526">
        <w:rPr>
          <w:rFonts w:ascii="Times New Roman" w:hAnsi="Times New Roman"/>
          <w:sz w:val="24"/>
          <w:szCs w:val="24"/>
        </w:rPr>
        <w:t>1</w:t>
      </w:r>
      <w:r>
        <w:rPr>
          <w:rFonts w:ascii="Times New Roman" w:hAnsi="Times New Roman"/>
          <w:sz w:val="24"/>
          <w:szCs w:val="24"/>
        </w:rPr>
        <w:t>1</w:t>
      </w:r>
      <w:r w:rsidRPr="00033526">
        <w:rPr>
          <w:rFonts w:ascii="Times New Roman" w:hAnsi="Times New Roman"/>
          <w:sz w:val="24"/>
          <w:szCs w:val="24"/>
        </w:rPr>
        <w:t>.6.3.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643566" w:rsidRPr="00033526" w:rsidRDefault="00643566" w:rsidP="00643566">
      <w:pPr>
        <w:pStyle w:val="affff3"/>
        <w:rPr>
          <w:rFonts w:ascii="Times New Roman" w:hAnsi="Times New Roman"/>
          <w:sz w:val="24"/>
          <w:szCs w:val="24"/>
        </w:rPr>
      </w:pPr>
      <w:r w:rsidRPr="00033526">
        <w:rPr>
          <w:rFonts w:ascii="Times New Roman" w:hAnsi="Times New Roman"/>
          <w:sz w:val="24"/>
          <w:szCs w:val="24"/>
        </w:rPr>
        <w:t>1</w:t>
      </w:r>
      <w:r>
        <w:rPr>
          <w:rFonts w:ascii="Times New Roman" w:hAnsi="Times New Roman"/>
          <w:sz w:val="24"/>
          <w:szCs w:val="24"/>
        </w:rPr>
        <w:t>1</w:t>
      </w:r>
      <w:r w:rsidRPr="00033526">
        <w:rPr>
          <w:rFonts w:ascii="Times New Roman" w:hAnsi="Times New Roman"/>
          <w:sz w:val="24"/>
          <w:szCs w:val="24"/>
        </w:rPr>
        <w:t xml:space="preserve">.6.4. Сообщение, переданное нарочным принимающей Стороне, считается полученным такой Стороной </w:t>
      </w:r>
      <w:proofErr w:type="gramStart"/>
      <w:r w:rsidRPr="00033526">
        <w:rPr>
          <w:rFonts w:ascii="Times New Roman" w:hAnsi="Times New Roman"/>
          <w:sz w:val="24"/>
          <w:szCs w:val="24"/>
        </w:rPr>
        <w:t>с даты</w:t>
      </w:r>
      <w:proofErr w:type="gramEnd"/>
      <w:r w:rsidRPr="00033526">
        <w:rPr>
          <w:rFonts w:ascii="Times New Roman" w:hAnsi="Times New Roman"/>
          <w:sz w:val="24"/>
          <w:szCs w:val="24"/>
        </w:rPr>
        <w:t xml:space="preserve"> фактического вручения сообщения уполномоченному представителю принимающей Стороны под подпись.</w:t>
      </w:r>
    </w:p>
    <w:p w:rsidR="00643566" w:rsidRPr="00033526" w:rsidRDefault="00643566" w:rsidP="00643566">
      <w:pPr>
        <w:suppressAutoHyphens/>
        <w:autoSpaceDE w:val="0"/>
        <w:autoSpaceDN w:val="0"/>
        <w:adjustRightInd w:val="0"/>
        <w:jc w:val="both"/>
      </w:pPr>
      <w:r w:rsidRPr="00033526">
        <w:t>1</w:t>
      </w:r>
      <w:r>
        <w:t>1</w:t>
      </w:r>
      <w:r w:rsidRPr="00033526">
        <w:t xml:space="preserve">.7. К Договору прилагаются: </w:t>
      </w:r>
    </w:p>
    <w:p w:rsidR="00643566" w:rsidRPr="00643566" w:rsidRDefault="00643566" w:rsidP="00643566">
      <w:pPr>
        <w:pStyle w:val="1f2"/>
        <w:spacing w:line="280" w:lineRule="exact"/>
        <w:jc w:val="both"/>
        <w:rPr>
          <w:rFonts w:ascii="Times New Roman" w:hAnsi="Times New Roman"/>
          <w:sz w:val="24"/>
          <w:szCs w:val="24"/>
          <w:lang w:eastAsia="ru-RU"/>
        </w:rPr>
      </w:pPr>
      <w:r w:rsidRPr="00643566">
        <w:rPr>
          <w:rFonts w:ascii="Times New Roman" w:hAnsi="Times New Roman"/>
          <w:sz w:val="24"/>
          <w:szCs w:val="24"/>
          <w:lang w:eastAsia="ru-RU"/>
        </w:rPr>
        <w:t>Приложение</w:t>
      </w:r>
      <w:proofErr w:type="gramStart"/>
      <w:r w:rsidRPr="00643566">
        <w:rPr>
          <w:rFonts w:ascii="Times New Roman" w:hAnsi="Times New Roman"/>
          <w:sz w:val="24"/>
          <w:szCs w:val="24"/>
          <w:lang w:eastAsia="ru-RU"/>
        </w:rPr>
        <w:t xml:space="preserve"> А</w:t>
      </w:r>
      <w:proofErr w:type="gramEnd"/>
      <w:r w:rsidRPr="00643566">
        <w:rPr>
          <w:rFonts w:ascii="Times New Roman" w:hAnsi="Times New Roman"/>
          <w:sz w:val="24"/>
          <w:szCs w:val="24"/>
          <w:lang w:eastAsia="ru-RU"/>
        </w:rPr>
        <w:t xml:space="preserve"> – Техническое задание;</w:t>
      </w:r>
    </w:p>
    <w:p w:rsidR="00643566" w:rsidRPr="00643566" w:rsidRDefault="00643566" w:rsidP="00643566">
      <w:pPr>
        <w:pStyle w:val="1f2"/>
        <w:spacing w:line="280" w:lineRule="exact"/>
        <w:jc w:val="both"/>
        <w:rPr>
          <w:rFonts w:ascii="Times New Roman" w:hAnsi="Times New Roman"/>
          <w:sz w:val="24"/>
          <w:szCs w:val="24"/>
          <w:lang w:eastAsia="ru-RU"/>
        </w:rPr>
      </w:pPr>
      <w:r w:rsidRPr="00643566">
        <w:rPr>
          <w:rFonts w:ascii="Times New Roman" w:hAnsi="Times New Roman"/>
          <w:sz w:val="24"/>
          <w:szCs w:val="24"/>
          <w:lang w:eastAsia="ru-RU"/>
        </w:rPr>
        <w:t>Приложение</w:t>
      </w:r>
      <w:proofErr w:type="gramStart"/>
      <w:r w:rsidRPr="00643566">
        <w:rPr>
          <w:rFonts w:ascii="Times New Roman" w:hAnsi="Times New Roman"/>
          <w:sz w:val="24"/>
          <w:szCs w:val="24"/>
          <w:lang w:eastAsia="ru-RU"/>
        </w:rPr>
        <w:t xml:space="preserve"> Б</w:t>
      </w:r>
      <w:proofErr w:type="gramEnd"/>
      <w:r w:rsidRPr="00643566">
        <w:rPr>
          <w:rFonts w:ascii="Times New Roman" w:hAnsi="Times New Roman"/>
          <w:sz w:val="24"/>
          <w:szCs w:val="24"/>
          <w:lang w:eastAsia="ru-RU"/>
        </w:rPr>
        <w:t xml:space="preserve"> – Сводный сметный расчет;</w:t>
      </w:r>
    </w:p>
    <w:p w:rsidR="00643566" w:rsidRPr="00643566" w:rsidRDefault="00643566" w:rsidP="00643566">
      <w:pPr>
        <w:pStyle w:val="1f2"/>
        <w:spacing w:line="280" w:lineRule="exact"/>
        <w:jc w:val="both"/>
        <w:rPr>
          <w:rFonts w:ascii="Times New Roman" w:hAnsi="Times New Roman"/>
          <w:sz w:val="24"/>
          <w:szCs w:val="24"/>
          <w:lang w:eastAsia="ru-RU"/>
        </w:rPr>
      </w:pPr>
      <w:r w:rsidRPr="00643566">
        <w:rPr>
          <w:rFonts w:ascii="Times New Roman" w:hAnsi="Times New Roman"/>
          <w:sz w:val="24"/>
          <w:szCs w:val="24"/>
          <w:lang w:eastAsia="ru-RU"/>
        </w:rPr>
        <w:t>Приложение</w:t>
      </w:r>
      <w:proofErr w:type="gramStart"/>
      <w:r w:rsidRPr="00643566">
        <w:rPr>
          <w:rFonts w:ascii="Times New Roman" w:hAnsi="Times New Roman"/>
          <w:sz w:val="24"/>
          <w:szCs w:val="24"/>
          <w:lang w:eastAsia="ru-RU"/>
        </w:rPr>
        <w:t xml:space="preserve"> В</w:t>
      </w:r>
      <w:proofErr w:type="gramEnd"/>
      <w:r w:rsidRPr="00643566">
        <w:rPr>
          <w:rFonts w:ascii="Times New Roman" w:hAnsi="Times New Roman"/>
          <w:sz w:val="24"/>
          <w:szCs w:val="24"/>
          <w:lang w:eastAsia="ru-RU"/>
        </w:rPr>
        <w:t xml:space="preserve"> – Локальный сметный расчет;</w:t>
      </w:r>
    </w:p>
    <w:p w:rsidR="00643566" w:rsidRPr="00033526" w:rsidRDefault="00643566" w:rsidP="00643566">
      <w:pPr>
        <w:pStyle w:val="1f2"/>
        <w:spacing w:line="280" w:lineRule="exact"/>
        <w:jc w:val="both"/>
      </w:pPr>
    </w:p>
    <w:p w:rsidR="00643566" w:rsidRPr="00033526" w:rsidRDefault="00643566" w:rsidP="00643566">
      <w:pPr>
        <w:pStyle w:val="af7"/>
        <w:suppressAutoHyphens/>
        <w:spacing w:after="0"/>
        <w:ind w:left="0"/>
        <w:jc w:val="center"/>
        <w:rPr>
          <w:b/>
          <w:bCs/>
        </w:rPr>
      </w:pPr>
      <w:r w:rsidRPr="00033526">
        <w:rPr>
          <w:b/>
          <w:bCs/>
        </w:rPr>
        <w:t>1</w:t>
      </w:r>
      <w:r>
        <w:rPr>
          <w:b/>
          <w:bCs/>
        </w:rPr>
        <w:t>2</w:t>
      </w:r>
      <w:r w:rsidRPr="00033526">
        <w:rPr>
          <w:b/>
          <w:bCs/>
        </w:rPr>
        <w:t>. Банковские реквизиты и адреса Сторон</w:t>
      </w:r>
    </w:p>
    <w:p w:rsidR="00643566" w:rsidRDefault="00643566" w:rsidP="00643566">
      <w:pPr>
        <w:pStyle w:val="af7"/>
        <w:suppressAutoHyphens/>
        <w:spacing w:after="0"/>
        <w:ind w:left="0"/>
        <w:jc w:val="both"/>
      </w:pPr>
      <w:r w:rsidRPr="00033526">
        <w:t>1</w:t>
      </w:r>
      <w:r>
        <w:t>2</w:t>
      </w:r>
      <w:r w:rsidRPr="00033526">
        <w:t>.1. В случае изменения адреса, банковских реквизитов и иных сведений о Сторонах, указанных в Договоре, Стороны обязаны течение двух рабочих дней уведомить об этом друг друга.</w:t>
      </w:r>
    </w:p>
    <w:p w:rsidR="00643566" w:rsidRPr="00033526" w:rsidRDefault="00643566" w:rsidP="00643566">
      <w:pPr>
        <w:pStyle w:val="af7"/>
        <w:suppressAutoHyphens/>
        <w:spacing w:after="0"/>
        <w:ind w:left="0"/>
        <w:jc w:val="both"/>
      </w:pPr>
    </w:p>
    <w:tbl>
      <w:tblPr>
        <w:tblW w:w="9720" w:type="dxa"/>
        <w:tblInd w:w="108" w:type="dxa"/>
        <w:tblLayout w:type="fixed"/>
        <w:tblLook w:val="04A0" w:firstRow="1" w:lastRow="0" w:firstColumn="1" w:lastColumn="0" w:noHBand="0" w:noVBand="1"/>
      </w:tblPr>
      <w:tblGrid>
        <w:gridCol w:w="4860"/>
        <w:gridCol w:w="4860"/>
      </w:tblGrid>
      <w:tr w:rsidR="00643566" w:rsidRPr="00330F1C" w:rsidTr="00117E6B">
        <w:trPr>
          <w:trHeight w:val="80"/>
        </w:trPr>
        <w:tc>
          <w:tcPr>
            <w:tcW w:w="4860" w:type="dxa"/>
          </w:tcPr>
          <w:p w:rsidR="00643566" w:rsidRPr="00330F1C" w:rsidRDefault="00643566" w:rsidP="00117E6B">
            <w:pPr>
              <w:jc w:val="both"/>
              <w:rPr>
                <w:b/>
              </w:rPr>
            </w:pPr>
            <w:r>
              <w:rPr>
                <w:b/>
              </w:rPr>
              <w:t>Подрядчик</w:t>
            </w:r>
            <w:r w:rsidRPr="00330F1C">
              <w:rPr>
                <w:b/>
              </w:rPr>
              <w:t>:</w:t>
            </w:r>
          </w:p>
          <w:p w:rsidR="00643566" w:rsidRPr="00330F1C" w:rsidRDefault="00643566" w:rsidP="00117E6B">
            <w:pPr>
              <w:jc w:val="both"/>
            </w:pPr>
            <w:r w:rsidRPr="00330F1C">
              <w:t>____________________________________</w:t>
            </w:r>
          </w:p>
          <w:p w:rsidR="00643566" w:rsidRPr="00330F1C" w:rsidRDefault="00643566" w:rsidP="00117E6B">
            <w:pPr>
              <w:jc w:val="both"/>
            </w:pPr>
          </w:p>
          <w:p w:rsidR="00643566" w:rsidRPr="00330F1C" w:rsidRDefault="00643566" w:rsidP="00117E6B">
            <w:pPr>
              <w:suppressLineNumbers/>
              <w:contextualSpacing/>
            </w:pPr>
          </w:p>
          <w:p w:rsidR="00643566" w:rsidRPr="00330F1C" w:rsidRDefault="00643566" w:rsidP="00117E6B">
            <w:pPr>
              <w:suppressLineNumbers/>
              <w:contextualSpacing/>
            </w:pPr>
          </w:p>
          <w:p w:rsidR="00643566" w:rsidRPr="00330F1C" w:rsidRDefault="00643566" w:rsidP="00117E6B">
            <w:pPr>
              <w:suppressLineNumbers/>
              <w:contextualSpacing/>
            </w:pPr>
          </w:p>
          <w:p w:rsidR="00643566" w:rsidRPr="00330F1C" w:rsidRDefault="00643566" w:rsidP="00117E6B">
            <w:pPr>
              <w:suppressLineNumbers/>
              <w:contextualSpacing/>
            </w:pPr>
          </w:p>
          <w:p w:rsidR="00643566" w:rsidRPr="00330F1C" w:rsidRDefault="00643566" w:rsidP="00117E6B">
            <w:pPr>
              <w:suppressLineNumbers/>
              <w:contextualSpacing/>
            </w:pPr>
            <w:r w:rsidRPr="00330F1C">
              <w:t>Место нахождения: _____________</w:t>
            </w:r>
          </w:p>
          <w:p w:rsidR="00643566" w:rsidRPr="00330F1C" w:rsidRDefault="00643566" w:rsidP="00117E6B">
            <w:pPr>
              <w:suppressLineNumbers/>
              <w:contextualSpacing/>
            </w:pPr>
            <w:r w:rsidRPr="00330F1C">
              <w:t>___________________</w:t>
            </w:r>
          </w:p>
          <w:p w:rsidR="00643566" w:rsidRPr="00330F1C" w:rsidRDefault="00643566" w:rsidP="00117E6B">
            <w:pPr>
              <w:suppressLineNumbers/>
              <w:contextualSpacing/>
            </w:pPr>
            <w:r w:rsidRPr="00330F1C">
              <w:t>Почтовый адрес: _____________</w:t>
            </w:r>
          </w:p>
          <w:p w:rsidR="00643566" w:rsidRPr="00330F1C" w:rsidRDefault="00643566" w:rsidP="00117E6B">
            <w:pPr>
              <w:suppressLineNumbers/>
              <w:contextualSpacing/>
            </w:pPr>
            <w:r w:rsidRPr="00330F1C">
              <w:t>_________________</w:t>
            </w:r>
          </w:p>
          <w:p w:rsidR="00643566" w:rsidRPr="00330F1C" w:rsidRDefault="00643566" w:rsidP="00117E6B">
            <w:pPr>
              <w:suppressLineNumbers/>
              <w:contextualSpacing/>
            </w:pPr>
            <w:r w:rsidRPr="00330F1C">
              <w:t xml:space="preserve">ИНН _____________  </w:t>
            </w:r>
          </w:p>
          <w:p w:rsidR="00643566" w:rsidRPr="00330F1C" w:rsidRDefault="00643566" w:rsidP="00117E6B">
            <w:pPr>
              <w:suppressLineNumbers/>
              <w:contextualSpacing/>
            </w:pPr>
            <w:r w:rsidRPr="00330F1C">
              <w:t>КПП ____________</w:t>
            </w:r>
          </w:p>
          <w:p w:rsidR="00643566" w:rsidRPr="00330F1C" w:rsidRDefault="00643566" w:rsidP="00117E6B">
            <w:pPr>
              <w:suppressLineNumbers/>
              <w:contextualSpacing/>
            </w:pPr>
            <w:r w:rsidRPr="00330F1C">
              <w:t xml:space="preserve">ОГРН ________________  </w:t>
            </w:r>
          </w:p>
          <w:p w:rsidR="00643566" w:rsidRPr="00330F1C" w:rsidRDefault="00643566" w:rsidP="00117E6B">
            <w:pPr>
              <w:suppressLineNumbers/>
              <w:contextualSpacing/>
            </w:pPr>
            <w:r w:rsidRPr="00330F1C">
              <w:t>Дата постановки на учет _________</w:t>
            </w:r>
          </w:p>
          <w:p w:rsidR="00643566" w:rsidRPr="00330F1C" w:rsidRDefault="00643566" w:rsidP="00117E6B">
            <w:pPr>
              <w:suppressLineNumbers/>
              <w:contextualSpacing/>
            </w:pPr>
            <w:r w:rsidRPr="00330F1C">
              <w:t>ОКПО ___________ ОКТМО __________</w:t>
            </w:r>
          </w:p>
          <w:p w:rsidR="00643566" w:rsidRPr="00330F1C" w:rsidRDefault="00643566" w:rsidP="00117E6B">
            <w:pPr>
              <w:suppressLineNumbers/>
              <w:contextualSpacing/>
            </w:pPr>
            <w:r w:rsidRPr="00330F1C">
              <w:t>ОКОПФ ___________</w:t>
            </w:r>
          </w:p>
          <w:p w:rsidR="00643566" w:rsidRPr="00330F1C" w:rsidRDefault="00643566" w:rsidP="00117E6B">
            <w:pPr>
              <w:suppressLineNumbers/>
              <w:contextualSpacing/>
            </w:pPr>
            <w:proofErr w:type="gramStart"/>
            <w:r w:rsidRPr="00330F1C">
              <w:t>Р</w:t>
            </w:r>
            <w:proofErr w:type="gramEnd"/>
            <w:r w:rsidRPr="00330F1C">
              <w:t>/счет _______________________ в ___________________________</w:t>
            </w:r>
          </w:p>
          <w:p w:rsidR="00643566" w:rsidRPr="00330F1C" w:rsidRDefault="00643566" w:rsidP="00117E6B">
            <w:pPr>
              <w:suppressLineNumbers/>
              <w:contextualSpacing/>
            </w:pPr>
            <w:proofErr w:type="gramStart"/>
            <w:r w:rsidRPr="00330F1C">
              <w:t>К</w:t>
            </w:r>
            <w:proofErr w:type="gramEnd"/>
            <w:r w:rsidRPr="00330F1C">
              <w:t>/счет _____________________</w:t>
            </w:r>
          </w:p>
          <w:p w:rsidR="00643566" w:rsidRPr="00330F1C" w:rsidRDefault="00643566" w:rsidP="00117E6B">
            <w:pPr>
              <w:suppressLineNumbers/>
              <w:contextualSpacing/>
            </w:pPr>
            <w:r w:rsidRPr="00330F1C">
              <w:t>БИК _______________</w:t>
            </w:r>
          </w:p>
          <w:p w:rsidR="00643566" w:rsidRPr="00330F1C" w:rsidRDefault="00643566" w:rsidP="00117E6B">
            <w:pPr>
              <w:suppressLineNumbers/>
              <w:contextualSpacing/>
            </w:pPr>
            <w:r w:rsidRPr="00330F1C">
              <w:t>Тел.: +7 (____) ______________</w:t>
            </w:r>
          </w:p>
          <w:p w:rsidR="00643566" w:rsidRPr="00330F1C" w:rsidRDefault="00643566" w:rsidP="00117E6B">
            <w:r w:rsidRPr="00330F1C">
              <w:t>Адрес электронной почты:__________</w:t>
            </w:r>
            <w:r w:rsidRPr="00330F1C">
              <w:br/>
              <w:t>_________________</w:t>
            </w:r>
          </w:p>
          <w:p w:rsidR="00643566" w:rsidRPr="00330F1C" w:rsidRDefault="00643566" w:rsidP="00117E6B">
            <w:pPr>
              <w:jc w:val="both"/>
            </w:pPr>
            <w:r w:rsidRPr="00330F1C">
              <w:t>_________________________/___________/</w:t>
            </w:r>
          </w:p>
          <w:p w:rsidR="00643566" w:rsidRPr="00911E04" w:rsidRDefault="00643566" w:rsidP="00117E6B">
            <w:pPr>
              <w:jc w:val="both"/>
              <w:rPr>
                <w:i/>
              </w:rPr>
            </w:pPr>
            <w:proofErr w:type="spellStart"/>
            <w:r w:rsidRPr="00330F1C">
              <w:rPr>
                <w:i/>
              </w:rPr>
              <w:t>м.п</w:t>
            </w:r>
            <w:proofErr w:type="spellEnd"/>
            <w:r w:rsidRPr="00330F1C">
              <w:rPr>
                <w:i/>
              </w:rPr>
              <w:t>.</w:t>
            </w:r>
          </w:p>
        </w:tc>
        <w:tc>
          <w:tcPr>
            <w:tcW w:w="4860" w:type="dxa"/>
          </w:tcPr>
          <w:p w:rsidR="00643566" w:rsidRPr="00330F1C" w:rsidRDefault="00643566" w:rsidP="00117E6B">
            <w:pPr>
              <w:jc w:val="both"/>
              <w:rPr>
                <w:b/>
              </w:rPr>
            </w:pPr>
            <w:r w:rsidRPr="00330F1C">
              <w:rPr>
                <w:b/>
              </w:rPr>
              <w:lastRenderedPageBreak/>
              <w:t>Заказчик:</w:t>
            </w:r>
          </w:p>
          <w:p w:rsidR="00643566" w:rsidRPr="00330F1C" w:rsidRDefault="00643566" w:rsidP="00117E6B">
            <w:pPr>
              <w:rPr>
                <w:b/>
              </w:rPr>
            </w:pPr>
            <w:r w:rsidRPr="00330F1C">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643566" w:rsidRPr="00330F1C" w:rsidRDefault="00643566" w:rsidP="00117E6B">
            <w:pPr>
              <w:jc w:val="both"/>
              <w:rPr>
                <w:b/>
              </w:rPr>
            </w:pPr>
            <w:r w:rsidRPr="00330F1C">
              <w:rPr>
                <w:b/>
              </w:rPr>
              <w:lastRenderedPageBreak/>
              <w:t>«Высшая школа экономики»</w:t>
            </w:r>
          </w:p>
          <w:p w:rsidR="00643566" w:rsidRPr="00330F1C" w:rsidRDefault="00643566" w:rsidP="00117E6B">
            <w:pPr>
              <w:jc w:val="both"/>
            </w:pPr>
          </w:p>
          <w:p w:rsidR="00643566" w:rsidRPr="00330F1C" w:rsidRDefault="00643566" w:rsidP="00117E6B">
            <w:r w:rsidRPr="00330F1C">
              <w:t>Место нахождения: 101000, г. Москва, ул. Мясницкая, д. 20.</w:t>
            </w:r>
          </w:p>
          <w:p w:rsidR="00643566" w:rsidRPr="00330F1C" w:rsidRDefault="00643566" w:rsidP="00117E6B">
            <w:r w:rsidRPr="00330F1C">
              <w:t xml:space="preserve">ИНН 7714030726  </w:t>
            </w:r>
          </w:p>
          <w:p w:rsidR="00643566" w:rsidRPr="00330F1C" w:rsidRDefault="00643566" w:rsidP="00117E6B">
            <w:r w:rsidRPr="00330F1C">
              <w:t>КПП 770101001</w:t>
            </w:r>
          </w:p>
          <w:p w:rsidR="00643566" w:rsidRPr="00330F1C" w:rsidRDefault="00643566" w:rsidP="00117E6B">
            <w:r w:rsidRPr="00330F1C">
              <w:t xml:space="preserve">Национальный исследовательский университет «Высшая школа экономики» </w:t>
            </w:r>
          </w:p>
          <w:p w:rsidR="00643566" w:rsidRPr="00330F1C" w:rsidRDefault="00643566" w:rsidP="00117E6B">
            <w:r w:rsidRPr="00330F1C">
              <w:t xml:space="preserve">Банк: ПАО Сбербанк  г. Москва </w:t>
            </w:r>
          </w:p>
          <w:p w:rsidR="00643566" w:rsidRPr="00330F1C" w:rsidRDefault="00643566" w:rsidP="00117E6B">
            <w:r w:rsidRPr="00330F1C">
              <w:t>БИК 044525225</w:t>
            </w:r>
          </w:p>
          <w:p w:rsidR="00643566" w:rsidRPr="00330F1C" w:rsidRDefault="00643566" w:rsidP="00117E6B">
            <w:proofErr w:type="gramStart"/>
            <w:r w:rsidRPr="00330F1C">
              <w:t>Р</w:t>
            </w:r>
            <w:proofErr w:type="gramEnd"/>
            <w:r w:rsidRPr="00330F1C">
              <w:t>/счет 40503810938184000003</w:t>
            </w:r>
          </w:p>
          <w:p w:rsidR="00643566" w:rsidRPr="00330F1C" w:rsidRDefault="00643566" w:rsidP="00117E6B">
            <w:proofErr w:type="gramStart"/>
            <w:r w:rsidRPr="00330F1C">
              <w:t>К</w:t>
            </w:r>
            <w:proofErr w:type="gramEnd"/>
            <w:r w:rsidRPr="00330F1C">
              <w:t>/счет 30101810400000000225</w:t>
            </w:r>
          </w:p>
          <w:p w:rsidR="00643566" w:rsidRPr="00330F1C" w:rsidRDefault="00643566" w:rsidP="00117E6B">
            <w:pPr>
              <w:suppressLineNumbers/>
              <w:contextualSpacing/>
            </w:pPr>
            <w:r w:rsidRPr="00330F1C">
              <w:t>Тел.: +7 (____) ______________</w:t>
            </w:r>
          </w:p>
          <w:p w:rsidR="00643566" w:rsidRPr="00330F1C" w:rsidRDefault="00643566" w:rsidP="00117E6B">
            <w:r w:rsidRPr="00330F1C">
              <w:t>Адрес электронной почты:__________</w:t>
            </w:r>
          </w:p>
          <w:p w:rsidR="00643566" w:rsidRPr="00330F1C" w:rsidRDefault="00643566" w:rsidP="00117E6B"/>
          <w:p w:rsidR="00643566" w:rsidRPr="00330F1C" w:rsidRDefault="00643566" w:rsidP="00117E6B"/>
          <w:p w:rsidR="00643566" w:rsidRPr="00330F1C" w:rsidRDefault="00643566" w:rsidP="00117E6B"/>
          <w:p w:rsidR="00643566" w:rsidRPr="00330F1C" w:rsidRDefault="00643566" w:rsidP="00117E6B"/>
          <w:p w:rsidR="00643566" w:rsidRPr="00330F1C" w:rsidRDefault="00643566" w:rsidP="00117E6B">
            <w:r w:rsidRPr="00330F1C">
              <w:t>__________________</w:t>
            </w:r>
          </w:p>
          <w:p w:rsidR="00643566" w:rsidRPr="00330F1C" w:rsidRDefault="00643566" w:rsidP="00117E6B">
            <w:pPr>
              <w:jc w:val="both"/>
            </w:pPr>
            <w:r w:rsidRPr="00330F1C">
              <w:t>_________________________/____________/</w:t>
            </w:r>
          </w:p>
          <w:p w:rsidR="00643566" w:rsidRPr="00330F1C" w:rsidRDefault="00643566" w:rsidP="00117E6B">
            <w:proofErr w:type="spellStart"/>
            <w:r w:rsidRPr="00330F1C">
              <w:rPr>
                <w:i/>
              </w:rPr>
              <w:t>м.п</w:t>
            </w:r>
            <w:proofErr w:type="spellEnd"/>
            <w:r w:rsidRPr="00330F1C">
              <w:rPr>
                <w:i/>
              </w:rPr>
              <w:t>.</w:t>
            </w:r>
          </w:p>
          <w:p w:rsidR="00643566" w:rsidRPr="00911E04" w:rsidRDefault="00643566" w:rsidP="00117E6B">
            <w:pPr>
              <w:jc w:val="both"/>
              <w:rPr>
                <w:i/>
              </w:rPr>
            </w:pPr>
          </w:p>
        </w:tc>
      </w:tr>
    </w:tbl>
    <w:p w:rsidR="00643566" w:rsidRPr="00327F3A" w:rsidRDefault="00643566" w:rsidP="00643566">
      <w:pPr>
        <w:pageBreakBefore/>
        <w:jc w:val="right"/>
        <w:rPr>
          <w:b/>
          <w:kern w:val="2"/>
        </w:rPr>
      </w:pPr>
      <w:r w:rsidRPr="00327F3A">
        <w:rPr>
          <w:b/>
          <w:kern w:val="2"/>
        </w:rPr>
        <w:lastRenderedPageBreak/>
        <w:t>Приложение</w:t>
      </w:r>
      <w:proofErr w:type="gramStart"/>
      <w:r w:rsidRPr="00327F3A">
        <w:rPr>
          <w:b/>
          <w:kern w:val="2"/>
        </w:rPr>
        <w:t xml:space="preserve"> А</w:t>
      </w:r>
      <w:proofErr w:type="gramEnd"/>
    </w:p>
    <w:p w:rsidR="00643566" w:rsidRPr="00327F3A" w:rsidRDefault="00643566" w:rsidP="00643566">
      <w:pPr>
        <w:tabs>
          <w:tab w:val="left" w:pos="6237"/>
        </w:tabs>
        <w:suppressAutoHyphens/>
        <w:jc w:val="right"/>
        <w:rPr>
          <w:b/>
          <w:kern w:val="2"/>
        </w:rPr>
      </w:pPr>
      <w:r w:rsidRPr="00327F3A">
        <w:rPr>
          <w:b/>
          <w:kern w:val="2"/>
        </w:rPr>
        <w:t xml:space="preserve">к Договору № ____________      </w:t>
      </w:r>
    </w:p>
    <w:p w:rsidR="00643566" w:rsidRPr="00327F3A" w:rsidRDefault="00643566" w:rsidP="00643566">
      <w:pPr>
        <w:tabs>
          <w:tab w:val="left" w:pos="7841"/>
        </w:tabs>
        <w:suppressAutoHyphens/>
        <w:jc w:val="right"/>
        <w:rPr>
          <w:kern w:val="2"/>
        </w:rPr>
      </w:pPr>
      <w:r w:rsidRPr="00327F3A">
        <w:rPr>
          <w:b/>
          <w:kern w:val="2"/>
        </w:rPr>
        <w:t xml:space="preserve">  от </w:t>
      </w:r>
      <w:r w:rsidRPr="00327F3A">
        <w:rPr>
          <w:b/>
        </w:rPr>
        <w:t xml:space="preserve">«___» ___________ </w:t>
      </w:r>
      <w:r w:rsidRPr="00327F3A">
        <w:rPr>
          <w:b/>
          <w:kern w:val="2"/>
        </w:rPr>
        <w:t>2018 года</w:t>
      </w:r>
    </w:p>
    <w:p w:rsidR="00643566" w:rsidRPr="00327F3A" w:rsidRDefault="00643566" w:rsidP="00643566">
      <w:pPr>
        <w:widowControl w:val="0"/>
        <w:jc w:val="center"/>
        <w:outlineLvl w:val="0"/>
        <w:rPr>
          <w:rFonts w:ascii="Verdana" w:hAnsi="Verdana"/>
          <w:bCs/>
        </w:rPr>
      </w:pPr>
    </w:p>
    <w:p w:rsidR="00643566" w:rsidRPr="005A6353" w:rsidRDefault="00643566" w:rsidP="00643566">
      <w:pPr>
        <w:tabs>
          <w:tab w:val="left" w:pos="2835"/>
        </w:tabs>
        <w:jc w:val="center"/>
        <w:rPr>
          <w:b/>
          <w:bCs/>
        </w:rPr>
      </w:pPr>
      <w:r>
        <w:rPr>
          <w:b/>
          <w:bCs/>
        </w:rPr>
        <w:t>ТЕХНИЧЕСКОЕ ЗАДАНИЕ</w:t>
      </w:r>
    </w:p>
    <w:p w:rsidR="00643566" w:rsidRPr="005E1233" w:rsidRDefault="00643566" w:rsidP="00643566">
      <w:pPr>
        <w:tabs>
          <w:tab w:val="left" w:pos="2835"/>
        </w:tabs>
        <w:jc w:val="center"/>
        <w:rPr>
          <w:b/>
          <w:bCs/>
        </w:rPr>
      </w:pPr>
      <w:r w:rsidRPr="005A3F8F">
        <w:rPr>
          <w:b/>
          <w:bCs/>
        </w:rPr>
        <w:t>на выполнение работ по капитальному ремонту лестничных клеток в здании НИУ ВШЭ, расположенном по адресу: г. Москва, ул. Малая Пионерская, д. 12.</w:t>
      </w:r>
    </w:p>
    <w:p w:rsidR="00643566" w:rsidRDefault="00643566" w:rsidP="00643566">
      <w:pPr>
        <w:tabs>
          <w:tab w:val="left" w:pos="284"/>
        </w:tabs>
        <w:jc w:val="both"/>
        <w:rPr>
          <w:color w:val="000000"/>
          <w:highlight w:val="yellow"/>
        </w:rPr>
      </w:pPr>
    </w:p>
    <w:p w:rsidR="00643566" w:rsidRPr="00361C25" w:rsidRDefault="00643566" w:rsidP="00643566">
      <w:pPr>
        <w:widowControl w:val="0"/>
        <w:tabs>
          <w:tab w:val="left" w:pos="-567"/>
          <w:tab w:val="left" w:pos="360"/>
        </w:tabs>
        <w:autoSpaceDE w:val="0"/>
        <w:autoSpaceDN w:val="0"/>
        <w:adjustRightInd w:val="0"/>
        <w:jc w:val="both"/>
        <w:rPr>
          <w:b/>
        </w:rPr>
      </w:pPr>
      <w:r>
        <w:rPr>
          <w:b/>
        </w:rPr>
        <w:t>1</w:t>
      </w:r>
      <w:r w:rsidRPr="00361C25">
        <w:rPr>
          <w:b/>
        </w:rPr>
        <w:t>. Требования, установленные Заказчиком к качеству, техническим характеристикам Работ, требования к безопасности Работ, требования к результатам Работ.</w:t>
      </w:r>
    </w:p>
    <w:p w:rsidR="00643566" w:rsidRPr="00361C25" w:rsidRDefault="00643566" w:rsidP="00643566">
      <w:pPr>
        <w:widowControl w:val="0"/>
        <w:tabs>
          <w:tab w:val="left" w:pos="-567"/>
          <w:tab w:val="left" w:pos="360"/>
        </w:tabs>
        <w:autoSpaceDE w:val="0"/>
        <w:autoSpaceDN w:val="0"/>
        <w:adjustRightInd w:val="0"/>
        <w:jc w:val="both"/>
        <w:rPr>
          <w:rFonts w:eastAsia="Calibri"/>
        </w:rPr>
      </w:pPr>
      <w:r w:rsidRPr="00361C25">
        <w:rPr>
          <w:bCs/>
        </w:rPr>
        <w:t xml:space="preserve">Работы по капитальному ремонту лестничных клеток </w:t>
      </w:r>
      <w:r>
        <w:rPr>
          <w:bCs/>
        </w:rPr>
        <w:t xml:space="preserve">в </w:t>
      </w:r>
      <w:r w:rsidRPr="00361C25">
        <w:rPr>
          <w:bCs/>
        </w:rPr>
        <w:t>здани</w:t>
      </w:r>
      <w:r>
        <w:rPr>
          <w:bCs/>
        </w:rPr>
        <w:t>и</w:t>
      </w:r>
      <w:r w:rsidRPr="00361C25">
        <w:rPr>
          <w:bCs/>
        </w:rPr>
        <w:t xml:space="preserve"> НИУ ВШЭ, расположенно</w:t>
      </w:r>
      <w:r>
        <w:rPr>
          <w:bCs/>
        </w:rPr>
        <w:t>м</w:t>
      </w:r>
      <w:r w:rsidRPr="00361C25">
        <w:rPr>
          <w:bCs/>
        </w:rPr>
        <w:t xml:space="preserve"> по адресу: г. Москва, ул. Малая Пионерская, д. 12 (далее – Объект) выполняются в соответствии с проектной документацией, разработанной </w:t>
      </w:r>
      <w:r w:rsidRPr="00361C25">
        <w:rPr>
          <w:rFonts w:eastAsia="Calibri"/>
        </w:rPr>
        <w:t>ООО «ПСК «</w:t>
      </w:r>
      <w:proofErr w:type="spellStart"/>
      <w:r w:rsidRPr="00361C25">
        <w:rPr>
          <w:rFonts w:eastAsia="Calibri"/>
        </w:rPr>
        <w:t>СтройЭксперт</w:t>
      </w:r>
      <w:proofErr w:type="spellEnd"/>
      <w:r w:rsidRPr="00361C25">
        <w:rPr>
          <w:rFonts w:eastAsia="Calibri"/>
        </w:rPr>
        <w:t>» шифр 06/ВШЭ-01/18</w:t>
      </w:r>
      <w:r>
        <w:rPr>
          <w:rFonts w:eastAsia="Calibri"/>
        </w:rPr>
        <w:t>.АР</w:t>
      </w:r>
      <w:r w:rsidRPr="00361C25">
        <w:rPr>
          <w:rFonts w:eastAsia="Calibri"/>
        </w:rPr>
        <w:t xml:space="preserve"> </w:t>
      </w:r>
      <w:r w:rsidRPr="00361C25">
        <w:t xml:space="preserve"> </w:t>
      </w:r>
      <w:r w:rsidRPr="00361C25">
        <w:rPr>
          <w:rFonts w:eastAsia="Calibri"/>
        </w:rPr>
        <w:t>(далее – Проект).</w:t>
      </w:r>
    </w:p>
    <w:p w:rsidR="00643566" w:rsidRPr="00361C25" w:rsidRDefault="00643566" w:rsidP="00643566">
      <w:pPr>
        <w:widowControl w:val="0"/>
        <w:tabs>
          <w:tab w:val="left" w:pos="-567"/>
          <w:tab w:val="left" w:pos="284"/>
          <w:tab w:val="left" w:pos="426"/>
        </w:tabs>
        <w:autoSpaceDE w:val="0"/>
        <w:autoSpaceDN w:val="0"/>
        <w:adjustRightInd w:val="0"/>
        <w:jc w:val="both"/>
        <w:rPr>
          <w:rFonts w:eastAsia="Calibri"/>
          <w:b/>
        </w:rPr>
      </w:pPr>
      <w:r w:rsidRPr="00361C25">
        <w:t>Проект передается Заказчиком Подрядчику по акту приема-передачи в течение 3 (трех) рабочих дней с момента заключения Договора.</w:t>
      </w:r>
    </w:p>
    <w:p w:rsidR="00643566" w:rsidRPr="00361C25" w:rsidRDefault="00643566" w:rsidP="00643566">
      <w:pPr>
        <w:widowControl w:val="0"/>
        <w:tabs>
          <w:tab w:val="left" w:pos="-567"/>
          <w:tab w:val="left" w:pos="284"/>
          <w:tab w:val="left" w:pos="426"/>
        </w:tabs>
        <w:autoSpaceDE w:val="0"/>
        <w:autoSpaceDN w:val="0"/>
        <w:adjustRightInd w:val="0"/>
        <w:jc w:val="both"/>
        <w:rPr>
          <w:rFonts w:eastAsia="Calibri"/>
          <w:b/>
        </w:rPr>
      </w:pPr>
      <w:r w:rsidRPr="00361C25">
        <w:rPr>
          <w:bCs/>
        </w:rPr>
        <w:t xml:space="preserve">Виды и объемы Работ, а также оборудование и материалы, применяемые при выполнении Работ, указаны в Проекте и Локальном сметном расчете (Приложение </w:t>
      </w:r>
      <w:r>
        <w:rPr>
          <w:bCs/>
        </w:rPr>
        <w:t>В</w:t>
      </w:r>
      <w:r w:rsidRPr="00361C25">
        <w:rPr>
          <w:bCs/>
        </w:rPr>
        <w:t xml:space="preserve">). </w:t>
      </w:r>
    </w:p>
    <w:p w:rsidR="00643566" w:rsidRPr="00361C25" w:rsidRDefault="00643566" w:rsidP="00643566">
      <w:pPr>
        <w:widowControl w:val="0"/>
        <w:tabs>
          <w:tab w:val="left" w:pos="-567"/>
          <w:tab w:val="left" w:pos="360"/>
        </w:tabs>
        <w:autoSpaceDE w:val="0"/>
        <w:autoSpaceDN w:val="0"/>
        <w:adjustRightInd w:val="0"/>
        <w:jc w:val="both"/>
      </w:pPr>
      <w:r w:rsidRPr="00361C25">
        <w:t>Используемые при выполнении Работ материалы и оборудование поставляются Подрядчиком.</w:t>
      </w:r>
    </w:p>
    <w:p w:rsidR="00643566" w:rsidRPr="00361C25" w:rsidRDefault="00643566" w:rsidP="00643566">
      <w:pPr>
        <w:widowControl w:val="0"/>
        <w:tabs>
          <w:tab w:val="left" w:pos="-567"/>
          <w:tab w:val="left" w:pos="360"/>
        </w:tabs>
        <w:autoSpaceDE w:val="0"/>
        <w:autoSpaceDN w:val="0"/>
        <w:adjustRightInd w:val="0"/>
        <w:jc w:val="both"/>
      </w:pPr>
    </w:p>
    <w:p w:rsidR="00643566" w:rsidRPr="00361C25" w:rsidRDefault="00643566" w:rsidP="00643566">
      <w:pPr>
        <w:widowControl w:val="0"/>
        <w:tabs>
          <w:tab w:val="left" w:pos="-567"/>
          <w:tab w:val="left" w:pos="0"/>
        </w:tabs>
        <w:autoSpaceDE w:val="0"/>
        <w:autoSpaceDN w:val="0"/>
        <w:adjustRightInd w:val="0"/>
        <w:jc w:val="both"/>
        <w:rPr>
          <w:rFonts w:eastAsia="Calibri"/>
          <w:b/>
        </w:rPr>
      </w:pPr>
      <w:r>
        <w:rPr>
          <w:rFonts w:eastAsia="Calibri"/>
          <w:b/>
        </w:rPr>
        <w:t>2</w:t>
      </w:r>
      <w:r w:rsidRPr="00361C25">
        <w:rPr>
          <w:rFonts w:eastAsia="Calibri"/>
          <w:b/>
        </w:rPr>
        <w:t xml:space="preserve">. Нормативные документы: </w:t>
      </w:r>
    </w:p>
    <w:p w:rsidR="00643566" w:rsidRPr="00361C25" w:rsidRDefault="00643566" w:rsidP="00643566">
      <w:pPr>
        <w:widowControl w:val="0"/>
        <w:tabs>
          <w:tab w:val="left" w:pos="-567"/>
          <w:tab w:val="left" w:pos="0"/>
        </w:tabs>
        <w:autoSpaceDE w:val="0"/>
        <w:autoSpaceDN w:val="0"/>
        <w:adjustRightInd w:val="0"/>
        <w:jc w:val="both"/>
        <w:rPr>
          <w:rFonts w:eastAsia="Calibri"/>
        </w:rPr>
      </w:pPr>
      <w:r w:rsidRPr="00361C25">
        <w:rPr>
          <w:rFonts w:eastAsia="Calibri"/>
        </w:rPr>
        <w:t>При выполнении Работ Подрядчик должен руководствоваться следующими нормативными документами:</w:t>
      </w:r>
    </w:p>
    <w:p w:rsidR="00643566" w:rsidRPr="00361C25" w:rsidRDefault="00643566" w:rsidP="00643566">
      <w:pPr>
        <w:widowControl w:val="0"/>
        <w:numPr>
          <w:ilvl w:val="0"/>
          <w:numId w:val="61"/>
        </w:numPr>
        <w:tabs>
          <w:tab w:val="left" w:pos="284"/>
        </w:tabs>
        <w:autoSpaceDE w:val="0"/>
        <w:autoSpaceDN w:val="0"/>
        <w:adjustRightInd w:val="0"/>
        <w:ind w:left="0" w:firstLine="0"/>
        <w:jc w:val="both"/>
        <w:rPr>
          <w:lang w:eastAsia="ar-SA"/>
        </w:rPr>
      </w:pPr>
      <w:r w:rsidRPr="00361C25">
        <w:rPr>
          <w:lang w:eastAsia="ar-SA"/>
        </w:rPr>
        <w:t>Постановление Правительства РФ от 25.04.2012 № 390 «О противопожарном режиме»;</w:t>
      </w:r>
    </w:p>
    <w:p w:rsidR="00643566" w:rsidRPr="002C533E" w:rsidRDefault="00643566" w:rsidP="00643566">
      <w:pPr>
        <w:widowControl w:val="0"/>
        <w:numPr>
          <w:ilvl w:val="0"/>
          <w:numId w:val="61"/>
        </w:numPr>
        <w:tabs>
          <w:tab w:val="left" w:pos="284"/>
        </w:tabs>
        <w:autoSpaceDE w:val="0"/>
        <w:autoSpaceDN w:val="0"/>
        <w:adjustRightInd w:val="0"/>
        <w:ind w:left="0" w:firstLine="0"/>
        <w:jc w:val="both"/>
        <w:rPr>
          <w:lang w:eastAsia="ar-SA"/>
        </w:rPr>
      </w:pPr>
      <w:r w:rsidRPr="00B35CB2">
        <w:rPr>
          <w:rFonts w:eastAsiaTheme="minorHAnsi"/>
          <w:lang w:eastAsia="en-US"/>
        </w:rPr>
        <w:t xml:space="preserve">СП 7.13130.2013 «Свод правил. </w:t>
      </w:r>
      <w:r w:rsidRPr="002C533E">
        <w:rPr>
          <w:rFonts w:eastAsiaTheme="minorHAnsi"/>
          <w:lang w:eastAsia="en-US"/>
        </w:rPr>
        <w:t>Отопление, вентиляция и кондиционирование. Требования пожарной безопасности»;</w:t>
      </w:r>
    </w:p>
    <w:p w:rsidR="00643566" w:rsidRPr="002C533E" w:rsidRDefault="00643566" w:rsidP="00643566">
      <w:pPr>
        <w:widowControl w:val="0"/>
        <w:numPr>
          <w:ilvl w:val="0"/>
          <w:numId w:val="61"/>
        </w:numPr>
        <w:tabs>
          <w:tab w:val="left" w:pos="284"/>
        </w:tabs>
        <w:autoSpaceDE w:val="0"/>
        <w:autoSpaceDN w:val="0"/>
        <w:adjustRightInd w:val="0"/>
        <w:ind w:left="0" w:firstLine="0"/>
        <w:contextualSpacing/>
        <w:rPr>
          <w:rFonts w:eastAsiaTheme="minorHAnsi"/>
          <w:szCs w:val="20"/>
          <w:lang w:eastAsia="en-US"/>
        </w:rPr>
      </w:pPr>
      <w:r w:rsidRPr="002C533E">
        <w:rPr>
          <w:rFonts w:eastAsiaTheme="minorHAnsi"/>
          <w:szCs w:val="20"/>
          <w:lang w:eastAsia="en-US"/>
        </w:rPr>
        <w:t>Федеральный закон от 22.07.2008 № 123-ФЗ «Технический регламент о требованиях пожарной безопасности»;</w:t>
      </w:r>
    </w:p>
    <w:p w:rsidR="00643566" w:rsidRPr="002C533E" w:rsidRDefault="00643566" w:rsidP="00643566">
      <w:pPr>
        <w:widowControl w:val="0"/>
        <w:numPr>
          <w:ilvl w:val="0"/>
          <w:numId w:val="61"/>
        </w:numPr>
        <w:tabs>
          <w:tab w:val="left" w:pos="284"/>
        </w:tabs>
        <w:autoSpaceDE w:val="0"/>
        <w:autoSpaceDN w:val="0"/>
        <w:adjustRightInd w:val="0"/>
        <w:ind w:left="0" w:firstLine="0"/>
        <w:contextualSpacing/>
        <w:jc w:val="both"/>
        <w:rPr>
          <w:rFonts w:eastAsiaTheme="minorHAnsi"/>
          <w:szCs w:val="20"/>
          <w:lang w:eastAsia="en-US"/>
        </w:rPr>
      </w:pPr>
      <w:r w:rsidRPr="002C533E">
        <w:rPr>
          <w:rFonts w:eastAsiaTheme="minorHAnsi"/>
          <w:szCs w:val="20"/>
          <w:lang w:eastAsia="en-US"/>
        </w:rPr>
        <w:t>СП 118.13330.2012* «Свод правил. Общественные здания и сооружения актуализированная редакция СНиП 31-06-2009»;</w:t>
      </w:r>
    </w:p>
    <w:p w:rsidR="00643566" w:rsidRPr="002C533E" w:rsidRDefault="00643566" w:rsidP="00643566">
      <w:pPr>
        <w:widowControl w:val="0"/>
        <w:numPr>
          <w:ilvl w:val="0"/>
          <w:numId w:val="61"/>
        </w:numPr>
        <w:shd w:val="clear" w:color="auto" w:fill="FFFFFF"/>
        <w:tabs>
          <w:tab w:val="left" w:pos="284"/>
        </w:tabs>
        <w:ind w:left="0" w:firstLine="0"/>
        <w:contextualSpacing/>
        <w:textAlignment w:val="baseline"/>
        <w:outlineLvl w:val="0"/>
        <w:rPr>
          <w:rFonts w:eastAsia="Calibri"/>
          <w:bCs/>
          <w:kern w:val="36"/>
          <w:szCs w:val="20"/>
        </w:rPr>
      </w:pPr>
      <w:r w:rsidRPr="002C533E">
        <w:rPr>
          <w:rFonts w:eastAsia="Calibri"/>
          <w:bCs/>
          <w:kern w:val="36"/>
          <w:szCs w:val="20"/>
        </w:rPr>
        <w:t>СП 73.13330.2016. СНиП 3.05.01-85 «Свод правил. Внутренние санитарно-технические системы зданий»;</w:t>
      </w:r>
    </w:p>
    <w:p w:rsidR="00643566" w:rsidRPr="002C533E" w:rsidRDefault="00643566" w:rsidP="00643566">
      <w:pPr>
        <w:widowControl w:val="0"/>
        <w:numPr>
          <w:ilvl w:val="0"/>
          <w:numId w:val="61"/>
        </w:numPr>
        <w:tabs>
          <w:tab w:val="left" w:pos="284"/>
        </w:tabs>
        <w:autoSpaceDE w:val="0"/>
        <w:autoSpaceDN w:val="0"/>
        <w:adjustRightInd w:val="0"/>
        <w:ind w:left="0" w:firstLine="0"/>
        <w:contextualSpacing/>
        <w:jc w:val="both"/>
        <w:rPr>
          <w:rFonts w:eastAsiaTheme="minorHAnsi"/>
          <w:szCs w:val="20"/>
          <w:lang w:eastAsia="en-US"/>
        </w:rPr>
      </w:pPr>
      <w:r w:rsidRPr="002C533E">
        <w:rPr>
          <w:rFonts w:eastAsiaTheme="minorHAnsi"/>
          <w:szCs w:val="20"/>
          <w:lang w:eastAsia="en-US"/>
        </w:rPr>
        <w:t>ГОСТ 30494-2011 «Межгосударственный стандарт. Здания жилые и общественные. Параметры микроклимата в помещениях»;</w:t>
      </w:r>
    </w:p>
    <w:p w:rsidR="00643566" w:rsidRPr="00361C25" w:rsidRDefault="00643566" w:rsidP="00643566">
      <w:pPr>
        <w:widowControl w:val="0"/>
        <w:numPr>
          <w:ilvl w:val="0"/>
          <w:numId w:val="61"/>
        </w:numPr>
        <w:tabs>
          <w:tab w:val="left" w:pos="-567"/>
          <w:tab w:val="left" w:pos="284"/>
          <w:tab w:val="left" w:pos="426"/>
        </w:tabs>
        <w:autoSpaceDE w:val="0"/>
        <w:autoSpaceDN w:val="0"/>
        <w:adjustRightInd w:val="0"/>
        <w:ind w:left="0" w:firstLine="0"/>
        <w:jc w:val="both"/>
      </w:pPr>
      <w:r w:rsidRPr="00361C25">
        <w:t xml:space="preserve">ГОСТ 12.4.011-89 «Межгосударственный стандарт. Система стандартов безопасности труда. Средства защиты </w:t>
      </w:r>
      <w:proofErr w:type="gramStart"/>
      <w:r w:rsidRPr="00361C25">
        <w:t>работающих</w:t>
      </w:r>
      <w:proofErr w:type="gramEnd"/>
      <w:r w:rsidRPr="00361C25">
        <w:t>. Общие требования и классификация»;</w:t>
      </w:r>
    </w:p>
    <w:p w:rsidR="00643566" w:rsidRPr="00361C25" w:rsidRDefault="00A849C4" w:rsidP="00643566">
      <w:pPr>
        <w:widowControl w:val="0"/>
        <w:numPr>
          <w:ilvl w:val="0"/>
          <w:numId w:val="61"/>
        </w:numPr>
        <w:shd w:val="clear" w:color="auto" w:fill="FFFFFF"/>
        <w:tabs>
          <w:tab w:val="left" w:pos="284"/>
          <w:tab w:val="left" w:pos="360"/>
          <w:tab w:val="left" w:pos="1134"/>
        </w:tabs>
        <w:autoSpaceDE w:val="0"/>
        <w:autoSpaceDN w:val="0"/>
        <w:adjustRightInd w:val="0"/>
        <w:ind w:left="0" w:firstLine="0"/>
        <w:jc w:val="both"/>
      </w:pPr>
      <w:hyperlink r:id="rId53" w:tooltip="ССБТ. Пожарная безопасность. Общие требования" w:history="1">
        <w:r w:rsidR="00643566" w:rsidRPr="00361C25">
          <w:t>ГОСТ 12.1.004-91</w:t>
        </w:r>
      </w:hyperlink>
      <w:r w:rsidR="00643566" w:rsidRPr="00361C25">
        <w:rPr>
          <w:lang w:eastAsia="ar-SA"/>
        </w:rPr>
        <w:t xml:space="preserve"> «Межгосударственный стандарт. Система стандартов безопасности труда. Пожарная безопасность. Общие требования»;</w:t>
      </w:r>
    </w:p>
    <w:p w:rsidR="00643566" w:rsidRPr="002C533E" w:rsidRDefault="00643566" w:rsidP="00643566">
      <w:pPr>
        <w:widowControl w:val="0"/>
        <w:numPr>
          <w:ilvl w:val="0"/>
          <w:numId w:val="62"/>
        </w:numPr>
        <w:tabs>
          <w:tab w:val="left" w:pos="-567"/>
          <w:tab w:val="left" w:pos="284"/>
        </w:tabs>
        <w:autoSpaceDE w:val="0"/>
        <w:autoSpaceDN w:val="0"/>
        <w:adjustRightInd w:val="0"/>
        <w:ind w:left="0" w:firstLine="0"/>
        <w:jc w:val="both"/>
        <w:rPr>
          <w:lang w:eastAsia="ar-SA"/>
        </w:rPr>
      </w:pPr>
      <w:r w:rsidRPr="002C533E">
        <w:t xml:space="preserve">СанПиН 2.1.2.729-99.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Полимерные и </w:t>
      </w:r>
      <w:proofErr w:type="spellStart"/>
      <w:r w:rsidRPr="002C533E">
        <w:t>полимерсодержащие</w:t>
      </w:r>
      <w:proofErr w:type="spellEnd"/>
      <w:r w:rsidRPr="002C533E">
        <w:t xml:space="preserve"> материалы, изделия и конструкции. Гигиенические требования безопасности. Санитарные правила и нормы»;</w:t>
      </w:r>
      <w:r w:rsidRPr="002C533E">
        <w:rPr>
          <w:lang w:val="en-US"/>
        </w:rPr>
        <w:t xml:space="preserve"> </w:t>
      </w:r>
    </w:p>
    <w:p w:rsidR="00643566" w:rsidRPr="00361C25" w:rsidRDefault="00643566" w:rsidP="00643566">
      <w:pPr>
        <w:widowControl w:val="0"/>
        <w:numPr>
          <w:ilvl w:val="0"/>
          <w:numId w:val="62"/>
        </w:numPr>
        <w:tabs>
          <w:tab w:val="left" w:pos="-567"/>
          <w:tab w:val="left" w:pos="284"/>
        </w:tabs>
        <w:autoSpaceDE w:val="0"/>
        <w:autoSpaceDN w:val="0"/>
        <w:adjustRightInd w:val="0"/>
        <w:ind w:left="0" w:firstLine="0"/>
        <w:jc w:val="both"/>
        <w:rPr>
          <w:lang w:eastAsia="ar-SA"/>
        </w:rPr>
      </w:pPr>
      <w:r w:rsidRPr="00361C25">
        <w:rPr>
          <w:lang w:eastAsia="ar-SA"/>
        </w:rPr>
        <w:t xml:space="preserve"> СП 48.13330.2011 «Свод правил. Организация строительства. Актуализированная редакция </w:t>
      </w:r>
    </w:p>
    <w:p w:rsidR="00643566" w:rsidRPr="002C533E" w:rsidRDefault="00643566" w:rsidP="00643566">
      <w:pPr>
        <w:widowControl w:val="0"/>
        <w:tabs>
          <w:tab w:val="left" w:pos="-567"/>
          <w:tab w:val="left" w:pos="284"/>
        </w:tabs>
        <w:autoSpaceDE w:val="0"/>
        <w:autoSpaceDN w:val="0"/>
        <w:adjustRightInd w:val="0"/>
        <w:jc w:val="both"/>
        <w:rPr>
          <w:lang w:eastAsia="ar-SA"/>
        </w:rPr>
      </w:pPr>
      <w:r w:rsidRPr="002C533E">
        <w:rPr>
          <w:lang w:eastAsia="ar-SA"/>
        </w:rPr>
        <w:t>СНиП 12-01-2004»;</w:t>
      </w:r>
    </w:p>
    <w:p w:rsidR="00643566" w:rsidRPr="002C533E" w:rsidRDefault="00643566" w:rsidP="00643566">
      <w:pPr>
        <w:widowControl w:val="0"/>
        <w:numPr>
          <w:ilvl w:val="0"/>
          <w:numId w:val="62"/>
        </w:numPr>
        <w:tabs>
          <w:tab w:val="left" w:pos="-567"/>
          <w:tab w:val="left" w:pos="284"/>
        </w:tabs>
        <w:autoSpaceDE w:val="0"/>
        <w:autoSpaceDN w:val="0"/>
        <w:adjustRightInd w:val="0"/>
        <w:ind w:left="0" w:firstLine="0"/>
        <w:jc w:val="both"/>
        <w:rPr>
          <w:lang w:eastAsia="ar-SA"/>
        </w:rPr>
      </w:pPr>
      <w:r w:rsidRPr="002C533E">
        <w:rPr>
          <w:lang w:eastAsia="ar-SA"/>
        </w:rPr>
        <w:t>СНиП 31.05.2003 «Общественные задания административного назначения»;</w:t>
      </w:r>
    </w:p>
    <w:p w:rsidR="00643566" w:rsidRPr="002C533E" w:rsidRDefault="00643566" w:rsidP="00643566">
      <w:pPr>
        <w:widowControl w:val="0"/>
        <w:numPr>
          <w:ilvl w:val="0"/>
          <w:numId w:val="62"/>
        </w:numPr>
        <w:tabs>
          <w:tab w:val="left" w:pos="284"/>
        </w:tabs>
        <w:autoSpaceDE w:val="0"/>
        <w:autoSpaceDN w:val="0"/>
        <w:adjustRightInd w:val="0"/>
        <w:ind w:left="0" w:firstLine="0"/>
        <w:jc w:val="both"/>
        <w:rPr>
          <w:lang w:eastAsia="ar-SA"/>
        </w:rPr>
      </w:pPr>
      <w:r w:rsidRPr="002C533E">
        <w:rPr>
          <w:lang w:eastAsia="ar-SA"/>
        </w:rPr>
        <w:t xml:space="preserve">СНиП 12-03-2001 </w:t>
      </w:r>
      <w:r w:rsidRPr="002C533E">
        <w:t>«Безопасность труда в строительстве. Часть 1. Общие требования»;</w:t>
      </w:r>
    </w:p>
    <w:p w:rsidR="00643566" w:rsidRPr="00361C25" w:rsidRDefault="00643566" w:rsidP="00643566">
      <w:pPr>
        <w:widowControl w:val="0"/>
        <w:numPr>
          <w:ilvl w:val="0"/>
          <w:numId w:val="62"/>
        </w:numPr>
        <w:tabs>
          <w:tab w:val="left" w:pos="284"/>
        </w:tabs>
        <w:autoSpaceDE w:val="0"/>
        <w:autoSpaceDN w:val="0"/>
        <w:adjustRightInd w:val="0"/>
        <w:ind w:left="0" w:firstLine="0"/>
        <w:jc w:val="both"/>
        <w:rPr>
          <w:lang w:eastAsia="ar-SA"/>
        </w:rPr>
      </w:pPr>
      <w:r w:rsidRPr="00361C25">
        <w:t xml:space="preserve">СП 44.13330.2011 «Свод правил. </w:t>
      </w:r>
      <w:r w:rsidRPr="00361C25">
        <w:rPr>
          <w:lang w:eastAsia="ar-SA"/>
        </w:rPr>
        <w:t>Административные и бытовые здания. Актуализированная редакция СНиП 2.09.04-87»;</w:t>
      </w:r>
    </w:p>
    <w:p w:rsidR="00643566" w:rsidRPr="00361C25" w:rsidRDefault="00643566" w:rsidP="00643566">
      <w:pPr>
        <w:widowControl w:val="0"/>
        <w:numPr>
          <w:ilvl w:val="0"/>
          <w:numId w:val="62"/>
        </w:numPr>
        <w:tabs>
          <w:tab w:val="left" w:pos="284"/>
        </w:tabs>
        <w:autoSpaceDE w:val="0"/>
        <w:autoSpaceDN w:val="0"/>
        <w:adjustRightInd w:val="0"/>
        <w:ind w:left="0" w:firstLine="0"/>
        <w:jc w:val="both"/>
        <w:rPr>
          <w:lang w:eastAsia="ar-SA"/>
        </w:rPr>
      </w:pPr>
      <w:r w:rsidRPr="00361C25">
        <w:t xml:space="preserve">СП 70.13330.2012. «Свод правил. Несущие и ограждающие конструкции. </w:t>
      </w:r>
      <w:r w:rsidRPr="00361C25">
        <w:lastRenderedPageBreak/>
        <w:t>Актуализированная редакция СНиП 3.03.01-</w:t>
      </w:r>
      <w:r w:rsidRPr="002C533E">
        <w:t>87»</w:t>
      </w:r>
      <w:r w:rsidRPr="00361C25">
        <w:rPr>
          <w:lang w:eastAsia="ar-SA"/>
        </w:rPr>
        <w:t>;</w:t>
      </w:r>
    </w:p>
    <w:p w:rsidR="00643566" w:rsidRPr="00361C25" w:rsidRDefault="00643566" w:rsidP="00643566">
      <w:pPr>
        <w:widowControl w:val="0"/>
        <w:numPr>
          <w:ilvl w:val="0"/>
          <w:numId w:val="62"/>
        </w:numPr>
        <w:tabs>
          <w:tab w:val="left" w:pos="284"/>
        </w:tabs>
        <w:autoSpaceDE w:val="0"/>
        <w:autoSpaceDN w:val="0"/>
        <w:adjustRightInd w:val="0"/>
        <w:ind w:left="0" w:firstLine="0"/>
        <w:jc w:val="both"/>
        <w:rPr>
          <w:lang w:eastAsia="ar-SA"/>
        </w:rPr>
      </w:pPr>
      <w:r w:rsidRPr="00361C25">
        <w:rPr>
          <w:lang w:eastAsia="ar-SA"/>
        </w:rPr>
        <w:t>СНиП 21-01-97* «Пожарная безопасность зданий и сооружений».</w:t>
      </w:r>
    </w:p>
    <w:p w:rsidR="00643566" w:rsidRPr="00361C25" w:rsidRDefault="00643566" w:rsidP="00643566">
      <w:pPr>
        <w:widowControl w:val="0"/>
        <w:autoSpaceDE w:val="0"/>
        <w:autoSpaceDN w:val="0"/>
        <w:adjustRightInd w:val="0"/>
        <w:jc w:val="both"/>
        <w:rPr>
          <w:lang w:eastAsia="ar-SA"/>
        </w:rPr>
      </w:pPr>
      <w:r w:rsidRPr="00361C25">
        <w:t>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При выполнении огневых работ требуется обязательное оформление разрешения на их производство в Управлении пожарной безопасности НИУ ВШЭ.</w:t>
      </w:r>
    </w:p>
    <w:p w:rsidR="00643566" w:rsidRPr="00DF2C49" w:rsidRDefault="00643566" w:rsidP="00643566">
      <w:pPr>
        <w:widowControl w:val="0"/>
        <w:autoSpaceDE w:val="0"/>
        <w:autoSpaceDN w:val="0"/>
        <w:adjustRightInd w:val="0"/>
        <w:jc w:val="both"/>
        <w:rPr>
          <w:lang w:eastAsia="ar-SA"/>
        </w:rPr>
      </w:pPr>
    </w:p>
    <w:p w:rsidR="00643566" w:rsidRPr="00DF2C49" w:rsidRDefault="00643566" w:rsidP="00643566">
      <w:pPr>
        <w:widowControl w:val="0"/>
        <w:tabs>
          <w:tab w:val="left" w:pos="-567"/>
          <w:tab w:val="left" w:pos="360"/>
        </w:tabs>
        <w:autoSpaceDE w:val="0"/>
        <w:autoSpaceDN w:val="0"/>
        <w:adjustRightInd w:val="0"/>
        <w:jc w:val="both"/>
        <w:rPr>
          <w:b/>
        </w:rPr>
      </w:pPr>
      <w:r>
        <w:rPr>
          <w:b/>
        </w:rPr>
        <w:t>3</w:t>
      </w:r>
      <w:r w:rsidRPr="00DF2C49">
        <w:rPr>
          <w:b/>
        </w:rPr>
        <w:t>. Порядок выполнения Работ.</w:t>
      </w:r>
    </w:p>
    <w:p w:rsidR="00643566" w:rsidRPr="00DF2C49" w:rsidRDefault="00643566" w:rsidP="00643566">
      <w:pPr>
        <w:widowControl w:val="0"/>
        <w:tabs>
          <w:tab w:val="left" w:pos="-567"/>
          <w:tab w:val="left" w:pos="360"/>
        </w:tabs>
        <w:autoSpaceDE w:val="0"/>
        <w:autoSpaceDN w:val="0"/>
        <w:adjustRightInd w:val="0"/>
        <w:jc w:val="both"/>
      </w:pPr>
      <w:r>
        <w:rPr>
          <w:b/>
        </w:rPr>
        <w:t>3</w:t>
      </w:r>
      <w:r w:rsidRPr="00DF2C49">
        <w:rPr>
          <w:b/>
        </w:rPr>
        <w:t>.1.</w:t>
      </w:r>
      <w:r w:rsidRPr="00DF2C49">
        <w:t xml:space="preserve"> Работы должны выполняться Подрядчиком в соответствии с Проектом, требованиями настоящего Технического задания, с соблюдением требований санитарно-эпидемиологических правил и нормативов (СанПиН), действующих строительных норм и правил (СНиП), государственных стандартов, правил технической эксплуатации, охраны труда, пожарной безопасности и другими нормативными документами, действующими на территории Российской Федерации и города Москвы.</w:t>
      </w:r>
    </w:p>
    <w:p w:rsidR="00643566" w:rsidRPr="00DF2C49" w:rsidRDefault="00643566" w:rsidP="00643566">
      <w:pPr>
        <w:widowControl w:val="0"/>
        <w:tabs>
          <w:tab w:val="left" w:pos="-567"/>
          <w:tab w:val="left" w:pos="360"/>
        </w:tabs>
        <w:autoSpaceDE w:val="0"/>
        <w:autoSpaceDN w:val="0"/>
        <w:adjustRightInd w:val="0"/>
        <w:jc w:val="both"/>
      </w:pPr>
      <w:r>
        <w:rPr>
          <w:b/>
        </w:rPr>
        <w:t>3</w:t>
      </w:r>
      <w:r w:rsidRPr="00DF2C49">
        <w:rPr>
          <w:b/>
        </w:rPr>
        <w:t xml:space="preserve">.2. </w:t>
      </w:r>
      <w:r w:rsidRPr="00DF2C49">
        <w:t>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643566" w:rsidRPr="00DF2C49" w:rsidRDefault="00643566" w:rsidP="00643566">
      <w:pPr>
        <w:widowControl w:val="0"/>
        <w:tabs>
          <w:tab w:val="left" w:pos="-567"/>
          <w:tab w:val="left" w:pos="360"/>
        </w:tabs>
        <w:autoSpaceDE w:val="0"/>
        <w:autoSpaceDN w:val="0"/>
        <w:adjustRightInd w:val="0"/>
        <w:jc w:val="both"/>
      </w:pPr>
      <w:r>
        <w:rPr>
          <w:b/>
          <w:bCs/>
        </w:rPr>
        <w:t>3</w:t>
      </w:r>
      <w:r w:rsidRPr="00DF2C49">
        <w:rPr>
          <w:b/>
          <w:bCs/>
        </w:rPr>
        <w:t xml:space="preserve">.3. </w:t>
      </w:r>
      <w:r w:rsidRPr="00DF2C49">
        <w:t xml:space="preserve">Все лица со стороны Подрядчика, присутствующие на территории </w:t>
      </w:r>
      <w:r>
        <w:t>Объекта</w:t>
      </w:r>
      <w:r w:rsidRPr="00DF2C49">
        <w:t>,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643566" w:rsidRPr="00B50B79" w:rsidRDefault="00643566" w:rsidP="00643566">
      <w:pPr>
        <w:widowControl w:val="0"/>
        <w:tabs>
          <w:tab w:val="num" w:pos="567"/>
          <w:tab w:val="left" w:pos="881"/>
        </w:tabs>
        <w:autoSpaceDE w:val="0"/>
        <w:autoSpaceDN w:val="0"/>
        <w:adjustRightInd w:val="0"/>
        <w:jc w:val="both"/>
        <w:rPr>
          <w:bCs/>
        </w:rPr>
      </w:pPr>
      <w:r>
        <w:rPr>
          <w:b/>
        </w:rPr>
        <w:t>3</w:t>
      </w:r>
      <w:r w:rsidRPr="00DF2C49">
        <w:rPr>
          <w:b/>
        </w:rPr>
        <w:t>.4.</w:t>
      </w:r>
      <w:r w:rsidRPr="00DF2C49">
        <w:t xml:space="preserve"> </w:t>
      </w:r>
      <w:r w:rsidRPr="00B50B79">
        <w:rPr>
          <w:bCs/>
        </w:rPr>
        <w:t>В случае повреждения Подрядчиком в процессе выполнения Работ имуще</w:t>
      </w:r>
      <w:r>
        <w:rPr>
          <w:bCs/>
        </w:rPr>
        <w:t>ства Заказчика или третьих лиц</w:t>
      </w:r>
      <w:r w:rsidRPr="00B50B79">
        <w:rPr>
          <w:bCs/>
        </w:rPr>
        <w:t>,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643566" w:rsidRDefault="00643566" w:rsidP="00643566">
      <w:pPr>
        <w:widowControl w:val="0"/>
        <w:tabs>
          <w:tab w:val="num" w:pos="567"/>
          <w:tab w:val="left" w:pos="881"/>
        </w:tabs>
        <w:autoSpaceDE w:val="0"/>
        <w:autoSpaceDN w:val="0"/>
        <w:adjustRightInd w:val="0"/>
        <w:jc w:val="both"/>
        <w:rPr>
          <w:bCs/>
        </w:rPr>
      </w:pPr>
      <w:r w:rsidRPr="00B50B79">
        <w:rPr>
          <w:bCs/>
        </w:rPr>
        <w:t>Ущерб, причиненный Заказчику, подлежит возмещению в соответствии с законодательством Российской Федерации.</w:t>
      </w:r>
    </w:p>
    <w:p w:rsidR="00643566" w:rsidRDefault="00643566" w:rsidP="00643566">
      <w:pPr>
        <w:widowControl w:val="0"/>
        <w:tabs>
          <w:tab w:val="num" w:pos="567"/>
          <w:tab w:val="left" w:pos="881"/>
        </w:tabs>
        <w:autoSpaceDE w:val="0"/>
        <w:autoSpaceDN w:val="0"/>
        <w:adjustRightInd w:val="0"/>
        <w:jc w:val="both"/>
      </w:pPr>
      <w:r w:rsidRPr="00B50B79">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643566" w:rsidRPr="00B50B79" w:rsidRDefault="00643566" w:rsidP="00643566">
      <w:pPr>
        <w:widowControl w:val="0"/>
        <w:tabs>
          <w:tab w:val="left" w:pos="-567"/>
          <w:tab w:val="left" w:pos="360"/>
        </w:tabs>
        <w:autoSpaceDE w:val="0"/>
        <w:autoSpaceDN w:val="0"/>
        <w:adjustRightInd w:val="0"/>
        <w:jc w:val="both"/>
      </w:pPr>
      <w:r w:rsidRPr="008C6449">
        <w:t>В случае повреждения Подрядчиком в процессе выполнения Работ имущества Заказчика, в том числе покрытия дворовой территории, Подрядчик обязан восстановить поврежденное имущество за свой счет.</w:t>
      </w:r>
    </w:p>
    <w:p w:rsidR="00643566" w:rsidRPr="00DF2C49" w:rsidRDefault="00643566" w:rsidP="00643566">
      <w:pPr>
        <w:widowControl w:val="0"/>
        <w:tabs>
          <w:tab w:val="left" w:pos="-567"/>
          <w:tab w:val="left" w:pos="360"/>
        </w:tabs>
        <w:autoSpaceDE w:val="0"/>
        <w:autoSpaceDN w:val="0"/>
        <w:adjustRightInd w:val="0"/>
        <w:jc w:val="both"/>
      </w:pPr>
      <w:r>
        <w:rPr>
          <w:b/>
        </w:rPr>
        <w:t>3</w:t>
      </w:r>
      <w:r w:rsidRPr="00DF2C49">
        <w:rPr>
          <w:b/>
        </w:rPr>
        <w:t>.5.</w:t>
      </w:r>
      <w:r w:rsidRPr="00DF2C49">
        <w:t xml:space="preserve"> Работы должны выполняться только в отведенной рабочей зоне.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должна быть произведена ликвидация рабочей зоны, уборка мусора, материалов, инструментов, разборка ограждений.</w:t>
      </w:r>
    </w:p>
    <w:p w:rsidR="00643566" w:rsidRPr="00DF2C49" w:rsidRDefault="00643566" w:rsidP="00643566">
      <w:pPr>
        <w:widowControl w:val="0"/>
        <w:tabs>
          <w:tab w:val="left" w:pos="-567"/>
          <w:tab w:val="left" w:pos="360"/>
        </w:tabs>
        <w:autoSpaceDE w:val="0"/>
        <w:autoSpaceDN w:val="0"/>
        <w:adjustRightInd w:val="0"/>
        <w:jc w:val="both"/>
      </w:pPr>
      <w:r>
        <w:rPr>
          <w:b/>
        </w:rPr>
        <w:t>3</w:t>
      </w:r>
      <w:r w:rsidRPr="00DF2C49">
        <w:rPr>
          <w:b/>
        </w:rPr>
        <w:t>.6.</w:t>
      </w:r>
      <w:r w:rsidRPr="00DF2C49">
        <w:t xml:space="preserve">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643566" w:rsidRPr="00DF2C49" w:rsidRDefault="00643566" w:rsidP="00643566">
      <w:pPr>
        <w:widowControl w:val="0"/>
        <w:tabs>
          <w:tab w:val="left" w:pos="-567"/>
          <w:tab w:val="left" w:pos="360"/>
        </w:tabs>
        <w:autoSpaceDE w:val="0"/>
        <w:autoSpaceDN w:val="0"/>
        <w:adjustRightInd w:val="0"/>
        <w:jc w:val="both"/>
      </w:pPr>
      <w:r>
        <w:rPr>
          <w:b/>
        </w:rPr>
        <w:t>3</w:t>
      </w:r>
      <w:r w:rsidRPr="00DF2C49">
        <w:rPr>
          <w:b/>
        </w:rPr>
        <w:t>.7.</w:t>
      </w:r>
      <w:r w:rsidRPr="00DF2C49">
        <w:t xml:space="preserve"> 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 </w:t>
      </w:r>
    </w:p>
    <w:p w:rsidR="00643566" w:rsidRPr="00DF2C49" w:rsidRDefault="00643566" w:rsidP="00643566">
      <w:pPr>
        <w:widowControl w:val="0"/>
        <w:tabs>
          <w:tab w:val="left" w:pos="-567"/>
          <w:tab w:val="left" w:pos="360"/>
        </w:tabs>
        <w:autoSpaceDE w:val="0"/>
        <w:autoSpaceDN w:val="0"/>
        <w:adjustRightInd w:val="0"/>
        <w:jc w:val="both"/>
      </w:pPr>
      <w:r>
        <w:rPr>
          <w:b/>
        </w:rPr>
        <w:t>3</w:t>
      </w:r>
      <w:r w:rsidRPr="00DF2C49">
        <w:rPr>
          <w:b/>
        </w:rPr>
        <w:t>.8.</w:t>
      </w:r>
      <w:r w:rsidRPr="00DF2C49">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w:t>
      </w:r>
    </w:p>
    <w:p w:rsidR="00643566" w:rsidRPr="00DF2C49" w:rsidRDefault="00643566" w:rsidP="00643566">
      <w:pPr>
        <w:widowControl w:val="0"/>
        <w:tabs>
          <w:tab w:val="left" w:pos="-567"/>
          <w:tab w:val="left" w:pos="360"/>
        </w:tabs>
        <w:autoSpaceDE w:val="0"/>
        <w:autoSpaceDN w:val="0"/>
        <w:adjustRightInd w:val="0"/>
        <w:jc w:val="both"/>
      </w:pPr>
      <w:r>
        <w:rPr>
          <w:b/>
        </w:rPr>
        <w:t>3</w:t>
      </w:r>
      <w:r w:rsidRPr="00DF2C49">
        <w:rPr>
          <w:b/>
        </w:rPr>
        <w:t>.9.</w:t>
      </w:r>
      <w:r w:rsidRPr="00DF2C49">
        <w:t xml:space="preserve">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w:t>
      </w:r>
      <w:r w:rsidRPr="00DF2C49">
        <w:lastRenderedPageBreak/>
        <w:t xml:space="preserve">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 </w:t>
      </w:r>
    </w:p>
    <w:p w:rsidR="00643566" w:rsidRPr="00DF2C49" w:rsidRDefault="00643566" w:rsidP="00643566">
      <w:pPr>
        <w:widowControl w:val="0"/>
        <w:tabs>
          <w:tab w:val="left" w:pos="-567"/>
          <w:tab w:val="left" w:pos="360"/>
        </w:tabs>
        <w:autoSpaceDE w:val="0"/>
        <w:autoSpaceDN w:val="0"/>
        <w:adjustRightInd w:val="0"/>
        <w:jc w:val="both"/>
      </w:pPr>
      <w:r>
        <w:rPr>
          <w:b/>
        </w:rPr>
        <w:t>3</w:t>
      </w:r>
      <w:r w:rsidRPr="00DF2C49">
        <w:rPr>
          <w:b/>
        </w:rPr>
        <w:t>.10.</w:t>
      </w:r>
      <w:r w:rsidRPr="00DF2C49">
        <w:t xml:space="preserve">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643566" w:rsidRPr="00DF2C49" w:rsidRDefault="00643566" w:rsidP="00643566">
      <w:pPr>
        <w:widowControl w:val="0"/>
        <w:tabs>
          <w:tab w:val="left" w:pos="-567"/>
          <w:tab w:val="left" w:pos="360"/>
        </w:tabs>
        <w:autoSpaceDE w:val="0"/>
        <w:autoSpaceDN w:val="0"/>
        <w:adjustRightInd w:val="0"/>
        <w:jc w:val="both"/>
      </w:pPr>
      <w:r>
        <w:rPr>
          <w:b/>
        </w:rPr>
        <w:t>3</w:t>
      </w:r>
      <w:r w:rsidRPr="00DF2C49">
        <w:rPr>
          <w:b/>
        </w:rPr>
        <w:t>.11.</w:t>
      </w:r>
      <w:r w:rsidRPr="00DF2C49">
        <w:t xml:space="preserve">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643566" w:rsidRPr="00DF2C49" w:rsidRDefault="00643566" w:rsidP="00643566">
      <w:pPr>
        <w:widowControl w:val="0"/>
        <w:tabs>
          <w:tab w:val="left" w:pos="-567"/>
          <w:tab w:val="left" w:pos="360"/>
        </w:tabs>
        <w:autoSpaceDE w:val="0"/>
        <w:autoSpaceDN w:val="0"/>
        <w:adjustRightInd w:val="0"/>
        <w:jc w:val="both"/>
      </w:pPr>
      <w:r>
        <w:rPr>
          <w:b/>
        </w:rPr>
        <w:t>3</w:t>
      </w:r>
      <w:r w:rsidRPr="00DF2C49">
        <w:rPr>
          <w:b/>
        </w:rPr>
        <w:t>.12.</w:t>
      </w:r>
      <w:r w:rsidRPr="00DF2C49">
        <w:t xml:space="preserve"> В течение 3 (трех)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w:t>
      </w:r>
      <w:r>
        <w:t>О</w:t>
      </w:r>
      <w:r w:rsidRPr="00DF2C49">
        <w:t>бъекте, заверенного своей печатью.</w:t>
      </w:r>
    </w:p>
    <w:p w:rsidR="00643566" w:rsidRPr="00DF2C49" w:rsidRDefault="00643566" w:rsidP="00643566">
      <w:pPr>
        <w:widowControl w:val="0"/>
        <w:tabs>
          <w:tab w:val="left" w:pos="540"/>
        </w:tabs>
        <w:autoSpaceDE w:val="0"/>
        <w:autoSpaceDN w:val="0"/>
        <w:adjustRightInd w:val="0"/>
        <w:jc w:val="both"/>
      </w:pPr>
      <w:r>
        <w:rPr>
          <w:b/>
        </w:rPr>
        <w:t>3</w:t>
      </w:r>
      <w:r w:rsidRPr="00DF2C49">
        <w:rPr>
          <w:b/>
        </w:rPr>
        <w:t>.13.</w:t>
      </w:r>
      <w:r w:rsidRPr="00DF2C49">
        <w:t xml:space="preserve"> </w:t>
      </w:r>
      <w:proofErr w:type="gramStart"/>
      <w:r w:rsidRPr="00DF2C49">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DF2C49">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p>
    <w:p w:rsidR="00643566" w:rsidRPr="00DF2C49" w:rsidRDefault="00643566" w:rsidP="00643566">
      <w:pPr>
        <w:widowControl w:val="0"/>
        <w:tabs>
          <w:tab w:val="left" w:pos="-567"/>
          <w:tab w:val="left" w:pos="360"/>
        </w:tabs>
        <w:autoSpaceDE w:val="0"/>
        <w:autoSpaceDN w:val="0"/>
        <w:adjustRightInd w:val="0"/>
        <w:jc w:val="both"/>
      </w:pPr>
      <w:r w:rsidRPr="00B50B79">
        <w:t>Подрядчик в течение 1 (одного) рабочего дня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w:t>
      </w:r>
      <w:r w:rsidRPr="00DF2C49">
        <w:t>.</w:t>
      </w:r>
    </w:p>
    <w:p w:rsidR="00643566" w:rsidRPr="00DF2C49" w:rsidRDefault="00643566" w:rsidP="00643566">
      <w:pPr>
        <w:widowControl w:val="0"/>
        <w:tabs>
          <w:tab w:val="left" w:pos="-567"/>
          <w:tab w:val="left" w:pos="360"/>
        </w:tabs>
        <w:autoSpaceDE w:val="0"/>
        <w:autoSpaceDN w:val="0"/>
        <w:adjustRightInd w:val="0"/>
        <w:jc w:val="both"/>
      </w:pPr>
      <w:r>
        <w:rPr>
          <w:b/>
        </w:rPr>
        <w:t>3</w:t>
      </w:r>
      <w:r w:rsidRPr="00DF2C49">
        <w:rPr>
          <w:b/>
        </w:rPr>
        <w:t>.14.</w:t>
      </w:r>
      <w:r w:rsidRPr="00DF2C49">
        <w:t xml:space="preserve"> При необходимости использования технических решений, отличающихся </w:t>
      </w:r>
      <w:proofErr w:type="gramStart"/>
      <w:r w:rsidRPr="00DF2C49">
        <w:t>от</w:t>
      </w:r>
      <w:proofErr w:type="gramEnd"/>
      <w:r w:rsidRPr="00DF2C49">
        <w:t xml:space="preserve"> существующих  и предусмотренных Проектом, Подрядчик согласовывает их с Заказчиком.</w:t>
      </w:r>
    </w:p>
    <w:p w:rsidR="00643566" w:rsidRPr="00DF2C49" w:rsidRDefault="00643566" w:rsidP="00643566">
      <w:pPr>
        <w:widowControl w:val="0"/>
        <w:tabs>
          <w:tab w:val="left" w:pos="-567"/>
          <w:tab w:val="left" w:pos="360"/>
        </w:tabs>
        <w:autoSpaceDE w:val="0"/>
        <w:autoSpaceDN w:val="0"/>
        <w:adjustRightInd w:val="0"/>
        <w:jc w:val="both"/>
      </w:pPr>
      <w:r>
        <w:rPr>
          <w:b/>
        </w:rPr>
        <w:t>3</w:t>
      </w:r>
      <w:r w:rsidRPr="00DF2C49">
        <w:rPr>
          <w:b/>
        </w:rPr>
        <w:t>.15.</w:t>
      </w:r>
      <w:r w:rsidRPr="00DF2C49">
        <w:t xml:space="preserve"> Все Работы должны выполняться с демонтажем старого и установкой нового оборудования и должны включать стоимость применяемых при выполнении Работ материалов. Демонтируемое оборудование Подрядчик (привлеченное им лицо) вывозит и утилизирует в установленном законодательством порядке.  </w:t>
      </w:r>
    </w:p>
    <w:p w:rsidR="00643566" w:rsidRPr="00DF2C49" w:rsidRDefault="00643566" w:rsidP="00643566">
      <w:pPr>
        <w:widowControl w:val="0"/>
        <w:tabs>
          <w:tab w:val="left" w:pos="851"/>
        </w:tabs>
        <w:jc w:val="both"/>
        <w:rPr>
          <w:lang w:eastAsia="ar-SA"/>
        </w:rPr>
      </w:pPr>
      <w:r w:rsidRPr="00DF2C49">
        <w:rPr>
          <w:lang w:eastAsia="ar-SA"/>
        </w:rPr>
        <w:t>Демонтируемое оборудование (металл) должно быть сдано Подрядчиком в специализированные пункты приемки такого оборудования, а полученные средства возвращены Заказчику</w:t>
      </w:r>
      <w:r w:rsidRPr="00DF2C49">
        <w:t xml:space="preserve"> по </w:t>
      </w:r>
      <w:r w:rsidRPr="00DF2C49">
        <w:rPr>
          <w:lang w:eastAsia="ar-SA"/>
        </w:rPr>
        <w:t xml:space="preserve">актам сдачи-приемки демонтируемого оборудования (металла), с предоставлением накладных, прайс-листов специализированного пункта приемки демонтируемого оборудования (металла) и копии лицензии пункта приемки на осуществление деятельности по приему демонтируемого оборудования (металла).   </w:t>
      </w:r>
    </w:p>
    <w:p w:rsidR="00643566" w:rsidRPr="00DF2C49" w:rsidRDefault="00643566" w:rsidP="00643566">
      <w:pPr>
        <w:widowControl w:val="0"/>
        <w:tabs>
          <w:tab w:val="left" w:pos="-567"/>
          <w:tab w:val="left" w:pos="360"/>
        </w:tabs>
        <w:autoSpaceDE w:val="0"/>
        <w:autoSpaceDN w:val="0"/>
        <w:adjustRightInd w:val="0"/>
        <w:jc w:val="both"/>
      </w:pPr>
    </w:p>
    <w:p w:rsidR="00643566" w:rsidRPr="00DF2C49" w:rsidRDefault="00643566" w:rsidP="00643566">
      <w:pPr>
        <w:widowControl w:val="0"/>
        <w:tabs>
          <w:tab w:val="left" w:pos="-567"/>
          <w:tab w:val="left" w:pos="360"/>
        </w:tabs>
        <w:autoSpaceDE w:val="0"/>
        <w:autoSpaceDN w:val="0"/>
        <w:adjustRightInd w:val="0"/>
        <w:jc w:val="both"/>
        <w:rPr>
          <w:b/>
        </w:rPr>
      </w:pPr>
      <w:r>
        <w:rPr>
          <w:b/>
        </w:rPr>
        <w:t>4</w:t>
      </w:r>
      <w:r w:rsidRPr="00DF2C49">
        <w:rPr>
          <w:b/>
        </w:rPr>
        <w:t>. Требования к безопасности Работ:</w:t>
      </w:r>
    </w:p>
    <w:p w:rsidR="00643566" w:rsidRPr="00DF2C49" w:rsidRDefault="00643566" w:rsidP="00643566">
      <w:pPr>
        <w:widowControl w:val="0"/>
        <w:tabs>
          <w:tab w:val="left" w:pos="-567"/>
          <w:tab w:val="left" w:pos="360"/>
        </w:tabs>
        <w:autoSpaceDE w:val="0"/>
        <w:autoSpaceDN w:val="0"/>
        <w:adjustRightInd w:val="0"/>
        <w:jc w:val="both"/>
      </w:pPr>
      <w:r w:rsidRPr="00DF2C49">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DF2C49">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DF2C49">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w:t>
      </w:r>
      <w:r w:rsidRPr="00DF2C49">
        <w:lastRenderedPageBreak/>
        <w:t>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Перед началом выполнения Работ Подрядчик проводит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Безопасность выполняемых Работ должна обеспечиваться в соответствии с требованиями следующих документов:</w:t>
      </w:r>
    </w:p>
    <w:p w:rsidR="00643566" w:rsidRPr="00DF2C49" w:rsidRDefault="00643566" w:rsidP="00643566">
      <w:pPr>
        <w:widowControl w:val="0"/>
        <w:numPr>
          <w:ilvl w:val="0"/>
          <w:numId w:val="66"/>
        </w:numPr>
        <w:tabs>
          <w:tab w:val="left" w:pos="-567"/>
          <w:tab w:val="left" w:pos="360"/>
        </w:tabs>
        <w:autoSpaceDE w:val="0"/>
        <w:autoSpaceDN w:val="0"/>
        <w:adjustRightInd w:val="0"/>
        <w:ind w:left="0" w:firstLine="0"/>
        <w:contextualSpacing/>
        <w:jc w:val="both"/>
        <w:rPr>
          <w:rFonts w:eastAsia="Calibri"/>
          <w:szCs w:val="20"/>
        </w:rPr>
      </w:pPr>
      <w:r w:rsidRPr="00DF2C49">
        <w:rPr>
          <w:rFonts w:eastAsia="Calibri"/>
          <w:szCs w:val="20"/>
        </w:rPr>
        <w:t xml:space="preserve">Трудовой кодекс Российской Федерации; </w:t>
      </w:r>
    </w:p>
    <w:p w:rsidR="00643566" w:rsidRPr="00DF2C49" w:rsidRDefault="00643566" w:rsidP="00643566">
      <w:pPr>
        <w:widowControl w:val="0"/>
        <w:numPr>
          <w:ilvl w:val="0"/>
          <w:numId w:val="66"/>
        </w:numPr>
        <w:tabs>
          <w:tab w:val="left" w:pos="-567"/>
          <w:tab w:val="left" w:pos="360"/>
        </w:tabs>
        <w:autoSpaceDE w:val="0"/>
        <w:autoSpaceDN w:val="0"/>
        <w:adjustRightInd w:val="0"/>
        <w:ind w:left="0" w:firstLine="0"/>
        <w:contextualSpacing/>
        <w:jc w:val="both"/>
        <w:rPr>
          <w:rFonts w:eastAsia="Calibri"/>
          <w:szCs w:val="20"/>
        </w:rPr>
      </w:pPr>
      <w:r w:rsidRPr="00DF2C49">
        <w:rPr>
          <w:rFonts w:eastAsia="Calibri"/>
          <w:szCs w:val="20"/>
        </w:rPr>
        <w:t xml:space="preserve">Федеральный закон от 21.12.1994 № 69-ФЗ «О пожарной безопасности»;  </w:t>
      </w:r>
    </w:p>
    <w:p w:rsidR="00643566" w:rsidRPr="00DF2C49" w:rsidRDefault="00643566" w:rsidP="00643566">
      <w:pPr>
        <w:widowControl w:val="0"/>
        <w:numPr>
          <w:ilvl w:val="0"/>
          <w:numId w:val="66"/>
        </w:numPr>
        <w:tabs>
          <w:tab w:val="left" w:pos="-567"/>
          <w:tab w:val="left" w:pos="360"/>
        </w:tabs>
        <w:autoSpaceDE w:val="0"/>
        <w:autoSpaceDN w:val="0"/>
        <w:adjustRightInd w:val="0"/>
        <w:ind w:left="0" w:firstLine="0"/>
        <w:contextualSpacing/>
        <w:jc w:val="both"/>
        <w:rPr>
          <w:rFonts w:eastAsia="Calibri"/>
          <w:szCs w:val="20"/>
        </w:rPr>
      </w:pPr>
      <w:r w:rsidRPr="00DF2C49">
        <w:rPr>
          <w:rFonts w:eastAsia="Calibri"/>
          <w:szCs w:val="20"/>
        </w:rPr>
        <w:t xml:space="preserve">ГОСТ 12.1.004-91. «Межгосударственный стандарт. Система стандартов безопасности труда. Пожарная безопасность. Общие требования»;  </w:t>
      </w:r>
    </w:p>
    <w:p w:rsidR="00643566" w:rsidRPr="00DF2C49" w:rsidRDefault="00643566" w:rsidP="00643566">
      <w:pPr>
        <w:widowControl w:val="0"/>
        <w:numPr>
          <w:ilvl w:val="0"/>
          <w:numId w:val="66"/>
        </w:numPr>
        <w:tabs>
          <w:tab w:val="left" w:pos="-567"/>
          <w:tab w:val="left" w:pos="360"/>
        </w:tabs>
        <w:autoSpaceDE w:val="0"/>
        <w:autoSpaceDN w:val="0"/>
        <w:adjustRightInd w:val="0"/>
        <w:ind w:left="0" w:firstLine="0"/>
        <w:contextualSpacing/>
        <w:jc w:val="both"/>
        <w:rPr>
          <w:rFonts w:eastAsia="Calibri"/>
          <w:szCs w:val="20"/>
        </w:rPr>
      </w:pPr>
      <w:r w:rsidRPr="00DF2C49">
        <w:rPr>
          <w:rFonts w:eastAsia="Calibri"/>
          <w:szCs w:val="20"/>
        </w:rPr>
        <w:t xml:space="preserve">СНиП 21-01-97* «Пожарная безопасность зданий и сооружений»;  </w:t>
      </w:r>
    </w:p>
    <w:p w:rsidR="00643566" w:rsidRPr="00DF2C49" w:rsidRDefault="00643566" w:rsidP="00643566">
      <w:pPr>
        <w:widowControl w:val="0"/>
        <w:numPr>
          <w:ilvl w:val="0"/>
          <w:numId w:val="66"/>
        </w:numPr>
        <w:tabs>
          <w:tab w:val="left" w:pos="-567"/>
          <w:tab w:val="left" w:pos="360"/>
        </w:tabs>
        <w:autoSpaceDE w:val="0"/>
        <w:autoSpaceDN w:val="0"/>
        <w:adjustRightInd w:val="0"/>
        <w:ind w:left="0" w:firstLine="0"/>
        <w:contextualSpacing/>
        <w:jc w:val="both"/>
        <w:rPr>
          <w:rFonts w:eastAsia="Calibri"/>
          <w:szCs w:val="20"/>
        </w:rPr>
      </w:pPr>
      <w:r w:rsidRPr="00DF2C49">
        <w:rPr>
          <w:rFonts w:eastAsia="Calibri"/>
          <w:szCs w:val="20"/>
        </w:rPr>
        <w:t>СНиП 12-03-2001 «Безопасность труда в строительстве. Часть первая. Общие требования».</w:t>
      </w:r>
    </w:p>
    <w:p w:rsidR="00643566" w:rsidRPr="00DF2C49" w:rsidRDefault="00643566" w:rsidP="00643566">
      <w:pPr>
        <w:widowControl w:val="0"/>
        <w:tabs>
          <w:tab w:val="left" w:pos="-567"/>
          <w:tab w:val="left" w:pos="360"/>
        </w:tabs>
        <w:autoSpaceDE w:val="0"/>
        <w:autoSpaceDN w:val="0"/>
        <w:adjustRightInd w:val="0"/>
        <w:jc w:val="both"/>
      </w:pPr>
    </w:p>
    <w:p w:rsidR="00643566" w:rsidRPr="00DF2C49" w:rsidRDefault="00643566" w:rsidP="00643566">
      <w:pPr>
        <w:widowControl w:val="0"/>
        <w:tabs>
          <w:tab w:val="left" w:pos="-567"/>
          <w:tab w:val="left" w:pos="360"/>
        </w:tabs>
        <w:autoSpaceDE w:val="0"/>
        <w:autoSpaceDN w:val="0"/>
        <w:adjustRightInd w:val="0"/>
        <w:jc w:val="both"/>
        <w:rPr>
          <w:b/>
        </w:rPr>
      </w:pPr>
      <w:r>
        <w:rPr>
          <w:b/>
        </w:rPr>
        <w:t>5</w:t>
      </w:r>
      <w:r w:rsidRPr="00DF2C49">
        <w:rPr>
          <w:b/>
        </w:rPr>
        <w:t>. Требования к материалам и оборудованию, применяемым при выполнении Работ:</w:t>
      </w:r>
    </w:p>
    <w:p w:rsidR="00643566" w:rsidRPr="00DF2C49" w:rsidRDefault="00643566" w:rsidP="00643566">
      <w:pPr>
        <w:widowControl w:val="0"/>
        <w:tabs>
          <w:tab w:val="left" w:pos="-567"/>
          <w:tab w:val="left" w:pos="360"/>
        </w:tabs>
        <w:autoSpaceDE w:val="0"/>
        <w:autoSpaceDN w:val="0"/>
        <w:adjustRightInd w:val="0"/>
        <w:jc w:val="both"/>
      </w:pPr>
      <w:r>
        <w:rPr>
          <w:b/>
        </w:rPr>
        <w:t>5</w:t>
      </w:r>
      <w:r w:rsidRPr="00DF2C49">
        <w:rPr>
          <w:b/>
        </w:rPr>
        <w:t>.1.</w:t>
      </w:r>
      <w:r w:rsidRPr="00DF2C49">
        <w:t xml:space="preserve"> При выполнении Работ Подрядчик должен применять современные строительные, отделочные материалы и другие установочные изделия российского и импортного производства.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Договора материалов и оборудования до приемки результатов Работ Заказчиком.</w:t>
      </w:r>
    </w:p>
    <w:p w:rsidR="00643566" w:rsidRPr="00DF2C49" w:rsidRDefault="00643566" w:rsidP="00643566">
      <w:pPr>
        <w:widowControl w:val="0"/>
        <w:tabs>
          <w:tab w:val="left" w:pos="-567"/>
          <w:tab w:val="left" w:pos="360"/>
        </w:tabs>
        <w:autoSpaceDE w:val="0"/>
        <w:autoSpaceDN w:val="0"/>
        <w:adjustRightInd w:val="0"/>
        <w:jc w:val="both"/>
      </w:pPr>
      <w:r>
        <w:rPr>
          <w:b/>
        </w:rPr>
        <w:t>5</w:t>
      </w:r>
      <w:r w:rsidRPr="00DF2C49">
        <w:rPr>
          <w:b/>
        </w:rPr>
        <w:t>.2.</w:t>
      </w:r>
      <w:r w:rsidRPr="00DF2C49">
        <w:t xml:space="preserve"> Используемые при выполнении Работ материалы должны иметь документы (в случае, если требование об их наличии предусмотрено законодательством Российской Федерации), которые Подрядчик передает Заказчику в процессе выполнения Работ (при доставке материалов и оборудования на объект выполнения Работ):</w:t>
      </w:r>
    </w:p>
    <w:p w:rsidR="00643566" w:rsidRPr="00DF2C49" w:rsidRDefault="00643566" w:rsidP="00643566">
      <w:pPr>
        <w:widowControl w:val="0"/>
        <w:tabs>
          <w:tab w:val="left" w:pos="-567"/>
          <w:tab w:val="left" w:pos="360"/>
        </w:tabs>
        <w:autoSpaceDE w:val="0"/>
        <w:autoSpaceDN w:val="0"/>
        <w:adjustRightInd w:val="0"/>
        <w:jc w:val="both"/>
      </w:pPr>
      <w:r w:rsidRPr="00DF2C49">
        <w:t>- Сертификат (декларация) соответствия;</w:t>
      </w:r>
    </w:p>
    <w:p w:rsidR="00643566" w:rsidRPr="00DF2C49" w:rsidRDefault="00643566" w:rsidP="00643566">
      <w:pPr>
        <w:widowControl w:val="0"/>
        <w:tabs>
          <w:tab w:val="left" w:pos="-567"/>
          <w:tab w:val="left" w:pos="360"/>
        </w:tabs>
        <w:autoSpaceDE w:val="0"/>
        <w:autoSpaceDN w:val="0"/>
        <w:adjustRightInd w:val="0"/>
        <w:jc w:val="both"/>
      </w:pPr>
      <w:r w:rsidRPr="00DF2C49">
        <w:t>- Санитарно-гигиенический сертификат;</w:t>
      </w:r>
    </w:p>
    <w:p w:rsidR="00643566" w:rsidRPr="00DF2C49" w:rsidRDefault="00643566" w:rsidP="00643566">
      <w:pPr>
        <w:widowControl w:val="0"/>
        <w:tabs>
          <w:tab w:val="left" w:pos="-567"/>
          <w:tab w:val="left" w:pos="360"/>
        </w:tabs>
        <w:autoSpaceDE w:val="0"/>
        <w:autoSpaceDN w:val="0"/>
        <w:adjustRightInd w:val="0"/>
        <w:jc w:val="both"/>
      </w:pPr>
      <w:r w:rsidRPr="00DF2C49">
        <w:t>- Сертификат пожарной  безопасности.</w:t>
      </w:r>
    </w:p>
    <w:p w:rsidR="00643566" w:rsidRPr="00DF2C49" w:rsidRDefault="00643566" w:rsidP="00643566">
      <w:pPr>
        <w:widowControl w:val="0"/>
        <w:tabs>
          <w:tab w:val="left" w:pos="-567"/>
          <w:tab w:val="left" w:pos="360"/>
        </w:tabs>
        <w:autoSpaceDE w:val="0"/>
        <w:autoSpaceDN w:val="0"/>
        <w:adjustRightInd w:val="0"/>
        <w:jc w:val="both"/>
      </w:pPr>
      <w:r>
        <w:rPr>
          <w:b/>
        </w:rPr>
        <w:t>5</w:t>
      </w:r>
      <w:r w:rsidRPr="00DF2C49">
        <w:rPr>
          <w:b/>
        </w:rPr>
        <w:t>.3.</w:t>
      </w:r>
      <w:r w:rsidRPr="00DF2C49">
        <w:t xml:space="preserve"> В сертификатах  (декларациях) соответствия на поставляемые материалы и устанавливаемое оборудование, должно быть указано:</w:t>
      </w:r>
    </w:p>
    <w:p w:rsidR="00643566" w:rsidRPr="00743A34" w:rsidRDefault="00643566" w:rsidP="00643566">
      <w:pPr>
        <w:widowControl w:val="0"/>
        <w:tabs>
          <w:tab w:val="left" w:pos="-567"/>
          <w:tab w:val="left" w:pos="360"/>
        </w:tabs>
        <w:autoSpaceDE w:val="0"/>
        <w:autoSpaceDN w:val="0"/>
        <w:adjustRightInd w:val="0"/>
        <w:jc w:val="both"/>
      </w:pPr>
      <w:r w:rsidRPr="00743A34">
        <w:t>- наименование изготовителя и его товарный знак (при наличии);</w:t>
      </w:r>
    </w:p>
    <w:p w:rsidR="00643566" w:rsidRPr="00743A34" w:rsidRDefault="00643566" w:rsidP="00643566">
      <w:pPr>
        <w:widowControl w:val="0"/>
        <w:tabs>
          <w:tab w:val="left" w:pos="-567"/>
          <w:tab w:val="left" w:pos="360"/>
        </w:tabs>
        <w:autoSpaceDE w:val="0"/>
        <w:autoSpaceDN w:val="0"/>
        <w:adjustRightInd w:val="0"/>
        <w:jc w:val="both"/>
      </w:pPr>
      <w:r w:rsidRPr="00743A34">
        <w:t>- наименование, марка материала/оборудования;</w:t>
      </w:r>
    </w:p>
    <w:p w:rsidR="00643566" w:rsidRPr="00743A34" w:rsidRDefault="00643566" w:rsidP="00643566">
      <w:pPr>
        <w:widowControl w:val="0"/>
        <w:tabs>
          <w:tab w:val="left" w:pos="-567"/>
          <w:tab w:val="left" w:pos="360"/>
        </w:tabs>
        <w:autoSpaceDE w:val="0"/>
        <w:autoSpaceDN w:val="0"/>
        <w:adjustRightInd w:val="0"/>
        <w:jc w:val="both"/>
      </w:pPr>
      <w:r w:rsidRPr="00743A34">
        <w:t>- номер партии и дата изготовления;</w:t>
      </w:r>
    </w:p>
    <w:p w:rsidR="00643566" w:rsidRPr="00743A34" w:rsidRDefault="00643566" w:rsidP="00643566">
      <w:pPr>
        <w:widowControl w:val="0"/>
        <w:tabs>
          <w:tab w:val="left" w:pos="-567"/>
          <w:tab w:val="left" w:pos="360"/>
        </w:tabs>
        <w:autoSpaceDE w:val="0"/>
        <w:autoSpaceDN w:val="0"/>
        <w:adjustRightInd w:val="0"/>
        <w:jc w:val="both"/>
      </w:pPr>
      <w:r w:rsidRPr="00743A34">
        <w:t>- обозначение стандарта;</w:t>
      </w:r>
    </w:p>
    <w:p w:rsidR="00643566" w:rsidRPr="00743A34" w:rsidRDefault="00643566" w:rsidP="00643566">
      <w:pPr>
        <w:widowControl w:val="0"/>
        <w:tabs>
          <w:tab w:val="left" w:pos="-567"/>
          <w:tab w:val="left" w:pos="360"/>
        </w:tabs>
        <w:autoSpaceDE w:val="0"/>
        <w:autoSpaceDN w:val="0"/>
        <w:adjustRightInd w:val="0"/>
        <w:jc w:val="both"/>
      </w:pPr>
      <w:r w:rsidRPr="00743A34">
        <w:t>- результаты испытаний и подтверждение о соответствии материалов требованиям стандартов;</w:t>
      </w:r>
    </w:p>
    <w:p w:rsidR="00643566" w:rsidRPr="00743A34" w:rsidRDefault="00643566" w:rsidP="00643566">
      <w:pPr>
        <w:widowControl w:val="0"/>
        <w:tabs>
          <w:tab w:val="left" w:pos="-567"/>
          <w:tab w:val="left" w:pos="360"/>
        </w:tabs>
        <w:autoSpaceDE w:val="0"/>
        <w:autoSpaceDN w:val="0"/>
        <w:adjustRightInd w:val="0"/>
        <w:jc w:val="both"/>
      </w:pPr>
      <w:r w:rsidRPr="00743A34">
        <w:t>- указания об особых свойствах материала (</w:t>
      </w:r>
      <w:proofErr w:type="spellStart"/>
      <w:r w:rsidRPr="00743A34">
        <w:t>пожаровзрывоопасность</w:t>
      </w:r>
      <w:proofErr w:type="spellEnd"/>
      <w:r w:rsidRPr="00743A34">
        <w:t>, токсичность и т.п.).</w:t>
      </w:r>
    </w:p>
    <w:p w:rsidR="00643566" w:rsidRPr="00743A34" w:rsidRDefault="00643566" w:rsidP="00643566">
      <w:pPr>
        <w:widowControl w:val="0"/>
        <w:tabs>
          <w:tab w:val="left" w:pos="-567"/>
          <w:tab w:val="left" w:pos="360"/>
        </w:tabs>
        <w:autoSpaceDE w:val="0"/>
        <w:autoSpaceDN w:val="0"/>
        <w:adjustRightInd w:val="0"/>
        <w:jc w:val="both"/>
      </w:pPr>
    </w:p>
    <w:p w:rsidR="00643566" w:rsidRPr="00743A34" w:rsidRDefault="00643566" w:rsidP="00643566">
      <w:pPr>
        <w:widowControl w:val="0"/>
        <w:tabs>
          <w:tab w:val="left" w:pos="0"/>
        </w:tabs>
        <w:contextualSpacing/>
        <w:jc w:val="both"/>
        <w:rPr>
          <w:rFonts w:eastAsia="Calibri" w:cs="Calibri"/>
          <w:b/>
          <w:szCs w:val="20"/>
          <w:lang w:eastAsia="ar-SA"/>
        </w:rPr>
      </w:pPr>
      <w:r>
        <w:rPr>
          <w:rFonts w:eastAsia="Calibri" w:cs="Calibri"/>
          <w:b/>
          <w:szCs w:val="20"/>
          <w:lang w:eastAsia="ar-SA"/>
        </w:rPr>
        <w:t>6.</w:t>
      </w:r>
      <w:r w:rsidRPr="00743A34">
        <w:rPr>
          <w:rFonts w:eastAsia="Calibri" w:cs="Calibri"/>
          <w:b/>
          <w:szCs w:val="20"/>
          <w:lang w:eastAsia="ar-SA"/>
        </w:rPr>
        <w:t xml:space="preserve"> Исполнительная документация, передаваемая Подрядчиком Заказчику по результатам выполненных Работ:</w:t>
      </w:r>
    </w:p>
    <w:p w:rsidR="00643566" w:rsidRPr="00B50B79" w:rsidRDefault="00643566" w:rsidP="00643566">
      <w:pPr>
        <w:widowControl w:val="0"/>
        <w:tabs>
          <w:tab w:val="left" w:pos="851"/>
        </w:tabs>
        <w:contextualSpacing/>
        <w:jc w:val="both"/>
        <w:rPr>
          <w:rFonts w:cs="Calibri"/>
          <w:szCs w:val="20"/>
          <w:lang w:eastAsia="ar-SA"/>
        </w:rPr>
      </w:pPr>
      <w:r>
        <w:rPr>
          <w:rFonts w:cs="Calibri"/>
          <w:b/>
          <w:szCs w:val="20"/>
          <w:lang w:eastAsia="ar-SA"/>
        </w:rPr>
        <w:t>6</w:t>
      </w:r>
      <w:r w:rsidRPr="00743A34">
        <w:rPr>
          <w:rFonts w:cs="Calibri"/>
          <w:b/>
          <w:szCs w:val="20"/>
          <w:lang w:eastAsia="ar-SA"/>
        </w:rPr>
        <w:t>.1.</w:t>
      </w:r>
      <w:r w:rsidRPr="00743A34">
        <w:rPr>
          <w:rFonts w:cs="Calibri"/>
          <w:szCs w:val="20"/>
          <w:lang w:eastAsia="ar-SA"/>
        </w:rPr>
        <w:t xml:space="preserve"> </w:t>
      </w:r>
      <w:r w:rsidRPr="00B50B79">
        <w:rPr>
          <w:rFonts w:cs="Calibri"/>
          <w:szCs w:val="20"/>
          <w:lang w:eastAsia="ar-SA"/>
        </w:rPr>
        <w:t xml:space="preserve">В ходе выполнения Работ Подрядчик ведет журнал учета выполненных работ (форма № КС-6а). </w:t>
      </w:r>
    </w:p>
    <w:p w:rsidR="00643566" w:rsidRPr="00743A34" w:rsidRDefault="00643566" w:rsidP="00643566">
      <w:pPr>
        <w:widowControl w:val="0"/>
        <w:tabs>
          <w:tab w:val="left" w:pos="851"/>
        </w:tabs>
        <w:contextualSpacing/>
        <w:jc w:val="both"/>
        <w:rPr>
          <w:rFonts w:cs="Calibri"/>
          <w:szCs w:val="20"/>
          <w:lang w:eastAsia="ar-SA"/>
        </w:rPr>
      </w:pPr>
      <w:r w:rsidRPr="00B50B79">
        <w:rPr>
          <w:rFonts w:cs="Calibri"/>
          <w:szCs w:val="20"/>
          <w:lang w:eastAsia="ar-SA"/>
        </w:rPr>
        <w:t xml:space="preserve">После завершения выполнения Работ, вместе с актом о приемке выполненных Работ (форма № КС-2) и справкой о стоимости выполненных Работ и затрат (форма № КС-3), заполненный журнал учета выполненных работ передается Заказчику. Форма журнала </w:t>
      </w:r>
      <w:r w:rsidRPr="00B50B79">
        <w:rPr>
          <w:rFonts w:cs="Calibri"/>
          <w:szCs w:val="20"/>
          <w:lang w:eastAsia="ar-SA"/>
        </w:rPr>
        <w:lastRenderedPageBreak/>
        <w:t>учета выполненных работ (форма № КС-6а) приведена в Приложении № 1 к настоящему Техническому заданию</w:t>
      </w:r>
      <w:r w:rsidRPr="00743A34">
        <w:rPr>
          <w:rFonts w:cs="Calibri"/>
          <w:szCs w:val="20"/>
          <w:lang w:eastAsia="ar-SA"/>
        </w:rPr>
        <w:t>.</w:t>
      </w:r>
    </w:p>
    <w:p w:rsidR="00643566" w:rsidRPr="00743A34" w:rsidRDefault="00643566" w:rsidP="00643566">
      <w:pPr>
        <w:widowControl w:val="0"/>
        <w:tabs>
          <w:tab w:val="left" w:pos="851"/>
        </w:tabs>
        <w:contextualSpacing/>
        <w:jc w:val="both"/>
        <w:rPr>
          <w:rFonts w:cs="Calibri"/>
          <w:szCs w:val="20"/>
          <w:lang w:eastAsia="ar-SA"/>
        </w:rPr>
      </w:pPr>
    </w:p>
    <w:p w:rsidR="00643566" w:rsidRPr="00743A34" w:rsidRDefault="00643566" w:rsidP="00643566">
      <w:pPr>
        <w:widowControl w:val="0"/>
        <w:tabs>
          <w:tab w:val="left" w:pos="284"/>
        </w:tabs>
        <w:jc w:val="both"/>
        <w:rPr>
          <w:rFonts w:cs="Calibri"/>
          <w:szCs w:val="20"/>
          <w:lang w:eastAsia="ar-SA"/>
        </w:rPr>
      </w:pPr>
      <w:r>
        <w:rPr>
          <w:rFonts w:cs="Calibri"/>
          <w:b/>
          <w:szCs w:val="20"/>
          <w:lang w:eastAsia="ar-SA"/>
        </w:rPr>
        <w:t>6</w:t>
      </w:r>
      <w:r w:rsidRPr="00743A34">
        <w:rPr>
          <w:rFonts w:cs="Calibri"/>
          <w:b/>
          <w:szCs w:val="20"/>
          <w:lang w:eastAsia="ar-SA"/>
        </w:rPr>
        <w:t>.2.</w:t>
      </w:r>
      <w:r w:rsidRPr="00743A34">
        <w:rPr>
          <w:rFonts w:cs="Calibri"/>
          <w:szCs w:val="20"/>
          <w:lang w:eastAsia="ar-SA"/>
        </w:rPr>
        <w:t xml:space="preserve"> По итогам выполненных Работ Подрядчик передает Заказчику следующую исполнительную документацию:</w:t>
      </w:r>
    </w:p>
    <w:p w:rsidR="00643566" w:rsidRPr="00743A34" w:rsidRDefault="00643566" w:rsidP="00643566">
      <w:pPr>
        <w:widowControl w:val="0"/>
        <w:numPr>
          <w:ilvl w:val="0"/>
          <w:numId w:val="67"/>
        </w:numPr>
        <w:tabs>
          <w:tab w:val="left" w:pos="284"/>
        </w:tabs>
        <w:ind w:left="0" w:firstLine="0"/>
        <w:jc w:val="both"/>
        <w:rPr>
          <w:rFonts w:cs="Calibri"/>
          <w:szCs w:val="20"/>
          <w:lang w:eastAsia="ar-SA"/>
        </w:rPr>
      </w:pPr>
      <w:r w:rsidRPr="00743A34">
        <w:rPr>
          <w:rFonts w:cs="Calibri"/>
          <w:szCs w:val="20"/>
          <w:lang w:eastAsia="ar-SA"/>
        </w:rPr>
        <w:t xml:space="preserve">на бумажном носителе в 4 (четырех) экземплярах, подписанных со своей стороны, и в 1 (одном) экземпляре в электронном виде, в состав которой, в соответствии с требованиями СНиП 3.01.04-87. «Приёмка в эксплуатацию законченных строительством объектов. Основные положения», СП 48.13330.2011. «Свод правил. Организация строительства. Актуализированная редакция СНиП 12.01.2004», Градостроительного кодекса Российской Федерации, должны входить: </w:t>
      </w:r>
    </w:p>
    <w:p w:rsidR="00643566" w:rsidRPr="00743A34" w:rsidRDefault="00643566" w:rsidP="00643566">
      <w:pPr>
        <w:widowControl w:val="0"/>
        <w:tabs>
          <w:tab w:val="left" w:pos="284"/>
        </w:tabs>
        <w:jc w:val="both"/>
        <w:rPr>
          <w:rFonts w:cs="Calibri"/>
          <w:szCs w:val="20"/>
          <w:lang w:eastAsia="ar-SA"/>
        </w:rPr>
      </w:pPr>
      <w:r w:rsidRPr="00743A34">
        <w:rPr>
          <w:rFonts w:cs="Calibri"/>
          <w:szCs w:val="20"/>
          <w:lang w:eastAsia="ar-SA"/>
        </w:rPr>
        <w:t>- комплект исполнительных чертежей;</w:t>
      </w:r>
    </w:p>
    <w:p w:rsidR="00643566" w:rsidRPr="00743A34" w:rsidRDefault="00643566" w:rsidP="00643566">
      <w:pPr>
        <w:widowControl w:val="0"/>
        <w:tabs>
          <w:tab w:val="left" w:pos="851"/>
        </w:tabs>
        <w:jc w:val="both"/>
        <w:rPr>
          <w:lang w:eastAsia="ar-SA"/>
        </w:rPr>
      </w:pPr>
      <w:r w:rsidRPr="00743A34">
        <w:rPr>
          <w:rFonts w:cs="Calibri"/>
          <w:szCs w:val="20"/>
          <w:lang w:eastAsia="ar-SA"/>
        </w:rPr>
        <w:t xml:space="preserve">- </w:t>
      </w:r>
      <w:r w:rsidRPr="00743A34">
        <w:rPr>
          <w:lang w:eastAsia="ar-SA"/>
        </w:rPr>
        <w:t>акты освидетельствования скрытых работ;</w:t>
      </w:r>
    </w:p>
    <w:p w:rsidR="00643566" w:rsidRPr="00743A34" w:rsidRDefault="00643566" w:rsidP="00643566">
      <w:pPr>
        <w:widowControl w:val="0"/>
        <w:tabs>
          <w:tab w:val="left" w:pos="851"/>
        </w:tabs>
        <w:jc w:val="both"/>
        <w:rPr>
          <w:lang w:eastAsia="ar-SA"/>
        </w:rPr>
      </w:pPr>
      <w:r w:rsidRPr="00743A34">
        <w:rPr>
          <w:lang w:eastAsia="ar-SA"/>
        </w:rPr>
        <w:t>- сертификаты (декларации) соответствия.</w:t>
      </w:r>
    </w:p>
    <w:p w:rsidR="00643566" w:rsidRPr="00743A34" w:rsidRDefault="00643566" w:rsidP="00643566">
      <w:pPr>
        <w:widowControl w:val="0"/>
        <w:tabs>
          <w:tab w:val="left" w:pos="851"/>
        </w:tabs>
        <w:jc w:val="both"/>
        <w:rPr>
          <w:lang w:eastAsia="ar-SA"/>
        </w:rPr>
      </w:pPr>
    </w:p>
    <w:p w:rsidR="00643566" w:rsidRPr="00743A34" w:rsidRDefault="00643566" w:rsidP="00643566">
      <w:pPr>
        <w:widowControl w:val="0"/>
        <w:tabs>
          <w:tab w:val="left" w:pos="851"/>
        </w:tabs>
        <w:jc w:val="both"/>
        <w:rPr>
          <w:lang w:eastAsia="ar-SA"/>
        </w:rPr>
      </w:pPr>
      <w:r>
        <w:rPr>
          <w:b/>
          <w:lang w:eastAsia="ar-SA"/>
        </w:rPr>
        <w:t>6</w:t>
      </w:r>
      <w:r w:rsidRPr="00743A34">
        <w:rPr>
          <w:b/>
          <w:lang w:eastAsia="ar-SA"/>
        </w:rPr>
        <w:t>.3.</w:t>
      </w:r>
      <w:r w:rsidRPr="00743A34">
        <w:rPr>
          <w:lang w:eastAsia="ar-SA"/>
        </w:rPr>
        <w:t xml:space="preserve"> Для подтверждения работ по утилизации строительного мусора Подрядчик должен представить</w:t>
      </w:r>
      <w:r w:rsidRPr="00743A34">
        <w:t xml:space="preserve"> </w:t>
      </w:r>
      <w:r w:rsidRPr="00743A34">
        <w:rPr>
          <w:lang w:eastAsia="ar-SA"/>
        </w:rPr>
        <w:t xml:space="preserve">на бумажном носителе в 1 (одном) экземпляре: </w:t>
      </w:r>
    </w:p>
    <w:p w:rsidR="00643566" w:rsidRPr="00743A34" w:rsidRDefault="00643566" w:rsidP="00643566">
      <w:pPr>
        <w:widowControl w:val="0"/>
        <w:tabs>
          <w:tab w:val="left" w:pos="851"/>
        </w:tabs>
        <w:jc w:val="both"/>
        <w:rPr>
          <w:lang w:eastAsia="ar-SA"/>
        </w:rPr>
      </w:pPr>
      <w:r w:rsidRPr="00743A34">
        <w:rPr>
          <w:lang w:eastAsia="ar-SA"/>
        </w:rPr>
        <w:t>- копию лицензии на осуществление деятельности в области обращения с отходами (строительным мусором), выданной организации, осуществляющей деятельность в области обращения с отходами;</w:t>
      </w:r>
    </w:p>
    <w:p w:rsidR="00643566" w:rsidRPr="00743A34" w:rsidRDefault="00643566" w:rsidP="00643566">
      <w:pPr>
        <w:widowControl w:val="0"/>
        <w:tabs>
          <w:tab w:val="left" w:pos="851"/>
        </w:tabs>
        <w:jc w:val="both"/>
        <w:rPr>
          <w:lang w:eastAsia="ar-SA"/>
        </w:rPr>
      </w:pPr>
      <w:proofErr w:type="gramStart"/>
      <w:r w:rsidRPr="00743A34">
        <w:rPr>
          <w:lang w:eastAsia="ar-SA"/>
        </w:rPr>
        <w:t>- копию договора организации, осуществляющей деятельность в области обращения с отходами, с организацией, осуществляющей утилизацию отходов (строительного мусора), а также копий документов, подтверждающих исполнение договора (в объеме отходов с Объекта Заказчика (в том числе талонов, с указанием строительного мусора и его объема, выданных Подрядчику Департаментом строительства города Москвы, заверенных печатью организации, осуществляющей утилизацию отходов) с приложением копии лицензии данной организации на</w:t>
      </w:r>
      <w:proofErr w:type="gramEnd"/>
      <w:r w:rsidRPr="00743A34">
        <w:rPr>
          <w:lang w:eastAsia="ar-SA"/>
        </w:rPr>
        <w:t xml:space="preserve"> размещение и утилизацию отходов;</w:t>
      </w:r>
    </w:p>
    <w:p w:rsidR="00643566" w:rsidRPr="00743A34" w:rsidRDefault="00643566" w:rsidP="00643566">
      <w:pPr>
        <w:widowControl w:val="0"/>
        <w:tabs>
          <w:tab w:val="left" w:pos="851"/>
        </w:tabs>
        <w:jc w:val="both"/>
        <w:rPr>
          <w:lang w:eastAsia="ar-SA"/>
        </w:rPr>
      </w:pPr>
      <w:r w:rsidRPr="00743A34">
        <w:rPr>
          <w:lang w:eastAsia="ar-SA"/>
        </w:rPr>
        <w:t>- согласованный Подрядчиком с Заказчиком маршрут вывоза отходов (строительного мусора) с Объекта к месту утилизации отходов (строительного мусора), с расчетом его длины.</w:t>
      </w:r>
    </w:p>
    <w:p w:rsidR="00643566" w:rsidRPr="00743A34" w:rsidRDefault="00643566" w:rsidP="00643566">
      <w:pPr>
        <w:widowControl w:val="0"/>
        <w:tabs>
          <w:tab w:val="left" w:pos="851"/>
        </w:tabs>
        <w:jc w:val="both"/>
        <w:rPr>
          <w:lang w:eastAsia="ar-SA"/>
        </w:rPr>
      </w:pPr>
    </w:p>
    <w:p w:rsidR="00643566" w:rsidRDefault="00643566" w:rsidP="00643566">
      <w:pPr>
        <w:widowControl w:val="0"/>
        <w:tabs>
          <w:tab w:val="left" w:pos="851"/>
        </w:tabs>
        <w:jc w:val="both"/>
        <w:rPr>
          <w:lang w:eastAsia="ar-SA"/>
        </w:rPr>
      </w:pPr>
      <w:r>
        <w:rPr>
          <w:b/>
          <w:lang w:eastAsia="ar-SA"/>
        </w:rPr>
        <w:t>6</w:t>
      </w:r>
      <w:r w:rsidRPr="00743A34">
        <w:rPr>
          <w:b/>
          <w:lang w:eastAsia="ar-SA"/>
        </w:rPr>
        <w:t>.4.</w:t>
      </w:r>
      <w:r w:rsidRPr="00743A34">
        <w:rPr>
          <w:lang w:eastAsia="ar-SA"/>
        </w:rPr>
        <w:t xml:space="preserve"> </w:t>
      </w:r>
      <w:r>
        <w:rPr>
          <w:lang w:eastAsia="ar-SA"/>
        </w:rPr>
        <w:t xml:space="preserve">Для подтверждения работ по вывозу демонтируемого оборудования (металл) Подрядчик должен представить на бумажном носителе в 1 (одном) экземпляре: </w:t>
      </w:r>
    </w:p>
    <w:p w:rsidR="00643566" w:rsidRPr="00743A34" w:rsidRDefault="00643566" w:rsidP="00643566">
      <w:pPr>
        <w:widowControl w:val="0"/>
        <w:tabs>
          <w:tab w:val="left" w:pos="851"/>
        </w:tabs>
        <w:jc w:val="both"/>
        <w:rPr>
          <w:lang w:eastAsia="ar-SA"/>
        </w:rPr>
      </w:pPr>
      <w:r>
        <w:rPr>
          <w:lang w:eastAsia="ar-SA"/>
        </w:rPr>
        <w:t xml:space="preserve">- акты сдачи – приемки демонтируемого оборудования (металла), оформленные в соответствии с постановлением Правительства Российской Федерации от 11.05.2001 №369 «Об утверждении Правил обращения с ломом и отходами черных металлов и их отчуждения», накладные, </w:t>
      </w:r>
      <w:proofErr w:type="gramStart"/>
      <w:r>
        <w:rPr>
          <w:lang w:eastAsia="ar-SA"/>
        </w:rPr>
        <w:t>прайс – листы</w:t>
      </w:r>
      <w:proofErr w:type="gramEnd"/>
      <w:r>
        <w:rPr>
          <w:lang w:eastAsia="ar-SA"/>
        </w:rPr>
        <w:t xml:space="preserve"> специализированного пункта приемки демонтируемого оборудования (металла) и копию лицензии пункта приемки на осуществления деятельности по приему демонтируемого оборудования (металла)</w:t>
      </w:r>
      <w:r w:rsidRPr="00743A34">
        <w:rPr>
          <w:lang w:eastAsia="ar-SA"/>
        </w:rPr>
        <w:t>.</w:t>
      </w:r>
    </w:p>
    <w:p w:rsidR="00643566" w:rsidRPr="00743A34" w:rsidRDefault="00643566" w:rsidP="00643566">
      <w:pPr>
        <w:widowControl w:val="0"/>
        <w:tabs>
          <w:tab w:val="left" w:pos="851"/>
        </w:tabs>
        <w:jc w:val="both"/>
        <w:rPr>
          <w:rFonts w:cs="Calibri"/>
          <w:b/>
          <w:szCs w:val="20"/>
          <w:lang w:eastAsia="ar-SA"/>
        </w:rPr>
      </w:pPr>
    </w:p>
    <w:p w:rsidR="00643566" w:rsidRPr="00743A34" w:rsidRDefault="00643566" w:rsidP="00643566">
      <w:pPr>
        <w:widowControl w:val="0"/>
        <w:tabs>
          <w:tab w:val="left" w:pos="284"/>
        </w:tabs>
        <w:jc w:val="both"/>
        <w:rPr>
          <w:rFonts w:cs="Calibri"/>
          <w:b/>
          <w:szCs w:val="20"/>
          <w:lang w:eastAsia="ar-SA"/>
        </w:rPr>
      </w:pPr>
      <w:r>
        <w:rPr>
          <w:rFonts w:cs="Calibri"/>
          <w:b/>
          <w:szCs w:val="20"/>
          <w:lang w:eastAsia="ar-SA"/>
        </w:rPr>
        <w:t>6</w:t>
      </w:r>
      <w:r w:rsidRPr="00743A34">
        <w:rPr>
          <w:rFonts w:cs="Calibri"/>
          <w:b/>
          <w:szCs w:val="20"/>
          <w:lang w:eastAsia="ar-SA"/>
        </w:rPr>
        <w:t>.5.</w:t>
      </w:r>
      <w:r w:rsidRPr="00743A34">
        <w:rPr>
          <w:rFonts w:cs="Calibri"/>
          <w:szCs w:val="20"/>
          <w:lang w:eastAsia="ar-SA"/>
        </w:rPr>
        <w:t xml:space="preserve"> Исполнительная документация Заказчиком принимается комплектно (папка, реестр исполнительной документации, прошито, сброшюровано и заверено печатью (при наличии печати) с указанием количества страниц).</w:t>
      </w:r>
    </w:p>
    <w:p w:rsidR="00643566" w:rsidRPr="00743A34" w:rsidRDefault="00643566" w:rsidP="00643566">
      <w:pPr>
        <w:widowControl w:val="0"/>
        <w:tabs>
          <w:tab w:val="left" w:pos="851"/>
        </w:tabs>
        <w:ind w:firstLine="400"/>
        <w:jc w:val="both"/>
        <w:rPr>
          <w:lang w:eastAsia="ar-SA"/>
        </w:rPr>
      </w:pPr>
    </w:p>
    <w:p w:rsidR="00643566" w:rsidRPr="00743A34" w:rsidRDefault="00643566" w:rsidP="00643566">
      <w:pPr>
        <w:widowControl w:val="0"/>
        <w:tabs>
          <w:tab w:val="left" w:pos="-567"/>
          <w:tab w:val="left" w:pos="360"/>
        </w:tabs>
        <w:autoSpaceDE w:val="0"/>
        <w:autoSpaceDN w:val="0"/>
        <w:adjustRightInd w:val="0"/>
        <w:jc w:val="both"/>
        <w:rPr>
          <w:b/>
        </w:rPr>
      </w:pPr>
      <w:r>
        <w:rPr>
          <w:b/>
        </w:rPr>
        <w:t>7</w:t>
      </w:r>
      <w:r w:rsidRPr="00743A34">
        <w:rPr>
          <w:b/>
        </w:rPr>
        <w:t>. Срок выполнения Работ.</w:t>
      </w:r>
    </w:p>
    <w:p w:rsidR="00643566" w:rsidRPr="00743A34" w:rsidRDefault="00643566" w:rsidP="00643566">
      <w:pPr>
        <w:widowControl w:val="0"/>
        <w:tabs>
          <w:tab w:val="left" w:pos="-284"/>
          <w:tab w:val="left" w:pos="284"/>
          <w:tab w:val="left" w:pos="2835"/>
        </w:tabs>
        <w:jc w:val="both"/>
        <w:rPr>
          <w:rFonts w:cs="Calibri"/>
          <w:szCs w:val="20"/>
          <w:lang w:eastAsia="ar-SA"/>
        </w:rPr>
      </w:pPr>
      <w:r w:rsidRPr="00743A34">
        <w:rPr>
          <w:rFonts w:cs="Calibri"/>
          <w:bCs/>
          <w:szCs w:val="20"/>
          <w:lang w:eastAsia="ar-SA"/>
        </w:rPr>
        <w:t>Место выполнения Работ: г. Москва, ул. Малая Пионерская, д. 12.</w:t>
      </w:r>
    </w:p>
    <w:p w:rsidR="00643566" w:rsidRPr="00743A34" w:rsidRDefault="00643566" w:rsidP="00643566">
      <w:pPr>
        <w:widowControl w:val="0"/>
        <w:tabs>
          <w:tab w:val="left" w:pos="-567"/>
          <w:tab w:val="left" w:pos="0"/>
          <w:tab w:val="left" w:pos="360"/>
          <w:tab w:val="left" w:pos="1080"/>
        </w:tabs>
        <w:jc w:val="both"/>
      </w:pPr>
      <w:r w:rsidRPr="00743A34">
        <w:t xml:space="preserve">Срок выполнения Работ </w:t>
      </w:r>
      <w:r w:rsidRPr="00743A34">
        <w:rPr>
          <w:lang w:val="en-US"/>
        </w:rPr>
        <w:t>c</w:t>
      </w:r>
      <w:r w:rsidRPr="00743A34">
        <w:t xml:space="preserve"> момента заключения Договора по 15.08.2018 включительно.</w:t>
      </w:r>
    </w:p>
    <w:p w:rsidR="00643566" w:rsidRPr="00743A34" w:rsidRDefault="00643566" w:rsidP="00643566">
      <w:pPr>
        <w:widowControl w:val="0"/>
        <w:jc w:val="both"/>
        <w:outlineLvl w:val="0"/>
      </w:pPr>
      <w:r w:rsidRPr="00743A34">
        <w:rPr>
          <w:rFonts w:cs="Calibri"/>
          <w:bCs/>
          <w:szCs w:val="20"/>
          <w:lang w:eastAsia="ar-SA"/>
        </w:rPr>
        <w:t>Подписанный и заверенный печатью организации</w:t>
      </w:r>
      <w:r w:rsidRPr="00743A34">
        <w:t xml:space="preserve"> График выполнения Работ представляется Подрядчиком на утверждение Заказчику в течение 3 (трех) рабочих дней с момента заключения Договора. Представленный График выполнения Работ рассматривается Заказчиком течение 3 (трех) рабочих дней с даты их получения и при отсутствии замечаний, утверждается. В Графике выполнения Работ Подрядчик должен </w:t>
      </w:r>
      <w:r w:rsidRPr="00743A34">
        <w:lastRenderedPageBreak/>
        <w:t xml:space="preserve">указать перечень всех выполняемых работ, их объем, дату начала проведения работ и дату окончания выполнения каждого вида работ. График выполнения Работ представляется по форме: </w:t>
      </w:r>
    </w:p>
    <w:p w:rsidR="00643566" w:rsidRPr="00743A34" w:rsidRDefault="00643566" w:rsidP="00643566">
      <w:pPr>
        <w:widowControl w:val="0"/>
        <w:jc w:val="center"/>
        <w:outlineLvl w:val="0"/>
        <w:rPr>
          <w:color w:val="000000"/>
        </w:rPr>
      </w:pPr>
      <w:r w:rsidRPr="00743A34">
        <w:rPr>
          <w:color w:val="000000"/>
        </w:rPr>
        <w:t xml:space="preserve">«График выполнения Работ </w:t>
      </w:r>
    </w:p>
    <w:p w:rsidR="00643566" w:rsidRPr="00743A34" w:rsidRDefault="00643566" w:rsidP="00643566">
      <w:pPr>
        <w:widowControl w:val="0"/>
        <w:tabs>
          <w:tab w:val="left" w:pos="2835"/>
        </w:tabs>
        <w:rPr>
          <w:color w:val="000000"/>
        </w:rPr>
      </w:pP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3651"/>
        <w:gridCol w:w="942"/>
        <w:gridCol w:w="942"/>
        <w:gridCol w:w="1530"/>
        <w:gridCol w:w="1530"/>
      </w:tblGrid>
      <w:tr w:rsidR="00643566" w:rsidRPr="00743A34" w:rsidTr="00117E6B">
        <w:trPr>
          <w:trHeight w:val="882"/>
        </w:trPr>
        <w:tc>
          <w:tcPr>
            <w:tcW w:w="1081" w:type="dxa"/>
            <w:tcBorders>
              <w:top w:val="single" w:sz="4" w:space="0" w:color="auto"/>
              <w:left w:val="single" w:sz="4" w:space="0" w:color="auto"/>
              <w:bottom w:val="single" w:sz="4" w:space="0" w:color="auto"/>
              <w:right w:val="single" w:sz="4" w:space="0" w:color="auto"/>
            </w:tcBorders>
            <w:vAlign w:val="center"/>
            <w:hideMark/>
          </w:tcPr>
          <w:p w:rsidR="00643566" w:rsidRPr="00743A34" w:rsidRDefault="00643566" w:rsidP="00117E6B">
            <w:pPr>
              <w:widowControl w:val="0"/>
              <w:autoSpaceDE w:val="0"/>
              <w:autoSpaceDN w:val="0"/>
              <w:adjustRightInd w:val="0"/>
              <w:jc w:val="center"/>
            </w:pPr>
            <w:r w:rsidRPr="00743A34">
              <w:t>№</w:t>
            </w:r>
          </w:p>
        </w:tc>
        <w:tc>
          <w:tcPr>
            <w:tcW w:w="3653" w:type="dxa"/>
            <w:tcBorders>
              <w:top w:val="single" w:sz="4" w:space="0" w:color="auto"/>
              <w:left w:val="single" w:sz="4" w:space="0" w:color="auto"/>
              <w:bottom w:val="single" w:sz="4" w:space="0" w:color="auto"/>
              <w:right w:val="single" w:sz="4" w:space="0" w:color="auto"/>
            </w:tcBorders>
            <w:vAlign w:val="center"/>
            <w:hideMark/>
          </w:tcPr>
          <w:p w:rsidR="00643566" w:rsidRPr="00743A34" w:rsidRDefault="00643566" w:rsidP="00117E6B">
            <w:pPr>
              <w:widowControl w:val="0"/>
              <w:autoSpaceDE w:val="0"/>
              <w:autoSpaceDN w:val="0"/>
              <w:adjustRightInd w:val="0"/>
              <w:jc w:val="center"/>
            </w:pPr>
            <w:r w:rsidRPr="00743A34">
              <w:t>Наименование работ</w:t>
            </w:r>
          </w:p>
        </w:tc>
        <w:tc>
          <w:tcPr>
            <w:tcW w:w="942" w:type="dxa"/>
            <w:tcBorders>
              <w:top w:val="single" w:sz="4" w:space="0" w:color="auto"/>
              <w:left w:val="single" w:sz="4" w:space="0" w:color="auto"/>
              <w:bottom w:val="single" w:sz="4" w:space="0" w:color="auto"/>
              <w:right w:val="single" w:sz="4" w:space="0" w:color="auto"/>
            </w:tcBorders>
            <w:vAlign w:val="center"/>
            <w:hideMark/>
          </w:tcPr>
          <w:p w:rsidR="00643566" w:rsidRPr="00743A34" w:rsidRDefault="00643566" w:rsidP="00117E6B">
            <w:pPr>
              <w:widowControl w:val="0"/>
              <w:autoSpaceDE w:val="0"/>
              <w:autoSpaceDN w:val="0"/>
              <w:adjustRightInd w:val="0"/>
              <w:jc w:val="center"/>
            </w:pPr>
            <w:r w:rsidRPr="00743A34">
              <w:t>Ед. изм.</w:t>
            </w:r>
          </w:p>
        </w:tc>
        <w:tc>
          <w:tcPr>
            <w:tcW w:w="942" w:type="dxa"/>
            <w:tcBorders>
              <w:top w:val="single" w:sz="4" w:space="0" w:color="auto"/>
              <w:left w:val="single" w:sz="4" w:space="0" w:color="auto"/>
              <w:bottom w:val="single" w:sz="4" w:space="0" w:color="auto"/>
              <w:right w:val="single" w:sz="4" w:space="0" w:color="auto"/>
            </w:tcBorders>
            <w:vAlign w:val="center"/>
            <w:hideMark/>
          </w:tcPr>
          <w:p w:rsidR="00643566" w:rsidRPr="00743A34" w:rsidRDefault="00643566" w:rsidP="00117E6B">
            <w:pPr>
              <w:widowControl w:val="0"/>
              <w:autoSpaceDE w:val="0"/>
              <w:autoSpaceDN w:val="0"/>
              <w:adjustRightInd w:val="0"/>
              <w:jc w:val="center"/>
            </w:pPr>
            <w:r w:rsidRPr="00743A34">
              <w:t>Кол-во</w:t>
            </w:r>
          </w:p>
        </w:tc>
        <w:tc>
          <w:tcPr>
            <w:tcW w:w="1531" w:type="dxa"/>
            <w:tcBorders>
              <w:top w:val="single" w:sz="4" w:space="0" w:color="auto"/>
              <w:left w:val="single" w:sz="4" w:space="0" w:color="auto"/>
              <w:bottom w:val="single" w:sz="4" w:space="0" w:color="auto"/>
              <w:right w:val="single" w:sz="4" w:space="0" w:color="auto"/>
            </w:tcBorders>
            <w:vAlign w:val="center"/>
            <w:hideMark/>
          </w:tcPr>
          <w:p w:rsidR="00643566" w:rsidRPr="00743A34" w:rsidRDefault="00643566" w:rsidP="00117E6B">
            <w:pPr>
              <w:widowControl w:val="0"/>
              <w:autoSpaceDE w:val="0"/>
              <w:autoSpaceDN w:val="0"/>
              <w:adjustRightInd w:val="0"/>
              <w:jc w:val="center"/>
            </w:pPr>
            <w:r w:rsidRPr="00743A34">
              <w:t>Начало выполнения работ</w:t>
            </w:r>
          </w:p>
        </w:tc>
        <w:tc>
          <w:tcPr>
            <w:tcW w:w="1531" w:type="dxa"/>
            <w:tcBorders>
              <w:top w:val="single" w:sz="4" w:space="0" w:color="auto"/>
              <w:left w:val="single" w:sz="4" w:space="0" w:color="auto"/>
              <w:bottom w:val="single" w:sz="4" w:space="0" w:color="auto"/>
              <w:right w:val="single" w:sz="4" w:space="0" w:color="auto"/>
            </w:tcBorders>
            <w:vAlign w:val="center"/>
            <w:hideMark/>
          </w:tcPr>
          <w:p w:rsidR="00643566" w:rsidRPr="00743A34" w:rsidRDefault="00643566" w:rsidP="00117E6B">
            <w:pPr>
              <w:widowControl w:val="0"/>
              <w:autoSpaceDE w:val="0"/>
              <w:autoSpaceDN w:val="0"/>
              <w:adjustRightInd w:val="0"/>
              <w:jc w:val="center"/>
            </w:pPr>
            <w:r w:rsidRPr="00743A34">
              <w:t>Окончание выполнения работ</w:t>
            </w:r>
          </w:p>
        </w:tc>
      </w:tr>
      <w:tr w:rsidR="00643566" w:rsidRPr="00743A34" w:rsidTr="00117E6B">
        <w:trPr>
          <w:trHeight w:val="272"/>
        </w:trPr>
        <w:tc>
          <w:tcPr>
            <w:tcW w:w="1081" w:type="dxa"/>
            <w:tcBorders>
              <w:top w:val="single" w:sz="4" w:space="0" w:color="auto"/>
              <w:left w:val="single" w:sz="4" w:space="0" w:color="auto"/>
              <w:bottom w:val="single" w:sz="4" w:space="0" w:color="auto"/>
              <w:right w:val="single" w:sz="4" w:space="0" w:color="auto"/>
            </w:tcBorders>
            <w:hideMark/>
          </w:tcPr>
          <w:p w:rsidR="00643566" w:rsidRPr="00743A34" w:rsidRDefault="00643566" w:rsidP="00117E6B">
            <w:pPr>
              <w:widowControl w:val="0"/>
              <w:autoSpaceDE w:val="0"/>
              <w:autoSpaceDN w:val="0"/>
              <w:adjustRightInd w:val="0"/>
              <w:jc w:val="center"/>
            </w:pPr>
            <w:r w:rsidRPr="00743A34">
              <w:t>1</w:t>
            </w:r>
          </w:p>
        </w:tc>
        <w:tc>
          <w:tcPr>
            <w:tcW w:w="3653" w:type="dxa"/>
            <w:tcBorders>
              <w:top w:val="single" w:sz="4" w:space="0" w:color="auto"/>
              <w:left w:val="single" w:sz="4" w:space="0" w:color="auto"/>
              <w:bottom w:val="single" w:sz="4" w:space="0" w:color="auto"/>
              <w:right w:val="single" w:sz="4" w:space="0" w:color="auto"/>
            </w:tcBorders>
            <w:hideMark/>
          </w:tcPr>
          <w:p w:rsidR="00643566" w:rsidRPr="00743A34" w:rsidRDefault="00643566" w:rsidP="00117E6B">
            <w:pPr>
              <w:widowControl w:val="0"/>
              <w:autoSpaceDE w:val="0"/>
              <w:autoSpaceDN w:val="0"/>
              <w:adjustRightInd w:val="0"/>
              <w:jc w:val="center"/>
            </w:pPr>
            <w:r w:rsidRPr="00743A34">
              <w:t>2</w:t>
            </w:r>
          </w:p>
        </w:tc>
        <w:tc>
          <w:tcPr>
            <w:tcW w:w="942" w:type="dxa"/>
            <w:tcBorders>
              <w:top w:val="single" w:sz="4" w:space="0" w:color="auto"/>
              <w:left w:val="single" w:sz="4" w:space="0" w:color="auto"/>
              <w:bottom w:val="single" w:sz="4" w:space="0" w:color="auto"/>
              <w:right w:val="single" w:sz="4" w:space="0" w:color="auto"/>
            </w:tcBorders>
            <w:hideMark/>
          </w:tcPr>
          <w:p w:rsidR="00643566" w:rsidRPr="00743A34" w:rsidRDefault="00643566" w:rsidP="00117E6B">
            <w:pPr>
              <w:widowControl w:val="0"/>
              <w:autoSpaceDE w:val="0"/>
              <w:autoSpaceDN w:val="0"/>
              <w:adjustRightInd w:val="0"/>
              <w:jc w:val="center"/>
            </w:pPr>
            <w:r w:rsidRPr="00743A34">
              <w:t>3</w:t>
            </w:r>
          </w:p>
        </w:tc>
        <w:tc>
          <w:tcPr>
            <w:tcW w:w="942" w:type="dxa"/>
            <w:tcBorders>
              <w:top w:val="single" w:sz="4" w:space="0" w:color="auto"/>
              <w:left w:val="single" w:sz="4" w:space="0" w:color="auto"/>
              <w:bottom w:val="single" w:sz="4" w:space="0" w:color="auto"/>
              <w:right w:val="single" w:sz="4" w:space="0" w:color="auto"/>
            </w:tcBorders>
            <w:hideMark/>
          </w:tcPr>
          <w:p w:rsidR="00643566" w:rsidRPr="00743A34" w:rsidRDefault="00643566" w:rsidP="00117E6B">
            <w:pPr>
              <w:widowControl w:val="0"/>
              <w:autoSpaceDE w:val="0"/>
              <w:autoSpaceDN w:val="0"/>
              <w:adjustRightInd w:val="0"/>
              <w:jc w:val="center"/>
            </w:pPr>
            <w:r w:rsidRPr="00743A34">
              <w:t>4</w:t>
            </w:r>
          </w:p>
        </w:tc>
        <w:tc>
          <w:tcPr>
            <w:tcW w:w="1531" w:type="dxa"/>
            <w:tcBorders>
              <w:top w:val="single" w:sz="4" w:space="0" w:color="auto"/>
              <w:left w:val="single" w:sz="4" w:space="0" w:color="auto"/>
              <w:bottom w:val="single" w:sz="4" w:space="0" w:color="auto"/>
              <w:right w:val="single" w:sz="4" w:space="0" w:color="auto"/>
            </w:tcBorders>
            <w:hideMark/>
          </w:tcPr>
          <w:p w:rsidR="00643566" w:rsidRPr="00743A34" w:rsidRDefault="00643566" w:rsidP="00117E6B">
            <w:pPr>
              <w:widowControl w:val="0"/>
              <w:autoSpaceDE w:val="0"/>
              <w:autoSpaceDN w:val="0"/>
              <w:adjustRightInd w:val="0"/>
              <w:jc w:val="center"/>
            </w:pPr>
            <w:r w:rsidRPr="00743A34">
              <w:t>5</w:t>
            </w:r>
          </w:p>
        </w:tc>
        <w:tc>
          <w:tcPr>
            <w:tcW w:w="1531" w:type="dxa"/>
            <w:tcBorders>
              <w:top w:val="single" w:sz="4" w:space="0" w:color="auto"/>
              <w:left w:val="single" w:sz="4" w:space="0" w:color="auto"/>
              <w:bottom w:val="single" w:sz="4" w:space="0" w:color="auto"/>
              <w:right w:val="single" w:sz="4" w:space="0" w:color="auto"/>
            </w:tcBorders>
            <w:hideMark/>
          </w:tcPr>
          <w:p w:rsidR="00643566" w:rsidRPr="00743A34" w:rsidRDefault="00643566" w:rsidP="00117E6B">
            <w:pPr>
              <w:widowControl w:val="0"/>
              <w:autoSpaceDE w:val="0"/>
              <w:autoSpaceDN w:val="0"/>
              <w:adjustRightInd w:val="0"/>
              <w:jc w:val="center"/>
            </w:pPr>
            <w:r w:rsidRPr="00743A34">
              <w:t>6</w:t>
            </w:r>
          </w:p>
        </w:tc>
      </w:tr>
      <w:tr w:rsidR="00643566" w:rsidRPr="00743A34" w:rsidTr="00117E6B">
        <w:trPr>
          <w:trHeight w:val="272"/>
        </w:trPr>
        <w:tc>
          <w:tcPr>
            <w:tcW w:w="1081" w:type="dxa"/>
            <w:tcBorders>
              <w:top w:val="single" w:sz="4" w:space="0" w:color="auto"/>
              <w:left w:val="single" w:sz="4" w:space="0" w:color="auto"/>
              <w:bottom w:val="single" w:sz="4" w:space="0" w:color="auto"/>
              <w:right w:val="single" w:sz="4" w:space="0" w:color="auto"/>
            </w:tcBorders>
          </w:tcPr>
          <w:p w:rsidR="00643566" w:rsidRPr="00743A34" w:rsidRDefault="00643566" w:rsidP="00117E6B">
            <w:pPr>
              <w:widowControl w:val="0"/>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643566" w:rsidRPr="00743A34" w:rsidRDefault="00643566" w:rsidP="00117E6B">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643566" w:rsidRPr="00743A34" w:rsidRDefault="00643566" w:rsidP="00117E6B">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643566" w:rsidRPr="00743A34" w:rsidRDefault="00643566" w:rsidP="00117E6B">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643566" w:rsidRPr="00743A34" w:rsidRDefault="00643566" w:rsidP="00117E6B">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643566" w:rsidRPr="00743A34" w:rsidRDefault="00643566" w:rsidP="00117E6B">
            <w:pPr>
              <w:widowControl w:val="0"/>
              <w:autoSpaceDE w:val="0"/>
              <w:autoSpaceDN w:val="0"/>
              <w:adjustRightInd w:val="0"/>
            </w:pPr>
          </w:p>
        </w:tc>
      </w:tr>
      <w:tr w:rsidR="00643566" w:rsidRPr="00743A34" w:rsidTr="00117E6B">
        <w:trPr>
          <w:trHeight w:val="272"/>
        </w:trPr>
        <w:tc>
          <w:tcPr>
            <w:tcW w:w="1081" w:type="dxa"/>
            <w:tcBorders>
              <w:top w:val="single" w:sz="4" w:space="0" w:color="auto"/>
              <w:left w:val="single" w:sz="4" w:space="0" w:color="auto"/>
              <w:bottom w:val="single" w:sz="4" w:space="0" w:color="auto"/>
              <w:right w:val="single" w:sz="4" w:space="0" w:color="auto"/>
            </w:tcBorders>
          </w:tcPr>
          <w:p w:rsidR="00643566" w:rsidRPr="00743A34" w:rsidRDefault="00643566" w:rsidP="00117E6B">
            <w:pPr>
              <w:widowControl w:val="0"/>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643566" w:rsidRPr="00743A34" w:rsidRDefault="00643566" w:rsidP="00117E6B">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643566" w:rsidRPr="00743A34" w:rsidRDefault="00643566" w:rsidP="00117E6B">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643566" w:rsidRPr="00743A34" w:rsidRDefault="00643566" w:rsidP="00117E6B">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643566" w:rsidRPr="00743A34" w:rsidRDefault="00643566" w:rsidP="00117E6B">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643566" w:rsidRPr="00743A34" w:rsidRDefault="00643566" w:rsidP="00117E6B">
            <w:pPr>
              <w:widowControl w:val="0"/>
              <w:autoSpaceDE w:val="0"/>
              <w:autoSpaceDN w:val="0"/>
              <w:adjustRightInd w:val="0"/>
            </w:pPr>
          </w:p>
        </w:tc>
      </w:tr>
    </w:tbl>
    <w:p w:rsidR="00643566" w:rsidRPr="00743A34" w:rsidRDefault="00643566" w:rsidP="00643566">
      <w:pPr>
        <w:widowControl w:val="0"/>
      </w:pPr>
    </w:p>
    <w:p w:rsidR="00643566" w:rsidRPr="00743A34" w:rsidRDefault="00643566" w:rsidP="00643566">
      <w:pPr>
        <w:widowControl w:val="0"/>
      </w:pPr>
      <w:r w:rsidRPr="00743A34">
        <w:t>Подрядчик:</w:t>
      </w:r>
    </w:p>
    <w:p w:rsidR="00643566" w:rsidRPr="00743A34" w:rsidRDefault="00643566" w:rsidP="00643566">
      <w:pPr>
        <w:widowControl w:val="0"/>
      </w:pPr>
    </w:p>
    <w:p w:rsidR="00643566" w:rsidRPr="00743A34" w:rsidRDefault="00643566" w:rsidP="00643566">
      <w:pPr>
        <w:widowControl w:val="0"/>
        <w:tabs>
          <w:tab w:val="left" w:pos="7230"/>
        </w:tabs>
      </w:pPr>
      <w:r w:rsidRPr="00743A34">
        <w:t>_________________».</w:t>
      </w:r>
    </w:p>
    <w:p w:rsidR="00643566" w:rsidRPr="00743A34" w:rsidRDefault="00643566" w:rsidP="00643566">
      <w:pPr>
        <w:widowControl w:val="0"/>
        <w:rPr>
          <w:b/>
        </w:rPr>
      </w:pPr>
    </w:p>
    <w:p w:rsidR="00643566" w:rsidRPr="00743A34" w:rsidRDefault="00643566" w:rsidP="00643566">
      <w:pPr>
        <w:widowControl w:val="0"/>
      </w:pPr>
      <w:r>
        <w:rPr>
          <w:b/>
        </w:rPr>
        <w:t>8</w:t>
      </w:r>
      <w:r w:rsidRPr="00743A34">
        <w:rPr>
          <w:b/>
        </w:rPr>
        <w:t>.</w:t>
      </w:r>
      <w:r w:rsidRPr="00743A34">
        <w:t xml:space="preserve"> </w:t>
      </w:r>
      <w:r w:rsidRPr="00743A34">
        <w:rPr>
          <w:b/>
        </w:rPr>
        <w:t>Гарантийные обязательства:</w:t>
      </w:r>
      <w:r w:rsidRPr="00743A34">
        <w:t xml:space="preserve"> </w:t>
      </w:r>
    </w:p>
    <w:p w:rsidR="00643566" w:rsidRDefault="00643566" w:rsidP="00643566">
      <w:pPr>
        <w:widowControl w:val="0"/>
        <w:tabs>
          <w:tab w:val="left" w:pos="284"/>
        </w:tabs>
        <w:jc w:val="both"/>
      </w:pPr>
      <w:r>
        <w:t xml:space="preserve">Гарантийный срок на результат выполненных Работ составляет 24 (двадцать четыре) месяца </w:t>
      </w:r>
      <w:proofErr w:type="gramStart"/>
      <w:r>
        <w:t>с даты подписания</w:t>
      </w:r>
      <w:proofErr w:type="gramEnd"/>
      <w:r>
        <w:t xml:space="preserve"> Сторонами акта о приемке выполненных  Работ (форма № КС-2) и справки о стоимости выполненных Работ и затрат (форма № КС-3). </w:t>
      </w:r>
    </w:p>
    <w:p w:rsidR="00643566" w:rsidRDefault="00643566" w:rsidP="00643566">
      <w:pPr>
        <w:widowControl w:val="0"/>
        <w:tabs>
          <w:tab w:val="left" w:pos="284"/>
        </w:tabs>
        <w:jc w:val="both"/>
      </w:pPr>
      <w:r>
        <w:t>При обнаружении в течение гарантийного срока недостатков (дефектов), возникших по вине Подрядчика препятствующих нормальной эксплуатации результата Работ, Подрядчик обязан устранить дефекты за свой счет. Гарантийный срок в этом случае продлевается на период устранения недостатков (дефектов) (</w:t>
      </w:r>
      <w:proofErr w:type="gramStart"/>
      <w:r>
        <w:t>с даты обнаружения</w:t>
      </w:r>
      <w:proofErr w:type="gramEnd"/>
      <w:r>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643566" w:rsidRDefault="00643566" w:rsidP="00643566">
      <w:pPr>
        <w:widowControl w:val="0"/>
        <w:tabs>
          <w:tab w:val="left" w:pos="284"/>
        </w:tabs>
        <w:jc w:val="both"/>
      </w:pPr>
      <w:r>
        <w:t xml:space="preserve">Подрядчик должен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w:t>
      </w:r>
    </w:p>
    <w:p w:rsidR="00643566" w:rsidRDefault="00643566" w:rsidP="00643566">
      <w:pPr>
        <w:widowControl w:val="0"/>
        <w:tabs>
          <w:tab w:val="left" w:pos="284"/>
        </w:tabs>
        <w:jc w:val="both"/>
      </w:pPr>
      <w:r>
        <w:t>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643566" w:rsidRPr="00081E57" w:rsidRDefault="00643566" w:rsidP="00643566">
      <w:pPr>
        <w:widowControl w:val="0"/>
        <w:tabs>
          <w:tab w:val="left" w:pos="284"/>
        </w:tabs>
        <w:jc w:val="both"/>
        <w:rPr>
          <w:color w:val="000000"/>
          <w:highlight w:val="yellow"/>
        </w:rPr>
      </w:pPr>
    </w:p>
    <w:p w:rsidR="00643566" w:rsidRPr="004517F6" w:rsidRDefault="00643566" w:rsidP="00643566">
      <w:pPr>
        <w:widowControl w:val="0"/>
        <w:tabs>
          <w:tab w:val="left" w:pos="0"/>
          <w:tab w:val="left" w:pos="284"/>
        </w:tabs>
        <w:autoSpaceDE w:val="0"/>
        <w:autoSpaceDN w:val="0"/>
        <w:adjustRightInd w:val="0"/>
        <w:jc w:val="both"/>
        <w:rPr>
          <w:b/>
          <w:bCs/>
        </w:rPr>
      </w:pPr>
      <w:r>
        <w:rPr>
          <w:b/>
          <w:bCs/>
        </w:rPr>
        <w:t>9</w:t>
      </w:r>
      <w:r w:rsidRPr="00034BFB">
        <w:rPr>
          <w:b/>
          <w:bCs/>
        </w:rPr>
        <w:t>. Руководство (контроль исполнения Договора со стороны Заказчика):</w:t>
      </w:r>
      <w:r w:rsidRPr="00034BFB">
        <w:rPr>
          <w:bCs/>
        </w:rPr>
        <w:t xml:space="preserve"> </w:t>
      </w:r>
      <w:r w:rsidRPr="00034BFB">
        <w:rPr>
          <w:iCs/>
        </w:rPr>
        <w:t>____________</w:t>
      </w:r>
      <w:r w:rsidRPr="00034BFB">
        <w:rPr>
          <w:iCs/>
          <w:vertAlign w:val="superscript"/>
        </w:rPr>
        <w:footnoteReference w:id="24"/>
      </w:r>
      <w:r w:rsidRPr="00034BFB">
        <w:rPr>
          <w:bCs/>
        </w:rPr>
        <w:t>.</w:t>
      </w:r>
    </w:p>
    <w:p w:rsidR="00643566" w:rsidRPr="005E1233" w:rsidRDefault="00643566" w:rsidP="00643566">
      <w:pPr>
        <w:ind w:firstLine="426"/>
        <w:jc w:val="right"/>
        <w:rPr>
          <w:rFonts w:eastAsia="Calibri"/>
          <w:bCs/>
        </w:rPr>
        <w:sectPr w:rsidR="00643566" w:rsidRPr="005E1233" w:rsidSect="00117E6B">
          <w:pgSz w:w="11906" w:h="16838"/>
          <w:pgMar w:top="993" w:right="851" w:bottom="1134" w:left="1701" w:header="709" w:footer="709" w:gutter="0"/>
          <w:cols w:space="708"/>
          <w:docGrid w:linePitch="360"/>
        </w:sectPr>
      </w:pPr>
    </w:p>
    <w:tbl>
      <w:tblPr>
        <w:tblpPr w:leftFromText="181" w:rightFromText="181" w:vertAnchor="page" w:tblpY="1560"/>
        <w:tblOverlap w:val="never"/>
        <w:tblW w:w="5000" w:type="pct"/>
        <w:tblLook w:val="00A0" w:firstRow="1" w:lastRow="0" w:firstColumn="1" w:lastColumn="0" w:noHBand="0" w:noVBand="0"/>
      </w:tblPr>
      <w:tblGrid>
        <w:gridCol w:w="4706"/>
        <w:gridCol w:w="4866"/>
      </w:tblGrid>
      <w:tr w:rsidR="00643566" w:rsidRPr="00D11FDF" w:rsidTr="00117E6B">
        <w:trPr>
          <w:trHeight w:val="1797"/>
        </w:trPr>
        <w:tc>
          <w:tcPr>
            <w:tcW w:w="2458" w:type="pct"/>
            <w:vAlign w:val="center"/>
          </w:tcPr>
          <w:p w:rsidR="00643566" w:rsidRPr="00D11FDF" w:rsidRDefault="00643566" w:rsidP="00117E6B">
            <w:pPr>
              <w:rPr>
                <w:b/>
              </w:rPr>
            </w:pPr>
            <w:r w:rsidRPr="00D11FDF">
              <w:rPr>
                <w:b/>
                <w:snapToGrid w:val="0"/>
              </w:rPr>
              <w:lastRenderedPageBreak/>
              <w:br w:type="page"/>
            </w:r>
            <w:r>
              <w:rPr>
                <w:b/>
              </w:rPr>
              <w:t>ПОДРЯДЧИК</w:t>
            </w:r>
            <w:r w:rsidRPr="00D11FDF">
              <w:rPr>
                <w:b/>
              </w:rPr>
              <w:t>:</w:t>
            </w:r>
          </w:p>
          <w:p w:rsidR="00643566" w:rsidRPr="00D11FDF" w:rsidRDefault="00643566" w:rsidP="00117E6B">
            <w:pPr>
              <w:rPr>
                <w:b/>
              </w:rPr>
            </w:pPr>
            <w:r w:rsidRPr="00D11FDF">
              <w:rPr>
                <w:b/>
              </w:rPr>
              <w:t>____________________________</w:t>
            </w:r>
          </w:p>
          <w:p w:rsidR="00643566" w:rsidRPr="00D11FDF" w:rsidRDefault="00643566" w:rsidP="00117E6B">
            <w:pPr>
              <w:rPr>
                <w:b/>
              </w:rPr>
            </w:pPr>
          </w:p>
          <w:p w:rsidR="00643566" w:rsidRPr="00D11FDF" w:rsidRDefault="00643566" w:rsidP="00117E6B">
            <w:pPr>
              <w:rPr>
                <w:b/>
              </w:rPr>
            </w:pPr>
          </w:p>
          <w:p w:rsidR="00643566" w:rsidRPr="00D11FDF" w:rsidRDefault="00643566" w:rsidP="00117E6B">
            <w:pPr>
              <w:rPr>
                <w:b/>
              </w:rPr>
            </w:pPr>
          </w:p>
          <w:p w:rsidR="00643566" w:rsidRPr="00D11FDF" w:rsidRDefault="00643566" w:rsidP="00117E6B">
            <w:pPr>
              <w:rPr>
                <w:b/>
              </w:rPr>
            </w:pPr>
          </w:p>
          <w:p w:rsidR="00643566" w:rsidRPr="00D11FDF" w:rsidRDefault="00643566" w:rsidP="00117E6B">
            <w:pPr>
              <w:rPr>
                <w:b/>
              </w:rPr>
            </w:pPr>
          </w:p>
          <w:p w:rsidR="00643566" w:rsidRPr="00D11FDF" w:rsidRDefault="00643566" w:rsidP="00117E6B">
            <w:pPr>
              <w:rPr>
                <w:b/>
              </w:rPr>
            </w:pPr>
            <w:r w:rsidRPr="00D11FDF">
              <w:rPr>
                <w:b/>
              </w:rPr>
              <w:t>_____________________</w:t>
            </w:r>
          </w:p>
          <w:p w:rsidR="00643566" w:rsidRPr="00D11FDF" w:rsidRDefault="00643566" w:rsidP="00117E6B">
            <w:pPr>
              <w:rPr>
                <w:b/>
              </w:rPr>
            </w:pPr>
          </w:p>
          <w:p w:rsidR="00643566" w:rsidRPr="00D11FDF" w:rsidRDefault="00643566" w:rsidP="00117E6B">
            <w:pPr>
              <w:rPr>
                <w:b/>
              </w:rPr>
            </w:pPr>
            <w:r w:rsidRPr="00D11FDF">
              <w:rPr>
                <w:b/>
              </w:rPr>
              <w:t xml:space="preserve">____________________ / ______________ </w:t>
            </w:r>
          </w:p>
          <w:p w:rsidR="00643566" w:rsidRPr="00D11FDF" w:rsidRDefault="00643566" w:rsidP="00117E6B">
            <w:pPr>
              <w:rPr>
                <w:i/>
              </w:rPr>
            </w:pPr>
            <w:proofErr w:type="spellStart"/>
            <w:r w:rsidRPr="00D11FDF">
              <w:rPr>
                <w:i/>
              </w:rPr>
              <w:t>м.п</w:t>
            </w:r>
            <w:proofErr w:type="spellEnd"/>
            <w:r w:rsidRPr="00D11FDF">
              <w:rPr>
                <w:i/>
              </w:rPr>
              <w:t>.</w:t>
            </w:r>
          </w:p>
        </w:tc>
        <w:tc>
          <w:tcPr>
            <w:tcW w:w="2542" w:type="pct"/>
            <w:vAlign w:val="center"/>
          </w:tcPr>
          <w:p w:rsidR="00643566" w:rsidRPr="00D11FDF" w:rsidRDefault="00643566" w:rsidP="00117E6B">
            <w:pPr>
              <w:rPr>
                <w:b/>
              </w:rPr>
            </w:pPr>
            <w:r w:rsidRPr="00D11FDF">
              <w:rPr>
                <w:b/>
              </w:rPr>
              <w:t>ЗАКАЗЧИК:</w:t>
            </w:r>
          </w:p>
          <w:p w:rsidR="00643566" w:rsidRPr="00D11FDF" w:rsidRDefault="00643566" w:rsidP="00117E6B">
            <w:pPr>
              <w:rPr>
                <w:b/>
              </w:rPr>
            </w:pPr>
            <w:r w:rsidRPr="00D11FDF">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643566" w:rsidRPr="00D11FDF" w:rsidRDefault="00643566" w:rsidP="00117E6B">
            <w:pPr>
              <w:rPr>
                <w:b/>
              </w:rPr>
            </w:pPr>
            <w:r w:rsidRPr="00D11FDF">
              <w:rPr>
                <w:b/>
              </w:rPr>
              <w:t>«Высшая школа экономики»</w:t>
            </w:r>
          </w:p>
          <w:p w:rsidR="00643566" w:rsidRPr="00D11FDF" w:rsidRDefault="00643566" w:rsidP="00117E6B">
            <w:pPr>
              <w:rPr>
                <w:b/>
              </w:rPr>
            </w:pPr>
          </w:p>
          <w:p w:rsidR="00643566" w:rsidRPr="00D11FDF" w:rsidRDefault="00643566" w:rsidP="00117E6B">
            <w:pPr>
              <w:rPr>
                <w:b/>
              </w:rPr>
            </w:pPr>
            <w:r w:rsidRPr="00D11FDF">
              <w:rPr>
                <w:b/>
              </w:rPr>
              <w:t>____________________</w:t>
            </w:r>
          </w:p>
          <w:p w:rsidR="00643566" w:rsidRPr="00D11FDF" w:rsidRDefault="00643566" w:rsidP="00117E6B">
            <w:pPr>
              <w:rPr>
                <w:b/>
              </w:rPr>
            </w:pPr>
          </w:p>
          <w:p w:rsidR="00643566" w:rsidRPr="00D11FDF" w:rsidRDefault="00643566" w:rsidP="00117E6B">
            <w:pPr>
              <w:rPr>
                <w:b/>
              </w:rPr>
            </w:pPr>
            <w:r w:rsidRPr="00D11FDF">
              <w:rPr>
                <w:b/>
              </w:rPr>
              <w:t>___________________/ __________________</w:t>
            </w:r>
          </w:p>
          <w:p w:rsidR="00643566" w:rsidRPr="00D11FDF" w:rsidRDefault="00643566" w:rsidP="00117E6B">
            <w:pPr>
              <w:rPr>
                <w:i/>
              </w:rPr>
            </w:pPr>
            <w:proofErr w:type="spellStart"/>
            <w:r w:rsidRPr="00D11FDF">
              <w:rPr>
                <w:i/>
              </w:rPr>
              <w:t>м.п</w:t>
            </w:r>
            <w:proofErr w:type="spellEnd"/>
            <w:r w:rsidRPr="00D11FDF">
              <w:rPr>
                <w:i/>
              </w:rPr>
              <w:t>.</w:t>
            </w:r>
          </w:p>
        </w:tc>
      </w:tr>
    </w:tbl>
    <w:p w:rsidR="00643566" w:rsidRDefault="00643566" w:rsidP="00643566">
      <w:pPr>
        <w:spacing w:after="60"/>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Default="00643566" w:rsidP="00643566">
      <w:pPr>
        <w:ind w:firstLine="426"/>
        <w:jc w:val="right"/>
        <w:outlineLvl w:val="1"/>
      </w:pPr>
    </w:p>
    <w:p w:rsidR="00643566" w:rsidRPr="001C7EFE" w:rsidRDefault="00643566" w:rsidP="00643566">
      <w:pPr>
        <w:ind w:firstLine="426"/>
        <w:jc w:val="right"/>
        <w:outlineLvl w:val="1"/>
      </w:pPr>
      <w:r w:rsidRPr="001C7EFE">
        <w:lastRenderedPageBreak/>
        <w:t>Приложение №1</w:t>
      </w:r>
    </w:p>
    <w:p w:rsidR="00643566" w:rsidRPr="000A328E" w:rsidRDefault="00643566" w:rsidP="00643566">
      <w:pPr>
        <w:ind w:firstLine="426"/>
        <w:jc w:val="right"/>
        <w:outlineLvl w:val="1"/>
      </w:pPr>
      <w:r w:rsidRPr="001C7EFE">
        <w:t>к Техническому заданию</w:t>
      </w:r>
    </w:p>
    <w:p w:rsidR="00643566" w:rsidRPr="000A328E" w:rsidRDefault="00643566" w:rsidP="00643566">
      <w:pPr>
        <w:ind w:firstLine="426"/>
        <w:jc w:val="right"/>
        <w:outlineLvl w:val="1"/>
      </w:pPr>
    </w:p>
    <w:p w:rsidR="00643566" w:rsidRPr="00D63C48" w:rsidRDefault="00643566" w:rsidP="00643566">
      <w:pPr>
        <w:tabs>
          <w:tab w:val="left" w:pos="0"/>
          <w:tab w:val="left" w:pos="426"/>
        </w:tabs>
        <w:ind w:left="-207"/>
      </w:pPr>
    </w:p>
    <w:p w:rsidR="00643566" w:rsidRPr="00996856" w:rsidRDefault="00643566" w:rsidP="00643566">
      <w:pPr>
        <w:tabs>
          <w:tab w:val="left" w:pos="-851"/>
          <w:tab w:val="left" w:pos="-142"/>
        </w:tabs>
        <w:ind w:left="-207"/>
        <w:jc w:val="center"/>
        <w:rPr>
          <w:b/>
        </w:rPr>
      </w:pPr>
      <w:r w:rsidRPr="00996856">
        <w:rPr>
          <w:b/>
        </w:rPr>
        <w:t>Формы отчетных документов:</w:t>
      </w:r>
    </w:p>
    <w:p w:rsidR="00643566" w:rsidRPr="00996856" w:rsidRDefault="00643566" w:rsidP="00643566">
      <w:pPr>
        <w:tabs>
          <w:tab w:val="left" w:pos="0"/>
          <w:tab w:val="left" w:pos="426"/>
        </w:tabs>
        <w:ind w:left="-207"/>
        <w:jc w:val="center"/>
      </w:pPr>
      <w:r w:rsidRPr="00996856">
        <w:t xml:space="preserve">Форма акта о приемке выполненных работ </w:t>
      </w:r>
    </w:p>
    <w:p w:rsidR="00643566" w:rsidRPr="00996856" w:rsidRDefault="00643566" w:rsidP="00643566">
      <w:pPr>
        <w:tabs>
          <w:tab w:val="left" w:pos="0"/>
          <w:tab w:val="left" w:pos="426"/>
        </w:tabs>
        <w:ind w:left="-207"/>
        <w:jc w:val="center"/>
      </w:pPr>
    </w:p>
    <w:p w:rsidR="00643566" w:rsidRPr="00996856" w:rsidRDefault="00643566" w:rsidP="00643566">
      <w:pPr>
        <w:tabs>
          <w:tab w:val="left" w:pos="0"/>
          <w:tab w:val="left" w:pos="426"/>
        </w:tabs>
        <w:ind w:left="-207"/>
        <w:jc w:val="center"/>
      </w:pPr>
      <w:r w:rsidRPr="00996856">
        <w:t>Начало формы акта о приемке выполненных работ</w:t>
      </w:r>
    </w:p>
    <w:p w:rsidR="00643566" w:rsidRPr="00996856" w:rsidRDefault="00643566" w:rsidP="00643566">
      <w:pPr>
        <w:tabs>
          <w:tab w:val="left" w:pos="0"/>
          <w:tab w:val="left" w:pos="426"/>
        </w:tabs>
        <w:ind w:left="-207"/>
      </w:pPr>
      <w:r>
        <w:rPr>
          <w:noProof/>
        </w:rPr>
        <w:drawing>
          <wp:inline distT="0" distB="0" distL="0" distR="0" wp14:anchorId="58747568" wp14:editId="06C90947">
            <wp:extent cx="5943600" cy="672020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6720205"/>
                    </a:xfrm>
                    <a:prstGeom prst="rect">
                      <a:avLst/>
                    </a:prstGeom>
                    <a:noFill/>
                    <a:ln>
                      <a:noFill/>
                    </a:ln>
                  </pic:spPr>
                </pic:pic>
              </a:graphicData>
            </a:graphic>
          </wp:inline>
        </w:drawing>
      </w:r>
    </w:p>
    <w:p w:rsidR="00643566" w:rsidRPr="00996856" w:rsidRDefault="00643566" w:rsidP="00643566">
      <w:pPr>
        <w:tabs>
          <w:tab w:val="left" w:pos="0"/>
          <w:tab w:val="left" w:pos="426"/>
        </w:tabs>
        <w:ind w:left="-207"/>
        <w:jc w:val="center"/>
      </w:pPr>
      <w:r w:rsidRPr="00996856">
        <w:t>Конец формы акта о приемке выполненных работ</w:t>
      </w:r>
    </w:p>
    <w:p w:rsidR="00643566" w:rsidRPr="00996856" w:rsidRDefault="00643566" w:rsidP="00643566">
      <w:pPr>
        <w:tabs>
          <w:tab w:val="left" w:pos="0"/>
          <w:tab w:val="left" w:pos="426"/>
        </w:tabs>
        <w:ind w:left="-207"/>
      </w:pPr>
    </w:p>
    <w:p w:rsidR="00643566" w:rsidRPr="00996856" w:rsidRDefault="00643566" w:rsidP="00643566">
      <w:pPr>
        <w:tabs>
          <w:tab w:val="left" w:pos="0"/>
          <w:tab w:val="left" w:pos="426"/>
        </w:tabs>
        <w:ind w:left="-207"/>
      </w:pPr>
    </w:p>
    <w:p w:rsidR="00643566" w:rsidRDefault="00643566" w:rsidP="00643566">
      <w:pPr>
        <w:tabs>
          <w:tab w:val="left" w:pos="0"/>
          <w:tab w:val="left" w:pos="426"/>
        </w:tabs>
        <w:ind w:left="-207"/>
        <w:jc w:val="center"/>
      </w:pPr>
    </w:p>
    <w:p w:rsidR="00643566" w:rsidRDefault="00643566" w:rsidP="00643566">
      <w:pPr>
        <w:tabs>
          <w:tab w:val="left" w:pos="0"/>
          <w:tab w:val="left" w:pos="426"/>
        </w:tabs>
        <w:ind w:left="-207"/>
        <w:jc w:val="center"/>
      </w:pPr>
    </w:p>
    <w:p w:rsidR="00643566" w:rsidRDefault="00643566" w:rsidP="00643566">
      <w:pPr>
        <w:tabs>
          <w:tab w:val="left" w:pos="0"/>
          <w:tab w:val="left" w:pos="426"/>
        </w:tabs>
        <w:ind w:left="-207"/>
        <w:jc w:val="center"/>
      </w:pPr>
    </w:p>
    <w:p w:rsidR="00643566" w:rsidRPr="00996856" w:rsidRDefault="00643566" w:rsidP="00643566">
      <w:pPr>
        <w:tabs>
          <w:tab w:val="left" w:pos="0"/>
          <w:tab w:val="left" w:pos="426"/>
        </w:tabs>
        <w:ind w:left="-207"/>
        <w:jc w:val="center"/>
      </w:pPr>
      <w:r w:rsidRPr="00996856">
        <w:lastRenderedPageBreak/>
        <w:t>Форма журнала учета выполненных работ</w:t>
      </w:r>
    </w:p>
    <w:p w:rsidR="00643566" w:rsidRPr="00996856" w:rsidRDefault="00643566" w:rsidP="00643566">
      <w:pPr>
        <w:tabs>
          <w:tab w:val="left" w:pos="0"/>
          <w:tab w:val="left" w:pos="426"/>
        </w:tabs>
        <w:ind w:left="-207"/>
        <w:jc w:val="center"/>
      </w:pPr>
      <w:r w:rsidRPr="00996856">
        <w:t>Начало формы журнала учета выполненных работ</w:t>
      </w:r>
    </w:p>
    <w:p w:rsidR="00643566" w:rsidRPr="00996856" w:rsidRDefault="00643566" w:rsidP="00643566">
      <w:pPr>
        <w:tabs>
          <w:tab w:val="left" w:pos="0"/>
          <w:tab w:val="left" w:pos="426"/>
        </w:tabs>
        <w:ind w:left="-207"/>
      </w:pPr>
      <w:r>
        <w:rPr>
          <w:noProof/>
        </w:rPr>
        <w:drawing>
          <wp:inline distT="0" distB="0" distL="0" distR="0" wp14:anchorId="28523727" wp14:editId="751A93FA">
            <wp:extent cx="5736590" cy="81349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6590" cy="8134985"/>
                    </a:xfrm>
                    <a:prstGeom prst="rect">
                      <a:avLst/>
                    </a:prstGeom>
                    <a:noFill/>
                    <a:ln>
                      <a:noFill/>
                    </a:ln>
                  </pic:spPr>
                </pic:pic>
              </a:graphicData>
            </a:graphic>
          </wp:inline>
        </w:drawing>
      </w:r>
    </w:p>
    <w:p w:rsidR="00643566" w:rsidRPr="00996856" w:rsidRDefault="00643566" w:rsidP="00643566">
      <w:pPr>
        <w:tabs>
          <w:tab w:val="left" w:pos="0"/>
          <w:tab w:val="left" w:pos="426"/>
        </w:tabs>
        <w:ind w:left="-207"/>
        <w:jc w:val="center"/>
      </w:pPr>
      <w:r w:rsidRPr="00996856">
        <w:t>Конец формы журнала учета выполненных работ</w:t>
      </w:r>
    </w:p>
    <w:p w:rsidR="00643566" w:rsidRDefault="00643566" w:rsidP="00643566">
      <w:pPr>
        <w:tabs>
          <w:tab w:val="left" w:pos="0"/>
          <w:tab w:val="left" w:pos="426"/>
        </w:tabs>
        <w:jc w:val="center"/>
        <w:rPr>
          <w:b/>
        </w:rPr>
      </w:pPr>
    </w:p>
    <w:p w:rsidR="00643566" w:rsidRDefault="00643566" w:rsidP="00643566">
      <w:pPr>
        <w:tabs>
          <w:tab w:val="left" w:pos="0"/>
          <w:tab w:val="left" w:pos="426"/>
        </w:tabs>
        <w:jc w:val="center"/>
        <w:rPr>
          <w:b/>
        </w:rPr>
      </w:pPr>
    </w:p>
    <w:p w:rsidR="00643566" w:rsidRDefault="00643566" w:rsidP="00643566">
      <w:pPr>
        <w:tabs>
          <w:tab w:val="left" w:pos="0"/>
          <w:tab w:val="left" w:pos="426"/>
        </w:tabs>
        <w:jc w:val="center"/>
        <w:rPr>
          <w:b/>
        </w:rPr>
      </w:pPr>
    </w:p>
    <w:p w:rsidR="00643566" w:rsidRPr="00996856" w:rsidRDefault="00643566" w:rsidP="00643566">
      <w:pPr>
        <w:tabs>
          <w:tab w:val="left" w:pos="0"/>
          <w:tab w:val="left" w:pos="426"/>
        </w:tabs>
        <w:jc w:val="center"/>
        <w:rPr>
          <w:b/>
        </w:rPr>
      </w:pPr>
      <w:r w:rsidRPr="00996856">
        <w:rPr>
          <w:b/>
        </w:rPr>
        <w:lastRenderedPageBreak/>
        <w:t>Форма справки о стоимости выполненных работ и затрат</w:t>
      </w:r>
    </w:p>
    <w:p w:rsidR="00643566" w:rsidRPr="00996856" w:rsidRDefault="00643566" w:rsidP="00643566">
      <w:pPr>
        <w:tabs>
          <w:tab w:val="left" w:pos="0"/>
          <w:tab w:val="left" w:pos="426"/>
        </w:tabs>
        <w:jc w:val="center"/>
        <w:rPr>
          <w:b/>
        </w:rPr>
      </w:pPr>
      <w:r w:rsidRPr="00996856">
        <w:t>Начало формы справки о стоимости выполненных работ и затрат</w:t>
      </w:r>
    </w:p>
    <w:p w:rsidR="00643566" w:rsidRPr="00996856" w:rsidRDefault="00643566" w:rsidP="00643566">
      <w:pPr>
        <w:tabs>
          <w:tab w:val="left" w:pos="0"/>
          <w:tab w:val="left" w:pos="426"/>
        </w:tabs>
        <w:jc w:val="center"/>
      </w:pPr>
      <w:r>
        <w:rPr>
          <w:noProof/>
        </w:rPr>
        <w:drawing>
          <wp:inline distT="0" distB="0" distL="0" distR="0" wp14:anchorId="020C4D1C" wp14:editId="2CF6D9DB">
            <wp:extent cx="6297295" cy="5426075"/>
            <wp:effectExtent l="0" t="0" r="825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97295" cy="5426075"/>
                    </a:xfrm>
                    <a:prstGeom prst="rect">
                      <a:avLst/>
                    </a:prstGeom>
                    <a:noFill/>
                    <a:ln>
                      <a:noFill/>
                    </a:ln>
                  </pic:spPr>
                </pic:pic>
              </a:graphicData>
            </a:graphic>
          </wp:inline>
        </w:drawing>
      </w:r>
    </w:p>
    <w:p w:rsidR="00643566" w:rsidRDefault="00643566" w:rsidP="00643566">
      <w:pPr>
        <w:autoSpaceDE w:val="0"/>
        <w:autoSpaceDN w:val="0"/>
        <w:adjustRightInd w:val="0"/>
        <w:jc w:val="center"/>
      </w:pPr>
      <w:r w:rsidRPr="00996856">
        <w:t>Конец формы справки о стоимости выполненных работ и затрат</w:t>
      </w:r>
    </w:p>
    <w:p w:rsidR="00643566" w:rsidRDefault="00643566" w:rsidP="00643566">
      <w:pPr>
        <w:tabs>
          <w:tab w:val="left" w:pos="0"/>
          <w:tab w:val="left" w:pos="426"/>
        </w:tabs>
        <w:ind w:left="-207"/>
        <w:jc w:val="center"/>
      </w:pPr>
    </w:p>
    <w:p w:rsidR="00643566" w:rsidRPr="004517F6" w:rsidRDefault="00643566" w:rsidP="00643566">
      <w:pPr>
        <w:tabs>
          <w:tab w:val="left" w:pos="0"/>
          <w:tab w:val="left" w:pos="284"/>
        </w:tabs>
        <w:autoSpaceDE w:val="0"/>
        <w:autoSpaceDN w:val="0"/>
        <w:adjustRightInd w:val="0"/>
        <w:rPr>
          <w:b/>
          <w:bCs/>
        </w:rPr>
      </w:pPr>
    </w:p>
    <w:tbl>
      <w:tblPr>
        <w:tblW w:w="5000" w:type="pct"/>
        <w:tblLook w:val="00A0" w:firstRow="1" w:lastRow="0" w:firstColumn="1" w:lastColumn="0" w:noHBand="0" w:noVBand="0"/>
      </w:tblPr>
      <w:tblGrid>
        <w:gridCol w:w="4706"/>
        <w:gridCol w:w="4866"/>
      </w:tblGrid>
      <w:tr w:rsidR="00643566" w:rsidRPr="00D11FDF" w:rsidTr="00117E6B">
        <w:trPr>
          <w:trHeight w:val="1797"/>
        </w:trPr>
        <w:tc>
          <w:tcPr>
            <w:tcW w:w="2458" w:type="pct"/>
          </w:tcPr>
          <w:p w:rsidR="00643566" w:rsidRPr="00D11FDF" w:rsidRDefault="00643566" w:rsidP="00117E6B">
            <w:pPr>
              <w:rPr>
                <w:b/>
              </w:rPr>
            </w:pPr>
            <w:r w:rsidRPr="00D11FDF">
              <w:rPr>
                <w:b/>
                <w:snapToGrid w:val="0"/>
              </w:rPr>
              <w:br w:type="page"/>
            </w:r>
            <w:r>
              <w:rPr>
                <w:b/>
              </w:rPr>
              <w:t>ПОДРЯДЧИК</w:t>
            </w:r>
            <w:r w:rsidRPr="00D11FDF">
              <w:rPr>
                <w:b/>
              </w:rPr>
              <w:t>:</w:t>
            </w:r>
          </w:p>
          <w:p w:rsidR="00643566" w:rsidRPr="00D11FDF" w:rsidRDefault="00643566" w:rsidP="00117E6B">
            <w:pPr>
              <w:rPr>
                <w:b/>
              </w:rPr>
            </w:pPr>
            <w:r w:rsidRPr="00D11FDF">
              <w:rPr>
                <w:b/>
              </w:rPr>
              <w:t>____________________________</w:t>
            </w:r>
          </w:p>
          <w:p w:rsidR="00643566" w:rsidRPr="00D11FDF" w:rsidRDefault="00643566" w:rsidP="00117E6B">
            <w:pPr>
              <w:rPr>
                <w:b/>
              </w:rPr>
            </w:pPr>
          </w:p>
          <w:p w:rsidR="00643566" w:rsidRPr="00D11FDF" w:rsidRDefault="00643566" w:rsidP="00117E6B">
            <w:pPr>
              <w:rPr>
                <w:b/>
              </w:rPr>
            </w:pPr>
          </w:p>
          <w:p w:rsidR="00643566" w:rsidRPr="00D11FDF" w:rsidRDefault="00643566" w:rsidP="00117E6B">
            <w:pPr>
              <w:rPr>
                <w:b/>
              </w:rPr>
            </w:pPr>
          </w:p>
          <w:p w:rsidR="00643566" w:rsidRPr="00D11FDF" w:rsidRDefault="00643566" w:rsidP="00117E6B">
            <w:pPr>
              <w:rPr>
                <w:b/>
              </w:rPr>
            </w:pPr>
          </w:p>
          <w:p w:rsidR="00643566" w:rsidRPr="00D11FDF" w:rsidRDefault="00643566" w:rsidP="00117E6B">
            <w:pPr>
              <w:rPr>
                <w:b/>
              </w:rPr>
            </w:pPr>
          </w:p>
          <w:p w:rsidR="00643566" w:rsidRPr="00D11FDF" w:rsidRDefault="00643566" w:rsidP="00117E6B">
            <w:pPr>
              <w:rPr>
                <w:b/>
              </w:rPr>
            </w:pPr>
            <w:r w:rsidRPr="00D11FDF">
              <w:rPr>
                <w:b/>
              </w:rPr>
              <w:t>_____________________</w:t>
            </w:r>
          </w:p>
          <w:p w:rsidR="00643566" w:rsidRPr="00D11FDF" w:rsidRDefault="00643566" w:rsidP="00117E6B">
            <w:pPr>
              <w:rPr>
                <w:b/>
              </w:rPr>
            </w:pPr>
          </w:p>
          <w:p w:rsidR="00643566" w:rsidRPr="00D11FDF" w:rsidRDefault="00643566" w:rsidP="00117E6B">
            <w:pPr>
              <w:rPr>
                <w:b/>
              </w:rPr>
            </w:pPr>
            <w:r w:rsidRPr="00D11FDF">
              <w:rPr>
                <w:b/>
              </w:rPr>
              <w:t xml:space="preserve">____________________ / ______________ </w:t>
            </w:r>
          </w:p>
          <w:p w:rsidR="00643566" w:rsidRPr="00D11FDF" w:rsidRDefault="00643566" w:rsidP="00117E6B">
            <w:pPr>
              <w:rPr>
                <w:i/>
              </w:rPr>
            </w:pPr>
            <w:proofErr w:type="spellStart"/>
            <w:r w:rsidRPr="00D11FDF">
              <w:rPr>
                <w:i/>
              </w:rPr>
              <w:t>м.п</w:t>
            </w:r>
            <w:proofErr w:type="spellEnd"/>
            <w:r w:rsidRPr="00D11FDF">
              <w:rPr>
                <w:i/>
              </w:rPr>
              <w:t>.</w:t>
            </w:r>
          </w:p>
        </w:tc>
        <w:tc>
          <w:tcPr>
            <w:tcW w:w="2542" w:type="pct"/>
          </w:tcPr>
          <w:p w:rsidR="00643566" w:rsidRPr="00D11FDF" w:rsidRDefault="00643566" w:rsidP="00117E6B">
            <w:pPr>
              <w:rPr>
                <w:b/>
              </w:rPr>
            </w:pPr>
            <w:r w:rsidRPr="00D11FDF">
              <w:rPr>
                <w:b/>
              </w:rPr>
              <w:t>ЗАКАЗЧИК:</w:t>
            </w:r>
          </w:p>
          <w:p w:rsidR="00643566" w:rsidRPr="00D11FDF" w:rsidRDefault="00643566" w:rsidP="00117E6B">
            <w:pPr>
              <w:rPr>
                <w:b/>
              </w:rPr>
            </w:pPr>
            <w:r w:rsidRPr="00D11FDF">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643566" w:rsidRPr="00D11FDF" w:rsidRDefault="00643566" w:rsidP="00117E6B">
            <w:pPr>
              <w:rPr>
                <w:b/>
              </w:rPr>
            </w:pPr>
            <w:r w:rsidRPr="00D11FDF">
              <w:rPr>
                <w:b/>
              </w:rPr>
              <w:t>«Высшая школа экономики»</w:t>
            </w:r>
          </w:p>
          <w:p w:rsidR="00643566" w:rsidRPr="00D11FDF" w:rsidRDefault="00643566" w:rsidP="00117E6B">
            <w:pPr>
              <w:rPr>
                <w:b/>
              </w:rPr>
            </w:pPr>
          </w:p>
          <w:p w:rsidR="00643566" w:rsidRPr="00D11FDF" w:rsidRDefault="00643566" w:rsidP="00117E6B">
            <w:pPr>
              <w:rPr>
                <w:b/>
              </w:rPr>
            </w:pPr>
            <w:r w:rsidRPr="00D11FDF">
              <w:rPr>
                <w:b/>
              </w:rPr>
              <w:t>____________________</w:t>
            </w:r>
          </w:p>
          <w:p w:rsidR="00643566" w:rsidRPr="00D11FDF" w:rsidRDefault="00643566" w:rsidP="00117E6B">
            <w:pPr>
              <w:rPr>
                <w:b/>
              </w:rPr>
            </w:pPr>
          </w:p>
          <w:p w:rsidR="00643566" w:rsidRPr="00D11FDF" w:rsidRDefault="00643566" w:rsidP="00117E6B">
            <w:pPr>
              <w:rPr>
                <w:b/>
              </w:rPr>
            </w:pPr>
            <w:r w:rsidRPr="00D11FDF">
              <w:rPr>
                <w:b/>
              </w:rPr>
              <w:t>___________________/ __________________</w:t>
            </w:r>
          </w:p>
          <w:p w:rsidR="00643566" w:rsidRPr="00D11FDF" w:rsidRDefault="00643566" w:rsidP="00117E6B">
            <w:pPr>
              <w:rPr>
                <w:i/>
              </w:rPr>
            </w:pPr>
            <w:proofErr w:type="spellStart"/>
            <w:r w:rsidRPr="00D11FDF">
              <w:rPr>
                <w:i/>
              </w:rPr>
              <w:t>м.п</w:t>
            </w:r>
            <w:proofErr w:type="spellEnd"/>
            <w:r w:rsidRPr="00D11FDF">
              <w:rPr>
                <w:i/>
              </w:rPr>
              <w:t>.</w:t>
            </w:r>
          </w:p>
        </w:tc>
      </w:tr>
    </w:tbl>
    <w:p w:rsidR="00643566" w:rsidRPr="00327F3A" w:rsidRDefault="00643566" w:rsidP="00643566">
      <w:pPr>
        <w:pageBreakBefore/>
        <w:jc w:val="right"/>
        <w:rPr>
          <w:b/>
          <w:szCs w:val="22"/>
        </w:rPr>
      </w:pPr>
      <w:r w:rsidRPr="00327F3A">
        <w:rPr>
          <w:b/>
          <w:szCs w:val="22"/>
        </w:rPr>
        <w:lastRenderedPageBreak/>
        <w:t>Приложение</w:t>
      </w:r>
      <w:proofErr w:type="gramStart"/>
      <w:r w:rsidRPr="00327F3A">
        <w:rPr>
          <w:b/>
          <w:szCs w:val="22"/>
        </w:rPr>
        <w:t xml:space="preserve"> Б</w:t>
      </w:r>
      <w:proofErr w:type="gramEnd"/>
    </w:p>
    <w:p w:rsidR="00643566" w:rsidRPr="00327F3A" w:rsidRDefault="00643566" w:rsidP="00643566">
      <w:pPr>
        <w:jc w:val="right"/>
        <w:rPr>
          <w:b/>
          <w:szCs w:val="22"/>
        </w:rPr>
      </w:pPr>
      <w:r w:rsidRPr="00327F3A">
        <w:rPr>
          <w:b/>
          <w:szCs w:val="22"/>
        </w:rPr>
        <w:t xml:space="preserve">к Договору № ____________    </w:t>
      </w:r>
    </w:p>
    <w:p w:rsidR="00643566" w:rsidRPr="00327F3A" w:rsidRDefault="00643566" w:rsidP="00643566">
      <w:pPr>
        <w:jc w:val="right"/>
        <w:rPr>
          <w:b/>
          <w:szCs w:val="22"/>
        </w:rPr>
      </w:pPr>
      <w:r w:rsidRPr="00327F3A">
        <w:rPr>
          <w:b/>
          <w:szCs w:val="22"/>
        </w:rPr>
        <w:t xml:space="preserve">  от «___» ___________ 2018 года</w:t>
      </w:r>
    </w:p>
    <w:p w:rsidR="00643566" w:rsidRPr="00327F3A" w:rsidRDefault="00643566" w:rsidP="00643566">
      <w:pPr>
        <w:rPr>
          <w:b/>
          <w:szCs w:val="22"/>
        </w:rPr>
      </w:pPr>
    </w:p>
    <w:p w:rsidR="00643566" w:rsidRPr="00327F3A" w:rsidRDefault="00643566" w:rsidP="00643566">
      <w:pPr>
        <w:jc w:val="center"/>
        <w:rPr>
          <w:b/>
          <w:szCs w:val="22"/>
        </w:rPr>
      </w:pPr>
      <w:r>
        <w:rPr>
          <w:b/>
          <w:szCs w:val="22"/>
        </w:rPr>
        <w:t>Сводный</w:t>
      </w:r>
      <w:r w:rsidRPr="00327F3A">
        <w:rPr>
          <w:b/>
          <w:szCs w:val="22"/>
        </w:rPr>
        <w:t xml:space="preserve"> сметный расчет</w:t>
      </w:r>
      <w:r w:rsidRPr="00327F3A">
        <w:rPr>
          <w:b/>
          <w:szCs w:val="22"/>
          <w:vertAlign w:val="superscript"/>
        </w:rPr>
        <w:footnoteReference w:id="25"/>
      </w: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tbl>
      <w:tblPr>
        <w:tblW w:w="9781" w:type="dxa"/>
        <w:tblInd w:w="108" w:type="dxa"/>
        <w:tblLayout w:type="fixed"/>
        <w:tblLook w:val="04A0" w:firstRow="1" w:lastRow="0" w:firstColumn="1" w:lastColumn="0" w:noHBand="0" w:noVBand="1"/>
      </w:tblPr>
      <w:tblGrid>
        <w:gridCol w:w="4820"/>
        <w:gridCol w:w="4961"/>
      </w:tblGrid>
      <w:tr w:rsidR="00643566" w:rsidRPr="00327F3A" w:rsidTr="00117E6B">
        <w:trPr>
          <w:trHeight w:val="80"/>
        </w:trPr>
        <w:tc>
          <w:tcPr>
            <w:tcW w:w="4820" w:type="dxa"/>
          </w:tcPr>
          <w:p w:rsidR="00643566" w:rsidRPr="00327F3A" w:rsidRDefault="00643566" w:rsidP="00117E6B">
            <w:pPr>
              <w:rPr>
                <w:b/>
                <w:szCs w:val="22"/>
              </w:rPr>
            </w:pPr>
            <w:r w:rsidRPr="00327F3A">
              <w:rPr>
                <w:b/>
                <w:szCs w:val="22"/>
              </w:rPr>
              <w:t>ПОДРЯДЧИК:</w:t>
            </w:r>
          </w:p>
          <w:p w:rsidR="00643566" w:rsidRPr="00327F3A" w:rsidRDefault="00643566" w:rsidP="00117E6B">
            <w:pPr>
              <w:rPr>
                <w:b/>
                <w:szCs w:val="22"/>
              </w:rPr>
            </w:pPr>
            <w:r w:rsidRPr="00327F3A">
              <w:rPr>
                <w:b/>
                <w:szCs w:val="22"/>
              </w:rPr>
              <w:t>_____________</w:t>
            </w:r>
          </w:p>
          <w:p w:rsidR="00643566" w:rsidRPr="00327F3A" w:rsidRDefault="00643566" w:rsidP="00117E6B">
            <w:pPr>
              <w:rPr>
                <w:b/>
                <w:szCs w:val="22"/>
              </w:rPr>
            </w:pPr>
          </w:p>
          <w:p w:rsidR="00643566" w:rsidRPr="00327F3A" w:rsidRDefault="00643566" w:rsidP="00117E6B">
            <w:pPr>
              <w:rPr>
                <w:b/>
                <w:szCs w:val="22"/>
              </w:rPr>
            </w:pPr>
          </w:p>
          <w:p w:rsidR="00643566" w:rsidRPr="00327F3A" w:rsidRDefault="00643566" w:rsidP="00117E6B">
            <w:pPr>
              <w:rPr>
                <w:b/>
                <w:szCs w:val="22"/>
              </w:rPr>
            </w:pPr>
          </w:p>
          <w:p w:rsidR="00643566" w:rsidRPr="00327F3A" w:rsidRDefault="00643566" w:rsidP="00117E6B">
            <w:pPr>
              <w:rPr>
                <w:b/>
                <w:szCs w:val="22"/>
              </w:rPr>
            </w:pPr>
          </w:p>
          <w:p w:rsidR="00643566" w:rsidRPr="00327F3A" w:rsidRDefault="00643566" w:rsidP="00117E6B">
            <w:pPr>
              <w:rPr>
                <w:b/>
                <w:szCs w:val="22"/>
              </w:rPr>
            </w:pPr>
            <w:r w:rsidRPr="00327F3A">
              <w:rPr>
                <w:b/>
                <w:szCs w:val="22"/>
              </w:rPr>
              <w:t>_____________</w:t>
            </w:r>
          </w:p>
          <w:p w:rsidR="00643566" w:rsidRPr="00327F3A" w:rsidRDefault="00643566" w:rsidP="00117E6B">
            <w:pPr>
              <w:rPr>
                <w:b/>
                <w:szCs w:val="22"/>
              </w:rPr>
            </w:pPr>
          </w:p>
          <w:p w:rsidR="00643566" w:rsidRPr="00327F3A" w:rsidRDefault="00643566" w:rsidP="00117E6B">
            <w:pPr>
              <w:rPr>
                <w:b/>
                <w:szCs w:val="22"/>
              </w:rPr>
            </w:pPr>
          </w:p>
          <w:p w:rsidR="00643566" w:rsidRPr="00327F3A" w:rsidRDefault="00643566" w:rsidP="00117E6B">
            <w:pPr>
              <w:rPr>
                <w:b/>
                <w:szCs w:val="22"/>
              </w:rPr>
            </w:pPr>
            <w:r w:rsidRPr="00327F3A">
              <w:rPr>
                <w:b/>
                <w:szCs w:val="22"/>
              </w:rPr>
              <w:t>________________ / _____________</w:t>
            </w:r>
          </w:p>
          <w:p w:rsidR="00643566" w:rsidRPr="00327F3A" w:rsidRDefault="00643566" w:rsidP="00117E6B">
            <w:pPr>
              <w:rPr>
                <w:b/>
                <w:i/>
                <w:szCs w:val="22"/>
              </w:rPr>
            </w:pPr>
            <w:proofErr w:type="spellStart"/>
            <w:r w:rsidRPr="00327F3A">
              <w:rPr>
                <w:b/>
                <w:i/>
                <w:szCs w:val="22"/>
              </w:rPr>
              <w:t>м.п</w:t>
            </w:r>
            <w:proofErr w:type="spellEnd"/>
            <w:r w:rsidRPr="00327F3A">
              <w:rPr>
                <w:b/>
                <w:i/>
                <w:szCs w:val="22"/>
              </w:rPr>
              <w:t>.</w:t>
            </w:r>
          </w:p>
        </w:tc>
        <w:tc>
          <w:tcPr>
            <w:tcW w:w="4961" w:type="dxa"/>
          </w:tcPr>
          <w:p w:rsidR="00643566" w:rsidRPr="00327F3A" w:rsidRDefault="00643566" w:rsidP="00117E6B">
            <w:pPr>
              <w:rPr>
                <w:b/>
                <w:szCs w:val="22"/>
              </w:rPr>
            </w:pPr>
            <w:r w:rsidRPr="00327F3A">
              <w:rPr>
                <w:b/>
                <w:szCs w:val="22"/>
              </w:rPr>
              <w:t>ЗАКАЗЧИК:</w:t>
            </w:r>
          </w:p>
          <w:p w:rsidR="00643566" w:rsidRPr="00327F3A" w:rsidRDefault="00643566" w:rsidP="00117E6B">
            <w:pPr>
              <w:rPr>
                <w:b/>
                <w:szCs w:val="22"/>
              </w:rPr>
            </w:pPr>
            <w:r w:rsidRPr="00327F3A">
              <w:rPr>
                <w:b/>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43566" w:rsidRPr="00327F3A" w:rsidRDefault="00643566" w:rsidP="00117E6B">
            <w:pPr>
              <w:rPr>
                <w:b/>
                <w:szCs w:val="22"/>
              </w:rPr>
            </w:pPr>
            <w:r w:rsidRPr="00327F3A">
              <w:rPr>
                <w:b/>
                <w:szCs w:val="22"/>
              </w:rPr>
              <w:t>_____________</w:t>
            </w:r>
          </w:p>
          <w:p w:rsidR="00643566" w:rsidRPr="00327F3A" w:rsidRDefault="00643566" w:rsidP="00117E6B">
            <w:pPr>
              <w:rPr>
                <w:b/>
                <w:szCs w:val="22"/>
              </w:rPr>
            </w:pPr>
          </w:p>
          <w:p w:rsidR="00643566" w:rsidRPr="00327F3A" w:rsidRDefault="00643566" w:rsidP="00117E6B">
            <w:pPr>
              <w:rPr>
                <w:b/>
                <w:szCs w:val="22"/>
              </w:rPr>
            </w:pPr>
          </w:p>
          <w:p w:rsidR="00643566" w:rsidRPr="00327F3A" w:rsidRDefault="00643566" w:rsidP="00117E6B">
            <w:pPr>
              <w:rPr>
                <w:b/>
                <w:szCs w:val="22"/>
              </w:rPr>
            </w:pPr>
            <w:r w:rsidRPr="00327F3A">
              <w:rPr>
                <w:b/>
                <w:szCs w:val="22"/>
              </w:rPr>
              <w:t>________________ / _____________</w:t>
            </w:r>
          </w:p>
          <w:p w:rsidR="00643566" w:rsidRPr="00327F3A" w:rsidRDefault="00643566" w:rsidP="00117E6B">
            <w:pPr>
              <w:rPr>
                <w:b/>
                <w:i/>
                <w:szCs w:val="22"/>
              </w:rPr>
            </w:pPr>
            <w:proofErr w:type="spellStart"/>
            <w:r w:rsidRPr="00327F3A">
              <w:rPr>
                <w:b/>
                <w:i/>
                <w:szCs w:val="22"/>
              </w:rPr>
              <w:t>м.п</w:t>
            </w:r>
            <w:proofErr w:type="spellEnd"/>
            <w:r w:rsidRPr="00327F3A">
              <w:rPr>
                <w:b/>
                <w:i/>
                <w:szCs w:val="22"/>
              </w:rPr>
              <w:t>.</w:t>
            </w:r>
          </w:p>
        </w:tc>
      </w:tr>
    </w:tbl>
    <w:p w:rsidR="00643566" w:rsidRPr="00327F3A" w:rsidRDefault="00643566" w:rsidP="00643566">
      <w:pPr>
        <w:rPr>
          <w:b/>
          <w:szCs w:val="22"/>
        </w:rPr>
      </w:pPr>
    </w:p>
    <w:p w:rsidR="00643566" w:rsidRDefault="00643566" w:rsidP="00643566">
      <w:pPr>
        <w:spacing w:after="60"/>
        <w:ind w:firstLine="426"/>
        <w:jc w:val="right"/>
        <w:outlineLvl w:val="1"/>
      </w:pPr>
    </w:p>
    <w:p w:rsidR="00643566" w:rsidRDefault="00643566" w:rsidP="00643566">
      <w:pPr>
        <w:spacing w:after="60"/>
        <w:ind w:firstLine="426"/>
        <w:jc w:val="right"/>
        <w:outlineLvl w:val="1"/>
      </w:pPr>
    </w:p>
    <w:p w:rsidR="00643566" w:rsidRDefault="00643566" w:rsidP="00643566">
      <w:pPr>
        <w:spacing w:after="60"/>
        <w:ind w:firstLine="426"/>
        <w:jc w:val="right"/>
        <w:outlineLvl w:val="1"/>
      </w:pPr>
    </w:p>
    <w:p w:rsidR="00643566" w:rsidRDefault="00643566" w:rsidP="00643566">
      <w:pPr>
        <w:spacing w:after="60"/>
        <w:ind w:firstLine="426"/>
        <w:jc w:val="right"/>
        <w:outlineLvl w:val="1"/>
      </w:pPr>
    </w:p>
    <w:p w:rsidR="00643566" w:rsidRDefault="00643566" w:rsidP="00643566">
      <w:pPr>
        <w:spacing w:after="60"/>
        <w:ind w:firstLine="426"/>
        <w:jc w:val="right"/>
        <w:outlineLvl w:val="1"/>
      </w:pPr>
    </w:p>
    <w:p w:rsidR="00643566" w:rsidRDefault="00643566" w:rsidP="00643566">
      <w:pPr>
        <w:spacing w:after="60"/>
        <w:ind w:firstLine="426"/>
        <w:jc w:val="right"/>
        <w:outlineLvl w:val="1"/>
      </w:pPr>
    </w:p>
    <w:p w:rsidR="00643566" w:rsidRDefault="00643566" w:rsidP="00643566">
      <w:pPr>
        <w:spacing w:after="60"/>
        <w:ind w:firstLine="426"/>
        <w:jc w:val="right"/>
        <w:outlineLvl w:val="1"/>
      </w:pPr>
    </w:p>
    <w:p w:rsidR="00643566" w:rsidRDefault="00643566" w:rsidP="00643566">
      <w:pPr>
        <w:spacing w:after="60"/>
        <w:ind w:firstLine="426"/>
        <w:jc w:val="right"/>
        <w:outlineLvl w:val="1"/>
      </w:pPr>
    </w:p>
    <w:p w:rsidR="00643566" w:rsidRDefault="00643566" w:rsidP="00643566">
      <w:pPr>
        <w:spacing w:after="60"/>
        <w:ind w:firstLine="426"/>
        <w:jc w:val="right"/>
        <w:outlineLvl w:val="1"/>
      </w:pPr>
    </w:p>
    <w:p w:rsidR="00643566" w:rsidRDefault="00643566" w:rsidP="00643566">
      <w:pPr>
        <w:spacing w:after="60"/>
        <w:ind w:firstLine="426"/>
        <w:jc w:val="right"/>
        <w:outlineLvl w:val="1"/>
      </w:pPr>
    </w:p>
    <w:p w:rsidR="00643566" w:rsidRDefault="00643566" w:rsidP="00643566">
      <w:pPr>
        <w:spacing w:after="60"/>
        <w:ind w:firstLine="426"/>
        <w:jc w:val="right"/>
        <w:outlineLvl w:val="1"/>
      </w:pPr>
    </w:p>
    <w:p w:rsidR="00643566" w:rsidRDefault="00643566" w:rsidP="00643566">
      <w:pPr>
        <w:spacing w:after="60"/>
        <w:ind w:firstLine="426"/>
        <w:jc w:val="right"/>
        <w:outlineLvl w:val="1"/>
      </w:pPr>
    </w:p>
    <w:p w:rsidR="00643566" w:rsidRDefault="00643566" w:rsidP="00643566">
      <w:pPr>
        <w:spacing w:after="60"/>
        <w:ind w:firstLine="426"/>
        <w:jc w:val="right"/>
        <w:outlineLvl w:val="1"/>
      </w:pPr>
    </w:p>
    <w:p w:rsidR="00643566" w:rsidRDefault="00643566" w:rsidP="00643566">
      <w:pPr>
        <w:spacing w:after="60"/>
        <w:ind w:firstLine="426"/>
        <w:jc w:val="right"/>
        <w:outlineLvl w:val="1"/>
      </w:pPr>
    </w:p>
    <w:p w:rsidR="00643566" w:rsidRDefault="00643566" w:rsidP="00643566">
      <w:pPr>
        <w:spacing w:after="60"/>
        <w:ind w:firstLine="426"/>
        <w:jc w:val="right"/>
        <w:outlineLvl w:val="1"/>
      </w:pPr>
    </w:p>
    <w:p w:rsidR="00643566" w:rsidRDefault="00643566" w:rsidP="00643566">
      <w:pPr>
        <w:spacing w:after="60"/>
        <w:ind w:firstLine="426"/>
        <w:jc w:val="right"/>
        <w:outlineLvl w:val="1"/>
      </w:pPr>
    </w:p>
    <w:p w:rsidR="00643566" w:rsidRPr="00327F3A" w:rsidRDefault="00643566" w:rsidP="00643566">
      <w:pPr>
        <w:pageBreakBefore/>
        <w:jc w:val="right"/>
        <w:rPr>
          <w:b/>
          <w:szCs w:val="22"/>
        </w:rPr>
      </w:pPr>
      <w:r w:rsidRPr="00327F3A">
        <w:rPr>
          <w:b/>
          <w:szCs w:val="22"/>
        </w:rPr>
        <w:lastRenderedPageBreak/>
        <w:t>Приложение</w:t>
      </w:r>
      <w:proofErr w:type="gramStart"/>
      <w:r w:rsidRPr="00327F3A">
        <w:rPr>
          <w:b/>
          <w:szCs w:val="22"/>
        </w:rPr>
        <w:t xml:space="preserve"> </w:t>
      </w:r>
      <w:r>
        <w:rPr>
          <w:b/>
          <w:szCs w:val="22"/>
        </w:rPr>
        <w:t>В</w:t>
      </w:r>
      <w:proofErr w:type="gramEnd"/>
    </w:p>
    <w:p w:rsidR="00643566" w:rsidRPr="00327F3A" w:rsidRDefault="00643566" w:rsidP="00643566">
      <w:pPr>
        <w:jc w:val="right"/>
        <w:rPr>
          <w:b/>
          <w:szCs w:val="22"/>
        </w:rPr>
      </w:pPr>
      <w:r w:rsidRPr="00327F3A">
        <w:rPr>
          <w:b/>
          <w:szCs w:val="22"/>
        </w:rPr>
        <w:t xml:space="preserve">к Договору № ____________    </w:t>
      </w:r>
    </w:p>
    <w:p w:rsidR="00643566" w:rsidRPr="00327F3A" w:rsidRDefault="00643566" w:rsidP="00643566">
      <w:pPr>
        <w:jc w:val="right"/>
        <w:rPr>
          <w:b/>
          <w:szCs w:val="22"/>
        </w:rPr>
      </w:pPr>
      <w:r w:rsidRPr="00327F3A">
        <w:rPr>
          <w:b/>
          <w:szCs w:val="22"/>
        </w:rPr>
        <w:t xml:space="preserve">  от «___» ___________ 2018 года</w:t>
      </w:r>
    </w:p>
    <w:p w:rsidR="00643566" w:rsidRPr="00327F3A" w:rsidRDefault="00643566" w:rsidP="00643566">
      <w:pPr>
        <w:rPr>
          <w:b/>
          <w:szCs w:val="22"/>
        </w:rPr>
      </w:pPr>
    </w:p>
    <w:p w:rsidR="00643566" w:rsidRPr="00327F3A" w:rsidRDefault="00643566" w:rsidP="00643566">
      <w:pPr>
        <w:jc w:val="center"/>
        <w:rPr>
          <w:b/>
          <w:szCs w:val="22"/>
        </w:rPr>
      </w:pPr>
      <w:r>
        <w:rPr>
          <w:b/>
          <w:szCs w:val="22"/>
        </w:rPr>
        <w:t>Локальный</w:t>
      </w:r>
      <w:r w:rsidRPr="00327F3A">
        <w:rPr>
          <w:b/>
          <w:szCs w:val="22"/>
        </w:rPr>
        <w:t xml:space="preserve"> сметный расчет</w:t>
      </w:r>
      <w:r w:rsidRPr="00327F3A">
        <w:rPr>
          <w:b/>
          <w:szCs w:val="22"/>
          <w:vertAlign w:val="superscript"/>
        </w:rPr>
        <w:footnoteReference w:id="26"/>
      </w: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p w:rsidR="00643566" w:rsidRPr="00327F3A" w:rsidRDefault="00643566" w:rsidP="00643566">
      <w:pPr>
        <w:rPr>
          <w:b/>
          <w:szCs w:val="22"/>
        </w:rPr>
      </w:pPr>
    </w:p>
    <w:tbl>
      <w:tblPr>
        <w:tblW w:w="9781" w:type="dxa"/>
        <w:tblInd w:w="108" w:type="dxa"/>
        <w:tblLayout w:type="fixed"/>
        <w:tblLook w:val="04A0" w:firstRow="1" w:lastRow="0" w:firstColumn="1" w:lastColumn="0" w:noHBand="0" w:noVBand="1"/>
      </w:tblPr>
      <w:tblGrid>
        <w:gridCol w:w="4820"/>
        <w:gridCol w:w="4961"/>
      </w:tblGrid>
      <w:tr w:rsidR="00643566" w:rsidRPr="00327F3A" w:rsidTr="00117E6B">
        <w:trPr>
          <w:trHeight w:val="80"/>
        </w:trPr>
        <w:tc>
          <w:tcPr>
            <w:tcW w:w="4820" w:type="dxa"/>
          </w:tcPr>
          <w:p w:rsidR="00643566" w:rsidRPr="00327F3A" w:rsidRDefault="00643566" w:rsidP="00117E6B">
            <w:pPr>
              <w:rPr>
                <w:b/>
                <w:szCs w:val="22"/>
              </w:rPr>
            </w:pPr>
            <w:r w:rsidRPr="00327F3A">
              <w:rPr>
                <w:b/>
                <w:szCs w:val="22"/>
              </w:rPr>
              <w:t>ПОДРЯДЧИК:</w:t>
            </w:r>
          </w:p>
          <w:p w:rsidR="00643566" w:rsidRPr="00327F3A" w:rsidRDefault="00643566" w:rsidP="00117E6B">
            <w:pPr>
              <w:rPr>
                <w:b/>
                <w:szCs w:val="22"/>
              </w:rPr>
            </w:pPr>
            <w:r w:rsidRPr="00327F3A">
              <w:rPr>
                <w:b/>
                <w:szCs w:val="22"/>
              </w:rPr>
              <w:t>_____________</w:t>
            </w:r>
          </w:p>
          <w:p w:rsidR="00643566" w:rsidRPr="00327F3A" w:rsidRDefault="00643566" w:rsidP="00117E6B">
            <w:pPr>
              <w:rPr>
                <w:b/>
                <w:szCs w:val="22"/>
              </w:rPr>
            </w:pPr>
          </w:p>
          <w:p w:rsidR="00643566" w:rsidRPr="00327F3A" w:rsidRDefault="00643566" w:rsidP="00117E6B">
            <w:pPr>
              <w:rPr>
                <w:b/>
                <w:szCs w:val="22"/>
              </w:rPr>
            </w:pPr>
          </w:p>
          <w:p w:rsidR="00643566" w:rsidRPr="00327F3A" w:rsidRDefault="00643566" w:rsidP="00117E6B">
            <w:pPr>
              <w:rPr>
                <w:b/>
                <w:szCs w:val="22"/>
              </w:rPr>
            </w:pPr>
          </w:p>
          <w:p w:rsidR="00643566" w:rsidRPr="00327F3A" w:rsidRDefault="00643566" w:rsidP="00117E6B">
            <w:pPr>
              <w:rPr>
                <w:b/>
                <w:szCs w:val="22"/>
              </w:rPr>
            </w:pPr>
          </w:p>
          <w:p w:rsidR="00643566" w:rsidRPr="00327F3A" w:rsidRDefault="00643566" w:rsidP="00117E6B">
            <w:pPr>
              <w:rPr>
                <w:b/>
                <w:szCs w:val="22"/>
              </w:rPr>
            </w:pPr>
            <w:r w:rsidRPr="00327F3A">
              <w:rPr>
                <w:b/>
                <w:szCs w:val="22"/>
              </w:rPr>
              <w:t>_____________</w:t>
            </w:r>
          </w:p>
          <w:p w:rsidR="00643566" w:rsidRPr="00327F3A" w:rsidRDefault="00643566" w:rsidP="00117E6B">
            <w:pPr>
              <w:rPr>
                <w:b/>
                <w:szCs w:val="22"/>
              </w:rPr>
            </w:pPr>
          </w:p>
          <w:p w:rsidR="00643566" w:rsidRPr="00327F3A" w:rsidRDefault="00643566" w:rsidP="00117E6B">
            <w:pPr>
              <w:rPr>
                <w:b/>
                <w:szCs w:val="22"/>
              </w:rPr>
            </w:pPr>
          </w:p>
          <w:p w:rsidR="00643566" w:rsidRPr="00327F3A" w:rsidRDefault="00643566" w:rsidP="00117E6B">
            <w:pPr>
              <w:rPr>
                <w:b/>
                <w:szCs w:val="22"/>
              </w:rPr>
            </w:pPr>
            <w:r w:rsidRPr="00327F3A">
              <w:rPr>
                <w:b/>
                <w:szCs w:val="22"/>
              </w:rPr>
              <w:t>________________ / _____________</w:t>
            </w:r>
          </w:p>
          <w:p w:rsidR="00643566" w:rsidRPr="00327F3A" w:rsidRDefault="00643566" w:rsidP="00117E6B">
            <w:pPr>
              <w:rPr>
                <w:b/>
                <w:i/>
                <w:szCs w:val="22"/>
              </w:rPr>
            </w:pPr>
            <w:proofErr w:type="spellStart"/>
            <w:r w:rsidRPr="00327F3A">
              <w:rPr>
                <w:b/>
                <w:i/>
                <w:szCs w:val="22"/>
              </w:rPr>
              <w:t>м.п</w:t>
            </w:r>
            <w:proofErr w:type="spellEnd"/>
            <w:r w:rsidRPr="00327F3A">
              <w:rPr>
                <w:b/>
                <w:i/>
                <w:szCs w:val="22"/>
              </w:rPr>
              <w:t>.</w:t>
            </w:r>
          </w:p>
        </w:tc>
        <w:tc>
          <w:tcPr>
            <w:tcW w:w="4961" w:type="dxa"/>
          </w:tcPr>
          <w:p w:rsidR="00643566" w:rsidRPr="00327F3A" w:rsidRDefault="00643566" w:rsidP="00117E6B">
            <w:pPr>
              <w:rPr>
                <w:b/>
                <w:szCs w:val="22"/>
              </w:rPr>
            </w:pPr>
            <w:r w:rsidRPr="00327F3A">
              <w:rPr>
                <w:b/>
                <w:szCs w:val="22"/>
              </w:rPr>
              <w:t>ЗАКАЗЧИК:</w:t>
            </w:r>
          </w:p>
          <w:p w:rsidR="00643566" w:rsidRPr="00327F3A" w:rsidRDefault="00643566" w:rsidP="00117E6B">
            <w:pPr>
              <w:rPr>
                <w:b/>
                <w:szCs w:val="22"/>
              </w:rPr>
            </w:pPr>
            <w:r w:rsidRPr="00327F3A">
              <w:rPr>
                <w:b/>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43566" w:rsidRPr="00327F3A" w:rsidRDefault="00643566" w:rsidP="00117E6B">
            <w:pPr>
              <w:rPr>
                <w:b/>
                <w:szCs w:val="22"/>
              </w:rPr>
            </w:pPr>
            <w:r w:rsidRPr="00327F3A">
              <w:rPr>
                <w:b/>
                <w:szCs w:val="22"/>
              </w:rPr>
              <w:t>_____________</w:t>
            </w:r>
          </w:p>
          <w:p w:rsidR="00643566" w:rsidRPr="00327F3A" w:rsidRDefault="00643566" w:rsidP="00117E6B">
            <w:pPr>
              <w:rPr>
                <w:b/>
                <w:szCs w:val="22"/>
              </w:rPr>
            </w:pPr>
          </w:p>
          <w:p w:rsidR="00643566" w:rsidRPr="00327F3A" w:rsidRDefault="00643566" w:rsidP="00117E6B">
            <w:pPr>
              <w:rPr>
                <w:b/>
                <w:szCs w:val="22"/>
              </w:rPr>
            </w:pPr>
          </w:p>
          <w:p w:rsidR="00643566" w:rsidRPr="00327F3A" w:rsidRDefault="00643566" w:rsidP="00117E6B">
            <w:pPr>
              <w:rPr>
                <w:b/>
                <w:szCs w:val="22"/>
              </w:rPr>
            </w:pPr>
            <w:r w:rsidRPr="00327F3A">
              <w:rPr>
                <w:b/>
                <w:szCs w:val="22"/>
              </w:rPr>
              <w:t>________________ / _____________</w:t>
            </w:r>
          </w:p>
          <w:p w:rsidR="00643566" w:rsidRPr="00327F3A" w:rsidRDefault="00643566" w:rsidP="00117E6B">
            <w:pPr>
              <w:rPr>
                <w:b/>
                <w:i/>
                <w:szCs w:val="22"/>
              </w:rPr>
            </w:pPr>
            <w:proofErr w:type="spellStart"/>
            <w:r w:rsidRPr="00327F3A">
              <w:rPr>
                <w:b/>
                <w:i/>
                <w:szCs w:val="22"/>
              </w:rPr>
              <w:t>м.п</w:t>
            </w:r>
            <w:proofErr w:type="spellEnd"/>
            <w:r w:rsidRPr="00327F3A">
              <w:rPr>
                <w:b/>
                <w:i/>
                <w:szCs w:val="22"/>
              </w:rPr>
              <w:t>.</w:t>
            </w:r>
          </w:p>
        </w:tc>
      </w:tr>
    </w:tbl>
    <w:p w:rsidR="006D7109" w:rsidRDefault="006D7109" w:rsidP="006D7109">
      <w:pPr>
        <w:pStyle w:val="115"/>
        <w:keepNext w:val="0"/>
        <w:suppressAutoHyphens/>
        <w:jc w:val="both"/>
        <w:rPr>
          <w:szCs w:val="24"/>
        </w:rPr>
      </w:pPr>
    </w:p>
    <w:p w:rsidR="00643566" w:rsidRPr="00643566" w:rsidRDefault="00643566" w:rsidP="00643566"/>
    <w:p w:rsidR="001C5EAF" w:rsidRDefault="001C5EAF" w:rsidP="001C5EAF">
      <w:pPr>
        <w:suppressAutoHyphens/>
        <w:jc w:val="center"/>
        <w:outlineLvl w:val="0"/>
        <w:rPr>
          <w:b/>
          <w:sz w:val="28"/>
          <w:szCs w:val="28"/>
        </w:rPr>
      </w:pPr>
    </w:p>
    <w:sectPr w:rsidR="001C5EAF" w:rsidSect="004930F0">
      <w:footerReference w:type="default" r:id="rId54"/>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C4" w:rsidRDefault="00A849C4" w:rsidP="000F4F0B">
      <w:r>
        <w:separator/>
      </w:r>
    </w:p>
  </w:endnote>
  <w:endnote w:type="continuationSeparator" w:id="0">
    <w:p w:rsidR="00A849C4" w:rsidRDefault="00A849C4"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charset w:val="00"/>
    <w:family w:val="roman"/>
    <w:pitch w:val="default"/>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C4" w:rsidRDefault="00A849C4">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68578D">
      <w:rPr>
        <w:noProof/>
        <w:sz w:val="20"/>
        <w:szCs w:val="20"/>
      </w:rPr>
      <w:t>24</w:t>
    </w:r>
    <w:r w:rsidRPr="00097D08">
      <w:rPr>
        <w:sz w:val="20"/>
        <w:szCs w:val="20"/>
      </w:rPr>
      <w:fldChar w:fldCharType="end"/>
    </w:r>
  </w:p>
  <w:p w:rsidR="00A849C4" w:rsidRDefault="00A849C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C4" w:rsidRDefault="00A849C4">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68578D">
      <w:rPr>
        <w:noProof/>
        <w:sz w:val="20"/>
        <w:szCs w:val="20"/>
      </w:rPr>
      <w:t>28</w:t>
    </w:r>
    <w:r w:rsidRPr="00097D08">
      <w:rPr>
        <w:sz w:val="20"/>
        <w:szCs w:val="20"/>
      </w:rPr>
      <w:fldChar w:fldCharType="end"/>
    </w:r>
  </w:p>
  <w:p w:rsidR="00A849C4" w:rsidRDefault="00A849C4">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C4" w:rsidRDefault="00A849C4">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68578D">
      <w:rPr>
        <w:noProof/>
        <w:sz w:val="20"/>
        <w:szCs w:val="20"/>
      </w:rPr>
      <w:t>75</w:t>
    </w:r>
    <w:r w:rsidRPr="00097D08">
      <w:rPr>
        <w:sz w:val="20"/>
        <w:szCs w:val="20"/>
      </w:rPr>
      <w:fldChar w:fldCharType="end"/>
    </w:r>
  </w:p>
  <w:p w:rsidR="00A849C4" w:rsidRDefault="00A849C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C4" w:rsidRDefault="00A849C4" w:rsidP="000F4F0B">
      <w:r>
        <w:separator/>
      </w:r>
    </w:p>
  </w:footnote>
  <w:footnote w:type="continuationSeparator" w:id="0">
    <w:p w:rsidR="00A849C4" w:rsidRDefault="00A849C4" w:rsidP="000F4F0B">
      <w:r>
        <w:continuationSeparator/>
      </w:r>
    </w:p>
  </w:footnote>
  <w:footnote w:id="1">
    <w:p w:rsidR="00A849C4" w:rsidRDefault="00A849C4" w:rsidP="00BA29AD">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A849C4" w:rsidRPr="00BC55A9" w:rsidRDefault="00A849C4" w:rsidP="00BA29AD">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A849C4" w:rsidRPr="00386BBA" w:rsidRDefault="00A849C4" w:rsidP="00BA29AD">
      <w:pPr>
        <w:pStyle w:val="af0"/>
        <w:jc w:val="both"/>
        <w:rPr>
          <w:rFonts w:eastAsia="Calibri"/>
          <w:sz w:val="18"/>
          <w:szCs w:val="18"/>
          <w:lang w:eastAsia="en-US"/>
        </w:rPr>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4">
    <w:p w:rsidR="00A849C4" w:rsidRDefault="00A849C4" w:rsidP="00BA29AD">
      <w:pPr>
        <w:pStyle w:val="25"/>
        <w:spacing w:after="0" w:line="240" w:lineRule="atLeast"/>
        <w:ind w:left="0"/>
        <w:jc w:val="both"/>
      </w:pPr>
      <w:r w:rsidRPr="00E629B1">
        <w:rPr>
          <w:rStyle w:val="af2"/>
          <w:rFonts w:ascii="Times New Roman" w:eastAsia="Times New Roman" w:hAnsi="Times New Roman"/>
          <w:sz w:val="20"/>
          <w:szCs w:val="20"/>
          <w:lang w:eastAsia="ru-RU"/>
        </w:rPr>
        <w:footnoteRef/>
      </w:r>
      <w:r w:rsidRPr="00E629B1">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5">
    <w:p w:rsidR="00A849C4" w:rsidRPr="00206DA8" w:rsidRDefault="00A849C4" w:rsidP="00BA29AD">
      <w:pPr>
        <w:keepLines/>
        <w:jc w:val="both"/>
        <w:rPr>
          <w:sz w:val="18"/>
          <w:szCs w:val="18"/>
        </w:rPr>
      </w:pPr>
      <w:r w:rsidRPr="00206DA8">
        <w:rPr>
          <w:rStyle w:val="af2"/>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A849C4" w:rsidRPr="00206DA8" w:rsidRDefault="00A849C4" w:rsidP="00BA29AD">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A849C4" w:rsidRDefault="00A849C4" w:rsidP="00BA29AD">
      <w:pPr>
        <w:pStyle w:val="af0"/>
        <w:jc w:val="both"/>
      </w:pPr>
      <w:r>
        <w:rPr>
          <w:rStyle w:val="af2"/>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A849C4" w:rsidRDefault="00A849C4" w:rsidP="00BA29AD">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A849C4" w:rsidRDefault="00A849C4" w:rsidP="00BA29AD">
      <w:pPr>
        <w:pStyle w:val="af0"/>
        <w:jc w:val="both"/>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9">
    <w:p w:rsidR="00A849C4" w:rsidRDefault="00A849C4" w:rsidP="00BA29AD">
      <w:pPr>
        <w:pStyle w:val="25"/>
        <w:spacing w:after="0" w:line="240" w:lineRule="atLeast"/>
        <w:ind w:left="0"/>
        <w:jc w:val="both"/>
        <w:rPr>
          <w:rFonts w:ascii="Times New Roman" w:hAnsi="Times New Roman"/>
          <w:sz w:val="18"/>
          <w:szCs w:val="18"/>
        </w:rPr>
      </w:pPr>
      <w:r w:rsidRPr="003D49F5">
        <w:rPr>
          <w:rStyle w:val="af2"/>
          <w:rFonts w:ascii="Times New Roman" w:eastAsia="Times New Roman" w:hAnsi="Times New Roman"/>
          <w:sz w:val="20"/>
          <w:szCs w:val="20"/>
          <w:lang w:eastAsia="ru-RU"/>
        </w:rPr>
        <w:footnoteRef/>
      </w:r>
      <w:r w:rsidRPr="003D49F5">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A849C4" w:rsidRDefault="00A849C4" w:rsidP="00BA29AD">
      <w:pPr>
        <w:pStyle w:val="25"/>
        <w:spacing w:after="0" w:line="240" w:lineRule="atLeast"/>
        <w:ind w:left="0"/>
        <w:jc w:val="both"/>
      </w:pPr>
      <w:r w:rsidRPr="003D49F5">
        <w:rPr>
          <w:rStyle w:val="af2"/>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A849C4" w:rsidRPr="00991264" w:rsidRDefault="00A849C4" w:rsidP="00117E6B">
      <w:pPr>
        <w:pStyle w:val="af0"/>
        <w:jc w:val="both"/>
        <w:rPr>
          <w:color w:val="FF0000"/>
        </w:rPr>
      </w:pPr>
      <w:r w:rsidRPr="003D5BF3">
        <w:rPr>
          <w:rStyle w:val="af2"/>
        </w:rPr>
        <w:footnoteRef/>
      </w:r>
      <w:r w:rsidRPr="003D5BF3">
        <w:t xml:space="preserve"> Надлежаще исполненным договором</w:t>
      </w:r>
      <w:r>
        <w:t>/контрактом</w:t>
      </w:r>
      <w:r w:rsidRPr="003D5BF3">
        <w:t xml:space="preserve"> считается договор</w:t>
      </w:r>
      <w:r>
        <w:t>/контракт</w:t>
      </w:r>
      <w:r w:rsidRPr="003D5BF3">
        <w:t>, по которому участник закупки выполнил не часть работ, а все работы, предусмотренные договором</w:t>
      </w:r>
      <w:r>
        <w:t>/контрактом</w:t>
      </w:r>
      <w:r w:rsidRPr="003D5BF3">
        <w:t>, в полном объеме. Наличие опыта участника закупки будет определяться по датам актов сдачи‒приемки работ, подтверждающих надлежащее исполнение договоров</w:t>
      </w:r>
      <w:r>
        <w:t>/контрактов</w:t>
      </w:r>
      <w:r w:rsidRPr="003D5BF3">
        <w:t>.</w:t>
      </w:r>
    </w:p>
  </w:footnote>
  <w:footnote w:id="12">
    <w:p w:rsidR="00A849C4" w:rsidRDefault="00A849C4" w:rsidP="00E17B39">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3">
    <w:p w:rsidR="00A849C4" w:rsidRPr="00BC55A9" w:rsidRDefault="00A849C4" w:rsidP="00E17B39">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4">
    <w:p w:rsidR="00A849C4" w:rsidRPr="00386BBA" w:rsidRDefault="00A849C4" w:rsidP="00E17B39">
      <w:pPr>
        <w:pStyle w:val="af0"/>
        <w:jc w:val="both"/>
        <w:rPr>
          <w:rFonts w:eastAsia="Calibri"/>
          <w:sz w:val="18"/>
          <w:szCs w:val="18"/>
          <w:lang w:eastAsia="en-US"/>
        </w:rPr>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5">
    <w:p w:rsidR="00A849C4" w:rsidRPr="00206DA8" w:rsidRDefault="00A849C4" w:rsidP="008C1E1E">
      <w:pPr>
        <w:keepLines/>
        <w:jc w:val="both"/>
        <w:rPr>
          <w:sz w:val="18"/>
          <w:szCs w:val="18"/>
        </w:rPr>
      </w:pPr>
      <w:r w:rsidRPr="00206DA8">
        <w:rPr>
          <w:rStyle w:val="af2"/>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A849C4" w:rsidRPr="00206DA8" w:rsidRDefault="00A849C4"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6">
    <w:p w:rsidR="00A849C4" w:rsidRDefault="00A849C4" w:rsidP="00157F35">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7">
    <w:p w:rsidR="00A849C4" w:rsidRDefault="00A849C4" w:rsidP="00157F35">
      <w:pPr>
        <w:pStyle w:val="af0"/>
        <w:jc w:val="both"/>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8">
    <w:p w:rsidR="00A849C4" w:rsidRPr="00117E6B" w:rsidRDefault="00A849C4" w:rsidP="00117E6B">
      <w:pPr>
        <w:pStyle w:val="af0"/>
        <w:jc w:val="both"/>
        <w:rPr>
          <w:i/>
          <w:color w:val="FF0000"/>
        </w:rPr>
      </w:pPr>
      <w:r w:rsidRPr="00117E6B">
        <w:rPr>
          <w:rStyle w:val="af2"/>
          <w:i/>
        </w:rPr>
        <w:footnoteRef/>
      </w:r>
      <w:r w:rsidRPr="00117E6B">
        <w:rPr>
          <w:i/>
        </w:rPr>
        <w:t xml:space="preserve"> 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работ, подтверждающих надлежащее исполнение договоров/контрактов.</w:t>
      </w:r>
    </w:p>
  </w:footnote>
  <w:footnote w:id="19">
    <w:p w:rsidR="00A849C4" w:rsidRDefault="00A849C4" w:rsidP="00117E6B">
      <w:pPr>
        <w:tabs>
          <w:tab w:val="num" w:pos="180"/>
        </w:tabs>
        <w:jc w:val="both"/>
        <w:rPr>
          <w:i/>
          <w:sz w:val="20"/>
          <w:szCs w:val="20"/>
        </w:rPr>
      </w:pPr>
      <w:r w:rsidRPr="00117E6B">
        <w:rPr>
          <w:rStyle w:val="af2"/>
          <w:i/>
          <w:sz w:val="20"/>
          <w:szCs w:val="20"/>
        </w:rPr>
        <w:footnoteRef/>
      </w:r>
      <w:r w:rsidRPr="00117E6B">
        <w:rPr>
          <w:i/>
          <w:sz w:val="20"/>
          <w:szCs w:val="20"/>
        </w:rPr>
        <w:t xml:space="preserve"> </w:t>
      </w:r>
      <w:proofErr w:type="gramStart"/>
      <w:r w:rsidRPr="00117E6B">
        <w:rPr>
          <w:i/>
          <w:sz w:val="20"/>
          <w:szCs w:val="20"/>
        </w:rPr>
        <w:t>Информация предоставляется в составе заявки на участие в аукционе по Форме 6 (Приложение № 5 к заявке на участие в аукционе) аукционной документации и подтверждается копиями заключенных договоров/контрактов, из которых комиссия Заказчика могла бы определить аналогичность работ (включая приложения к договорам/контрактам, в случае их наличия (Технические задания, сметы и т.п.) и дополнительные соглашения к договорам/контрактам, в случае</w:t>
      </w:r>
      <w:proofErr w:type="gramEnd"/>
      <w:r w:rsidRPr="00117E6B">
        <w:rPr>
          <w:i/>
          <w:sz w:val="20"/>
          <w:szCs w:val="20"/>
        </w:rPr>
        <w:t xml:space="preserve"> их заключения), а также копиями актов сдачи-приемки выполненных работ по договорам/контрактам. </w:t>
      </w:r>
    </w:p>
    <w:p w:rsidR="00A849C4" w:rsidRPr="00117E6B" w:rsidRDefault="00A849C4" w:rsidP="00117E6B">
      <w:pPr>
        <w:tabs>
          <w:tab w:val="num" w:pos="180"/>
        </w:tabs>
        <w:jc w:val="both"/>
        <w:rPr>
          <w:i/>
          <w:sz w:val="20"/>
          <w:szCs w:val="20"/>
        </w:rPr>
      </w:pPr>
    </w:p>
    <w:p w:rsidR="00A849C4" w:rsidRPr="00117E6B" w:rsidRDefault="00A849C4" w:rsidP="00117E6B">
      <w:pPr>
        <w:jc w:val="both"/>
        <w:rPr>
          <w:i/>
          <w:sz w:val="20"/>
          <w:szCs w:val="20"/>
        </w:rPr>
      </w:pPr>
      <w:r w:rsidRPr="00117E6B">
        <w:rPr>
          <w:i/>
          <w:sz w:val="20"/>
          <w:szCs w:val="20"/>
        </w:rPr>
        <w:t>Принимается к рассмотрению только та информация, которая подтверждена копиями соответствующих документов.</w:t>
      </w:r>
    </w:p>
    <w:p w:rsidR="00A849C4" w:rsidRPr="00836E29" w:rsidRDefault="00A849C4" w:rsidP="00117E6B">
      <w:pPr>
        <w:tabs>
          <w:tab w:val="num" w:pos="180"/>
        </w:tabs>
        <w:jc w:val="both"/>
        <w:rPr>
          <w:i/>
          <w:color w:val="FF0000"/>
        </w:rPr>
      </w:pPr>
    </w:p>
  </w:footnote>
  <w:footnote w:id="20">
    <w:p w:rsidR="00A849C4" w:rsidRPr="00D20CAD" w:rsidRDefault="00A849C4" w:rsidP="00D20CAD">
      <w:pPr>
        <w:tabs>
          <w:tab w:val="left" w:pos="284"/>
        </w:tabs>
        <w:jc w:val="both"/>
        <w:rPr>
          <w:i/>
          <w:iCs/>
          <w:sz w:val="20"/>
          <w:szCs w:val="20"/>
        </w:rPr>
      </w:pPr>
      <w:r w:rsidRPr="000B2602">
        <w:rPr>
          <w:rStyle w:val="af2"/>
          <w:sz w:val="22"/>
          <w:szCs w:val="22"/>
        </w:rPr>
        <w:footnoteRef/>
      </w:r>
      <w:r w:rsidRPr="000B2602">
        <w:rPr>
          <w:sz w:val="22"/>
          <w:szCs w:val="22"/>
        </w:rPr>
        <w:t xml:space="preserve"> </w:t>
      </w:r>
      <w:r w:rsidRPr="00D20CAD">
        <w:rPr>
          <w:rFonts w:eastAsia="Calibri"/>
          <w:i/>
          <w:sz w:val="20"/>
          <w:szCs w:val="20"/>
          <w:lang w:eastAsia="en-US"/>
        </w:rPr>
        <w:t>Информация представляется в составе заявки на участие в аукционе по Форме 7 (Приложение № 6 к заявке на участие в аукционе) аукционной документации и подтверждается копией трудового договора (для</w:t>
      </w:r>
      <w:r w:rsidRPr="00D20CAD">
        <w:rPr>
          <w:i/>
          <w:iCs/>
          <w:sz w:val="20"/>
          <w:szCs w:val="20"/>
        </w:rPr>
        <w:t xml:space="preserve"> штатного работника) или копией гражданско-правового договора на специалиста Подрядчика, а также копиями соответствующих документов:</w:t>
      </w:r>
    </w:p>
    <w:p w:rsidR="00A849C4" w:rsidRPr="00D20CAD" w:rsidRDefault="00A849C4" w:rsidP="00D20CAD">
      <w:pPr>
        <w:numPr>
          <w:ilvl w:val="0"/>
          <w:numId w:val="60"/>
        </w:numPr>
        <w:tabs>
          <w:tab w:val="left" w:pos="567"/>
        </w:tabs>
        <w:ind w:left="284" w:right="34"/>
        <w:jc w:val="both"/>
        <w:rPr>
          <w:rFonts w:eastAsia="Calibri"/>
          <w:i/>
          <w:sz w:val="20"/>
          <w:szCs w:val="20"/>
          <w:lang w:eastAsia="en-US"/>
        </w:rPr>
      </w:pPr>
      <w:r w:rsidRPr="00D20CAD">
        <w:rPr>
          <w:rFonts w:eastAsia="Calibri"/>
          <w:i/>
          <w:sz w:val="20"/>
          <w:szCs w:val="20"/>
          <w:lang w:eastAsia="en-US"/>
        </w:rPr>
        <w:t xml:space="preserve">диплома </w:t>
      </w:r>
      <w:r w:rsidRPr="00D20CAD">
        <w:rPr>
          <w:i/>
          <w:sz w:val="20"/>
          <w:szCs w:val="20"/>
        </w:rPr>
        <w:t>государственного образца</w:t>
      </w:r>
      <w:r w:rsidRPr="00D20CAD">
        <w:rPr>
          <w:rFonts w:eastAsia="Calibri"/>
          <w:i/>
          <w:sz w:val="20"/>
          <w:szCs w:val="20"/>
          <w:lang w:eastAsia="en-US"/>
        </w:rPr>
        <w:t xml:space="preserve"> о высшем образовании в любой области строительства;</w:t>
      </w:r>
    </w:p>
    <w:p w:rsidR="00A849C4" w:rsidRPr="00D20CAD" w:rsidRDefault="00A849C4" w:rsidP="00D20CAD">
      <w:pPr>
        <w:numPr>
          <w:ilvl w:val="0"/>
          <w:numId w:val="59"/>
        </w:numPr>
        <w:tabs>
          <w:tab w:val="left" w:pos="567"/>
        </w:tabs>
        <w:ind w:left="284" w:right="34"/>
        <w:jc w:val="both"/>
        <w:rPr>
          <w:i/>
          <w:iCs/>
          <w:sz w:val="20"/>
          <w:szCs w:val="20"/>
        </w:rPr>
      </w:pPr>
      <w:r w:rsidRPr="00D20CAD">
        <w:rPr>
          <w:i/>
          <w:iCs/>
          <w:sz w:val="20"/>
          <w:szCs w:val="20"/>
        </w:rPr>
        <w:t>удостоверения о допуске к работам на высоте;</w:t>
      </w:r>
    </w:p>
    <w:p w:rsidR="00A849C4" w:rsidRPr="00D20CAD" w:rsidRDefault="00A849C4" w:rsidP="00D20CAD">
      <w:pPr>
        <w:numPr>
          <w:ilvl w:val="0"/>
          <w:numId w:val="59"/>
        </w:numPr>
        <w:tabs>
          <w:tab w:val="left" w:pos="567"/>
        </w:tabs>
        <w:ind w:left="284" w:right="34"/>
        <w:jc w:val="both"/>
        <w:rPr>
          <w:i/>
          <w:iCs/>
          <w:sz w:val="20"/>
          <w:szCs w:val="20"/>
        </w:rPr>
      </w:pPr>
      <w:r w:rsidRPr="00D20CAD">
        <w:rPr>
          <w:i/>
          <w:sz w:val="20"/>
          <w:szCs w:val="20"/>
        </w:rPr>
        <w:t>удостоверения о проверке знаний требований охраны труда.</w:t>
      </w:r>
    </w:p>
    <w:p w:rsidR="00A849C4" w:rsidRPr="00D20CAD" w:rsidRDefault="00A849C4" w:rsidP="00D20CAD">
      <w:pPr>
        <w:contextualSpacing/>
        <w:jc w:val="both"/>
        <w:rPr>
          <w:i/>
          <w:sz w:val="20"/>
          <w:szCs w:val="20"/>
        </w:rPr>
      </w:pPr>
    </w:p>
    <w:p w:rsidR="00A849C4" w:rsidRPr="00D20CAD" w:rsidRDefault="00A849C4" w:rsidP="00D20CAD">
      <w:pPr>
        <w:rPr>
          <w:i/>
          <w:sz w:val="20"/>
          <w:szCs w:val="20"/>
          <w:lang w:eastAsia="ar-SA"/>
        </w:rPr>
      </w:pPr>
      <w:r w:rsidRPr="00D20CAD">
        <w:rPr>
          <w:i/>
          <w:sz w:val="20"/>
          <w:szCs w:val="20"/>
          <w:lang w:eastAsia="ar-SA"/>
        </w:rPr>
        <w:t>Принимается к рассмотрению только та информация, которая подтверждена копиями соответствующих документов.</w:t>
      </w:r>
    </w:p>
    <w:p w:rsidR="00A849C4" w:rsidRPr="00D20CAD" w:rsidRDefault="00A849C4" w:rsidP="00D20CAD">
      <w:pPr>
        <w:tabs>
          <w:tab w:val="left" w:pos="284"/>
        </w:tabs>
        <w:jc w:val="both"/>
        <w:rPr>
          <w:sz w:val="20"/>
          <w:szCs w:val="20"/>
        </w:rPr>
      </w:pPr>
    </w:p>
    <w:p w:rsidR="00A849C4" w:rsidRPr="008216E4" w:rsidRDefault="00A849C4" w:rsidP="000B2602">
      <w:pPr>
        <w:tabs>
          <w:tab w:val="left" w:pos="284"/>
        </w:tabs>
        <w:jc w:val="both"/>
        <w:rPr>
          <w:sz w:val="18"/>
          <w:szCs w:val="18"/>
        </w:rPr>
      </w:pPr>
    </w:p>
  </w:footnote>
  <w:footnote w:id="21">
    <w:p w:rsidR="00A849C4" w:rsidRDefault="00A849C4" w:rsidP="00643566">
      <w:pPr>
        <w:pStyle w:val="af0"/>
      </w:pPr>
      <w:r>
        <w:rPr>
          <w:rStyle w:val="af2"/>
          <w:rFonts w:eastAsiaTheme="majorEastAsia"/>
        </w:rPr>
        <w:footnoteRef/>
      </w:r>
      <w:r>
        <w:t xml:space="preserve"> Указывается </w:t>
      </w:r>
      <w:r w:rsidRPr="00134C86">
        <w:t>участником закупки, с которым заключается Договор</w:t>
      </w:r>
      <w:r>
        <w:t>,</w:t>
      </w:r>
      <w:r w:rsidRPr="008F7D72">
        <w:t xml:space="preserve"> </w:t>
      </w:r>
      <w:r>
        <w:t>на стадии заключения Договора.</w:t>
      </w:r>
    </w:p>
  </w:footnote>
  <w:footnote w:id="22">
    <w:p w:rsidR="00A849C4" w:rsidRDefault="00A849C4" w:rsidP="00643566">
      <w:pPr>
        <w:pStyle w:val="af0"/>
      </w:pPr>
      <w:r>
        <w:rPr>
          <w:rStyle w:val="af2"/>
        </w:rPr>
        <w:footnoteRef/>
      </w:r>
      <w:r>
        <w:t xml:space="preserve"> Указывается </w:t>
      </w:r>
      <w:r w:rsidRPr="008F7D72">
        <w:t xml:space="preserve">Заказчиком </w:t>
      </w:r>
      <w:r>
        <w:t>на стадии заключения Договора.</w:t>
      </w:r>
    </w:p>
  </w:footnote>
  <w:footnote w:id="23">
    <w:p w:rsidR="00A849C4" w:rsidRDefault="00A849C4" w:rsidP="00643566">
      <w:pPr>
        <w:pStyle w:val="af0"/>
      </w:pPr>
      <w:r>
        <w:rPr>
          <w:rStyle w:val="af2"/>
        </w:rPr>
        <w:footnoteRef/>
      </w:r>
      <w:r>
        <w:t xml:space="preserve"> Указывается </w:t>
      </w:r>
      <w:r w:rsidRPr="00134C86">
        <w:t>участником закупки, с которым заключается Договор</w:t>
      </w:r>
      <w:r>
        <w:t xml:space="preserve"> на стадии заключения Договора.</w:t>
      </w:r>
    </w:p>
  </w:footnote>
  <w:footnote w:id="24">
    <w:p w:rsidR="00A849C4" w:rsidRPr="00A13F48" w:rsidRDefault="00A849C4" w:rsidP="00643566">
      <w:pPr>
        <w:pStyle w:val="af0"/>
      </w:pPr>
      <w:r w:rsidRPr="00822AA1">
        <w:rPr>
          <w:rStyle w:val="af2"/>
        </w:rPr>
        <w:footnoteRef/>
      </w:r>
      <w:r w:rsidRPr="00822AA1">
        <w:t xml:space="preserve"> Указывается Заказчиком на стадии заключения Договора.</w:t>
      </w:r>
    </w:p>
  </w:footnote>
  <w:footnote w:id="25">
    <w:p w:rsidR="00A849C4" w:rsidRPr="00AA062A" w:rsidRDefault="00A849C4" w:rsidP="00643566">
      <w:pPr>
        <w:tabs>
          <w:tab w:val="left" w:pos="993"/>
          <w:tab w:val="left" w:pos="1843"/>
          <w:tab w:val="left" w:pos="2127"/>
        </w:tabs>
        <w:ind w:firstLine="284"/>
        <w:rPr>
          <w:b/>
          <w:bCs/>
          <w:i/>
          <w:iCs/>
          <w:sz w:val="16"/>
          <w:szCs w:val="16"/>
        </w:rPr>
      </w:pPr>
      <w:r w:rsidRPr="00E256CF">
        <w:rPr>
          <w:rStyle w:val="af2"/>
        </w:rPr>
        <w:footnoteRef/>
      </w:r>
      <w:r w:rsidRPr="00E256CF">
        <w:rPr>
          <w:sz w:val="16"/>
          <w:szCs w:val="16"/>
        </w:rPr>
        <w:t xml:space="preserve"> Представля</w:t>
      </w:r>
      <w:r>
        <w:rPr>
          <w:sz w:val="16"/>
          <w:szCs w:val="16"/>
        </w:rPr>
        <w:t>е</w:t>
      </w:r>
      <w:r w:rsidRPr="00E256CF">
        <w:rPr>
          <w:sz w:val="16"/>
          <w:szCs w:val="16"/>
        </w:rPr>
        <w:t>тся участником закупки, с которым заключается Договор, на стадии заключения Договора</w:t>
      </w:r>
      <w:r>
        <w:rPr>
          <w:sz w:val="16"/>
          <w:szCs w:val="16"/>
        </w:rPr>
        <w:t>.</w:t>
      </w:r>
    </w:p>
  </w:footnote>
  <w:footnote w:id="26">
    <w:p w:rsidR="00A849C4" w:rsidRPr="00AA062A" w:rsidRDefault="00A849C4" w:rsidP="00643566">
      <w:pPr>
        <w:tabs>
          <w:tab w:val="left" w:pos="993"/>
          <w:tab w:val="left" w:pos="1843"/>
          <w:tab w:val="left" w:pos="2127"/>
        </w:tabs>
        <w:ind w:firstLine="284"/>
        <w:rPr>
          <w:b/>
          <w:bCs/>
          <w:i/>
          <w:iCs/>
          <w:sz w:val="16"/>
          <w:szCs w:val="16"/>
        </w:rPr>
      </w:pPr>
      <w:r w:rsidRPr="00E256CF">
        <w:rPr>
          <w:rStyle w:val="af2"/>
        </w:rPr>
        <w:footnoteRef/>
      </w:r>
      <w:r w:rsidRPr="00E256CF">
        <w:rPr>
          <w:sz w:val="16"/>
          <w:szCs w:val="16"/>
        </w:rPr>
        <w:t xml:space="preserve"> Представля</w:t>
      </w:r>
      <w:r>
        <w:rPr>
          <w:sz w:val="16"/>
          <w:szCs w:val="16"/>
        </w:rPr>
        <w:t>е</w:t>
      </w:r>
      <w:r w:rsidRPr="00E256CF">
        <w:rPr>
          <w:sz w:val="16"/>
          <w:szCs w:val="16"/>
        </w:rPr>
        <w:t>тся участником закупки, с которым заключается Договор, на стадии заключения Договора</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9">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0">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1136745C"/>
    <w:multiLevelType w:val="hybridMultilevel"/>
    <w:tmpl w:val="01124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84A7ED4"/>
    <w:multiLevelType w:val="multilevel"/>
    <w:tmpl w:val="4AE47DCA"/>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1240" w:hanging="840"/>
      </w:pPr>
      <w:rPr>
        <w:rFonts w:hint="default"/>
      </w:rPr>
    </w:lvl>
    <w:lvl w:ilvl="2">
      <w:start w:val="1"/>
      <w:numFmt w:val="decimal"/>
      <w:isLgl/>
      <w:lvlText w:val="%1.%2.%3."/>
      <w:lvlJc w:val="left"/>
      <w:pPr>
        <w:ind w:left="1124" w:hanging="840"/>
      </w:pPr>
      <w:rPr>
        <w:rFonts w:hint="default"/>
      </w:rPr>
    </w:lvl>
    <w:lvl w:ilvl="3">
      <w:start w:val="1"/>
      <w:numFmt w:val="decimal"/>
      <w:isLgl/>
      <w:lvlText w:val="%1.%2.%3.%4."/>
      <w:lvlJc w:val="left"/>
      <w:pPr>
        <w:ind w:left="1680" w:hanging="84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6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60" w:hanging="1440"/>
      </w:pPr>
      <w:rPr>
        <w:rFonts w:hint="default"/>
      </w:rPr>
    </w:lvl>
    <w:lvl w:ilvl="8">
      <w:start w:val="1"/>
      <w:numFmt w:val="decimal"/>
      <w:isLgl/>
      <w:lvlText w:val="%1.%2.%3.%4.%5.%6.%7.%8.%9."/>
      <w:lvlJc w:val="left"/>
      <w:pPr>
        <w:ind w:left="3740" w:hanging="1800"/>
      </w:pPr>
      <w:rPr>
        <w:rFonts w:hint="default"/>
      </w:rPr>
    </w:lvl>
  </w:abstractNum>
  <w:abstractNum w:abstractNumId="14">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5">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6">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17">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19">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3A6B492A"/>
    <w:multiLevelType w:val="hybridMultilevel"/>
    <w:tmpl w:val="1D84C1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A8530A6"/>
    <w:multiLevelType w:val="hybridMultilevel"/>
    <w:tmpl w:val="478E7B8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8">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30">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1">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45687066"/>
    <w:multiLevelType w:val="hybridMultilevel"/>
    <w:tmpl w:val="2E4CA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5">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6">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37">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3"/>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38">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56A11B4A"/>
    <w:multiLevelType w:val="hybridMultilevel"/>
    <w:tmpl w:val="910617B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3">
    <w:nsid w:val="56D14E16"/>
    <w:multiLevelType w:val="hybridMultilevel"/>
    <w:tmpl w:val="F62E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354939"/>
    <w:multiLevelType w:val="hybridMultilevel"/>
    <w:tmpl w:val="9C32CFEC"/>
    <w:lvl w:ilvl="0" w:tplc="B50045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8D07645"/>
    <w:multiLevelType w:val="hybridMultilevel"/>
    <w:tmpl w:val="9B06D814"/>
    <w:lvl w:ilvl="0" w:tplc="04190001">
      <w:start w:val="1"/>
      <w:numFmt w:val="russianLower"/>
      <w:lvlText w:val="%1)"/>
      <w:lvlJc w:val="left"/>
      <w:pPr>
        <w:ind w:left="5464"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6">
    <w:nsid w:val="5A1E6830"/>
    <w:multiLevelType w:val="hybridMultilevel"/>
    <w:tmpl w:val="DFDA4338"/>
    <w:lvl w:ilvl="0" w:tplc="0C14E1A4">
      <w:start w:val="1"/>
      <w:numFmt w:val="russianLower"/>
      <w:lvlText w:val="%1)"/>
      <w:lvlJc w:val="left"/>
      <w:pPr>
        <w:ind w:left="1211"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47">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48">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9">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51">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52">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3">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56">
    <w:nsid w:val="67463845"/>
    <w:multiLevelType w:val="hybridMultilevel"/>
    <w:tmpl w:val="D8CCC2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69744961"/>
    <w:multiLevelType w:val="hybridMultilevel"/>
    <w:tmpl w:val="AD066028"/>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9">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6">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num w:numId="1">
    <w:abstractNumId w:val="34"/>
  </w:num>
  <w:num w:numId="2">
    <w:abstractNumId w:val="64"/>
  </w:num>
  <w:num w:numId="3">
    <w:abstractNumId w:val="20"/>
  </w:num>
  <w:num w:numId="4">
    <w:abstractNumId w:val="30"/>
  </w:num>
  <w:num w:numId="5">
    <w:abstractNumId w:val="49"/>
  </w:num>
  <w:num w:numId="6">
    <w:abstractNumId w:val="27"/>
  </w:num>
  <w:num w:numId="7">
    <w:abstractNumId w:val="4"/>
  </w:num>
  <w:num w:numId="8">
    <w:abstractNumId w:val="5"/>
  </w:num>
  <w:num w:numId="9">
    <w:abstractNumId w:val="3"/>
  </w:num>
  <w:num w:numId="10">
    <w:abstractNumId w:val="2"/>
  </w:num>
  <w:num w:numId="11">
    <w:abstractNumId w:val="1"/>
  </w:num>
  <w:num w:numId="12">
    <w:abstractNumId w:val="0"/>
  </w:num>
  <w:num w:numId="13">
    <w:abstractNumId w:val="59"/>
  </w:num>
  <w:num w:numId="14">
    <w:abstractNumId w:val="28"/>
  </w:num>
  <w:num w:numId="15">
    <w:abstractNumId w:val="63"/>
  </w:num>
  <w:num w:numId="16">
    <w:abstractNumId w:val="14"/>
  </w:num>
  <w:num w:numId="17">
    <w:abstractNumId w:val="38"/>
  </w:num>
  <w:num w:numId="18">
    <w:abstractNumId w:val="26"/>
  </w:num>
  <w:num w:numId="19">
    <w:abstractNumId w:val="55"/>
  </w:num>
  <w:num w:numId="20">
    <w:abstractNumId w:val="41"/>
  </w:num>
  <w:num w:numId="21">
    <w:abstractNumId w:val="22"/>
  </w:num>
  <w:num w:numId="22">
    <w:abstractNumId w:val="54"/>
  </w:num>
  <w:num w:numId="23">
    <w:abstractNumId w:val="15"/>
  </w:num>
  <w:num w:numId="24">
    <w:abstractNumId w:val="31"/>
  </w:num>
  <w:num w:numId="25">
    <w:abstractNumId w:val="53"/>
  </w:num>
  <w:num w:numId="26">
    <w:abstractNumId w:val="19"/>
  </w:num>
  <w:num w:numId="27">
    <w:abstractNumId w:val="23"/>
  </w:num>
  <w:num w:numId="28">
    <w:abstractNumId w:val="9"/>
  </w:num>
  <w:num w:numId="29">
    <w:abstractNumId w:val="10"/>
  </w:num>
  <w:num w:numId="30">
    <w:abstractNumId w:val="18"/>
  </w:num>
  <w:num w:numId="31">
    <w:abstractNumId w:val="50"/>
  </w:num>
  <w:num w:numId="32">
    <w:abstractNumId w:val="8"/>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46"/>
  </w:num>
  <w:num w:numId="37">
    <w:abstractNumId w:val="45"/>
  </w:num>
  <w:num w:numId="38">
    <w:abstractNumId w:val="17"/>
  </w:num>
  <w:num w:numId="39">
    <w:abstractNumId w:val="60"/>
  </w:num>
  <w:num w:numId="40">
    <w:abstractNumId w:val="39"/>
  </w:num>
  <w:num w:numId="41">
    <w:abstractNumId w:val="40"/>
  </w:num>
  <w:num w:numId="42">
    <w:abstractNumId w:val="6"/>
  </w:num>
  <w:num w:numId="43">
    <w:abstractNumId w:val="52"/>
  </w:num>
  <w:num w:numId="44">
    <w:abstractNumId w:val="12"/>
  </w:num>
  <w:num w:numId="45">
    <w:abstractNumId w:val="58"/>
  </w:num>
  <w:num w:numId="46">
    <w:abstractNumId w:val="48"/>
  </w:num>
  <w:num w:numId="47">
    <w:abstractNumId w:val="51"/>
  </w:num>
  <w:num w:numId="48">
    <w:abstractNumId w:val="33"/>
  </w:num>
  <w:num w:numId="49">
    <w:abstractNumId w:val="29"/>
  </w:num>
  <w:num w:numId="50">
    <w:abstractNumId w:val="62"/>
  </w:num>
  <w:num w:numId="51">
    <w:abstractNumId w:val="21"/>
  </w:num>
  <w:num w:numId="52">
    <w:abstractNumId w:val="37"/>
  </w:num>
  <w:num w:numId="53">
    <w:abstractNumId w:val="67"/>
  </w:num>
  <w:num w:numId="54">
    <w:abstractNumId w:val="25"/>
  </w:num>
  <w:num w:numId="55">
    <w:abstractNumId w:val="65"/>
  </w:num>
  <w:num w:numId="56">
    <w:abstractNumId w:val="61"/>
  </w:num>
  <w:num w:numId="57">
    <w:abstractNumId w:val="36"/>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56"/>
  </w:num>
  <w:num w:numId="62">
    <w:abstractNumId w:val="32"/>
  </w:num>
  <w:num w:numId="63">
    <w:abstractNumId w:val="13"/>
  </w:num>
  <w:num w:numId="64">
    <w:abstractNumId w:val="42"/>
  </w:num>
  <w:num w:numId="65">
    <w:abstractNumId w:val="44"/>
  </w:num>
  <w:num w:numId="66">
    <w:abstractNumId w:val="57"/>
  </w:num>
  <w:num w:numId="67">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A3A"/>
    <w:rsid w:val="00000B2C"/>
    <w:rsid w:val="0000201C"/>
    <w:rsid w:val="000021C4"/>
    <w:rsid w:val="00003347"/>
    <w:rsid w:val="00003DCC"/>
    <w:rsid w:val="00004CF5"/>
    <w:rsid w:val="00005766"/>
    <w:rsid w:val="00005C05"/>
    <w:rsid w:val="0000670E"/>
    <w:rsid w:val="00006DD6"/>
    <w:rsid w:val="00007DCC"/>
    <w:rsid w:val="00010E36"/>
    <w:rsid w:val="00012113"/>
    <w:rsid w:val="00012247"/>
    <w:rsid w:val="00012503"/>
    <w:rsid w:val="00012F3E"/>
    <w:rsid w:val="0001544C"/>
    <w:rsid w:val="000168A6"/>
    <w:rsid w:val="0001763E"/>
    <w:rsid w:val="000179A5"/>
    <w:rsid w:val="00021773"/>
    <w:rsid w:val="00022D31"/>
    <w:rsid w:val="000235E2"/>
    <w:rsid w:val="000246E4"/>
    <w:rsid w:val="00026794"/>
    <w:rsid w:val="000271B2"/>
    <w:rsid w:val="00027C25"/>
    <w:rsid w:val="00030946"/>
    <w:rsid w:val="0003097D"/>
    <w:rsid w:val="00030981"/>
    <w:rsid w:val="00030B3E"/>
    <w:rsid w:val="00030F70"/>
    <w:rsid w:val="00031B09"/>
    <w:rsid w:val="00032543"/>
    <w:rsid w:val="00032D26"/>
    <w:rsid w:val="0003387A"/>
    <w:rsid w:val="00033F1E"/>
    <w:rsid w:val="0003439B"/>
    <w:rsid w:val="00034709"/>
    <w:rsid w:val="00035660"/>
    <w:rsid w:val="00036D81"/>
    <w:rsid w:val="00037385"/>
    <w:rsid w:val="00040C86"/>
    <w:rsid w:val="00040E85"/>
    <w:rsid w:val="000410AC"/>
    <w:rsid w:val="000431B2"/>
    <w:rsid w:val="00043438"/>
    <w:rsid w:val="00044816"/>
    <w:rsid w:val="0004486C"/>
    <w:rsid w:val="000469E9"/>
    <w:rsid w:val="00047CBB"/>
    <w:rsid w:val="0005016F"/>
    <w:rsid w:val="0005042D"/>
    <w:rsid w:val="00050AB7"/>
    <w:rsid w:val="0005122B"/>
    <w:rsid w:val="00053790"/>
    <w:rsid w:val="000546AF"/>
    <w:rsid w:val="00054838"/>
    <w:rsid w:val="00055293"/>
    <w:rsid w:val="00055307"/>
    <w:rsid w:val="0005581A"/>
    <w:rsid w:val="00055C0E"/>
    <w:rsid w:val="0005780B"/>
    <w:rsid w:val="00057FD0"/>
    <w:rsid w:val="00060266"/>
    <w:rsid w:val="000612E7"/>
    <w:rsid w:val="00061C44"/>
    <w:rsid w:val="00063C75"/>
    <w:rsid w:val="000645A0"/>
    <w:rsid w:val="000649DE"/>
    <w:rsid w:val="0006572E"/>
    <w:rsid w:val="00066750"/>
    <w:rsid w:val="00067BE9"/>
    <w:rsid w:val="00067C84"/>
    <w:rsid w:val="000700BF"/>
    <w:rsid w:val="00071589"/>
    <w:rsid w:val="000719E3"/>
    <w:rsid w:val="00072777"/>
    <w:rsid w:val="0007296E"/>
    <w:rsid w:val="00073F8D"/>
    <w:rsid w:val="000746BE"/>
    <w:rsid w:val="00075082"/>
    <w:rsid w:val="0007720F"/>
    <w:rsid w:val="00077F20"/>
    <w:rsid w:val="00080D89"/>
    <w:rsid w:val="0008180E"/>
    <w:rsid w:val="00081C5F"/>
    <w:rsid w:val="00081F48"/>
    <w:rsid w:val="00082CE9"/>
    <w:rsid w:val="00083C94"/>
    <w:rsid w:val="000842BE"/>
    <w:rsid w:val="00084A28"/>
    <w:rsid w:val="00086370"/>
    <w:rsid w:val="0008687C"/>
    <w:rsid w:val="000877C4"/>
    <w:rsid w:val="000902F7"/>
    <w:rsid w:val="00090411"/>
    <w:rsid w:val="00091063"/>
    <w:rsid w:val="0009172A"/>
    <w:rsid w:val="00091DB4"/>
    <w:rsid w:val="000923CA"/>
    <w:rsid w:val="000927F5"/>
    <w:rsid w:val="00092D9D"/>
    <w:rsid w:val="00093120"/>
    <w:rsid w:val="00095DA8"/>
    <w:rsid w:val="000966D5"/>
    <w:rsid w:val="00097D08"/>
    <w:rsid w:val="000A0D20"/>
    <w:rsid w:val="000A0F0F"/>
    <w:rsid w:val="000A1C42"/>
    <w:rsid w:val="000A2326"/>
    <w:rsid w:val="000A310D"/>
    <w:rsid w:val="000A32B7"/>
    <w:rsid w:val="000A427D"/>
    <w:rsid w:val="000A5382"/>
    <w:rsid w:val="000A58F9"/>
    <w:rsid w:val="000A59EB"/>
    <w:rsid w:val="000A66B4"/>
    <w:rsid w:val="000A6F75"/>
    <w:rsid w:val="000B02AE"/>
    <w:rsid w:val="000B2602"/>
    <w:rsid w:val="000B415E"/>
    <w:rsid w:val="000B47AF"/>
    <w:rsid w:val="000B49AC"/>
    <w:rsid w:val="000B5B71"/>
    <w:rsid w:val="000B71A3"/>
    <w:rsid w:val="000B764D"/>
    <w:rsid w:val="000B7AD8"/>
    <w:rsid w:val="000B7D7A"/>
    <w:rsid w:val="000C0503"/>
    <w:rsid w:val="000C07F5"/>
    <w:rsid w:val="000C2738"/>
    <w:rsid w:val="000C2AD7"/>
    <w:rsid w:val="000C31BF"/>
    <w:rsid w:val="000C4277"/>
    <w:rsid w:val="000C452B"/>
    <w:rsid w:val="000C5A47"/>
    <w:rsid w:val="000C5EAF"/>
    <w:rsid w:val="000C5EFB"/>
    <w:rsid w:val="000C6372"/>
    <w:rsid w:val="000C77D5"/>
    <w:rsid w:val="000C77FF"/>
    <w:rsid w:val="000D0338"/>
    <w:rsid w:val="000D0985"/>
    <w:rsid w:val="000D2384"/>
    <w:rsid w:val="000D2416"/>
    <w:rsid w:val="000D2AF1"/>
    <w:rsid w:val="000D2EE2"/>
    <w:rsid w:val="000D3B5D"/>
    <w:rsid w:val="000D43F5"/>
    <w:rsid w:val="000D55A7"/>
    <w:rsid w:val="000D5867"/>
    <w:rsid w:val="000D5A7C"/>
    <w:rsid w:val="000D60AD"/>
    <w:rsid w:val="000D652D"/>
    <w:rsid w:val="000D68E0"/>
    <w:rsid w:val="000D7096"/>
    <w:rsid w:val="000D742B"/>
    <w:rsid w:val="000E07F0"/>
    <w:rsid w:val="000E0A46"/>
    <w:rsid w:val="000E112B"/>
    <w:rsid w:val="000E2405"/>
    <w:rsid w:val="000E2F71"/>
    <w:rsid w:val="000E30D5"/>
    <w:rsid w:val="000E3440"/>
    <w:rsid w:val="000E35AE"/>
    <w:rsid w:val="000E36B5"/>
    <w:rsid w:val="000E46E7"/>
    <w:rsid w:val="000E4AAA"/>
    <w:rsid w:val="000E5FF4"/>
    <w:rsid w:val="000E76F6"/>
    <w:rsid w:val="000E7D3F"/>
    <w:rsid w:val="000F044E"/>
    <w:rsid w:val="000F0689"/>
    <w:rsid w:val="000F0DF4"/>
    <w:rsid w:val="000F1346"/>
    <w:rsid w:val="000F2B7C"/>
    <w:rsid w:val="000F4F0B"/>
    <w:rsid w:val="000F60FB"/>
    <w:rsid w:val="000F65EC"/>
    <w:rsid w:val="000F6F4E"/>
    <w:rsid w:val="000F6FF6"/>
    <w:rsid w:val="001009FA"/>
    <w:rsid w:val="0010109A"/>
    <w:rsid w:val="001010B7"/>
    <w:rsid w:val="0010249C"/>
    <w:rsid w:val="0010296D"/>
    <w:rsid w:val="001031EA"/>
    <w:rsid w:val="001038AD"/>
    <w:rsid w:val="00103EA7"/>
    <w:rsid w:val="001041D7"/>
    <w:rsid w:val="00104945"/>
    <w:rsid w:val="00104B45"/>
    <w:rsid w:val="00105762"/>
    <w:rsid w:val="00106479"/>
    <w:rsid w:val="0010688F"/>
    <w:rsid w:val="00106DAC"/>
    <w:rsid w:val="00107634"/>
    <w:rsid w:val="00107F53"/>
    <w:rsid w:val="00110568"/>
    <w:rsid w:val="00111803"/>
    <w:rsid w:val="00113DFB"/>
    <w:rsid w:val="001143AD"/>
    <w:rsid w:val="00114AC1"/>
    <w:rsid w:val="001151CC"/>
    <w:rsid w:val="001156FC"/>
    <w:rsid w:val="00115F3C"/>
    <w:rsid w:val="00116DFF"/>
    <w:rsid w:val="00117223"/>
    <w:rsid w:val="00117E6B"/>
    <w:rsid w:val="0012027D"/>
    <w:rsid w:val="001203C3"/>
    <w:rsid w:val="00121925"/>
    <w:rsid w:val="00121AED"/>
    <w:rsid w:val="00121B53"/>
    <w:rsid w:val="00121B57"/>
    <w:rsid w:val="0012216F"/>
    <w:rsid w:val="00122445"/>
    <w:rsid w:val="001247B7"/>
    <w:rsid w:val="00124B4B"/>
    <w:rsid w:val="00124E0D"/>
    <w:rsid w:val="001251FB"/>
    <w:rsid w:val="00125339"/>
    <w:rsid w:val="00126520"/>
    <w:rsid w:val="00126527"/>
    <w:rsid w:val="00126778"/>
    <w:rsid w:val="0012682D"/>
    <w:rsid w:val="00126EAC"/>
    <w:rsid w:val="00127127"/>
    <w:rsid w:val="00127EE9"/>
    <w:rsid w:val="00130DD4"/>
    <w:rsid w:val="001316B7"/>
    <w:rsid w:val="001330B5"/>
    <w:rsid w:val="001336DF"/>
    <w:rsid w:val="00133B7A"/>
    <w:rsid w:val="00134189"/>
    <w:rsid w:val="00135062"/>
    <w:rsid w:val="001353E0"/>
    <w:rsid w:val="0013723D"/>
    <w:rsid w:val="00137D4E"/>
    <w:rsid w:val="00137E38"/>
    <w:rsid w:val="00140C54"/>
    <w:rsid w:val="001415C0"/>
    <w:rsid w:val="0014163A"/>
    <w:rsid w:val="00141CE6"/>
    <w:rsid w:val="00141E46"/>
    <w:rsid w:val="00142867"/>
    <w:rsid w:val="00142A78"/>
    <w:rsid w:val="00142D90"/>
    <w:rsid w:val="001434ED"/>
    <w:rsid w:val="001444AA"/>
    <w:rsid w:val="00145F56"/>
    <w:rsid w:val="00146D3F"/>
    <w:rsid w:val="001479DF"/>
    <w:rsid w:val="0015006A"/>
    <w:rsid w:val="001518E4"/>
    <w:rsid w:val="00151A95"/>
    <w:rsid w:val="00151FCA"/>
    <w:rsid w:val="001524FA"/>
    <w:rsid w:val="00152A38"/>
    <w:rsid w:val="001535AF"/>
    <w:rsid w:val="00153BDE"/>
    <w:rsid w:val="00154D1D"/>
    <w:rsid w:val="001550BD"/>
    <w:rsid w:val="00155AC2"/>
    <w:rsid w:val="00156305"/>
    <w:rsid w:val="00156D6A"/>
    <w:rsid w:val="0015736E"/>
    <w:rsid w:val="00157F35"/>
    <w:rsid w:val="00157F77"/>
    <w:rsid w:val="00160518"/>
    <w:rsid w:val="00161978"/>
    <w:rsid w:val="00161EF0"/>
    <w:rsid w:val="001621A9"/>
    <w:rsid w:val="001624EE"/>
    <w:rsid w:val="00162E15"/>
    <w:rsid w:val="00163463"/>
    <w:rsid w:val="00163CE6"/>
    <w:rsid w:val="00164586"/>
    <w:rsid w:val="00165393"/>
    <w:rsid w:val="001665FD"/>
    <w:rsid w:val="00166B2C"/>
    <w:rsid w:val="00167B73"/>
    <w:rsid w:val="00172285"/>
    <w:rsid w:val="001725EC"/>
    <w:rsid w:val="00173367"/>
    <w:rsid w:val="00175F6B"/>
    <w:rsid w:val="0017631F"/>
    <w:rsid w:val="001767A0"/>
    <w:rsid w:val="001772EC"/>
    <w:rsid w:val="00180407"/>
    <w:rsid w:val="00180CFF"/>
    <w:rsid w:val="00181227"/>
    <w:rsid w:val="00182B23"/>
    <w:rsid w:val="001841C1"/>
    <w:rsid w:val="001848B3"/>
    <w:rsid w:val="00184D76"/>
    <w:rsid w:val="00186C67"/>
    <w:rsid w:val="0018711E"/>
    <w:rsid w:val="001905B5"/>
    <w:rsid w:val="001913FA"/>
    <w:rsid w:val="00191AAA"/>
    <w:rsid w:val="00191FBB"/>
    <w:rsid w:val="00192E69"/>
    <w:rsid w:val="00193104"/>
    <w:rsid w:val="00193192"/>
    <w:rsid w:val="0019568F"/>
    <w:rsid w:val="00195D21"/>
    <w:rsid w:val="0019672A"/>
    <w:rsid w:val="00196F02"/>
    <w:rsid w:val="00197796"/>
    <w:rsid w:val="001A083D"/>
    <w:rsid w:val="001A1073"/>
    <w:rsid w:val="001A3D1C"/>
    <w:rsid w:val="001A3FF0"/>
    <w:rsid w:val="001A470B"/>
    <w:rsid w:val="001A555A"/>
    <w:rsid w:val="001A60BF"/>
    <w:rsid w:val="001A6105"/>
    <w:rsid w:val="001A632F"/>
    <w:rsid w:val="001A63F9"/>
    <w:rsid w:val="001A6BD3"/>
    <w:rsid w:val="001A7FBD"/>
    <w:rsid w:val="001B0245"/>
    <w:rsid w:val="001B142B"/>
    <w:rsid w:val="001B2823"/>
    <w:rsid w:val="001B2A2F"/>
    <w:rsid w:val="001B36EF"/>
    <w:rsid w:val="001B3D3A"/>
    <w:rsid w:val="001B3F61"/>
    <w:rsid w:val="001B4628"/>
    <w:rsid w:val="001B4B65"/>
    <w:rsid w:val="001B53D8"/>
    <w:rsid w:val="001B5834"/>
    <w:rsid w:val="001B5F60"/>
    <w:rsid w:val="001B685E"/>
    <w:rsid w:val="001C0B7D"/>
    <w:rsid w:val="001C0D01"/>
    <w:rsid w:val="001C1013"/>
    <w:rsid w:val="001C457E"/>
    <w:rsid w:val="001C517E"/>
    <w:rsid w:val="001C5EAF"/>
    <w:rsid w:val="001C6319"/>
    <w:rsid w:val="001C6A28"/>
    <w:rsid w:val="001C6DAE"/>
    <w:rsid w:val="001C70ED"/>
    <w:rsid w:val="001C791D"/>
    <w:rsid w:val="001D00F2"/>
    <w:rsid w:val="001D22A1"/>
    <w:rsid w:val="001D2D2C"/>
    <w:rsid w:val="001D3BC8"/>
    <w:rsid w:val="001D4588"/>
    <w:rsid w:val="001D4B06"/>
    <w:rsid w:val="001D5FE4"/>
    <w:rsid w:val="001D6150"/>
    <w:rsid w:val="001D6B19"/>
    <w:rsid w:val="001D6D86"/>
    <w:rsid w:val="001E018E"/>
    <w:rsid w:val="001E0B6F"/>
    <w:rsid w:val="001E11BD"/>
    <w:rsid w:val="001E16D4"/>
    <w:rsid w:val="001E1958"/>
    <w:rsid w:val="001E1E76"/>
    <w:rsid w:val="001E1F13"/>
    <w:rsid w:val="001E20A8"/>
    <w:rsid w:val="001E3BD4"/>
    <w:rsid w:val="001E3D1B"/>
    <w:rsid w:val="001E3F79"/>
    <w:rsid w:val="001E41EC"/>
    <w:rsid w:val="001E4B7D"/>
    <w:rsid w:val="001E4BE4"/>
    <w:rsid w:val="001E4C50"/>
    <w:rsid w:val="001E5479"/>
    <w:rsid w:val="001E6757"/>
    <w:rsid w:val="001F05C4"/>
    <w:rsid w:val="001F0F49"/>
    <w:rsid w:val="001F27E7"/>
    <w:rsid w:val="001F3166"/>
    <w:rsid w:val="001F375E"/>
    <w:rsid w:val="001F3CF8"/>
    <w:rsid w:val="001F4559"/>
    <w:rsid w:val="001F6FD8"/>
    <w:rsid w:val="002005E2"/>
    <w:rsid w:val="002009AD"/>
    <w:rsid w:val="0020121E"/>
    <w:rsid w:val="002018FD"/>
    <w:rsid w:val="00202DB4"/>
    <w:rsid w:val="002039A0"/>
    <w:rsid w:val="002043E7"/>
    <w:rsid w:val="00204908"/>
    <w:rsid w:val="00204C9F"/>
    <w:rsid w:val="002064E5"/>
    <w:rsid w:val="00207F31"/>
    <w:rsid w:val="00210C10"/>
    <w:rsid w:val="00211CD7"/>
    <w:rsid w:val="00213305"/>
    <w:rsid w:val="00215036"/>
    <w:rsid w:val="0021573E"/>
    <w:rsid w:val="0021589B"/>
    <w:rsid w:val="00216621"/>
    <w:rsid w:val="002172AB"/>
    <w:rsid w:val="00217433"/>
    <w:rsid w:val="002211B4"/>
    <w:rsid w:val="00223B6A"/>
    <w:rsid w:val="00225051"/>
    <w:rsid w:val="002268C2"/>
    <w:rsid w:val="00227B5D"/>
    <w:rsid w:val="00227FA4"/>
    <w:rsid w:val="00230DEE"/>
    <w:rsid w:val="002313C2"/>
    <w:rsid w:val="00231EE2"/>
    <w:rsid w:val="002324C4"/>
    <w:rsid w:val="00232516"/>
    <w:rsid w:val="00232761"/>
    <w:rsid w:val="00232B7F"/>
    <w:rsid w:val="00233766"/>
    <w:rsid w:val="00233813"/>
    <w:rsid w:val="00234056"/>
    <w:rsid w:val="002351D5"/>
    <w:rsid w:val="00235C76"/>
    <w:rsid w:val="00236197"/>
    <w:rsid w:val="0024172B"/>
    <w:rsid w:val="00242E4F"/>
    <w:rsid w:val="00244297"/>
    <w:rsid w:val="0024483F"/>
    <w:rsid w:val="00245E7B"/>
    <w:rsid w:val="00251443"/>
    <w:rsid w:val="0025317B"/>
    <w:rsid w:val="00253481"/>
    <w:rsid w:val="00253873"/>
    <w:rsid w:val="00253A28"/>
    <w:rsid w:val="00254E42"/>
    <w:rsid w:val="00255173"/>
    <w:rsid w:val="0025519D"/>
    <w:rsid w:val="00257B78"/>
    <w:rsid w:val="00260140"/>
    <w:rsid w:val="0026202B"/>
    <w:rsid w:val="00262572"/>
    <w:rsid w:val="00262774"/>
    <w:rsid w:val="0026370B"/>
    <w:rsid w:val="00264819"/>
    <w:rsid w:val="0026519C"/>
    <w:rsid w:val="002667B5"/>
    <w:rsid w:val="00266906"/>
    <w:rsid w:val="00266A92"/>
    <w:rsid w:val="002675C4"/>
    <w:rsid w:val="00270327"/>
    <w:rsid w:val="00270DCD"/>
    <w:rsid w:val="00271409"/>
    <w:rsid w:val="00272FE6"/>
    <w:rsid w:val="0027376D"/>
    <w:rsid w:val="00274D14"/>
    <w:rsid w:val="00274EFD"/>
    <w:rsid w:val="002762EE"/>
    <w:rsid w:val="00276B53"/>
    <w:rsid w:val="00277041"/>
    <w:rsid w:val="0027783F"/>
    <w:rsid w:val="002810EF"/>
    <w:rsid w:val="0028164D"/>
    <w:rsid w:val="00282317"/>
    <w:rsid w:val="00282467"/>
    <w:rsid w:val="0028256D"/>
    <w:rsid w:val="00283F02"/>
    <w:rsid w:val="00284D15"/>
    <w:rsid w:val="00284D92"/>
    <w:rsid w:val="0028554A"/>
    <w:rsid w:val="00286209"/>
    <w:rsid w:val="0029008F"/>
    <w:rsid w:val="002927D8"/>
    <w:rsid w:val="002929E4"/>
    <w:rsid w:val="002932EA"/>
    <w:rsid w:val="00293994"/>
    <w:rsid w:val="002954D1"/>
    <w:rsid w:val="00295FCA"/>
    <w:rsid w:val="0029657A"/>
    <w:rsid w:val="00296596"/>
    <w:rsid w:val="00297866"/>
    <w:rsid w:val="00297E06"/>
    <w:rsid w:val="002A21FC"/>
    <w:rsid w:val="002A2414"/>
    <w:rsid w:val="002A322B"/>
    <w:rsid w:val="002A39C0"/>
    <w:rsid w:val="002A3BF7"/>
    <w:rsid w:val="002A3F21"/>
    <w:rsid w:val="002A3FD0"/>
    <w:rsid w:val="002A5BF4"/>
    <w:rsid w:val="002A5F3D"/>
    <w:rsid w:val="002A6123"/>
    <w:rsid w:val="002B0547"/>
    <w:rsid w:val="002B29FA"/>
    <w:rsid w:val="002B2DA0"/>
    <w:rsid w:val="002B3578"/>
    <w:rsid w:val="002B3C05"/>
    <w:rsid w:val="002B5DDB"/>
    <w:rsid w:val="002B712E"/>
    <w:rsid w:val="002B793A"/>
    <w:rsid w:val="002B7A38"/>
    <w:rsid w:val="002C0532"/>
    <w:rsid w:val="002C0643"/>
    <w:rsid w:val="002C130B"/>
    <w:rsid w:val="002C1A13"/>
    <w:rsid w:val="002C1F1D"/>
    <w:rsid w:val="002C20F5"/>
    <w:rsid w:val="002C2387"/>
    <w:rsid w:val="002C23D2"/>
    <w:rsid w:val="002C289B"/>
    <w:rsid w:val="002C2B92"/>
    <w:rsid w:val="002C32C2"/>
    <w:rsid w:val="002C44F2"/>
    <w:rsid w:val="002C4A1A"/>
    <w:rsid w:val="002C4CF4"/>
    <w:rsid w:val="002C5111"/>
    <w:rsid w:val="002C57FD"/>
    <w:rsid w:val="002C5A04"/>
    <w:rsid w:val="002C5DE9"/>
    <w:rsid w:val="002C6583"/>
    <w:rsid w:val="002C757B"/>
    <w:rsid w:val="002C7E35"/>
    <w:rsid w:val="002D0239"/>
    <w:rsid w:val="002D1471"/>
    <w:rsid w:val="002D26D7"/>
    <w:rsid w:val="002D2C4E"/>
    <w:rsid w:val="002D393E"/>
    <w:rsid w:val="002D47C4"/>
    <w:rsid w:val="002D516A"/>
    <w:rsid w:val="002D57A4"/>
    <w:rsid w:val="002D5ABD"/>
    <w:rsid w:val="002D5BE9"/>
    <w:rsid w:val="002D6184"/>
    <w:rsid w:val="002D7240"/>
    <w:rsid w:val="002D789F"/>
    <w:rsid w:val="002E0DC9"/>
    <w:rsid w:val="002E2070"/>
    <w:rsid w:val="002E3414"/>
    <w:rsid w:val="002E3E98"/>
    <w:rsid w:val="002E4F0F"/>
    <w:rsid w:val="002E4F33"/>
    <w:rsid w:val="002E5040"/>
    <w:rsid w:val="002E5F17"/>
    <w:rsid w:val="002E6129"/>
    <w:rsid w:val="002E68C4"/>
    <w:rsid w:val="002F0083"/>
    <w:rsid w:val="002F1D8D"/>
    <w:rsid w:val="002F3C8C"/>
    <w:rsid w:val="002F44C7"/>
    <w:rsid w:val="002F46D0"/>
    <w:rsid w:val="002F4AF9"/>
    <w:rsid w:val="002F4F44"/>
    <w:rsid w:val="002F652B"/>
    <w:rsid w:val="002F72BD"/>
    <w:rsid w:val="002F74A0"/>
    <w:rsid w:val="003000F4"/>
    <w:rsid w:val="00301E4C"/>
    <w:rsid w:val="00305666"/>
    <w:rsid w:val="0030573F"/>
    <w:rsid w:val="00306347"/>
    <w:rsid w:val="00307FD2"/>
    <w:rsid w:val="0031003F"/>
    <w:rsid w:val="00311CA3"/>
    <w:rsid w:val="003152E2"/>
    <w:rsid w:val="00315730"/>
    <w:rsid w:val="00315A7D"/>
    <w:rsid w:val="00315F39"/>
    <w:rsid w:val="00317CA8"/>
    <w:rsid w:val="003203DA"/>
    <w:rsid w:val="00320A76"/>
    <w:rsid w:val="00321CF4"/>
    <w:rsid w:val="003241C7"/>
    <w:rsid w:val="00325A13"/>
    <w:rsid w:val="00325A15"/>
    <w:rsid w:val="00326B96"/>
    <w:rsid w:val="003275D7"/>
    <w:rsid w:val="00327B2B"/>
    <w:rsid w:val="00327DDD"/>
    <w:rsid w:val="00327F3A"/>
    <w:rsid w:val="003309F5"/>
    <w:rsid w:val="00330EAC"/>
    <w:rsid w:val="00331AA0"/>
    <w:rsid w:val="003336E8"/>
    <w:rsid w:val="00334129"/>
    <w:rsid w:val="003351EF"/>
    <w:rsid w:val="00335A4C"/>
    <w:rsid w:val="00335C0D"/>
    <w:rsid w:val="00336CDC"/>
    <w:rsid w:val="00337239"/>
    <w:rsid w:val="0033752A"/>
    <w:rsid w:val="00337943"/>
    <w:rsid w:val="003379CA"/>
    <w:rsid w:val="003420A1"/>
    <w:rsid w:val="0034235A"/>
    <w:rsid w:val="00342A40"/>
    <w:rsid w:val="00342AA4"/>
    <w:rsid w:val="00342CB0"/>
    <w:rsid w:val="00343E49"/>
    <w:rsid w:val="003442CC"/>
    <w:rsid w:val="00344C0B"/>
    <w:rsid w:val="003451BD"/>
    <w:rsid w:val="00346C6D"/>
    <w:rsid w:val="00350BBC"/>
    <w:rsid w:val="00351093"/>
    <w:rsid w:val="003532B4"/>
    <w:rsid w:val="00353437"/>
    <w:rsid w:val="0035386E"/>
    <w:rsid w:val="003552E8"/>
    <w:rsid w:val="00356352"/>
    <w:rsid w:val="0035642F"/>
    <w:rsid w:val="00357421"/>
    <w:rsid w:val="0035795B"/>
    <w:rsid w:val="00357E27"/>
    <w:rsid w:val="00360064"/>
    <w:rsid w:val="00360299"/>
    <w:rsid w:val="003610B8"/>
    <w:rsid w:val="00361120"/>
    <w:rsid w:val="00361D2A"/>
    <w:rsid w:val="003627C0"/>
    <w:rsid w:val="00362A2B"/>
    <w:rsid w:val="00363CB5"/>
    <w:rsid w:val="003646B2"/>
    <w:rsid w:val="0036558C"/>
    <w:rsid w:val="00366649"/>
    <w:rsid w:val="00366772"/>
    <w:rsid w:val="00367D73"/>
    <w:rsid w:val="0037015A"/>
    <w:rsid w:val="0037200F"/>
    <w:rsid w:val="00372520"/>
    <w:rsid w:val="003731A7"/>
    <w:rsid w:val="00374A58"/>
    <w:rsid w:val="00377509"/>
    <w:rsid w:val="00377B26"/>
    <w:rsid w:val="00377C09"/>
    <w:rsid w:val="003801A8"/>
    <w:rsid w:val="0038051F"/>
    <w:rsid w:val="003805E8"/>
    <w:rsid w:val="00380761"/>
    <w:rsid w:val="003810A1"/>
    <w:rsid w:val="003834EF"/>
    <w:rsid w:val="00383A69"/>
    <w:rsid w:val="003857E3"/>
    <w:rsid w:val="00385D20"/>
    <w:rsid w:val="00386BBA"/>
    <w:rsid w:val="00386E43"/>
    <w:rsid w:val="0038719F"/>
    <w:rsid w:val="00390E29"/>
    <w:rsid w:val="00391012"/>
    <w:rsid w:val="0039217E"/>
    <w:rsid w:val="00392E3B"/>
    <w:rsid w:val="00392ED6"/>
    <w:rsid w:val="00392FED"/>
    <w:rsid w:val="00393863"/>
    <w:rsid w:val="00394594"/>
    <w:rsid w:val="00394CD5"/>
    <w:rsid w:val="0039681C"/>
    <w:rsid w:val="003975A2"/>
    <w:rsid w:val="00397E38"/>
    <w:rsid w:val="003A018B"/>
    <w:rsid w:val="003A142F"/>
    <w:rsid w:val="003A198F"/>
    <w:rsid w:val="003A1A8B"/>
    <w:rsid w:val="003A3C84"/>
    <w:rsid w:val="003A559D"/>
    <w:rsid w:val="003B1C5A"/>
    <w:rsid w:val="003B28F7"/>
    <w:rsid w:val="003B3F0D"/>
    <w:rsid w:val="003B4E0B"/>
    <w:rsid w:val="003B6610"/>
    <w:rsid w:val="003B7CBB"/>
    <w:rsid w:val="003C0687"/>
    <w:rsid w:val="003C06D8"/>
    <w:rsid w:val="003C1495"/>
    <w:rsid w:val="003C1704"/>
    <w:rsid w:val="003C1B49"/>
    <w:rsid w:val="003C1DA2"/>
    <w:rsid w:val="003C326B"/>
    <w:rsid w:val="003C3929"/>
    <w:rsid w:val="003C6251"/>
    <w:rsid w:val="003C6859"/>
    <w:rsid w:val="003C6964"/>
    <w:rsid w:val="003C7080"/>
    <w:rsid w:val="003C7E7F"/>
    <w:rsid w:val="003D031B"/>
    <w:rsid w:val="003D06FB"/>
    <w:rsid w:val="003D0B28"/>
    <w:rsid w:val="003D1203"/>
    <w:rsid w:val="003D1310"/>
    <w:rsid w:val="003D314A"/>
    <w:rsid w:val="003D49F5"/>
    <w:rsid w:val="003D546A"/>
    <w:rsid w:val="003D5B9F"/>
    <w:rsid w:val="003D6791"/>
    <w:rsid w:val="003D6DB8"/>
    <w:rsid w:val="003E007D"/>
    <w:rsid w:val="003E0D58"/>
    <w:rsid w:val="003E0DA4"/>
    <w:rsid w:val="003E206C"/>
    <w:rsid w:val="003E38AD"/>
    <w:rsid w:val="003E3919"/>
    <w:rsid w:val="003E3B19"/>
    <w:rsid w:val="003E3C1E"/>
    <w:rsid w:val="003E3F90"/>
    <w:rsid w:val="003E45BD"/>
    <w:rsid w:val="003E473C"/>
    <w:rsid w:val="003E4950"/>
    <w:rsid w:val="003E4C0F"/>
    <w:rsid w:val="003E504F"/>
    <w:rsid w:val="003E568E"/>
    <w:rsid w:val="003E5C82"/>
    <w:rsid w:val="003E741D"/>
    <w:rsid w:val="003E758F"/>
    <w:rsid w:val="003E7E07"/>
    <w:rsid w:val="003F01B6"/>
    <w:rsid w:val="003F0400"/>
    <w:rsid w:val="003F0710"/>
    <w:rsid w:val="003F2A8A"/>
    <w:rsid w:val="003F3081"/>
    <w:rsid w:val="003F336E"/>
    <w:rsid w:val="003F37FB"/>
    <w:rsid w:val="003F3EE3"/>
    <w:rsid w:val="003F4760"/>
    <w:rsid w:val="003F49A0"/>
    <w:rsid w:val="003F4FFA"/>
    <w:rsid w:val="003F5166"/>
    <w:rsid w:val="003F5538"/>
    <w:rsid w:val="004002FD"/>
    <w:rsid w:val="00400732"/>
    <w:rsid w:val="00400E50"/>
    <w:rsid w:val="00401148"/>
    <w:rsid w:val="0040234A"/>
    <w:rsid w:val="0040325B"/>
    <w:rsid w:val="00403795"/>
    <w:rsid w:val="00403A74"/>
    <w:rsid w:val="00403C02"/>
    <w:rsid w:val="004058D6"/>
    <w:rsid w:val="00405A26"/>
    <w:rsid w:val="00407250"/>
    <w:rsid w:val="0041096E"/>
    <w:rsid w:val="00411578"/>
    <w:rsid w:val="00412011"/>
    <w:rsid w:val="00412C52"/>
    <w:rsid w:val="00413180"/>
    <w:rsid w:val="0041337D"/>
    <w:rsid w:val="0041434B"/>
    <w:rsid w:val="004159C5"/>
    <w:rsid w:val="004163FE"/>
    <w:rsid w:val="00416AB7"/>
    <w:rsid w:val="00416DDD"/>
    <w:rsid w:val="00416EFB"/>
    <w:rsid w:val="0041726E"/>
    <w:rsid w:val="00420AE1"/>
    <w:rsid w:val="00421D5C"/>
    <w:rsid w:val="004225B3"/>
    <w:rsid w:val="004229F0"/>
    <w:rsid w:val="00422FA5"/>
    <w:rsid w:val="00423FBC"/>
    <w:rsid w:val="0042455E"/>
    <w:rsid w:val="00424F0A"/>
    <w:rsid w:val="00425D41"/>
    <w:rsid w:val="00425F8B"/>
    <w:rsid w:val="004264F4"/>
    <w:rsid w:val="00426707"/>
    <w:rsid w:val="00426910"/>
    <w:rsid w:val="0042764E"/>
    <w:rsid w:val="004314D0"/>
    <w:rsid w:val="0043223A"/>
    <w:rsid w:val="00433CD1"/>
    <w:rsid w:val="00434313"/>
    <w:rsid w:val="004350AE"/>
    <w:rsid w:val="00435DCF"/>
    <w:rsid w:val="0043624B"/>
    <w:rsid w:val="004365F8"/>
    <w:rsid w:val="0043706B"/>
    <w:rsid w:val="0043793D"/>
    <w:rsid w:val="004403AE"/>
    <w:rsid w:val="00440D50"/>
    <w:rsid w:val="00442094"/>
    <w:rsid w:val="00443360"/>
    <w:rsid w:val="00443611"/>
    <w:rsid w:val="00444757"/>
    <w:rsid w:val="004447A7"/>
    <w:rsid w:val="00444C59"/>
    <w:rsid w:val="00445459"/>
    <w:rsid w:val="00445DAB"/>
    <w:rsid w:val="0044644A"/>
    <w:rsid w:val="004471A7"/>
    <w:rsid w:val="0045089F"/>
    <w:rsid w:val="00450FBE"/>
    <w:rsid w:val="00452246"/>
    <w:rsid w:val="0045284C"/>
    <w:rsid w:val="004529CE"/>
    <w:rsid w:val="00453840"/>
    <w:rsid w:val="00453882"/>
    <w:rsid w:val="00453D8D"/>
    <w:rsid w:val="00454219"/>
    <w:rsid w:val="00454241"/>
    <w:rsid w:val="004546CE"/>
    <w:rsid w:val="00455075"/>
    <w:rsid w:val="004552A9"/>
    <w:rsid w:val="00455EEB"/>
    <w:rsid w:val="00456B62"/>
    <w:rsid w:val="00457244"/>
    <w:rsid w:val="00457DB1"/>
    <w:rsid w:val="00460E44"/>
    <w:rsid w:val="00461485"/>
    <w:rsid w:val="004615BA"/>
    <w:rsid w:val="00461DB1"/>
    <w:rsid w:val="00462679"/>
    <w:rsid w:val="00462A65"/>
    <w:rsid w:val="004639E9"/>
    <w:rsid w:val="004655CD"/>
    <w:rsid w:val="004663DB"/>
    <w:rsid w:val="004677D0"/>
    <w:rsid w:val="00467A9C"/>
    <w:rsid w:val="00470B45"/>
    <w:rsid w:val="00470B97"/>
    <w:rsid w:val="0047136F"/>
    <w:rsid w:val="00471880"/>
    <w:rsid w:val="00472515"/>
    <w:rsid w:val="0047262B"/>
    <w:rsid w:val="0047294E"/>
    <w:rsid w:val="0047380C"/>
    <w:rsid w:val="004739A2"/>
    <w:rsid w:val="0047472C"/>
    <w:rsid w:val="00474BCF"/>
    <w:rsid w:val="004754E6"/>
    <w:rsid w:val="00476A55"/>
    <w:rsid w:val="00476AB2"/>
    <w:rsid w:val="0047766D"/>
    <w:rsid w:val="00477FED"/>
    <w:rsid w:val="0048014B"/>
    <w:rsid w:val="00480287"/>
    <w:rsid w:val="00480FDD"/>
    <w:rsid w:val="00482B7B"/>
    <w:rsid w:val="00483306"/>
    <w:rsid w:val="004837D0"/>
    <w:rsid w:val="00483978"/>
    <w:rsid w:val="004849B0"/>
    <w:rsid w:val="00485F96"/>
    <w:rsid w:val="0048613D"/>
    <w:rsid w:val="004863D2"/>
    <w:rsid w:val="00486B9A"/>
    <w:rsid w:val="0049080D"/>
    <w:rsid w:val="00490C11"/>
    <w:rsid w:val="004924D9"/>
    <w:rsid w:val="00492C37"/>
    <w:rsid w:val="00492EDC"/>
    <w:rsid w:val="004930F0"/>
    <w:rsid w:val="00493C9E"/>
    <w:rsid w:val="00496D4F"/>
    <w:rsid w:val="00497836"/>
    <w:rsid w:val="004978F4"/>
    <w:rsid w:val="00497AF8"/>
    <w:rsid w:val="00497E22"/>
    <w:rsid w:val="004A0D41"/>
    <w:rsid w:val="004A0FAE"/>
    <w:rsid w:val="004A14AD"/>
    <w:rsid w:val="004A1977"/>
    <w:rsid w:val="004A1B43"/>
    <w:rsid w:val="004A1B46"/>
    <w:rsid w:val="004A21B9"/>
    <w:rsid w:val="004A2E28"/>
    <w:rsid w:val="004A43B9"/>
    <w:rsid w:val="004A4BCD"/>
    <w:rsid w:val="004A51B2"/>
    <w:rsid w:val="004A6213"/>
    <w:rsid w:val="004A6318"/>
    <w:rsid w:val="004A6947"/>
    <w:rsid w:val="004A6BA9"/>
    <w:rsid w:val="004A7342"/>
    <w:rsid w:val="004B06FE"/>
    <w:rsid w:val="004B1551"/>
    <w:rsid w:val="004B1B9F"/>
    <w:rsid w:val="004B204C"/>
    <w:rsid w:val="004B29BF"/>
    <w:rsid w:val="004B2E76"/>
    <w:rsid w:val="004B3087"/>
    <w:rsid w:val="004B30D3"/>
    <w:rsid w:val="004B3ADA"/>
    <w:rsid w:val="004B3FC7"/>
    <w:rsid w:val="004B57AA"/>
    <w:rsid w:val="004B7D9B"/>
    <w:rsid w:val="004B7DB9"/>
    <w:rsid w:val="004C0094"/>
    <w:rsid w:val="004C00E4"/>
    <w:rsid w:val="004C0391"/>
    <w:rsid w:val="004C0C19"/>
    <w:rsid w:val="004C102B"/>
    <w:rsid w:val="004C1B14"/>
    <w:rsid w:val="004C5335"/>
    <w:rsid w:val="004C6825"/>
    <w:rsid w:val="004C6ED4"/>
    <w:rsid w:val="004C7E26"/>
    <w:rsid w:val="004D021B"/>
    <w:rsid w:val="004D0F89"/>
    <w:rsid w:val="004D10B0"/>
    <w:rsid w:val="004D4BE8"/>
    <w:rsid w:val="004D5267"/>
    <w:rsid w:val="004D63C9"/>
    <w:rsid w:val="004D6740"/>
    <w:rsid w:val="004D6D97"/>
    <w:rsid w:val="004D6F09"/>
    <w:rsid w:val="004D77C0"/>
    <w:rsid w:val="004D77CA"/>
    <w:rsid w:val="004D7A04"/>
    <w:rsid w:val="004E13BE"/>
    <w:rsid w:val="004E15E1"/>
    <w:rsid w:val="004E190B"/>
    <w:rsid w:val="004E37F0"/>
    <w:rsid w:val="004E3F5D"/>
    <w:rsid w:val="004E4229"/>
    <w:rsid w:val="004E62A8"/>
    <w:rsid w:val="004E67F0"/>
    <w:rsid w:val="004E7E20"/>
    <w:rsid w:val="004F0436"/>
    <w:rsid w:val="004F074A"/>
    <w:rsid w:val="004F07BB"/>
    <w:rsid w:val="004F0E7A"/>
    <w:rsid w:val="004F13B3"/>
    <w:rsid w:val="004F16E8"/>
    <w:rsid w:val="004F173B"/>
    <w:rsid w:val="004F1B07"/>
    <w:rsid w:val="004F1C2A"/>
    <w:rsid w:val="004F20CA"/>
    <w:rsid w:val="004F2F57"/>
    <w:rsid w:val="004F4559"/>
    <w:rsid w:val="004F5DD2"/>
    <w:rsid w:val="004F6354"/>
    <w:rsid w:val="004F6D18"/>
    <w:rsid w:val="004F7386"/>
    <w:rsid w:val="004F76B9"/>
    <w:rsid w:val="00500244"/>
    <w:rsid w:val="005008E7"/>
    <w:rsid w:val="00500A9C"/>
    <w:rsid w:val="00500D17"/>
    <w:rsid w:val="00502562"/>
    <w:rsid w:val="00502984"/>
    <w:rsid w:val="00502AB2"/>
    <w:rsid w:val="00503530"/>
    <w:rsid w:val="00503ABD"/>
    <w:rsid w:val="00503DA8"/>
    <w:rsid w:val="00503DCB"/>
    <w:rsid w:val="00504F8B"/>
    <w:rsid w:val="00505D3C"/>
    <w:rsid w:val="005063B2"/>
    <w:rsid w:val="0051103A"/>
    <w:rsid w:val="00512F89"/>
    <w:rsid w:val="00513249"/>
    <w:rsid w:val="00514A9A"/>
    <w:rsid w:val="005166CA"/>
    <w:rsid w:val="005173B6"/>
    <w:rsid w:val="005173ED"/>
    <w:rsid w:val="005208D0"/>
    <w:rsid w:val="00521A1D"/>
    <w:rsid w:val="0052209B"/>
    <w:rsid w:val="00524363"/>
    <w:rsid w:val="0052491F"/>
    <w:rsid w:val="00525665"/>
    <w:rsid w:val="00525AEC"/>
    <w:rsid w:val="00526018"/>
    <w:rsid w:val="00526157"/>
    <w:rsid w:val="0052668B"/>
    <w:rsid w:val="00526A14"/>
    <w:rsid w:val="005277EA"/>
    <w:rsid w:val="0053006C"/>
    <w:rsid w:val="00532C7F"/>
    <w:rsid w:val="00533F64"/>
    <w:rsid w:val="00535BFA"/>
    <w:rsid w:val="005369BE"/>
    <w:rsid w:val="0053734C"/>
    <w:rsid w:val="00537645"/>
    <w:rsid w:val="005422F2"/>
    <w:rsid w:val="0054241F"/>
    <w:rsid w:val="00542A1F"/>
    <w:rsid w:val="00544507"/>
    <w:rsid w:val="0054451C"/>
    <w:rsid w:val="00544749"/>
    <w:rsid w:val="00544C80"/>
    <w:rsid w:val="0054518C"/>
    <w:rsid w:val="00545B14"/>
    <w:rsid w:val="005465BA"/>
    <w:rsid w:val="00546C1A"/>
    <w:rsid w:val="00547E76"/>
    <w:rsid w:val="005505F9"/>
    <w:rsid w:val="005513DC"/>
    <w:rsid w:val="00551B12"/>
    <w:rsid w:val="00554BCF"/>
    <w:rsid w:val="00555544"/>
    <w:rsid w:val="00555B69"/>
    <w:rsid w:val="00555F35"/>
    <w:rsid w:val="00555F96"/>
    <w:rsid w:val="00556F5C"/>
    <w:rsid w:val="00560AE0"/>
    <w:rsid w:val="00561787"/>
    <w:rsid w:val="0056190F"/>
    <w:rsid w:val="00561AFD"/>
    <w:rsid w:val="00561EF5"/>
    <w:rsid w:val="00562B97"/>
    <w:rsid w:val="00563414"/>
    <w:rsid w:val="00563ECE"/>
    <w:rsid w:val="00564A03"/>
    <w:rsid w:val="00564A20"/>
    <w:rsid w:val="00565ED3"/>
    <w:rsid w:val="00566948"/>
    <w:rsid w:val="00566A9B"/>
    <w:rsid w:val="00567CF8"/>
    <w:rsid w:val="005702A5"/>
    <w:rsid w:val="005711BD"/>
    <w:rsid w:val="0057186C"/>
    <w:rsid w:val="00571983"/>
    <w:rsid w:val="00571A68"/>
    <w:rsid w:val="00571DB5"/>
    <w:rsid w:val="005729EC"/>
    <w:rsid w:val="00572DEE"/>
    <w:rsid w:val="00573A20"/>
    <w:rsid w:val="00574D12"/>
    <w:rsid w:val="00574D89"/>
    <w:rsid w:val="00574E31"/>
    <w:rsid w:val="00575425"/>
    <w:rsid w:val="00575665"/>
    <w:rsid w:val="00576DE5"/>
    <w:rsid w:val="005777FB"/>
    <w:rsid w:val="0058050B"/>
    <w:rsid w:val="0058090F"/>
    <w:rsid w:val="00580B2E"/>
    <w:rsid w:val="0058250E"/>
    <w:rsid w:val="005828B0"/>
    <w:rsid w:val="005836DC"/>
    <w:rsid w:val="0058382A"/>
    <w:rsid w:val="00583A21"/>
    <w:rsid w:val="00583B9B"/>
    <w:rsid w:val="00583BE7"/>
    <w:rsid w:val="005853CC"/>
    <w:rsid w:val="0058553F"/>
    <w:rsid w:val="00585F6C"/>
    <w:rsid w:val="00585FB9"/>
    <w:rsid w:val="005861FC"/>
    <w:rsid w:val="0058673F"/>
    <w:rsid w:val="00587BA8"/>
    <w:rsid w:val="00591731"/>
    <w:rsid w:val="005930DD"/>
    <w:rsid w:val="00593DF9"/>
    <w:rsid w:val="005944F1"/>
    <w:rsid w:val="00594E88"/>
    <w:rsid w:val="005956EA"/>
    <w:rsid w:val="00595FC6"/>
    <w:rsid w:val="00596087"/>
    <w:rsid w:val="005963C0"/>
    <w:rsid w:val="005965E2"/>
    <w:rsid w:val="005967A1"/>
    <w:rsid w:val="00597508"/>
    <w:rsid w:val="0059763F"/>
    <w:rsid w:val="00597A21"/>
    <w:rsid w:val="005A0484"/>
    <w:rsid w:val="005A08CA"/>
    <w:rsid w:val="005A1103"/>
    <w:rsid w:val="005A158A"/>
    <w:rsid w:val="005A1CD2"/>
    <w:rsid w:val="005A3BDF"/>
    <w:rsid w:val="005A3C5F"/>
    <w:rsid w:val="005A3EE3"/>
    <w:rsid w:val="005A6BE0"/>
    <w:rsid w:val="005A7468"/>
    <w:rsid w:val="005A765C"/>
    <w:rsid w:val="005A7B46"/>
    <w:rsid w:val="005A7EFE"/>
    <w:rsid w:val="005B06FE"/>
    <w:rsid w:val="005B0745"/>
    <w:rsid w:val="005B0E7E"/>
    <w:rsid w:val="005B2E5B"/>
    <w:rsid w:val="005B4701"/>
    <w:rsid w:val="005B5037"/>
    <w:rsid w:val="005B6326"/>
    <w:rsid w:val="005B6560"/>
    <w:rsid w:val="005B6D3A"/>
    <w:rsid w:val="005B7311"/>
    <w:rsid w:val="005B747B"/>
    <w:rsid w:val="005B7E96"/>
    <w:rsid w:val="005C05A0"/>
    <w:rsid w:val="005C05BA"/>
    <w:rsid w:val="005C1019"/>
    <w:rsid w:val="005C1416"/>
    <w:rsid w:val="005C1C46"/>
    <w:rsid w:val="005C2543"/>
    <w:rsid w:val="005C479D"/>
    <w:rsid w:val="005C56C2"/>
    <w:rsid w:val="005C5C99"/>
    <w:rsid w:val="005C5D71"/>
    <w:rsid w:val="005C6161"/>
    <w:rsid w:val="005C67B4"/>
    <w:rsid w:val="005C6E0B"/>
    <w:rsid w:val="005C79BF"/>
    <w:rsid w:val="005D0A5B"/>
    <w:rsid w:val="005D11D9"/>
    <w:rsid w:val="005D12DE"/>
    <w:rsid w:val="005D1508"/>
    <w:rsid w:val="005D1B03"/>
    <w:rsid w:val="005D1D18"/>
    <w:rsid w:val="005D3DBC"/>
    <w:rsid w:val="005D3F54"/>
    <w:rsid w:val="005D40D1"/>
    <w:rsid w:val="005D42AE"/>
    <w:rsid w:val="005D5528"/>
    <w:rsid w:val="005E0B67"/>
    <w:rsid w:val="005E125C"/>
    <w:rsid w:val="005E261C"/>
    <w:rsid w:val="005E2685"/>
    <w:rsid w:val="005E278E"/>
    <w:rsid w:val="005E40B0"/>
    <w:rsid w:val="005E46EB"/>
    <w:rsid w:val="005E68B9"/>
    <w:rsid w:val="005E6A5B"/>
    <w:rsid w:val="005E7022"/>
    <w:rsid w:val="005E717F"/>
    <w:rsid w:val="005E74D2"/>
    <w:rsid w:val="005E75E2"/>
    <w:rsid w:val="005F115C"/>
    <w:rsid w:val="005F1667"/>
    <w:rsid w:val="005F1CCD"/>
    <w:rsid w:val="005F2FDF"/>
    <w:rsid w:val="005F3C85"/>
    <w:rsid w:val="005F415D"/>
    <w:rsid w:val="005F4265"/>
    <w:rsid w:val="005F57FD"/>
    <w:rsid w:val="005F5AB5"/>
    <w:rsid w:val="005F67A0"/>
    <w:rsid w:val="005F6D70"/>
    <w:rsid w:val="005F7ECF"/>
    <w:rsid w:val="006004E3"/>
    <w:rsid w:val="006013F7"/>
    <w:rsid w:val="00602894"/>
    <w:rsid w:val="00602A16"/>
    <w:rsid w:val="00602A4B"/>
    <w:rsid w:val="00603B0C"/>
    <w:rsid w:val="00603C74"/>
    <w:rsid w:val="00604007"/>
    <w:rsid w:val="00605438"/>
    <w:rsid w:val="00606F9C"/>
    <w:rsid w:val="00607CB7"/>
    <w:rsid w:val="00607CC0"/>
    <w:rsid w:val="0061272E"/>
    <w:rsid w:val="00612C14"/>
    <w:rsid w:val="00613010"/>
    <w:rsid w:val="0061419C"/>
    <w:rsid w:val="006144C1"/>
    <w:rsid w:val="006147B8"/>
    <w:rsid w:val="00614C72"/>
    <w:rsid w:val="0061591F"/>
    <w:rsid w:val="00616535"/>
    <w:rsid w:val="00616682"/>
    <w:rsid w:val="006167A6"/>
    <w:rsid w:val="006176BE"/>
    <w:rsid w:val="006200B0"/>
    <w:rsid w:val="006213E9"/>
    <w:rsid w:val="0062146E"/>
    <w:rsid w:val="00621A09"/>
    <w:rsid w:val="00622D12"/>
    <w:rsid w:val="0062360F"/>
    <w:rsid w:val="00623974"/>
    <w:rsid w:val="00623F21"/>
    <w:rsid w:val="0062408E"/>
    <w:rsid w:val="0062562E"/>
    <w:rsid w:val="00625998"/>
    <w:rsid w:val="00625B03"/>
    <w:rsid w:val="00626DBC"/>
    <w:rsid w:val="00626E92"/>
    <w:rsid w:val="00626F09"/>
    <w:rsid w:val="00627196"/>
    <w:rsid w:val="00627A43"/>
    <w:rsid w:val="00630895"/>
    <w:rsid w:val="00630A3D"/>
    <w:rsid w:val="006319C7"/>
    <w:rsid w:val="00631C22"/>
    <w:rsid w:val="00632CC5"/>
    <w:rsid w:val="0063319D"/>
    <w:rsid w:val="006335C3"/>
    <w:rsid w:val="006338B1"/>
    <w:rsid w:val="006343BD"/>
    <w:rsid w:val="0063479A"/>
    <w:rsid w:val="00634C52"/>
    <w:rsid w:val="00634DE0"/>
    <w:rsid w:val="00635BBA"/>
    <w:rsid w:val="00635ED9"/>
    <w:rsid w:val="0063642D"/>
    <w:rsid w:val="00636E59"/>
    <w:rsid w:val="006376F1"/>
    <w:rsid w:val="00640F17"/>
    <w:rsid w:val="006410A1"/>
    <w:rsid w:val="00643566"/>
    <w:rsid w:val="0064510E"/>
    <w:rsid w:val="00647CA9"/>
    <w:rsid w:val="00647E44"/>
    <w:rsid w:val="0065221D"/>
    <w:rsid w:val="00653FC4"/>
    <w:rsid w:val="006549F2"/>
    <w:rsid w:val="00655476"/>
    <w:rsid w:val="0065553F"/>
    <w:rsid w:val="0065597E"/>
    <w:rsid w:val="00656513"/>
    <w:rsid w:val="00656C15"/>
    <w:rsid w:val="00656F8A"/>
    <w:rsid w:val="00657BEC"/>
    <w:rsid w:val="0066004D"/>
    <w:rsid w:val="00660068"/>
    <w:rsid w:val="00660FF5"/>
    <w:rsid w:val="006616DC"/>
    <w:rsid w:val="006618A0"/>
    <w:rsid w:val="00661C9C"/>
    <w:rsid w:val="00661D7F"/>
    <w:rsid w:val="00661F22"/>
    <w:rsid w:val="0066234F"/>
    <w:rsid w:val="00663244"/>
    <w:rsid w:val="00663441"/>
    <w:rsid w:val="0066369E"/>
    <w:rsid w:val="00663FCE"/>
    <w:rsid w:val="0066554D"/>
    <w:rsid w:val="006655C9"/>
    <w:rsid w:val="00665CA9"/>
    <w:rsid w:val="00665D4F"/>
    <w:rsid w:val="006667A6"/>
    <w:rsid w:val="00667876"/>
    <w:rsid w:val="0067104D"/>
    <w:rsid w:val="00672BA6"/>
    <w:rsid w:val="006741A8"/>
    <w:rsid w:val="006749EE"/>
    <w:rsid w:val="00674A2C"/>
    <w:rsid w:val="00675651"/>
    <w:rsid w:val="00675E0F"/>
    <w:rsid w:val="006762CC"/>
    <w:rsid w:val="00676D17"/>
    <w:rsid w:val="00676E07"/>
    <w:rsid w:val="006770E6"/>
    <w:rsid w:val="00677F81"/>
    <w:rsid w:val="00681172"/>
    <w:rsid w:val="006817E3"/>
    <w:rsid w:val="00681FAC"/>
    <w:rsid w:val="00682470"/>
    <w:rsid w:val="006828BE"/>
    <w:rsid w:val="00682C69"/>
    <w:rsid w:val="00683327"/>
    <w:rsid w:val="00683610"/>
    <w:rsid w:val="00685132"/>
    <w:rsid w:val="0068562E"/>
    <w:rsid w:val="0068578D"/>
    <w:rsid w:val="00685793"/>
    <w:rsid w:val="00685B75"/>
    <w:rsid w:val="0068632E"/>
    <w:rsid w:val="0068690E"/>
    <w:rsid w:val="00686E0E"/>
    <w:rsid w:val="0068796D"/>
    <w:rsid w:val="00693634"/>
    <w:rsid w:val="00694C0B"/>
    <w:rsid w:val="00695809"/>
    <w:rsid w:val="00697289"/>
    <w:rsid w:val="006A0155"/>
    <w:rsid w:val="006A301D"/>
    <w:rsid w:val="006A3BD9"/>
    <w:rsid w:val="006A3F58"/>
    <w:rsid w:val="006A3F9A"/>
    <w:rsid w:val="006A42DA"/>
    <w:rsid w:val="006A49EB"/>
    <w:rsid w:val="006A54FC"/>
    <w:rsid w:val="006A56DB"/>
    <w:rsid w:val="006A5A8B"/>
    <w:rsid w:val="006A6405"/>
    <w:rsid w:val="006A691E"/>
    <w:rsid w:val="006A75A6"/>
    <w:rsid w:val="006B02BF"/>
    <w:rsid w:val="006B0CF6"/>
    <w:rsid w:val="006B152F"/>
    <w:rsid w:val="006B19EA"/>
    <w:rsid w:val="006B2027"/>
    <w:rsid w:val="006B239F"/>
    <w:rsid w:val="006B2764"/>
    <w:rsid w:val="006B2FD5"/>
    <w:rsid w:val="006B32B7"/>
    <w:rsid w:val="006B5426"/>
    <w:rsid w:val="006B583F"/>
    <w:rsid w:val="006B5D14"/>
    <w:rsid w:val="006B6727"/>
    <w:rsid w:val="006B7CA6"/>
    <w:rsid w:val="006B7CB2"/>
    <w:rsid w:val="006C2001"/>
    <w:rsid w:val="006C340F"/>
    <w:rsid w:val="006C3903"/>
    <w:rsid w:val="006C4D99"/>
    <w:rsid w:val="006C5A79"/>
    <w:rsid w:val="006C5A99"/>
    <w:rsid w:val="006C5FE2"/>
    <w:rsid w:val="006C655F"/>
    <w:rsid w:val="006C7CEF"/>
    <w:rsid w:val="006D0181"/>
    <w:rsid w:val="006D04F7"/>
    <w:rsid w:val="006D0529"/>
    <w:rsid w:val="006D086B"/>
    <w:rsid w:val="006D1403"/>
    <w:rsid w:val="006D18D3"/>
    <w:rsid w:val="006D2BB3"/>
    <w:rsid w:val="006D4D49"/>
    <w:rsid w:val="006D6EB2"/>
    <w:rsid w:val="006D6FA9"/>
    <w:rsid w:val="006D7109"/>
    <w:rsid w:val="006D7E4F"/>
    <w:rsid w:val="006D7FCA"/>
    <w:rsid w:val="006E14FB"/>
    <w:rsid w:val="006E1E43"/>
    <w:rsid w:val="006E2A9B"/>
    <w:rsid w:val="006E2D79"/>
    <w:rsid w:val="006E426E"/>
    <w:rsid w:val="006E442D"/>
    <w:rsid w:val="006E4923"/>
    <w:rsid w:val="006E5257"/>
    <w:rsid w:val="006E6548"/>
    <w:rsid w:val="006E6ADB"/>
    <w:rsid w:val="006E7717"/>
    <w:rsid w:val="006F05A2"/>
    <w:rsid w:val="006F06B4"/>
    <w:rsid w:val="006F26CE"/>
    <w:rsid w:val="006F2CB9"/>
    <w:rsid w:val="006F3E5A"/>
    <w:rsid w:val="006F424F"/>
    <w:rsid w:val="006F46EB"/>
    <w:rsid w:val="006F50DD"/>
    <w:rsid w:val="006F572B"/>
    <w:rsid w:val="006F57D9"/>
    <w:rsid w:val="006F66B5"/>
    <w:rsid w:val="006F66C3"/>
    <w:rsid w:val="006F7012"/>
    <w:rsid w:val="006F71AE"/>
    <w:rsid w:val="006F7BE2"/>
    <w:rsid w:val="00700F5C"/>
    <w:rsid w:val="00701213"/>
    <w:rsid w:val="00702603"/>
    <w:rsid w:val="00702606"/>
    <w:rsid w:val="00702EC0"/>
    <w:rsid w:val="0070447D"/>
    <w:rsid w:val="00705F8D"/>
    <w:rsid w:val="007103A1"/>
    <w:rsid w:val="00710B76"/>
    <w:rsid w:val="0071122A"/>
    <w:rsid w:val="00711BEE"/>
    <w:rsid w:val="00712FBF"/>
    <w:rsid w:val="007131D1"/>
    <w:rsid w:val="007135A2"/>
    <w:rsid w:val="00713D03"/>
    <w:rsid w:val="007147C7"/>
    <w:rsid w:val="00715F35"/>
    <w:rsid w:val="0071621F"/>
    <w:rsid w:val="007165F8"/>
    <w:rsid w:val="00716FC7"/>
    <w:rsid w:val="00716FF6"/>
    <w:rsid w:val="00717D68"/>
    <w:rsid w:val="007201A3"/>
    <w:rsid w:val="0072047E"/>
    <w:rsid w:val="00723301"/>
    <w:rsid w:val="00723A5F"/>
    <w:rsid w:val="00723F7F"/>
    <w:rsid w:val="007250D1"/>
    <w:rsid w:val="007253F6"/>
    <w:rsid w:val="0073076D"/>
    <w:rsid w:val="00730919"/>
    <w:rsid w:val="00733A49"/>
    <w:rsid w:val="00733C62"/>
    <w:rsid w:val="00735885"/>
    <w:rsid w:val="0073735F"/>
    <w:rsid w:val="00737E63"/>
    <w:rsid w:val="007402D9"/>
    <w:rsid w:val="007406EA"/>
    <w:rsid w:val="00740CE7"/>
    <w:rsid w:val="007415D7"/>
    <w:rsid w:val="00742B37"/>
    <w:rsid w:val="007446E8"/>
    <w:rsid w:val="0074561B"/>
    <w:rsid w:val="00747755"/>
    <w:rsid w:val="00747D09"/>
    <w:rsid w:val="00747D55"/>
    <w:rsid w:val="007522E7"/>
    <w:rsid w:val="00754746"/>
    <w:rsid w:val="00755683"/>
    <w:rsid w:val="00756D17"/>
    <w:rsid w:val="007606B3"/>
    <w:rsid w:val="0076309E"/>
    <w:rsid w:val="00763600"/>
    <w:rsid w:val="0076394D"/>
    <w:rsid w:val="00764C2F"/>
    <w:rsid w:val="00764E7F"/>
    <w:rsid w:val="00765006"/>
    <w:rsid w:val="0076505F"/>
    <w:rsid w:val="00765939"/>
    <w:rsid w:val="00766545"/>
    <w:rsid w:val="00766A16"/>
    <w:rsid w:val="00770412"/>
    <w:rsid w:val="00771D2E"/>
    <w:rsid w:val="0077349D"/>
    <w:rsid w:val="007735BC"/>
    <w:rsid w:val="00773B5F"/>
    <w:rsid w:val="00774791"/>
    <w:rsid w:val="00774B79"/>
    <w:rsid w:val="00776EA9"/>
    <w:rsid w:val="007803B1"/>
    <w:rsid w:val="00781957"/>
    <w:rsid w:val="007828C4"/>
    <w:rsid w:val="00782ED8"/>
    <w:rsid w:val="00784F54"/>
    <w:rsid w:val="0078519E"/>
    <w:rsid w:val="0079087D"/>
    <w:rsid w:val="00790DD6"/>
    <w:rsid w:val="007910CC"/>
    <w:rsid w:val="007911D6"/>
    <w:rsid w:val="00791D1B"/>
    <w:rsid w:val="0079222B"/>
    <w:rsid w:val="00793229"/>
    <w:rsid w:val="007932C0"/>
    <w:rsid w:val="00793361"/>
    <w:rsid w:val="00793E30"/>
    <w:rsid w:val="00793F5D"/>
    <w:rsid w:val="0079510B"/>
    <w:rsid w:val="007952FD"/>
    <w:rsid w:val="007967F7"/>
    <w:rsid w:val="0079740D"/>
    <w:rsid w:val="00797692"/>
    <w:rsid w:val="00797EF2"/>
    <w:rsid w:val="007A1455"/>
    <w:rsid w:val="007A16EB"/>
    <w:rsid w:val="007A274B"/>
    <w:rsid w:val="007A5C20"/>
    <w:rsid w:val="007A5C37"/>
    <w:rsid w:val="007A647C"/>
    <w:rsid w:val="007A6867"/>
    <w:rsid w:val="007A709B"/>
    <w:rsid w:val="007A75CE"/>
    <w:rsid w:val="007B066C"/>
    <w:rsid w:val="007B0F91"/>
    <w:rsid w:val="007B130C"/>
    <w:rsid w:val="007B258B"/>
    <w:rsid w:val="007B335C"/>
    <w:rsid w:val="007B3E34"/>
    <w:rsid w:val="007B4A4F"/>
    <w:rsid w:val="007B5503"/>
    <w:rsid w:val="007B61F2"/>
    <w:rsid w:val="007B6286"/>
    <w:rsid w:val="007B6FF9"/>
    <w:rsid w:val="007B7711"/>
    <w:rsid w:val="007C0CE2"/>
    <w:rsid w:val="007C1415"/>
    <w:rsid w:val="007C34F5"/>
    <w:rsid w:val="007C4476"/>
    <w:rsid w:val="007C54EC"/>
    <w:rsid w:val="007C56A1"/>
    <w:rsid w:val="007C586E"/>
    <w:rsid w:val="007C58B8"/>
    <w:rsid w:val="007C6D75"/>
    <w:rsid w:val="007D0192"/>
    <w:rsid w:val="007D18CB"/>
    <w:rsid w:val="007D362A"/>
    <w:rsid w:val="007D45D1"/>
    <w:rsid w:val="007D4B05"/>
    <w:rsid w:val="007D5022"/>
    <w:rsid w:val="007D579A"/>
    <w:rsid w:val="007D5C78"/>
    <w:rsid w:val="007D61F5"/>
    <w:rsid w:val="007D63AE"/>
    <w:rsid w:val="007D643A"/>
    <w:rsid w:val="007D6972"/>
    <w:rsid w:val="007D7CFB"/>
    <w:rsid w:val="007D7E03"/>
    <w:rsid w:val="007E027D"/>
    <w:rsid w:val="007E1A69"/>
    <w:rsid w:val="007E23E1"/>
    <w:rsid w:val="007E25DC"/>
    <w:rsid w:val="007E2EBC"/>
    <w:rsid w:val="007E320B"/>
    <w:rsid w:val="007E4496"/>
    <w:rsid w:val="007E5760"/>
    <w:rsid w:val="007E5A78"/>
    <w:rsid w:val="007E5EB6"/>
    <w:rsid w:val="007E647B"/>
    <w:rsid w:val="007E68A6"/>
    <w:rsid w:val="007E72A5"/>
    <w:rsid w:val="007E78BF"/>
    <w:rsid w:val="007E7DD5"/>
    <w:rsid w:val="007F05CB"/>
    <w:rsid w:val="007F1216"/>
    <w:rsid w:val="007F4BD8"/>
    <w:rsid w:val="007F4DFF"/>
    <w:rsid w:val="007F57FA"/>
    <w:rsid w:val="007F5818"/>
    <w:rsid w:val="007F5ECC"/>
    <w:rsid w:val="007F66BD"/>
    <w:rsid w:val="007F775A"/>
    <w:rsid w:val="007F7BA9"/>
    <w:rsid w:val="007F7E0B"/>
    <w:rsid w:val="00800CC0"/>
    <w:rsid w:val="00801ED9"/>
    <w:rsid w:val="0080293E"/>
    <w:rsid w:val="008029DD"/>
    <w:rsid w:val="0080446B"/>
    <w:rsid w:val="00804559"/>
    <w:rsid w:val="00805635"/>
    <w:rsid w:val="00805B2E"/>
    <w:rsid w:val="008103C9"/>
    <w:rsid w:val="008110B8"/>
    <w:rsid w:val="00811146"/>
    <w:rsid w:val="008132CB"/>
    <w:rsid w:val="00813B8B"/>
    <w:rsid w:val="00813BFD"/>
    <w:rsid w:val="0081671F"/>
    <w:rsid w:val="008171A4"/>
    <w:rsid w:val="00817372"/>
    <w:rsid w:val="008174E4"/>
    <w:rsid w:val="00817C95"/>
    <w:rsid w:val="00820D29"/>
    <w:rsid w:val="008215AA"/>
    <w:rsid w:val="008216BD"/>
    <w:rsid w:val="00822C73"/>
    <w:rsid w:val="008238E7"/>
    <w:rsid w:val="0082532D"/>
    <w:rsid w:val="008253CB"/>
    <w:rsid w:val="008255BC"/>
    <w:rsid w:val="00825A74"/>
    <w:rsid w:val="00826F41"/>
    <w:rsid w:val="008273A2"/>
    <w:rsid w:val="008278CE"/>
    <w:rsid w:val="00827D29"/>
    <w:rsid w:val="008304DC"/>
    <w:rsid w:val="008304E7"/>
    <w:rsid w:val="00830F9D"/>
    <w:rsid w:val="00831E8D"/>
    <w:rsid w:val="008325F8"/>
    <w:rsid w:val="008336FC"/>
    <w:rsid w:val="008344E6"/>
    <w:rsid w:val="00834A48"/>
    <w:rsid w:val="00834E65"/>
    <w:rsid w:val="00835920"/>
    <w:rsid w:val="00837321"/>
    <w:rsid w:val="00837D7C"/>
    <w:rsid w:val="00837E3E"/>
    <w:rsid w:val="00840379"/>
    <w:rsid w:val="00840969"/>
    <w:rsid w:val="00840DBB"/>
    <w:rsid w:val="008412F5"/>
    <w:rsid w:val="00841322"/>
    <w:rsid w:val="00841BF6"/>
    <w:rsid w:val="00842879"/>
    <w:rsid w:val="0084340C"/>
    <w:rsid w:val="00846BC2"/>
    <w:rsid w:val="00847764"/>
    <w:rsid w:val="008503DF"/>
    <w:rsid w:val="00851342"/>
    <w:rsid w:val="008519CE"/>
    <w:rsid w:val="008526EE"/>
    <w:rsid w:val="00853111"/>
    <w:rsid w:val="008537AA"/>
    <w:rsid w:val="00855923"/>
    <w:rsid w:val="00855B8D"/>
    <w:rsid w:val="008569FD"/>
    <w:rsid w:val="00856E5D"/>
    <w:rsid w:val="00856F10"/>
    <w:rsid w:val="008570DA"/>
    <w:rsid w:val="00857206"/>
    <w:rsid w:val="00857470"/>
    <w:rsid w:val="008615FC"/>
    <w:rsid w:val="00864F2F"/>
    <w:rsid w:val="00865DB6"/>
    <w:rsid w:val="00866044"/>
    <w:rsid w:val="00866254"/>
    <w:rsid w:val="0086714B"/>
    <w:rsid w:val="00867488"/>
    <w:rsid w:val="008702B9"/>
    <w:rsid w:val="0087043A"/>
    <w:rsid w:val="008705AE"/>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90F"/>
    <w:rsid w:val="00884BC1"/>
    <w:rsid w:val="008863B8"/>
    <w:rsid w:val="00886872"/>
    <w:rsid w:val="00887770"/>
    <w:rsid w:val="008900FB"/>
    <w:rsid w:val="008908DD"/>
    <w:rsid w:val="00893215"/>
    <w:rsid w:val="0089385D"/>
    <w:rsid w:val="00894243"/>
    <w:rsid w:val="00894369"/>
    <w:rsid w:val="008943C6"/>
    <w:rsid w:val="00894767"/>
    <w:rsid w:val="008950CC"/>
    <w:rsid w:val="00895288"/>
    <w:rsid w:val="008952E4"/>
    <w:rsid w:val="00896250"/>
    <w:rsid w:val="00897DD7"/>
    <w:rsid w:val="008A0628"/>
    <w:rsid w:val="008A1533"/>
    <w:rsid w:val="008A2C98"/>
    <w:rsid w:val="008A2CD3"/>
    <w:rsid w:val="008A2F4A"/>
    <w:rsid w:val="008A3172"/>
    <w:rsid w:val="008A4469"/>
    <w:rsid w:val="008A4879"/>
    <w:rsid w:val="008A4A21"/>
    <w:rsid w:val="008A565F"/>
    <w:rsid w:val="008A6AE6"/>
    <w:rsid w:val="008A709E"/>
    <w:rsid w:val="008A7CD0"/>
    <w:rsid w:val="008B1730"/>
    <w:rsid w:val="008B289D"/>
    <w:rsid w:val="008B3255"/>
    <w:rsid w:val="008B37B5"/>
    <w:rsid w:val="008B3EF9"/>
    <w:rsid w:val="008B45CC"/>
    <w:rsid w:val="008B45D4"/>
    <w:rsid w:val="008B48F2"/>
    <w:rsid w:val="008B53C2"/>
    <w:rsid w:val="008B58EE"/>
    <w:rsid w:val="008B6713"/>
    <w:rsid w:val="008B69DA"/>
    <w:rsid w:val="008B798F"/>
    <w:rsid w:val="008C00BC"/>
    <w:rsid w:val="008C04AA"/>
    <w:rsid w:val="008C0765"/>
    <w:rsid w:val="008C0D45"/>
    <w:rsid w:val="008C16EF"/>
    <w:rsid w:val="008C184C"/>
    <w:rsid w:val="008C1DF6"/>
    <w:rsid w:val="008C1E1E"/>
    <w:rsid w:val="008C2F77"/>
    <w:rsid w:val="008C397F"/>
    <w:rsid w:val="008C4830"/>
    <w:rsid w:val="008C4879"/>
    <w:rsid w:val="008C4EE7"/>
    <w:rsid w:val="008C512C"/>
    <w:rsid w:val="008C5263"/>
    <w:rsid w:val="008C5744"/>
    <w:rsid w:val="008C57AD"/>
    <w:rsid w:val="008C5984"/>
    <w:rsid w:val="008C5E73"/>
    <w:rsid w:val="008D0432"/>
    <w:rsid w:val="008D4154"/>
    <w:rsid w:val="008D4801"/>
    <w:rsid w:val="008D4FB7"/>
    <w:rsid w:val="008D55B7"/>
    <w:rsid w:val="008D5A80"/>
    <w:rsid w:val="008D5B99"/>
    <w:rsid w:val="008D6217"/>
    <w:rsid w:val="008D6E76"/>
    <w:rsid w:val="008D7584"/>
    <w:rsid w:val="008E0224"/>
    <w:rsid w:val="008E0350"/>
    <w:rsid w:val="008E1CD0"/>
    <w:rsid w:val="008E3079"/>
    <w:rsid w:val="008E3361"/>
    <w:rsid w:val="008E478D"/>
    <w:rsid w:val="008E519D"/>
    <w:rsid w:val="008E54F2"/>
    <w:rsid w:val="008E5807"/>
    <w:rsid w:val="008E668C"/>
    <w:rsid w:val="008E677B"/>
    <w:rsid w:val="008E6C49"/>
    <w:rsid w:val="008F026C"/>
    <w:rsid w:val="008F34F4"/>
    <w:rsid w:val="008F3641"/>
    <w:rsid w:val="008F3F07"/>
    <w:rsid w:val="008F4897"/>
    <w:rsid w:val="008F4B9C"/>
    <w:rsid w:val="008F5D01"/>
    <w:rsid w:val="008F7A8C"/>
    <w:rsid w:val="008F7B61"/>
    <w:rsid w:val="00902110"/>
    <w:rsid w:val="00902E9F"/>
    <w:rsid w:val="00902F4E"/>
    <w:rsid w:val="00904C71"/>
    <w:rsid w:val="00905A68"/>
    <w:rsid w:val="009067FE"/>
    <w:rsid w:val="00910987"/>
    <w:rsid w:val="009121AF"/>
    <w:rsid w:val="00913D0B"/>
    <w:rsid w:val="00916BDF"/>
    <w:rsid w:val="00917088"/>
    <w:rsid w:val="00917EF7"/>
    <w:rsid w:val="009205C5"/>
    <w:rsid w:val="00920A57"/>
    <w:rsid w:val="00920D63"/>
    <w:rsid w:val="00921D22"/>
    <w:rsid w:val="009233F7"/>
    <w:rsid w:val="00925F02"/>
    <w:rsid w:val="00926B7A"/>
    <w:rsid w:val="00926FD5"/>
    <w:rsid w:val="00927162"/>
    <w:rsid w:val="009305B4"/>
    <w:rsid w:val="00933BA2"/>
    <w:rsid w:val="0093413F"/>
    <w:rsid w:val="00935000"/>
    <w:rsid w:val="00935731"/>
    <w:rsid w:val="009367D1"/>
    <w:rsid w:val="009374C4"/>
    <w:rsid w:val="009376A1"/>
    <w:rsid w:val="00937B0E"/>
    <w:rsid w:val="00937BCE"/>
    <w:rsid w:val="0094067C"/>
    <w:rsid w:val="00940BD5"/>
    <w:rsid w:val="00940E35"/>
    <w:rsid w:val="0094133C"/>
    <w:rsid w:val="00941E3F"/>
    <w:rsid w:val="00942647"/>
    <w:rsid w:val="00942B1E"/>
    <w:rsid w:val="0094318B"/>
    <w:rsid w:val="00943547"/>
    <w:rsid w:val="009439D8"/>
    <w:rsid w:val="00943ADF"/>
    <w:rsid w:val="00943D91"/>
    <w:rsid w:val="00944375"/>
    <w:rsid w:val="009465E1"/>
    <w:rsid w:val="00946D3A"/>
    <w:rsid w:val="00947502"/>
    <w:rsid w:val="00947E19"/>
    <w:rsid w:val="00952272"/>
    <w:rsid w:val="00952CDC"/>
    <w:rsid w:val="00952E41"/>
    <w:rsid w:val="0095350F"/>
    <w:rsid w:val="0095424F"/>
    <w:rsid w:val="00955192"/>
    <w:rsid w:val="0095559B"/>
    <w:rsid w:val="00955723"/>
    <w:rsid w:val="00957CE9"/>
    <w:rsid w:val="00960B91"/>
    <w:rsid w:val="0096227F"/>
    <w:rsid w:val="00962C0E"/>
    <w:rsid w:val="009638E9"/>
    <w:rsid w:val="00963B5E"/>
    <w:rsid w:val="00963C45"/>
    <w:rsid w:val="00963CE7"/>
    <w:rsid w:val="009640CB"/>
    <w:rsid w:val="00965EF9"/>
    <w:rsid w:val="00966477"/>
    <w:rsid w:val="0097142B"/>
    <w:rsid w:val="00971FEA"/>
    <w:rsid w:val="0097223B"/>
    <w:rsid w:val="009727C9"/>
    <w:rsid w:val="009732BC"/>
    <w:rsid w:val="00973A86"/>
    <w:rsid w:val="00973F9A"/>
    <w:rsid w:val="00974E77"/>
    <w:rsid w:val="00975077"/>
    <w:rsid w:val="00975F09"/>
    <w:rsid w:val="00976877"/>
    <w:rsid w:val="009777D6"/>
    <w:rsid w:val="0098076C"/>
    <w:rsid w:val="00980B9E"/>
    <w:rsid w:val="00980F12"/>
    <w:rsid w:val="00981329"/>
    <w:rsid w:val="00981880"/>
    <w:rsid w:val="009829C5"/>
    <w:rsid w:val="00982A9D"/>
    <w:rsid w:val="00982AD1"/>
    <w:rsid w:val="00986235"/>
    <w:rsid w:val="00987270"/>
    <w:rsid w:val="00987499"/>
    <w:rsid w:val="00990AB2"/>
    <w:rsid w:val="00990D18"/>
    <w:rsid w:val="0099118A"/>
    <w:rsid w:val="0099251E"/>
    <w:rsid w:val="00993D9E"/>
    <w:rsid w:val="0099584A"/>
    <w:rsid w:val="00995D2F"/>
    <w:rsid w:val="00995E40"/>
    <w:rsid w:val="00996742"/>
    <w:rsid w:val="0099685C"/>
    <w:rsid w:val="009971B8"/>
    <w:rsid w:val="009977C2"/>
    <w:rsid w:val="009A0864"/>
    <w:rsid w:val="009A2E1F"/>
    <w:rsid w:val="009A3EF1"/>
    <w:rsid w:val="009A4B9B"/>
    <w:rsid w:val="009A744D"/>
    <w:rsid w:val="009B0F0C"/>
    <w:rsid w:val="009B1DDC"/>
    <w:rsid w:val="009B1E46"/>
    <w:rsid w:val="009B21CD"/>
    <w:rsid w:val="009B41B9"/>
    <w:rsid w:val="009B509F"/>
    <w:rsid w:val="009B5929"/>
    <w:rsid w:val="009B5BBA"/>
    <w:rsid w:val="009B62B0"/>
    <w:rsid w:val="009B7122"/>
    <w:rsid w:val="009B7335"/>
    <w:rsid w:val="009C1EB3"/>
    <w:rsid w:val="009C2DE2"/>
    <w:rsid w:val="009C3B5E"/>
    <w:rsid w:val="009C516B"/>
    <w:rsid w:val="009C5BE6"/>
    <w:rsid w:val="009C5E86"/>
    <w:rsid w:val="009C64B5"/>
    <w:rsid w:val="009C6BB2"/>
    <w:rsid w:val="009C76F8"/>
    <w:rsid w:val="009D2CF2"/>
    <w:rsid w:val="009D32FD"/>
    <w:rsid w:val="009D3990"/>
    <w:rsid w:val="009D413F"/>
    <w:rsid w:val="009D4308"/>
    <w:rsid w:val="009D5165"/>
    <w:rsid w:val="009D5887"/>
    <w:rsid w:val="009D7863"/>
    <w:rsid w:val="009D7CF9"/>
    <w:rsid w:val="009D7FE2"/>
    <w:rsid w:val="009E05B7"/>
    <w:rsid w:val="009E05CC"/>
    <w:rsid w:val="009E0F52"/>
    <w:rsid w:val="009E11BC"/>
    <w:rsid w:val="009E1283"/>
    <w:rsid w:val="009E210E"/>
    <w:rsid w:val="009E287B"/>
    <w:rsid w:val="009E3149"/>
    <w:rsid w:val="009E35D6"/>
    <w:rsid w:val="009E3827"/>
    <w:rsid w:val="009E468F"/>
    <w:rsid w:val="009E4FFA"/>
    <w:rsid w:val="009E59B5"/>
    <w:rsid w:val="009E6BAE"/>
    <w:rsid w:val="009E70E2"/>
    <w:rsid w:val="009F0149"/>
    <w:rsid w:val="009F094B"/>
    <w:rsid w:val="009F0A51"/>
    <w:rsid w:val="009F1113"/>
    <w:rsid w:val="009F1385"/>
    <w:rsid w:val="009F1A66"/>
    <w:rsid w:val="009F2155"/>
    <w:rsid w:val="009F283B"/>
    <w:rsid w:val="009F3EF0"/>
    <w:rsid w:val="009F437F"/>
    <w:rsid w:val="009F46BD"/>
    <w:rsid w:val="009F48D8"/>
    <w:rsid w:val="009F4BB4"/>
    <w:rsid w:val="009F5C84"/>
    <w:rsid w:val="009F6E67"/>
    <w:rsid w:val="009F706D"/>
    <w:rsid w:val="009F7D1A"/>
    <w:rsid w:val="00A001A3"/>
    <w:rsid w:val="00A0137D"/>
    <w:rsid w:val="00A016CC"/>
    <w:rsid w:val="00A01711"/>
    <w:rsid w:val="00A01AA6"/>
    <w:rsid w:val="00A01D8D"/>
    <w:rsid w:val="00A024C9"/>
    <w:rsid w:val="00A026C2"/>
    <w:rsid w:val="00A030F4"/>
    <w:rsid w:val="00A03349"/>
    <w:rsid w:val="00A03AF0"/>
    <w:rsid w:val="00A03EEB"/>
    <w:rsid w:val="00A04181"/>
    <w:rsid w:val="00A04D54"/>
    <w:rsid w:val="00A04E8B"/>
    <w:rsid w:val="00A05864"/>
    <w:rsid w:val="00A10437"/>
    <w:rsid w:val="00A1058F"/>
    <w:rsid w:val="00A105D4"/>
    <w:rsid w:val="00A10D16"/>
    <w:rsid w:val="00A11279"/>
    <w:rsid w:val="00A112D3"/>
    <w:rsid w:val="00A11986"/>
    <w:rsid w:val="00A11AD5"/>
    <w:rsid w:val="00A11E19"/>
    <w:rsid w:val="00A14245"/>
    <w:rsid w:val="00A1425B"/>
    <w:rsid w:val="00A14346"/>
    <w:rsid w:val="00A144CF"/>
    <w:rsid w:val="00A157D5"/>
    <w:rsid w:val="00A15A62"/>
    <w:rsid w:val="00A16CB3"/>
    <w:rsid w:val="00A17A6B"/>
    <w:rsid w:val="00A22485"/>
    <w:rsid w:val="00A2296E"/>
    <w:rsid w:val="00A2399C"/>
    <w:rsid w:val="00A2518A"/>
    <w:rsid w:val="00A25C71"/>
    <w:rsid w:val="00A26512"/>
    <w:rsid w:val="00A27623"/>
    <w:rsid w:val="00A35372"/>
    <w:rsid w:val="00A35709"/>
    <w:rsid w:val="00A35BAF"/>
    <w:rsid w:val="00A40154"/>
    <w:rsid w:val="00A4088D"/>
    <w:rsid w:val="00A41066"/>
    <w:rsid w:val="00A41AB8"/>
    <w:rsid w:val="00A42936"/>
    <w:rsid w:val="00A43D91"/>
    <w:rsid w:val="00A454B2"/>
    <w:rsid w:val="00A46BB1"/>
    <w:rsid w:val="00A47476"/>
    <w:rsid w:val="00A47989"/>
    <w:rsid w:val="00A52F50"/>
    <w:rsid w:val="00A52F9A"/>
    <w:rsid w:val="00A530C7"/>
    <w:rsid w:val="00A53904"/>
    <w:rsid w:val="00A54F97"/>
    <w:rsid w:val="00A57A4D"/>
    <w:rsid w:val="00A601BF"/>
    <w:rsid w:val="00A60BA6"/>
    <w:rsid w:val="00A61FB6"/>
    <w:rsid w:val="00A62282"/>
    <w:rsid w:val="00A62DB6"/>
    <w:rsid w:val="00A636B0"/>
    <w:rsid w:val="00A63A6B"/>
    <w:rsid w:val="00A63AFF"/>
    <w:rsid w:val="00A63F2B"/>
    <w:rsid w:val="00A6428A"/>
    <w:rsid w:val="00A6600E"/>
    <w:rsid w:val="00A660E5"/>
    <w:rsid w:val="00A667EC"/>
    <w:rsid w:val="00A66A3C"/>
    <w:rsid w:val="00A7041E"/>
    <w:rsid w:val="00A717B5"/>
    <w:rsid w:val="00A71C84"/>
    <w:rsid w:val="00A72891"/>
    <w:rsid w:val="00A7327D"/>
    <w:rsid w:val="00A73288"/>
    <w:rsid w:val="00A73A82"/>
    <w:rsid w:val="00A7466C"/>
    <w:rsid w:val="00A74B7E"/>
    <w:rsid w:val="00A759E6"/>
    <w:rsid w:val="00A75DFE"/>
    <w:rsid w:val="00A7626F"/>
    <w:rsid w:val="00A764BD"/>
    <w:rsid w:val="00A767DB"/>
    <w:rsid w:val="00A776F0"/>
    <w:rsid w:val="00A77924"/>
    <w:rsid w:val="00A77E59"/>
    <w:rsid w:val="00A81AE9"/>
    <w:rsid w:val="00A822C3"/>
    <w:rsid w:val="00A839BA"/>
    <w:rsid w:val="00A83C0C"/>
    <w:rsid w:val="00A84485"/>
    <w:rsid w:val="00A846F1"/>
    <w:rsid w:val="00A84831"/>
    <w:rsid w:val="00A849C4"/>
    <w:rsid w:val="00A85B50"/>
    <w:rsid w:val="00A86152"/>
    <w:rsid w:val="00A866FF"/>
    <w:rsid w:val="00A86A30"/>
    <w:rsid w:val="00A86E97"/>
    <w:rsid w:val="00A91DDC"/>
    <w:rsid w:val="00A93060"/>
    <w:rsid w:val="00A930B6"/>
    <w:rsid w:val="00A93464"/>
    <w:rsid w:val="00A936F4"/>
    <w:rsid w:val="00A93C4F"/>
    <w:rsid w:val="00A94292"/>
    <w:rsid w:val="00A95F0C"/>
    <w:rsid w:val="00AA028D"/>
    <w:rsid w:val="00AA0302"/>
    <w:rsid w:val="00AA245A"/>
    <w:rsid w:val="00AA263A"/>
    <w:rsid w:val="00AA2D76"/>
    <w:rsid w:val="00AA38F8"/>
    <w:rsid w:val="00AA3909"/>
    <w:rsid w:val="00AA446B"/>
    <w:rsid w:val="00AA5A8B"/>
    <w:rsid w:val="00AA6E1B"/>
    <w:rsid w:val="00AA71A8"/>
    <w:rsid w:val="00AA723D"/>
    <w:rsid w:val="00AA74DF"/>
    <w:rsid w:val="00AB12AB"/>
    <w:rsid w:val="00AB14AE"/>
    <w:rsid w:val="00AB1A9A"/>
    <w:rsid w:val="00AB1B12"/>
    <w:rsid w:val="00AB3D98"/>
    <w:rsid w:val="00AB4BFD"/>
    <w:rsid w:val="00AB6177"/>
    <w:rsid w:val="00AB6BFC"/>
    <w:rsid w:val="00AB6D36"/>
    <w:rsid w:val="00AC0C28"/>
    <w:rsid w:val="00AC12F4"/>
    <w:rsid w:val="00AC19EF"/>
    <w:rsid w:val="00AC2AE4"/>
    <w:rsid w:val="00AC34A9"/>
    <w:rsid w:val="00AC36E6"/>
    <w:rsid w:val="00AC3FAD"/>
    <w:rsid w:val="00AC441F"/>
    <w:rsid w:val="00AC6EE0"/>
    <w:rsid w:val="00AC6FD2"/>
    <w:rsid w:val="00AC71F4"/>
    <w:rsid w:val="00AC734F"/>
    <w:rsid w:val="00AD0A75"/>
    <w:rsid w:val="00AD0A89"/>
    <w:rsid w:val="00AD0CE2"/>
    <w:rsid w:val="00AD1ED7"/>
    <w:rsid w:val="00AD24EA"/>
    <w:rsid w:val="00AD25BA"/>
    <w:rsid w:val="00AD2698"/>
    <w:rsid w:val="00AD44F8"/>
    <w:rsid w:val="00AD55DB"/>
    <w:rsid w:val="00AD623E"/>
    <w:rsid w:val="00AD71EC"/>
    <w:rsid w:val="00AE000F"/>
    <w:rsid w:val="00AE0109"/>
    <w:rsid w:val="00AE0C75"/>
    <w:rsid w:val="00AE2009"/>
    <w:rsid w:val="00AE2BF4"/>
    <w:rsid w:val="00AE34FF"/>
    <w:rsid w:val="00AE3615"/>
    <w:rsid w:val="00AE4898"/>
    <w:rsid w:val="00AE4FFC"/>
    <w:rsid w:val="00AE5DBF"/>
    <w:rsid w:val="00AE6213"/>
    <w:rsid w:val="00AE67B0"/>
    <w:rsid w:val="00AE6D95"/>
    <w:rsid w:val="00AE7274"/>
    <w:rsid w:val="00AE7DC1"/>
    <w:rsid w:val="00AE7EF5"/>
    <w:rsid w:val="00AF0E66"/>
    <w:rsid w:val="00AF131A"/>
    <w:rsid w:val="00AF2562"/>
    <w:rsid w:val="00AF3E91"/>
    <w:rsid w:val="00AF4157"/>
    <w:rsid w:val="00AF4911"/>
    <w:rsid w:val="00AF4CBF"/>
    <w:rsid w:val="00AF4D5D"/>
    <w:rsid w:val="00AF5604"/>
    <w:rsid w:val="00AF638A"/>
    <w:rsid w:val="00AF6E5A"/>
    <w:rsid w:val="00AF7007"/>
    <w:rsid w:val="00AF7B00"/>
    <w:rsid w:val="00AF7E02"/>
    <w:rsid w:val="00B0118C"/>
    <w:rsid w:val="00B015C5"/>
    <w:rsid w:val="00B015D4"/>
    <w:rsid w:val="00B0186D"/>
    <w:rsid w:val="00B01C5C"/>
    <w:rsid w:val="00B01F08"/>
    <w:rsid w:val="00B02538"/>
    <w:rsid w:val="00B103DE"/>
    <w:rsid w:val="00B11002"/>
    <w:rsid w:val="00B12243"/>
    <w:rsid w:val="00B12421"/>
    <w:rsid w:val="00B12CA6"/>
    <w:rsid w:val="00B13FBF"/>
    <w:rsid w:val="00B17201"/>
    <w:rsid w:val="00B177F9"/>
    <w:rsid w:val="00B200BD"/>
    <w:rsid w:val="00B20CF5"/>
    <w:rsid w:val="00B20D97"/>
    <w:rsid w:val="00B21ADB"/>
    <w:rsid w:val="00B21BCD"/>
    <w:rsid w:val="00B21F28"/>
    <w:rsid w:val="00B22467"/>
    <w:rsid w:val="00B2263A"/>
    <w:rsid w:val="00B22706"/>
    <w:rsid w:val="00B2296A"/>
    <w:rsid w:val="00B22C10"/>
    <w:rsid w:val="00B233A2"/>
    <w:rsid w:val="00B24F37"/>
    <w:rsid w:val="00B25082"/>
    <w:rsid w:val="00B2659E"/>
    <w:rsid w:val="00B268CD"/>
    <w:rsid w:val="00B26ED7"/>
    <w:rsid w:val="00B2741B"/>
    <w:rsid w:val="00B31589"/>
    <w:rsid w:val="00B31FC7"/>
    <w:rsid w:val="00B3356D"/>
    <w:rsid w:val="00B335ED"/>
    <w:rsid w:val="00B33B81"/>
    <w:rsid w:val="00B34A81"/>
    <w:rsid w:val="00B352BB"/>
    <w:rsid w:val="00B3551C"/>
    <w:rsid w:val="00B357D8"/>
    <w:rsid w:val="00B35BB0"/>
    <w:rsid w:val="00B36C6F"/>
    <w:rsid w:val="00B37EFD"/>
    <w:rsid w:val="00B40142"/>
    <w:rsid w:val="00B40167"/>
    <w:rsid w:val="00B409C3"/>
    <w:rsid w:val="00B40C75"/>
    <w:rsid w:val="00B4269C"/>
    <w:rsid w:val="00B435FD"/>
    <w:rsid w:val="00B43C35"/>
    <w:rsid w:val="00B44F98"/>
    <w:rsid w:val="00B4650E"/>
    <w:rsid w:val="00B47F12"/>
    <w:rsid w:val="00B502B6"/>
    <w:rsid w:val="00B5053C"/>
    <w:rsid w:val="00B50C67"/>
    <w:rsid w:val="00B521D2"/>
    <w:rsid w:val="00B525A4"/>
    <w:rsid w:val="00B52DE0"/>
    <w:rsid w:val="00B53A3E"/>
    <w:rsid w:val="00B54779"/>
    <w:rsid w:val="00B57485"/>
    <w:rsid w:val="00B57855"/>
    <w:rsid w:val="00B60192"/>
    <w:rsid w:val="00B60337"/>
    <w:rsid w:val="00B6060F"/>
    <w:rsid w:val="00B60B7C"/>
    <w:rsid w:val="00B61DCA"/>
    <w:rsid w:val="00B626A5"/>
    <w:rsid w:val="00B635C7"/>
    <w:rsid w:val="00B66765"/>
    <w:rsid w:val="00B669FA"/>
    <w:rsid w:val="00B66B0F"/>
    <w:rsid w:val="00B66F51"/>
    <w:rsid w:val="00B674B1"/>
    <w:rsid w:val="00B67BAB"/>
    <w:rsid w:val="00B70D93"/>
    <w:rsid w:val="00B711F9"/>
    <w:rsid w:val="00B73C31"/>
    <w:rsid w:val="00B7415E"/>
    <w:rsid w:val="00B7428E"/>
    <w:rsid w:val="00B74C31"/>
    <w:rsid w:val="00B75F9F"/>
    <w:rsid w:val="00B7627B"/>
    <w:rsid w:val="00B76C60"/>
    <w:rsid w:val="00B76F41"/>
    <w:rsid w:val="00B7710B"/>
    <w:rsid w:val="00B777F7"/>
    <w:rsid w:val="00B77F66"/>
    <w:rsid w:val="00B77FF1"/>
    <w:rsid w:val="00B8159F"/>
    <w:rsid w:val="00B81796"/>
    <w:rsid w:val="00B81CE7"/>
    <w:rsid w:val="00B81FE4"/>
    <w:rsid w:val="00B82CB0"/>
    <w:rsid w:val="00B83F22"/>
    <w:rsid w:val="00B843E4"/>
    <w:rsid w:val="00B84A6C"/>
    <w:rsid w:val="00B84EDA"/>
    <w:rsid w:val="00B85287"/>
    <w:rsid w:val="00B859D2"/>
    <w:rsid w:val="00B8656C"/>
    <w:rsid w:val="00B869C6"/>
    <w:rsid w:val="00B86AF6"/>
    <w:rsid w:val="00B874E8"/>
    <w:rsid w:val="00B875B8"/>
    <w:rsid w:val="00B916DF"/>
    <w:rsid w:val="00B92E85"/>
    <w:rsid w:val="00B93967"/>
    <w:rsid w:val="00B93A48"/>
    <w:rsid w:val="00B93C18"/>
    <w:rsid w:val="00B93EEB"/>
    <w:rsid w:val="00B94897"/>
    <w:rsid w:val="00B948EA"/>
    <w:rsid w:val="00B95FDC"/>
    <w:rsid w:val="00B966C6"/>
    <w:rsid w:val="00B9742C"/>
    <w:rsid w:val="00BA0D07"/>
    <w:rsid w:val="00BA19E7"/>
    <w:rsid w:val="00BA1A18"/>
    <w:rsid w:val="00BA1F5B"/>
    <w:rsid w:val="00BA2142"/>
    <w:rsid w:val="00BA21D4"/>
    <w:rsid w:val="00BA25BC"/>
    <w:rsid w:val="00BA29AD"/>
    <w:rsid w:val="00BA2C6D"/>
    <w:rsid w:val="00BA33EC"/>
    <w:rsid w:val="00BA3502"/>
    <w:rsid w:val="00BA3B4F"/>
    <w:rsid w:val="00BA3D2A"/>
    <w:rsid w:val="00BA4051"/>
    <w:rsid w:val="00BA450B"/>
    <w:rsid w:val="00BA63AF"/>
    <w:rsid w:val="00BA649C"/>
    <w:rsid w:val="00BA792D"/>
    <w:rsid w:val="00BB0085"/>
    <w:rsid w:val="00BB18DE"/>
    <w:rsid w:val="00BB1B09"/>
    <w:rsid w:val="00BB1BD8"/>
    <w:rsid w:val="00BB1C4B"/>
    <w:rsid w:val="00BB22E0"/>
    <w:rsid w:val="00BB2714"/>
    <w:rsid w:val="00BB281A"/>
    <w:rsid w:val="00BB30F1"/>
    <w:rsid w:val="00BB46D4"/>
    <w:rsid w:val="00BB5819"/>
    <w:rsid w:val="00BB5A84"/>
    <w:rsid w:val="00BB5D3B"/>
    <w:rsid w:val="00BB6614"/>
    <w:rsid w:val="00BB69B7"/>
    <w:rsid w:val="00BB71F3"/>
    <w:rsid w:val="00BB7737"/>
    <w:rsid w:val="00BC0895"/>
    <w:rsid w:val="00BC1867"/>
    <w:rsid w:val="00BC1EE4"/>
    <w:rsid w:val="00BC44F2"/>
    <w:rsid w:val="00BC472E"/>
    <w:rsid w:val="00BC55A9"/>
    <w:rsid w:val="00BC6992"/>
    <w:rsid w:val="00BD074D"/>
    <w:rsid w:val="00BD098A"/>
    <w:rsid w:val="00BD0BB9"/>
    <w:rsid w:val="00BD0C3B"/>
    <w:rsid w:val="00BD0E36"/>
    <w:rsid w:val="00BD110A"/>
    <w:rsid w:val="00BD129D"/>
    <w:rsid w:val="00BD2A14"/>
    <w:rsid w:val="00BD3A3E"/>
    <w:rsid w:val="00BD460E"/>
    <w:rsid w:val="00BD4FEA"/>
    <w:rsid w:val="00BD5054"/>
    <w:rsid w:val="00BD56AC"/>
    <w:rsid w:val="00BD5D49"/>
    <w:rsid w:val="00BD67E1"/>
    <w:rsid w:val="00BD6B8C"/>
    <w:rsid w:val="00BD6FCC"/>
    <w:rsid w:val="00BD78AB"/>
    <w:rsid w:val="00BD7BDB"/>
    <w:rsid w:val="00BD7D1C"/>
    <w:rsid w:val="00BE0562"/>
    <w:rsid w:val="00BE161A"/>
    <w:rsid w:val="00BE17DA"/>
    <w:rsid w:val="00BE3531"/>
    <w:rsid w:val="00BE35C8"/>
    <w:rsid w:val="00BE4965"/>
    <w:rsid w:val="00BE54A3"/>
    <w:rsid w:val="00BE56AB"/>
    <w:rsid w:val="00BE74C9"/>
    <w:rsid w:val="00BF0024"/>
    <w:rsid w:val="00BF0328"/>
    <w:rsid w:val="00BF068F"/>
    <w:rsid w:val="00BF0981"/>
    <w:rsid w:val="00BF1485"/>
    <w:rsid w:val="00BF18C9"/>
    <w:rsid w:val="00BF2BDD"/>
    <w:rsid w:val="00BF3BA4"/>
    <w:rsid w:val="00BF4125"/>
    <w:rsid w:val="00BF481D"/>
    <w:rsid w:val="00C00F04"/>
    <w:rsid w:val="00C024E0"/>
    <w:rsid w:val="00C03425"/>
    <w:rsid w:val="00C03458"/>
    <w:rsid w:val="00C0381D"/>
    <w:rsid w:val="00C03C31"/>
    <w:rsid w:val="00C074F5"/>
    <w:rsid w:val="00C10571"/>
    <w:rsid w:val="00C10679"/>
    <w:rsid w:val="00C1075A"/>
    <w:rsid w:val="00C11613"/>
    <w:rsid w:val="00C128BE"/>
    <w:rsid w:val="00C1291F"/>
    <w:rsid w:val="00C13890"/>
    <w:rsid w:val="00C13A47"/>
    <w:rsid w:val="00C13B20"/>
    <w:rsid w:val="00C148B3"/>
    <w:rsid w:val="00C14DE8"/>
    <w:rsid w:val="00C14DF6"/>
    <w:rsid w:val="00C151A7"/>
    <w:rsid w:val="00C15368"/>
    <w:rsid w:val="00C1640B"/>
    <w:rsid w:val="00C16805"/>
    <w:rsid w:val="00C16B05"/>
    <w:rsid w:val="00C17924"/>
    <w:rsid w:val="00C179E8"/>
    <w:rsid w:val="00C2070C"/>
    <w:rsid w:val="00C20E45"/>
    <w:rsid w:val="00C2119C"/>
    <w:rsid w:val="00C21204"/>
    <w:rsid w:val="00C213B7"/>
    <w:rsid w:val="00C2166F"/>
    <w:rsid w:val="00C2191E"/>
    <w:rsid w:val="00C21FF1"/>
    <w:rsid w:val="00C23D7C"/>
    <w:rsid w:val="00C24545"/>
    <w:rsid w:val="00C25C2D"/>
    <w:rsid w:val="00C268FE"/>
    <w:rsid w:val="00C26941"/>
    <w:rsid w:val="00C27078"/>
    <w:rsid w:val="00C274ED"/>
    <w:rsid w:val="00C275E2"/>
    <w:rsid w:val="00C31062"/>
    <w:rsid w:val="00C3190C"/>
    <w:rsid w:val="00C3383A"/>
    <w:rsid w:val="00C33F34"/>
    <w:rsid w:val="00C33FF4"/>
    <w:rsid w:val="00C3453A"/>
    <w:rsid w:val="00C3482F"/>
    <w:rsid w:val="00C34C29"/>
    <w:rsid w:val="00C350FA"/>
    <w:rsid w:val="00C35CAF"/>
    <w:rsid w:val="00C35CBD"/>
    <w:rsid w:val="00C36AA9"/>
    <w:rsid w:val="00C36CA8"/>
    <w:rsid w:val="00C36F0B"/>
    <w:rsid w:val="00C3778B"/>
    <w:rsid w:val="00C379AB"/>
    <w:rsid w:val="00C40299"/>
    <w:rsid w:val="00C404F6"/>
    <w:rsid w:val="00C40B9A"/>
    <w:rsid w:val="00C416CC"/>
    <w:rsid w:val="00C41BA5"/>
    <w:rsid w:val="00C44C59"/>
    <w:rsid w:val="00C457C0"/>
    <w:rsid w:val="00C4729B"/>
    <w:rsid w:val="00C504FB"/>
    <w:rsid w:val="00C50C72"/>
    <w:rsid w:val="00C53926"/>
    <w:rsid w:val="00C564DE"/>
    <w:rsid w:val="00C601F9"/>
    <w:rsid w:val="00C62E8F"/>
    <w:rsid w:val="00C649A3"/>
    <w:rsid w:val="00C64EB7"/>
    <w:rsid w:val="00C651A0"/>
    <w:rsid w:val="00C65538"/>
    <w:rsid w:val="00C65A0D"/>
    <w:rsid w:val="00C65AB7"/>
    <w:rsid w:val="00C664CC"/>
    <w:rsid w:val="00C66AC4"/>
    <w:rsid w:val="00C66E67"/>
    <w:rsid w:val="00C67966"/>
    <w:rsid w:val="00C71C2C"/>
    <w:rsid w:val="00C72A68"/>
    <w:rsid w:val="00C72CFD"/>
    <w:rsid w:val="00C73070"/>
    <w:rsid w:val="00C7328A"/>
    <w:rsid w:val="00C7595B"/>
    <w:rsid w:val="00C76403"/>
    <w:rsid w:val="00C76A57"/>
    <w:rsid w:val="00C778F2"/>
    <w:rsid w:val="00C77E7E"/>
    <w:rsid w:val="00C81DF6"/>
    <w:rsid w:val="00C822FC"/>
    <w:rsid w:val="00C833EC"/>
    <w:rsid w:val="00C84087"/>
    <w:rsid w:val="00C84FD9"/>
    <w:rsid w:val="00C85DED"/>
    <w:rsid w:val="00C86C3B"/>
    <w:rsid w:val="00C87EC1"/>
    <w:rsid w:val="00C90347"/>
    <w:rsid w:val="00C916F2"/>
    <w:rsid w:val="00C917E4"/>
    <w:rsid w:val="00C91B8A"/>
    <w:rsid w:val="00C922FC"/>
    <w:rsid w:val="00C9357C"/>
    <w:rsid w:val="00C93FE3"/>
    <w:rsid w:val="00C948E3"/>
    <w:rsid w:val="00C94B7D"/>
    <w:rsid w:val="00C94C78"/>
    <w:rsid w:val="00C968D6"/>
    <w:rsid w:val="00CA151E"/>
    <w:rsid w:val="00CA1BE0"/>
    <w:rsid w:val="00CA1F62"/>
    <w:rsid w:val="00CA1F8E"/>
    <w:rsid w:val="00CA343A"/>
    <w:rsid w:val="00CA3561"/>
    <w:rsid w:val="00CA3601"/>
    <w:rsid w:val="00CA3627"/>
    <w:rsid w:val="00CA36C8"/>
    <w:rsid w:val="00CA464E"/>
    <w:rsid w:val="00CA4A66"/>
    <w:rsid w:val="00CA55B9"/>
    <w:rsid w:val="00CA7327"/>
    <w:rsid w:val="00CA7DD0"/>
    <w:rsid w:val="00CB1AC9"/>
    <w:rsid w:val="00CB1B5C"/>
    <w:rsid w:val="00CB2736"/>
    <w:rsid w:val="00CB2E4D"/>
    <w:rsid w:val="00CB41C3"/>
    <w:rsid w:val="00CB5A0A"/>
    <w:rsid w:val="00CB6BE0"/>
    <w:rsid w:val="00CB73DC"/>
    <w:rsid w:val="00CB748E"/>
    <w:rsid w:val="00CC1C22"/>
    <w:rsid w:val="00CC23CE"/>
    <w:rsid w:val="00CC26A8"/>
    <w:rsid w:val="00CC2AD3"/>
    <w:rsid w:val="00CC2B4E"/>
    <w:rsid w:val="00CC353F"/>
    <w:rsid w:val="00CC4425"/>
    <w:rsid w:val="00CC4924"/>
    <w:rsid w:val="00CC5EA9"/>
    <w:rsid w:val="00CC775D"/>
    <w:rsid w:val="00CC7A23"/>
    <w:rsid w:val="00CD23BE"/>
    <w:rsid w:val="00CD2E1C"/>
    <w:rsid w:val="00CD427C"/>
    <w:rsid w:val="00CD5037"/>
    <w:rsid w:val="00CD5A69"/>
    <w:rsid w:val="00CD5CE4"/>
    <w:rsid w:val="00CD7EC8"/>
    <w:rsid w:val="00CE1797"/>
    <w:rsid w:val="00CE1FFF"/>
    <w:rsid w:val="00CE2553"/>
    <w:rsid w:val="00CE3963"/>
    <w:rsid w:val="00CE3E05"/>
    <w:rsid w:val="00CE4B2C"/>
    <w:rsid w:val="00CE57A1"/>
    <w:rsid w:val="00CE5C15"/>
    <w:rsid w:val="00CE5E28"/>
    <w:rsid w:val="00CE6918"/>
    <w:rsid w:val="00CE7D07"/>
    <w:rsid w:val="00CE7F64"/>
    <w:rsid w:val="00CF0231"/>
    <w:rsid w:val="00CF0B02"/>
    <w:rsid w:val="00CF19DA"/>
    <w:rsid w:val="00CF2257"/>
    <w:rsid w:val="00CF264E"/>
    <w:rsid w:val="00CF4339"/>
    <w:rsid w:val="00CF537F"/>
    <w:rsid w:val="00D00F31"/>
    <w:rsid w:val="00D035B7"/>
    <w:rsid w:val="00D04DB7"/>
    <w:rsid w:val="00D05E02"/>
    <w:rsid w:val="00D05EB2"/>
    <w:rsid w:val="00D06042"/>
    <w:rsid w:val="00D06457"/>
    <w:rsid w:val="00D10A5E"/>
    <w:rsid w:val="00D11142"/>
    <w:rsid w:val="00D11946"/>
    <w:rsid w:val="00D121F5"/>
    <w:rsid w:val="00D121F6"/>
    <w:rsid w:val="00D12260"/>
    <w:rsid w:val="00D12A31"/>
    <w:rsid w:val="00D14A17"/>
    <w:rsid w:val="00D14FF6"/>
    <w:rsid w:val="00D15672"/>
    <w:rsid w:val="00D20CAD"/>
    <w:rsid w:val="00D21187"/>
    <w:rsid w:val="00D2165B"/>
    <w:rsid w:val="00D21B17"/>
    <w:rsid w:val="00D224C1"/>
    <w:rsid w:val="00D23BB8"/>
    <w:rsid w:val="00D24C86"/>
    <w:rsid w:val="00D2597C"/>
    <w:rsid w:val="00D260D0"/>
    <w:rsid w:val="00D26240"/>
    <w:rsid w:val="00D26902"/>
    <w:rsid w:val="00D2748D"/>
    <w:rsid w:val="00D27971"/>
    <w:rsid w:val="00D30663"/>
    <w:rsid w:val="00D312EB"/>
    <w:rsid w:val="00D321A9"/>
    <w:rsid w:val="00D322B7"/>
    <w:rsid w:val="00D329AC"/>
    <w:rsid w:val="00D34F42"/>
    <w:rsid w:val="00D35B44"/>
    <w:rsid w:val="00D36296"/>
    <w:rsid w:val="00D403E9"/>
    <w:rsid w:val="00D40531"/>
    <w:rsid w:val="00D407AD"/>
    <w:rsid w:val="00D40F90"/>
    <w:rsid w:val="00D411B6"/>
    <w:rsid w:val="00D41813"/>
    <w:rsid w:val="00D41951"/>
    <w:rsid w:val="00D4217E"/>
    <w:rsid w:val="00D4289C"/>
    <w:rsid w:val="00D45F5B"/>
    <w:rsid w:val="00D46D56"/>
    <w:rsid w:val="00D46DBF"/>
    <w:rsid w:val="00D4718D"/>
    <w:rsid w:val="00D473C2"/>
    <w:rsid w:val="00D47A63"/>
    <w:rsid w:val="00D501E1"/>
    <w:rsid w:val="00D5090B"/>
    <w:rsid w:val="00D52961"/>
    <w:rsid w:val="00D53542"/>
    <w:rsid w:val="00D53F64"/>
    <w:rsid w:val="00D55E7E"/>
    <w:rsid w:val="00D55EDD"/>
    <w:rsid w:val="00D57357"/>
    <w:rsid w:val="00D577EC"/>
    <w:rsid w:val="00D57F40"/>
    <w:rsid w:val="00D60B6E"/>
    <w:rsid w:val="00D60F75"/>
    <w:rsid w:val="00D61326"/>
    <w:rsid w:val="00D61A38"/>
    <w:rsid w:val="00D62611"/>
    <w:rsid w:val="00D62D64"/>
    <w:rsid w:val="00D630C7"/>
    <w:rsid w:val="00D6351C"/>
    <w:rsid w:val="00D64398"/>
    <w:rsid w:val="00D645B7"/>
    <w:rsid w:val="00D647B2"/>
    <w:rsid w:val="00D66BE3"/>
    <w:rsid w:val="00D67C85"/>
    <w:rsid w:val="00D70499"/>
    <w:rsid w:val="00D717BD"/>
    <w:rsid w:val="00D718DD"/>
    <w:rsid w:val="00D71BD3"/>
    <w:rsid w:val="00D72138"/>
    <w:rsid w:val="00D7224F"/>
    <w:rsid w:val="00D72AC9"/>
    <w:rsid w:val="00D72D1D"/>
    <w:rsid w:val="00D73584"/>
    <w:rsid w:val="00D73990"/>
    <w:rsid w:val="00D749BC"/>
    <w:rsid w:val="00D74FA2"/>
    <w:rsid w:val="00D752CC"/>
    <w:rsid w:val="00D75845"/>
    <w:rsid w:val="00D76DF9"/>
    <w:rsid w:val="00D76EFB"/>
    <w:rsid w:val="00D77BD5"/>
    <w:rsid w:val="00D806ED"/>
    <w:rsid w:val="00D80E79"/>
    <w:rsid w:val="00D810CA"/>
    <w:rsid w:val="00D81479"/>
    <w:rsid w:val="00D83DF9"/>
    <w:rsid w:val="00D84278"/>
    <w:rsid w:val="00D84791"/>
    <w:rsid w:val="00D84A15"/>
    <w:rsid w:val="00D85786"/>
    <w:rsid w:val="00D85817"/>
    <w:rsid w:val="00D85F98"/>
    <w:rsid w:val="00D87811"/>
    <w:rsid w:val="00D87A7A"/>
    <w:rsid w:val="00D90187"/>
    <w:rsid w:val="00D909EB"/>
    <w:rsid w:val="00D914D5"/>
    <w:rsid w:val="00D91A2B"/>
    <w:rsid w:val="00D93829"/>
    <w:rsid w:val="00D94979"/>
    <w:rsid w:val="00D957B0"/>
    <w:rsid w:val="00D9581D"/>
    <w:rsid w:val="00D95DB8"/>
    <w:rsid w:val="00D968C6"/>
    <w:rsid w:val="00D96959"/>
    <w:rsid w:val="00D97055"/>
    <w:rsid w:val="00DA0AE8"/>
    <w:rsid w:val="00DA0CB1"/>
    <w:rsid w:val="00DA13D8"/>
    <w:rsid w:val="00DA15A7"/>
    <w:rsid w:val="00DA16D7"/>
    <w:rsid w:val="00DA19B7"/>
    <w:rsid w:val="00DA281F"/>
    <w:rsid w:val="00DA3722"/>
    <w:rsid w:val="00DA4138"/>
    <w:rsid w:val="00DA4396"/>
    <w:rsid w:val="00DA46D4"/>
    <w:rsid w:val="00DA6F0C"/>
    <w:rsid w:val="00DA7C0E"/>
    <w:rsid w:val="00DB0104"/>
    <w:rsid w:val="00DB0D1D"/>
    <w:rsid w:val="00DB1888"/>
    <w:rsid w:val="00DB6D96"/>
    <w:rsid w:val="00DB6DDD"/>
    <w:rsid w:val="00DB7B7D"/>
    <w:rsid w:val="00DC0E58"/>
    <w:rsid w:val="00DC0FD2"/>
    <w:rsid w:val="00DC2098"/>
    <w:rsid w:val="00DC3262"/>
    <w:rsid w:val="00DC3313"/>
    <w:rsid w:val="00DC341C"/>
    <w:rsid w:val="00DC402E"/>
    <w:rsid w:val="00DC42A7"/>
    <w:rsid w:val="00DC4890"/>
    <w:rsid w:val="00DC4D76"/>
    <w:rsid w:val="00DC5538"/>
    <w:rsid w:val="00DC6969"/>
    <w:rsid w:val="00DD06FF"/>
    <w:rsid w:val="00DD105F"/>
    <w:rsid w:val="00DD14A9"/>
    <w:rsid w:val="00DD27B2"/>
    <w:rsid w:val="00DD3858"/>
    <w:rsid w:val="00DD6B2C"/>
    <w:rsid w:val="00DD77EA"/>
    <w:rsid w:val="00DD7E43"/>
    <w:rsid w:val="00DE0C0B"/>
    <w:rsid w:val="00DE2A71"/>
    <w:rsid w:val="00DE2B40"/>
    <w:rsid w:val="00DE3FF0"/>
    <w:rsid w:val="00DE4944"/>
    <w:rsid w:val="00DE4C86"/>
    <w:rsid w:val="00DE5A10"/>
    <w:rsid w:val="00DE5A91"/>
    <w:rsid w:val="00DE6052"/>
    <w:rsid w:val="00DE7655"/>
    <w:rsid w:val="00DE7BA9"/>
    <w:rsid w:val="00DF002D"/>
    <w:rsid w:val="00DF0178"/>
    <w:rsid w:val="00DF020C"/>
    <w:rsid w:val="00DF0CF9"/>
    <w:rsid w:val="00DF1F42"/>
    <w:rsid w:val="00DF2307"/>
    <w:rsid w:val="00DF26B8"/>
    <w:rsid w:val="00DF2932"/>
    <w:rsid w:val="00DF2F9F"/>
    <w:rsid w:val="00DF331B"/>
    <w:rsid w:val="00DF33FE"/>
    <w:rsid w:val="00DF615E"/>
    <w:rsid w:val="00DF6F2F"/>
    <w:rsid w:val="00E00405"/>
    <w:rsid w:val="00E004EC"/>
    <w:rsid w:val="00E02798"/>
    <w:rsid w:val="00E02C20"/>
    <w:rsid w:val="00E02CC8"/>
    <w:rsid w:val="00E03771"/>
    <w:rsid w:val="00E0377B"/>
    <w:rsid w:val="00E0410F"/>
    <w:rsid w:val="00E04C1E"/>
    <w:rsid w:val="00E04FFD"/>
    <w:rsid w:val="00E053F0"/>
    <w:rsid w:val="00E05F9D"/>
    <w:rsid w:val="00E06CD5"/>
    <w:rsid w:val="00E06EEB"/>
    <w:rsid w:val="00E07C1F"/>
    <w:rsid w:val="00E10B46"/>
    <w:rsid w:val="00E116D3"/>
    <w:rsid w:val="00E119D7"/>
    <w:rsid w:val="00E11F71"/>
    <w:rsid w:val="00E12743"/>
    <w:rsid w:val="00E14061"/>
    <w:rsid w:val="00E14AF4"/>
    <w:rsid w:val="00E170E4"/>
    <w:rsid w:val="00E17311"/>
    <w:rsid w:val="00E177F1"/>
    <w:rsid w:val="00E17B39"/>
    <w:rsid w:val="00E17CD4"/>
    <w:rsid w:val="00E20218"/>
    <w:rsid w:val="00E2052B"/>
    <w:rsid w:val="00E20622"/>
    <w:rsid w:val="00E21E23"/>
    <w:rsid w:val="00E22600"/>
    <w:rsid w:val="00E230EF"/>
    <w:rsid w:val="00E2325F"/>
    <w:rsid w:val="00E2542C"/>
    <w:rsid w:val="00E259AF"/>
    <w:rsid w:val="00E25CAA"/>
    <w:rsid w:val="00E25CC2"/>
    <w:rsid w:val="00E265ED"/>
    <w:rsid w:val="00E26904"/>
    <w:rsid w:val="00E26D76"/>
    <w:rsid w:val="00E26EB9"/>
    <w:rsid w:val="00E26F29"/>
    <w:rsid w:val="00E27254"/>
    <w:rsid w:val="00E27A53"/>
    <w:rsid w:val="00E3295D"/>
    <w:rsid w:val="00E3339C"/>
    <w:rsid w:val="00E3346B"/>
    <w:rsid w:val="00E337E7"/>
    <w:rsid w:val="00E343AD"/>
    <w:rsid w:val="00E344A8"/>
    <w:rsid w:val="00E3456B"/>
    <w:rsid w:val="00E345E4"/>
    <w:rsid w:val="00E34FE9"/>
    <w:rsid w:val="00E35277"/>
    <w:rsid w:val="00E3579C"/>
    <w:rsid w:val="00E372A8"/>
    <w:rsid w:val="00E3793F"/>
    <w:rsid w:val="00E40E31"/>
    <w:rsid w:val="00E41852"/>
    <w:rsid w:val="00E42C64"/>
    <w:rsid w:val="00E432B6"/>
    <w:rsid w:val="00E436E3"/>
    <w:rsid w:val="00E4476F"/>
    <w:rsid w:val="00E45FBC"/>
    <w:rsid w:val="00E461A3"/>
    <w:rsid w:val="00E46207"/>
    <w:rsid w:val="00E51257"/>
    <w:rsid w:val="00E51776"/>
    <w:rsid w:val="00E51F56"/>
    <w:rsid w:val="00E53D37"/>
    <w:rsid w:val="00E53DFD"/>
    <w:rsid w:val="00E541B6"/>
    <w:rsid w:val="00E54513"/>
    <w:rsid w:val="00E5466C"/>
    <w:rsid w:val="00E551F0"/>
    <w:rsid w:val="00E55EF9"/>
    <w:rsid w:val="00E569A7"/>
    <w:rsid w:val="00E56A9B"/>
    <w:rsid w:val="00E56F0D"/>
    <w:rsid w:val="00E5705D"/>
    <w:rsid w:val="00E574FE"/>
    <w:rsid w:val="00E57780"/>
    <w:rsid w:val="00E57FC2"/>
    <w:rsid w:val="00E609E7"/>
    <w:rsid w:val="00E610E1"/>
    <w:rsid w:val="00E617BF"/>
    <w:rsid w:val="00E61CCC"/>
    <w:rsid w:val="00E6244E"/>
    <w:rsid w:val="00E62630"/>
    <w:rsid w:val="00E62699"/>
    <w:rsid w:val="00E62930"/>
    <w:rsid w:val="00E629B1"/>
    <w:rsid w:val="00E63917"/>
    <w:rsid w:val="00E63F88"/>
    <w:rsid w:val="00E643D0"/>
    <w:rsid w:val="00E65A8D"/>
    <w:rsid w:val="00E67AB5"/>
    <w:rsid w:val="00E7056E"/>
    <w:rsid w:val="00E710CB"/>
    <w:rsid w:val="00E719ED"/>
    <w:rsid w:val="00E7209E"/>
    <w:rsid w:val="00E7224C"/>
    <w:rsid w:val="00E73AD1"/>
    <w:rsid w:val="00E73EE1"/>
    <w:rsid w:val="00E73F5B"/>
    <w:rsid w:val="00E75D8E"/>
    <w:rsid w:val="00E77029"/>
    <w:rsid w:val="00E803F1"/>
    <w:rsid w:val="00E80E84"/>
    <w:rsid w:val="00E81F07"/>
    <w:rsid w:val="00E831D8"/>
    <w:rsid w:val="00E8320B"/>
    <w:rsid w:val="00E8401E"/>
    <w:rsid w:val="00E84F1B"/>
    <w:rsid w:val="00E87BEB"/>
    <w:rsid w:val="00E90077"/>
    <w:rsid w:val="00E90CF4"/>
    <w:rsid w:val="00E92A88"/>
    <w:rsid w:val="00E946B9"/>
    <w:rsid w:val="00E95EBA"/>
    <w:rsid w:val="00E9623B"/>
    <w:rsid w:val="00E96BF3"/>
    <w:rsid w:val="00E96BFB"/>
    <w:rsid w:val="00EA0493"/>
    <w:rsid w:val="00EA3088"/>
    <w:rsid w:val="00EA3B51"/>
    <w:rsid w:val="00EA3D3E"/>
    <w:rsid w:val="00EA3E65"/>
    <w:rsid w:val="00EA4132"/>
    <w:rsid w:val="00EA416D"/>
    <w:rsid w:val="00EA467D"/>
    <w:rsid w:val="00EA48C6"/>
    <w:rsid w:val="00EA493D"/>
    <w:rsid w:val="00EA51DF"/>
    <w:rsid w:val="00EA5B61"/>
    <w:rsid w:val="00EA60CE"/>
    <w:rsid w:val="00EA6618"/>
    <w:rsid w:val="00EA6CE1"/>
    <w:rsid w:val="00EA723B"/>
    <w:rsid w:val="00EB11B4"/>
    <w:rsid w:val="00EB25ED"/>
    <w:rsid w:val="00EB47F4"/>
    <w:rsid w:val="00EB48D2"/>
    <w:rsid w:val="00EB492A"/>
    <w:rsid w:val="00EB52CA"/>
    <w:rsid w:val="00EB6510"/>
    <w:rsid w:val="00EB708E"/>
    <w:rsid w:val="00EB7BB4"/>
    <w:rsid w:val="00EC06D0"/>
    <w:rsid w:val="00EC1663"/>
    <w:rsid w:val="00EC1CCB"/>
    <w:rsid w:val="00EC2BA3"/>
    <w:rsid w:val="00EC39DC"/>
    <w:rsid w:val="00EC42A4"/>
    <w:rsid w:val="00EC4FE9"/>
    <w:rsid w:val="00EC51A6"/>
    <w:rsid w:val="00EC5B1B"/>
    <w:rsid w:val="00EC6057"/>
    <w:rsid w:val="00EC6457"/>
    <w:rsid w:val="00EC7C63"/>
    <w:rsid w:val="00EC7E00"/>
    <w:rsid w:val="00EC7E87"/>
    <w:rsid w:val="00ED071D"/>
    <w:rsid w:val="00ED138C"/>
    <w:rsid w:val="00ED316B"/>
    <w:rsid w:val="00ED4201"/>
    <w:rsid w:val="00ED55A5"/>
    <w:rsid w:val="00ED5633"/>
    <w:rsid w:val="00ED56BA"/>
    <w:rsid w:val="00ED6BC2"/>
    <w:rsid w:val="00ED7370"/>
    <w:rsid w:val="00EE1775"/>
    <w:rsid w:val="00EE2DA2"/>
    <w:rsid w:val="00EE3F30"/>
    <w:rsid w:val="00EE5788"/>
    <w:rsid w:val="00EE5B2C"/>
    <w:rsid w:val="00EE5B6B"/>
    <w:rsid w:val="00EE63F9"/>
    <w:rsid w:val="00EE6F75"/>
    <w:rsid w:val="00EE7197"/>
    <w:rsid w:val="00EE72E1"/>
    <w:rsid w:val="00EF0EAC"/>
    <w:rsid w:val="00EF22D2"/>
    <w:rsid w:val="00EF36F2"/>
    <w:rsid w:val="00EF4A2A"/>
    <w:rsid w:val="00EF5B0A"/>
    <w:rsid w:val="00EF5FA4"/>
    <w:rsid w:val="00EF6A7A"/>
    <w:rsid w:val="00EF6E47"/>
    <w:rsid w:val="00EF7EEF"/>
    <w:rsid w:val="00F0096D"/>
    <w:rsid w:val="00F0182C"/>
    <w:rsid w:val="00F02044"/>
    <w:rsid w:val="00F02F3B"/>
    <w:rsid w:val="00F03D8A"/>
    <w:rsid w:val="00F0435B"/>
    <w:rsid w:val="00F0453D"/>
    <w:rsid w:val="00F06D2D"/>
    <w:rsid w:val="00F07856"/>
    <w:rsid w:val="00F0798D"/>
    <w:rsid w:val="00F10AD0"/>
    <w:rsid w:val="00F1258A"/>
    <w:rsid w:val="00F13BE9"/>
    <w:rsid w:val="00F1656C"/>
    <w:rsid w:val="00F17797"/>
    <w:rsid w:val="00F17FF4"/>
    <w:rsid w:val="00F2071A"/>
    <w:rsid w:val="00F208F7"/>
    <w:rsid w:val="00F2164D"/>
    <w:rsid w:val="00F22567"/>
    <w:rsid w:val="00F23AF1"/>
    <w:rsid w:val="00F247E9"/>
    <w:rsid w:val="00F2505A"/>
    <w:rsid w:val="00F25F22"/>
    <w:rsid w:val="00F2669B"/>
    <w:rsid w:val="00F3014A"/>
    <w:rsid w:val="00F305BA"/>
    <w:rsid w:val="00F30988"/>
    <w:rsid w:val="00F31ED0"/>
    <w:rsid w:val="00F3296D"/>
    <w:rsid w:val="00F3303E"/>
    <w:rsid w:val="00F342BF"/>
    <w:rsid w:val="00F35086"/>
    <w:rsid w:val="00F3553A"/>
    <w:rsid w:val="00F36067"/>
    <w:rsid w:val="00F37F7C"/>
    <w:rsid w:val="00F40A02"/>
    <w:rsid w:val="00F41475"/>
    <w:rsid w:val="00F415F7"/>
    <w:rsid w:val="00F418E6"/>
    <w:rsid w:val="00F41B64"/>
    <w:rsid w:val="00F428BA"/>
    <w:rsid w:val="00F43EFE"/>
    <w:rsid w:val="00F444C2"/>
    <w:rsid w:val="00F4468F"/>
    <w:rsid w:val="00F44D2E"/>
    <w:rsid w:val="00F44F1F"/>
    <w:rsid w:val="00F454F4"/>
    <w:rsid w:val="00F458DC"/>
    <w:rsid w:val="00F45B1E"/>
    <w:rsid w:val="00F45B9A"/>
    <w:rsid w:val="00F45FF9"/>
    <w:rsid w:val="00F5050E"/>
    <w:rsid w:val="00F51298"/>
    <w:rsid w:val="00F51349"/>
    <w:rsid w:val="00F51D32"/>
    <w:rsid w:val="00F53F59"/>
    <w:rsid w:val="00F540B7"/>
    <w:rsid w:val="00F559C4"/>
    <w:rsid w:val="00F56B72"/>
    <w:rsid w:val="00F600A5"/>
    <w:rsid w:val="00F60971"/>
    <w:rsid w:val="00F60E20"/>
    <w:rsid w:val="00F645EC"/>
    <w:rsid w:val="00F65998"/>
    <w:rsid w:val="00F6658C"/>
    <w:rsid w:val="00F66C04"/>
    <w:rsid w:val="00F66E09"/>
    <w:rsid w:val="00F6701E"/>
    <w:rsid w:val="00F67508"/>
    <w:rsid w:val="00F67695"/>
    <w:rsid w:val="00F6776E"/>
    <w:rsid w:val="00F67979"/>
    <w:rsid w:val="00F67B07"/>
    <w:rsid w:val="00F7004F"/>
    <w:rsid w:val="00F7136E"/>
    <w:rsid w:val="00F71B5D"/>
    <w:rsid w:val="00F71B90"/>
    <w:rsid w:val="00F73EA0"/>
    <w:rsid w:val="00F758E8"/>
    <w:rsid w:val="00F7628B"/>
    <w:rsid w:val="00F7707E"/>
    <w:rsid w:val="00F77348"/>
    <w:rsid w:val="00F77735"/>
    <w:rsid w:val="00F778EF"/>
    <w:rsid w:val="00F77CE1"/>
    <w:rsid w:val="00F8318B"/>
    <w:rsid w:val="00F85AB1"/>
    <w:rsid w:val="00F8620D"/>
    <w:rsid w:val="00F869F8"/>
    <w:rsid w:val="00F87421"/>
    <w:rsid w:val="00F8743F"/>
    <w:rsid w:val="00F8793E"/>
    <w:rsid w:val="00F903B8"/>
    <w:rsid w:val="00F90EE0"/>
    <w:rsid w:val="00F9182E"/>
    <w:rsid w:val="00F91EA8"/>
    <w:rsid w:val="00F92EF9"/>
    <w:rsid w:val="00F92FF8"/>
    <w:rsid w:val="00F93BF7"/>
    <w:rsid w:val="00F943AB"/>
    <w:rsid w:val="00F9483B"/>
    <w:rsid w:val="00F9633A"/>
    <w:rsid w:val="00F965F8"/>
    <w:rsid w:val="00F978F0"/>
    <w:rsid w:val="00FA0354"/>
    <w:rsid w:val="00FA0E90"/>
    <w:rsid w:val="00FA1238"/>
    <w:rsid w:val="00FA2434"/>
    <w:rsid w:val="00FA2B79"/>
    <w:rsid w:val="00FA35B6"/>
    <w:rsid w:val="00FA4104"/>
    <w:rsid w:val="00FA538E"/>
    <w:rsid w:val="00FA574E"/>
    <w:rsid w:val="00FA7D81"/>
    <w:rsid w:val="00FB00F8"/>
    <w:rsid w:val="00FB04B3"/>
    <w:rsid w:val="00FB05D8"/>
    <w:rsid w:val="00FB1C39"/>
    <w:rsid w:val="00FB1CFC"/>
    <w:rsid w:val="00FB1DB8"/>
    <w:rsid w:val="00FB311B"/>
    <w:rsid w:val="00FB44B6"/>
    <w:rsid w:val="00FB44E6"/>
    <w:rsid w:val="00FB628C"/>
    <w:rsid w:val="00FB69C8"/>
    <w:rsid w:val="00FB6B2A"/>
    <w:rsid w:val="00FB6D3C"/>
    <w:rsid w:val="00FC0D1F"/>
    <w:rsid w:val="00FC1CC8"/>
    <w:rsid w:val="00FC267D"/>
    <w:rsid w:val="00FC27E4"/>
    <w:rsid w:val="00FC4431"/>
    <w:rsid w:val="00FC4693"/>
    <w:rsid w:val="00FC46F8"/>
    <w:rsid w:val="00FC560D"/>
    <w:rsid w:val="00FC5878"/>
    <w:rsid w:val="00FC5A15"/>
    <w:rsid w:val="00FC5A6B"/>
    <w:rsid w:val="00FC5C96"/>
    <w:rsid w:val="00FC7862"/>
    <w:rsid w:val="00FC79A1"/>
    <w:rsid w:val="00FC7DC6"/>
    <w:rsid w:val="00FC7F5D"/>
    <w:rsid w:val="00FD0E97"/>
    <w:rsid w:val="00FD1CA5"/>
    <w:rsid w:val="00FD2620"/>
    <w:rsid w:val="00FD37FE"/>
    <w:rsid w:val="00FD4475"/>
    <w:rsid w:val="00FD4BB0"/>
    <w:rsid w:val="00FD5CBF"/>
    <w:rsid w:val="00FD5D49"/>
    <w:rsid w:val="00FD5F83"/>
    <w:rsid w:val="00FD62D4"/>
    <w:rsid w:val="00FD6B88"/>
    <w:rsid w:val="00FD7652"/>
    <w:rsid w:val="00FD7D44"/>
    <w:rsid w:val="00FE22B1"/>
    <w:rsid w:val="00FE28B3"/>
    <w:rsid w:val="00FE2A2E"/>
    <w:rsid w:val="00FE3C53"/>
    <w:rsid w:val="00FE3DA1"/>
    <w:rsid w:val="00FE43B6"/>
    <w:rsid w:val="00FE51A0"/>
    <w:rsid w:val="00FE58B3"/>
    <w:rsid w:val="00FE69D7"/>
    <w:rsid w:val="00FE6BA1"/>
    <w:rsid w:val="00FE76FA"/>
    <w:rsid w:val="00FE7C06"/>
    <w:rsid w:val="00FF1A93"/>
    <w:rsid w:val="00FF43CD"/>
    <w:rsid w:val="00FF4BBC"/>
    <w:rsid w:val="00FF650E"/>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caption" w:locked="1" w:qFormat="1"/>
    <w:lsdException w:name="footnote reference"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BD56AC"/>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uiPriority w:val="9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uiPriority w:val="9"/>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uiPriority w:val="9"/>
    <w:locked/>
    <w:rsid w:val="00857206"/>
    <w:rPr>
      <w:rFonts w:ascii="Arial" w:hAnsi="Arial" w:cs="Times New Roman"/>
      <w:b/>
      <w:bCs/>
      <w:i/>
      <w:iCs/>
      <w:sz w:val="28"/>
      <w:szCs w:val="28"/>
    </w:rPr>
  </w:style>
  <w:style w:type="paragraph" w:styleId="a9">
    <w:name w:val="Balloon Text"/>
    <w:basedOn w:val="a5"/>
    <w:link w:val="aa"/>
    <w:uiPriority w:val="99"/>
    <w:rsid w:val="00210C10"/>
    <w:rPr>
      <w:rFonts w:ascii="Tahoma" w:eastAsia="Calibri" w:hAnsi="Tahoma" w:cs="Tahoma"/>
      <w:sz w:val="16"/>
      <w:szCs w:val="16"/>
    </w:rPr>
  </w:style>
  <w:style w:type="character" w:customStyle="1" w:styleId="aa">
    <w:name w:val="Текст выноски Знак"/>
    <w:basedOn w:val="a6"/>
    <w:link w:val="a9"/>
    <w:uiPriority w:val="9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List Paragraph3"/>
    <w:basedOn w:val="a5"/>
    <w:link w:val="af"/>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e"/>
    <w:locked/>
    <w:rsid w:val="000F4F0B"/>
    <w:rPr>
      <w:rFonts w:ascii="Times New Roman" w:hAnsi="Times New Roman"/>
      <w:sz w:val="24"/>
      <w:lang w:eastAsia="ru-RU"/>
    </w:rPr>
  </w:style>
  <w:style w:type="paragraph" w:styleId="af0">
    <w:name w:val="footnote text"/>
    <w:basedOn w:val="a5"/>
    <w:link w:val="af1"/>
    <w:uiPriority w:val="99"/>
    <w:rsid w:val="000F4F0B"/>
    <w:rPr>
      <w:sz w:val="20"/>
      <w:szCs w:val="20"/>
    </w:rPr>
  </w:style>
  <w:style w:type="character" w:customStyle="1" w:styleId="af1">
    <w:name w:val="Текст сноски Знак"/>
    <w:basedOn w:val="a6"/>
    <w:link w:val="af0"/>
    <w:uiPriority w:val="99"/>
    <w:locked/>
    <w:rsid w:val="000F4F0B"/>
    <w:rPr>
      <w:rFonts w:ascii="Times New Roman" w:hAnsi="Times New Roman" w:cs="Times New Roman"/>
      <w:sz w:val="20"/>
      <w:szCs w:val="20"/>
      <w:lang w:eastAsia="ru-RU"/>
    </w:rPr>
  </w:style>
  <w:style w:type="character" w:styleId="af2">
    <w:name w:val="footnote reference"/>
    <w:basedOn w:val="a6"/>
    <w:uiPriority w:val="99"/>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rsid w:val="00097D08"/>
    <w:pPr>
      <w:tabs>
        <w:tab w:val="center" w:pos="4677"/>
        <w:tab w:val="right" w:pos="9355"/>
      </w:tabs>
    </w:pPr>
  </w:style>
  <w:style w:type="character" w:customStyle="1" w:styleId="af4">
    <w:name w:val="Верхний колонтитул Знак"/>
    <w:aliases w:val="Linie Знак1,header Знак"/>
    <w:basedOn w:val="a6"/>
    <w:link w:val="af3"/>
    <w:locked/>
    <w:rsid w:val="00097D08"/>
    <w:rPr>
      <w:rFonts w:ascii="Times New Roman" w:hAnsi="Times New Roman" w:cs="Times New Roman"/>
      <w:sz w:val="24"/>
      <w:szCs w:val="24"/>
      <w:lang w:eastAsia="ru-RU"/>
    </w:rPr>
  </w:style>
  <w:style w:type="paragraph" w:styleId="af5">
    <w:name w:val="footer"/>
    <w:basedOn w:val="a5"/>
    <w:link w:val="af6"/>
    <w:rsid w:val="00097D08"/>
    <w:pPr>
      <w:tabs>
        <w:tab w:val="center" w:pos="4677"/>
        <w:tab w:val="right" w:pos="9355"/>
      </w:tabs>
    </w:pPr>
  </w:style>
  <w:style w:type="character" w:customStyle="1" w:styleId="af6">
    <w:name w:val="Нижний колонтитул Знак"/>
    <w:basedOn w:val="a6"/>
    <w:link w:val="af5"/>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7">
    <w:name w:val="Body Text Indent"/>
    <w:basedOn w:val="a5"/>
    <w:link w:val="af8"/>
    <w:rsid w:val="00770412"/>
    <w:pPr>
      <w:spacing w:after="120"/>
      <w:ind w:left="283"/>
    </w:pPr>
  </w:style>
  <w:style w:type="character" w:customStyle="1" w:styleId="af8">
    <w:name w:val="Основной текст с отступом Знак"/>
    <w:basedOn w:val="a6"/>
    <w:link w:val="af7"/>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rsid w:val="00253A28"/>
    <w:rPr>
      <w:rFonts w:cs="Times New Roman"/>
      <w:sz w:val="16"/>
      <w:szCs w:val="16"/>
    </w:rPr>
  </w:style>
  <w:style w:type="paragraph" w:styleId="afe">
    <w:name w:val="annotation text"/>
    <w:basedOn w:val="a5"/>
    <w:link w:val="aff"/>
    <w:rsid w:val="00253A28"/>
    <w:pPr>
      <w:spacing w:after="200"/>
    </w:pPr>
    <w:rPr>
      <w:rFonts w:ascii="Calibri" w:eastAsia="Calibri" w:hAnsi="Calibri"/>
      <w:sz w:val="20"/>
      <w:szCs w:val="20"/>
    </w:rPr>
  </w:style>
  <w:style w:type="character" w:customStyle="1" w:styleId="aff">
    <w:name w:val="Текст примечания Знак"/>
    <w:basedOn w:val="a6"/>
    <w:link w:val="afe"/>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qFormat/>
    <w:rsid w:val="00253A28"/>
    <w:pPr>
      <w:ind w:left="720"/>
      <w:contextualSpacing/>
    </w:pPr>
    <w:rPr>
      <w:sz w:val="20"/>
      <w:szCs w:val="20"/>
    </w:rPr>
  </w:style>
  <w:style w:type="paragraph" w:styleId="5">
    <w:name w:val="List Number 5"/>
    <w:basedOn w:val="a5"/>
    <w:rsid w:val="00253A28"/>
    <w:pPr>
      <w:numPr>
        <w:numId w:val="6"/>
      </w:numPr>
      <w:tabs>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rsid w:val="00253A28"/>
    <w:pPr>
      <w:spacing w:before="100" w:after="100"/>
    </w:pPr>
    <w:rPr>
      <w:szCs w:val="20"/>
    </w:rPr>
  </w:style>
  <w:style w:type="paragraph" w:customStyle="1" w:styleId="aff8">
    <w:name w:val="Знак"/>
    <w:basedOn w:val="a5"/>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rsid w:val="00253A28"/>
    <w:pPr>
      <w:shd w:val="clear" w:color="auto" w:fill="000080"/>
    </w:pPr>
    <w:rPr>
      <w:rFonts w:ascii="Tahoma" w:hAnsi="Tahoma"/>
      <w:sz w:val="20"/>
      <w:szCs w:val="20"/>
    </w:rPr>
  </w:style>
  <w:style w:type="character" w:customStyle="1" w:styleId="affa">
    <w:name w:val="Схема документа Знак"/>
    <w:basedOn w:val="a6"/>
    <w:link w:val="aff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3"/>
      </w:numPr>
      <w:tabs>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num" w:pos="284"/>
      </w:tabs>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9"/>
      </w:numPr>
      <w:tabs>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num" w:pos="926"/>
      </w:tabs>
      <w:ind w:left="926"/>
    </w:pPr>
    <w:rPr>
      <w:sz w:val="20"/>
      <w:szCs w:val="20"/>
    </w:rPr>
  </w:style>
  <w:style w:type="paragraph" w:styleId="4">
    <w:name w:val="List Number 4"/>
    <w:basedOn w:val="a5"/>
    <w:rsid w:val="00253A28"/>
    <w:pPr>
      <w:numPr>
        <w:numId w:val="12"/>
      </w:numPr>
      <w:tabs>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uiPriority w:val="99"/>
    <w:rsid w:val="00253A28"/>
    <w:rPr>
      <w:rFonts w:ascii="Courier New" w:hAnsi="Courier New"/>
      <w:sz w:val="20"/>
      <w:szCs w:val="20"/>
    </w:rPr>
  </w:style>
  <w:style w:type="character" w:customStyle="1" w:styleId="affff4">
    <w:name w:val="Текст Знак"/>
    <w:basedOn w:val="a6"/>
    <w:link w:val="affff3"/>
    <w:uiPriority w:val="99"/>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uiPriority w:val="99"/>
    <w:rsid w:val="00D11142"/>
    <w:pPr>
      <w:ind w:firstLine="709"/>
      <w:jc w:val="both"/>
    </w:pPr>
    <w:rPr>
      <w:sz w:val="28"/>
    </w:rPr>
  </w:style>
  <w:style w:type="paragraph" w:customStyle="1" w:styleId="ListParagraph1">
    <w:name w:val="List Paragraph1"/>
    <w:basedOn w:val="a5"/>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4"/>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spacing w:before="120" w:after="12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afffffff8">
    <w:name w:val="Заголовок"/>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6">
    <w:name w:val="TOC Heading"/>
    <w:basedOn w:val="18"/>
    <w:next w:val="a5"/>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uiPriority w:val="99"/>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uiPriority w:val="99"/>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3"/>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8"/>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rsid w:val="00817372"/>
    <w:pPr>
      <w:spacing w:line="360" w:lineRule="auto"/>
      <w:ind w:firstLine="720"/>
      <w:jc w:val="both"/>
    </w:pPr>
    <w:rPr>
      <w:sz w:val="28"/>
      <w:szCs w:val="20"/>
    </w:rPr>
  </w:style>
  <w:style w:type="paragraph" w:customStyle="1" w:styleId="1fff8">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a">
    <w:name w:val="Заголовок №1"/>
    <w:basedOn w:val="a5"/>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4"/>
      </w:numPr>
      <w:spacing w:after="120"/>
      <w:ind w:hanging="360"/>
      <w:jc w:val="both"/>
    </w:pPr>
    <w:rPr>
      <w:rFonts w:ascii="Arial" w:eastAsia="Calibri" w:hAnsi="Arial" w:cs="Arial"/>
    </w:rPr>
  </w:style>
  <w:style w:type="character" w:customStyle="1" w:styleId="affffffffff2">
    <w:name w:val="Основной текст_"/>
    <w:link w:val="128"/>
    <w:locked/>
    <w:rsid w:val="00817372"/>
    <w:rPr>
      <w:sz w:val="23"/>
      <w:shd w:val="clear" w:color="auto" w:fill="FFFFFF"/>
    </w:rPr>
  </w:style>
  <w:style w:type="paragraph" w:customStyle="1" w:styleId="128">
    <w:name w:val="Основной текст12"/>
    <w:basedOn w:val="a5"/>
    <w:link w:val="affffffffff2"/>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b">
    <w:name w:val="Сетка таблицы1"/>
    <w:basedOn w:val="a7"/>
    <w:next w:val="affffffd"/>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39"/>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7"/>
    <w:next w:val="affffffd"/>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locked/>
    <w:rsid w:val="00A144CF"/>
    <w:rPr>
      <w:rFonts w:ascii="Times New Roman" w:eastAsia="Times New Roman" w:hAnsi="Times New Roman"/>
      <w:lang w:val="x-none" w:eastAsia="x-none"/>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4"/>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0"/>
      </w:numPr>
    </w:pPr>
  </w:style>
  <w:style w:type="numbering" w:customStyle="1" w:styleId="1111112">
    <w:name w:val="1 / 1.1 / 1.1.12"/>
    <w:basedOn w:val="a8"/>
    <w:next w:val="111111"/>
    <w:rsid w:val="00A144CF"/>
    <w:pPr>
      <w:numPr>
        <w:numId w:val="41"/>
      </w:numPr>
    </w:pPr>
  </w:style>
  <w:style w:type="numbering" w:customStyle="1" w:styleId="138">
    <w:name w:val="Текущий список13"/>
    <w:rsid w:val="00A144CF"/>
  </w:style>
  <w:style w:type="numbering" w:customStyle="1" w:styleId="1111113">
    <w:name w:val="1 / 1.1 / 1.1.13"/>
    <w:basedOn w:val="a8"/>
    <w:next w:val="111111"/>
    <w:rsid w:val="00A144CF"/>
    <w:pPr>
      <w:numPr>
        <w:numId w:val="57"/>
      </w:numPr>
    </w:pPr>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5"/>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6"/>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7"/>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2"/>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3"/>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7"/>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0"/>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49"/>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1"/>
      </w:numPr>
      <w:spacing w:line="360" w:lineRule="auto"/>
      <w:jc w:val="both"/>
    </w:pPr>
    <w:rPr>
      <w:szCs w:val="20"/>
    </w:rPr>
  </w:style>
  <w:style w:type="paragraph" w:customStyle="1" w:styleId="12">
    <w:name w:val="Номер 12"/>
    <w:basedOn w:val="a5"/>
    <w:next w:val="a5"/>
    <w:rsid w:val="007F57FA"/>
    <w:pPr>
      <w:widowControl w:val="0"/>
      <w:numPr>
        <w:ilvl w:val="1"/>
        <w:numId w:val="51"/>
      </w:numPr>
      <w:spacing w:line="360" w:lineRule="auto"/>
      <w:jc w:val="both"/>
    </w:pPr>
    <w:rPr>
      <w:szCs w:val="20"/>
    </w:rPr>
  </w:style>
  <w:style w:type="paragraph" w:customStyle="1" w:styleId="123">
    <w:name w:val="Номер 123"/>
    <w:basedOn w:val="a5"/>
    <w:next w:val="a5"/>
    <w:rsid w:val="007F57FA"/>
    <w:pPr>
      <w:widowControl w:val="0"/>
      <w:numPr>
        <w:ilvl w:val="2"/>
        <w:numId w:val="51"/>
      </w:numPr>
      <w:spacing w:line="360" w:lineRule="auto"/>
      <w:jc w:val="both"/>
    </w:pPr>
    <w:rPr>
      <w:szCs w:val="20"/>
    </w:rPr>
  </w:style>
  <w:style w:type="paragraph" w:customStyle="1" w:styleId="1234">
    <w:name w:val="Номер 1234"/>
    <w:basedOn w:val="a5"/>
    <w:next w:val="a5"/>
    <w:rsid w:val="007F57FA"/>
    <w:pPr>
      <w:widowControl w:val="0"/>
      <w:numPr>
        <w:ilvl w:val="3"/>
        <w:numId w:val="51"/>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e">
    <w:name w:val="Пункт Знак"/>
    <w:link w:val="affffffffffd"/>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2"/>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7"/>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7"/>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7"/>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7"/>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s1">
    <w:name w:val="s_1"/>
    <w:basedOn w:val="a5"/>
    <w:rsid w:val="006B5426"/>
    <w:pPr>
      <w:spacing w:before="100" w:beforeAutospacing="1" w:after="100" w:afterAutospacing="1"/>
    </w:pPr>
    <w:rPr>
      <w:rFonts w:eastAsia="Calibri"/>
    </w:rPr>
  </w:style>
  <w:style w:type="paragraph" w:customStyle="1" w:styleId="s16">
    <w:name w:val="s_16"/>
    <w:basedOn w:val="a5"/>
    <w:rsid w:val="006B5426"/>
    <w:pPr>
      <w:spacing w:before="100" w:beforeAutospacing="1" w:after="100" w:afterAutospacing="1"/>
    </w:pPr>
    <w:rPr>
      <w:rFonts w:eastAsia="Calibri"/>
    </w:rPr>
  </w:style>
  <w:style w:type="numbering" w:customStyle="1" w:styleId="12112">
    <w:name w:val="Текущий список12112"/>
    <w:rsid w:val="006B5426"/>
    <w:pPr>
      <w:numPr>
        <w:numId w:val="56"/>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5"/>
    <w:rsid w:val="00A7626F"/>
    <w:pPr>
      <w:spacing w:line="360" w:lineRule="auto"/>
      <w:ind w:firstLine="720"/>
      <w:jc w:val="both"/>
    </w:pPr>
    <w:rPr>
      <w:sz w:val="28"/>
      <w:szCs w:val="20"/>
    </w:rPr>
  </w:style>
  <w:style w:type="paragraph" w:customStyle="1" w:styleId="1CharChar0">
    <w:name w:val="Знак1 Char Char"/>
    <w:basedOn w:val="a5"/>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5"/>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5"/>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5"/>
    <w:rsid w:val="00963B5E"/>
    <w:pPr>
      <w:spacing w:before="100" w:beforeAutospacing="1" w:after="100" w:afterAutospacing="1"/>
    </w:pPr>
  </w:style>
  <w:style w:type="character" w:customStyle="1" w:styleId="afffffffffff1">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5"/>
    <w:rsid w:val="00963B5E"/>
    <w:pPr>
      <w:suppressLineNumbers/>
      <w:suppressAutoHyphens/>
    </w:pPr>
    <w:rPr>
      <w:rFonts w:cs="Lohit Hindi"/>
      <w:lang w:eastAsia="ar-SA"/>
    </w:rPr>
  </w:style>
  <w:style w:type="paragraph" w:customStyle="1" w:styleId="21a">
    <w:name w:val="Нумерованный список 21"/>
    <w:basedOn w:val="a5"/>
    <w:rsid w:val="00963B5E"/>
    <w:pPr>
      <w:tabs>
        <w:tab w:val="num" w:pos="720"/>
      </w:tabs>
      <w:suppressAutoHyphens/>
      <w:ind w:left="720" w:hanging="360"/>
    </w:pPr>
    <w:rPr>
      <w:lang w:eastAsia="ar-SA"/>
    </w:rPr>
  </w:style>
  <w:style w:type="paragraph" w:customStyle="1" w:styleId="21b">
    <w:name w:val="Основной текст с отступом 21"/>
    <w:basedOn w:val="a5"/>
    <w:rsid w:val="00963B5E"/>
    <w:pPr>
      <w:suppressAutoHyphens/>
      <w:spacing w:after="120" w:line="480" w:lineRule="auto"/>
      <w:ind w:left="283"/>
    </w:pPr>
    <w:rPr>
      <w:lang w:eastAsia="ar-SA"/>
    </w:rPr>
  </w:style>
  <w:style w:type="paragraph" w:customStyle="1" w:styleId="1ffff3">
    <w:name w:val="Цитата1"/>
    <w:basedOn w:val="a5"/>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5"/>
    <w:rsid w:val="00963B5E"/>
    <w:pPr>
      <w:suppressAutoHyphens/>
    </w:pPr>
    <w:rPr>
      <w:sz w:val="20"/>
      <w:szCs w:val="20"/>
      <w:lang w:eastAsia="ar-SA"/>
    </w:rPr>
  </w:style>
  <w:style w:type="paragraph" w:customStyle="1" w:styleId="afffffffffff2">
    <w:name w:val="Содержимое таблицы"/>
    <w:basedOn w:val="a5"/>
    <w:rsid w:val="00963B5E"/>
    <w:pPr>
      <w:suppressLineNumbers/>
      <w:suppressAutoHyphens/>
    </w:pPr>
    <w:rPr>
      <w:lang w:eastAsia="ar-SA"/>
    </w:rPr>
  </w:style>
  <w:style w:type="paragraph" w:customStyle="1" w:styleId="afffffffffff3">
    <w:name w:val="Заголовок таблицы"/>
    <w:basedOn w:val="afffffffffff2"/>
    <w:rsid w:val="00963B5E"/>
    <w:pPr>
      <w:jc w:val="center"/>
    </w:pPr>
    <w:rPr>
      <w:b/>
      <w:bCs/>
    </w:rPr>
  </w:style>
  <w:style w:type="paragraph" w:customStyle="1" w:styleId="afffffffffff4">
    <w:name w:val="Содержимое врезки"/>
    <w:basedOn w:val="ab"/>
    <w:rsid w:val="00963B5E"/>
  </w:style>
  <w:style w:type="character" w:customStyle="1" w:styleId="1ffff5">
    <w:name w:val="Название Знак1"/>
    <w:locked/>
    <w:rsid w:val="00963B5E"/>
    <w:rPr>
      <w:lang w:val="ru-RU" w:eastAsia="ar-SA" w:bidi="ar-SA"/>
    </w:rPr>
  </w:style>
  <w:style w:type="character" w:styleId="afffffffffff5">
    <w:name w:val="line number"/>
    <w:basedOn w:val="a6"/>
    <w:rsid w:val="00963B5E"/>
  </w:style>
  <w:style w:type="paragraph" w:customStyle="1" w:styleId="-12a">
    <w:name w:val="Цветной список - Акцент 12"/>
    <w:basedOn w:val="a5"/>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5"/>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5"/>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5"/>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5"/>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rsid w:val="00963B5E"/>
    <w:rPr>
      <w:rFonts w:ascii="Times New Roman" w:hAnsi="Times New Roman" w:cs="Times New Roman"/>
      <w:b/>
      <w:bCs/>
      <w:sz w:val="22"/>
      <w:szCs w:val="22"/>
    </w:rPr>
  </w:style>
  <w:style w:type="paragraph" w:customStyle="1" w:styleId="Style11">
    <w:name w:val="Style11"/>
    <w:basedOn w:val="a5"/>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a">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5"/>
    <w:rsid w:val="00963B5E"/>
    <w:pPr>
      <w:spacing w:after="160" w:line="240" w:lineRule="exact"/>
    </w:pPr>
    <w:rPr>
      <w:rFonts w:ascii="Verdana" w:eastAsia="Calibri" w:hAnsi="Verdana"/>
      <w:lang w:val="en-US" w:eastAsia="en-US"/>
    </w:rPr>
  </w:style>
  <w:style w:type="table" w:styleId="-30">
    <w:name w:val="Table Web 3"/>
    <w:basedOn w:val="a7"/>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7"/>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5"/>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5"/>
    <w:uiPriority w:val="99"/>
    <w:rsid w:val="00963B5E"/>
    <w:pPr>
      <w:widowControl w:val="0"/>
      <w:autoSpaceDE w:val="0"/>
      <w:autoSpaceDN w:val="0"/>
      <w:adjustRightInd w:val="0"/>
      <w:spacing w:line="264" w:lineRule="exact"/>
      <w:jc w:val="both"/>
    </w:pPr>
  </w:style>
  <w:style w:type="paragraph" w:customStyle="1" w:styleId="Style51">
    <w:name w:val="Style51"/>
    <w:basedOn w:val="a5"/>
    <w:uiPriority w:val="99"/>
    <w:rsid w:val="00963B5E"/>
    <w:pPr>
      <w:widowControl w:val="0"/>
      <w:autoSpaceDE w:val="0"/>
      <w:autoSpaceDN w:val="0"/>
      <w:adjustRightInd w:val="0"/>
    </w:pPr>
  </w:style>
  <w:style w:type="paragraph" w:customStyle="1" w:styleId="Style133">
    <w:name w:val="Style133"/>
    <w:basedOn w:val="a5"/>
    <w:uiPriority w:val="99"/>
    <w:rsid w:val="00963B5E"/>
    <w:pPr>
      <w:widowControl w:val="0"/>
      <w:autoSpaceDE w:val="0"/>
      <w:autoSpaceDN w:val="0"/>
      <w:adjustRightInd w:val="0"/>
      <w:jc w:val="both"/>
    </w:pPr>
  </w:style>
  <w:style w:type="paragraph" w:customStyle="1" w:styleId="Style135">
    <w:name w:val="Style135"/>
    <w:basedOn w:val="a5"/>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5"/>
    <w:uiPriority w:val="99"/>
    <w:rsid w:val="00963B5E"/>
    <w:pPr>
      <w:widowControl w:val="0"/>
      <w:autoSpaceDE w:val="0"/>
      <w:autoSpaceDN w:val="0"/>
      <w:adjustRightInd w:val="0"/>
      <w:spacing w:line="230" w:lineRule="exact"/>
    </w:pPr>
  </w:style>
  <w:style w:type="paragraph" w:customStyle="1" w:styleId="Style106">
    <w:name w:val="Style106"/>
    <w:basedOn w:val="a5"/>
    <w:uiPriority w:val="99"/>
    <w:rsid w:val="00963B5E"/>
    <w:pPr>
      <w:widowControl w:val="0"/>
      <w:autoSpaceDE w:val="0"/>
      <w:autoSpaceDN w:val="0"/>
      <w:adjustRightInd w:val="0"/>
    </w:pPr>
  </w:style>
  <w:style w:type="paragraph" w:customStyle="1" w:styleId="Style113">
    <w:name w:val="Style113"/>
    <w:basedOn w:val="a5"/>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5"/>
    <w:uiPriority w:val="99"/>
    <w:rsid w:val="00963B5E"/>
    <w:pPr>
      <w:widowControl w:val="0"/>
      <w:autoSpaceDE w:val="0"/>
      <w:autoSpaceDN w:val="0"/>
      <w:adjustRightInd w:val="0"/>
      <w:spacing w:line="259" w:lineRule="exact"/>
      <w:ind w:firstLine="437"/>
    </w:pPr>
  </w:style>
  <w:style w:type="paragraph" w:customStyle="1" w:styleId="Style25">
    <w:name w:val="Style25"/>
    <w:basedOn w:val="a5"/>
    <w:uiPriority w:val="99"/>
    <w:rsid w:val="00963B5E"/>
    <w:pPr>
      <w:widowControl w:val="0"/>
      <w:autoSpaceDE w:val="0"/>
      <w:autoSpaceDN w:val="0"/>
      <w:adjustRightInd w:val="0"/>
      <w:jc w:val="both"/>
    </w:pPr>
  </w:style>
  <w:style w:type="paragraph" w:customStyle="1" w:styleId="Style27">
    <w:name w:val="Style27"/>
    <w:basedOn w:val="a5"/>
    <w:uiPriority w:val="99"/>
    <w:rsid w:val="00963B5E"/>
    <w:pPr>
      <w:widowControl w:val="0"/>
      <w:autoSpaceDE w:val="0"/>
      <w:autoSpaceDN w:val="0"/>
      <w:adjustRightInd w:val="0"/>
      <w:spacing w:line="250" w:lineRule="exact"/>
      <w:ind w:hanging="269"/>
    </w:pPr>
  </w:style>
  <w:style w:type="paragraph" w:customStyle="1" w:styleId="Style99">
    <w:name w:val="Style99"/>
    <w:basedOn w:val="a5"/>
    <w:uiPriority w:val="99"/>
    <w:rsid w:val="00963B5E"/>
    <w:pPr>
      <w:widowControl w:val="0"/>
      <w:autoSpaceDE w:val="0"/>
      <w:autoSpaceDN w:val="0"/>
      <w:adjustRightInd w:val="0"/>
      <w:spacing w:line="254" w:lineRule="exact"/>
      <w:ind w:firstLine="720"/>
    </w:pPr>
  </w:style>
  <w:style w:type="paragraph" w:customStyle="1" w:styleId="Style124">
    <w:name w:val="Style124"/>
    <w:basedOn w:val="a5"/>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5"/>
    <w:uiPriority w:val="99"/>
    <w:rsid w:val="00963B5E"/>
    <w:pPr>
      <w:widowControl w:val="0"/>
      <w:autoSpaceDE w:val="0"/>
      <w:autoSpaceDN w:val="0"/>
      <w:adjustRightInd w:val="0"/>
      <w:spacing w:line="264" w:lineRule="exact"/>
      <w:ind w:hanging="288"/>
    </w:pPr>
  </w:style>
  <w:style w:type="paragraph" w:customStyle="1" w:styleId="Style143">
    <w:name w:val="Style143"/>
    <w:basedOn w:val="a5"/>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5"/>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5"/>
    <w:uiPriority w:val="99"/>
    <w:rsid w:val="00963B5E"/>
    <w:pPr>
      <w:widowControl w:val="0"/>
      <w:autoSpaceDE w:val="0"/>
      <w:autoSpaceDN w:val="0"/>
      <w:adjustRightInd w:val="0"/>
      <w:jc w:val="right"/>
    </w:pPr>
  </w:style>
  <w:style w:type="paragraph" w:customStyle="1" w:styleId="Style144">
    <w:name w:val="Style144"/>
    <w:basedOn w:val="a5"/>
    <w:uiPriority w:val="99"/>
    <w:rsid w:val="00963B5E"/>
    <w:pPr>
      <w:widowControl w:val="0"/>
      <w:autoSpaceDE w:val="0"/>
      <w:autoSpaceDN w:val="0"/>
      <w:adjustRightInd w:val="0"/>
      <w:spacing w:line="269" w:lineRule="exact"/>
    </w:pPr>
  </w:style>
  <w:style w:type="paragraph" w:customStyle="1" w:styleId="Style108">
    <w:name w:val="Style108"/>
    <w:basedOn w:val="a5"/>
    <w:uiPriority w:val="99"/>
    <w:rsid w:val="00963B5E"/>
    <w:pPr>
      <w:widowControl w:val="0"/>
      <w:autoSpaceDE w:val="0"/>
      <w:autoSpaceDN w:val="0"/>
      <w:adjustRightInd w:val="0"/>
      <w:spacing w:line="264" w:lineRule="exact"/>
      <w:ind w:firstLine="557"/>
    </w:pPr>
  </w:style>
  <w:style w:type="paragraph" w:customStyle="1" w:styleId="Style9">
    <w:name w:val="Style9"/>
    <w:basedOn w:val="a5"/>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5"/>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5"/>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5"/>
    <w:uiPriority w:val="99"/>
    <w:rsid w:val="00963B5E"/>
    <w:pPr>
      <w:widowControl w:val="0"/>
      <w:autoSpaceDE w:val="0"/>
      <w:autoSpaceDN w:val="0"/>
      <w:adjustRightInd w:val="0"/>
      <w:spacing w:line="259" w:lineRule="exact"/>
      <w:ind w:firstLine="571"/>
    </w:pPr>
  </w:style>
  <w:style w:type="paragraph" w:customStyle="1" w:styleId="Style81">
    <w:name w:val="Style81"/>
    <w:basedOn w:val="a5"/>
    <w:uiPriority w:val="99"/>
    <w:rsid w:val="00963B5E"/>
    <w:pPr>
      <w:widowControl w:val="0"/>
      <w:autoSpaceDE w:val="0"/>
      <w:autoSpaceDN w:val="0"/>
      <w:adjustRightInd w:val="0"/>
      <w:spacing w:line="254" w:lineRule="exact"/>
      <w:jc w:val="both"/>
    </w:pPr>
  </w:style>
  <w:style w:type="paragraph" w:customStyle="1" w:styleId="Style67">
    <w:name w:val="Style67"/>
    <w:basedOn w:val="a5"/>
    <w:uiPriority w:val="99"/>
    <w:rsid w:val="00963B5E"/>
    <w:pPr>
      <w:widowControl w:val="0"/>
      <w:autoSpaceDE w:val="0"/>
      <w:autoSpaceDN w:val="0"/>
      <w:adjustRightInd w:val="0"/>
      <w:spacing w:line="259" w:lineRule="exact"/>
      <w:ind w:firstLine="278"/>
    </w:pPr>
  </w:style>
  <w:style w:type="paragraph" w:customStyle="1" w:styleId="Style77">
    <w:name w:val="Style77"/>
    <w:basedOn w:val="a5"/>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5"/>
    <w:uiPriority w:val="99"/>
    <w:rsid w:val="00963B5E"/>
    <w:pPr>
      <w:widowControl w:val="0"/>
      <w:autoSpaceDE w:val="0"/>
      <w:autoSpaceDN w:val="0"/>
      <w:adjustRightInd w:val="0"/>
      <w:spacing w:line="254" w:lineRule="exact"/>
      <w:jc w:val="both"/>
    </w:pPr>
  </w:style>
  <w:style w:type="paragraph" w:customStyle="1" w:styleId="Style61">
    <w:name w:val="Style61"/>
    <w:basedOn w:val="a5"/>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5"/>
    <w:uiPriority w:val="99"/>
    <w:rsid w:val="00963B5E"/>
    <w:pPr>
      <w:widowControl w:val="0"/>
      <w:autoSpaceDE w:val="0"/>
      <w:autoSpaceDN w:val="0"/>
      <w:adjustRightInd w:val="0"/>
      <w:spacing w:line="253" w:lineRule="exact"/>
      <w:ind w:firstLine="720"/>
    </w:pPr>
  </w:style>
  <w:style w:type="paragraph" w:customStyle="1" w:styleId="Style14">
    <w:name w:val="Style14"/>
    <w:basedOn w:val="a5"/>
    <w:uiPriority w:val="99"/>
    <w:rsid w:val="00963B5E"/>
    <w:pPr>
      <w:widowControl w:val="0"/>
      <w:autoSpaceDE w:val="0"/>
      <w:autoSpaceDN w:val="0"/>
      <w:adjustRightInd w:val="0"/>
    </w:pPr>
  </w:style>
  <w:style w:type="paragraph" w:customStyle="1" w:styleId="Style66">
    <w:name w:val="Style66"/>
    <w:basedOn w:val="a5"/>
    <w:uiPriority w:val="99"/>
    <w:rsid w:val="00963B5E"/>
    <w:pPr>
      <w:widowControl w:val="0"/>
      <w:autoSpaceDE w:val="0"/>
      <w:autoSpaceDN w:val="0"/>
      <w:adjustRightInd w:val="0"/>
    </w:pPr>
  </w:style>
  <w:style w:type="paragraph" w:customStyle="1" w:styleId="Style79">
    <w:name w:val="Style79"/>
    <w:basedOn w:val="a5"/>
    <w:uiPriority w:val="99"/>
    <w:rsid w:val="00963B5E"/>
    <w:pPr>
      <w:widowControl w:val="0"/>
      <w:autoSpaceDE w:val="0"/>
      <w:autoSpaceDN w:val="0"/>
      <w:adjustRightInd w:val="0"/>
      <w:spacing w:line="254" w:lineRule="exact"/>
      <w:ind w:firstLine="1190"/>
    </w:pPr>
  </w:style>
  <w:style w:type="paragraph" w:customStyle="1" w:styleId="Style115">
    <w:name w:val="Style115"/>
    <w:basedOn w:val="a5"/>
    <w:uiPriority w:val="99"/>
    <w:rsid w:val="00963B5E"/>
    <w:pPr>
      <w:widowControl w:val="0"/>
      <w:autoSpaceDE w:val="0"/>
      <w:autoSpaceDN w:val="0"/>
      <w:adjustRightInd w:val="0"/>
      <w:spacing w:line="264" w:lineRule="exact"/>
      <w:ind w:firstLine="1181"/>
    </w:pPr>
  </w:style>
  <w:style w:type="paragraph" w:customStyle="1" w:styleId="Style119">
    <w:name w:val="Style119"/>
    <w:basedOn w:val="a5"/>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5"/>
    <w:uiPriority w:val="99"/>
    <w:rsid w:val="00963B5E"/>
    <w:pPr>
      <w:widowControl w:val="0"/>
      <w:autoSpaceDE w:val="0"/>
      <w:autoSpaceDN w:val="0"/>
      <w:adjustRightInd w:val="0"/>
      <w:jc w:val="center"/>
    </w:pPr>
  </w:style>
  <w:style w:type="paragraph" w:customStyle="1" w:styleId="Style87">
    <w:name w:val="Style87"/>
    <w:basedOn w:val="a5"/>
    <w:uiPriority w:val="99"/>
    <w:rsid w:val="00963B5E"/>
    <w:pPr>
      <w:widowControl w:val="0"/>
      <w:autoSpaceDE w:val="0"/>
      <w:autoSpaceDN w:val="0"/>
      <w:adjustRightInd w:val="0"/>
      <w:spacing w:line="252" w:lineRule="exact"/>
      <w:ind w:firstLine="576"/>
    </w:pPr>
  </w:style>
  <w:style w:type="paragraph" w:customStyle="1" w:styleId="Style13">
    <w:name w:val="Style13"/>
    <w:basedOn w:val="a5"/>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5"/>
    <w:rsid w:val="00963B5E"/>
    <w:pPr>
      <w:overflowPunct w:val="0"/>
      <w:autoSpaceDE w:val="0"/>
      <w:autoSpaceDN w:val="0"/>
      <w:adjustRightInd w:val="0"/>
      <w:jc w:val="both"/>
      <w:textAlignment w:val="baseline"/>
    </w:pPr>
    <w:rPr>
      <w:sz w:val="28"/>
      <w:szCs w:val="20"/>
    </w:rPr>
  </w:style>
  <w:style w:type="table" w:styleId="-1b">
    <w:name w:val="Colorful List Accent 1"/>
    <w:basedOn w:val="a7"/>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5"/>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caption" w:locked="1" w:qFormat="1"/>
    <w:lsdException w:name="footnote reference"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BD56AC"/>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uiPriority w:val="9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uiPriority w:val="9"/>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uiPriority w:val="9"/>
    <w:locked/>
    <w:rsid w:val="00857206"/>
    <w:rPr>
      <w:rFonts w:ascii="Arial" w:hAnsi="Arial" w:cs="Times New Roman"/>
      <w:b/>
      <w:bCs/>
      <w:i/>
      <w:iCs/>
      <w:sz w:val="28"/>
      <w:szCs w:val="28"/>
    </w:rPr>
  </w:style>
  <w:style w:type="paragraph" w:styleId="a9">
    <w:name w:val="Balloon Text"/>
    <w:basedOn w:val="a5"/>
    <w:link w:val="aa"/>
    <w:uiPriority w:val="99"/>
    <w:rsid w:val="00210C10"/>
    <w:rPr>
      <w:rFonts w:ascii="Tahoma" w:eastAsia="Calibri" w:hAnsi="Tahoma" w:cs="Tahoma"/>
      <w:sz w:val="16"/>
      <w:szCs w:val="16"/>
    </w:rPr>
  </w:style>
  <w:style w:type="character" w:customStyle="1" w:styleId="aa">
    <w:name w:val="Текст выноски Знак"/>
    <w:basedOn w:val="a6"/>
    <w:link w:val="a9"/>
    <w:uiPriority w:val="9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List Paragraph3"/>
    <w:basedOn w:val="a5"/>
    <w:link w:val="af"/>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e"/>
    <w:locked/>
    <w:rsid w:val="000F4F0B"/>
    <w:rPr>
      <w:rFonts w:ascii="Times New Roman" w:hAnsi="Times New Roman"/>
      <w:sz w:val="24"/>
      <w:lang w:eastAsia="ru-RU"/>
    </w:rPr>
  </w:style>
  <w:style w:type="paragraph" w:styleId="af0">
    <w:name w:val="footnote text"/>
    <w:basedOn w:val="a5"/>
    <w:link w:val="af1"/>
    <w:uiPriority w:val="99"/>
    <w:rsid w:val="000F4F0B"/>
    <w:rPr>
      <w:sz w:val="20"/>
      <w:szCs w:val="20"/>
    </w:rPr>
  </w:style>
  <w:style w:type="character" w:customStyle="1" w:styleId="af1">
    <w:name w:val="Текст сноски Знак"/>
    <w:basedOn w:val="a6"/>
    <w:link w:val="af0"/>
    <w:uiPriority w:val="99"/>
    <w:locked/>
    <w:rsid w:val="000F4F0B"/>
    <w:rPr>
      <w:rFonts w:ascii="Times New Roman" w:hAnsi="Times New Roman" w:cs="Times New Roman"/>
      <w:sz w:val="20"/>
      <w:szCs w:val="20"/>
      <w:lang w:eastAsia="ru-RU"/>
    </w:rPr>
  </w:style>
  <w:style w:type="character" w:styleId="af2">
    <w:name w:val="footnote reference"/>
    <w:basedOn w:val="a6"/>
    <w:uiPriority w:val="99"/>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rsid w:val="00097D08"/>
    <w:pPr>
      <w:tabs>
        <w:tab w:val="center" w:pos="4677"/>
        <w:tab w:val="right" w:pos="9355"/>
      </w:tabs>
    </w:pPr>
  </w:style>
  <w:style w:type="character" w:customStyle="1" w:styleId="af4">
    <w:name w:val="Верхний колонтитул Знак"/>
    <w:aliases w:val="Linie Знак1,header Знак"/>
    <w:basedOn w:val="a6"/>
    <w:link w:val="af3"/>
    <w:locked/>
    <w:rsid w:val="00097D08"/>
    <w:rPr>
      <w:rFonts w:ascii="Times New Roman" w:hAnsi="Times New Roman" w:cs="Times New Roman"/>
      <w:sz w:val="24"/>
      <w:szCs w:val="24"/>
      <w:lang w:eastAsia="ru-RU"/>
    </w:rPr>
  </w:style>
  <w:style w:type="paragraph" w:styleId="af5">
    <w:name w:val="footer"/>
    <w:basedOn w:val="a5"/>
    <w:link w:val="af6"/>
    <w:rsid w:val="00097D08"/>
    <w:pPr>
      <w:tabs>
        <w:tab w:val="center" w:pos="4677"/>
        <w:tab w:val="right" w:pos="9355"/>
      </w:tabs>
    </w:pPr>
  </w:style>
  <w:style w:type="character" w:customStyle="1" w:styleId="af6">
    <w:name w:val="Нижний колонтитул Знак"/>
    <w:basedOn w:val="a6"/>
    <w:link w:val="af5"/>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7">
    <w:name w:val="Body Text Indent"/>
    <w:basedOn w:val="a5"/>
    <w:link w:val="af8"/>
    <w:rsid w:val="00770412"/>
    <w:pPr>
      <w:spacing w:after="120"/>
      <w:ind w:left="283"/>
    </w:pPr>
  </w:style>
  <w:style w:type="character" w:customStyle="1" w:styleId="af8">
    <w:name w:val="Основной текст с отступом Знак"/>
    <w:basedOn w:val="a6"/>
    <w:link w:val="af7"/>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rsid w:val="00253A28"/>
    <w:rPr>
      <w:rFonts w:cs="Times New Roman"/>
      <w:sz w:val="16"/>
      <w:szCs w:val="16"/>
    </w:rPr>
  </w:style>
  <w:style w:type="paragraph" w:styleId="afe">
    <w:name w:val="annotation text"/>
    <w:basedOn w:val="a5"/>
    <w:link w:val="aff"/>
    <w:rsid w:val="00253A28"/>
    <w:pPr>
      <w:spacing w:after="200"/>
    </w:pPr>
    <w:rPr>
      <w:rFonts w:ascii="Calibri" w:eastAsia="Calibri" w:hAnsi="Calibri"/>
      <w:sz w:val="20"/>
      <w:szCs w:val="20"/>
    </w:rPr>
  </w:style>
  <w:style w:type="character" w:customStyle="1" w:styleId="aff">
    <w:name w:val="Текст примечания Знак"/>
    <w:basedOn w:val="a6"/>
    <w:link w:val="afe"/>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qFormat/>
    <w:rsid w:val="00253A28"/>
    <w:pPr>
      <w:ind w:left="720"/>
      <w:contextualSpacing/>
    </w:pPr>
    <w:rPr>
      <w:sz w:val="20"/>
      <w:szCs w:val="20"/>
    </w:rPr>
  </w:style>
  <w:style w:type="paragraph" w:styleId="5">
    <w:name w:val="List Number 5"/>
    <w:basedOn w:val="a5"/>
    <w:rsid w:val="00253A28"/>
    <w:pPr>
      <w:numPr>
        <w:numId w:val="6"/>
      </w:numPr>
      <w:tabs>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rsid w:val="00253A28"/>
    <w:pPr>
      <w:spacing w:before="100" w:after="100"/>
    </w:pPr>
    <w:rPr>
      <w:szCs w:val="20"/>
    </w:rPr>
  </w:style>
  <w:style w:type="paragraph" w:customStyle="1" w:styleId="aff8">
    <w:name w:val="Знак"/>
    <w:basedOn w:val="a5"/>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rsid w:val="00253A28"/>
    <w:pPr>
      <w:shd w:val="clear" w:color="auto" w:fill="000080"/>
    </w:pPr>
    <w:rPr>
      <w:rFonts w:ascii="Tahoma" w:hAnsi="Tahoma"/>
      <w:sz w:val="20"/>
      <w:szCs w:val="20"/>
    </w:rPr>
  </w:style>
  <w:style w:type="character" w:customStyle="1" w:styleId="affa">
    <w:name w:val="Схема документа Знак"/>
    <w:basedOn w:val="a6"/>
    <w:link w:val="aff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3"/>
      </w:numPr>
      <w:tabs>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num" w:pos="284"/>
      </w:tabs>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9"/>
      </w:numPr>
      <w:tabs>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num" w:pos="926"/>
      </w:tabs>
      <w:ind w:left="926"/>
    </w:pPr>
    <w:rPr>
      <w:sz w:val="20"/>
      <w:szCs w:val="20"/>
    </w:rPr>
  </w:style>
  <w:style w:type="paragraph" w:styleId="4">
    <w:name w:val="List Number 4"/>
    <w:basedOn w:val="a5"/>
    <w:rsid w:val="00253A28"/>
    <w:pPr>
      <w:numPr>
        <w:numId w:val="12"/>
      </w:numPr>
      <w:tabs>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uiPriority w:val="99"/>
    <w:rsid w:val="00253A28"/>
    <w:rPr>
      <w:rFonts w:ascii="Courier New" w:hAnsi="Courier New"/>
      <w:sz w:val="20"/>
      <w:szCs w:val="20"/>
    </w:rPr>
  </w:style>
  <w:style w:type="character" w:customStyle="1" w:styleId="affff4">
    <w:name w:val="Текст Знак"/>
    <w:basedOn w:val="a6"/>
    <w:link w:val="affff3"/>
    <w:uiPriority w:val="99"/>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uiPriority w:val="99"/>
    <w:rsid w:val="00D11142"/>
    <w:pPr>
      <w:ind w:firstLine="709"/>
      <w:jc w:val="both"/>
    </w:pPr>
    <w:rPr>
      <w:sz w:val="28"/>
    </w:rPr>
  </w:style>
  <w:style w:type="paragraph" w:customStyle="1" w:styleId="ListParagraph1">
    <w:name w:val="List Paragraph1"/>
    <w:basedOn w:val="a5"/>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4"/>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spacing w:before="120" w:after="12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afffffff8">
    <w:name w:val="Заголовок"/>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6">
    <w:name w:val="TOC Heading"/>
    <w:basedOn w:val="18"/>
    <w:next w:val="a5"/>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uiPriority w:val="99"/>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uiPriority w:val="99"/>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3"/>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8"/>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rsid w:val="00817372"/>
    <w:pPr>
      <w:spacing w:line="360" w:lineRule="auto"/>
      <w:ind w:firstLine="720"/>
      <w:jc w:val="both"/>
    </w:pPr>
    <w:rPr>
      <w:sz w:val="28"/>
      <w:szCs w:val="20"/>
    </w:rPr>
  </w:style>
  <w:style w:type="paragraph" w:customStyle="1" w:styleId="1fff8">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a">
    <w:name w:val="Заголовок №1"/>
    <w:basedOn w:val="a5"/>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4"/>
      </w:numPr>
      <w:spacing w:after="120"/>
      <w:ind w:hanging="360"/>
      <w:jc w:val="both"/>
    </w:pPr>
    <w:rPr>
      <w:rFonts w:ascii="Arial" w:eastAsia="Calibri" w:hAnsi="Arial" w:cs="Arial"/>
    </w:rPr>
  </w:style>
  <w:style w:type="character" w:customStyle="1" w:styleId="affffffffff2">
    <w:name w:val="Основной текст_"/>
    <w:link w:val="128"/>
    <w:locked/>
    <w:rsid w:val="00817372"/>
    <w:rPr>
      <w:sz w:val="23"/>
      <w:shd w:val="clear" w:color="auto" w:fill="FFFFFF"/>
    </w:rPr>
  </w:style>
  <w:style w:type="paragraph" w:customStyle="1" w:styleId="128">
    <w:name w:val="Основной текст12"/>
    <w:basedOn w:val="a5"/>
    <w:link w:val="affffffffff2"/>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b">
    <w:name w:val="Сетка таблицы1"/>
    <w:basedOn w:val="a7"/>
    <w:next w:val="affffffd"/>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39"/>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7"/>
    <w:next w:val="affffffd"/>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locked/>
    <w:rsid w:val="00A144CF"/>
    <w:rPr>
      <w:rFonts w:ascii="Times New Roman" w:eastAsia="Times New Roman" w:hAnsi="Times New Roman"/>
      <w:lang w:val="x-none" w:eastAsia="x-none"/>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4"/>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0"/>
      </w:numPr>
    </w:pPr>
  </w:style>
  <w:style w:type="numbering" w:customStyle="1" w:styleId="1111112">
    <w:name w:val="1 / 1.1 / 1.1.12"/>
    <w:basedOn w:val="a8"/>
    <w:next w:val="111111"/>
    <w:rsid w:val="00A144CF"/>
    <w:pPr>
      <w:numPr>
        <w:numId w:val="41"/>
      </w:numPr>
    </w:pPr>
  </w:style>
  <w:style w:type="numbering" w:customStyle="1" w:styleId="138">
    <w:name w:val="Текущий список13"/>
    <w:rsid w:val="00A144CF"/>
  </w:style>
  <w:style w:type="numbering" w:customStyle="1" w:styleId="1111113">
    <w:name w:val="1 / 1.1 / 1.1.13"/>
    <w:basedOn w:val="a8"/>
    <w:next w:val="111111"/>
    <w:rsid w:val="00A144CF"/>
    <w:pPr>
      <w:numPr>
        <w:numId w:val="57"/>
      </w:numPr>
    </w:pPr>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5"/>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6"/>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7"/>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2"/>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3"/>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7"/>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0"/>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49"/>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1"/>
      </w:numPr>
      <w:spacing w:line="360" w:lineRule="auto"/>
      <w:jc w:val="both"/>
    </w:pPr>
    <w:rPr>
      <w:szCs w:val="20"/>
    </w:rPr>
  </w:style>
  <w:style w:type="paragraph" w:customStyle="1" w:styleId="12">
    <w:name w:val="Номер 12"/>
    <w:basedOn w:val="a5"/>
    <w:next w:val="a5"/>
    <w:rsid w:val="007F57FA"/>
    <w:pPr>
      <w:widowControl w:val="0"/>
      <w:numPr>
        <w:ilvl w:val="1"/>
        <w:numId w:val="51"/>
      </w:numPr>
      <w:spacing w:line="360" w:lineRule="auto"/>
      <w:jc w:val="both"/>
    </w:pPr>
    <w:rPr>
      <w:szCs w:val="20"/>
    </w:rPr>
  </w:style>
  <w:style w:type="paragraph" w:customStyle="1" w:styleId="123">
    <w:name w:val="Номер 123"/>
    <w:basedOn w:val="a5"/>
    <w:next w:val="a5"/>
    <w:rsid w:val="007F57FA"/>
    <w:pPr>
      <w:widowControl w:val="0"/>
      <w:numPr>
        <w:ilvl w:val="2"/>
        <w:numId w:val="51"/>
      </w:numPr>
      <w:spacing w:line="360" w:lineRule="auto"/>
      <w:jc w:val="both"/>
    </w:pPr>
    <w:rPr>
      <w:szCs w:val="20"/>
    </w:rPr>
  </w:style>
  <w:style w:type="paragraph" w:customStyle="1" w:styleId="1234">
    <w:name w:val="Номер 1234"/>
    <w:basedOn w:val="a5"/>
    <w:next w:val="a5"/>
    <w:rsid w:val="007F57FA"/>
    <w:pPr>
      <w:widowControl w:val="0"/>
      <w:numPr>
        <w:ilvl w:val="3"/>
        <w:numId w:val="51"/>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e">
    <w:name w:val="Пункт Знак"/>
    <w:link w:val="affffffffffd"/>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2"/>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7"/>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7"/>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7"/>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7"/>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s1">
    <w:name w:val="s_1"/>
    <w:basedOn w:val="a5"/>
    <w:rsid w:val="006B5426"/>
    <w:pPr>
      <w:spacing w:before="100" w:beforeAutospacing="1" w:after="100" w:afterAutospacing="1"/>
    </w:pPr>
    <w:rPr>
      <w:rFonts w:eastAsia="Calibri"/>
    </w:rPr>
  </w:style>
  <w:style w:type="paragraph" w:customStyle="1" w:styleId="s16">
    <w:name w:val="s_16"/>
    <w:basedOn w:val="a5"/>
    <w:rsid w:val="006B5426"/>
    <w:pPr>
      <w:spacing w:before="100" w:beforeAutospacing="1" w:after="100" w:afterAutospacing="1"/>
    </w:pPr>
    <w:rPr>
      <w:rFonts w:eastAsia="Calibri"/>
    </w:rPr>
  </w:style>
  <w:style w:type="numbering" w:customStyle="1" w:styleId="12112">
    <w:name w:val="Текущий список12112"/>
    <w:rsid w:val="006B5426"/>
    <w:pPr>
      <w:numPr>
        <w:numId w:val="56"/>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5"/>
    <w:rsid w:val="00A7626F"/>
    <w:pPr>
      <w:spacing w:line="360" w:lineRule="auto"/>
      <w:ind w:firstLine="720"/>
      <w:jc w:val="both"/>
    </w:pPr>
    <w:rPr>
      <w:sz w:val="28"/>
      <w:szCs w:val="20"/>
    </w:rPr>
  </w:style>
  <w:style w:type="paragraph" w:customStyle="1" w:styleId="1CharChar0">
    <w:name w:val="Знак1 Char Char"/>
    <w:basedOn w:val="a5"/>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5"/>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5"/>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5"/>
    <w:rsid w:val="00963B5E"/>
    <w:pPr>
      <w:spacing w:before="100" w:beforeAutospacing="1" w:after="100" w:afterAutospacing="1"/>
    </w:pPr>
  </w:style>
  <w:style w:type="character" w:customStyle="1" w:styleId="afffffffffff1">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5"/>
    <w:rsid w:val="00963B5E"/>
    <w:pPr>
      <w:suppressLineNumbers/>
      <w:suppressAutoHyphens/>
    </w:pPr>
    <w:rPr>
      <w:rFonts w:cs="Lohit Hindi"/>
      <w:lang w:eastAsia="ar-SA"/>
    </w:rPr>
  </w:style>
  <w:style w:type="paragraph" w:customStyle="1" w:styleId="21a">
    <w:name w:val="Нумерованный список 21"/>
    <w:basedOn w:val="a5"/>
    <w:rsid w:val="00963B5E"/>
    <w:pPr>
      <w:tabs>
        <w:tab w:val="num" w:pos="720"/>
      </w:tabs>
      <w:suppressAutoHyphens/>
      <w:ind w:left="720" w:hanging="360"/>
    </w:pPr>
    <w:rPr>
      <w:lang w:eastAsia="ar-SA"/>
    </w:rPr>
  </w:style>
  <w:style w:type="paragraph" w:customStyle="1" w:styleId="21b">
    <w:name w:val="Основной текст с отступом 21"/>
    <w:basedOn w:val="a5"/>
    <w:rsid w:val="00963B5E"/>
    <w:pPr>
      <w:suppressAutoHyphens/>
      <w:spacing w:after="120" w:line="480" w:lineRule="auto"/>
      <w:ind w:left="283"/>
    </w:pPr>
    <w:rPr>
      <w:lang w:eastAsia="ar-SA"/>
    </w:rPr>
  </w:style>
  <w:style w:type="paragraph" w:customStyle="1" w:styleId="1ffff3">
    <w:name w:val="Цитата1"/>
    <w:basedOn w:val="a5"/>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5"/>
    <w:rsid w:val="00963B5E"/>
    <w:pPr>
      <w:suppressAutoHyphens/>
    </w:pPr>
    <w:rPr>
      <w:sz w:val="20"/>
      <w:szCs w:val="20"/>
      <w:lang w:eastAsia="ar-SA"/>
    </w:rPr>
  </w:style>
  <w:style w:type="paragraph" w:customStyle="1" w:styleId="afffffffffff2">
    <w:name w:val="Содержимое таблицы"/>
    <w:basedOn w:val="a5"/>
    <w:rsid w:val="00963B5E"/>
    <w:pPr>
      <w:suppressLineNumbers/>
      <w:suppressAutoHyphens/>
    </w:pPr>
    <w:rPr>
      <w:lang w:eastAsia="ar-SA"/>
    </w:rPr>
  </w:style>
  <w:style w:type="paragraph" w:customStyle="1" w:styleId="afffffffffff3">
    <w:name w:val="Заголовок таблицы"/>
    <w:basedOn w:val="afffffffffff2"/>
    <w:rsid w:val="00963B5E"/>
    <w:pPr>
      <w:jc w:val="center"/>
    </w:pPr>
    <w:rPr>
      <w:b/>
      <w:bCs/>
    </w:rPr>
  </w:style>
  <w:style w:type="paragraph" w:customStyle="1" w:styleId="afffffffffff4">
    <w:name w:val="Содержимое врезки"/>
    <w:basedOn w:val="ab"/>
    <w:rsid w:val="00963B5E"/>
  </w:style>
  <w:style w:type="character" w:customStyle="1" w:styleId="1ffff5">
    <w:name w:val="Название Знак1"/>
    <w:locked/>
    <w:rsid w:val="00963B5E"/>
    <w:rPr>
      <w:lang w:val="ru-RU" w:eastAsia="ar-SA" w:bidi="ar-SA"/>
    </w:rPr>
  </w:style>
  <w:style w:type="character" w:styleId="afffffffffff5">
    <w:name w:val="line number"/>
    <w:basedOn w:val="a6"/>
    <w:rsid w:val="00963B5E"/>
  </w:style>
  <w:style w:type="paragraph" w:customStyle="1" w:styleId="-12a">
    <w:name w:val="Цветной список - Акцент 12"/>
    <w:basedOn w:val="a5"/>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5"/>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5"/>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5"/>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5"/>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rsid w:val="00963B5E"/>
    <w:rPr>
      <w:rFonts w:ascii="Times New Roman" w:hAnsi="Times New Roman" w:cs="Times New Roman"/>
      <w:b/>
      <w:bCs/>
      <w:sz w:val="22"/>
      <w:szCs w:val="22"/>
    </w:rPr>
  </w:style>
  <w:style w:type="paragraph" w:customStyle="1" w:styleId="Style11">
    <w:name w:val="Style11"/>
    <w:basedOn w:val="a5"/>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a">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5"/>
    <w:rsid w:val="00963B5E"/>
    <w:pPr>
      <w:spacing w:after="160" w:line="240" w:lineRule="exact"/>
    </w:pPr>
    <w:rPr>
      <w:rFonts w:ascii="Verdana" w:eastAsia="Calibri" w:hAnsi="Verdana"/>
      <w:lang w:val="en-US" w:eastAsia="en-US"/>
    </w:rPr>
  </w:style>
  <w:style w:type="table" w:styleId="-30">
    <w:name w:val="Table Web 3"/>
    <w:basedOn w:val="a7"/>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7"/>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5"/>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5"/>
    <w:uiPriority w:val="99"/>
    <w:rsid w:val="00963B5E"/>
    <w:pPr>
      <w:widowControl w:val="0"/>
      <w:autoSpaceDE w:val="0"/>
      <w:autoSpaceDN w:val="0"/>
      <w:adjustRightInd w:val="0"/>
      <w:spacing w:line="264" w:lineRule="exact"/>
      <w:jc w:val="both"/>
    </w:pPr>
  </w:style>
  <w:style w:type="paragraph" w:customStyle="1" w:styleId="Style51">
    <w:name w:val="Style51"/>
    <w:basedOn w:val="a5"/>
    <w:uiPriority w:val="99"/>
    <w:rsid w:val="00963B5E"/>
    <w:pPr>
      <w:widowControl w:val="0"/>
      <w:autoSpaceDE w:val="0"/>
      <w:autoSpaceDN w:val="0"/>
      <w:adjustRightInd w:val="0"/>
    </w:pPr>
  </w:style>
  <w:style w:type="paragraph" w:customStyle="1" w:styleId="Style133">
    <w:name w:val="Style133"/>
    <w:basedOn w:val="a5"/>
    <w:uiPriority w:val="99"/>
    <w:rsid w:val="00963B5E"/>
    <w:pPr>
      <w:widowControl w:val="0"/>
      <w:autoSpaceDE w:val="0"/>
      <w:autoSpaceDN w:val="0"/>
      <w:adjustRightInd w:val="0"/>
      <w:jc w:val="both"/>
    </w:pPr>
  </w:style>
  <w:style w:type="paragraph" w:customStyle="1" w:styleId="Style135">
    <w:name w:val="Style135"/>
    <w:basedOn w:val="a5"/>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5"/>
    <w:uiPriority w:val="99"/>
    <w:rsid w:val="00963B5E"/>
    <w:pPr>
      <w:widowControl w:val="0"/>
      <w:autoSpaceDE w:val="0"/>
      <w:autoSpaceDN w:val="0"/>
      <w:adjustRightInd w:val="0"/>
      <w:spacing w:line="230" w:lineRule="exact"/>
    </w:pPr>
  </w:style>
  <w:style w:type="paragraph" w:customStyle="1" w:styleId="Style106">
    <w:name w:val="Style106"/>
    <w:basedOn w:val="a5"/>
    <w:uiPriority w:val="99"/>
    <w:rsid w:val="00963B5E"/>
    <w:pPr>
      <w:widowControl w:val="0"/>
      <w:autoSpaceDE w:val="0"/>
      <w:autoSpaceDN w:val="0"/>
      <w:adjustRightInd w:val="0"/>
    </w:pPr>
  </w:style>
  <w:style w:type="paragraph" w:customStyle="1" w:styleId="Style113">
    <w:name w:val="Style113"/>
    <w:basedOn w:val="a5"/>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5"/>
    <w:uiPriority w:val="99"/>
    <w:rsid w:val="00963B5E"/>
    <w:pPr>
      <w:widowControl w:val="0"/>
      <w:autoSpaceDE w:val="0"/>
      <w:autoSpaceDN w:val="0"/>
      <w:adjustRightInd w:val="0"/>
      <w:spacing w:line="259" w:lineRule="exact"/>
      <w:ind w:firstLine="437"/>
    </w:pPr>
  </w:style>
  <w:style w:type="paragraph" w:customStyle="1" w:styleId="Style25">
    <w:name w:val="Style25"/>
    <w:basedOn w:val="a5"/>
    <w:uiPriority w:val="99"/>
    <w:rsid w:val="00963B5E"/>
    <w:pPr>
      <w:widowControl w:val="0"/>
      <w:autoSpaceDE w:val="0"/>
      <w:autoSpaceDN w:val="0"/>
      <w:adjustRightInd w:val="0"/>
      <w:jc w:val="both"/>
    </w:pPr>
  </w:style>
  <w:style w:type="paragraph" w:customStyle="1" w:styleId="Style27">
    <w:name w:val="Style27"/>
    <w:basedOn w:val="a5"/>
    <w:uiPriority w:val="99"/>
    <w:rsid w:val="00963B5E"/>
    <w:pPr>
      <w:widowControl w:val="0"/>
      <w:autoSpaceDE w:val="0"/>
      <w:autoSpaceDN w:val="0"/>
      <w:adjustRightInd w:val="0"/>
      <w:spacing w:line="250" w:lineRule="exact"/>
      <w:ind w:hanging="269"/>
    </w:pPr>
  </w:style>
  <w:style w:type="paragraph" w:customStyle="1" w:styleId="Style99">
    <w:name w:val="Style99"/>
    <w:basedOn w:val="a5"/>
    <w:uiPriority w:val="99"/>
    <w:rsid w:val="00963B5E"/>
    <w:pPr>
      <w:widowControl w:val="0"/>
      <w:autoSpaceDE w:val="0"/>
      <w:autoSpaceDN w:val="0"/>
      <w:adjustRightInd w:val="0"/>
      <w:spacing w:line="254" w:lineRule="exact"/>
      <w:ind w:firstLine="720"/>
    </w:pPr>
  </w:style>
  <w:style w:type="paragraph" w:customStyle="1" w:styleId="Style124">
    <w:name w:val="Style124"/>
    <w:basedOn w:val="a5"/>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5"/>
    <w:uiPriority w:val="99"/>
    <w:rsid w:val="00963B5E"/>
    <w:pPr>
      <w:widowControl w:val="0"/>
      <w:autoSpaceDE w:val="0"/>
      <w:autoSpaceDN w:val="0"/>
      <w:adjustRightInd w:val="0"/>
      <w:spacing w:line="264" w:lineRule="exact"/>
      <w:ind w:hanging="288"/>
    </w:pPr>
  </w:style>
  <w:style w:type="paragraph" w:customStyle="1" w:styleId="Style143">
    <w:name w:val="Style143"/>
    <w:basedOn w:val="a5"/>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5"/>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5"/>
    <w:uiPriority w:val="99"/>
    <w:rsid w:val="00963B5E"/>
    <w:pPr>
      <w:widowControl w:val="0"/>
      <w:autoSpaceDE w:val="0"/>
      <w:autoSpaceDN w:val="0"/>
      <w:adjustRightInd w:val="0"/>
      <w:jc w:val="right"/>
    </w:pPr>
  </w:style>
  <w:style w:type="paragraph" w:customStyle="1" w:styleId="Style144">
    <w:name w:val="Style144"/>
    <w:basedOn w:val="a5"/>
    <w:uiPriority w:val="99"/>
    <w:rsid w:val="00963B5E"/>
    <w:pPr>
      <w:widowControl w:val="0"/>
      <w:autoSpaceDE w:val="0"/>
      <w:autoSpaceDN w:val="0"/>
      <w:adjustRightInd w:val="0"/>
      <w:spacing w:line="269" w:lineRule="exact"/>
    </w:pPr>
  </w:style>
  <w:style w:type="paragraph" w:customStyle="1" w:styleId="Style108">
    <w:name w:val="Style108"/>
    <w:basedOn w:val="a5"/>
    <w:uiPriority w:val="99"/>
    <w:rsid w:val="00963B5E"/>
    <w:pPr>
      <w:widowControl w:val="0"/>
      <w:autoSpaceDE w:val="0"/>
      <w:autoSpaceDN w:val="0"/>
      <w:adjustRightInd w:val="0"/>
      <w:spacing w:line="264" w:lineRule="exact"/>
      <w:ind w:firstLine="557"/>
    </w:pPr>
  </w:style>
  <w:style w:type="paragraph" w:customStyle="1" w:styleId="Style9">
    <w:name w:val="Style9"/>
    <w:basedOn w:val="a5"/>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5"/>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5"/>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5"/>
    <w:uiPriority w:val="99"/>
    <w:rsid w:val="00963B5E"/>
    <w:pPr>
      <w:widowControl w:val="0"/>
      <w:autoSpaceDE w:val="0"/>
      <w:autoSpaceDN w:val="0"/>
      <w:adjustRightInd w:val="0"/>
      <w:spacing w:line="259" w:lineRule="exact"/>
      <w:ind w:firstLine="571"/>
    </w:pPr>
  </w:style>
  <w:style w:type="paragraph" w:customStyle="1" w:styleId="Style81">
    <w:name w:val="Style81"/>
    <w:basedOn w:val="a5"/>
    <w:uiPriority w:val="99"/>
    <w:rsid w:val="00963B5E"/>
    <w:pPr>
      <w:widowControl w:val="0"/>
      <w:autoSpaceDE w:val="0"/>
      <w:autoSpaceDN w:val="0"/>
      <w:adjustRightInd w:val="0"/>
      <w:spacing w:line="254" w:lineRule="exact"/>
      <w:jc w:val="both"/>
    </w:pPr>
  </w:style>
  <w:style w:type="paragraph" w:customStyle="1" w:styleId="Style67">
    <w:name w:val="Style67"/>
    <w:basedOn w:val="a5"/>
    <w:uiPriority w:val="99"/>
    <w:rsid w:val="00963B5E"/>
    <w:pPr>
      <w:widowControl w:val="0"/>
      <w:autoSpaceDE w:val="0"/>
      <w:autoSpaceDN w:val="0"/>
      <w:adjustRightInd w:val="0"/>
      <w:spacing w:line="259" w:lineRule="exact"/>
      <w:ind w:firstLine="278"/>
    </w:pPr>
  </w:style>
  <w:style w:type="paragraph" w:customStyle="1" w:styleId="Style77">
    <w:name w:val="Style77"/>
    <w:basedOn w:val="a5"/>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5"/>
    <w:uiPriority w:val="99"/>
    <w:rsid w:val="00963B5E"/>
    <w:pPr>
      <w:widowControl w:val="0"/>
      <w:autoSpaceDE w:val="0"/>
      <w:autoSpaceDN w:val="0"/>
      <w:adjustRightInd w:val="0"/>
      <w:spacing w:line="254" w:lineRule="exact"/>
      <w:jc w:val="both"/>
    </w:pPr>
  </w:style>
  <w:style w:type="paragraph" w:customStyle="1" w:styleId="Style61">
    <w:name w:val="Style61"/>
    <w:basedOn w:val="a5"/>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5"/>
    <w:uiPriority w:val="99"/>
    <w:rsid w:val="00963B5E"/>
    <w:pPr>
      <w:widowControl w:val="0"/>
      <w:autoSpaceDE w:val="0"/>
      <w:autoSpaceDN w:val="0"/>
      <w:adjustRightInd w:val="0"/>
      <w:spacing w:line="253" w:lineRule="exact"/>
      <w:ind w:firstLine="720"/>
    </w:pPr>
  </w:style>
  <w:style w:type="paragraph" w:customStyle="1" w:styleId="Style14">
    <w:name w:val="Style14"/>
    <w:basedOn w:val="a5"/>
    <w:uiPriority w:val="99"/>
    <w:rsid w:val="00963B5E"/>
    <w:pPr>
      <w:widowControl w:val="0"/>
      <w:autoSpaceDE w:val="0"/>
      <w:autoSpaceDN w:val="0"/>
      <w:adjustRightInd w:val="0"/>
    </w:pPr>
  </w:style>
  <w:style w:type="paragraph" w:customStyle="1" w:styleId="Style66">
    <w:name w:val="Style66"/>
    <w:basedOn w:val="a5"/>
    <w:uiPriority w:val="99"/>
    <w:rsid w:val="00963B5E"/>
    <w:pPr>
      <w:widowControl w:val="0"/>
      <w:autoSpaceDE w:val="0"/>
      <w:autoSpaceDN w:val="0"/>
      <w:adjustRightInd w:val="0"/>
    </w:pPr>
  </w:style>
  <w:style w:type="paragraph" w:customStyle="1" w:styleId="Style79">
    <w:name w:val="Style79"/>
    <w:basedOn w:val="a5"/>
    <w:uiPriority w:val="99"/>
    <w:rsid w:val="00963B5E"/>
    <w:pPr>
      <w:widowControl w:val="0"/>
      <w:autoSpaceDE w:val="0"/>
      <w:autoSpaceDN w:val="0"/>
      <w:adjustRightInd w:val="0"/>
      <w:spacing w:line="254" w:lineRule="exact"/>
      <w:ind w:firstLine="1190"/>
    </w:pPr>
  </w:style>
  <w:style w:type="paragraph" w:customStyle="1" w:styleId="Style115">
    <w:name w:val="Style115"/>
    <w:basedOn w:val="a5"/>
    <w:uiPriority w:val="99"/>
    <w:rsid w:val="00963B5E"/>
    <w:pPr>
      <w:widowControl w:val="0"/>
      <w:autoSpaceDE w:val="0"/>
      <w:autoSpaceDN w:val="0"/>
      <w:adjustRightInd w:val="0"/>
      <w:spacing w:line="264" w:lineRule="exact"/>
      <w:ind w:firstLine="1181"/>
    </w:pPr>
  </w:style>
  <w:style w:type="paragraph" w:customStyle="1" w:styleId="Style119">
    <w:name w:val="Style119"/>
    <w:basedOn w:val="a5"/>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5"/>
    <w:uiPriority w:val="99"/>
    <w:rsid w:val="00963B5E"/>
    <w:pPr>
      <w:widowControl w:val="0"/>
      <w:autoSpaceDE w:val="0"/>
      <w:autoSpaceDN w:val="0"/>
      <w:adjustRightInd w:val="0"/>
      <w:jc w:val="center"/>
    </w:pPr>
  </w:style>
  <w:style w:type="paragraph" w:customStyle="1" w:styleId="Style87">
    <w:name w:val="Style87"/>
    <w:basedOn w:val="a5"/>
    <w:uiPriority w:val="99"/>
    <w:rsid w:val="00963B5E"/>
    <w:pPr>
      <w:widowControl w:val="0"/>
      <w:autoSpaceDE w:val="0"/>
      <w:autoSpaceDN w:val="0"/>
      <w:adjustRightInd w:val="0"/>
      <w:spacing w:line="252" w:lineRule="exact"/>
      <w:ind w:firstLine="576"/>
    </w:pPr>
  </w:style>
  <w:style w:type="paragraph" w:customStyle="1" w:styleId="Style13">
    <w:name w:val="Style13"/>
    <w:basedOn w:val="a5"/>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5"/>
    <w:rsid w:val="00963B5E"/>
    <w:pPr>
      <w:overflowPunct w:val="0"/>
      <w:autoSpaceDE w:val="0"/>
      <w:autoSpaceDN w:val="0"/>
      <w:adjustRightInd w:val="0"/>
      <w:jc w:val="both"/>
      <w:textAlignment w:val="baseline"/>
    </w:pPr>
    <w:rPr>
      <w:sz w:val="28"/>
      <w:szCs w:val="20"/>
    </w:rPr>
  </w:style>
  <w:style w:type="table" w:styleId="-1b">
    <w:name w:val="Colorful List Accent 1"/>
    <w:basedOn w:val="a7"/>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5"/>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C34036DA4EEAEFD856E0118A69BED89D36638E06DDE9DE5340F4A5F978B50EI" TargetMode="External"/><Relationship Id="rId21" Type="http://schemas.openxmlformats.org/officeDocument/2006/relationships/hyperlink" Target="consultantplus://offline/ref=6B35A2DE4FFFB3B01C70FFB5CFAF5BED92BAF4FCE7493A8DF8FECBBF00L965N" TargetMode="External"/><Relationship Id="rId34" Type="http://schemas.openxmlformats.org/officeDocument/2006/relationships/hyperlink" Target="https://rmsp.nalog.ru/" TargetMode="External"/><Relationship Id="rId42" Type="http://schemas.openxmlformats.org/officeDocument/2006/relationships/hyperlink" Target="consultantplus://offline/ref=C34036DA4EEAEFD856E0118A69BED89D36638E06DDE9DE5340F4A5F978B50EI" TargetMode="External"/><Relationship Id="rId47" Type="http://schemas.openxmlformats.org/officeDocument/2006/relationships/image" Target="media/image1.emf"/><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13632DA52372E6FA077634A572AD692666AEB26F19429B6AB17EBE8B089C4579D136B7C0D0762D5DyBY7O" TargetMode="External"/><Relationship Id="rId33" Type="http://schemas.openxmlformats.org/officeDocument/2006/relationships/hyperlink" Target="consultantplus://offline/ref=3122AED5F5F14EE7EB129C30705E4F07339E031D493F7A91CE4C97FF713CC699B80EA5278C466604SAhDN" TargetMode="External"/><Relationship Id="rId38" Type="http://schemas.openxmlformats.org/officeDocument/2006/relationships/hyperlink" Target="https://rmsp.nalog.ru/" TargetMode="External"/><Relationship Id="rId46" Type="http://schemas.openxmlformats.org/officeDocument/2006/relationships/hyperlink" Target="mailto:nsafronova@hse.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consultantplus://offline/ref=C94E40F5ED9F82111427636C7E90D05FCBAA51C378A6AFEF352ECD3219W6N" TargetMode="External"/><Relationship Id="rId41" Type="http://schemas.openxmlformats.org/officeDocument/2006/relationships/hyperlink" Target="https://rmsp.nalog.ru/"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1B9F6F8E5423A8DF8FECBBF00L965N" TargetMode="External"/><Relationship Id="rId32" Type="http://schemas.openxmlformats.org/officeDocument/2006/relationships/hyperlink" Target="consultantplus://offline/ref=C34036DA4EEAEFD856E0118A69BED89D36638E06DDE9DE5340F4A5F978B50EI" TargetMode="External"/><Relationship Id="rId37" Type="http://schemas.openxmlformats.org/officeDocument/2006/relationships/hyperlink" Target="http://utp.sberbank-ast.ru/" TargetMode="External"/><Relationship Id="rId40" Type="http://schemas.openxmlformats.org/officeDocument/2006/relationships/hyperlink" Target="consultantplus://offline/ref=3122AED5F5F14EE7EB129C30705E4F07339E031D493F7A91CE4C97FF713CC699B80EA5278C466604SAhDN" TargetMode="External"/><Relationship Id="rId45" Type="http://schemas.openxmlformats.org/officeDocument/2006/relationships/hyperlink" Target="http://www.complexdoc.ru/ntd/486182" TargetMode="External"/><Relationship Id="rId53" Type="http://schemas.openxmlformats.org/officeDocument/2006/relationships/hyperlink" Target="http://www.complexdoc.ru/ntd/486182" TargetMode="Externa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2BAF4FBE4443A8DF8FECBBF00L965N" TargetMode="External"/><Relationship Id="rId28" Type="http://schemas.openxmlformats.org/officeDocument/2006/relationships/hyperlink" Target="consultantplus://offline/ref=13632DA52372E6FA077634A572AD692665A6B56211409B6AB17EBE8B089C4579D136B7C0D0762D59yBY2O" TargetMode="External"/><Relationship Id="rId36" Type="http://schemas.openxmlformats.org/officeDocument/2006/relationships/hyperlink" Target="http://utp.sberbank-ast.ru/" TargetMode="External"/><Relationship Id="rId49" Type="http://schemas.openxmlformats.org/officeDocument/2006/relationships/image" Target="media/image3.emf"/><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hyperlink" Target="https://rmsp.nalog.ru/" TargetMode="External"/><Relationship Id="rId44" Type="http://schemas.openxmlformats.org/officeDocument/2006/relationships/footer" Target="footer1.xml"/><Relationship Id="rId52" Type="http://schemas.openxmlformats.org/officeDocument/2006/relationships/hyperlink" Target="https://legal.hse.ru/assurances"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6B35A2DE4FFFB3B01C70FFB5CFAF5BED91B3F2F8E1453A8DF8FECBBF00952FF750D7673463891642L66B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6637D90D05FCBA453C87EAFF2E53D77C130911FW3N" TargetMode="External"/><Relationship Id="rId35" Type="http://schemas.openxmlformats.org/officeDocument/2006/relationships/hyperlink" Target="mailto:nsafronova@hse.ru" TargetMode="External"/><Relationship Id="rId43" Type="http://schemas.openxmlformats.org/officeDocument/2006/relationships/hyperlink" Target="consultantplus://offline/ref=3122AED5F5F14EE7EB129C30705E4F07339E031D493F7A91CE4C97FF713CC699B80EA5278C466604SAhDN" TargetMode="External"/><Relationship Id="rId48" Type="http://schemas.openxmlformats.org/officeDocument/2006/relationships/image" Target="media/image2.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omplexdoc.ru/ntd/48618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2034-C62F-4960-9B38-9A4A18F0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75</Pages>
  <Words>24529</Words>
  <Characters>180216</Characters>
  <Application>Microsoft Office Word</Application>
  <DocSecurity>0</DocSecurity>
  <Lines>1501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Наталья Сафронова</cp:lastModifiedBy>
  <cp:revision>442</cp:revision>
  <cp:lastPrinted>2017-10-13T14:15:00Z</cp:lastPrinted>
  <dcterms:created xsi:type="dcterms:W3CDTF">2017-02-28T06:17:00Z</dcterms:created>
  <dcterms:modified xsi:type="dcterms:W3CDTF">2018-06-06T14:18:00Z</dcterms:modified>
</cp:coreProperties>
</file>