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75BE2" w14:textId="0AAF8802" w:rsidR="00B96D97" w:rsidRPr="00B96D97" w:rsidRDefault="00B96D97" w:rsidP="00B96D97">
      <w:pPr>
        <w:jc w:val="center"/>
        <w:rPr>
          <w:i/>
          <w:sz w:val="32"/>
          <w:szCs w:val="32"/>
        </w:rPr>
      </w:pPr>
    </w:p>
    <w:p w14:paraId="1609430D" w14:textId="1F08C670" w:rsidR="00B96D97" w:rsidRDefault="00B96D97" w:rsidP="00B96D97">
      <w:pPr>
        <w:jc w:val="center"/>
        <w:rPr>
          <w:b/>
        </w:rPr>
      </w:pPr>
    </w:p>
    <w:p w14:paraId="7C5DF999" w14:textId="77777777" w:rsidR="00B96D97" w:rsidRDefault="00B96D97" w:rsidP="00B96D97">
      <w:pPr>
        <w:jc w:val="center"/>
        <w:rPr>
          <w:b/>
        </w:rPr>
      </w:pPr>
    </w:p>
    <w:p w14:paraId="3C3D6568" w14:textId="25C58B0F" w:rsidR="001964D0" w:rsidRPr="003430C3" w:rsidRDefault="00D11364" w:rsidP="00B96D97">
      <w:pPr>
        <w:jc w:val="center"/>
        <w:rPr>
          <w:b/>
          <w:sz w:val="36"/>
          <w:szCs w:val="36"/>
        </w:rPr>
      </w:pPr>
      <w:r w:rsidRPr="003430C3">
        <w:rPr>
          <w:b/>
          <w:sz w:val="36"/>
          <w:szCs w:val="36"/>
        </w:rPr>
        <w:t>“Fake News:” “</w:t>
      </w:r>
      <w:proofErr w:type="spellStart"/>
      <w:r w:rsidRPr="003430C3">
        <w:rPr>
          <w:b/>
          <w:sz w:val="36"/>
          <w:szCs w:val="36"/>
        </w:rPr>
        <w:t>RussiaGate</w:t>
      </w:r>
      <w:proofErr w:type="spellEnd"/>
      <w:r w:rsidRPr="003430C3">
        <w:rPr>
          <w:b/>
          <w:sz w:val="36"/>
          <w:szCs w:val="36"/>
        </w:rPr>
        <w:t>” as Disinformation</w:t>
      </w:r>
      <w:r w:rsidR="003430C3">
        <w:rPr>
          <w:b/>
          <w:sz w:val="36"/>
          <w:szCs w:val="36"/>
        </w:rPr>
        <w:t xml:space="preserve"> in the Age of Social Media</w:t>
      </w:r>
    </w:p>
    <w:p w14:paraId="094FDB19" w14:textId="77777777" w:rsidR="003430C3" w:rsidRDefault="003430C3" w:rsidP="00B96D97">
      <w:pPr>
        <w:jc w:val="center"/>
      </w:pPr>
    </w:p>
    <w:p w14:paraId="5795109E" w14:textId="77777777" w:rsidR="003430C3" w:rsidRDefault="003430C3" w:rsidP="00B96D97">
      <w:pPr>
        <w:jc w:val="center"/>
      </w:pPr>
    </w:p>
    <w:p w14:paraId="0CAB62A1" w14:textId="77777777" w:rsidR="003430C3" w:rsidRDefault="003430C3" w:rsidP="00B96D97">
      <w:pPr>
        <w:jc w:val="center"/>
      </w:pPr>
    </w:p>
    <w:p w14:paraId="1A682651" w14:textId="595A8DFB" w:rsidR="00B96D97" w:rsidRDefault="003430C3" w:rsidP="00B96D97">
      <w:pPr>
        <w:jc w:val="center"/>
      </w:pPr>
      <w:r>
        <w:t>(Based on a series of 12</w:t>
      </w:r>
      <w:r w:rsidR="00ED6AF2">
        <w:t xml:space="preserve"> lectures</w:t>
      </w:r>
      <w:r w:rsidR="00B96D97">
        <w:t xml:space="preserve"> </w:t>
      </w:r>
      <w:r>
        <w:t xml:space="preserve">presented April-June 2018 </w:t>
      </w:r>
      <w:r w:rsidR="00B96D97">
        <w:t>by Dr. Oliver Boyd-Barrett</w:t>
      </w:r>
      <w:r w:rsidR="00BD29AE">
        <w:t>*</w:t>
      </w:r>
      <w:r w:rsidR="00B96D97">
        <w:t xml:space="preserve"> for </w:t>
      </w:r>
      <w:r>
        <w:t xml:space="preserve">the </w:t>
      </w:r>
      <w:proofErr w:type="spellStart"/>
      <w:r>
        <w:t>Osher</w:t>
      </w:r>
      <w:proofErr w:type="spellEnd"/>
      <w:r>
        <w:t xml:space="preserve"> program at California State Uni</w:t>
      </w:r>
      <w:r w:rsidR="00AD50D3">
        <w:t>versity, Channel Islands in Cama</w:t>
      </w:r>
      <w:r>
        <w:t>rillo, CA, the Higher School of Economics in Moscow, Russia</w:t>
      </w:r>
      <w:r w:rsidR="00141846">
        <w:t>,</w:t>
      </w:r>
      <w:r>
        <w:t xml:space="preserve"> and </w:t>
      </w:r>
      <w:r w:rsidR="00ED6AF2">
        <w:t>Ea</w:t>
      </w:r>
      <w:r>
        <w:t>st China Normal University in Shanghai)</w:t>
      </w:r>
    </w:p>
    <w:p w14:paraId="2892BB9B" w14:textId="77777777" w:rsidR="00BD29AE" w:rsidRDefault="00BD29AE" w:rsidP="00D11364">
      <w:pPr>
        <w:rPr>
          <w:u w:val="single"/>
        </w:rPr>
      </w:pPr>
    </w:p>
    <w:p w14:paraId="2033FC68" w14:textId="77777777" w:rsidR="00BD29AE" w:rsidRDefault="00BD29AE" w:rsidP="00D11364">
      <w:pPr>
        <w:rPr>
          <w:u w:val="single"/>
        </w:rPr>
      </w:pPr>
    </w:p>
    <w:p w14:paraId="0566E61F" w14:textId="77777777" w:rsidR="00BD29AE" w:rsidRDefault="00BD29AE" w:rsidP="00D11364">
      <w:pPr>
        <w:rPr>
          <w:u w:val="single"/>
        </w:rPr>
      </w:pPr>
    </w:p>
    <w:p w14:paraId="5796D98D" w14:textId="77777777" w:rsidR="00BD29AE" w:rsidRDefault="00BD29AE" w:rsidP="00D11364">
      <w:pPr>
        <w:rPr>
          <w:u w:val="single"/>
        </w:rPr>
      </w:pPr>
    </w:p>
    <w:p w14:paraId="5124C918" w14:textId="77777777" w:rsidR="00BD29AE" w:rsidRDefault="00BD29AE" w:rsidP="00D11364">
      <w:pPr>
        <w:rPr>
          <w:u w:val="single"/>
        </w:rPr>
      </w:pPr>
    </w:p>
    <w:p w14:paraId="0B437384" w14:textId="77777777" w:rsidR="00BD29AE" w:rsidRDefault="00BD29AE" w:rsidP="00D11364">
      <w:pPr>
        <w:rPr>
          <w:u w:val="single"/>
        </w:rPr>
      </w:pPr>
    </w:p>
    <w:p w14:paraId="35B3419B" w14:textId="77777777" w:rsidR="00BD29AE" w:rsidRDefault="00BD29AE" w:rsidP="00D11364">
      <w:pPr>
        <w:rPr>
          <w:u w:val="single"/>
        </w:rPr>
      </w:pPr>
    </w:p>
    <w:p w14:paraId="38E8A90E" w14:textId="77777777" w:rsidR="00BD29AE" w:rsidRDefault="00BD29AE" w:rsidP="00D11364">
      <w:pPr>
        <w:rPr>
          <w:u w:val="single"/>
        </w:rPr>
      </w:pPr>
    </w:p>
    <w:p w14:paraId="50AA5E71" w14:textId="77777777" w:rsidR="00BD29AE" w:rsidRDefault="00BD29AE" w:rsidP="00D11364">
      <w:pPr>
        <w:rPr>
          <w:u w:val="single"/>
        </w:rPr>
      </w:pPr>
    </w:p>
    <w:p w14:paraId="32F60585" w14:textId="77777777" w:rsidR="00BD29AE" w:rsidRDefault="00BD29AE" w:rsidP="00D11364">
      <w:pPr>
        <w:rPr>
          <w:u w:val="single"/>
        </w:rPr>
      </w:pPr>
    </w:p>
    <w:p w14:paraId="233E8B72" w14:textId="77777777" w:rsidR="00BD29AE" w:rsidRDefault="00BD29AE" w:rsidP="00D11364">
      <w:pPr>
        <w:rPr>
          <w:u w:val="single"/>
        </w:rPr>
      </w:pPr>
    </w:p>
    <w:p w14:paraId="31785CDF" w14:textId="77777777" w:rsidR="00BD29AE" w:rsidRDefault="00BD29AE" w:rsidP="00D11364">
      <w:pPr>
        <w:rPr>
          <w:u w:val="single"/>
        </w:rPr>
      </w:pPr>
    </w:p>
    <w:p w14:paraId="3368505E" w14:textId="77777777" w:rsidR="00007109" w:rsidRDefault="00007109" w:rsidP="00D11364">
      <w:pPr>
        <w:rPr>
          <w:u w:val="single"/>
        </w:rPr>
      </w:pPr>
    </w:p>
    <w:p w14:paraId="52147BE7" w14:textId="77777777" w:rsidR="00D11364" w:rsidRPr="00D11364" w:rsidRDefault="00BD29AE" w:rsidP="00D11364">
      <w:pPr>
        <w:rPr>
          <w:u w:val="single"/>
        </w:rPr>
      </w:pPr>
      <w:r>
        <w:rPr>
          <w:u w:val="single"/>
        </w:rPr>
        <w:t>*</w:t>
      </w:r>
      <w:r w:rsidR="00D11364" w:rsidRPr="00D11364">
        <w:rPr>
          <w:u w:val="single"/>
        </w:rPr>
        <w:t>Biographical Note</w:t>
      </w:r>
    </w:p>
    <w:p w14:paraId="76E22B06" w14:textId="77777777" w:rsidR="00D11364" w:rsidRPr="00D11364" w:rsidRDefault="00D11364" w:rsidP="00AE473D">
      <w:pPr>
        <w:jc w:val="both"/>
        <w:rPr>
          <w:sz w:val="16"/>
          <w:szCs w:val="16"/>
        </w:rPr>
      </w:pPr>
      <w:r w:rsidRPr="00D11364">
        <w:rPr>
          <w:sz w:val="16"/>
          <w:szCs w:val="16"/>
        </w:rPr>
        <w:t xml:space="preserve">Oliver Boyd-Barrett is Professor Emeritus of the Department of Journalism and Public Relations at Bowling Green State University, Ohio, and also Professor Emeritus of the Department of Communication, California State Polytechnic University, </w:t>
      </w:r>
      <w:proofErr w:type="gramStart"/>
      <w:r w:rsidRPr="00D11364">
        <w:rPr>
          <w:sz w:val="16"/>
          <w:szCs w:val="16"/>
        </w:rPr>
        <w:t>Pomona</w:t>
      </w:r>
      <w:proofErr w:type="gramEnd"/>
      <w:r w:rsidRPr="00D11364">
        <w:rPr>
          <w:sz w:val="16"/>
          <w:szCs w:val="16"/>
        </w:rPr>
        <w:t xml:space="preserve">. He currently teaches for California State University, Channel Islands. He has also taught at Leicester University (U.K.), Open University (U.K.), </w:t>
      </w:r>
      <w:proofErr w:type="gramStart"/>
      <w:r w:rsidRPr="00D11364">
        <w:rPr>
          <w:sz w:val="16"/>
          <w:szCs w:val="16"/>
        </w:rPr>
        <w:t>Chinese</w:t>
      </w:r>
      <w:proofErr w:type="gramEnd"/>
      <w:r w:rsidRPr="00D11364">
        <w:rPr>
          <w:sz w:val="16"/>
          <w:szCs w:val="16"/>
        </w:rPr>
        <w:t xml:space="preserve"> University of Hong Kong, Hong Kong Baptist University, and the California Lutheran University. His recent books include </w:t>
      </w:r>
      <w:r w:rsidRPr="00D11364">
        <w:rPr>
          <w:i/>
          <w:sz w:val="16"/>
          <w:szCs w:val="16"/>
        </w:rPr>
        <w:t>Western Mainstream Media and the Ukraine Crisis</w:t>
      </w:r>
      <w:r w:rsidRPr="00D11364">
        <w:rPr>
          <w:sz w:val="16"/>
          <w:szCs w:val="16"/>
        </w:rPr>
        <w:t xml:space="preserve"> (Routledge), </w:t>
      </w:r>
      <w:r w:rsidRPr="00D11364">
        <w:rPr>
          <w:i/>
          <w:sz w:val="16"/>
          <w:szCs w:val="16"/>
        </w:rPr>
        <w:t>Media Imperialism</w:t>
      </w:r>
      <w:r w:rsidRPr="00D11364">
        <w:rPr>
          <w:sz w:val="16"/>
          <w:szCs w:val="16"/>
        </w:rPr>
        <w:t xml:space="preserve"> (Sage), </w:t>
      </w:r>
      <w:r w:rsidRPr="00D11364">
        <w:rPr>
          <w:i/>
          <w:sz w:val="16"/>
          <w:szCs w:val="16"/>
        </w:rPr>
        <w:t>Interfax: Breaking into Global News</w:t>
      </w:r>
      <w:r w:rsidRPr="00D11364">
        <w:rPr>
          <w:sz w:val="16"/>
          <w:szCs w:val="16"/>
        </w:rPr>
        <w:t xml:space="preserve"> (</w:t>
      </w:r>
      <w:proofErr w:type="spellStart"/>
      <w:r w:rsidRPr="00D11364">
        <w:rPr>
          <w:sz w:val="16"/>
          <w:szCs w:val="16"/>
        </w:rPr>
        <w:t>Scotforth</w:t>
      </w:r>
      <w:proofErr w:type="spellEnd"/>
      <w:r w:rsidRPr="00D11364">
        <w:rPr>
          <w:sz w:val="16"/>
          <w:szCs w:val="16"/>
        </w:rPr>
        <w:t xml:space="preserve">), Hollywood and the CIA (Routledge). His classic work, </w:t>
      </w:r>
      <w:r w:rsidRPr="00D11364">
        <w:rPr>
          <w:i/>
          <w:sz w:val="16"/>
          <w:szCs w:val="16"/>
        </w:rPr>
        <w:t>The International News Agencies</w:t>
      </w:r>
      <w:r w:rsidRPr="00D11364">
        <w:rPr>
          <w:sz w:val="16"/>
          <w:szCs w:val="16"/>
        </w:rPr>
        <w:t xml:space="preserve">, was published by Constable/Sage in 1980). </w:t>
      </w:r>
    </w:p>
    <w:p w14:paraId="5D998AC6" w14:textId="77777777" w:rsidR="001964D0" w:rsidRDefault="001964D0"/>
    <w:p w14:paraId="666DC909" w14:textId="77777777" w:rsidR="00BD29AE" w:rsidRDefault="00BD29AE">
      <w:pPr>
        <w:rPr>
          <w:b/>
        </w:rPr>
      </w:pPr>
    </w:p>
    <w:p w14:paraId="1CC648D2" w14:textId="77777777" w:rsidR="00BD29AE" w:rsidRDefault="00BD29AE">
      <w:pPr>
        <w:rPr>
          <w:b/>
        </w:rPr>
      </w:pPr>
    </w:p>
    <w:p w14:paraId="7DE45F00" w14:textId="77777777" w:rsidR="00BD29AE" w:rsidRDefault="00BD29AE">
      <w:pPr>
        <w:rPr>
          <w:b/>
        </w:rPr>
      </w:pPr>
    </w:p>
    <w:p w14:paraId="3D1D847A" w14:textId="6673CA28" w:rsidR="001964D0" w:rsidRDefault="003430C3" w:rsidP="003430C3">
      <w:pPr>
        <w:jc w:val="center"/>
        <w:rPr>
          <w:b/>
        </w:rPr>
      </w:pPr>
      <w:r>
        <w:rPr>
          <w:b/>
        </w:rPr>
        <w:t>I</w:t>
      </w:r>
    </w:p>
    <w:p w14:paraId="2B8A0050" w14:textId="3A4D21F6" w:rsidR="00007109" w:rsidRDefault="00007109" w:rsidP="003430C3">
      <w:pPr>
        <w:jc w:val="center"/>
        <w:rPr>
          <w:b/>
        </w:rPr>
      </w:pPr>
      <w:r>
        <w:rPr>
          <w:b/>
        </w:rPr>
        <w:t>Fake News and “</w:t>
      </w:r>
      <w:proofErr w:type="spellStart"/>
      <w:r>
        <w:rPr>
          <w:b/>
        </w:rPr>
        <w:t>RussiaGate</w:t>
      </w:r>
      <w:proofErr w:type="spellEnd"/>
      <w:r>
        <w:rPr>
          <w:b/>
        </w:rPr>
        <w:t>”</w:t>
      </w:r>
    </w:p>
    <w:p w14:paraId="3C1CAEBD" w14:textId="77777777" w:rsidR="00007109" w:rsidRDefault="00007109" w:rsidP="00AE473D">
      <w:pPr>
        <w:jc w:val="both"/>
        <w:rPr>
          <w:u w:val="single"/>
        </w:rPr>
      </w:pPr>
    </w:p>
    <w:p w14:paraId="622EBF10" w14:textId="27299387" w:rsidR="00FE15C1" w:rsidRPr="00FE15C1" w:rsidRDefault="00FE15C1" w:rsidP="00AE473D">
      <w:pPr>
        <w:jc w:val="both"/>
        <w:rPr>
          <w:u w:val="single"/>
        </w:rPr>
      </w:pPr>
      <w:r w:rsidRPr="00FE15C1">
        <w:rPr>
          <w:u w:val="single"/>
        </w:rPr>
        <w:t>Perceptions of Western Mainstream Media</w:t>
      </w:r>
    </w:p>
    <w:p w14:paraId="7786CD36" w14:textId="561A170E" w:rsidR="00820FE8" w:rsidRDefault="003430C3" w:rsidP="00315BBC">
      <w:pPr>
        <w:jc w:val="both"/>
        <w:rPr>
          <w:rFonts w:ascii="Arial" w:hAnsi="Arial" w:cs="Arial"/>
          <w:color w:val="333333"/>
          <w:sz w:val="27"/>
          <w:szCs w:val="27"/>
        </w:rPr>
      </w:pPr>
      <w:r>
        <w:t>In the spring of 2018 I had the privilege</w:t>
      </w:r>
      <w:r w:rsidR="004E1645">
        <w:t xml:space="preserve"> to address</w:t>
      </w:r>
      <w:r>
        <w:t xml:space="preserve"> faculty, student and public audiences in three institutions – California State University Channel Islands, Higher School of Economics in Moscow and the East China Normal University in Shanghai. </w:t>
      </w:r>
      <w:r w:rsidR="00315BBC">
        <w:t xml:space="preserve"> The focus of my presentations </w:t>
      </w:r>
      <w:r w:rsidR="004E1645">
        <w:t>conce</w:t>
      </w:r>
      <w:r>
        <w:t>rned</w:t>
      </w:r>
      <w:r w:rsidR="00806F1F">
        <w:t xml:space="preserve"> the concept of</w:t>
      </w:r>
      <w:r w:rsidR="00ED6AF2">
        <w:t xml:space="preserve"> “fake news” </w:t>
      </w:r>
      <w:r w:rsidR="00806F1F">
        <w:t>and “</w:t>
      </w:r>
      <w:proofErr w:type="spellStart"/>
      <w:r w:rsidR="00806F1F">
        <w:t>RussiaGate</w:t>
      </w:r>
      <w:proofErr w:type="spellEnd"/>
      <w:r w:rsidR="00806F1F">
        <w:t xml:space="preserve">” discourse (2016-2018), with reference to media coverage generally and social </w:t>
      </w:r>
      <w:r w:rsidR="00ED6AF2">
        <w:t>media</w:t>
      </w:r>
      <w:r w:rsidR="00806F1F">
        <w:t xml:space="preserve"> in particular</w:t>
      </w:r>
      <w:r>
        <w:t>. Not only in the California but also in Moscow and Shanghai I discerned a distinct t</w:t>
      </w:r>
      <w:r w:rsidR="004E1645">
        <w:t>ende</w:t>
      </w:r>
      <w:r>
        <w:t xml:space="preserve">ncy on the part of many of my listeners </w:t>
      </w:r>
      <w:r w:rsidR="004E1645">
        <w:t xml:space="preserve">to identify positively with the </w:t>
      </w:r>
      <w:r>
        <w:t xml:space="preserve">mainstream </w:t>
      </w:r>
      <w:r w:rsidR="004E1645">
        <w:t xml:space="preserve">media </w:t>
      </w:r>
      <w:r>
        <w:t xml:space="preserve">of western countries, especially those of the USA and UK (quite easily available in Russia and in China through the use of VPNs) </w:t>
      </w:r>
      <w:r w:rsidR="004E1645">
        <w:t>and to co</w:t>
      </w:r>
      <w:r w:rsidR="00ED6AF2">
        <w:t>ntrast them favorably with media of</w:t>
      </w:r>
      <w:r>
        <w:t xml:space="preserve"> R</w:t>
      </w:r>
      <w:r w:rsidR="00806F1F">
        <w:t>ussia and China. My intention was</w:t>
      </w:r>
      <w:r>
        <w:t xml:space="preserve"> not</w:t>
      </w:r>
      <w:r w:rsidR="004E1645">
        <w:t xml:space="preserve"> to talk about the media of Russia or of China, since they are not within my area of com</w:t>
      </w:r>
      <w:r>
        <w:t>petence. But I did surprise many in my audience</w:t>
      </w:r>
      <w:r w:rsidR="00315BBC">
        <w:t>s</w:t>
      </w:r>
      <w:r>
        <w:t xml:space="preserve"> with the</w:t>
      </w:r>
      <w:r w:rsidR="004E1645">
        <w:t xml:space="preserve"> view that wes</w:t>
      </w:r>
      <w:r>
        <w:t xml:space="preserve">tern mainstream media (and even </w:t>
      </w:r>
      <w:r w:rsidR="004E1645">
        <w:t xml:space="preserve">many western </w:t>
      </w:r>
      <w:r>
        <w:t>“</w:t>
      </w:r>
      <w:r w:rsidR="004E1645">
        <w:t>alternative</w:t>
      </w:r>
      <w:r>
        <w:t>”</w:t>
      </w:r>
      <w:r w:rsidR="004E1645">
        <w:t xml:space="preserve"> media) are not dependably “safe” sources in domains that touch on matters of great sensitivity and importance to the main cente</w:t>
      </w:r>
      <w:r w:rsidR="00ED6AF2">
        <w:t>rs of power</w:t>
      </w:r>
      <w:r w:rsidR="004E1645">
        <w:t>, especially those with which we may associate</w:t>
      </w:r>
      <w:r w:rsidR="00ED6AF2">
        <w:t xml:space="preserve"> the term “Washington Consensus</w:t>
      </w:r>
      <w:r w:rsidR="004E1645">
        <w:t xml:space="preserve">” </w:t>
      </w:r>
      <w:r w:rsidR="00451582">
        <w:t>and the</w:t>
      </w:r>
      <w:r w:rsidR="00ED6AF2">
        <w:t xml:space="preserve"> outlook on world affairs</w:t>
      </w:r>
      <w:r w:rsidR="00451582">
        <w:t xml:space="preserve"> that this represents</w:t>
      </w:r>
      <w:r w:rsidR="00ED6AF2">
        <w:t>.</w:t>
      </w:r>
      <w:r w:rsidR="00ED6AF2">
        <w:rPr>
          <w:rFonts w:ascii="Arial" w:hAnsi="Arial" w:cs="Arial"/>
          <w:color w:val="333333"/>
          <w:sz w:val="27"/>
          <w:szCs w:val="27"/>
        </w:rPr>
        <w:t xml:space="preserve"> </w:t>
      </w:r>
    </w:p>
    <w:p w14:paraId="64B3DAF3" w14:textId="76E98953" w:rsidR="004E1645" w:rsidRPr="00315BBC" w:rsidRDefault="004E1645" w:rsidP="00315BBC">
      <w:pPr>
        <w:jc w:val="both"/>
      </w:pPr>
      <w:r>
        <w:t>These centers of power inclu</w:t>
      </w:r>
      <w:r w:rsidR="00451582">
        <w:t xml:space="preserve">de the political, financial, corporate, media, </w:t>
      </w:r>
      <w:r>
        <w:t xml:space="preserve">cultural, military, defense, intelligence and even the educational domains. And their interests are closely intertwined with issues of US </w:t>
      </w:r>
      <w:r w:rsidR="00ED6AF2">
        <w:t xml:space="preserve">and western foreign policy. Western </w:t>
      </w:r>
      <w:r>
        <w:t>media regularly demonstrate an inability</w:t>
      </w:r>
      <w:r w:rsidR="00ED6AF2">
        <w:t xml:space="preserve"> or unwillingness</w:t>
      </w:r>
      <w:r>
        <w:t xml:space="preserve"> to report on foreign policy and foreign interventions in a manner that is </w:t>
      </w:r>
      <w:r w:rsidR="00DB67B2">
        <w:t xml:space="preserve">transparent, </w:t>
      </w:r>
      <w:r>
        <w:t xml:space="preserve">gives equal voice to all major </w:t>
      </w:r>
      <w:r w:rsidR="00DB67B2">
        <w:t xml:space="preserve">parties, and </w:t>
      </w:r>
      <w:r w:rsidR="00ED6AF2">
        <w:t xml:space="preserve">that is comprehensive in </w:t>
      </w:r>
      <w:r w:rsidR="00DB67B2">
        <w:t>provision of relevant context. Accuracy</w:t>
      </w:r>
      <w:r w:rsidR="00820FE8">
        <w:t>,</w:t>
      </w:r>
      <w:r w:rsidR="00DB67B2">
        <w:t xml:space="preserve"> too, is often in question, but as good students of propaganda readily understand, it is possible and even advisable to maintain accuracy with respect to the information that is provided </w:t>
      </w:r>
      <w:r w:rsidR="00ED6AF2">
        <w:t xml:space="preserve">even </w:t>
      </w:r>
      <w:r w:rsidR="00DB67B2">
        <w:t xml:space="preserve">while also misinforming </w:t>
      </w:r>
      <w:r w:rsidR="00ED6AF2">
        <w:t xml:space="preserve">or misleading </w:t>
      </w:r>
      <w:r w:rsidR="00DB67B2">
        <w:t>audiences by means of focusing on som</w:t>
      </w:r>
      <w:r w:rsidR="00820FE8">
        <w:t xml:space="preserve">e information and perspectives </w:t>
      </w:r>
      <w:r w:rsidR="00DB67B2">
        <w:t>while excluding others that may be equally or even more important.</w:t>
      </w:r>
    </w:p>
    <w:p w14:paraId="62E3785D" w14:textId="77777777" w:rsidR="00FE15C1" w:rsidRPr="00FE15C1" w:rsidRDefault="00FE15C1" w:rsidP="00AE473D">
      <w:pPr>
        <w:jc w:val="both"/>
        <w:rPr>
          <w:u w:val="single"/>
        </w:rPr>
      </w:pPr>
      <w:r w:rsidRPr="00FE15C1">
        <w:rPr>
          <w:u w:val="single"/>
        </w:rPr>
        <w:t>A Brief History of Fake News</w:t>
      </w:r>
    </w:p>
    <w:p w14:paraId="4B8D6AB1" w14:textId="77777777" w:rsidR="001964D0" w:rsidRDefault="000D18BC" w:rsidP="00AE473D">
      <w:pPr>
        <w:jc w:val="both"/>
      </w:pPr>
      <w:r>
        <w:t xml:space="preserve">I shall first provide brief </w:t>
      </w:r>
      <w:r w:rsidR="001964D0">
        <w:t>historical context to the notion of “fake news</w:t>
      </w:r>
      <w:r w:rsidR="00B81246">
        <w:t>*</w:t>
      </w:r>
      <w:r w:rsidR="001964D0">
        <w:t>,” and relate it to older ideas of propaganda and misinformation. I note the particular and ironic twist that President Trump has brought</w:t>
      </w:r>
      <w:r>
        <w:t xml:space="preserve"> to the debate: a person of </w:t>
      </w:r>
      <w:r w:rsidR="001964D0">
        <w:t>highest Establishment status</w:t>
      </w:r>
      <w:r>
        <w:t xml:space="preserve"> in the USA has denigrated</w:t>
      </w:r>
      <w:r w:rsidR="001964D0">
        <w:t xml:space="preserve"> the mainstream media for stories about him that he does not like and that he claims are untrue and/or biased. </w:t>
      </w:r>
      <w:r>
        <w:t xml:space="preserve">I note that Trump’s complaints - </w:t>
      </w:r>
      <w:r w:rsidR="001964D0">
        <w:t>petulant, impulsive and s</w:t>
      </w:r>
      <w:r>
        <w:t>elf-serving as they often seem - have some basis in reality as many so-called</w:t>
      </w:r>
      <w:r w:rsidR="00ED6AF2">
        <w:t xml:space="preserve"> “liberal” media</w:t>
      </w:r>
      <w:r>
        <w:t xml:space="preserve"> have inde</w:t>
      </w:r>
      <w:r w:rsidR="00ED6AF2">
        <w:t>ed demonstrated bias towards Trump</w:t>
      </w:r>
      <w:r>
        <w:t>, much as som</w:t>
      </w:r>
      <w:r w:rsidR="00ED6AF2">
        <w:t>e ma</w:t>
      </w:r>
      <w:r w:rsidR="00617BE1">
        <w:t>y believe he may have brought negative coverage</w:t>
      </w:r>
      <w:r w:rsidR="00ED6AF2">
        <w:t xml:space="preserve"> upon himself</w:t>
      </w:r>
      <w:r>
        <w:t xml:space="preserve">. </w:t>
      </w:r>
    </w:p>
    <w:p w14:paraId="0B42D927" w14:textId="77777777" w:rsidR="00451582" w:rsidRDefault="004E1645" w:rsidP="00AE473D">
      <w:pPr>
        <w:jc w:val="both"/>
      </w:pPr>
      <w:r>
        <w:lastRenderedPageBreak/>
        <w:t>“</w:t>
      </w:r>
      <w:r w:rsidR="0075173E">
        <w:t>Fake news</w:t>
      </w:r>
      <w:r>
        <w:t xml:space="preserve">” is nothing new and it has </w:t>
      </w:r>
      <w:r w:rsidR="0075173E">
        <w:t>always been a problem; even the term "fake news" is itself a couple of hundred years' old</w:t>
      </w:r>
      <w:r w:rsidR="00F55FA2">
        <w:t xml:space="preserve"> (Jankowski 2018)</w:t>
      </w:r>
      <w:r w:rsidR="0075173E">
        <w:t>. The term is synonymous with many others, including "propaganda," disinformatio</w:t>
      </w:r>
      <w:r>
        <w:t>n</w:t>
      </w:r>
      <w:r w:rsidR="00617BE1">
        <w:t>”</w:t>
      </w:r>
      <w:r>
        <w:t xml:space="preserve">, "information operations," “perception management,” and “organized persuasive communication.” </w:t>
      </w:r>
      <w:r w:rsidR="00472543">
        <w:t xml:space="preserve"> </w:t>
      </w:r>
      <w:proofErr w:type="spellStart"/>
      <w:r w:rsidR="00472543" w:rsidRPr="00472543">
        <w:t>Macaray</w:t>
      </w:r>
      <w:proofErr w:type="spellEnd"/>
      <w:r w:rsidR="00472543" w:rsidRPr="00472543">
        <w:t xml:space="preserve"> (2018) defines ‘fake news” as “where patently false information is intentionally presented in a phony but utterly </w:t>
      </w:r>
      <w:r w:rsidR="009B7BE8" w:rsidRPr="00472543">
        <w:t>believable</w:t>
      </w:r>
      <w:r w:rsidR="00472543" w:rsidRPr="00472543">
        <w:t xml:space="preserve"> ‘news media’ format in order to</w:t>
      </w:r>
      <w:r w:rsidR="00617BE1">
        <w:t xml:space="preserve"> sway public opinion”. He illustrates the phenomenon with reference</w:t>
      </w:r>
      <w:r w:rsidR="00472543" w:rsidRPr="00472543">
        <w:t xml:space="preserve"> to the 1934 California gubernatorial e</w:t>
      </w:r>
      <w:r w:rsidR="009B7BE8">
        <w:t>lection contest between Republican</w:t>
      </w:r>
      <w:r w:rsidR="00472543" w:rsidRPr="00472543">
        <w:t xml:space="preserve"> incumbent Frank Merriman and Democratic chal</w:t>
      </w:r>
      <w:r w:rsidR="00617BE1">
        <w:t>lenger Upton Sinclair. A lesser</w:t>
      </w:r>
      <w:r w:rsidR="00472543" w:rsidRPr="00472543">
        <w:t xml:space="preserve"> candidate was Lo</w:t>
      </w:r>
      <w:r w:rsidR="00451582">
        <w:t>uis B. Mayer, an immigrant from Ukraine, now one of America’s richest men, who had steered MGM to Hollywood dominance</w:t>
      </w:r>
      <w:r w:rsidR="00472543" w:rsidRPr="00472543">
        <w:t xml:space="preserve">. To attack Sinclair’s popular </w:t>
      </w:r>
      <w:r w:rsidR="00617BE1">
        <w:t>campaign for “</w:t>
      </w:r>
      <w:r w:rsidR="00472543" w:rsidRPr="00472543">
        <w:t>Endin</w:t>
      </w:r>
      <w:r w:rsidR="00617BE1">
        <w:t>g Poverty in California”</w:t>
      </w:r>
      <w:r w:rsidR="00472543" w:rsidRPr="00472543">
        <w:t xml:space="preserve">, Mayer hired </w:t>
      </w:r>
      <w:r w:rsidR="00451582">
        <w:t xml:space="preserve">moviemakers </w:t>
      </w:r>
      <w:r w:rsidR="00472543" w:rsidRPr="00472543">
        <w:t>Whitaker and Baker to produce a series of faux newsreels, designed to resemble authentic newsreels and shown in</w:t>
      </w:r>
      <w:r w:rsidR="00617BE1">
        <w:t xml:space="preserve"> California movie theaters, with which </w:t>
      </w:r>
      <w:r w:rsidR="00472543" w:rsidRPr="00472543">
        <w:t xml:space="preserve">to frighten potential </w:t>
      </w:r>
      <w:r w:rsidR="00617BE1">
        <w:t xml:space="preserve">Sinclair </w:t>
      </w:r>
      <w:r w:rsidR="00472543" w:rsidRPr="00472543">
        <w:t xml:space="preserve">voters. One </w:t>
      </w:r>
      <w:r w:rsidR="00617BE1">
        <w:t xml:space="preserve">newsreel </w:t>
      </w:r>
      <w:r w:rsidR="00472543" w:rsidRPr="00472543">
        <w:t>showed herds of desperate hoboes emerging from box-cars, being inte</w:t>
      </w:r>
      <w:r w:rsidR="00617BE1">
        <w:t>rviewed by a faux journalist. Another showed a phony Russian declaring that</w:t>
      </w:r>
      <w:r w:rsidR="00472543" w:rsidRPr="00472543">
        <w:t xml:space="preserve"> he would be supporting Sinclair because Sinclair’s system worked so well in Russia.</w:t>
      </w:r>
      <w:r w:rsidR="00472543">
        <w:t xml:space="preserve"> </w:t>
      </w:r>
    </w:p>
    <w:p w14:paraId="1E916045" w14:textId="77777777" w:rsidR="00A1279E" w:rsidRDefault="00A1279E" w:rsidP="00AE473D">
      <w:pPr>
        <w:jc w:val="both"/>
      </w:pPr>
      <w:r>
        <w:t>Anoth</w:t>
      </w:r>
      <w:r w:rsidR="00617BE1">
        <w:t xml:space="preserve">er classic example </w:t>
      </w:r>
      <w:r>
        <w:t xml:space="preserve">is the </w:t>
      </w:r>
      <w:r w:rsidRPr="00A1279E">
        <w:t>work of British s</w:t>
      </w:r>
      <w:r>
        <w:t xml:space="preserve">py William Stephenson who was assigned by Winston Churchill to manipulate </w:t>
      </w:r>
      <w:r w:rsidR="00617BE1">
        <w:t xml:space="preserve">the </w:t>
      </w:r>
      <w:r>
        <w:t>US into WW2 (u</w:t>
      </w:r>
      <w:r w:rsidRPr="00A1279E">
        <w:t>p to 80% of Americans in 1940 opposed joining WW2</w:t>
      </w:r>
      <w:r>
        <w:t>)</w:t>
      </w:r>
      <w:r w:rsidRPr="00A1279E">
        <w:t xml:space="preserve">. After Dunkirk, Churchill sent multi-millionaire Stephenson to the US under </w:t>
      </w:r>
      <w:r w:rsidR="00617BE1">
        <w:t xml:space="preserve">a false diplomatic passport. Stephenson’s </w:t>
      </w:r>
      <w:r w:rsidRPr="00A1279E">
        <w:t>businesses</w:t>
      </w:r>
      <w:r w:rsidR="00BB170A">
        <w:t xml:space="preserve"> at that time</w:t>
      </w:r>
      <w:r w:rsidRPr="00A1279E">
        <w:t xml:space="preserve"> included </w:t>
      </w:r>
      <w:proofErr w:type="spellStart"/>
      <w:r w:rsidRPr="00A1279E">
        <w:t>Shepperton</w:t>
      </w:r>
      <w:proofErr w:type="spellEnd"/>
      <w:r w:rsidRPr="00A1279E">
        <w:t xml:space="preserve"> Studios</w:t>
      </w:r>
      <w:r w:rsidR="00BB170A">
        <w:t xml:space="preserve"> (movie production)</w:t>
      </w:r>
      <w:r w:rsidRPr="00A1279E">
        <w:t>, and he had close ties to many leading</w:t>
      </w:r>
      <w:r w:rsidR="00BB170A">
        <w:t xml:space="preserve"> figures in the news business. </w:t>
      </w:r>
      <w:r w:rsidRPr="00A1279E">
        <w:t>He opened a MI6 center in Roc</w:t>
      </w:r>
      <w:r w:rsidR="00617BE1">
        <w:t>kefeller Center. This</w:t>
      </w:r>
      <w:r w:rsidRPr="00A1279E">
        <w:t xml:space="preserve"> had two operational arms: British Information Service (BIS) which engaged in soft propaganda for entertain</w:t>
      </w:r>
      <w:r w:rsidR="00617BE1">
        <w:t>ment media, including its own New Jersey</w:t>
      </w:r>
      <w:r w:rsidRPr="00A1279E">
        <w:t xml:space="preserve"> radio station, and one of whose operatives, David Ogilvy</w:t>
      </w:r>
      <w:r w:rsidR="00617BE1">
        <w:t>,</w:t>
      </w:r>
      <w:r w:rsidRPr="00A1279E">
        <w:t xml:space="preserve"> also was assistant director to George Gallup –</w:t>
      </w:r>
      <w:r w:rsidR="00617BE1">
        <w:t xml:space="preserve"> where</w:t>
      </w:r>
      <w:r w:rsidRPr="00A1279E">
        <w:t xml:space="preserve"> he skewed survey questions</w:t>
      </w:r>
      <w:r w:rsidR="00617BE1">
        <w:t xml:space="preserve"> so as</w:t>
      </w:r>
      <w:r w:rsidRPr="00A1279E">
        <w:t xml:space="preserve"> to encourage the belief that US support for war was growing faster than it really was. BIS subsidized the Overseas News Agency, a branch of Jewish Telegraph Agency which it used “to feed manufactured stories, often couched within factual material about German atrocities etc.” to the BIS-owned NJ radio station. Newspapers then picked up this news. One such story stated that the British had invented a new super-explosive for filling depth charges. It was printed on the front pages of all leading U.S. newspapers which were known to be regularly monitored by the Germans. Stephenson tried to influence US politics “sending rabble-rousers to spark fighting and riots at meetings of isolationist organizations, and providing funds to pro-interventionist organizations and candidates for political </w:t>
      </w:r>
      <w:r w:rsidR="00617BE1">
        <w:t>office.” From Canada, he</w:t>
      </w:r>
      <w:r w:rsidRPr="00A1279E">
        <w:t xml:space="preserve"> purportedly ran a network of 3,000 agents, counter-intelligence operatives, forgers, burglars, codebreakers and killers. His team outed </w:t>
      </w:r>
      <w:proofErr w:type="spellStart"/>
      <w:r w:rsidRPr="00A1279E">
        <w:t>Alois</w:t>
      </w:r>
      <w:proofErr w:type="spellEnd"/>
      <w:r w:rsidRPr="00A1279E">
        <w:t xml:space="preserve"> </w:t>
      </w:r>
      <w:proofErr w:type="spellStart"/>
      <w:r w:rsidRPr="00A1279E">
        <w:t>Westrick</w:t>
      </w:r>
      <w:proofErr w:type="spellEnd"/>
      <w:r w:rsidRPr="00A1279E">
        <w:t xml:space="preserve">, a German lawyer representing American corporate interests in occupied Europe and now living close to NYC where he urged American businesses to support isolationism as a way to win business in </w:t>
      </w:r>
      <w:r w:rsidR="00617BE1">
        <w:t xml:space="preserve">Europe after Germany victory. </w:t>
      </w:r>
      <w:proofErr w:type="spellStart"/>
      <w:r w:rsidR="00617BE1">
        <w:t>Westrick</w:t>
      </w:r>
      <w:proofErr w:type="spellEnd"/>
      <w:r w:rsidRPr="00A1279E">
        <w:t xml:space="preserve"> celebrated the French surrender on June 22, 1940, with US CEOs and promised that GB would also fall. Among many other things, Stephenson and his team forged a map purporting to show Nazi plans to occupy and reorganize South America into 5 vassal states. The map went to Hoover and to FDR, who used it as proof that Hitler planned to conquer the Americas</w:t>
      </w:r>
      <w:r w:rsidR="00921974">
        <w:t xml:space="preserve"> (</w:t>
      </w:r>
      <w:proofErr w:type="spellStart"/>
      <w:r w:rsidR="00921974">
        <w:t>Simkin</w:t>
      </w:r>
      <w:proofErr w:type="spellEnd"/>
      <w:r w:rsidR="00921974">
        <w:t xml:space="preserve"> 2014)</w:t>
      </w:r>
      <w:r w:rsidR="00BB170A">
        <w:t>.</w:t>
      </w:r>
    </w:p>
    <w:p w14:paraId="4A270C42" w14:textId="77777777" w:rsidR="00BD29AE" w:rsidRDefault="00BD29AE" w:rsidP="00AE473D">
      <w:pPr>
        <w:jc w:val="both"/>
      </w:pPr>
      <w:r>
        <w:t>These are examples of dramatic fabrications. But I shall argue that fabrication is hardly the only dimension of importance in examining the topic of “fake news.” Of equal importance are instances of news coverage that mislead audiences by focusing on only certain issues, topics, themes, sources etc. the exclusion of others that  may be m</w:t>
      </w:r>
      <w:r w:rsidR="00451582">
        <w:t>ore significant for the construction</w:t>
      </w:r>
      <w:r>
        <w:t xml:space="preserve"> of a thorough understanding of a given</w:t>
      </w:r>
      <w:r w:rsidR="00451582">
        <w:t xml:space="preserve"> issue</w:t>
      </w:r>
      <w:r>
        <w:t xml:space="preserve">, where the purpose is to induce a certain point of view, attitude or behavioral change. </w:t>
      </w:r>
    </w:p>
    <w:p w14:paraId="570E2DF8" w14:textId="77777777" w:rsidR="00451582" w:rsidRDefault="00451582" w:rsidP="00AE473D">
      <w:pPr>
        <w:jc w:val="both"/>
      </w:pPr>
    </w:p>
    <w:p w14:paraId="560675CF" w14:textId="77777777" w:rsidR="00BB170A" w:rsidRPr="00BB170A" w:rsidRDefault="00BB170A" w:rsidP="00AE473D">
      <w:pPr>
        <w:jc w:val="both"/>
        <w:rPr>
          <w:u w:val="single"/>
        </w:rPr>
      </w:pPr>
      <w:r w:rsidRPr="00BB170A">
        <w:rPr>
          <w:u w:val="single"/>
        </w:rPr>
        <w:t>The Trump Version of Fake News</w:t>
      </w:r>
      <w:r>
        <w:rPr>
          <w:u w:val="single"/>
        </w:rPr>
        <w:t xml:space="preserve"> and “</w:t>
      </w:r>
      <w:proofErr w:type="spellStart"/>
      <w:r>
        <w:rPr>
          <w:u w:val="single"/>
        </w:rPr>
        <w:t>RussiaGate</w:t>
      </w:r>
      <w:proofErr w:type="spellEnd"/>
      <w:r>
        <w:rPr>
          <w:u w:val="single"/>
        </w:rPr>
        <w:t>”: Main ‘Portals” and Themes</w:t>
      </w:r>
    </w:p>
    <w:p w14:paraId="50E2638F" w14:textId="77777777" w:rsidR="00183E02" w:rsidRDefault="00183E02" w:rsidP="00AE473D">
      <w:pPr>
        <w:jc w:val="both"/>
      </w:pPr>
      <w:r>
        <w:t>I shall be talking about the extent to which Trump’s denunciations of what he calls “fake news” have their origin in Trum</w:t>
      </w:r>
      <w:r w:rsidR="00617BE1">
        <w:t>p’s wholesale condemnation</w:t>
      </w:r>
      <w:r>
        <w:t xml:space="preserve"> of the “</w:t>
      </w:r>
      <w:proofErr w:type="spellStart"/>
      <w:r>
        <w:t>RussiaGate</w:t>
      </w:r>
      <w:proofErr w:type="spellEnd"/>
      <w:r>
        <w:t xml:space="preserve">” narrative, a significant part of which has to do with charges of collusion between the Russian government or figures close to it, and the 2016 US presidential election that brought </w:t>
      </w:r>
      <w:r w:rsidR="00617BE1">
        <w:t xml:space="preserve">Trump </w:t>
      </w:r>
      <w:r>
        <w:t xml:space="preserve">to power (although did not earn him the popular vote). These charges play out in three main directions: </w:t>
      </w:r>
    </w:p>
    <w:p w14:paraId="18124B3B" w14:textId="77777777" w:rsidR="00183E02" w:rsidRDefault="00183E02" w:rsidP="00AE473D">
      <w:pPr>
        <w:ind w:left="720"/>
        <w:jc w:val="both"/>
      </w:pPr>
      <w:r>
        <w:t xml:space="preserve">1. Alleged Russian interference in the election, in non-transparent ways, through the Internet and social media, including the use of </w:t>
      </w:r>
      <w:r w:rsidR="00F85AAC">
        <w:t>anonymous or falsely identified web-sites and social media pages (</w:t>
      </w:r>
      <w:r>
        <w:t>“bots”</w:t>
      </w:r>
      <w:r w:rsidR="00F85AAC">
        <w:t>)</w:t>
      </w:r>
      <w:r>
        <w:t xml:space="preserve"> and</w:t>
      </w:r>
      <w:r w:rsidR="00F85AAC">
        <w:t xml:space="preserve"> anonymous, paid-for social media commentary (</w:t>
      </w:r>
      <w:r>
        <w:t>“trolls”</w:t>
      </w:r>
      <w:r w:rsidR="00F85AAC">
        <w:t xml:space="preserve">). These can be monitored, controlled and programmed by Artificial Intelligence. </w:t>
      </w:r>
    </w:p>
    <w:p w14:paraId="10DCC797" w14:textId="77777777" w:rsidR="00183E02" w:rsidRDefault="00183E02" w:rsidP="00AE473D">
      <w:pPr>
        <w:ind w:left="720"/>
        <w:jc w:val="both"/>
      </w:pPr>
      <w:r>
        <w:t>2. Alleged Russian hacking of the servers and/or indiv</w:t>
      </w:r>
      <w:r w:rsidR="00F85AAC">
        <w:t xml:space="preserve">idual computers of the DNC and of </w:t>
      </w:r>
      <w:r>
        <w:t>the Chair of the DNC</w:t>
      </w:r>
      <w:r w:rsidR="00F85AAC">
        <w:t xml:space="preserve"> (John Podesta) and stealing of </w:t>
      </w:r>
      <w:r w:rsidR="005E3436">
        <w:t>Hillary</w:t>
      </w:r>
      <w:r w:rsidR="00F85AAC">
        <w:t xml:space="preserve"> Clinton’s private emails, and alleged Russian – in possible collusion with members of the Trump Campaign – delivery of such hacked material to Julian Assange and </w:t>
      </w:r>
      <w:r>
        <w:t>W</w:t>
      </w:r>
      <w:r w:rsidR="00F85AAC">
        <w:t>ikiLeaks.</w:t>
      </w:r>
    </w:p>
    <w:p w14:paraId="00E1A554" w14:textId="77777777" w:rsidR="00183E02" w:rsidRDefault="00183E02" w:rsidP="00AE473D">
      <w:pPr>
        <w:ind w:left="720"/>
        <w:jc w:val="both"/>
      </w:pPr>
      <w:r>
        <w:t>3. Alleged meetings and contacts between leaders and members of the Trump Campaign and Russian government officials or with Russians thought to have close ties to the Russian government and its President, Vladimir Putin.</w:t>
      </w:r>
      <w:r w:rsidR="00F85AAC">
        <w:t xml:space="preserve"> These allegations embrace claims that Trump was a “Russian asset” – as has been claimed by former Director of Intelligence James </w:t>
      </w:r>
      <w:r w:rsidR="00C51DFB">
        <w:t>Clapper, a former NSA official (</w:t>
      </w:r>
      <w:proofErr w:type="spellStart"/>
      <w:r w:rsidR="00C51DFB">
        <w:t>Sheth</w:t>
      </w:r>
      <w:proofErr w:type="spellEnd"/>
      <w:r w:rsidR="00C51DFB">
        <w:t xml:space="preserve"> 2017) </w:t>
      </w:r>
      <w:r w:rsidR="00F85AAC">
        <w:t>and by the Steele Dossier</w:t>
      </w:r>
      <w:r w:rsidR="00C51DFB">
        <w:t xml:space="preserve"> (</w:t>
      </w:r>
      <w:proofErr w:type="spellStart"/>
      <w:r w:rsidR="00C51DFB">
        <w:t>Bensinger</w:t>
      </w:r>
      <w:proofErr w:type="spellEnd"/>
      <w:r w:rsidR="00C51DFB">
        <w:t xml:space="preserve"> et al 2017)</w:t>
      </w:r>
      <w:r w:rsidR="00F85AAC">
        <w:t xml:space="preserve">. </w:t>
      </w:r>
    </w:p>
    <w:p w14:paraId="6B904734" w14:textId="4A793733" w:rsidR="00183E02" w:rsidRDefault="00A1141E" w:rsidP="00AE473D">
      <w:pPr>
        <w:jc w:val="both"/>
      </w:pPr>
      <w:r>
        <w:t xml:space="preserve">I shall not be looking in any detail at the Special Counsel’s charges against some key Trump Campaign </w:t>
      </w:r>
      <w:r w:rsidR="00131A75">
        <w:t xml:space="preserve">actors such as </w:t>
      </w:r>
      <w:r>
        <w:t>Michael Flynn</w:t>
      </w:r>
      <w:r w:rsidR="00131A75">
        <w:t xml:space="preserve">, Rick Gates, </w:t>
      </w:r>
      <w:r w:rsidR="00A7023B">
        <w:t xml:space="preserve">Rob Goldstone, </w:t>
      </w:r>
      <w:r w:rsidR="00131A75">
        <w:t xml:space="preserve">Constantin </w:t>
      </w:r>
      <w:proofErr w:type="spellStart"/>
      <w:r w:rsidR="00131A75">
        <w:t>Kilimnik</w:t>
      </w:r>
      <w:proofErr w:type="spellEnd"/>
      <w:r w:rsidR="00131A75">
        <w:t xml:space="preserve">, </w:t>
      </w:r>
      <w:r w:rsidR="00A86321">
        <w:t xml:space="preserve">Paul </w:t>
      </w:r>
      <w:proofErr w:type="spellStart"/>
      <w:r w:rsidR="00A86321">
        <w:t>Manafort</w:t>
      </w:r>
      <w:proofErr w:type="spellEnd"/>
      <w:r w:rsidR="00A86321">
        <w:t xml:space="preserve">, </w:t>
      </w:r>
      <w:r w:rsidR="005E5139">
        <w:t>Carter Page</w:t>
      </w:r>
      <w:r w:rsidR="000B768F">
        <w:t xml:space="preserve">, </w:t>
      </w:r>
      <w:r w:rsidR="00A86321">
        <w:t>or Donald Trum</w:t>
      </w:r>
      <w:r w:rsidR="003951C7">
        <w:t>p, Jnr.</w:t>
      </w:r>
      <w:r w:rsidR="00A86321">
        <w:t xml:space="preserve">, </w:t>
      </w:r>
      <w:r>
        <w:t>who appear to have entertained a possibly surprising array of con</w:t>
      </w:r>
      <w:r w:rsidR="000B768F">
        <w:t>tacts with influential Russians (</w:t>
      </w:r>
      <w:r w:rsidR="00131A75">
        <w:t>though I will have something to say about George Papadopoulos</w:t>
      </w:r>
      <w:r w:rsidR="000B768F">
        <w:t>)</w:t>
      </w:r>
      <w:r>
        <w:t xml:space="preserve">. These sometimes appear “legalistic” (e.g. possible attempts to obstruct a legal investigation or to “cover up”) rather than matters of real or unusual substance related directly to the 2016 Presidential election or to “fake news.”  </w:t>
      </w:r>
      <w:r w:rsidR="003951C7">
        <w:t xml:space="preserve">A Nation writer, Aaron Mate, concluded that after one year of the Mueller investigation - with 5 guilty pleas, 20 indictments and over 100 charges - “what’s been revealed so far does not make a compelling brief for collusion” (Mate, 2018). </w:t>
      </w:r>
      <w:r w:rsidR="008E73FE">
        <w:t xml:space="preserve">At least two defendants were charged with offenses that long pre-dated the presidential campaign of 2016. </w:t>
      </w:r>
      <w:r>
        <w:t>Otherwise, in looking at the</w:t>
      </w:r>
      <w:r w:rsidR="00183E02">
        <w:t xml:space="preserve"> three main areas</w:t>
      </w:r>
      <w:r>
        <w:t xml:space="preserve"> (above)</w:t>
      </w:r>
      <w:r w:rsidR="00183E02">
        <w:t xml:space="preserve"> that have formed the basis for charges against either the Trump Campaign or against the Russian government or Russian entities, I </w:t>
      </w:r>
      <w:r w:rsidR="00BD29AE">
        <w:t xml:space="preserve">shall </w:t>
      </w:r>
      <w:r w:rsidR="00183E02">
        <w:t>also focus on some related but important issues</w:t>
      </w:r>
      <w:r w:rsidR="00F85AAC">
        <w:t xml:space="preserve"> or overarching themes</w:t>
      </w:r>
      <w:r w:rsidR="00183E02">
        <w:t>. These primarily have to do with</w:t>
      </w:r>
      <w:r w:rsidR="00C94DB5">
        <w:t>:</w:t>
      </w:r>
    </w:p>
    <w:p w14:paraId="19087EDE" w14:textId="77777777" w:rsidR="00183E02" w:rsidRDefault="00183E02" w:rsidP="00AE473D">
      <w:pPr>
        <w:ind w:left="720"/>
        <w:jc w:val="both"/>
      </w:pPr>
      <w:r>
        <w:t>1. The maneuvers of intelligence agencies of the USA, UK and Russia (with respect, principally, to the role of Christopher Steele and the Steele dossier; to the role of Joseph Mifsud and his relationship</w:t>
      </w:r>
      <w:r w:rsidR="00BD29AE">
        <w:t xml:space="preserve"> to George Papadopoulos; </w:t>
      </w:r>
      <w:r w:rsidR="00617BE1">
        <w:t xml:space="preserve">and the connections between </w:t>
      </w:r>
      <w:r w:rsidR="00C94DB5">
        <w:t>western</w:t>
      </w:r>
      <w:r w:rsidR="00617BE1">
        <w:t xml:space="preserve"> intelligence and companies such as </w:t>
      </w:r>
      <w:r>
        <w:t xml:space="preserve">Cambridge </w:t>
      </w:r>
      <w:proofErr w:type="spellStart"/>
      <w:r>
        <w:t>Analytica</w:t>
      </w:r>
      <w:proofErr w:type="spellEnd"/>
      <w:r>
        <w:t xml:space="preserve">, </w:t>
      </w:r>
      <w:proofErr w:type="spellStart"/>
      <w:r>
        <w:t>Palentir</w:t>
      </w:r>
      <w:proofErr w:type="spellEnd"/>
      <w:r>
        <w:t xml:space="preserve"> Te</w:t>
      </w:r>
      <w:r w:rsidR="00C94DB5">
        <w:t>chnologies (and</w:t>
      </w:r>
      <w:r w:rsidR="00617BE1">
        <w:t xml:space="preserve"> their </w:t>
      </w:r>
      <w:r w:rsidR="00BD29AE">
        <w:t xml:space="preserve">ilk), PSY (of Israel), </w:t>
      </w:r>
      <w:r w:rsidR="00F85AAC">
        <w:t xml:space="preserve">etc. </w:t>
      </w:r>
      <w:r w:rsidR="00BD29AE">
        <w:t>that involve</w:t>
      </w:r>
      <w:r w:rsidR="00617BE1">
        <w:t xml:space="preserve"> the exploitation of </w:t>
      </w:r>
      <w:r w:rsidR="00C94DB5">
        <w:t>social m</w:t>
      </w:r>
      <w:r>
        <w:t>edia</w:t>
      </w:r>
      <w:r w:rsidR="00617BE1">
        <w:t xml:space="preserve"> data</w:t>
      </w:r>
      <w:r w:rsidR="00BD29AE">
        <w:t xml:space="preserve"> in conditions where user permission has not been sought or given, and where the sources of messages or their purpose is less than wholly transparent. </w:t>
      </w:r>
    </w:p>
    <w:p w14:paraId="75F7DC18" w14:textId="77777777" w:rsidR="00183E02" w:rsidRDefault="00183E02" w:rsidP="00AE473D">
      <w:pPr>
        <w:ind w:left="720"/>
        <w:jc w:val="both"/>
      </w:pPr>
      <w:r>
        <w:lastRenderedPageBreak/>
        <w:t>2.</w:t>
      </w:r>
      <w:r w:rsidR="00C94DB5">
        <w:t xml:space="preserve"> The culpability of social media</w:t>
      </w:r>
      <w:r>
        <w:t xml:space="preserve"> and of private corpo</w:t>
      </w:r>
      <w:r w:rsidR="00C94DB5">
        <w:t>rate in</w:t>
      </w:r>
      <w:r w:rsidR="00BD29AE">
        <w:t>terests that manipulate social media</w:t>
      </w:r>
      <w:r w:rsidR="00C94DB5">
        <w:t xml:space="preserve"> in making it possible for Third Parties to compromise </w:t>
      </w:r>
      <w:r w:rsidR="00617BE1">
        <w:t xml:space="preserve">the </w:t>
      </w:r>
      <w:r w:rsidR="00C94DB5">
        <w:t>privacy information and profiles of users</w:t>
      </w:r>
      <w:r w:rsidR="00617BE1">
        <w:t xml:space="preserve"> for the purpose of psychometric micro-targeting of persuasive messages</w:t>
      </w:r>
      <w:r w:rsidR="00BD29AE">
        <w:t xml:space="preserve"> for politic</w:t>
      </w:r>
      <w:r w:rsidR="00F85AAC">
        <w:t>al, business or other advantage, but on a mass scale.</w:t>
      </w:r>
    </w:p>
    <w:p w14:paraId="40C36F91" w14:textId="77777777" w:rsidR="00183E02" w:rsidRDefault="008769C0" w:rsidP="00AE473D">
      <w:pPr>
        <w:ind w:left="720"/>
        <w:jc w:val="both"/>
      </w:pPr>
      <w:r>
        <w:t>3. The evolution of “fake news” within a much</w:t>
      </w:r>
      <w:r w:rsidR="00183E02">
        <w:t xml:space="preserve"> broader</w:t>
      </w:r>
      <w:r w:rsidR="00F85AAC">
        <w:t xml:space="preserve"> over-arching </w:t>
      </w:r>
      <w:r>
        <w:t>narrative having to do ultimately with geo-political strategies of greater significance</w:t>
      </w:r>
      <w:r w:rsidR="00BD29AE">
        <w:t xml:space="preserve"> (particularly with respect to imperial struggles for influence in </w:t>
      </w:r>
      <w:proofErr w:type="spellStart"/>
      <w:r w:rsidR="00BD29AE">
        <w:t>EurAsia</w:t>
      </w:r>
      <w:proofErr w:type="spellEnd"/>
      <w:r w:rsidR="00BD29AE">
        <w:t>)</w:t>
      </w:r>
      <w:r>
        <w:t>, a process that also embraces variou</w:t>
      </w:r>
      <w:r w:rsidR="00F85AAC">
        <w:t>s other instances of “fake news</w:t>
      </w:r>
      <w:r>
        <w:t xml:space="preserve">” </w:t>
      </w:r>
      <w:r w:rsidR="00F85AAC">
        <w:t xml:space="preserve">– all of them potentially negative about Russia - </w:t>
      </w:r>
      <w:r>
        <w:t xml:space="preserve">such as the </w:t>
      </w:r>
      <w:r w:rsidR="00183E02">
        <w:t>Skripal saga in</w:t>
      </w:r>
      <w:r>
        <w:t xml:space="preserve"> Great Britain from March 4 2018</w:t>
      </w:r>
      <w:r w:rsidR="00BD29AE">
        <w:t xml:space="preserve">; </w:t>
      </w:r>
      <w:r w:rsidR="00183E02">
        <w:t>the alleged use of Ch</w:t>
      </w:r>
      <w:r>
        <w:t xml:space="preserve">emical Weapons in </w:t>
      </w:r>
      <w:proofErr w:type="spellStart"/>
      <w:r>
        <w:t>Dhouma</w:t>
      </w:r>
      <w:proofErr w:type="spellEnd"/>
      <w:r>
        <w:t>, Sy</w:t>
      </w:r>
      <w:r w:rsidR="00D13CC6">
        <w:t>ria on</w:t>
      </w:r>
      <w:r>
        <w:t xml:space="preserve"> April </w:t>
      </w:r>
      <w:r w:rsidR="00D13CC6">
        <w:t xml:space="preserve">7 </w:t>
      </w:r>
      <w:r>
        <w:t>2018</w:t>
      </w:r>
      <w:r w:rsidR="00F85AAC">
        <w:t xml:space="preserve"> (and similar, previous allegations)</w:t>
      </w:r>
      <w:r w:rsidR="00183E02">
        <w:t xml:space="preserve">; </w:t>
      </w:r>
      <w:r>
        <w:t xml:space="preserve">to </w:t>
      </w:r>
      <w:r w:rsidR="00183E02">
        <w:t>the newly revamped allegations of Iran’s nuclear</w:t>
      </w:r>
      <w:r>
        <w:t xml:space="preserve"> “program</w:t>
      </w:r>
      <w:r w:rsidR="00BD29AE">
        <w:t>” since Trump withdrew from the</w:t>
      </w:r>
      <w:r w:rsidR="00D13CC6" w:rsidRPr="00D13CC6">
        <w:t xml:space="preserve"> Joint Comprehensive Plan of Action or JCPOA</w:t>
      </w:r>
      <w:r w:rsidR="00D13CC6">
        <w:t xml:space="preserve"> (the “Iran deal”) on </w:t>
      </w:r>
      <w:r>
        <w:t xml:space="preserve">May </w:t>
      </w:r>
      <w:r w:rsidR="00D13CC6">
        <w:t xml:space="preserve">7, </w:t>
      </w:r>
      <w:r>
        <w:t xml:space="preserve">2018. </w:t>
      </w:r>
    </w:p>
    <w:p w14:paraId="249BE86A" w14:textId="29F1D7C1" w:rsidR="001C6EB4" w:rsidRDefault="00183E02" w:rsidP="00F97436">
      <w:pPr>
        <w:ind w:left="720"/>
        <w:jc w:val="both"/>
      </w:pPr>
      <w:r>
        <w:t xml:space="preserve">4. Exploitation of the “fake news” phenomenon for the purposes of </w:t>
      </w:r>
      <w:r w:rsidR="00D13CC6">
        <w:t xml:space="preserve">fear-mongering, greater media regulation and </w:t>
      </w:r>
      <w:r>
        <w:t>censorship</w:t>
      </w:r>
      <w:r w:rsidR="00D13CC6">
        <w:t>,</w:t>
      </w:r>
      <w:r>
        <w:t xml:space="preserve"> and marginalization of opposition voices.  I shall illustrate this with reference</w:t>
      </w:r>
      <w:r w:rsidR="008F7664">
        <w:t>, among many other things,</w:t>
      </w:r>
      <w:bookmarkStart w:id="0" w:name="_GoBack"/>
      <w:bookmarkEnd w:id="0"/>
      <w:r>
        <w:t xml:space="preserve"> to: opposition in the UK to the official narratives about the poisonin</w:t>
      </w:r>
      <w:r w:rsidR="00FE6803">
        <w:t>g of the Skripals in the UK; opposition to</w:t>
      </w:r>
      <w:r>
        <w:t xml:space="preserve"> the </w:t>
      </w:r>
      <w:r w:rsidR="00FE6803">
        <w:t xml:space="preserve">official narrative about </w:t>
      </w:r>
      <w:r>
        <w:t>alleged use of chem</w:t>
      </w:r>
      <w:r w:rsidR="00FE6803">
        <w:t>ical weapons by the Syrian Army</w:t>
      </w:r>
      <w:r>
        <w:t xml:space="preserve"> in </w:t>
      </w:r>
      <w:proofErr w:type="spellStart"/>
      <w:r>
        <w:t>Dhouma</w:t>
      </w:r>
      <w:proofErr w:type="spellEnd"/>
      <w:r>
        <w:t>,</w:t>
      </w:r>
      <w:r w:rsidR="00FE6803">
        <w:t xml:space="preserve"> Syria; and to various </w:t>
      </w:r>
      <w:r>
        <w:t>developme</w:t>
      </w:r>
      <w:r w:rsidR="00FE6803">
        <w:t xml:space="preserve">nts that serve to </w:t>
      </w:r>
      <w:r w:rsidR="008769C0">
        <w:t>magnify</w:t>
      </w:r>
      <w:r>
        <w:t xml:space="preserve"> the power</w:t>
      </w:r>
      <w:r w:rsidR="008769C0">
        <w:t xml:space="preserve"> of social media giants such as </w:t>
      </w:r>
      <w:r w:rsidR="00FE6803">
        <w:t xml:space="preserve">Facebook, </w:t>
      </w:r>
      <w:r>
        <w:t>Google</w:t>
      </w:r>
      <w:r w:rsidR="00FE6803">
        <w:t xml:space="preserve"> and Twitter</w:t>
      </w:r>
      <w:r>
        <w:t>.</w:t>
      </w:r>
      <w:r w:rsidR="005E0DD1" w:rsidRPr="005E0DD1">
        <w:t xml:space="preserve"> </w:t>
      </w:r>
    </w:p>
    <w:p w14:paraId="0C300314" w14:textId="77777777" w:rsidR="00BB170A" w:rsidRPr="00BB170A" w:rsidRDefault="00BB170A" w:rsidP="00AE473D">
      <w:pPr>
        <w:jc w:val="both"/>
        <w:rPr>
          <w:u w:val="single"/>
        </w:rPr>
      </w:pPr>
      <w:r w:rsidRPr="00BB170A">
        <w:rPr>
          <w:u w:val="single"/>
        </w:rPr>
        <w:t xml:space="preserve">The </w:t>
      </w:r>
      <w:r>
        <w:rPr>
          <w:u w:val="single"/>
        </w:rPr>
        <w:t>“</w:t>
      </w:r>
      <w:r w:rsidRPr="00BB170A">
        <w:rPr>
          <w:u w:val="single"/>
        </w:rPr>
        <w:t>Steele Dossier</w:t>
      </w:r>
      <w:r>
        <w:rPr>
          <w:u w:val="single"/>
        </w:rPr>
        <w:t>”</w:t>
      </w:r>
      <w:r w:rsidRPr="00BB170A">
        <w:rPr>
          <w:u w:val="single"/>
        </w:rPr>
        <w:t xml:space="preserve"> and Intelligence Community Assessment of January 2017</w:t>
      </w:r>
    </w:p>
    <w:p w14:paraId="28F2BE34" w14:textId="77777777" w:rsidR="00255137" w:rsidRDefault="0075173E" w:rsidP="00AE473D">
      <w:pPr>
        <w:jc w:val="both"/>
      </w:pPr>
      <w:r>
        <w:t>The current popularity of the term</w:t>
      </w:r>
      <w:r w:rsidR="004F01AE">
        <w:t xml:space="preserve"> “fake news”</w:t>
      </w:r>
      <w:r>
        <w:t xml:space="preserve"> is due to the charge made by </w:t>
      </w:r>
      <w:r w:rsidR="00255137">
        <w:t xml:space="preserve">then </w:t>
      </w:r>
      <w:r>
        <w:t>President</w:t>
      </w:r>
      <w:r w:rsidR="00255137">
        <w:t>-elect</w:t>
      </w:r>
      <w:r>
        <w:t xml:space="preserve"> Trump against CNN in January 2017 when he criticized the broadcast </w:t>
      </w:r>
      <w:r w:rsidR="00255137">
        <w:t xml:space="preserve">news </w:t>
      </w:r>
      <w:r>
        <w:t xml:space="preserve">channel for its coverage </w:t>
      </w:r>
      <w:r w:rsidR="00E2700B">
        <w:t>that month</w:t>
      </w:r>
      <w:r w:rsidR="00255137">
        <w:t xml:space="preserve"> </w:t>
      </w:r>
      <w:r>
        <w:t>of the "Stee</w:t>
      </w:r>
      <w:r w:rsidR="00255137">
        <w:t xml:space="preserve">le Dossier" - which was about to be </w:t>
      </w:r>
      <w:r>
        <w:t xml:space="preserve">published (without permission) by the online news site </w:t>
      </w:r>
      <w:proofErr w:type="spellStart"/>
      <w:r>
        <w:t>Buzzfeed</w:t>
      </w:r>
      <w:proofErr w:type="spellEnd"/>
      <w:r w:rsidR="00255137">
        <w:t xml:space="preserve"> – on the basis that, according to CNN, FBI Director James </w:t>
      </w:r>
      <w:proofErr w:type="spellStart"/>
      <w:r w:rsidR="00255137">
        <w:t>Comey</w:t>
      </w:r>
      <w:proofErr w:type="spellEnd"/>
      <w:r w:rsidR="00255137">
        <w:t xml:space="preserve"> had briefed Trump about the Dossier</w:t>
      </w:r>
      <w:r>
        <w:t xml:space="preserve">. </w:t>
      </w:r>
      <w:r w:rsidR="00255137">
        <w:t>(There is a possibility that the FBI and CNN communic</w:t>
      </w:r>
      <w:r w:rsidR="00F97436">
        <w:t xml:space="preserve">ated with one another about CNN’s </w:t>
      </w:r>
      <w:r w:rsidR="00255137">
        <w:t xml:space="preserve">disclosure; the likelihood of FBI leaks to the press played a role in Trump’s </w:t>
      </w:r>
      <w:r w:rsidR="00726727">
        <w:t xml:space="preserve">firing of James </w:t>
      </w:r>
      <w:proofErr w:type="spellStart"/>
      <w:r w:rsidR="00726727">
        <w:t>Comey</w:t>
      </w:r>
      <w:proofErr w:type="spellEnd"/>
      <w:r w:rsidR="00726727">
        <w:t xml:space="preserve"> on May 9 </w:t>
      </w:r>
      <w:r w:rsidR="00255137">
        <w:t>2017, and the later firing by Attorney General Jeff Sessions of the Deputy Director of the FBI, Andrew McCabe, on March 16</w:t>
      </w:r>
      <w:r w:rsidR="00726727">
        <w:t xml:space="preserve"> 2018</w:t>
      </w:r>
      <w:r w:rsidR="00255137">
        <w:t>). The briefing occurred on January 6</w:t>
      </w:r>
      <w:r w:rsidR="00255137" w:rsidRPr="00255137">
        <w:rPr>
          <w:vertAlign w:val="superscript"/>
        </w:rPr>
        <w:t>th</w:t>
      </w:r>
      <w:r w:rsidR="00255137">
        <w:t>, CNN reported it on January 8</w:t>
      </w:r>
      <w:r w:rsidR="00255137" w:rsidRPr="00255137">
        <w:rPr>
          <w:vertAlign w:val="superscript"/>
        </w:rPr>
        <w:t>th</w:t>
      </w:r>
      <w:r w:rsidR="00255137">
        <w:t xml:space="preserve">, and </w:t>
      </w:r>
      <w:proofErr w:type="spellStart"/>
      <w:r w:rsidR="00255137">
        <w:t>Buzzfeed</w:t>
      </w:r>
      <w:proofErr w:type="spellEnd"/>
      <w:r w:rsidR="00255137">
        <w:t xml:space="preserve"> published the dossier on January 10</w:t>
      </w:r>
      <w:r w:rsidR="00255137" w:rsidRPr="00255137">
        <w:rPr>
          <w:vertAlign w:val="superscript"/>
        </w:rPr>
        <w:t>th</w:t>
      </w:r>
      <w:r w:rsidR="002F3ED0">
        <w:t xml:space="preserve"> (see Tracy 2017 and Davis 2018).</w:t>
      </w:r>
    </w:p>
    <w:p w14:paraId="0377A39E" w14:textId="77777777" w:rsidR="006C5D84" w:rsidRDefault="0075173E" w:rsidP="00AE473D">
      <w:pPr>
        <w:jc w:val="both"/>
      </w:pPr>
      <w:r>
        <w:t>The Steele Dossier was a report about alleged Trump connections and possible collusion with Russians</w:t>
      </w:r>
      <w:r w:rsidR="007B0918">
        <w:t>, for</w:t>
      </w:r>
      <w:r w:rsidR="00DB67B2">
        <w:t xml:space="preserve"> the purpose of gaining advantage in the 2016 presidential election</w:t>
      </w:r>
      <w:r w:rsidR="007B0918">
        <w:t>. The dossier</w:t>
      </w:r>
      <w:r>
        <w:t xml:space="preserve"> was compiled by </w:t>
      </w:r>
      <w:proofErr w:type="spellStart"/>
      <w:r>
        <w:t>Orbis</w:t>
      </w:r>
      <w:proofErr w:type="spellEnd"/>
      <w:r>
        <w:t xml:space="preserve">, a private investigation agency </w:t>
      </w:r>
      <w:r w:rsidR="00DB67B2">
        <w:t xml:space="preserve">founded by a British </w:t>
      </w:r>
      <w:r>
        <w:t>former MI6 agent Christopher Steele</w:t>
      </w:r>
      <w:r w:rsidR="00E25171">
        <w:t xml:space="preserve"> (also an FBI informant, whose company </w:t>
      </w:r>
      <w:proofErr w:type="spellStart"/>
      <w:r w:rsidR="00E25171">
        <w:t>Orbis</w:t>
      </w:r>
      <w:proofErr w:type="spellEnd"/>
      <w:r w:rsidR="00E25171">
        <w:t xml:space="preserve"> has links to a Russian oligarch</w:t>
      </w:r>
      <w:r w:rsidR="00E25171" w:rsidRPr="00E25171">
        <w:t xml:space="preserve"> Oleg </w:t>
      </w:r>
      <w:proofErr w:type="spellStart"/>
      <w:r w:rsidR="00E25171" w:rsidRPr="00E25171">
        <w:t>Deripa</w:t>
      </w:r>
      <w:r w:rsidR="00E25171">
        <w:t>ska</w:t>
      </w:r>
      <w:proofErr w:type="spellEnd"/>
      <w:r w:rsidR="00E25171" w:rsidRPr="00E25171">
        <w:t xml:space="preserve"> </w:t>
      </w:r>
      <w:r w:rsidR="00E25171">
        <w:t xml:space="preserve">- who </w:t>
      </w:r>
      <w:r w:rsidR="00E25171" w:rsidRPr="00E25171">
        <w:t xml:space="preserve">worked with Paul </w:t>
      </w:r>
      <w:proofErr w:type="spellStart"/>
      <w:r w:rsidR="00E25171" w:rsidRPr="00E25171">
        <w:t>Manafort</w:t>
      </w:r>
      <w:proofErr w:type="spellEnd"/>
      <w:r w:rsidR="00E25171">
        <w:t>, associate of Trump,</w:t>
      </w:r>
      <w:r w:rsidR="00E25171" w:rsidRPr="00E25171">
        <w:t xml:space="preserve"> in Ukraine</w:t>
      </w:r>
      <w:r w:rsidR="00E25171">
        <w:t xml:space="preserve">) </w:t>
      </w:r>
      <w:r>
        <w:t xml:space="preserve">who at one time had worked for MI6 in Moscow (1980s) and in the early 1990s headed up the Russia desk for MI6 in London. His company was contracted to compile the report by another agency, Fusion GPS, which was, in turn, contracted by </w:t>
      </w:r>
      <w:r w:rsidR="005A2632">
        <w:t xml:space="preserve">a firm of </w:t>
      </w:r>
      <w:r>
        <w:t>attorneys</w:t>
      </w:r>
      <w:r w:rsidR="005A2632">
        <w:t xml:space="preserve"> (Perkins </w:t>
      </w:r>
      <w:proofErr w:type="spellStart"/>
      <w:r w:rsidR="005A2632">
        <w:t>Coie</w:t>
      </w:r>
      <w:proofErr w:type="spellEnd"/>
      <w:r w:rsidR="005A2632">
        <w:t>)</w:t>
      </w:r>
      <w:r>
        <w:t xml:space="preserve"> working on behalf of the Democratic National Campaign and Hillary Clinton.  </w:t>
      </w:r>
      <w:r w:rsidR="006C5D84">
        <w:t>The objective, clearly, was to “dig up dirt” about the Republican candidate (Trump). The report included a number of astonishing allegations</w:t>
      </w:r>
      <w:r w:rsidR="00726727">
        <w:t>, among them that Trump was some</w:t>
      </w:r>
      <w:r w:rsidR="006C5D84">
        <w:t xml:space="preserve"> kind of “Manchurian candidate” who had been identified as a possible candidate for high office by Russian </w:t>
      </w:r>
      <w:r w:rsidR="00CF2AE6">
        <w:t xml:space="preserve">authorities </w:t>
      </w:r>
      <w:r w:rsidR="006C5D84">
        <w:t>for several years, and appropriately “</w:t>
      </w:r>
      <w:r w:rsidR="0016179E">
        <w:t>nurtured</w:t>
      </w:r>
      <w:r w:rsidR="006C5D84">
        <w:t xml:space="preserve">” </w:t>
      </w:r>
      <w:r w:rsidR="0016179E">
        <w:t xml:space="preserve">by them. </w:t>
      </w:r>
      <w:r w:rsidR="005107CA">
        <w:t>The report identified business and personal relations between Trump and various powerful Russian</w:t>
      </w:r>
      <w:r w:rsidR="007B0918">
        <w:t>s - the</w:t>
      </w:r>
      <w:r w:rsidR="005107CA">
        <w:t xml:space="preserve"> so-called “oligarchs.” </w:t>
      </w:r>
    </w:p>
    <w:p w14:paraId="1FCC85E5" w14:textId="77777777" w:rsidR="009748D0" w:rsidRDefault="009748D0" w:rsidP="00AE473D">
      <w:pPr>
        <w:jc w:val="both"/>
      </w:pPr>
      <w:r>
        <w:lastRenderedPageBreak/>
        <w:t xml:space="preserve">The main allegations (as yet unproven) of the Steele Dossier were as follows </w:t>
      </w:r>
      <w:r w:rsidR="00F4735E">
        <w:t>(see Ewing 2018, Kessler 2018):</w:t>
      </w:r>
    </w:p>
    <w:p w14:paraId="04395D17" w14:textId="77777777" w:rsidR="009748D0" w:rsidRDefault="009748D0" w:rsidP="00584489">
      <w:pPr>
        <w:ind w:left="720"/>
        <w:jc w:val="both"/>
      </w:pPr>
      <w:r>
        <w:t xml:space="preserve">1) Trump had cooperated with Russian authorities for years. Russia “had been feeding Trump and his team valuable intelligence on his opponents,” including Clinton, for “several years” before 2016, and that in exchange, Trump’s team fed the Kremlin intelligence on Russian oligarchs and their families “for at least eight years.” </w:t>
      </w:r>
    </w:p>
    <w:p w14:paraId="27B4E5FE" w14:textId="77777777" w:rsidR="009748D0" w:rsidRDefault="000A4D1B" w:rsidP="00584489">
      <w:pPr>
        <w:ind w:left="720"/>
        <w:jc w:val="both"/>
      </w:pPr>
      <w:r>
        <w:t>2) Trump was</w:t>
      </w:r>
      <w:r w:rsidR="009748D0">
        <w:t xml:space="preserve"> vulnerable to Russian blackmail on sexual matters.</w:t>
      </w:r>
    </w:p>
    <w:p w14:paraId="61E8024F" w14:textId="77777777" w:rsidR="009748D0" w:rsidRDefault="009748D0" w:rsidP="00584489">
      <w:pPr>
        <w:ind w:left="720"/>
        <w:jc w:val="both"/>
      </w:pPr>
      <w:r>
        <w:t>3) There was a “conspiracy of cooperation” between Trump and Russia, managed by</w:t>
      </w:r>
      <w:r w:rsidR="00726727">
        <w:t xml:space="preserve"> Trump adviser</w:t>
      </w:r>
      <w:r>
        <w:t xml:space="preserve"> Paul </w:t>
      </w:r>
      <w:proofErr w:type="spellStart"/>
      <w:r>
        <w:t>Manafort</w:t>
      </w:r>
      <w:proofErr w:type="spellEnd"/>
      <w:r>
        <w:t xml:space="preserve">, with Carter Page serving as intermediary until </w:t>
      </w:r>
      <w:proofErr w:type="spellStart"/>
      <w:r>
        <w:t>Manafort’s</w:t>
      </w:r>
      <w:proofErr w:type="spellEnd"/>
      <w:r>
        <w:t xml:space="preserve"> firing in August 2016, after which point Trump’s lawyer Michael Cohen played an increasingly large role in managing the “Kremlin relationship.”</w:t>
      </w:r>
    </w:p>
    <w:p w14:paraId="1CAD8404" w14:textId="77777777" w:rsidR="009748D0" w:rsidRDefault="009748D0" w:rsidP="00584489">
      <w:pPr>
        <w:ind w:left="720"/>
        <w:jc w:val="both"/>
      </w:pPr>
      <w:r>
        <w:t>4) Trump’s team knew and approved of Russian plans to deliver emails</w:t>
      </w:r>
      <w:r w:rsidR="00726727">
        <w:t xml:space="preserve"> that were said to have been hacked by Russian intelligence from the servers and computers of the Democratic National Campaign and its chairman John Podesta to WikiLeaks, and offered the Russians</w:t>
      </w:r>
      <w:r>
        <w:t xml:space="preserve"> policy concessions in exchange.</w:t>
      </w:r>
    </w:p>
    <w:p w14:paraId="47AE55D5" w14:textId="77777777" w:rsidR="009748D0" w:rsidRDefault="009748D0" w:rsidP="00584489">
      <w:pPr>
        <w:ind w:left="720"/>
        <w:jc w:val="both"/>
      </w:pPr>
      <w:r>
        <w:t xml:space="preserve">5) </w:t>
      </w:r>
      <w:r w:rsidR="00726727">
        <w:t xml:space="preserve">Trump adviser </w:t>
      </w:r>
      <w:r>
        <w:t xml:space="preserve">Carter Page played a key role in the conspiracy. Carter Page had “conceived and promoted” the idea that the DNC emails to WikiLeaks should be leaked during the Democratic convention, “to swing supporters of Bernie Sanders away from </w:t>
      </w:r>
      <w:r w:rsidR="005E3436">
        <w:t>Hillary</w:t>
      </w:r>
      <w:r>
        <w:t xml:space="preserve"> Clinton and across from Trump.”</w:t>
      </w:r>
    </w:p>
    <w:p w14:paraId="061FB80E" w14:textId="77777777" w:rsidR="009748D0" w:rsidRDefault="009748D0" w:rsidP="00584489">
      <w:pPr>
        <w:ind w:left="720"/>
        <w:jc w:val="both"/>
      </w:pPr>
      <w:r>
        <w:t>6) Trump lawyer Michael Cohen played a key role in a conspiracy to cover up and limit damage ar</w:t>
      </w:r>
      <w:r w:rsidR="00726727">
        <w:t xml:space="preserve">ising from </w:t>
      </w:r>
      <w:proofErr w:type="spellStart"/>
      <w:r w:rsidR="00726727">
        <w:t>Manafort’s</w:t>
      </w:r>
      <w:proofErr w:type="spellEnd"/>
      <w:r w:rsidR="00726727">
        <w:t xml:space="preserve"> </w:t>
      </w:r>
      <w:r>
        <w:t xml:space="preserve">work </w:t>
      </w:r>
      <w:r w:rsidR="00726727">
        <w:t xml:space="preserve">for the regime of </w:t>
      </w:r>
      <w:r w:rsidR="00726727" w:rsidRPr="00726727">
        <w:t>Viktor Yanukovych</w:t>
      </w:r>
      <w:r w:rsidR="00726727">
        <w:t xml:space="preserve"> in Ukraine (deposed with US assistance in 2013) </w:t>
      </w:r>
      <w:r>
        <w:t xml:space="preserve">and in efforts to prevent exposure of the full details of Trump’s relationship with Russia. </w:t>
      </w:r>
    </w:p>
    <w:p w14:paraId="09E4A53D" w14:textId="77777777" w:rsidR="00E55B5C" w:rsidRDefault="00E55B5C" w:rsidP="00584489">
      <w:pPr>
        <w:jc w:val="both"/>
      </w:pPr>
      <w:r w:rsidRPr="00E55B5C">
        <w:t>Craig Murray</w:t>
      </w:r>
      <w:r>
        <w:t xml:space="preserve">, a former British </w:t>
      </w:r>
      <w:r w:rsidR="00EB39B2">
        <w:t>ambassador, judged the Steele report to be ridiculous</w:t>
      </w:r>
      <w:r>
        <w:t>. A</w:t>
      </w:r>
      <w:r w:rsidRPr="00E55B5C">
        <w:t>mon</w:t>
      </w:r>
      <w:r>
        <w:t xml:space="preserve">g other things </w:t>
      </w:r>
      <w:r w:rsidR="00EB39B2">
        <w:t xml:space="preserve">he asked </w:t>
      </w:r>
      <w:r>
        <w:t xml:space="preserve">how could </w:t>
      </w:r>
      <w:r w:rsidR="000A4D1B">
        <w:t xml:space="preserve">a small, </w:t>
      </w:r>
      <w:r w:rsidRPr="00E55B5C">
        <w:t>private ou</w:t>
      </w:r>
      <w:r>
        <w:t>tfit have</w:t>
      </w:r>
      <w:r w:rsidR="000A4D1B">
        <w:t xml:space="preserve"> persuaded</w:t>
      </w:r>
      <w:r w:rsidRPr="00E55B5C">
        <w:t xml:space="preserve"> senior </w:t>
      </w:r>
      <w:r>
        <w:t xml:space="preserve">Russian </w:t>
      </w:r>
      <w:r w:rsidRPr="00E55B5C">
        <w:t xml:space="preserve">spies to talk about a 5 year old </w:t>
      </w:r>
      <w:r>
        <w:t>“Manchurian candidate conspiracy”</w:t>
      </w:r>
      <w:r w:rsidRPr="00E55B5C">
        <w:t xml:space="preserve"> without the k</w:t>
      </w:r>
      <w:r>
        <w:t>nowledg</w:t>
      </w:r>
      <w:r w:rsidR="000A4D1B">
        <w:t xml:space="preserve">e of Russian or US </w:t>
      </w:r>
      <w:proofErr w:type="gramStart"/>
      <w:r w:rsidR="000A4D1B">
        <w:t>intelligence?</w:t>
      </w:r>
      <w:proofErr w:type="gramEnd"/>
      <w:r w:rsidR="000A4D1B">
        <w:t xml:space="preserve"> </w:t>
      </w:r>
      <w:r>
        <w:t xml:space="preserve">Steele’s </w:t>
      </w:r>
      <w:r w:rsidRPr="00E55B5C">
        <w:t>contacts</w:t>
      </w:r>
      <w:r w:rsidR="000A4D1B">
        <w:t xml:space="preserve"> seemed </w:t>
      </w:r>
      <w:r>
        <w:t>dated</w:t>
      </w:r>
      <w:r w:rsidR="00EB39B2">
        <w:t xml:space="preserve"> </w:t>
      </w:r>
      <w:r w:rsidR="000A4D1B">
        <w:t xml:space="preserve">and Murray has speculated </w:t>
      </w:r>
      <w:r w:rsidR="00EB39B2">
        <w:t>whether this may reflect the putative influence of Sergei Skripal in providing data for the dossi</w:t>
      </w:r>
      <w:r w:rsidR="000A4D1B">
        <w:t>e</w:t>
      </w:r>
      <w:r w:rsidR="00F4735E">
        <w:t>r (Murray 2018</w:t>
      </w:r>
      <w:r w:rsidR="00032FF0">
        <w:t>, Keefer 2017</w:t>
      </w:r>
      <w:r w:rsidR="00F4735E">
        <w:t xml:space="preserve">). </w:t>
      </w:r>
      <w:r w:rsidR="00EB39B2">
        <w:t>Former</w:t>
      </w:r>
      <w:r>
        <w:t xml:space="preserve"> Guardian journalist Luke Harding, who reported for the paper from Moscow for several years, suggests in his book that several Russia spies were actually liquidated as a result of </w:t>
      </w:r>
      <w:r w:rsidR="00EB39B2">
        <w:t>their talking to Steele</w:t>
      </w:r>
      <w:r>
        <w:t xml:space="preserve">, but he offers little by way of hard evidence and is a problematic source, given his </w:t>
      </w:r>
      <w:r w:rsidR="00EB39B2">
        <w:t xml:space="preserve">reportedly </w:t>
      </w:r>
      <w:r>
        <w:t>pro-MI6 and anti-Putin record</w:t>
      </w:r>
      <w:r w:rsidR="005F61B6">
        <w:t xml:space="preserve"> (Harding 2017</w:t>
      </w:r>
      <w:r w:rsidR="00F46D0F">
        <w:t>, Sputnik 2017)</w:t>
      </w:r>
      <w:r w:rsidRPr="00E55B5C">
        <w:t>.</w:t>
      </w:r>
    </w:p>
    <w:p w14:paraId="23A3D8D3" w14:textId="77777777" w:rsidR="00B55467" w:rsidRDefault="00CF2AE6" w:rsidP="00584489">
      <w:pPr>
        <w:jc w:val="both"/>
      </w:pPr>
      <w:r>
        <w:t>The Steele dossier may have been influential</w:t>
      </w:r>
      <w:r w:rsidR="0075173E">
        <w:t xml:space="preserve"> in the compilation of the so-called Intelligence Community Assessment, signed off by the Director for National Intelligence, James </w:t>
      </w:r>
      <w:r w:rsidR="006C5D84">
        <w:t>C</w:t>
      </w:r>
      <w:r w:rsidR="0075173E">
        <w:t xml:space="preserve">lapper, </w:t>
      </w:r>
      <w:r w:rsidR="006C5D84">
        <w:t xml:space="preserve">and </w:t>
      </w:r>
      <w:r w:rsidR="0075173E">
        <w:t>which was published</w:t>
      </w:r>
      <w:r w:rsidR="00A84536">
        <w:t xml:space="preserve"> on </w:t>
      </w:r>
      <w:r w:rsidR="005107CA">
        <w:t xml:space="preserve">January </w:t>
      </w:r>
      <w:r w:rsidR="00A84536">
        <w:t>5</w:t>
      </w:r>
      <w:r w:rsidR="00A84536" w:rsidRPr="00A84536">
        <w:rPr>
          <w:vertAlign w:val="superscript"/>
        </w:rPr>
        <w:t>th</w:t>
      </w:r>
      <w:r w:rsidR="00A84536">
        <w:t xml:space="preserve"> </w:t>
      </w:r>
      <w:r w:rsidR="005107CA">
        <w:t xml:space="preserve">2017, </w:t>
      </w:r>
      <w:r w:rsidR="006C5D84">
        <w:t xml:space="preserve">making </w:t>
      </w:r>
      <w:r w:rsidR="0016179E">
        <w:t xml:space="preserve">some </w:t>
      </w:r>
      <w:r w:rsidR="0075173E">
        <w:t>allegations</w:t>
      </w:r>
      <w:r w:rsidR="005107CA">
        <w:t xml:space="preserve"> similar to those of the Steele Dossier and raising concern about Russian influence in social media, and</w:t>
      </w:r>
      <w:r w:rsidR="000F0173">
        <w:t xml:space="preserve"> Russian</w:t>
      </w:r>
      <w:r w:rsidR="005107CA">
        <w:t xml:space="preserve"> hacking</w:t>
      </w:r>
      <w:r w:rsidR="007914C8">
        <w:t xml:space="preserve"> (</w:t>
      </w:r>
      <w:r w:rsidR="0055369B">
        <w:t xml:space="preserve">Office of the Director of National Intelligence 2017, </w:t>
      </w:r>
      <w:r w:rsidR="007914C8">
        <w:t>Mayer 2018)</w:t>
      </w:r>
      <w:r w:rsidR="0075173E">
        <w:t xml:space="preserve">. </w:t>
      </w:r>
      <w:r w:rsidR="00A84536">
        <w:t xml:space="preserve">Although </w:t>
      </w:r>
      <w:proofErr w:type="spellStart"/>
      <w:r w:rsidR="00A84536">
        <w:t>Buzzfeed’s</w:t>
      </w:r>
      <w:proofErr w:type="spellEnd"/>
      <w:r w:rsidR="00A84536">
        <w:t xml:space="preserve"> publication of the Steele Dossier occurred a few days later, on January 10</w:t>
      </w:r>
      <w:r w:rsidR="00A84536" w:rsidRPr="00A84536">
        <w:rPr>
          <w:vertAlign w:val="superscript"/>
        </w:rPr>
        <w:t>th</w:t>
      </w:r>
      <w:r w:rsidR="00A84536">
        <w:t xml:space="preserve">, the Steele dossier or </w:t>
      </w:r>
      <w:r w:rsidR="00FD5C76">
        <w:t xml:space="preserve">information based on </w:t>
      </w:r>
      <w:r w:rsidR="00A84536">
        <w:t xml:space="preserve">parts of it had been in circulation in security circles even before Steele </w:t>
      </w:r>
      <w:r w:rsidR="000F0173">
        <w:t xml:space="preserve">formally </w:t>
      </w:r>
      <w:r w:rsidR="00A84536">
        <w:t>submitted the report in October 2016</w:t>
      </w:r>
      <w:r w:rsidR="00FD5C76">
        <w:t xml:space="preserve"> (Barrett and Hamburger 2018)</w:t>
      </w:r>
      <w:r w:rsidR="00A84536">
        <w:t xml:space="preserve">  </w:t>
      </w:r>
    </w:p>
    <w:p w14:paraId="5FC1CAF3" w14:textId="77777777" w:rsidR="005107CA" w:rsidRDefault="00B55467" w:rsidP="00584489">
      <w:pPr>
        <w:jc w:val="both"/>
      </w:pPr>
      <w:r>
        <w:lastRenderedPageBreak/>
        <w:t xml:space="preserve">The ICA report </w:t>
      </w:r>
      <w:r w:rsidR="00876A47">
        <w:t xml:space="preserve">(ODNI 2017) </w:t>
      </w:r>
      <w:r w:rsidR="005107CA" w:rsidRPr="005107CA">
        <w:t>concluded that the president of Russia, Vladimir V. Putin, personally “ordered an influence campaign in 2016 aimed at the U.S. presidential election,” and turned from seeking to “denigrate” Hillary Clinton to developing “a clear preference for President-elect Trump.”</w:t>
      </w:r>
      <w:r w:rsidR="005107CA">
        <w:t xml:space="preserve"> It talked of </w:t>
      </w:r>
      <w:r w:rsidR="005107CA" w:rsidRPr="005107CA">
        <w:t xml:space="preserve">covert </w:t>
      </w:r>
      <w:r w:rsidR="005107CA">
        <w:t xml:space="preserve">Russian </w:t>
      </w:r>
      <w:r w:rsidR="005107CA" w:rsidRPr="005107CA">
        <w:t xml:space="preserve">operations, including </w:t>
      </w:r>
      <w:proofErr w:type="spellStart"/>
      <w:r w:rsidR="005107CA" w:rsidRPr="005107CA">
        <w:t>cyberactivities</w:t>
      </w:r>
      <w:proofErr w:type="spellEnd"/>
      <w:r w:rsidR="005107CA" w:rsidRPr="005107CA">
        <w:t xml:space="preserve"> and</w:t>
      </w:r>
      <w:r w:rsidR="005107CA">
        <w:t xml:space="preserve"> “trolling,” and </w:t>
      </w:r>
      <w:r w:rsidR="005107CA" w:rsidRPr="005107CA">
        <w:t>accused Russian intelligence ag</w:t>
      </w:r>
      <w:r w:rsidR="005107CA">
        <w:t xml:space="preserve">encies of hacking the Democratic National Campaign and accessing electoral boards. </w:t>
      </w:r>
    </w:p>
    <w:p w14:paraId="2893C43D" w14:textId="77777777" w:rsidR="006C5D84" w:rsidRDefault="006C5D84" w:rsidP="00584489">
      <w:pPr>
        <w:jc w:val="both"/>
      </w:pPr>
      <w:r>
        <w:t>The ICA was</w:t>
      </w:r>
      <w:r w:rsidR="00CF2AE6">
        <w:t xml:space="preserve"> lauded by </w:t>
      </w:r>
      <w:r w:rsidR="000B0F6D">
        <w:t xml:space="preserve">Hillary Clinton and </w:t>
      </w:r>
      <w:r w:rsidR="00CF2AE6">
        <w:t xml:space="preserve">many </w:t>
      </w:r>
      <w:r>
        <w:t xml:space="preserve">mainstream media as </w:t>
      </w:r>
      <w:r w:rsidR="000F0173">
        <w:t xml:space="preserve">representing </w:t>
      </w:r>
      <w:r>
        <w:t>t</w:t>
      </w:r>
      <w:r w:rsidR="005107CA">
        <w:t xml:space="preserve">he </w:t>
      </w:r>
      <w:r w:rsidR="000F0173">
        <w:t xml:space="preserve">carefully researched </w:t>
      </w:r>
      <w:r w:rsidR="005107CA">
        <w:t>conclusions of the entire, 17</w:t>
      </w:r>
      <w:r>
        <w:t>-agency US intelligence establishment, alt</w:t>
      </w:r>
      <w:r w:rsidR="000B0F6D">
        <w:t xml:space="preserve">hough the DNI’s director James Clapper and CIA director John Brennan testified in May that the January 2017 report </w:t>
      </w:r>
      <w:r>
        <w:t>voiced</w:t>
      </w:r>
      <w:r w:rsidR="000F0173">
        <w:t xml:space="preserve"> only</w:t>
      </w:r>
      <w:r>
        <w:t xml:space="preserve"> </w:t>
      </w:r>
      <w:r w:rsidR="000B0F6D">
        <w:t xml:space="preserve">the conclusions of a small team likely </w:t>
      </w:r>
      <w:r>
        <w:t>hand-picke</w:t>
      </w:r>
      <w:r w:rsidR="00BB5CF8">
        <w:t xml:space="preserve">d by Clapper, </w:t>
      </w:r>
      <w:r w:rsidR="000B0F6D">
        <w:t>from only three of the agencies (CIA, FBI and NSA). T</w:t>
      </w:r>
      <w:r>
        <w:t>echnically such an “assessment” contains no guarantees of accuracy</w:t>
      </w:r>
      <w:r w:rsidR="000F62C2">
        <w:t xml:space="preserve">. </w:t>
      </w:r>
      <w:r w:rsidR="000B0F6D">
        <w:t>A consensus of all 17 agencies</w:t>
      </w:r>
      <w:r w:rsidR="000B0F6D" w:rsidRPr="000B0F6D">
        <w:t xml:space="preserve"> would have involved some form of a National Intelligence Es</w:t>
      </w:r>
      <w:r w:rsidR="000B0F6D">
        <w:t>timate (or NIE</w:t>
      </w:r>
      <w:proofErr w:type="gramStart"/>
      <w:r w:rsidR="000B0F6D">
        <w:t>)(</w:t>
      </w:r>
      <w:proofErr w:type="gramEnd"/>
      <w:r w:rsidR="000B0F6D">
        <w:t>Parry 2017). The</w:t>
      </w:r>
      <w:r w:rsidR="000F62C2">
        <w:t xml:space="preserve"> hand-picked group </w:t>
      </w:r>
      <w:r w:rsidR="00BB5CF8">
        <w:t xml:space="preserve">of </w:t>
      </w:r>
      <w:r w:rsidR="000F62C2">
        <w:t>individuals fr</w:t>
      </w:r>
      <w:r w:rsidR="00BB5CF8">
        <w:t>om DNI, FBI, CIA &amp; NSA declared</w:t>
      </w:r>
      <w:r w:rsidR="000F62C2">
        <w:t xml:space="preserve"> (with the exception of the </w:t>
      </w:r>
      <w:r w:rsidR="00BB5CF8">
        <w:t>NSA which was less convinced) “high c</w:t>
      </w:r>
      <w:r w:rsidR="000F62C2">
        <w:t xml:space="preserve">onfidence” that Putin </w:t>
      </w:r>
      <w:r w:rsidR="00BB5CF8">
        <w:t xml:space="preserve">had </w:t>
      </w:r>
      <w:r w:rsidR="000F62C2">
        <w:t xml:space="preserve">ordered an influence campaign aimed at </w:t>
      </w:r>
      <w:r w:rsidR="00BB5CF8">
        <w:t xml:space="preserve">the </w:t>
      </w:r>
      <w:r w:rsidR="000F62C2">
        <w:t>US presidential election. Yet the term “high confidence,” was qualified on p.13 of the report – which did not contain any actual evidence –</w:t>
      </w:r>
      <w:r w:rsidR="00D11364">
        <w:t xml:space="preserve"> as a term that </w:t>
      </w:r>
      <w:r w:rsidR="000F62C2">
        <w:t>“does not imply that the assessment is a fact or a certainty; such judgments might be wrong…Judgments are not intended to imply that we have proof that show something to be a fact</w:t>
      </w:r>
      <w:r w:rsidR="00BB5CF8">
        <w:t>”</w:t>
      </w:r>
      <w:r w:rsidR="00723F4E">
        <w:t xml:space="preserve"> (ODNI 2017)</w:t>
      </w:r>
      <w:r w:rsidR="000F62C2">
        <w:t xml:space="preserve">. </w:t>
      </w:r>
      <w:r>
        <w:t>Given</w:t>
      </w:r>
      <w:r w:rsidR="00BB5CF8">
        <w:t xml:space="preserve"> what we know of the agency directors involved, we may speculate that t</w:t>
      </w:r>
      <w:r w:rsidR="00CF2AE6">
        <w:t xml:space="preserve">hey were appalled by </w:t>
      </w:r>
      <w:r w:rsidR="00BB5CF8">
        <w:t>indications copiously shared</w:t>
      </w:r>
      <w:r>
        <w:t xml:space="preserve"> by Trump</w:t>
      </w:r>
      <w:r w:rsidR="00BB5CF8">
        <w:t xml:space="preserve"> throughout the campaign that Trump</w:t>
      </w:r>
      <w:r>
        <w:t xml:space="preserve"> wa</w:t>
      </w:r>
      <w:r w:rsidR="00BB5CF8">
        <w:t xml:space="preserve">s inclined towards </w:t>
      </w:r>
      <w:r>
        <w:t xml:space="preserve">peaceful relations </w:t>
      </w:r>
      <w:r w:rsidR="00BB5CF8">
        <w:t xml:space="preserve">with Russia, a policy direction seemingly </w:t>
      </w:r>
      <w:r>
        <w:t>at</w:t>
      </w:r>
      <w:r w:rsidR="00BB5CF8">
        <w:t xml:space="preserve"> odds with the course of Washington policy concerning</w:t>
      </w:r>
      <w:r>
        <w:t xml:space="preserve"> Russia pretty much since the accession of Vladimir Putin to the Russian Presidency in 1999. </w:t>
      </w:r>
      <w:r w:rsidR="000C45CE">
        <w:t xml:space="preserve">(For an early critique of the ICA, see Emanuele 2017). </w:t>
      </w:r>
      <w:r w:rsidR="005126EA">
        <w:t>The ICA was rejected by the House</w:t>
      </w:r>
      <w:r w:rsidR="006E1943">
        <w:t xml:space="preserve"> Permanent Select </w:t>
      </w:r>
      <w:r w:rsidR="005126EA">
        <w:t>Committee</w:t>
      </w:r>
      <w:r w:rsidR="006E1943">
        <w:t xml:space="preserve"> on Intelligence (HPSCI)</w:t>
      </w:r>
      <w:r w:rsidR="005126EA">
        <w:t xml:space="preserve"> in March 2018 </w:t>
      </w:r>
      <w:r w:rsidR="006E1943">
        <w:t xml:space="preserve">(although Democrats on the committee issued a near-100 word dissenting “minority views” comment) </w:t>
      </w:r>
      <w:r w:rsidR="005126EA">
        <w:t>on the grounds that any influence exerted by Russia did not spec</w:t>
      </w:r>
      <w:r w:rsidR="006E1943">
        <w:t>ifically favor Trump. T</w:t>
      </w:r>
      <w:r w:rsidR="005126EA">
        <w:t>he Senate Intelligence Committee</w:t>
      </w:r>
      <w:r w:rsidR="00EC35C1">
        <w:t xml:space="preserve"> (2018)</w:t>
      </w:r>
      <w:r w:rsidR="005126EA">
        <w:t xml:space="preserve"> took the opposite view in </w:t>
      </w:r>
      <w:r w:rsidR="00BB5CF8">
        <w:t xml:space="preserve">its subsequent report in </w:t>
      </w:r>
      <w:r w:rsidR="006E1943">
        <w:t>May</w:t>
      </w:r>
      <w:r w:rsidR="00EC35C1">
        <w:t xml:space="preserve">, its summary report focusing on allegations that Russian hackers had breached the electoral infrastructure in as many 20 states, although no attempt was made to change voter tallies or electorate registration information. </w:t>
      </w:r>
      <w:r w:rsidR="000B66F6">
        <w:t xml:space="preserve">The Snowden NSA leaks in 2013 would suggest that this kind of hacking is also well within the capability and possibly the practice of the US itself. </w:t>
      </w:r>
    </w:p>
    <w:p w14:paraId="60DCF2CE" w14:textId="77777777" w:rsidR="009B5FD9" w:rsidRDefault="00536DCD" w:rsidP="00584489">
      <w:pPr>
        <w:jc w:val="both"/>
      </w:pPr>
      <w:r>
        <w:t>In June 2018, the Office of the Inspector General of the U.S. Department of Justic</w:t>
      </w:r>
      <w:r w:rsidR="00AA610C">
        <w:t>e published its report concerning</w:t>
      </w:r>
      <w:r w:rsidR="00FF6CE1">
        <w:t xml:space="preserve"> the conduct of</w:t>
      </w:r>
      <w:r w:rsidR="00AA610C">
        <w:t xml:space="preserve"> FBI investigations into whether Hillary Clinton had committed any offenses in her handling of classified material during her period as Secretary of State</w:t>
      </w:r>
      <w:r w:rsidR="00FF6CE1">
        <w:t xml:space="preserve"> (Office of the Inspector General 2018)</w:t>
      </w:r>
      <w:r w:rsidR="00AA610C">
        <w:t xml:space="preserve">. FBI </w:t>
      </w:r>
      <w:r w:rsidR="00FF6CE1">
        <w:t xml:space="preserve">Director James </w:t>
      </w:r>
      <w:proofErr w:type="spellStart"/>
      <w:r w:rsidR="00FF6CE1">
        <w:t>Comey</w:t>
      </w:r>
      <w:proofErr w:type="spellEnd"/>
      <w:r w:rsidR="00FF6CE1">
        <w:t xml:space="preserve"> </w:t>
      </w:r>
      <w:r w:rsidR="00AA610C">
        <w:t>public</w:t>
      </w:r>
      <w:r w:rsidR="00FF6CE1">
        <w:t>ly announced</w:t>
      </w:r>
      <w:r w:rsidR="00AA610C">
        <w:t xml:space="preserve"> o</w:t>
      </w:r>
      <w:r w:rsidR="00A46C6E">
        <w:t>n July 5, 2016 that although Clinton</w:t>
      </w:r>
      <w:r w:rsidR="009B5FD9">
        <w:t xml:space="preserve"> had been “extremely careless</w:t>
      </w:r>
      <w:r w:rsidR="00AA610C">
        <w:t xml:space="preserve">” </w:t>
      </w:r>
      <w:r w:rsidR="009B5FD9">
        <w:t xml:space="preserve">(a term chosen on reasoned grounds to distinguish the gravity of Clinton’s actions from “gross negligence” which would more likely have been prosecuted), </w:t>
      </w:r>
      <w:r w:rsidR="00AA610C">
        <w:t>no reasonable prosecutor would charge her with a criminal offense. Yet in letters to Congress on October 28 and November 6, 2016, he partly reversed this position when he announced that the FBI had reopened its investigation in the wake of the discovery of thousands of Clinton emails</w:t>
      </w:r>
      <w:r w:rsidR="00A46C6E">
        <w:t xml:space="preserve"> that possibly contained</w:t>
      </w:r>
      <w:r w:rsidR="00AA610C">
        <w:t xml:space="preserve"> classified materials on the computer of the husband of one of Clinton’s aides and a vice-chair of Clinton’s 2016 pres</w:t>
      </w:r>
      <w:r w:rsidR="00A46C6E">
        <w:t xml:space="preserve">idential campaign, Huma Abedin. The husband was </w:t>
      </w:r>
      <w:r w:rsidR="00AA610C">
        <w:t>Anthony Weiner, then under investig</w:t>
      </w:r>
      <w:r w:rsidR="00FF6CE1">
        <w:t xml:space="preserve">ation for “sexting,” (a charge </w:t>
      </w:r>
      <w:r w:rsidR="00AA610C">
        <w:t>to which he plea</w:t>
      </w:r>
      <w:r w:rsidR="00A46C6E">
        <w:t xml:space="preserve">ded guilty in May 2017). </w:t>
      </w:r>
    </w:p>
    <w:p w14:paraId="65727E61" w14:textId="67D50871" w:rsidR="009B5FD9" w:rsidRDefault="00A46C6E" w:rsidP="00584489">
      <w:pPr>
        <w:jc w:val="both"/>
      </w:pPr>
      <w:proofErr w:type="spellStart"/>
      <w:r>
        <w:t>Comey’s</w:t>
      </w:r>
      <w:proofErr w:type="spellEnd"/>
      <w:r>
        <w:t xml:space="preserve"> </w:t>
      </w:r>
      <w:r w:rsidR="009B5FD9">
        <w:t xml:space="preserve">public </w:t>
      </w:r>
      <w:r>
        <w:t>announcements raised questions as to his and/or the FBI’s neutrality with respect to the presidential contest, and as to whether the FBI applied different standards to the Clinton investigation than it did to its still secret investigations into “</w:t>
      </w:r>
      <w:proofErr w:type="spellStart"/>
      <w:r>
        <w:t>RussiaGate</w:t>
      </w:r>
      <w:proofErr w:type="spellEnd"/>
      <w:r>
        <w:t xml:space="preserve">.” The Justice report did unearth evidence of </w:t>
      </w:r>
      <w:r w:rsidR="009B5FD9">
        <w:lastRenderedPageBreak/>
        <w:t>anti-Trump sentiment among five</w:t>
      </w:r>
      <w:r>
        <w:t xml:space="preserve"> FBI employees involved in either or both the Clinton and the Trump investigations and, in one case, found evidence of possible willingness to obstruct the course of justice for the purpose of preventing a Trump electoral victory.</w:t>
      </w:r>
      <w:r w:rsidR="00FF6CE1">
        <w:t xml:space="preserve"> The report concluded that this “raised a cloud” over the FBI investigation and FBI credibility</w:t>
      </w:r>
      <w:r w:rsidR="001179F1">
        <w:t xml:space="preserve"> </w:t>
      </w:r>
    </w:p>
    <w:p w14:paraId="33C7D515" w14:textId="207EA6EF" w:rsidR="00536DCD" w:rsidRDefault="009B5FD9" w:rsidP="00584489">
      <w:pPr>
        <w:jc w:val="both"/>
      </w:pPr>
      <w:r>
        <w:t xml:space="preserve">The FBI Director’s </w:t>
      </w:r>
      <w:r w:rsidR="00FF6CE1">
        <w:t>public stat</w:t>
      </w:r>
      <w:r>
        <w:t xml:space="preserve">ements were neither </w:t>
      </w:r>
      <w:r w:rsidR="00FF6CE1">
        <w:t xml:space="preserve">unconsidered </w:t>
      </w:r>
      <w:r>
        <w:t>n</w:t>
      </w:r>
      <w:r w:rsidR="00FF6CE1">
        <w:t xml:space="preserve">or </w:t>
      </w:r>
      <w:r>
        <w:t xml:space="preserve">senseless; </w:t>
      </w:r>
      <w:r w:rsidR="00FF6CE1">
        <w:t xml:space="preserve">nor does it seem that they were </w:t>
      </w:r>
      <w:r>
        <w:t xml:space="preserve">the result of political bias. </w:t>
      </w:r>
      <w:proofErr w:type="spellStart"/>
      <w:r>
        <w:t>Comey</w:t>
      </w:r>
      <w:proofErr w:type="spellEnd"/>
      <w:r w:rsidR="00FF6CE1">
        <w:t xml:space="preserve"> appeared to have substantial reasons for his decisions to act unilaterally, with little or no direct consultation either with the Attorney General, Loretta Lynch, or with the Department of Justice. But th</w:t>
      </w:r>
      <w:r>
        <w:t xml:space="preserve">e report concluded that he </w:t>
      </w:r>
      <w:r w:rsidR="00FF6CE1">
        <w:t>violate</w:t>
      </w:r>
      <w:r>
        <w:t>d</w:t>
      </w:r>
      <w:r w:rsidR="00FF6CE1">
        <w:t xml:space="preserve"> Departmental “practice and protoco</w:t>
      </w:r>
      <w:r>
        <w:t xml:space="preserve">l,” </w:t>
      </w:r>
      <w:r w:rsidR="00FF6CE1">
        <w:t>demonstrated “extraordinary and insubordinate”</w:t>
      </w:r>
      <w:r>
        <w:t xml:space="preserve"> behavior, made a “serious error of judgment” and engaged in ad hoc decision-making based on personal views.” </w:t>
      </w:r>
    </w:p>
    <w:p w14:paraId="1D901EA2" w14:textId="2F5C22FA" w:rsidR="001179F1" w:rsidRDefault="001179F1" w:rsidP="00584489">
      <w:pPr>
        <w:jc w:val="both"/>
      </w:pPr>
      <w:r>
        <w:t>There were other concerns. T</w:t>
      </w:r>
      <w:r w:rsidRPr="001179F1">
        <w:t xml:space="preserve">he report encountered considerable evidence of a “cultural attitude” </w:t>
      </w:r>
      <w:r>
        <w:t xml:space="preserve">that was </w:t>
      </w:r>
      <w:r w:rsidRPr="001179F1">
        <w:t xml:space="preserve">permissive of unauthorized contact between FBI employees and media reporters, extending </w:t>
      </w:r>
      <w:r>
        <w:t xml:space="preserve">to the </w:t>
      </w:r>
      <w:r w:rsidRPr="001179F1">
        <w:t>receipt of benefits from reporters. This raised “profound concerns.”</w:t>
      </w:r>
      <w:r>
        <w:t xml:space="preserve"> The wife of the then assistant director (Andrew McCabe) of the FBI’s Washington Field Office had received backing from Hillary Clinton in the race for the Virginia State Senate in 2015. McCabe became Deputy Director of the FBI in February 2016 and was active in the supervision of the Clinton investigations until he recused himself on November 1, 2016. A former Assistant Attorney General who participated in </w:t>
      </w:r>
      <w:r w:rsidR="00C55902">
        <w:t xml:space="preserve">Clinton-investigation </w:t>
      </w:r>
      <w:r>
        <w:t>communications had sought to obtain employment for his son with the Clinton campaign</w:t>
      </w:r>
      <w:r w:rsidR="00C55902">
        <w:t xml:space="preserve">. </w:t>
      </w:r>
    </w:p>
    <w:p w14:paraId="7CB68C9C" w14:textId="47F4B292" w:rsidR="00C55902" w:rsidRDefault="00C55902" w:rsidP="00584489">
      <w:pPr>
        <w:jc w:val="both"/>
      </w:pPr>
      <w:r>
        <w:t xml:space="preserve">A possible reading of the confluence in early 2017 of the Intelligence Community Assessment (representing the views of the Director of National Intelligence, and the Directors of the CIA, FBI and NSA), publication of the Steele Dossier (well known by this time to the FBI, and paid for by the Democratic Campaign), and sharpening media criticism of the announcements during the campaign of FBI Director James </w:t>
      </w:r>
      <w:proofErr w:type="spellStart"/>
      <w:r>
        <w:t>Comey</w:t>
      </w:r>
      <w:proofErr w:type="spellEnd"/>
      <w:r>
        <w:t xml:space="preserve"> as these may have impacted (unfavorably) the Clinton campaign, was that the security establishment of the USA, with the strong backing of “liberal media,” </w:t>
      </w:r>
      <w:r w:rsidR="007B1C76">
        <w:t xml:space="preserve">reacting to their own surprise with the outcome of the election, </w:t>
      </w:r>
      <w:r>
        <w:t>were now doing all they could to discredit or to “contain” Trump, largely through the manufacture of the “</w:t>
      </w:r>
      <w:proofErr w:type="spellStart"/>
      <w:r>
        <w:t>RussiaGate</w:t>
      </w:r>
      <w:proofErr w:type="spellEnd"/>
      <w:r>
        <w:t xml:space="preserve">” narrative.  </w:t>
      </w:r>
    </w:p>
    <w:p w14:paraId="47DC2A95" w14:textId="77777777" w:rsidR="00BB170A" w:rsidRPr="00BB170A" w:rsidRDefault="00BB170A" w:rsidP="00584489">
      <w:pPr>
        <w:jc w:val="both"/>
        <w:rPr>
          <w:u w:val="single"/>
        </w:rPr>
      </w:pPr>
      <w:r w:rsidRPr="00BB170A">
        <w:rPr>
          <w:u w:val="single"/>
        </w:rPr>
        <w:t>“</w:t>
      </w:r>
      <w:proofErr w:type="spellStart"/>
      <w:r w:rsidRPr="00BB170A">
        <w:rPr>
          <w:u w:val="single"/>
        </w:rPr>
        <w:t>RussiaGate</w:t>
      </w:r>
      <w:proofErr w:type="spellEnd"/>
      <w:r w:rsidRPr="00BB170A">
        <w:rPr>
          <w:u w:val="single"/>
        </w:rPr>
        <w:t>” as Fake News</w:t>
      </w:r>
      <w:r>
        <w:rPr>
          <w:u w:val="single"/>
        </w:rPr>
        <w:t xml:space="preserve"> because it misrepresents the notion of “election meddling”</w:t>
      </w:r>
    </w:p>
    <w:p w14:paraId="645A6879" w14:textId="77777777" w:rsidR="00CF2AE6" w:rsidRDefault="006C5D84" w:rsidP="00584489">
      <w:pPr>
        <w:jc w:val="both"/>
      </w:pPr>
      <w:r>
        <w:t xml:space="preserve">In January 2017 </w:t>
      </w:r>
      <w:r w:rsidR="0075173E">
        <w:t>Trump derided the CNN reporting</w:t>
      </w:r>
      <w:r>
        <w:t xml:space="preserve"> of the </w:t>
      </w:r>
      <w:r w:rsidR="00D11364">
        <w:t xml:space="preserve">soon-to-be-published </w:t>
      </w:r>
      <w:r>
        <w:t>Steele dossier</w:t>
      </w:r>
      <w:r w:rsidR="0075173E">
        <w:t xml:space="preserve"> as "Fake News!" - </w:t>
      </w:r>
      <w:r w:rsidR="00D11364">
        <w:t>But</w:t>
      </w:r>
      <w:r w:rsidR="0075173E">
        <w:t xml:space="preserve"> of course CNN was merely doing its job in</w:t>
      </w:r>
      <w:r w:rsidR="00D11364">
        <w:t xml:space="preserve"> its advance</w:t>
      </w:r>
      <w:r w:rsidR="0075173E">
        <w:t xml:space="preserve"> reporting</w:t>
      </w:r>
      <w:r w:rsidR="00BB5CF8">
        <w:t xml:space="preserve"> of</w:t>
      </w:r>
      <w:r w:rsidR="0075173E">
        <w:t xml:space="preserve"> the p</w:t>
      </w:r>
      <w:r w:rsidR="00CF2AE6">
        <w:t>ublication of su</w:t>
      </w:r>
      <w:r w:rsidR="00BB5CF8">
        <w:t xml:space="preserve">ch significant allegations – </w:t>
      </w:r>
      <w:r w:rsidR="00CF2AE6">
        <w:t>damaging</w:t>
      </w:r>
      <w:r w:rsidR="00BB5CF8">
        <w:t xml:space="preserve"> as they clearly were</w:t>
      </w:r>
      <w:r w:rsidR="00CF2AE6">
        <w:t xml:space="preserve"> to the President. </w:t>
      </w:r>
      <w:r w:rsidR="00BB5CF8">
        <w:t>Whether CNN</w:t>
      </w:r>
      <w:r w:rsidR="00BB170A">
        <w:t xml:space="preserve"> really did its job in </w:t>
      </w:r>
      <w:r w:rsidR="00BB170A" w:rsidRPr="00BB170A">
        <w:rPr>
          <w:i/>
        </w:rPr>
        <w:t>critiquing</w:t>
      </w:r>
      <w:r w:rsidR="00BB170A">
        <w:t xml:space="preserve"> the Steele Dossier and the Intelligence Community Assessment is </w:t>
      </w:r>
      <w:r w:rsidR="00D11364">
        <w:t xml:space="preserve">quite </w:t>
      </w:r>
      <w:r w:rsidR="00BB170A">
        <w:t>another matter</w:t>
      </w:r>
      <w:r w:rsidR="001B795E">
        <w:t xml:space="preserve"> (see Dowling 2017)</w:t>
      </w:r>
      <w:r w:rsidR="00BB170A">
        <w:t xml:space="preserve">. </w:t>
      </w:r>
    </w:p>
    <w:p w14:paraId="7B66DBB2" w14:textId="77777777" w:rsidR="00C94DB5" w:rsidRDefault="0075173E" w:rsidP="00584489">
      <w:pPr>
        <w:jc w:val="both"/>
      </w:pPr>
      <w:r>
        <w:t>I argue that the ensuing saga of "</w:t>
      </w:r>
      <w:proofErr w:type="spellStart"/>
      <w:r>
        <w:t>RussiaGate</w:t>
      </w:r>
      <w:proofErr w:type="spellEnd"/>
      <w:r>
        <w:t>" which still rages to the present time, is itself an example of "fake news." Why? Because much of it is based on allegations which have yet to be proven</w:t>
      </w:r>
      <w:r w:rsidR="00D11364">
        <w:t>, some of which are manifestly false</w:t>
      </w:r>
      <w:r w:rsidR="007A7900">
        <w:t xml:space="preserve"> (as I shall show)</w:t>
      </w:r>
      <w:r w:rsidR="00D11364">
        <w:t>,</w:t>
      </w:r>
      <w:r>
        <w:t xml:space="preserve"> and yet which are often assumed by media to be dependable. Secondly, it is misleading. The attention that this discourse gives to "</w:t>
      </w:r>
      <w:proofErr w:type="spellStart"/>
      <w:r>
        <w:t>RussiaGate</w:t>
      </w:r>
      <w:proofErr w:type="spellEnd"/>
      <w:r>
        <w:t xml:space="preserve">" suggests </w:t>
      </w:r>
      <w:r w:rsidR="00CF2AE6">
        <w:t xml:space="preserve">that the phenomenon is much more </w:t>
      </w:r>
      <w:r>
        <w:t xml:space="preserve">significant, unusual, </w:t>
      </w:r>
      <w:r w:rsidR="00CF2AE6">
        <w:t xml:space="preserve">and </w:t>
      </w:r>
      <w:r>
        <w:t>important</w:t>
      </w:r>
      <w:r w:rsidR="00CF2AE6">
        <w:t xml:space="preserve"> than it really is. </w:t>
      </w:r>
      <w:r w:rsidR="00C94DB5">
        <w:t>For example:</w:t>
      </w:r>
    </w:p>
    <w:p w14:paraId="34073187" w14:textId="77777777" w:rsidR="00C94DB5" w:rsidRDefault="00C94DB5" w:rsidP="00584489">
      <w:pPr>
        <w:ind w:left="720"/>
        <w:jc w:val="both"/>
      </w:pPr>
      <w:r>
        <w:t xml:space="preserve">(1) </w:t>
      </w:r>
      <w:r w:rsidR="00CF2AE6">
        <w:t>Ac</w:t>
      </w:r>
      <w:r w:rsidR="0075173E">
        <w:t>tual instances of Russian "collusion" and "meddling" are</w:t>
      </w:r>
      <w:r w:rsidR="00CF2AE6">
        <w:t xml:space="preserve"> </w:t>
      </w:r>
      <w:r w:rsidR="0075173E">
        <w:t xml:space="preserve">relatively insignificant when assessed in comparison with western-based subversion of social media by political, intelligence and commercial agencies - of which Cambridge </w:t>
      </w:r>
      <w:proofErr w:type="spellStart"/>
      <w:r w:rsidR="0075173E">
        <w:t>Analytica</w:t>
      </w:r>
      <w:proofErr w:type="spellEnd"/>
      <w:r w:rsidR="0075173E">
        <w:t xml:space="preserve"> and its parent company SCL were among </w:t>
      </w:r>
      <w:r w:rsidR="0075173E">
        <w:lastRenderedPageBreak/>
        <w:t xml:space="preserve">the most notorious, not least because of their close association with leading figures in the Trump Campaign and, through SCL, </w:t>
      </w:r>
      <w:r w:rsidR="00BB5CF8">
        <w:t xml:space="preserve">to </w:t>
      </w:r>
      <w:r w:rsidR="001427E0">
        <w:t xml:space="preserve">the intelligence, </w:t>
      </w:r>
      <w:r w:rsidR="0075173E">
        <w:t>defense establishments</w:t>
      </w:r>
      <w:r w:rsidR="001427E0">
        <w:t xml:space="preserve"> and fossil fuel industries</w:t>
      </w:r>
      <w:r w:rsidR="0075173E">
        <w:t xml:space="preserve"> of both the USA and the UK. </w:t>
      </w:r>
      <w:r w:rsidR="000B66F6">
        <w:t>In other words, exploitation of social media data, generally without the consent of users, for the purposes of highly tailored, covert electoral propaganda has been a routine practice for the USA and some of its close allies for many years and leaves any comparab</w:t>
      </w:r>
      <w:r w:rsidR="00D50231">
        <w:t xml:space="preserve">le Russian efforts in the dust (Ahmed 2017, </w:t>
      </w:r>
      <w:proofErr w:type="spellStart"/>
      <w:r w:rsidR="00D50231">
        <w:t>Cadwalladr</w:t>
      </w:r>
      <w:proofErr w:type="spellEnd"/>
      <w:r w:rsidR="00D50231">
        <w:t xml:space="preserve"> 2018, Rosenberg, </w:t>
      </w:r>
      <w:proofErr w:type="spellStart"/>
      <w:r w:rsidR="00696E54">
        <w:t>Confessore</w:t>
      </w:r>
      <w:proofErr w:type="spellEnd"/>
      <w:r w:rsidR="00696E54">
        <w:t xml:space="preserve"> and </w:t>
      </w:r>
      <w:proofErr w:type="spellStart"/>
      <w:r w:rsidR="00696E54">
        <w:t>Cadwalladr</w:t>
      </w:r>
      <w:proofErr w:type="spellEnd"/>
      <w:r w:rsidR="00696E54">
        <w:t xml:space="preserve"> 2018, Dyer 2018). </w:t>
      </w:r>
    </w:p>
    <w:p w14:paraId="1303D73F" w14:textId="77777777" w:rsidR="00C94DB5" w:rsidRDefault="00C94DB5" w:rsidP="00584489">
      <w:pPr>
        <w:ind w:left="720"/>
        <w:jc w:val="both"/>
      </w:pPr>
      <w:r>
        <w:t xml:space="preserve">(2) </w:t>
      </w:r>
      <w:r w:rsidR="00BB5CF8">
        <w:t>"</w:t>
      </w:r>
      <w:proofErr w:type="spellStart"/>
      <w:r w:rsidR="00BB5CF8">
        <w:t>RussiaGate</w:t>
      </w:r>
      <w:proofErr w:type="spellEnd"/>
      <w:r w:rsidR="00BB5CF8">
        <w:t xml:space="preserve">" discourse would </w:t>
      </w:r>
      <w:r w:rsidR="0075173E">
        <w:t>suggest that if one were to be really concerned about the health of democra</w:t>
      </w:r>
      <w:r w:rsidR="005107CA">
        <w:t xml:space="preserve">cy in the USA, one would begin </w:t>
      </w:r>
      <w:r w:rsidR="0075173E">
        <w:t xml:space="preserve">with worrying about the Russians. In point of fact, </w:t>
      </w:r>
      <w:r w:rsidR="00075CC2">
        <w:t xml:space="preserve">I shall argue, </w:t>
      </w:r>
      <w:r w:rsidR="0075173E">
        <w:t xml:space="preserve">the Russians should appear very low down on the list of preoccupations. </w:t>
      </w:r>
    </w:p>
    <w:p w14:paraId="15653F24" w14:textId="77777777" w:rsidR="00C94DB5" w:rsidRDefault="00C94DB5" w:rsidP="00584489">
      <w:pPr>
        <w:ind w:left="720"/>
        <w:jc w:val="both"/>
      </w:pPr>
      <w:r>
        <w:t xml:space="preserve">(3) </w:t>
      </w:r>
      <w:r w:rsidR="0075173E">
        <w:t xml:space="preserve">There are many </w:t>
      </w:r>
      <w:r w:rsidR="00BB5CF8">
        <w:t>weighty</w:t>
      </w:r>
      <w:r w:rsidR="0075173E">
        <w:t xml:space="preserve"> challenges to the integrity of the democratic process in the USA</w:t>
      </w:r>
      <w:r w:rsidR="00BB5CF8">
        <w:t>,</w:t>
      </w:r>
      <w:r w:rsidR="0075173E">
        <w:t xml:space="preserve"> none of which has an</w:t>
      </w:r>
      <w:r w:rsidR="00BB5CF8">
        <w:t>ything to do with Russians. Challenges</w:t>
      </w:r>
      <w:r w:rsidR="0075173E">
        <w:t xml:space="preserve"> include the vulnerability</w:t>
      </w:r>
      <w:r>
        <w:t xml:space="preserve"> of voting machines to hacking –this has been demonstrated man</w:t>
      </w:r>
      <w:r w:rsidR="00BB5CF8">
        <w:t xml:space="preserve">y times, and concerns related to this </w:t>
      </w:r>
      <w:r>
        <w:t>vulnerabil</w:t>
      </w:r>
      <w:r w:rsidR="00BB5CF8">
        <w:t>ity has inspired many</w:t>
      </w:r>
      <w:r>
        <w:t xml:space="preserve"> anguished </w:t>
      </w:r>
      <w:r w:rsidR="00075CC2">
        <w:t xml:space="preserve">articles and </w:t>
      </w:r>
      <w:r>
        <w:t>editorials even in the New York Times</w:t>
      </w:r>
      <w:r w:rsidR="00075CC2">
        <w:t xml:space="preserve"> (e.g. see </w:t>
      </w:r>
      <w:proofErr w:type="spellStart"/>
      <w:r w:rsidR="00075CC2">
        <w:t>Zetter</w:t>
      </w:r>
      <w:proofErr w:type="spellEnd"/>
      <w:r w:rsidR="00075CC2">
        <w:t xml:space="preserve"> 2018)</w:t>
      </w:r>
      <w:r w:rsidR="009E6FB8">
        <w:t>. In the run-up to the 2018</w:t>
      </w:r>
      <w:r w:rsidR="00BB5CF8">
        <w:t xml:space="preserve"> mid-term elections, for example,</w:t>
      </w:r>
      <w:r w:rsidR="009E6FB8">
        <w:t xml:space="preserve"> </w:t>
      </w:r>
      <w:r w:rsidR="0005700A" w:rsidRPr="0005700A">
        <w:t>millions of Ameri</w:t>
      </w:r>
      <w:r w:rsidR="0005700A">
        <w:t xml:space="preserve">cans will vote </w:t>
      </w:r>
      <w:r w:rsidR="0005700A" w:rsidRPr="0005700A">
        <w:t xml:space="preserve">on old, hack-prone digital machines that produce no paper trail. Without a paper record, it's nearly impossible to audit the final vote tally. </w:t>
      </w:r>
      <w:r w:rsidR="0097006E">
        <w:t xml:space="preserve">A </w:t>
      </w:r>
      <w:r w:rsidR="0097006E" w:rsidRPr="0097006E">
        <w:rPr>
          <w:i/>
        </w:rPr>
        <w:t>Washington Post</w:t>
      </w:r>
      <w:r w:rsidR="0097006E">
        <w:t xml:space="preserve"> story in 2018 reported that </w:t>
      </w:r>
      <w:r w:rsidR="009E6FB8" w:rsidRPr="009E6FB8">
        <w:t>95 percent of digital security experts surve</w:t>
      </w:r>
      <w:r w:rsidR="009E6FB8">
        <w:t>yed by The Cybersecurity 202 said that</w:t>
      </w:r>
      <w:r w:rsidR="009E6FB8" w:rsidRPr="009E6FB8">
        <w:t xml:space="preserve"> state election systems are not sufficiently protected against </w:t>
      </w:r>
      <w:proofErr w:type="spellStart"/>
      <w:r w:rsidR="009E6FB8" w:rsidRPr="009E6FB8">
        <w:t>cyberthreats</w:t>
      </w:r>
      <w:proofErr w:type="spellEnd"/>
      <w:r w:rsidR="009E6FB8" w:rsidRPr="009E6FB8">
        <w:t>.</w:t>
      </w:r>
      <w:r w:rsidR="0005700A">
        <w:t xml:space="preserve"> </w:t>
      </w:r>
      <w:r w:rsidR="0005700A" w:rsidRPr="0005700A">
        <w:t>Several experts said that state voter registration database</w:t>
      </w:r>
      <w:r w:rsidR="0097006E">
        <w:t xml:space="preserve">s are particularly vulnerable </w:t>
      </w:r>
      <w:r w:rsidR="0005700A" w:rsidRPr="0005700A">
        <w:t xml:space="preserve">and make an appealing target for attackers who want to sow confusion and undermine confidence in the voting process. “The ‘back end’ systems, used by states and counties for voter registration and counting ballots, are equally critical to election security, and these systems are often connected, directly </w:t>
      </w:r>
      <w:r w:rsidR="0097006E">
        <w:t xml:space="preserve">or indirectly, to the Internet” (Hawkins 2018). </w:t>
      </w:r>
      <w:r w:rsidR="0005700A" w:rsidRPr="0005700A">
        <w:t xml:space="preserve">The reality is </w:t>
      </w:r>
      <w:r w:rsidR="00BB5CF8">
        <w:t xml:space="preserve">that </w:t>
      </w:r>
      <w:r w:rsidR="0005700A" w:rsidRPr="0005700A">
        <w:t>states are und</w:t>
      </w:r>
      <w:r w:rsidR="00BB5CF8">
        <w:t xml:space="preserve">erstaffed, underfunded, and </w:t>
      </w:r>
      <w:r w:rsidR="0005700A" w:rsidRPr="0005700A">
        <w:t>too heavily reliant on election-system vend</w:t>
      </w:r>
      <w:r w:rsidR="00BB5CF8">
        <w:t xml:space="preserve">ors securing their own systems. </w:t>
      </w:r>
      <w:r w:rsidR="00B33CEC" w:rsidRPr="00B33CEC">
        <w:t>State balloting systems</w:t>
      </w:r>
      <w:r w:rsidR="00B33CEC">
        <w:t xml:space="preserve"> are diverse and decentralized, </w:t>
      </w:r>
      <w:r w:rsidR="00B33CEC" w:rsidRPr="00B33CEC">
        <w:t>administered by some 3,000 counties, making it difficult for malicious actors to uniformly attack voting infrastructure on a vast scale</w:t>
      </w:r>
      <w:r w:rsidR="00AD6296">
        <w:t xml:space="preserve">, but </w:t>
      </w:r>
      <w:r w:rsidR="00B33CEC">
        <w:t>there are plenty of incentive</w:t>
      </w:r>
      <w:r w:rsidR="00AD6296">
        <w:t xml:space="preserve">s for more targeted attacks at </w:t>
      </w:r>
      <w:r w:rsidR="00B33CEC">
        <w:t>critically important local levels</w:t>
      </w:r>
      <w:r w:rsidR="0097006E">
        <w:t xml:space="preserve"> (ibid)</w:t>
      </w:r>
      <w:r w:rsidR="00B33CEC">
        <w:t xml:space="preserve">. </w:t>
      </w:r>
    </w:p>
    <w:p w14:paraId="683404D8" w14:textId="77777777" w:rsidR="00C94DB5" w:rsidRDefault="00C94DB5" w:rsidP="00584489">
      <w:pPr>
        <w:ind w:left="720"/>
        <w:jc w:val="both"/>
      </w:pPr>
      <w:r>
        <w:t xml:space="preserve">(4) There are multiple </w:t>
      </w:r>
      <w:r w:rsidR="0075173E">
        <w:t>efforts to "suppress" voting (es</w:t>
      </w:r>
      <w:r w:rsidR="00143BF4">
        <w:t xml:space="preserve">pecially by people of color): these include the </w:t>
      </w:r>
      <w:r w:rsidR="0075173E">
        <w:t xml:space="preserve">striking </w:t>
      </w:r>
      <w:r w:rsidR="00143BF4">
        <w:t>of citizens</w:t>
      </w:r>
      <w:r w:rsidR="0075173E">
        <w:t xml:space="preserve"> off voting lists either because they have committed felonies or, even more outrageously, because they have names that are similar to people wh</w:t>
      </w:r>
      <w:r>
        <w:t>o have committed felonies</w:t>
      </w:r>
      <w:r w:rsidR="006032FD">
        <w:t xml:space="preserve"> (</w:t>
      </w:r>
      <w:proofErr w:type="spellStart"/>
      <w:r w:rsidR="006032FD">
        <w:t>Palast</w:t>
      </w:r>
      <w:proofErr w:type="spellEnd"/>
      <w:r w:rsidR="006032FD">
        <w:t xml:space="preserve"> 2017)</w:t>
      </w:r>
      <w:r>
        <w:t>. T</w:t>
      </w:r>
      <w:r w:rsidR="0075173E">
        <w:t>here are many other ways in which voting is suppressed that include</w:t>
      </w:r>
      <w:r>
        <w:t>: reductions in</w:t>
      </w:r>
      <w:r w:rsidR="0075173E">
        <w:t xml:space="preserve"> the</w:t>
      </w:r>
      <w:r>
        <w:t xml:space="preserve"> available</w:t>
      </w:r>
      <w:r w:rsidR="0075173E">
        <w:t xml:space="preserve"> hours of voting, </w:t>
      </w:r>
      <w:r>
        <w:t>refusing to allow extra time in the even</w:t>
      </w:r>
      <w:r w:rsidR="00143BF4">
        <w:t>t</w:t>
      </w:r>
      <w:r>
        <w:t xml:space="preserve"> of long queues of people still wanting to vote, </w:t>
      </w:r>
      <w:r w:rsidR="0075173E">
        <w:t>failing to supply functioning voting machines, increasing the document</w:t>
      </w:r>
      <w:r w:rsidR="001C4E37">
        <w:t xml:space="preserve">s needed to establish I.D. etc. (Gumbel 2017). </w:t>
      </w:r>
      <w:r w:rsidR="006032FD">
        <w:t>A Supreme Court decision in June 2018 allows for states to purge voter rolls of those who have not voted and who have not responded to requests for confirmation of address</w:t>
      </w:r>
      <w:r w:rsidR="000E783E">
        <w:t xml:space="preserve"> (Sherman 2018)</w:t>
      </w:r>
      <w:r w:rsidR="006032FD">
        <w:t xml:space="preserve">. </w:t>
      </w:r>
      <w:r w:rsidR="00DF57AB">
        <w:t xml:space="preserve">Very </w:t>
      </w:r>
      <w:r w:rsidR="000A4D1B">
        <w:t>recently evidence</w:t>
      </w:r>
      <w:r w:rsidR="00DF57AB">
        <w:t xml:space="preserve"> (from whistleblower Christopher Wylie)</w:t>
      </w:r>
      <w:r w:rsidR="000A4D1B">
        <w:t xml:space="preserve"> has surfaced that Cambridge </w:t>
      </w:r>
      <w:proofErr w:type="spellStart"/>
      <w:r w:rsidR="000A4D1B">
        <w:t>Analytica</w:t>
      </w:r>
      <w:proofErr w:type="spellEnd"/>
      <w:r w:rsidR="000A4D1B">
        <w:t>, answering to senior advisor and right-wing alternative journalist Steven Bannon, helped engage in social media propaganda designed to depress the Black vote in critical “rust-belt” constituencies that might otherwise have fallen to Hillary Clinton</w:t>
      </w:r>
      <w:r w:rsidR="005E68CE">
        <w:t xml:space="preserve"> (O’Sullivan and Griffin 2018)</w:t>
      </w:r>
      <w:r w:rsidR="000A4D1B">
        <w:t xml:space="preserve">. </w:t>
      </w:r>
    </w:p>
    <w:p w14:paraId="2EAAB839" w14:textId="77777777" w:rsidR="00C94DB5" w:rsidRDefault="00C94DB5" w:rsidP="00584489">
      <w:pPr>
        <w:ind w:left="720"/>
        <w:jc w:val="both"/>
      </w:pPr>
      <w:r>
        <w:lastRenderedPageBreak/>
        <w:t xml:space="preserve">(5) </w:t>
      </w:r>
      <w:r w:rsidR="0075173E">
        <w:t xml:space="preserve">Of great concern is the "Citizens United" legislation </w:t>
      </w:r>
      <w:r w:rsidR="00143BF4">
        <w:t xml:space="preserve">passed </w:t>
      </w:r>
      <w:r w:rsidR="0075173E">
        <w:t xml:space="preserve">under </w:t>
      </w:r>
      <w:r w:rsidR="00143BF4">
        <w:t xml:space="preserve">the administration of President Barak </w:t>
      </w:r>
      <w:r w:rsidR="0075173E">
        <w:t xml:space="preserve">Obama that has virtually opened up the US political process to </w:t>
      </w:r>
      <w:r w:rsidR="00143BF4">
        <w:t xml:space="preserve">unlimited, </w:t>
      </w:r>
      <w:r w:rsidR="0075173E">
        <w:t>anonymous "big money"</w:t>
      </w:r>
      <w:r>
        <w:t xml:space="preserve"> from any part of the globe</w:t>
      </w:r>
      <w:r w:rsidR="00143BF4">
        <w:t xml:space="preserve">, often channeled through PACS or </w:t>
      </w:r>
      <w:proofErr w:type="spellStart"/>
      <w:r w:rsidR="00143BF4">
        <w:t>SuperPACS</w:t>
      </w:r>
      <w:proofErr w:type="spellEnd"/>
      <w:r w:rsidR="00143BF4">
        <w:t xml:space="preserve"> that are not directly linked to political parties but serve partisan goals</w:t>
      </w:r>
      <w:r w:rsidR="006C3DA8">
        <w:t xml:space="preserve"> (</w:t>
      </w:r>
      <w:proofErr w:type="spellStart"/>
      <w:r w:rsidR="006C3DA8">
        <w:t>Biersack</w:t>
      </w:r>
      <w:proofErr w:type="spellEnd"/>
      <w:r w:rsidR="006C3DA8">
        <w:t xml:space="preserve"> 2018)</w:t>
      </w:r>
      <w:r>
        <w:t>.</w:t>
      </w:r>
      <w:r w:rsidR="0010193E" w:rsidRPr="0010193E">
        <w:t xml:space="preserve"> </w:t>
      </w:r>
      <w:r w:rsidR="0010193E">
        <w:t>For the mid-term 2018 elections, o</w:t>
      </w:r>
      <w:r w:rsidR="0010193E" w:rsidRPr="0010193E">
        <w:t xml:space="preserve">verall, </w:t>
      </w:r>
      <w:r w:rsidR="0010193E">
        <w:t>“</w:t>
      </w:r>
      <w:r w:rsidR="0010193E" w:rsidRPr="0010193E">
        <w:t>dark money</w:t>
      </w:r>
      <w:r w:rsidR="0010193E">
        <w:t>”</w:t>
      </w:r>
      <w:r w:rsidR="0010193E" w:rsidRPr="0010193E">
        <w:t xml:space="preserve"> groups have funded about a third of the TV ads airing in the House races and almost half of those in Senate races. Put in other terms, two out of every three ads came from an outside spendin</w:t>
      </w:r>
      <w:r w:rsidR="0010193E">
        <w:t>g group. M</w:t>
      </w:r>
      <w:r w:rsidR="0010193E" w:rsidRPr="0010193E">
        <w:t xml:space="preserve">ore than $260 million </w:t>
      </w:r>
      <w:r w:rsidR="0010193E">
        <w:t xml:space="preserve">has been </w:t>
      </w:r>
      <w:r w:rsidR="0010193E" w:rsidRPr="0010193E">
        <w:t>spent on nearly 400,000 TV ads between January 1, 2017 and May 3, 2018, on races for House, Senate and governor, according to a report by the Wesleyan Media Project and the Center for Responsive Politics.</w:t>
      </w:r>
      <w:r w:rsidR="002953F9">
        <w:t xml:space="preserve"> </w:t>
      </w:r>
      <w:r w:rsidR="002953F9" w:rsidRPr="002953F9">
        <w:t>Typically, the groups are run as 501(c</w:t>
      </w:r>
      <w:proofErr w:type="gramStart"/>
      <w:r w:rsidR="002953F9" w:rsidRPr="002953F9">
        <w:t>)(</w:t>
      </w:r>
      <w:proofErr w:type="gramEnd"/>
      <w:r w:rsidR="002953F9" w:rsidRPr="002953F9">
        <w:t>4) social welfare organizations and are not supposed to be political in nature. They also do not have to disclose their donors. They spend heavily during the long run-up to an elec</w:t>
      </w:r>
      <w:r w:rsidR="00143BF4">
        <w:t>tion but only have to report their advertisements</w:t>
      </w:r>
      <w:r w:rsidR="002953F9" w:rsidRPr="002953F9">
        <w:t xml:space="preserve"> to the FEC 30 days before a primary or 60 days before the general election. And they can mention candidates and issues, running support or opposition ads.</w:t>
      </w:r>
      <w:r w:rsidR="006C3DA8">
        <w:t xml:space="preserve"> (</w:t>
      </w:r>
      <w:proofErr w:type="spellStart"/>
      <w:r w:rsidR="006C3DA8">
        <w:t>Ambroz</w:t>
      </w:r>
      <w:proofErr w:type="spellEnd"/>
      <w:r w:rsidR="006C3DA8">
        <w:t xml:space="preserve"> 2018).</w:t>
      </w:r>
    </w:p>
    <w:p w14:paraId="666A2FCE" w14:textId="77777777" w:rsidR="00C94DB5" w:rsidRDefault="00C94DB5" w:rsidP="00584489">
      <w:pPr>
        <w:ind w:left="720"/>
        <w:jc w:val="both"/>
      </w:pPr>
      <w:r>
        <w:t xml:space="preserve">(6) All this is in </w:t>
      </w:r>
      <w:r w:rsidR="0075173E">
        <w:t xml:space="preserve">addition to traditional sources of </w:t>
      </w:r>
      <w:r>
        <w:t>lobbying</w:t>
      </w:r>
      <w:r w:rsidR="00143BF4">
        <w:t xml:space="preserve"> from overseas interests</w:t>
      </w:r>
      <w:r>
        <w:t xml:space="preserve">, among them Israel, </w:t>
      </w:r>
      <w:r w:rsidR="0075173E">
        <w:t xml:space="preserve">Saudi Arabia </w:t>
      </w:r>
      <w:r>
        <w:t xml:space="preserve">and UAE </w:t>
      </w:r>
      <w:r w:rsidR="0075173E">
        <w:t>whose foreign policies are highly questionable from the standpoint of world peace</w:t>
      </w:r>
      <w:r>
        <w:t xml:space="preserve"> yet which are kno</w:t>
      </w:r>
      <w:r w:rsidR="00143BF4">
        <w:t xml:space="preserve">wn to have tried to exert </w:t>
      </w:r>
      <w:r>
        <w:t>influence on US elections</w:t>
      </w:r>
      <w:r w:rsidR="0075173E">
        <w:t xml:space="preserve">.  </w:t>
      </w:r>
      <w:r w:rsidR="00677A36">
        <w:t xml:space="preserve">Pro-Israel lobbying accounted for over $4 million in 2016 (Sultan 2017). </w:t>
      </w:r>
    </w:p>
    <w:p w14:paraId="12B8EE85" w14:textId="77777777" w:rsidR="00C94DB5" w:rsidRDefault="00C94DB5" w:rsidP="00584489">
      <w:pPr>
        <w:ind w:left="720"/>
        <w:jc w:val="both"/>
      </w:pPr>
      <w:r>
        <w:t>(7) T</w:t>
      </w:r>
      <w:r w:rsidR="004F5F66">
        <w:t xml:space="preserve">here is the problem of the gerrymandering of congressional constituencies so as to produce highly </w:t>
      </w:r>
      <w:r w:rsidR="00E2738C">
        <w:t xml:space="preserve">predictable electoral outcomes. </w:t>
      </w:r>
      <w:r w:rsidR="00E2738C" w:rsidRPr="00E2738C">
        <w:t xml:space="preserve">The outcome of 94 percent of House races is a foregone conclusion. </w:t>
      </w:r>
      <w:r w:rsidR="00BA06D2">
        <w:t>I</w:t>
      </w:r>
      <w:r w:rsidR="00E2738C" w:rsidRPr="00E2738C">
        <w:t>n 408 of the 435 House elections, one party is favored to win with chances that exceed 90 percent.  The Republicans have better than a 90 percent chance of winning in 231 races and the Democrats have a better than 90 per</w:t>
      </w:r>
      <w:r w:rsidR="00BA06D2">
        <w:t>cent chance of winning in 177. It</w:t>
      </w:r>
      <w:r w:rsidR="00E2738C" w:rsidRPr="00E2738C">
        <w:t xml:space="preserve"> is profoundly problematic that Congress can have an approval rating of 12.9% (RCP avera</w:t>
      </w:r>
      <w:r w:rsidR="00BA06D2">
        <w:t>ge) yet have so</w:t>
      </w:r>
      <w:r w:rsidR="00E2738C" w:rsidRPr="00E2738C">
        <w:t xml:space="preserve"> many noncompetitive House races</w:t>
      </w:r>
      <w:r w:rsidR="00D4145C">
        <w:t xml:space="preserve"> (Taylor 2014)</w:t>
      </w:r>
      <w:r w:rsidR="00E2738C" w:rsidRPr="00E2738C">
        <w:t>.</w:t>
      </w:r>
    </w:p>
    <w:p w14:paraId="5BA32162" w14:textId="77777777" w:rsidR="00472543" w:rsidRDefault="00C94DB5" w:rsidP="00584489">
      <w:pPr>
        <w:ind w:left="720"/>
        <w:jc w:val="both"/>
      </w:pPr>
      <w:r>
        <w:t xml:space="preserve">(8) </w:t>
      </w:r>
      <w:r w:rsidR="001F16B1">
        <w:t>There is l</w:t>
      </w:r>
      <w:r w:rsidR="004F5F66">
        <w:t xml:space="preserve">ow </w:t>
      </w:r>
      <w:r>
        <w:t xml:space="preserve">voting </w:t>
      </w:r>
      <w:r w:rsidR="004F5F66">
        <w:t xml:space="preserve">turnout of many sections of the electorate particularly among those of color and the poor. </w:t>
      </w:r>
      <w:r w:rsidR="001F16B1">
        <w:t>Only 60% of African Americans voted in the 2016 election, compared with 65% of whites</w:t>
      </w:r>
      <w:r w:rsidR="00BB466F">
        <w:t xml:space="preserve"> (CNN 2016)</w:t>
      </w:r>
      <w:r w:rsidR="001F16B1">
        <w:t>.</w:t>
      </w:r>
    </w:p>
    <w:p w14:paraId="1C4487DE" w14:textId="77777777" w:rsidR="00510421" w:rsidRDefault="00472543" w:rsidP="00584489">
      <w:pPr>
        <w:ind w:left="720"/>
        <w:jc w:val="both"/>
      </w:pPr>
      <w:r>
        <w:t xml:space="preserve">(9) </w:t>
      </w:r>
      <w:r w:rsidR="00C94DB5">
        <w:t xml:space="preserve">The overblown fuss about Russian “meddling” in US elections farcically ignores the substantial history of US “meddling” in the elections of other countries. </w:t>
      </w:r>
      <w:r w:rsidR="00C94DB5" w:rsidRPr="00C94DB5">
        <w:t>"</w:t>
      </w:r>
      <w:proofErr w:type="spellStart"/>
      <w:r w:rsidR="00C94DB5" w:rsidRPr="00C94DB5">
        <w:t>R</w:t>
      </w:r>
      <w:r w:rsidR="001F16B1">
        <w:t>ussiaGate</w:t>
      </w:r>
      <w:proofErr w:type="spellEnd"/>
      <w:r w:rsidR="001F16B1">
        <w:t>" discourse is rarely given</w:t>
      </w:r>
      <w:r w:rsidR="00C94DB5" w:rsidRPr="00C94DB5">
        <w:t xml:space="preserve"> adequate historical context</w:t>
      </w:r>
      <w:r w:rsidR="001F16B1">
        <w:t xml:space="preserve"> by mainstream media, so </w:t>
      </w:r>
      <w:r w:rsidR="00C94DB5" w:rsidRPr="00C94DB5">
        <w:t>distracts atte</w:t>
      </w:r>
      <w:r>
        <w:t xml:space="preserve">ntion from the substantial </w:t>
      </w:r>
      <w:r w:rsidR="00C94DB5" w:rsidRPr="00C94DB5">
        <w:t>history of US "meddling" in other countries' elections (which I don't have the space to go into here), sometimes egregiously through invasion and occupation (as in Iraq 2003, when the pretexts for invasion was totally fabricated, and these fabrications were lapped up uncritically by mainstream media</w:t>
      </w:r>
      <w:proofErr w:type="gramStart"/>
      <w:r w:rsidR="00C94DB5" w:rsidRPr="00C94DB5">
        <w:t>)</w:t>
      </w:r>
      <w:r w:rsidR="00BB466F">
        <w:t>(</w:t>
      </w:r>
      <w:proofErr w:type="gramEnd"/>
      <w:r w:rsidR="00BB466F">
        <w:t>See Blum 2005</w:t>
      </w:r>
      <w:r w:rsidR="00235817">
        <w:t>; Privy Counsellors 2016</w:t>
      </w:r>
      <w:r w:rsidR="00BB466F">
        <w:t>)</w:t>
      </w:r>
      <w:r w:rsidR="00C94DB5" w:rsidRPr="00C94DB5">
        <w:t>.</w:t>
      </w:r>
      <w:r w:rsidR="00CC7042" w:rsidRPr="00CC7042">
        <w:t xml:space="preserve"> </w:t>
      </w:r>
      <w:proofErr w:type="spellStart"/>
      <w:r w:rsidR="00CC7042" w:rsidRPr="00CC7042">
        <w:t>Dov</w:t>
      </w:r>
      <w:proofErr w:type="spellEnd"/>
      <w:r w:rsidR="00CC7042" w:rsidRPr="00CC7042">
        <w:t xml:space="preserve"> Levin </w:t>
      </w:r>
      <w:r w:rsidR="00CC7042">
        <w:t xml:space="preserve">of Carnegie Mellon studied instances of foreign election meddling between 1945 and 2000 and concluded that the </w:t>
      </w:r>
      <w:r w:rsidR="00CC7042" w:rsidRPr="00CC7042">
        <w:t>U</w:t>
      </w:r>
      <w:r w:rsidR="001F16B1">
        <w:t>S r</w:t>
      </w:r>
      <w:r w:rsidR="00473BEA">
        <w:t xml:space="preserve">esponsible for 69% of the cases (Shane 2018). </w:t>
      </w:r>
    </w:p>
    <w:p w14:paraId="0C1D0C45" w14:textId="77777777" w:rsidR="00510421" w:rsidRDefault="00BA3845" w:rsidP="00584489">
      <w:pPr>
        <w:ind w:left="720"/>
        <w:jc w:val="both"/>
      </w:pPr>
      <w:r>
        <w:t xml:space="preserve">In addition, there is a </w:t>
      </w:r>
      <w:r w:rsidR="00CA19D6">
        <w:t xml:space="preserve">strong right-wing tilt of US </w:t>
      </w:r>
      <w:r w:rsidR="00510421">
        <w:t>“</w:t>
      </w:r>
      <w:r w:rsidR="00CA19D6">
        <w:t>meddling in the election</w:t>
      </w:r>
      <w:r w:rsidR="00510421">
        <w:t>s” of other countri</w:t>
      </w:r>
      <w:r>
        <w:t>es, and such interventions do</w:t>
      </w:r>
      <w:r w:rsidR="00510421">
        <w:t xml:space="preserve"> not</w:t>
      </w:r>
      <w:r w:rsidR="00510421" w:rsidRPr="00DC4C9A">
        <w:rPr>
          <w:i/>
        </w:rPr>
        <w:t xml:space="preserve"> only </w:t>
      </w:r>
      <w:r w:rsidR="00510421">
        <w:t xml:space="preserve">involve unfortunate “Third World” countries such as Iran (where the CIA and MI6 deposed democratically elected prime minister </w:t>
      </w:r>
      <w:r w:rsidR="00DC4C9A">
        <w:t xml:space="preserve">Mohammed </w:t>
      </w:r>
      <w:proofErr w:type="spellStart"/>
      <w:r w:rsidR="00DC4C9A">
        <w:t>Mossadegh</w:t>
      </w:r>
      <w:proofErr w:type="spellEnd"/>
      <w:r w:rsidR="00DC4C9A">
        <w:t xml:space="preserve"> in 1953 </w:t>
      </w:r>
      <w:r w:rsidR="00510421">
        <w:t xml:space="preserve">),  Indonesia (where western intelligence contributed to the </w:t>
      </w:r>
      <w:r w:rsidR="00DC4C9A">
        <w:t xml:space="preserve">end of the </w:t>
      </w:r>
      <w:r w:rsidR="00510421">
        <w:t>Sukarno</w:t>
      </w:r>
      <w:r w:rsidR="00DC4C9A">
        <w:t xml:space="preserve"> regime at the cost of a million lives</w:t>
      </w:r>
      <w:r w:rsidR="00510421">
        <w:t xml:space="preserve"> in</w:t>
      </w:r>
      <w:r w:rsidR="00DC4C9A">
        <w:t xml:space="preserve"> 1967</w:t>
      </w:r>
      <w:r w:rsidR="00510421">
        <w:t xml:space="preserve">) and Chile (where the CIA deposed Salvador Allende’s </w:t>
      </w:r>
      <w:r w:rsidR="00510421">
        <w:lastRenderedPageBreak/>
        <w:t xml:space="preserve">government in </w:t>
      </w:r>
      <w:r w:rsidR="00DC4C9A">
        <w:t>1973</w:t>
      </w:r>
      <w:r w:rsidR="00510421">
        <w:t>)</w:t>
      </w:r>
      <w:r w:rsidR="00DC4C9A">
        <w:t xml:space="preserve"> but were rampant in “allied” “First World” countries including France, Germany, Greece, Italy and Spain and, also in the UK and Australia.</w:t>
      </w:r>
      <w:r w:rsidR="00510421">
        <w:t xml:space="preserve"> </w:t>
      </w:r>
      <w:r w:rsidR="0009646F">
        <w:t xml:space="preserve">There is an extensive literature on all these events: Blum (2004) provides a useful summary; for instances involving a one hundred or more years of western meddling in Islamic nations or manipulation of Islamic groups, see Curtis 2012; Davidson 2016). </w:t>
      </w:r>
      <w:r w:rsidR="00D105ED">
        <w:t>In Greece, Blum reports that the government was virtually run by the CIA up to and during rule by the Military Junta from 1967 to 1974</w:t>
      </w:r>
      <w:r w:rsidR="0009646F">
        <w:t xml:space="preserve"> (Blum 2004)</w:t>
      </w:r>
      <w:r w:rsidR="00D105ED">
        <w:t xml:space="preserve">. </w:t>
      </w:r>
      <w:r w:rsidR="00DC4C9A">
        <w:t xml:space="preserve">Consider the </w:t>
      </w:r>
      <w:r w:rsidR="00DE5665">
        <w:t xml:space="preserve">(disputed) </w:t>
      </w:r>
      <w:r w:rsidR="00DC4C9A">
        <w:t xml:space="preserve">case of the </w:t>
      </w:r>
      <w:r w:rsidR="00CA19D6">
        <w:t xml:space="preserve">conspiracy between MI5, the CIA and leading figures in the British press to unseat </w:t>
      </w:r>
      <w:proofErr w:type="spellStart"/>
      <w:r>
        <w:t>Labour</w:t>
      </w:r>
      <w:proofErr w:type="spellEnd"/>
      <w:r>
        <w:t xml:space="preserve"> Party prime minister </w:t>
      </w:r>
      <w:r w:rsidR="00CA19D6">
        <w:t>Harold Wilson in the 1960s,</w:t>
      </w:r>
      <w:r w:rsidR="00D105ED">
        <w:t xml:space="preserve"> first with a view to a military coup </w:t>
      </w:r>
      <w:proofErr w:type="spellStart"/>
      <w:r w:rsidR="00D105ED">
        <w:t>d’etat</w:t>
      </w:r>
      <w:proofErr w:type="spellEnd"/>
      <w:r w:rsidR="00CA19D6">
        <w:t xml:space="preserve"> that wo</w:t>
      </w:r>
      <w:r w:rsidR="00D105ED">
        <w:t xml:space="preserve">uld have made Lord Mountbatten - </w:t>
      </w:r>
      <w:r w:rsidR="00CA19D6">
        <w:t>cousin of the Queen</w:t>
      </w:r>
      <w:r w:rsidR="00D105ED">
        <w:t xml:space="preserve"> and the last viceroy of India - </w:t>
      </w:r>
      <w:r w:rsidR="00CA19D6">
        <w:t xml:space="preserve">head of the government </w:t>
      </w:r>
      <w:r w:rsidR="00CA19D6" w:rsidRPr="00CA19D6">
        <w:t>and</w:t>
      </w:r>
      <w:r w:rsidR="00D105ED">
        <w:t>, when this did not gain sufficient support</w:t>
      </w:r>
      <w:r w:rsidR="00CA19D6">
        <w:t>, by m</w:t>
      </w:r>
      <w:r w:rsidR="00D105ED">
        <w:t>eans a sex scandal involving Wilson’s</w:t>
      </w:r>
      <w:r w:rsidR="00CA19D6">
        <w:t xml:space="preserve"> secretary Marcia</w:t>
      </w:r>
      <w:r w:rsidR="00D105ED">
        <w:t xml:space="preserve"> Williams, later Lady </w:t>
      </w:r>
      <w:proofErr w:type="spellStart"/>
      <w:r w:rsidR="00D105ED">
        <w:t>Falkender</w:t>
      </w:r>
      <w:proofErr w:type="spellEnd"/>
      <w:r w:rsidR="00D105ED">
        <w:t>,</w:t>
      </w:r>
      <w:r w:rsidR="00CA19D6">
        <w:t xml:space="preserve"> </w:t>
      </w:r>
      <w:r w:rsidR="00D105ED">
        <w:t xml:space="preserve">perhaps </w:t>
      </w:r>
      <w:r w:rsidR="00CA19D6">
        <w:t>culminating in Wilson’s 1976 resi</w:t>
      </w:r>
      <w:r w:rsidR="00D105ED">
        <w:t>gnation</w:t>
      </w:r>
      <w:r w:rsidR="00DE5665">
        <w:t xml:space="preserve"> (Moran 2013)</w:t>
      </w:r>
      <w:r w:rsidR="00D105ED">
        <w:t xml:space="preserve">. </w:t>
      </w:r>
      <w:r w:rsidR="00122A59">
        <w:t xml:space="preserve">There was a </w:t>
      </w:r>
      <w:r w:rsidR="00CA19D6">
        <w:t>similar conspiracy</w:t>
      </w:r>
      <w:r w:rsidR="00122A59">
        <w:t xml:space="preserve"> (by </w:t>
      </w:r>
      <w:r w:rsidR="0024492B">
        <w:t xml:space="preserve">Australian intelligence, </w:t>
      </w:r>
      <w:r w:rsidR="00122A59">
        <w:t>MI6 and the CIA)</w:t>
      </w:r>
      <w:r w:rsidR="00CA19D6">
        <w:t xml:space="preserve"> to overthrow</w:t>
      </w:r>
      <w:r w:rsidR="00122A59">
        <w:t xml:space="preserve"> Australian Prime Minister Geoff Whitlam in 1975. As </w:t>
      </w:r>
      <w:proofErr w:type="spellStart"/>
      <w:r w:rsidR="00122A59">
        <w:t>Pilger</w:t>
      </w:r>
      <w:proofErr w:type="spellEnd"/>
      <w:r w:rsidR="00122A59">
        <w:t xml:space="preserve"> notes Whitlam “</w:t>
      </w:r>
      <w:r w:rsidR="00122A59" w:rsidRPr="00122A59">
        <w:t xml:space="preserve">Whitlam ended his nation’s colonial servility. He abolished royal patronage, moved Australia towards the Non-Aligned Movement, supported “zones of peace” and </w:t>
      </w:r>
      <w:r w:rsidR="00122A59">
        <w:t xml:space="preserve">opposed nuclear weapons testing.” He also wanted to reduce the role of the CIA and its use of Australia as a global center for CIA espionage. </w:t>
      </w:r>
      <w:r w:rsidR="005A3415">
        <w:t>T</w:t>
      </w:r>
      <w:r w:rsidR="005A3415" w:rsidRPr="005A3415">
        <w:t>he CIA had infiltrated the Australian political and trade union elite and referred to the governor-general of Australia, Sir John Kerr, as “our man Kerr”.</w:t>
      </w:r>
      <w:r w:rsidR="00510421" w:rsidRPr="00510421">
        <w:t xml:space="preserve"> </w:t>
      </w:r>
    </w:p>
    <w:p w14:paraId="516C6485" w14:textId="77777777" w:rsidR="0075173E" w:rsidRDefault="00510421" w:rsidP="00584489">
      <w:pPr>
        <w:ind w:left="1440"/>
        <w:jc w:val="both"/>
      </w:pPr>
      <w:r>
        <w:t>“</w:t>
      </w:r>
      <w:r w:rsidRPr="00510421">
        <w:t>On 11 November – the day Whitlam was to inform parliament about the secret CIA presence in Australia – he was summoned by Kerr. Invoking archaic vice-regal “reserve powers”, Kerr sacked the democratically elected prime minister. The “Whitlam problem” was solved, and Australian politics never recovered, nor the nation its true independence</w:t>
      </w:r>
      <w:r>
        <w:t>”</w:t>
      </w:r>
      <w:r w:rsidR="000E2104">
        <w:t xml:space="preserve"> (</w:t>
      </w:r>
      <w:proofErr w:type="spellStart"/>
      <w:r w:rsidR="000E2104">
        <w:t>Pilger</w:t>
      </w:r>
      <w:proofErr w:type="spellEnd"/>
      <w:r w:rsidR="000E2104">
        <w:t xml:space="preserve"> 2014)</w:t>
      </w:r>
      <w:r w:rsidRPr="00510421">
        <w:t>.</w:t>
      </w:r>
    </w:p>
    <w:p w14:paraId="465917A9" w14:textId="77777777" w:rsidR="00DC4C9A" w:rsidRDefault="00DC4C9A" w:rsidP="00584489">
      <w:pPr>
        <w:jc w:val="both"/>
      </w:pPr>
      <w:r>
        <w:t xml:space="preserve">This “right-wing” tilt of “election meddling” continues to this day as the analysis of Cambridge </w:t>
      </w:r>
      <w:proofErr w:type="spellStart"/>
      <w:r>
        <w:t>Analytica</w:t>
      </w:r>
      <w:proofErr w:type="spellEnd"/>
      <w:r w:rsidR="00096950">
        <w:t xml:space="preserve"> (Ahmed 2017)</w:t>
      </w:r>
      <w:r>
        <w:t xml:space="preserve"> confirms. </w:t>
      </w:r>
    </w:p>
    <w:p w14:paraId="62ED83F6" w14:textId="77777777" w:rsidR="00D11364" w:rsidRPr="00D11364" w:rsidRDefault="00D11364" w:rsidP="00584489">
      <w:pPr>
        <w:jc w:val="both"/>
        <w:rPr>
          <w:u w:val="single"/>
        </w:rPr>
      </w:pPr>
      <w:r w:rsidRPr="00D11364">
        <w:rPr>
          <w:u w:val="single"/>
        </w:rPr>
        <w:t>“</w:t>
      </w:r>
      <w:proofErr w:type="spellStart"/>
      <w:r w:rsidRPr="00D11364">
        <w:rPr>
          <w:u w:val="single"/>
        </w:rPr>
        <w:t>RussiaGate</w:t>
      </w:r>
      <w:proofErr w:type="spellEnd"/>
      <w:r w:rsidRPr="00D11364">
        <w:rPr>
          <w:u w:val="single"/>
        </w:rPr>
        <w:t>” as the Playground for Intelligence Agencies</w:t>
      </w:r>
    </w:p>
    <w:p w14:paraId="4CEC5ED7" w14:textId="77777777" w:rsidR="0075173E" w:rsidRDefault="0075173E" w:rsidP="00584489">
      <w:pPr>
        <w:jc w:val="both"/>
      </w:pPr>
      <w:r>
        <w:t>There are substantial indications that the discourse of "</w:t>
      </w:r>
      <w:proofErr w:type="spellStart"/>
      <w:r>
        <w:t>RussiaGate</w:t>
      </w:r>
      <w:proofErr w:type="spellEnd"/>
      <w:r>
        <w:t>" and involvement in "</w:t>
      </w:r>
      <w:r w:rsidR="004F5F66">
        <w:t xml:space="preserve">Fake News' production has involved </w:t>
      </w:r>
      <w:r>
        <w:t xml:space="preserve">many intelligence agencies. It has also invited partisan coverage among </w:t>
      </w:r>
      <w:r w:rsidR="000D552A">
        <w:t xml:space="preserve">media </w:t>
      </w:r>
      <w:r>
        <w:t xml:space="preserve">supporters of the Democratic Party </w:t>
      </w:r>
      <w:r w:rsidR="000D552A">
        <w:t xml:space="preserve">(and </w:t>
      </w:r>
      <w:r w:rsidR="00096950">
        <w:t xml:space="preserve">of </w:t>
      </w:r>
      <w:r w:rsidR="000D552A">
        <w:t>the pro-war military-industrial-surveillance establishment</w:t>
      </w:r>
      <w:r w:rsidR="00096950">
        <w:t xml:space="preserve"> which in recent decades the Democratic Party has typically embraced – see Parry 2016</w:t>
      </w:r>
      <w:r w:rsidR="00DB3A05">
        <w:t xml:space="preserve">) </w:t>
      </w:r>
      <w:r>
        <w:t>who like to pretend that "</w:t>
      </w:r>
      <w:proofErr w:type="spellStart"/>
      <w:r>
        <w:t>RussiaGate</w:t>
      </w:r>
      <w:proofErr w:type="spellEnd"/>
      <w:r>
        <w:t>" is solely about Trump's "collusion" with the Russian gove</w:t>
      </w:r>
      <w:r w:rsidR="000D552A">
        <w:t>rnment or Russian "oligarchs" with a view to</w:t>
      </w:r>
      <w:r>
        <w:t xml:space="preserve"> interfere</w:t>
      </w:r>
      <w:r w:rsidR="000D552A">
        <w:t xml:space="preserve">nce in </w:t>
      </w:r>
      <w:r>
        <w:t>the 2016 presidential election in Trump's favor. They forget, among many other things, that the "Steele Dos</w:t>
      </w:r>
      <w:r w:rsidR="00DB3A05">
        <w:t>sier" was contracted by the DNC (</w:t>
      </w:r>
      <w:proofErr w:type="spellStart"/>
      <w:r w:rsidR="00DB3A05">
        <w:t>Helderman</w:t>
      </w:r>
      <w:proofErr w:type="spellEnd"/>
      <w:r w:rsidR="00DB3A05">
        <w:t xml:space="preserve">, Hamburger, </w:t>
      </w:r>
      <w:proofErr w:type="spellStart"/>
      <w:r w:rsidR="00DB3A05">
        <w:t>Uhrmacher</w:t>
      </w:r>
      <w:proofErr w:type="spellEnd"/>
      <w:r w:rsidR="00DB3A05">
        <w:t xml:space="preserve"> and </w:t>
      </w:r>
      <w:proofErr w:type="spellStart"/>
      <w:r w:rsidR="00DB3A05" w:rsidRPr="00DB3A05">
        <w:t>Muyskens</w:t>
      </w:r>
      <w:proofErr w:type="spellEnd"/>
      <w:r w:rsidR="00DB3A05">
        <w:t>, 2018).</w:t>
      </w:r>
      <w:r w:rsidR="00DB3A05" w:rsidRPr="00DB3A05">
        <w:t xml:space="preserve"> </w:t>
      </w:r>
      <w:r>
        <w:t>An important topic within the "</w:t>
      </w:r>
      <w:proofErr w:type="spellStart"/>
      <w:r>
        <w:t>RussiaGate</w:t>
      </w:r>
      <w:proofErr w:type="spellEnd"/>
      <w:r>
        <w:t>" discourse is the alleged hacking by Russian intelligence of Clinton/DNC/Podesta emails</w:t>
      </w:r>
      <w:r w:rsidR="008115ED">
        <w:t xml:space="preserve"> in 2016, and Democrats including Hillary Clinton often </w:t>
      </w:r>
      <w:r>
        <w:t>assert that the Russian government then made these emails available to Julian Assange</w:t>
      </w:r>
      <w:r w:rsidR="004F5F66">
        <w:t xml:space="preserve"> (</w:t>
      </w:r>
      <w:r w:rsidR="000D552A">
        <w:t xml:space="preserve">which is </w:t>
      </w:r>
      <w:r w:rsidR="004F5F66">
        <w:t>also the view of the Steele Dossier and the ICA)</w:t>
      </w:r>
      <w:r w:rsidR="008115ED">
        <w:t>(Ferguson, McGregor and Stevens 2017)</w:t>
      </w:r>
      <w:r>
        <w:t>. What this point of</w:t>
      </w:r>
      <w:r w:rsidR="004F5F66">
        <w:t xml:space="preserve"> view often marginalizes is evidence suggesting </w:t>
      </w:r>
      <w:r>
        <w:t xml:space="preserve">that the emails in question may have been leaked - not hacked - by a discontented insider, and that the leaked emails were provided to Julian Assange through this route. </w:t>
      </w:r>
      <w:r w:rsidR="004F5F66">
        <w:t xml:space="preserve">There has been some speculation that this insider might have </w:t>
      </w:r>
      <w:r w:rsidR="000D552A">
        <w:t xml:space="preserve">been Seth Rich, a DNC employee </w:t>
      </w:r>
      <w:r w:rsidR="004F5F66">
        <w:t xml:space="preserve">who was gunned down on his way home on </w:t>
      </w:r>
      <w:r w:rsidR="004F5F66" w:rsidRPr="004F5F66">
        <w:t>July 10</w:t>
      </w:r>
      <w:r w:rsidR="004F5F66">
        <w:t>, 2017</w:t>
      </w:r>
      <w:r w:rsidR="0061774F">
        <w:t xml:space="preserve"> (Whitney 2017)</w:t>
      </w:r>
      <w:r w:rsidR="00715706">
        <w:t xml:space="preserve">. This happened twelve days before </w:t>
      </w:r>
      <w:proofErr w:type="spellStart"/>
      <w:r w:rsidR="00715706">
        <w:t>Wikileaks</w:t>
      </w:r>
      <w:proofErr w:type="spellEnd"/>
      <w:r w:rsidR="000D552A">
        <w:t>’</w:t>
      </w:r>
      <w:r w:rsidR="00715706">
        <w:t xml:space="preserve"> publication of </w:t>
      </w:r>
      <w:r w:rsidR="000D552A">
        <w:t xml:space="preserve">the </w:t>
      </w:r>
      <w:r w:rsidR="00715706">
        <w:t xml:space="preserve">DNC emails, but after publication by </w:t>
      </w:r>
      <w:proofErr w:type="spellStart"/>
      <w:r w:rsidR="00715706">
        <w:t>DCLeaks</w:t>
      </w:r>
      <w:proofErr w:type="spellEnd"/>
      <w:r w:rsidR="00715706">
        <w:t xml:space="preserve"> in June and July. </w:t>
      </w:r>
      <w:r w:rsidR="00715706">
        <w:lastRenderedPageBreak/>
        <w:t>According to Wikipedia, c</w:t>
      </w:r>
      <w:r w:rsidR="00715706" w:rsidRPr="00715706">
        <w:t>ybersecurity resear</w:t>
      </w:r>
      <w:r w:rsidR="00715706">
        <w:t xml:space="preserve">ch firm </w:t>
      </w:r>
      <w:proofErr w:type="spellStart"/>
      <w:r w:rsidR="00715706">
        <w:t>ThreatConnect</w:t>
      </w:r>
      <w:proofErr w:type="spellEnd"/>
      <w:r w:rsidR="00715706">
        <w:t xml:space="preserve"> claims that the </w:t>
      </w:r>
      <w:proofErr w:type="spellStart"/>
      <w:r w:rsidR="00715706" w:rsidRPr="00715706">
        <w:t>DCLeaks</w:t>
      </w:r>
      <w:proofErr w:type="spellEnd"/>
      <w:r w:rsidR="00715706" w:rsidRPr="00715706">
        <w:t xml:space="preserve"> project </w:t>
      </w:r>
      <w:r w:rsidR="00715706">
        <w:t xml:space="preserve">is a Russian front </w:t>
      </w:r>
      <w:r w:rsidR="00715706" w:rsidRPr="00715706">
        <w:t>likely linked to Russian persona Guccifer 2.0 and the GRU-li</w:t>
      </w:r>
      <w:r w:rsidR="00715706">
        <w:t>nked hacker group Fancy Bear.</w:t>
      </w:r>
      <w:r w:rsidR="00A43900">
        <w:t xml:space="preserve"> </w:t>
      </w:r>
      <w:r w:rsidR="000D552A">
        <w:t>But</w:t>
      </w:r>
      <w:r>
        <w:t xml:space="preserve"> former British ambassador, Craig Murray, even claims to have personal knowledge of who the leaker was and to have partic</w:t>
      </w:r>
      <w:r w:rsidR="000D552A">
        <w:t>ipated in the transfer of the l</w:t>
      </w:r>
      <w:r>
        <w:t>eaked material to Assange</w:t>
      </w:r>
      <w:r w:rsidR="0061774F">
        <w:t xml:space="preserve"> (Murray 2017</w:t>
      </w:r>
      <w:r w:rsidR="00106D8A">
        <w:t>, Whitney 2017</w:t>
      </w:r>
      <w:r w:rsidR="0061774F">
        <w:t>)</w:t>
      </w:r>
      <w:r>
        <w:t>. There are o</w:t>
      </w:r>
      <w:r w:rsidR="000D552A">
        <w:t xml:space="preserve">ne or two other similar claims which, </w:t>
      </w:r>
      <w:r w:rsidR="00106D8A">
        <w:t>if true, marginalize</w:t>
      </w:r>
      <w:r w:rsidR="000D552A">
        <w:t xml:space="preserve"> all allegations as to Russian (Guccifer, Fancy Bear </w:t>
      </w:r>
      <w:proofErr w:type="spellStart"/>
      <w:r w:rsidR="000D552A">
        <w:t>etc</w:t>
      </w:r>
      <w:proofErr w:type="spellEnd"/>
      <w:r w:rsidR="000D552A">
        <w:t>) involvement, although it is</w:t>
      </w:r>
      <w:r>
        <w:t xml:space="preserve"> pos</w:t>
      </w:r>
      <w:r w:rsidR="000D552A">
        <w:t xml:space="preserve">sible that the emails were both </w:t>
      </w:r>
      <w:r>
        <w:t xml:space="preserve">hacked by Russian intelligence </w:t>
      </w:r>
      <w:r w:rsidRPr="000D552A">
        <w:rPr>
          <w:i/>
        </w:rPr>
        <w:t>and</w:t>
      </w:r>
      <w:r>
        <w:t xml:space="preserve"> also leaked by an insider.</w:t>
      </w:r>
      <w:r w:rsidR="000D552A">
        <w:t xml:space="preserve"> But if the materials were leaked and passed on to </w:t>
      </w:r>
      <w:proofErr w:type="spellStart"/>
      <w:r w:rsidR="000D552A">
        <w:t>Wikileaks</w:t>
      </w:r>
      <w:proofErr w:type="spellEnd"/>
      <w:r w:rsidR="000D552A">
        <w:t xml:space="preserve"> there was no </w:t>
      </w:r>
      <w:r w:rsidR="004E3FE3">
        <w:t xml:space="preserve">apparent </w:t>
      </w:r>
      <w:r w:rsidR="000D552A">
        <w:t xml:space="preserve">motivation for the Russians to hack the same materials and </w:t>
      </w:r>
      <w:r w:rsidR="008D284F">
        <w:t xml:space="preserve">also </w:t>
      </w:r>
      <w:r w:rsidR="000D552A">
        <w:t xml:space="preserve">provide them to </w:t>
      </w:r>
      <w:proofErr w:type="spellStart"/>
      <w:r w:rsidR="000D552A">
        <w:t>Wikileaks</w:t>
      </w:r>
      <w:proofErr w:type="spellEnd"/>
      <w:r w:rsidR="000D552A">
        <w:t xml:space="preserve">. </w:t>
      </w:r>
    </w:p>
    <w:p w14:paraId="22FF3C38" w14:textId="77777777" w:rsidR="00BB170A" w:rsidRDefault="00BB170A" w:rsidP="00584489">
      <w:pPr>
        <w:jc w:val="both"/>
      </w:pPr>
    </w:p>
    <w:p w14:paraId="50975451" w14:textId="77777777" w:rsidR="00F37117" w:rsidRDefault="00F37117" w:rsidP="00584489">
      <w:pPr>
        <w:jc w:val="both"/>
        <w:rPr>
          <w:b/>
        </w:rPr>
      </w:pPr>
    </w:p>
    <w:p w14:paraId="588A8383" w14:textId="77777777" w:rsidR="00F37117" w:rsidRDefault="00F37117" w:rsidP="00584489">
      <w:pPr>
        <w:jc w:val="both"/>
        <w:rPr>
          <w:b/>
        </w:rPr>
      </w:pPr>
    </w:p>
    <w:p w14:paraId="54E41B7F" w14:textId="77777777" w:rsidR="00F37117" w:rsidRDefault="00F37117" w:rsidP="00584489">
      <w:pPr>
        <w:jc w:val="both"/>
        <w:rPr>
          <w:b/>
        </w:rPr>
      </w:pPr>
    </w:p>
    <w:p w14:paraId="4DFFA7FC" w14:textId="77777777" w:rsidR="00F37117" w:rsidRDefault="00F37117" w:rsidP="00584489">
      <w:pPr>
        <w:jc w:val="both"/>
        <w:rPr>
          <w:b/>
        </w:rPr>
      </w:pPr>
    </w:p>
    <w:p w14:paraId="63DC4802" w14:textId="77777777" w:rsidR="00F37117" w:rsidRDefault="00F37117" w:rsidP="00584489">
      <w:pPr>
        <w:jc w:val="both"/>
        <w:rPr>
          <w:b/>
        </w:rPr>
      </w:pPr>
    </w:p>
    <w:p w14:paraId="14C37049" w14:textId="77777777" w:rsidR="00F37117" w:rsidRDefault="00F37117" w:rsidP="00584489">
      <w:pPr>
        <w:jc w:val="both"/>
        <w:rPr>
          <w:b/>
        </w:rPr>
      </w:pPr>
    </w:p>
    <w:p w14:paraId="28B76827" w14:textId="77777777" w:rsidR="00F37117" w:rsidRDefault="00F37117" w:rsidP="00584489">
      <w:pPr>
        <w:jc w:val="both"/>
        <w:rPr>
          <w:b/>
        </w:rPr>
      </w:pPr>
    </w:p>
    <w:p w14:paraId="1F236C86" w14:textId="77777777" w:rsidR="00F37117" w:rsidRDefault="00F37117" w:rsidP="00584489">
      <w:pPr>
        <w:jc w:val="both"/>
        <w:rPr>
          <w:b/>
        </w:rPr>
      </w:pPr>
    </w:p>
    <w:p w14:paraId="2D0707AE" w14:textId="77777777" w:rsidR="00F37117" w:rsidRDefault="00F37117" w:rsidP="00584489">
      <w:pPr>
        <w:jc w:val="both"/>
        <w:rPr>
          <w:b/>
        </w:rPr>
      </w:pPr>
    </w:p>
    <w:p w14:paraId="01BE5E21" w14:textId="77777777" w:rsidR="00F37117" w:rsidRDefault="00F37117" w:rsidP="00584489">
      <w:pPr>
        <w:jc w:val="both"/>
        <w:rPr>
          <w:b/>
        </w:rPr>
      </w:pPr>
    </w:p>
    <w:p w14:paraId="7F2DC923" w14:textId="77777777" w:rsidR="00F37117" w:rsidRDefault="00F37117" w:rsidP="00584489">
      <w:pPr>
        <w:jc w:val="both"/>
        <w:rPr>
          <w:b/>
        </w:rPr>
      </w:pPr>
    </w:p>
    <w:p w14:paraId="1A8A49EB" w14:textId="77777777" w:rsidR="00F37117" w:rsidRDefault="00F37117" w:rsidP="00584489">
      <w:pPr>
        <w:jc w:val="both"/>
        <w:rPr>
          <w:b/>
        </w:rPr>
      </w:pPr>
    </w:p>
    <w:p w14:paraId="46426CB3" w14:textId="77777777" w:rsidR="00F37117" w:rsidRDefault="00F37117" w:rsidP="00584489">
      <w:pPr>
        <w:jc w:val="both"/>
        <w:rPr>
          <w:b/>
        </w:rPr>
      </w:pPr>
    </w:p>
    <w:p w14:paraId="7D50EEEF" w14:textId="77777777" w:rsidR="00F37117" w:rsidRDefault="00F37117" w:rsidP="00584489">
      <w:pPr>
        <w:jc w:val="both"/>
        <w:rPr>
          <w:b/>
        </w:rPr>
      </w:pPr>
    </w:p>
    <w:p w14:paraId="24EB33D9" w14:textId="77777777" w:rsidR="00F37117" w:rsidRDefault="00F37117" w:rsidP="00584489">
      <w:pPr>
        <w:jc w:val="both"/>
        <w:rPr>
          <w:b/>
        </w:rPr>
      </w:pPr>
    </w:p>
    <w:p w14:paraId="6E30CA65" w14:textId="77777777" w:rsidR="00F37117" w:rsidRDefault="00F37117" w:rsidP="00584489">
      <w:pPr>
        <w:jc w:val="both"/>
        <w:rPr>
          <w:b/>
        </w:rPr>
      </w:pPr>
    </w:p>
    <w:p w14:paraId="60D1783B" w14:textId="77777777" w:rsidR="00F37117" w:rsidRDefault="00F37117" w:rsidP="00584489">
      <w:pPr>
        <w:jc w:val="both"/>
        <w:rPr>
          <w:b/>
        </w:rPr>
      </w:pPr>
    </w:p>
    <w:p w14:paraId="5EFE4CDE" w14:textId="77777777" w:rsidR="00F37117" w:rsidRDefault="00F37117" w:rsidP="00584489">
      <w:pPr>
        <w:jc w:val="both"/>
        <w:rPr>
          <w:b/>
        </w:rPr>
      </w:pPr>
    </w:p>
    <w:p w14:paraId="5CD7CDE4" w14:textId="77777777" w:rsidR="00F37117" w:rsidRDefault="00F37117" w:rsidP="00584489">
      <w:pPr>
        <w:jc w:val="both"/>
        <w:rPr>
          <w:b/>
        </w:rPr>
      </w:pPr>
    </w:p>
    <w:p w14:paraId="5E029D96" w14:textId="77777777" w:rsidR="00F37117" w:rsidRDefault="00F37117" w:rsidP="00584489">
      <w:pPr>
        <w:jc w:val="both"/>
        <w:rPr>
          <w:b/>
        </w:rPr>
      </w:pPr>
    </w:p>
    <w:p w14:paraId="256463B4" w14:textId="77777777" w:rsidR="00F37117" w:rsidRDefault="00F37117" w:rsidP="00584489">
      <w:pPr>
        <w:jc w:val="both"/>
        <w:rPr>
          <w:b/>
        </w:rPr>
      </w:pPr>
    </w:p>
    <w:p w14:paraId="1751AC90" w14:textId="77777777" w:rsidR="00F37117" w:rsidRDefault="00F37117" w:rsidP="00584489">
      <w:pPr>
        <w:jc w:val="both"/>
        <w:rPr>
          <w:b/>
        </w:rPr>
      </w:pPr>
    </w:p>
    <w:p w14:paraId="3355BE52" w14:textId="77777777" w:rsidR="00F37117" w:rsidRDefault="00F37117" w:rsidP="00584489">
      <w:pPr>
        <w:jc w:val="both"/>
        <w:rPr>
          <w:b/>
        </w:rPr>
      </w:pPr>
    </w:p>
    <w:p w14:paraId="7B73177E" w14:textId="027249D6" w:rsidR="00F37117" w:rsidRDefault="00007109" w:rsidP="00007109">
      <w:pPr>
        <w:jc w:val="center"/>
        <w:rPr>
          <w:b/>
        </w:rPr>
      </w:pPr>
      <w:r>
        <w:rPr>
          <w:b/>
        </w:rPr>
        <w:t>II</w:t>
      </w:r>
    </w:p>
    <w:p w14:paraId="34B5E937" w14:textId="43DFF978" w:rsidR="00BB170A" w:rsidRDefault="00BB170A" w:rsidP="00007109">
      <w:pPr>
        <w:jc w:val="center"/>
        <w:rPr>
          <w:b/>
        </w:rPr>
      </w:pPr>
      <w:r w:rsidRPr="00BB170A">
        <w:rPr>
          <w:b/>
        </w:rPr>
        <w:t>“Bots” and “Trolls”</w:t>
      </w:r>
    </w:p>
    <w:p w14:paraId="41C0B7A6" w14:textId="77777777" w:rsidR="007A093F" w:rsidRPr="007A093F" w:rsidRDefault="007A093F" w:rsidP="00584489">
      <w:pPr>
        <w:jc w:val="both"/>
        <w:rPr>
          <w:u w:val="single"/>
        </w:rPr>
      </w:pPr>
      <w:r w:rsidRPr="007A093F">
        <w:rPr>
          <w:u w:val="single"/>
        </w:rPr>
        <w:t>Introduction and Summary</w:t>
      </w:r>
    </w:p>
    <w:p w14:paraId="19523EE3" w14:textId="77777777" w:rsidR="00BB170A" w:rsidRDefault="00BB170A" w:rsidP="00584489">
      <w:pPr>
        <w:jc w:val="both"/>
      </w:pPr>
      <w:r>
        <w:t xml:space="preserve">In this lecture I shall </w:t>
      </w:r>
      <w:r w:rsidR="00E7440B">
        <w:t xml:space="preserve">first </w:t>
      </w:r>
      <w:r>
        <w:t>revisit the charges made, among others, by the Intelligence Community Assessm</w:t>
      </w:r>
      <w:r w:rsidR="00845473">
        <w:t>ent of January 2017</w:t>
      </w:r>
      <w:r w:rsidR="00407CA8">
        <w:t xml:space="preserve"> (ODNI 2017)</w:t>
      </w:r>
      <w:r w:rsidR="00845473">
        <w:t xml:space="preserve">, and by Special Counsel Robert </w:t>
      </w:r>
      <w:r>
        <w:t>Mueller</w:t>
      </w:r>
      <w:r w:rsidR="00845473">
        <w:t>’s</w:t>
      </w:r>
      <w:r w:rsidR="005F40A2">
        <w:t xml:space="preserve"> indictments of</w:t>
      </w:r>
      <w:r>
        <w:t xml:space="preserve"> March 2018, to the effect that the Internet Research Agency, among other Russian actors, was guilty of meddling in the 2016 US presidential election, principally by taking out adv</w:t>
      </w:r>
      <w:r w:rsidR="00845473">
        <w:t>ertisements – anonymously - on social m</w:t>
      </w:r>
      <w:r>
        <w:t>edia whose p</w:t>
      </w:r>
      <w:r w:rsidR="005F40A2">
        <w:t xml:space="preserve">urpose was to </w:t>
      </w:r>
      <w:r w:rsidR="00845473">
        <w:t xml:space="preserve">“sow discord,” </w:t>
      </w:r>
      <w:r w:rsidR="005F40A2">
        <w:t xml:space="preserve">organize and promote rallies, </w:t>
      </w:r>
      <w:r>
        <w:t>esta</w:t>
      </w:r>
      <w:r w:rsidR="00845473">
        <w:t>blish large numbers of “Bots” (social m</w:t>
      </w:r>
      <w:r>
        <w:t>edia Pages and web-sites which were not transparently identified as being associated with their Russian origins or patrons and whose purpose was to sway opinion in ways that would ha</w:t>
      </w:r>
      <w:r w:rsidR="003F62BE">
        <w:t xml:space="preserve">ve influenced the election), </w:t>
      </w:r>
      <w:r>
        <w:t>the feed of “troll” commentary on third party social media pages or web-sites</w:t>
      </w:r>
      <w:r w:rsidR="00D2240C">
        <w:t xml:space="preserve"> </w:t>
      </w:r>
      <w:r w:rsidR="003F62BE">
        <w:t xml:space="preserve">and travel to the USA under false pretenses to collect intelligence for the interventions </w:t>
      </w:r>
      <w:r w:rsidR="00D2240C">
        <w:t>(U.S.</w:t>
      </w:r>
      <w:r w:rsidR="00407CA8">
        <w:t xml:space="preserve"> </w:t>
      </w:r>
      <w:r w:rsidR="00D2240C">
        <w:t xml:space="preserve">District </w:t>
      </w:r>
      <w:r w:rsidR="00407CA8">
        <w:t xml:space="preserve">Court </w:t>
      </w:r>
      <w:r w:rsidR="00D2240C">
        <w:t xml:space="preserve">of </w:t>
      </w:r>
      <w:r w:rsidR="00407CA8">
        <w:t xml:space="preserve">the District of </w:t>
      </w:r>
      <w:r w:rsidR="00D2240C">
        <w:t>Columbia 2018)</w:t>
      </w:r>
      <w:r>
        <w:t xml:space="preserve">. </w:t>
      </w:r>
    </w:p>
    <w:p w14:paraId="03434D4E" w14:textId="77777777" w:rsidR="00BB170A" w:rsidRDefault="00BB170A" w:rsidP="00EB2B79">
      <w:pPr>
        <w:jc w:val="both"/>
      </w:pPr>
      <w:r>
        <w:t>I shall argue</w:t>
      </w:r>
      <w:r w:rsidR="00E7440B">
        <w:t>,</w:t>
      </w:r>
      <w:r>
        <w:t xml:space="preserve"> first of all</w:t>
      </w:r>
      <w:r w:rsidR="00E7440B">
        <w:t>,</w:t>
      </w:r>
      <w:r>
        <w:t xml:space="preserve"> that the evidence that these activities were designed to favor Trump is not strong, and has actually been rejected by the (GOP-dominated) House Intelligence Committee</w:t>
      </w:r>
      <w:r w:rsidR="000E492A">
        <w:t xml:space="preserve"> (HPSCI 2018)</w:t>
      </w:r>
      <w:r>
        <w:t>; secondly that the amount of money that was available to the Internet Research Agency for such activities ($1</w:t>
      </w:r>
      <w:r w:rsidR="003D4007">
        <w:t xml:space="preserve">.25 </w:t>
      </w:r>
      <w:r>
        <w:t>m</w:t>
      </w:r>
      <w:r w:rsidR="003D4007">
        <w:t>illion</w:t>
      </w:r>
      <w:r w:rsidR="00F17A2B">
        <w:t xml:space="preserve"> a month) was </w:t>
      </w:r>
      <w:r>
        <w:t>modest</w:t>
      </w:r>
      <w:r w:rsidR="00F17A2B">
        <w:t xml:space="preserve"> (Bloomberg News 2018)</w:t>
      </w:r>
      <w:r>
        <w:t xml:space="preserve">; </w:t>
      </w:r>
      <w:r w:rsidR="00845473">
        <w:t xml:space="preserve">and </w:t>
      </w:r>
      <w:r>
        <w:t>thirdly, that the amount of money spent on social media advertising ($100,000 in the case of advertising on Facebook</w:t>
      </w:r>
      <w:r w:rsidR="00C95BC7">
        <w:t xml:space="preserve"> between June 2015 and May 2017, </w:t>
      </w:r>
      <w:r w:rsidR="0069358B">
        <w:t>spent by 470 fake acc</w:t>
      </w:r>
      <w:r w:rsidR="00C95BC7">
        <w:t xml:space="preserve">ounts on a total of </w:t>
      </w:r>
      <w:r w:rsidR="0069358B">
        <w:t xml:space="preserve">3,000 ads, and possibly an additional $50,000 on </w:t>
      </w:r>
      <w:r w:rsidR="0069358B" w:rsidRPr="0069358B">
        <w:t>add</w:t>
      </w:r>
      <w:r w:rsidR="00C95BC7">
        <w:t xml:space="preserve">itional $50,000 for </w:t>
      </w:r>
      <w:r w:rsidR="0069358B" w:rsidRPr="0069358B">
        <w:t xml:space="preserve">2,200 ads </w:t>
      </w:r>
      <w:r w:rsidR="00C95BC7">
        <w:t xml:space="preserve">from sources </w:t>
      </w:r>
      <w:r w:rsidR="0069358B" w:rsidRPr="0069358B">
        <w:t>that "might have originated in Russia,"</w:t>
      </w:r>
      <w:r>
        <w:t>) was miniscule (</w:t>
      </w:r>
      <w:r w:rsidR="00C95BC7">
        <w:t>total digital advertising expenditure in the 2016 election cycle was $1.4 billion [Associated Press 2018]</w:t>
      </w:r>
      <w:r>
        <w:t>); fourthly, that the impact of any such advertising would</w:t>
      </w:r>
      <w:r w:rsidR="00E7440B">
        <w:t xml:space="preserve"> have likely been very slight. The IRA perhaps contributed</w:t>
      </w:r>
      <w:r>
        <w:t xml:space="preserve"> towards a “bubble” tendency wherein existing</w:t>
      </w:r>
      <w:r w:rsidR="00845473">
        <w:t xml:space="preserve"> predispositi</w:t>
      </w:r>
      <w:r w:rsidR="00E7440B">
        <w:t>ons are confirmed – recent research indicates the majority of social media users who followed the Russian ads and other messages were already following pro-Trump right-wing sites such as Breitbart News and Fox</w:t>
      </w:r>
      <w:r w:rsidR="00EB2B79">
        <w:t xml:space="preserve"> (</w:t>
      </w:r>
      <w:proofErr w:type="spellStart"/>
      <w:r w:rsidR="00EB2B79">
        <w:t>Benkler</w:t>
      </w:r>
      <w:proofErr w:type="spellEnd"/>
      <w:r w:rsidR="00EB2B79">
        <w:t xml:space="preserve">, </w:t>
      </w:r>
      <w:proofErr w:type="spellStart"/>
      <w:r w:rsidR="00EB2B79">
        <w:t>Faris</w:t>
      </w:r>
      <w:proofErr w:type="spellEnd"/>
      <w:r w:rsidR="00EB2B79">
        <w:t>, Roberts, and Zuckerman)</w:t>
      </w:r>
      <w:r w:rsidR="00E7440B">
        <w:t xml:space="preserve">. </w:t>
      </w:r>
      <w:r w:rsidR="00845473">
        <w:t xml:space="preserve"> </w:t>
      </w:r>
      <w:r w:rsidR="00614922">
        <w:t>However, o</w:t>
      </w:r>
      <w:r w:rsidR="00750B7E">
        <w:t>ne study found</w:t>
      </w:r>
      <w:r w:rsidR="00750B7E" w:rsidRPr="00750B7E">
        <w:t xml:space="preserve"> that people who use Facebook for news were more likely to view both pro- and counter-attitudinal news in e</w:t>
      </w:r>
      <w:r w:rsidR="00750B7E">
        <w:t xml:space="preserve">ach wave, and </w:t>
      </w:r>
      <w:r w:rsidR="00750B7E" w:rsidRPr="00750B7E">
        <w:t>that counter-attitudinal news exposure increased over time, which resulted in depolarization</w:t>
      </w:r>
      <w:r w:rsidR="00750B7E">
        <w:t xml:space="preserve"> (Beam, Hutchens and </w:t>
      </w:r>
      <w:proofErr w:type="spellStart"/>
      <w:r w:rsidR="00750B7E">
        <w:t>Hmielowski</w:t>
      </w:r>
      <w:proofErr w:type="spellEnd"/>
      <w:r w:rsidR="00750B7E">
        <w:t>, 2017). R</w:t>
      </w:r>
      <w:r>
        <w:t xml:space="preserve">elatively few “events” </w:t>
      </w:r>
      <w:r w:rsidR="00E7440B">
        <w:t xml:space="preserve">(rallies) </w:t>
      </w:r>
      <w:r>
        <w:t>were organized</w:t>
      </w:r>
      <w:r w:rsidR="00E7440B">
        <w:t xml:space="preserve"> or promoted</w:t>
      </w:r>
      <w:r>
        <w:t xml:space="preserve"> by the </w:t>
      </w:r>
      <w:r w:rsidR="00E7440B">
        <w:t xml:space="preserve">Internet Research Agency. It </w:t>
      </w:r>
      <w:r>
        <w:t>is unlikely that more than a very s</w:t>
      </w:r>
      <w:r w:rsidR="00BA513B">
        <w:t xml:space="preserve">mall number of these </w:t>
      </w:r>
      <w:r w:rsidR="00E7440B">
        <w:t xml:space="preserve">- </w:t>
      </w:r>
      <w:r w:rsidR="00845473">
        <w:t xml:space="preserve">not more eight and probably only </w:t>
      </w:r>
      <w:proofErr w:type="gramStart"/>
      <w:r w:rsidR="00845473">
        <w:t>three</w:t>
      </w:r>
      <w:r w:rsidR="00E7440B">
        <w:t xml:space="preserve">  -</w:t>
      </w:r>
      <w:proofErr w:type="gramEnd"/>
      <w:r w:rsidR="00E7440B">
        <w:t xml:space="preserve"> </w:t>
      </w:r>
      <w:r>
        <w:t>actually occurred, and even then it is unlikely th</w:t>
      </w:r>
      <w:r w:rsidR="00614922">
        <w:t>at they attracted large numbers (Moon of Alabama, 2018).</w:t>
      </w:r>
      <w:r>
        <w:t xml:space="preserve"> Such small scale impact suggests not a political motivation, </w:t>
      </w:r>
      <w:r w:rsidR="00845473">
        <w:t xml:space="preserve">which </w:t>
      </w:r>
      <w:r>
        <w:t xml:space="preserve">would have required far greater investment, but a click-bait operation of some kind, or an experiment. </w:t>
      </w:r>
    </w:p>
    <w:p w14:paraId="47F95DB6" w14:textId="77777777" w:rsidR="00BB170A" w:rsidRDefault="00BB170A" w:rsidP="00584489">
      <w:pPr>
        <w:jc w:val="both"/>
      </w:pPr>
      <w:r>
        <w:t>Lastly</w:t>
      </w:r>
      <w:r w:rsidR="00845473">
        <w:t>,</w:t>
      </w:r>
      <w:r>
        <w:t xml:space="preserve"> but importantly</w:t>
      </w:r>
      <w:r w:rsidR="00845473">
        <w:t>,</w:t>
      </w:r>
      <w:r w:rsidR="00E7440B">
        <w:t xml:space="preserve"> we have to put our awareness of these kinds of social media influence in the much broader context of the </w:t>
      </w:r>
      <w:r>
        <w:t xml:space="preserve">much more important influence of directly propagandistic legacy media, both US and international that might be said to have </w:t>
      </w:r>
      <w:r w:rsidR="00845473">
        <w:t xml:space="preserve">had </w:t>
      </w:r>
      <w:r>
        <w:t>an impact on the US elections. These would include Fox News, for example, or MSNBC, or, of course, RT. RT is even mentioned in the ICA a</w:t>
      </w:r>
      <w:r w:rsidR="0044482B">
        <w:t xml:space="preserve">ssessment as an alien </w:t>
      </w:r>
      <w:r>
        <w:t>influence</w:t>
      </w:r>
      <w:r w:rsidR="00E7440B">
        <w:t xml:space="preserve"> (RT in the USA has since been required to register as a foreign agent) but it is a</w:t>
      </w:r>
      <w:r>
        <w:t xml:space="preserve"> public, transparent source, much of its international reporting meets standards similar to those of other intern</w:t>
      </w:r>
      <w:r w:rsidR="00E7440B">
        <w:t xml:space="preserve">ational broadcasters, and comporting to </w:t>
      </w:r>
      <w:r>
        <w:t xml:space="preserve">a long established tradition of overseas foreign broadcasts </w:t>
      </w:r>
      <w:r>
        <w:lastRenderedPageBreak/>
        <w:t xml:space="preserve">that fall into the category of “soft power” and </w:t>
      </w:r>
      <w:r w:rsidR="00E7440B">
        <w:t xml:space="preserve">that are disseminated </w:t>
      </w:r>
      <w:r>
        <w:t>by almost every major nation.</w:t>
      </w:r>
      <w:r w:rsidR="0044482B">
        <w:t xml:space="preserve"> “</w:t>
      </w:r>
      <w:r w:rsidR="0044482B" w:rsidRPr="0044482B">
        <w:t>Though legacy media do harness digital distribution channels to spread content, come election time they remain the most active and influential sources of information</w:t>
      </w:r>
      <w:r w:rsidR="0044482B">
        <w:t xml:space="preserve">” (Cunningham 2018). </w:t>
      </w:r>
    </w:p>
    <w:p w14:paraId="448CE7AF" w14:textId="77777777" w:rsidR="007C6C5D" w:rsidRDefault="00E7440B" w:rsidP="00584489">
      <w:pPr>
        <w:jc w:val="both"/>
      </w:pPr>
      <w:r>
        <w:t xml:space="preserve">We must also take account of </w:t>
      </w:r>
      <w:r w:rsidR="00BB170A">
        <w:t>th</w:t>
      </w:r>
      <w:r>
        <w:t>e extraordinary vulnerability of social media to fraud - i</w:t>
      </w:r>
      <w:r w:rsidR="00BB170A">
        <w:t>ncluding corporate, political and criminal activity, often involving bots, and trolls,</w:t>
      </w:r>
      <w:r w:rsidR="00845473">
        <w:t xml:space="preserve"> false or anonymous identities and that range across </w:t>
      </w:r>
      <w:r w:rsidR="00BB170A">
        <w:t>campaigns to bolster the popularity of stars, produc</w:t>
      </w:r>
      <w:r>
        <w:t>ts and political positions</w:t>
      </w:r>
      <w:r w:rsidR="007E3FF6">
        <w:t xml:space="preserve"> (Holm, 2014)</w:t>
      </w:r>
      <w:r>
        <w:t>. H</w:t>
      </w:r>
      <w:r w:rsidR="00CF3ABE">
        <w:t>ere I return to the</w:t>
      </w:r>
      <w:r w:rsidR="00BB170A">
        <w:t xml:space="preserve"> curiou</w:t>
      </w:r>
      <w:r>
        <w:t xml:space="preserve">s but highly significant </w:t>
      </w:r>
      <w:r w:rsidR="00BE1C87">
        <w:t xml:space="preserve">case of Cambridge </w:t>
      </w:r>
      <w:proofErr w:type="spellStart"/>
      <w:r w:rsidR="00BE1C87">
        <w:t>Analytica</w:t>
      </w:r>
      <w:proofErr w:type="spellEnd"/>
      <w:r w:rsidR="00BE1C87">
        <w:t xml:space="preserve"> (</w:t>
      </w:r>
      <w:r w:rsidR="00845473">
        <w:t>in the process of liquidation</w:t>
      </w:r>
      <w:r w:rsidR="00BE1C87">
        <w:t xml:space="preserve"> at the time of writing</w:t>
      </w:r>
      <w:r>
        <w:t>,</w:t>
      </w:r>
      <w:r w:rsidR="00BE1C87">
        <w:t xml:space="preserve"> even as it was</w:t>
      </w:r>
      <w:r w:rsidR="00845473">
        <w:t xml:space="preserve"> </w:t>
      </w:r>
      <w:r>
        <w:t xml:space="preserve">in the process of </w:t>
      </w:r>
      <w:r w:rsidR="00845473">
        <w:t>being rebo</w:t>
      </w:r>
      <w:r>
        <w:t xml:space="preserve">rn by a similar cast of players under the name of </w:t>
      </w:r>
      <w:proofErr w:type="spellStart"/>
      <w:r w:rsidR="00BB170A">
        <w:t>Emer</w:t>
      </w:r>
      <w:r>
        <w:t>data</w:t>
      </w:r>
      <w:proofErr w:type="spellEnd"/>
      <w:r w:rsidR="00CF3ABE">
        <w:t xml:space="preserve"> [Murdock 2018]</w:t>
      </w:r>
      <w:r>
        <w:t xml:space="preserve">) – founded by Trump adviser </w:t>
      </w:r>
      <w:r w:rsidR="00BB170A">
        <w:t xml:space="preserve">Steve Bannon, </w:t>
      </w:r>
      <w:r>
        <w:t xml:space="preserve">with money from Board directors and </w:t>
      </w:r>
      <w:r w:rsidR="00BB170A">
        <w:t>billionaire</w:t>
      </w:r>
      <w:r>
        <w:t>s</w:t>
      </w:r>
      <w:r w:rsidR="00BB170A">
        <w:t xml:space="preserve"> R</w:t>
      </w:r>
      <w:r w:rsidR="00845473">
        <w:t xml:space="preserve">obert Mercer and his daughters - all friends to </w:t>
      </w:r>
      <w:r w:rsidR="00BB170A">
        <w:t>President</w:t>
      </w:r>
      <w:r w:rsidR="00845473">
        <w:t xml:space="preserve"> Trump</w:t>
      </w:r>
      <w:r w:rsidR="00BB170A">
        <w:t xml:space="preserve"> </w:t>
      </w:r>
      <w:r w:rsidR="00845473">
        <w:t>–</w:t>
      </w:r>
      <w:r w:rsidR="00BB170A">
        <w:t xml:space="preserve"> and</w:t>
      </w:r>
      <w:r w:rsidR="00845473">
        <w:t xml:space="preserve"> </w:t>
      </w:r>
      <w:r w:rsidR="007C6C5D">
        <w:t xml:space="preserve">very </w:t>
      </w:r>
      <w:r w:rsidR="00845473">
        <w:t>close to</w:t>
      </w:r>
      <w:r w:rsidR="00BB170A">
        <w:t xml:space="preserve"> its parent </w:t>
      </w:r>
      <w:r w:rsidR="00BE1C87">
        <w:t>British c</w:t>
      </w:r>
      <w:r w:rsidR="004C7B1B">
        <w:t xml:space="preserve">ompany SCL </w:t>
      </w:r>
      <w:r w:rsidR="00954B1D">
        <w:t>(</w:t>
      </w:r>
      <w:proofErr w:type="spellStart"/>
      <w:r w:rsidR="00954B1D">
        <w:t>Cadwalladr</w:t>
      </w:r>
      <w:proofErr w:type="spellEnd"/>
      <w:r w:rsidR="00954B1D">
        <w:t xml:space="preserve"> 2018; Ahmed 2017)</w:t>
      </w:r>
      <w:r w:rsidR="00BB170A">
        <w:t>.</w:t>
      </w:r>
      <w:r w:rsidR="00BE1C87">
        <w:t xml:space="preserve"> Consideration of Cambridge </w:t>
      </w:r>
      <w:proofErr w:type="spellStart"/>
      <w:r w:rsidR="00BE1C87">
        <w:t>Analytica</w:t>
      </w:r>
      <w:proofErr w:type="spellEnd"/>
      <w:r w:rsidR="00BE1C87">
        <w:t xml:space="preserve"> invites a review of companies similar to it that trade in big data and </w:t>
      </w:r>
      <w:proofErr w:type="spellStart"/>
      <w:r w:rsidR="00BE1C87">
        <w:t>microtargeting</w:t>
      </w:r>
      <w:proofErr w:type="spellEnd"/>
      <w:r w:rsidR="00BE1C87">
        <w:t xml:space="preserve"> and more </w:t>
      </w:r>
      <w:r w:rsidR="00BE1C87" w:rsidRPr="00BE1C87">
        <w:t xml:space="preserve">traditional public relations companies such as </w:t>
      </w:r>
      <w:r w:rsidR="00BE1C87">
        <w:t xml:space="preserve">Bell </w:t>
      </w:r>
      <w:proofErr w:type="spellStart"/>
      <w:r w:rsidR="00BE1C87">
        <w:t>Pottinger</w:t>
      </w:r>
      <w:proofErr w:type="spellEnd"/>
      <w:r w:rsidR="00BE1C87">
        <w:t xml:space="preserve">, or </w:t>
      </w:r>
      <w:r w:rsidR="00BE1C87" w:rsidRPr="00BE1C87">
        <w:t xml:space="preserve">Hill and Knowlton that </w:t>
      </w:r>
      <w:r w:rsidR="004C7B1B">
        <w:t xml:space="preserve">have </w:t>
      </w:r>
      <w:r w:rsidR="00BE1C87" w:rsidRPr="00BE1C87">
        <w:t>receive</w:t>
      </w:r>
      <w:r w:rsidR="004C7B1B">
        <w:t>d</w:t>
      </w:r>
      <w:r w:rsidR="00BE1C87" w:rsidRPr="00BE1C87">
        <w:t xml:space="preserve"> political and military payments to construct often fraudulent </w:t>
      </w:r>
      <w:r w:rsidR="00BE1C87">
        <w:t xml:space="preserve">war propaganda. </w:t>
      </w:r>
    </w:p>
    <w:p w14:paraId="6CA109E0" w14:textId="77777777" w:rsidR="00845473" w:rsidRDefault="00BB170A" w:rsidP="00584489">
      <w:pPr>
        <w:jc w:val="both"/>
      </w:pPr>
      <w:r>
        <w:t xml:space="preserve">When we are talking about Cambridge </w:t>
      </w:r>
      <w:proofErr w:type="spellStart"/>
      <w:r>
        <w:t>Analyti</w:t>
      </w:r>
      <w:r w:rsidR="00A136D0">
        <w:t>ca</w:t>
      </w:r>
      <w:proofErr w:type="spellEnd"/>
      <w:r w:rsidR="00A136D0">
        <w:t xml:space="preserve"> and SCL we are talking about:</w:t>
      </w:r>
    </w:p>
    <w:p w14:paraId="7904C664" w14:textId="77777777" w:rsidR="00845473" w:rsidRDefault="00BE1C87" w:rsidP="00A136D0">
      <w:pPr>
        <w:ind w:left="720"/>
        <w:jc w:val="both"/>
      </w:pPr>
      <w:r>
        <w:t>(1) Allegations of f</w:t>
      </w:r>
      <w:r w:rsidR="00BB170A">
        <w:t>raudulent persuasion whose sp</w:t>
      </w:r>
      <w:r>
        <w:t>onsors and origins are</w:t>
      </w:r>
      <w:r w:rsidR="00BB170A">
        <w:t xml:space="preserve"> unknown </w:t>
      </w:r>
      <w:r w:rsidR="007C6C5D">
        <w:t>to their targets</w:t>
      </w:r>
    </w:p>
    <w:p w14:paraId="473BD972" w14:textId="77777777" w:rsidR="00A136D0" w:rsidRDefault="00A136D0" w:rsidP="00A136D0">
      <w:pPr>
        <w:ind w:left="720"/>
        <w:jc w:val="both"/>
      </w:pPr>
      <w:r>
        <w:t>(2) E</w:t>
      </w:r>
      <w:r w:rsidR="00BB170A">
        <w:t xml:space="preserve">xploitation of massive amounts of personal </w:t>
      </w:r>
      <w:r w:rsidR="00845473">
        <w:t xml:space="preserve">social media </w:t>
      </w:r>
      <w:r w:rsidR="007C6C5D">
        <w:t xml:space="preserve">data for which permission was not </w:t>
      </w:r>
      <w:r w:rsidR="00BB170A">
        <w:t>given</w:t>
      </w:r>
      <w:r w:rsidR="00845473">
        <w:t>,</w:t>
      </w:r>
      <w:r w:rsidR="00BB170A">
        <w:t xml:space="preserve"> for the pu</w:t>
      </w:r>
      <w:r w:rsidR="00845473">
        <w:t xml:space="preserve">rposes of </w:t>
      </w:r>
      <w:r w:rsidR="00BE1C87">
        <w:t xml:space="preserve">electoral </w:t>
      </w:r>
      <w:r w:rsidR="00845473">
        <w:t xml:space="preserve">propaganda – e.g. </w:t>
      </w:r>
      <w:r w:rsidR="00BB170A">
        <w:t xml:space="preserve">to influence </w:t>
      </w:r>
      <w:r w:rsidR="00845473">
        <w:t xml:space="preserve">the outcome of </w:t>
      </w:r>
      <w:r w:rsidR="00BE1C87">
        <w:t xml:space="preserve">Congressional races in 2014, </w:t>
      </w:r>
      <w:r w:rsidR="00845473">
        <w:t>the “</w:t>
      </w:r>
      <w:r w:rsidR="00BB170A">
        <w:t>Brexit</w:t>
      </w:r>
      <w:r w:rsidR="00845473">
        <w:t>” vote in Britain in 2016</w:t>
      </w:r>
      <w:r w:rsidR="00BB170A">
        <w:t xml:space="preserve"> and </w:t>
      </w:r>
      <w:r w:rsidR="00845473">
        <w:t xml:space="preserve">of </w:t>
      </w:r>
      <w:r w:rsidR="00BB170A">
        <w:t xml:space="preserve">the 2016 </w:t>
      </w:r>
      <w:r w:rsidR="007C6C5D">
        <w:t>US presidential election (</w:t>
      </w:r>
      <w:r w:rsidR="00BB170A">
        <w:t>although</w:t>
      </w:r>
      <w:r w:rsidR="00845473">
        <w:t xml:space="preserve"> CA and SCL deny this</w:t>
      </w:r>
      <w:r w:rsidR="007C6C5D">
        <w:t>)</w:t>
      </w:r>
      <w:r w:rsidR="00845473">
        <w:t>. That t</w:t>
      </w:r>
      <w:r w:rsidR="00BE1C87">
        <w:t>he company reportedly</w:t>
      </w:r>
      <w:r w:rsidR="00BB170A">
        <w:t xml:space="preserve"> used a self-destruct email server to erase its digital history</w:t>
      </w:r>
      <w:r w:rsidR="00845473">
        <w:t xml:space="preserve"> may indicate a broader strategy of obfuscation. </w:t>
      </w:r>
      <w:r w:rsidR="00BB170A">
        <w:t xml:space="preserve"> </w:t>
      </w:r>
    </w:p>
    <w:p w14:paraId="5E11D2A3" w14:textId="77777777" w:rsidR="00A136D0" w:rsidRDefault="00A136D0" w:rsidP="00A136D0">
      <w:pPr>
        <w:ind w:left="720"/>
        <w:jc w:val="both"/>
      </w:pPr>
      <w:r>
        <w:t>(3) S</w:t>
      </w:r>
      <w:r w:rsidR="00BB170A">
        <w:t>ubv</w:t>
      </w:r>
      <w:r w:rsidR="007C6C5D">
        <w:t xml:space="preserve">ersion of social media - </w:t>
      </w:r>
      <w:r>
        <w:t>albeit</w:t>
      </w:r>
      <w:r w:rsidR="007C6C5D">
        <w:t xml:space="preserve"> measures </w:t>
      </w:r>
      <w:r>
        <w:t xml:space="preserve">of collusion with </w:t>
      </w:r>
      <w:r w:rsidR="00BB170A">
        <w:t>social media</w:t>
      </w:r>
      <w:r w:rsidR="007C6C5D">
        <w:t xml:space="preserve"> corporations themselves, since their business models are </w:t>
      </w:r>
      <w:r w:rsidR="00BB170A">
        <w:t>about a</w:t>
      </w:r>
      <w:r w:rsidR="007C6C5D">
        <w:t xml:space="preserve">dvertising and the building and sale of mass audiences using methods that allow for highly precise targeting. </w:t>
      </w:r>
    </w:p>
    <w:p w14:paraId="6CCAAA74" w14:textId="77777777" w:rsidR="00A136D0" w:rsidRDefault="00A136D0" w:rsidP="00A136D0">
      <w:pPr>
        <w:ind w:left="720"/>
        <w:jc w:val="both"/>
      </w:pPr>
      <w:r>
        <w:t>(4) E</w:t>
      </w:r>
      <w:r w:rsidR="00BB170A">
        <w:t>lection manipulati</w:t>
      </w:r>
      <w:r>
        <w:t>on</w:t>
      </w:r>
      <w:r w:rsidR="00B63205">
        <w:t xml:space="preserve"> on a global scale. A television </w:t>
      </w:r>
      <w:r>
        <w:t xml:space="preserve">documentary in March found evidence of </w:t>
      </w:r>
      <w:r w:rsidR="00BB170A">
        <w:t xml:space="preserve">bribery, slander, </w:t>
      </w:r>
      <w:r>
        <w:t xml:space="preserve">and </w:t>
      </w:r>
      <w:r w:rsidR="00BB170A">
        <w:t>h</w:t>
      </w:r>
      <w:r w:rsidR="00B63205">
        <w:t xml:space="preserve">oney traps (Channel 4 News, 2018). </w:t>
      </w:r>
    </w:p>
    <w:p w14:paraId="35FA0BEB" w14:textId="77777777" w:rsidR="007C6C5D" w:rsidRDefault="00BB170A" w:rsidP="00A136D0">
      <w:pPr>
        <w:ind w:left="720"/>
        <w:jc w:val="both"/>
      </w:pPr>
      <w:r>
        <w:t xml:space="preserve">(5) </w:t>
      </w:r>
      <w:r w:rsidR="00A136D0">
        <w:t xml:space="preserve">Involvement of </w:t>
      </w:r>
      <w:r>
        <w:t xml:space="preserve">the </w:t>
      </w:r>
      <w:r w:rsidR="00A136D0">
        <w:t>“</w:t>
      </w:r>
      <w:r>
        <w:t>security establishment</w:t>
      </w:r>
      <w:r w:rsidR="00B63205">
        <w:t>” (Ahmed 2017).</w:t>
      </w:r>
      <w:r w:rsidR="00A136D0">
        <w:t xml:space="preserve"> The </w:t>
      </w:r>
      <w:proofErr w:type="spellStart"/>
      <w:r w:rsidR="00A136D0">
        <w:t>Analytica</w:t>
      </w:r>
      <w:proofErr w:type="spellEnd"/>
      <w:r>
        <w:t xml:space="preserve"> story, although it expl</w:t>
      </w:r>
      <w:r w:rsidR="00A136D0">
        <w:t>oded in March to April 2018 had</w:t>
      </w:r>
      <w:r>
        <w:t xml:space="preserve"> been well known since 2016, inviting the question “why now?” </w:t>
      </w:r>
    </w:p>
    <w:p w14:paraId="54A7FFE0" w14:textId="77777777" w:rsidR="00A136D0" w:rsidRDefault="007C6C5D" w:rsidP="00A136D0">
      <w:pPr>
        <w:ind w:left="720"/>
        <w:jc w:val="both"/>
      </w:pPr>
      <w:r>
        <w:t xml:space="preserve">(6) </w:t>
      </w:r>
      <w:r w:rsidR="00BB170A">
        <w:t xml:space="preserve">There is a Russian connection via </w:t>
      </w:r>
      <w:proofErr w:type="spellStart"/>
      <w:r w:rsidR="00BB170A">
        <w:t>Alexandr</w:t>
      </w:r>
      <w:proofErr w:type="spellEnd"/>
      <w:r w:rsidR="00BB170A">
        <w:t xml:space="preserve"> </w:t>
      </w:r>
      <w:proofErr w:type="spellStart"/>
      <w:r w:rsidR="00BB170A">
        <w:t>Kogan</w:t>
      </w:r>
      <w:proofErr w:type="spellEnd"/>
      <w:r w:rsidR="00BB170A">
        <w:t xml:space="preserve">, </w:t>
      </w:r>
      <w:r w:rsidR="00A136D0">
        <w:t xml:space="preserve">a </w:t>
      </w:r>
      <w:r w:rsidR="00BB170A">
        <w:t xml:space="preserve">Cambridge </w:t>
      </w:r>
      <w:r w:rsidR="00A136D0">
        <w:t xml:space="preserve">University </w:t>
      </w:r>
      <w:r>
        <w:t>psychologist who also had</w:t>
      </w:r>
      <w:r w:rsidR="00BB170A">
        <w:t xml:space="preserve"> links to the Unive</w:t>
      </w:r>
      <w:r>
        <w:t>rsity of Saint Petersburg and was reported to have worked on</w:t>
      </w:r>
      <w:r w:rsidR="00BB170A">
        <w:t xml:space="preserve"> Russian government funded research proje</w:t>
      </w:r>
      <w:r>
        <w:t>cts concerning Internet use</w:t>
      </w:r>
      <w:r w:rsidR="00F80042">
        <w:t xml:space="preserve"> (</w:t>
      </w:r>
      <w:proofErr w:type="spellStart"/>
      <w:r w:rsidR="00F80042">
        <w:t>Cadwalladr</w:t>
      </w:r>
      <w:proofErr w:type="spellEnd"/>
      <w:r w:rsidR="00F80042">
        <w:t xml:space="preserve"> and Graham-Harrison 2018)</w:t>
      </w:r>
      <w:r>
        <w:t xml:space="preserve">. </w:t>
      </w:r>
      <w:r w:rsidR="00A136D0">
        <w:t>In addition it has been reported</w:t>
      </w:r>
      <w:r w:rsidR="00BB170A">
        <w:t xml:space="preserve"> that SCL has a</w:t>
      </w:r>
      <w:r w:rsidR="00A136D0">
        <w:t xml:space="preserve">lso pitched in Moscow to Lukoil, </w:t>
      </w:r>
      <w:r w:rsidR="00BB170A">
        <w:t xml:space="preserve">but again the </w:t>
      </w:r>
      <w:r w:rsidR="00BA513B">
        <w:t xml:space="preserve">relevance seems fairly marginal. SCL had previously worked with the oil and gas industry to fight off public concerns about fracking </w:t>
      </w:r>
      <w:r w:rsidR="007769A1">
        <w:t xml:space="preserve">(Dyer 2018) </w:t>
      </w:r>
      <w:r w:rsidR="00BA513B">
        <w:t>and Lukoil may have had a similar interest.</w:t>
      </w:r>
    </w:p>
    <w:p w14:paraId="4C10157B" w14:textId="77777777" w:rsidR="00BB170A" w:rsidRDefault="00BB170A" w:rsidP="00A136D0">
      <w:pPr>
        <w:ind w:left="720"/>
        <w:jc w:val="both"/>
      </w:pPr>
      <w:r>
        <w:t>(6</w:t>
      </w:r>
      <w:r w:rsidR="007C6C5D">
        <w:t xml:space="preserve">) </w:t>
      </w:r>
      <w:proofErr w:type="spellStart"/>
      <w:r w:rsidR="007C6C5D">
        <w:t>Kogan’s</w:t>
      </w:r>
      <w:proofErr w:type="spellEnd"/>
      <w:r w:rsidR="007C6C5D">
        <w:t xml:space="preserve"> data </w:t>
      </w:r>
      <w:r w:rsidR="00A136D0">
        <w:t>combined Facebook user</w:t>
      </w:r>
      <w:r>
        <w:t xml:space="preserve"> </w:t>
      </w:r>
      <w:r w:rsidR="00A136D0">
        <w:t>data with personality features his company c</w:t>
      </w:r>
      <w:r>
        <w:t xml:space="preserve">ollected from </w:t>
      </w:r>
      <w:r w:rsidR="007C6C5D">
        <w:t xml:space="preserve">user </w:t>
      </w:r>
      <w:r>
        <w:t xml:space="preserve">answers to </w:t>
      </w:r>
      <w:r w:rsidR="007C6C5D">
        <w:t xml:space="preserve">personality </w:t>
      </w:r>
      <w:r>
        <w:t>quizzes</w:t>
      </w:r>
      <w:r w:rsidR="007C6C5D">
        <w:t xml:space="preserve">, and were </w:t>
      </w:r>
      <w:r w:rsidR="00A136D0">
        <w:t>collected via Facebook</w:t>
      </w:r>
      <w:r w:rsidR="007C6C5D">
        <w:t>’</w:t>
      </w:r>
      <w:r w:rsidR="00A136D0">
        <w:t>s then-</w:t>
      </w:r>
      <w:r>
        <w:t>permissive “Graph API” – the interface through which thir</w:t>
      </w:r>
      <w:r w:rsidR="007C6C5D">
        <w:t>d parties</w:t>
      </w:r>
      <w:r w:rsidR="00A136D0">
        <w:t xml:space="preserve"> interact with Facebook</w:t>
      </w:r>
      <w:r>
        <w:t>’s platform</w:t>
      </w:r>
      <w:r w:rsidR="00D87A13">
        <w:t xml:space="preserve"> (</w:t>
      </w:r>
      <w:proofErr w:type="spellStart"/>
      <w:r w:rsidR="00D87A13">
        <w:t>Hindman</w:t>
      </w:r>
      <w:proofErr w:type="spellEnd"/>
      <w:r w:rsidR="00D87A13">
        <w:t xml:space="preserve"> 2018).</w:t>
      </w:r>
    </w:p>
    <w:p w14:paraId="2014F91C" w14:textId="77777777" w:rsidR="00BB170A" w:rsidRDefault="007C6C5D" w:rsidP="00584489">
      <w:pPr>
        <w:jc w:val="both"/>
      </w:pPr>
      <w:r>
        <w:lastRenderedPageBreak/>
        <w:t xml:space="preserve">All </w:t>
      </w:r>
      <w:r w:rsidR="00BB170A">
        <w:t>these scand</w:t>
      </w:r>
      <w:r w:rsidR="00A136D0">
        <w:t>als have increased pressure for greater regulation and self-regulation of social m</w:t>
      </w:r>
      <w:r w:rsidR="00BB170A">
        <w:t xml:space="preserve">edia but they have also opened the door to greater censorship of social media (e.g. </w:t>
      </w:r>
      <w:r w:rsidR="00A136D0">
        <w:t xml:space="preserve">both </w:t>
      </w:r>
      <w:r w:rsidR="00BB170A">
        <w:t>through physical censors</w:t>
      </w:r>
      <w:r>
        <w:t>,</w:t>
      </w:r>
      <w:r w:rsidR="00BB170A">
        <w:t xml:space="preserve"> of which there are now several tens of thousands</w:t>
      </w:r>
      <w:r>
        <w:t xml:space="preserve"> employed by the social media corporations</w:t>
      </w:r>
      <w:r w:rsidR="00BB170A">
        <w:t>; and</w:t>
      </w:r>
      <w:r w:rsidR="00A136D0">
        <w:t xml:space="preserve"> through</w:t>
      </w:r>
      <w:r w:rsidR="00BB170A">
        <w:t xml:space="preserve"> algorithms) and a greater tendency on the part o</w:t>
      </w:r>
      <w:r w:rsidR="00A136D0">
        <w:t xml:space="preserve">f social media to act as gatekeepers of “acceptable” information, in the process </w:t>
      </w:r>
      <w:r w:rsidR="00BB170A">
        <w:t>boost</w:t>
      </w:r>
      <w:r w:rsidR="00A136D0">
        <w:t>ing</w:t>
      </w:r>
      <w:r w:rsidR="00BB170A">
        <w:t xml:space="preserve"> the perceived legitimacy of established mainstream media at the considerable expense of alternative</w:t>
      </w:r>
      <w:r w:rsidR="00A136D0">
        <w:t xml:space="preserve"> but legitimate media sites</w:t>
      </w:r>
      <w:r w:rsidR="00F44BC1">
        <w:t xml:space="preserve"> (</w:t>
      </w:r>
      <w:proofErr w:type="spellStart"/>
      <w:r w:rsidR="00F44BC1">
        <w:t>Gourarie</w:t>
      </w:r>
      <w:proofErr w:type="spellEnd"/>
      <w:r w:rsidR="00F44BC1">
        <w:t xml:space="preserve"> 2018</w:t>
      </w:r>
      <w:r w:rsidR="000564F2">
        <w:t>; Johnstone 2018</w:t>
      </w:r>
      <w:r w:rsidR="009F2411">
        <w:t>; Washington Post 2018</w:t>
      </w:r>
      <w:r w:rsidR="00F44BC1">
        <w:t>)</w:t>
      </w:r>
      <w:r w:rsidR="00A136D0">
        <w:t xml:space="preserve">. Justification for this was conveniently supplied in late 2016 </w:t>
      </w:r>
      <w:r w:rsidR="00BB170A">
        <w:t xml:space="preserve">by </w:t>
      </w:r>
      <w:r w:rsidR="00A136D0">
        <w:t xml:space="preserve">what has </w:t>
      </w:r>
      <w:r w:rsidR="000805D1">
        <w:t>since been exposed</w:t>
      </w:r>
      <w:r w:rsidR="00A136D0">
        <w:t xml:space="preserve"> as </w:t>
      </w:r>
      <w:r w:rsidR="000805D1">
        <w:t>a propaganda ploy under the label “</w:t>
      </w:r>
      <w:proofErr w:type="spellStart"/>
      <w:r w:rsidR="00BB170A">
        <w:t>ProporNot</w:t>
      </w:r>
      <w:proofErr w:type="spellEnd"/>
      <w:r w:rsidR="000805D1">
        <w:t>” – an entity</w:t>
      </w:r>
      <w:r w:rsidR="00BB170A">
        <w:t xml:space="preserve"> </w:t>
      </w:r>
      <w:r w:rsidR="00A136D0">
        <w:t xml:space="preserve">that was </w:t>
      </w:r>
      <w:r w:rsidR="00BB170A">
        <w:t xml:space="preserve">granted anonymity by </w:t>
      </w:r>
      <w:r w:rsidR="000805D1">
        <w:t xml:space="preserve">the Washington Post </w:t>
      </w:r>
      <w:r w:rsidR="00934B6E">
        <w:t xml:space="preserve">(Timberg 2016) </w:t>
      </w:r>
      <w:r w:rsidR="00A136D0">
        <w:t xml:space="preserve">and </w:t>
      </w:r>
      <w:r w:rsidR="00BB170A">
        <w:t xml:space="preserve">whose principal purpose, according to research by George </w:t>
      </w:r>
      <w:proofErr w:type="spellStart"/>
      <w:r w:rsidR="00BB170A">
        <w:t>E</w:t>
      </w:r>
      <w:r w:rsidR="00A136D0">
        <w:t>liason</w:t>
      </w:r>
      <w:proofErr w:type="spellEnd"/>
      <w:r w:rsidR="00934B6E">
        <w:t xml:space="preserve"> (2018)</w:t>
      </w:r>
      <w:r w:rsidR="00A136D0">
        <w:t xml:space="preserve">, was to </w:t>
      </w:r>
      <w:r w:rsidR="00BB170A">
        <w:t xml:space="preserve">smear any website critical of the </w:t>
      </w:r>
      <w:r w:rsidR="00A136D0">
        <w:t>“</w:t>
      </w:r>
      <w:proofErr w:type="spellStart"/>
      <w:r w:rsidR="00BB170A">
        <w:t>RussiaGate</w:t>
      </w:r>
      <w:proofErr w:type="spellEnd"/>
      <w:r w:rsidR="00A136D0">
        <w:t>” narrativ</w:t>
      </w:r>
      <w:r w:rsidR="000805D1">
        <w:t xml:space="preserve">e. </w:t>
      </w:r>
      <w:proofErr w:type="spellStart"/>
      <w:r w:rsidR="000805D1">
        <w:t>Eliason’s</w:t>
      </w:r>
      <w:proofErr w:type="spellEnd"/>
      <w:r w:rsidR="000805D1">
        <w:t xml:space="preserve"> exposure</w:t>
      </w:r>
      <w:r w:rsidR="00A136D0">
        <w:t xml:space="preserve"> implicated</w:t>
      </w:r>
      <w:r w:rsidR="00BB170A">
        <w:t xml:space="preserve"> a long chain of neo-liberal propagandis</w:t>
      </w:r>
      <w:r w:rsidR="00A136D0">
        <w:t xml:space="preserve">ts starting with Michael Weiss - </w:t>
      </w:r>
      <w:r w:rsidR="00BB170A">
        <w:t xml:space="preserve">National Security Analyst for CNN, </w:t>
      </w:r>
      <w:r w:rsidR="000805D1">
        <w:t xml:space="preserve">and </w:t>
      </w:r>
      <w:r w:rsidR="00BB170A">
        <w:t>editor in chief of The Inte</w:t>
      </w:r>
      <w:r w:rsidR="00A136D0">
        <w:t xml:space="preserve">rpreter, </w:t>
      </w:r>
      <w:r w:rsidR="00BB170A">
        <w:t xml:space="preserve">which is a product of the </w:t>
      </w:r>
      <w:r w:rsidR="000805D1">
        <w:t xml:space="preserve">pro-NATO propaganda agency the </w:t>
      </w:r>
      <w:r w:rsidR="00A136D0">
        <w:t>Atlantic Council</w:t>
      </w:r>
      <w:r w:rsidR="000805D1">
        <w:t>,</w:t>
      </w:r>
      <w:r w:rsidR="00A136D0">
        <w:t xml:space="preserve"> and </w:t>
      </w:r>
      <w:r w:rsidR="00BB170A">
        <w:t xml:space="preserve">closely associated </w:t>
      </w:r>
      <w:r w:rsidR="00A136D0">
        <w:t xml:space="preserve">both </w:t>
      </w:r>
      <w:r w:rsidR="00BB170A">
        <w:t>with Ukrainian Intelligence and the US Broadcasting Board of Gover</w:t>
      </w:r>
      <w:r w:rsidR="00A136D0">
        <w:t xml:space="preserve">nors – </w:t>
      </w:r>
      <w:proofErr w:type="spellStart"/>
      <w:proofErr w:type="gramStart"/>
      <w:r w:rsidR="00A136D0">
        <w:t>VoA</w:t>
      </w:r>
      <w:proofErr w:type="spellEnd"/>
      <w:proofErr w:type="gramEnd"/>
      <w:r w:rsidR="00A136D0">
        <w:t>, RFE/RL etc. The f</w:t>
      </w:r>
      <w:r w:rsidR="000805D1">
        <w:t xml:space="preserve">abricated charges of </w:t>
      </w:r>
      <w:proofErr w:type="spellStart"/>
      <w:r w:rsidR="000805D1">
        <w:t>ProporNot</w:t>
      </w:r>
      <w:proofErr w:type="spellEnd"/>
      <w:r w:rsidR="000805D1">
        <w:t xml:space="preserve"> </w:t>
      </w:r>
      <w:r w:rsidR="00A136D0">
        <w:t xml:space="preserve">have been exploited </w:t>
      </w:r>
      <w:r w:rsidR="00BB170A">
        <w:t>to justify measures that suppress genuine political dissent.</w:t>
      </w:r>
    </w:p>
    <w:p w14:paraId="5FA57073" w14:textId="77777777" w:rsidR="00BB170A" w:rsidRPr="00BB170A" w:rsidRDefault="00BB170A" w:rsidP="00584489">
      <w:pPr>
        <w:jc w:val="both"/>
        <w:rPr>
          <w:u w:val="single"/>
        </w:rPr>
      </w:pPr>
      <w:r w:rsidRPr="00BB170A">
        <w:rPr>
          <w:u w:val="single"/>
        </w:rPr>
        <w:t>Alleged Russian “election meddling”</w:t>
      </w:r>
      <w:r>
        <w:rPr>
          <w:u w:val="single"/>
        </w:rPr>
        <w:t xml:space="preserve"> is </w:t>
      </w:r>
      <w:r w:rsidRPr="00BB170A">
        <w:rPr>
          <w:u w:val="single"/>
        </w:rPr>
        <w:t>unimpressive</w:t>
      </w:r>
    </w:p>
    <w:p w14:paraId="68D7DE57" w14:textId="77777777" w:rsidR="007C6C5D" w:rsidRDefault="00BE0092" w:rsidP="00584489">
      <w:pPr>
        <w:jc w:val="both"/>
      </w:pPr>
      <w:r>
        <w:t>T</w:t>
      </w:r>
      <w:r w:rsidR="00CB1868">
        <w:t>he stated ext</w:t>
      </w:r>
      <w:r>
        <w:t xml:space="preserve">ent of Russian meddling is actually much less dramatic or impressive as is generally claimed </w:t>
      </w:r>
      <w:r w:rsidR="007C6C5D">
        <w:t xml:space="preserve">by US sources when one looks in detail at: numbers of web-sites; </w:t>
      </w:r>
      <w:r>
        <w:t xml:space="preserve">number, </w:t>
      </w:r>
      <w:r w:rsidR="00CB1868">
        <w:t xml:space="preserve">reach </w:t>
      </w:r>
      <w:r w:rsidR="007C6C5D">
        <w:t xml:space="preserve">and content of advertisements; </w:t>
      </w:r>
      <w:r>
        <w:t>number</w:t>
      </w:r>
      <w:r w:rsidR="00CB1868">
        <w:t xml:space="preserve"> of </w:t>
      </w:r>
      <w:r>
        <w:t xml:space="preserve">political </w:t>
      </w:r>
      <w:r w:rsidR="00CB1868">
        <w:t xml:space="preserve">events arranged and </w:t>
      </w:r>
      <w:r>
        <w:t xml:space="preserve">of </w:t>
      </w:r>
      <w:r w:rsidR="00CB1868">
        <w:t>people who</w:t>
      </w:r>
      <w:r>
        <w:t xml:space="preserve"> actually</w:t>
      </w:r>
      <w:r w:rsidR="00CB1868">
        <w:t xml:space="preserve"> attende</w:t>
      </w:r>
      <w:r>
        <w:t xml:space="preserve">d them. Much of this activity continued </w:t>
      </w:r>
      <w:r w:rsidRPr="007C6C5D">
        <w:rPr>
          <w:i/>
        </w:rPr>
        <w:t>beyond</w:t>
      </w:r>
      <w:r>
        <w:t xml:space="preserve"> the election</w:t>
      </w:r>
      <w:r w:rsidR="001B7DB3">
        <w:t xml:space="preserve"> (Associated Press 2018)</w:t>
      </w:r>
      <w:r>
        <w:t xml:space="preserve">. </w:t>
      </w:r>
    </w:p>
    <w:p w14:paraId="3C79A565" w14:textId="77777777" w:rsidR="00CB1868" w:rsidRDefault="00BE0092" w:rsidP="00584489">
      <w:pPr>
        <w:jc w:val="both"/>
      </w:pPr>
      <w:r>
        <w:t xml:space="preserve">There is a strong </w:t>
      </w:r>
      <w:r w:rsidR="007C6C5D">
        <w:t xml:space="preserve">possibility that IRA </w:t>
      </w:r>
      <w:r>
        <w:t xml:space="preserve">was a click bait operation. There is still a </w:t>
      </w:r>
      <w:r w:rsidR="001E3EC7">
        <w:t xml:space="preserve">lack of clarity </w:t>
      </w:r>
      <w:r w:rsidR="00CB1868">
        <w:t xml:space="preserve">as to </w:t>
      </w:r>
      <w:r w:rsidR="007C6C5D">
        <w:t xml:space="preserve">the </w:t>
      </w:r>
      <w:r w:rsidR="00CB1868">
        <w:t xml:space="preserve">real nature </w:t>
      </w:r>
      <w:r>
        <w:t xml:space="preserve">of the Internet Research Agency and its ownership. Details of the agency were covered in </w:t>
      </w:r>
      <w:r w:rsidR="007C6C5D">
        <w:t xml:space="preserve">western </w:t>
      </w:r>
      <w:r>
        <w:t>mainstream media well before the election, so secrec</w:t>
      </w:r>
      <w:r w:rsidR="007C6C5D">
        <w:t>y seems not to have been its strong hand. The owner,</w:t>
      </w:r>
      <w:r w:rsidR="003D4007" w:rsidRPr="003D4007">
        <w:t xml:space="preserve"> </w:t>
      </w:r>
      <w:proofErr w:type="spellStart"/>
      <w:r w:rsidR="003D4007" w:rsidRPr="003D4007">
        <w:t>Yevgeniy</w:t>
      </w:r>
      <w:proofErr w:type="spellEnd"/>
      <w:r w:rsidR="003D4007" w:rsidRPr="003D4007">
        <w:t xml:space="preserve"> </w:t>
      </w:r>
      <w:proofErr w:type="spellStart"/>
      <w:r w:rsidR="003D4007" w:rsidRPr="003D4007">
        <w:t>Viktorivich</w:t>
      </w:r>
      <w:proofErr w:type="spellEnd"/>
      <w:r w:rsidR="003D4007" w:rsidRPr="003D4007">
        <w:t xml:space="preserve"> </w:t>
      </w:r>
      <w:proofErr w:type="spellStart"/>
      <w:r w:rsidR="003D4007" w:rsidRPr="003D4007">
        <w:t>Prigozhin</w:t>
      </w:r>
      <w:proofErr w:type="spellEnd"/>
      <w:r w:rsidR="003D4007" w:rsidRPr="003D4007">
        <w:t>,</w:t>
      </w:r>
      <w:r w:rsidR="003D4007">
        <w:t xml:space="preserve"> was described by the Mueller investigation as </w:t>
      </w:r>
      <w:r w:rsidR="003D4007" w:rsidRPr="003D4007">
        <w:t>a Russian restaurateur and caterer widely known as "Putin's chef" for hosting his state dinners</w:t>
      </w:r>
      <w:r w:rsidR="0044085A">
        <w:t xml:space="preserve"> with foreign dignitaries. T</w:t>
      </w:r>
      <w:r w:rsidR="003D4007" w:rsidRPr="003D4007">
        <w:t>wo o</w:t>
      </w:r>
      <w:r w:rsidR="003D4007">
        <w:t xml:space="preserve">f his companies, </w:t>
      </w:r>
      <w:r w:rsidR="003D4007" w:rsidRPr="003D4007">
        <w:t>Concord Catering and Concord</w:t>
      </w:r>
      <w:r w:rsidR="0044085A">
        <w:t xml:space="preserve"> Management and Consulting, are alleged to have had</w:t>
      </w:r>
      <w:r w:rsidR="003D4007" w:rsidRPr="003D4007">
        <w:t xml:space="preserve"> Russian government contracts. </w:t>
      </w:r>
      <w:r w:rsidR="003D4007">
        <w:t xml:space="preserve">Elsewhere </w:t>
      </w:r>
      <w:proofErr w:type="spellStart"/>
      <w:r w:rsidR="003D4007">
        <w:t>Prigozhin</w:t>
      </w:r>
      <w:proofErr w:type="spellEnd"/>
      <w:r w:rsidR="003D4007">
        <w:t xml:space="preserve"> has been described as </w:t>
      </w:r>
      <w:r w:rsidR="001E3EC7">
        <w:t xml:space="preserve">a </w:t>
      </w:r>
      <w:r w:rsidR="007C6C5D">
        <w:t>hamburger magnate who established this “troll” outfit t</w:t>
      </w:r>
      <w:r w:rsidR="00772850">
        <w:t xml:space="preserve">o promote to contest the </w:t>
      </w:r>
      <w:r w:rsidR="001E3EC7">
        <w:t xml:space="preserve">claims of </w:t>
      </w:r>
      <w:r w:rsidR="00772850">
        <w:t>rival operators</w:t>
      </w:r>
      <w:r w:rsidR="0044085A">
        <w:t xml:space="preserve">. While </w:t>
      </w:r>
      <w:r>
        <w:t xml:space="preserve">often said </w:t>
      </w:r>
      <w:r w:rsidR="001E3EC7">
        <w:t xml:space="preserve">by western media </w:t>
      </w:r>
      <w:r>
        <w:t xml:space="preserve">to be close </w:t>
      </w:r>
      <w:r w:rsidR="0044085A">
        <w:t xml:space="preserve">to Putin, even to have been </w:t>
      </w:r>
      <w:r w:rsidR="0044085A" w:rsidRPr="0044085A">
        <w:t>"Putin's chef" for hosting his state dinne</w:t>
      </w:r>
      <w:r w:rsidR="005A0D57">
        <w:t xml:space="preserve">rs with foreign dignitaries (Bloomberg 2018). </w:t>
      </w:r>
    </w:p>
    <w:p w14:paraId="21CADBD9" w14:textId="77777777" w:rsidR="00405A27" w:rsidRDefault="001E3EC7" w:rsidP="00584489">
      <w:pPr>
        <w:jc w:val="both"/>
      </w:pPr>
      <w:r>
        <w:t>By November 2016, F</w:t>
      </w:r>
      <w:r w:rsidR="00405A27">
        <w:t xml:space="preserve">acebook </w:t>
      </w:r>
      <w:r>
        <w:t xml:space="preserve">claims to have </w:t>
      </w:r>
      <w:r w:rsidR="00405A27">
        <w:t>discovered that Russian operatives had aggressively pushed DNC leaks and p</w:t>
      </w:r>
      <w:r>
        <w:t>ropaganda on Facebook</w:t>
      </w:r>
      <w:r w:rsidR="000E6FF2">
        <w:t xml:space="preserve"> (Hartmann 2018)</w:t>
      </w:r>
      <w:r>
        <w:t xml:space="preserve">. In September </w:t>
      </w:r>
      <w:r w:rsidR="00405A27">
        <w:t>2017, Facebook disclosed that beginning in June 2015, Russians had paid Facebook $100,000 to run 3</w:t>
      </w:r>
      <w:r w:rsidR="004753A5">
        <w:t>,</w:t>
      </w:r>
      <w:r w:rsidR="00405A27">
        <w:t xml:space="preserve">000 </w:t>
      </w:r>
      <w:r w:rsidR="004753A5">
        <w:t>“</w:t>
      </w:r>
      <w:r w:rsidR="00405A27">
        <w:t>divisive</w:t>
      </w:r>
      <w:r w:rsidR="004753A5">
        <w:t>” ads</w:t>
      </w:r>
      <w:r w:rsidR="00711605">
        <w:t xml:space="preserve"> (Associated Press 2018).</w:t>
      </w:r>
      <w:r w:rsidR="004753A5">
        <w:t xml:space="preserve"> When contrasted to what we know of corporate, advertising and other political expenditure on social media this is a very small a</w:t>
      </w:r>
      <w:r>
        <w:t>mount of mo</w:t>
      </w:r>
      <w:r w:rsidR="004753A5">
        <w:t xml:space="preserve">ney, and the number of advertisements is very modest </w:t>
      </w:r>
      <w:r w:rsidR="00405A27">
        <w:t xml:space="preserve">compared to the hundreds of thousands of tailored </w:t>
      </w:r>
      <w:r>
        <w:t xml:space="preserve">ads that were routinely run through Cambridge </w:t>
      </w:r>
      <w:proofErr w:type="spellStart"/>
      <w:r>
        <w:t>Analytica</w:t>
      </w:r>
      <w:proofErr w:type="spellEnd"/>
      <w:r>
        <w:t xml:space="preserve"> in support for the Trump Campaign or, before then, for </w:t>
      </w:r>
      <w:r w:rsidR="00711605">
        <w:t xml:space="preserve">campaigns such as the one it ran for </w:t>
      </w:r>
      <w:r>
        <w:t>John Bolton’s Super PAC</w:t>
      </w:r>
      <w:r w:rsidR="00711605">
        <w:t xml:space="preserve"> (Lewis 2018)</w:t>
      </w:r>
      <w:r>
        <w:t xml:space="preserve">. </w:t>
      </w:r>
      <w:r w:rsidR="00405A27">
        <w:t xml:space="preserve"> </w:t>
      </w:r>
    </w:p>
    <w:p w14:paraId="7E60EA98" w14:textId="77777777" w:rsidR="00405A27" w:rsidRDefault="00405A27" w:rsidP="00584489">
      <w:pPr>
        <w:jc w:val="both"/>
      </w:pPr>
      <w:r w:rsidRPr="001E3EC7">
        <w:t>Allegations about Russian BOTs</w:t>
      </w:r>
      <w:r w:rsidR="00D8481B">
        <w:t xml:space="preserve"> often emerge from the</w:t>
      </w:r>
      <w:r>
        <w:t xml:space="preserve"> (propaganda agency) Hamilton 68, fund</w:t>
      </w:r>
      <w:r w:rsidR="00D8481B">
        <w:t xml:space="preserve">ed by the German Marshall Fund, and </w:t>
      </w:r>
      <w:r>
        <w:t>whi</w:t>
      </w:r>
      <w:r w:rsidR="001E3EC7">
        <w:t xml:space="preserve">ch tracks a secret set of bots </w:t>
      </w:r>
      <w:r w:rsidR="00D8481B">
        <w:t xml:space="preserve">and then produces claims that the bots have been </w:t>
      </w:r>
      <w:r>
        <w:t xml:space="preserve">steering public narratives online. Even one of the co-founders of Hamilton 68, Clint Watts, called the use of this narrative “overdone”. The 600 Twitter counts monitored, he conceded, were not necessarily </w:t>
      </w:r>
      <w:r>
        <w:lastRenderedPageBreak/>
        <w:t>bots, and pro</w:t>
      </w:r>
      <w:r w:rsidR="001E3EC7">
        <w:t>bably not even Russian; some were</w:t>
      </w:r>
      <w:r>
        <w:t xml:space="preserve"> </w:t>
      </w:r>
      <w:r w:rsidR="00234461">
        <w:t>“legitimately passionate people</w:t>
      </w:r>
      <w:r>
        <w:t xml:space="preserve">” </w:t>
      </w:r>
      <w:r w:rsidR="00234461">
        <w:t xml:space="preserve">(Ditz, 2018). </w:t>
      </w:r>
      <w:r>
        <w:t xml:space="preserve">Another source, </w:t>
      </w:r>
      <w:proofErr w:type="spellStart"/>
      <w:r>
        <w:t>Robhat</w:t>
      </w:r>
      <w:proofErr w:type="spellEnd"/>
      <w:r>
        <w:t xml:space="preserve"> Labs, cla</w:t>
      </w:r>
      <w:r w:rsidR="001E3EC7">
        <w:t>imed</w:t>
      </w:r>
      <w:r>
        <w:t xml:space="preserve"> to identify bots that disseminate</w:t>
      </w:r>
      <w:r w:rsidR="00D8481B">
        <w:t>d</w:t>
      </w:r>
      <w:r>
        <w:t xml:space="preserve"> politi</w:t>
      </w:r>
      <w:r w:rsidR="005C7C5C">
        <w:t xml:space="preserve">cal propaganda, but critics argue has sometimes classified </w:t>
      </w:r>
      <w:r>
        <w:t>real human social media accounts as bots</w:t>
      </w:r>
      <w:r w:rsidR="005C7C5C">
        <w:t xml:space="preserve"> (Smiley 2017)</w:t>
      </w:r>
      <w:r>
        <w:t xml:space="preserve">. </w:t>
      </w:r>
    </w:p>
    <w:p w14:paraId="6714D675" w14:textId="77777777" w:rsidR="00405A27" w:rsidRDefault="00ED7061" w:rsidP="00584489">
      <w:pPr>
        <w:jc w:val="both"/>
      </w:pPr>
      <w:r>
        <w:t xml:space="preserve">Several companies </w:t>
      </w:r>
      <w:r w:rsidR="001E3EC7">
        <w:t xml:space="preserve">specialize in discovering bots </w:t>
      </w:r>
      <w:r w:rsidR="00405A27">
        <w:t xml:space="preserve">in order to find out if people “influencers” are buying fake followers. Some bots use the personal information of </w:t>
      </w:r>
      <w:r>
        <w:t>real people without their</w:t>
      </w:r>
      <w:r w:rsidR="00405A27">
        <w:t xml:space="preserve"> knowle</w:t>
      </w:r>
      <w:r>
        <w:t xml:space="preserve">dge. There is money in “influencing” where this </w:t>
      </w:r>
      <w:r w:rsidR="00405A27">
        <w:t xml:space="preserve">is a matter of </w:t>
      </w:r>
      <w:r>
        <w:t>covertly promoting produces and services</w:t>
      </w:r>
      <w:r w:rsidR="00405A27">
        <w:t>. “Influencers” mainl</w:t>
      </w:r>
      <w:r>
        <w:t xml:space="preserve">y get paid according to the numbers </w:t>
      </w:r>
      <w:r w:rsidR="00405A27">
        <w:t>of followers</w:t>
      </w:r>
      <w:r>
        <w:t xml:space="preserve"> they can claim</w:t>
      </w:r>
      <w:r w:rsidR="00405A27">
        <w:t xml:space="preserve">. People with 2 million or more followers can charge $40,000 per post. Fake </w:t>
      </w:r>
      <w:r>
        <w:t>“</w:t>
      </w:r>
      <w:r w:rsidR="00405A27">
        <w:t>followers</w:t>
      </w:r>
      <w:r>
        <w:t>”</w:t>
      </w:r>
      <w:r w:rsidR="00405A27">
        <w:t xml:space="preserve"> often come from </w:t>
      </w:r>
      <w:r>
        <w:t>other countries. One source has claimed</w:t>
      </w:r>
      <w:r w:rsidR="00405A27">
        <w:t xml:space="preserve"> that an average of 16.4% o</w:t>
      </w:r>
      <w:r>
        <w:t>f the followers on Instagram were</w:t>
      </w:r>
      <w:r w:rsidR="00405A27">
        <w:t xml:space="preserve"> fraudulent. Bots are known for large numbers of generic emoji-laden comments. </w:t>
      </w:r>
      <w:r w:rsidR="001E3EC7">
        <w:t>In short, the “bot” phenomenon is infinitely larger than and overshadows the question of Russian influence on the 2016 presidential election</w:t>
      </w:r>
      <w:r w:rsidR="00D327AA">
        <w:t xml:space="preserve"> (</w:t>
      </w:r>
      <w:proofErr w:type="spellStart"/>
      <w:r w:rsidR="00D327AA">
        <w:t>Maheshwari</w:t>
      </w:r>
      <w:proofErr w:type="spellEnd"/>
      <w:r w:rsidR="00D327AA">
        <w:t>, S. 2018)</w:t>
      </w:r>
      <w:r w:rsidR="001E3EC7">
        <w:t xml:space="preserve">. </w:t>
      </w:r>
    </w:p>
    <w:p w14:paraId="25742F7B" w14:textId="77777777" w:rsidR="005F256C" w:rsidRDefault="00405A27" w:rsidP="00584489">
      <w:pPr>
        <w:jc w:val="both"/>
      </w:pPr>
      <w:r>
        <w:t>In Februar</w:t>
      </w:r>
      <w:r w:rsidR="00007CDB">
        <w:t xml:space="preserve">y 2018, Nicholas </w:t>
      </w:r>
      <w:proofErr w:type="spellStart"/>
      <w:r w:rsidR="00007CDB">
        <w:t>Confessore</w:t>
      </w:r>
      <w:proofErr w:type="spellEnd"/>
      <w:r>
        <w:t xml:space="preserve"> and Gabriel Dance of the New Y</w:t>
      </w:r>
      <w:r w:rsidR="005F256C">
        <w:t xml:space="preserve">ork Times found evidence of </w:t>
      </w:r>
      <w:r>
        <w:t xml:space="preserve">millions of accounts impersonating real people, promoting commercial products and celebrities, attacking political candidates, </w:t>
      </w:r>
      <w:r w:rsidR="005F256C">
        <w:t>and “</w:t>
      </w:r>
      <w:r>
        <w:t>sowing discord</w:t>
      </w:r>
      <w:r w:rsidR="005F256C">
        <w:t>”</w:t>
      </w:r>
      <w:r>
        <w:t xml:space="preserve">. </w:t>
      </w:r>
      <w:r w:rsidR="005F256C">
        <w:t xml:space="preserve">The </w:t>
      </w:r>
      <w:proofErr w:type="spellStart"/>
      <w:r w:rsidR="005F256C">
        <w:t>sowing</w:t>
      </w:r>
      <w:proofErr w:type="spellEnd"/>
      <w:r w:rsidR="005F256C">
        <w:t xml:space="preserve"> of “social discord” is one of the charges made against the IRA, but it is meaningless without evidence as to actual intent, scale of reach, the possibility of defining and measuring “discord,” and without reference to ALL actors on social media who may ALSO intend “</w:t>
      </w:r>
      <w:r w:rsidR="00007CDB">
        <w:t>discord</w:t>
      </w:r>
      <w:r w:rsidR="005F256C">
        <w:t xml:space="preserve">” </w:t>
      </w:r>
      <w:r w:rsidR="00007CDB">
        <w:t>(</w:t>
      </w:r>
      <w:proofErr w:type="spellStart"/>
      <w:r w:rsidR="00007CDB">
        <w:t>Confessore</w:t>
      </w:r>
      <w:proofErr w:type="spellEnd"/>
      <w:r w:rsidR="00007CDB">
        <w:t xml:space="preserve"> and Dance 2018).</w:t>
      </w:r>
    </w:p>
    <w:p w14:paraId="754E4784" w14:textId="77777777" w:rsidR="00405A27" w:rsidRDefault="005F256C" w:rsidP="00584489">
      <w:pPr>
        <w:jc w:val="both"/>
      </w:pPr>
      <w:r>
        <w:t>In the past s</w:t>
      </w:r>
      <w:r w:rsidR="00405A27">
        <w:t>ocial media companies often fail</w:t>
      </w:r>
      <w:r>
        <w:t>ed</w:t>
      </w:r>
      <w:r w:rsidR="00405A27">
        <w:t xml:space="preserve"> to vigorously enforce their own policies against impersonation, allowing a global black market in social identities to thrive on th</w:t>
      </w:r>
      <w:r>
        <w:t xml:space="preserve">eir platforms. Some accounts were pranks, some sold fake followers, </w:t>
      </w:r>
      <w:proofErr w:type="gramStart"/>
      <w:r>
        <w:t>many</w:t>
      </w:r>
      <w:proofErr w:type="gramEnd"/>
      <w:r>
        <w:t xml:space="preserve"> were </w:t>
      </w:r>
      <w:r w:rsidR="00405A27">
        <w:t>deployed in information w</w:t>
      </w:r>
      <w:r>
        <w:t>arfare campaigns. Twitter allowed</w:t>
      </w:r>
      <w:r w:rsidR="00405A27">
        <w:t xml:space="preserve"> parody accounts</w:t>
      </w:r>
      <w:r>
        <w:t xml:space="preserve"> and pseudonyms and only prohibited</w:t>
      </w:r>
      <w:r w:rsidR="00405A27">
        <w:t xml:space="preserve"> im</w:t>
      </w:r>
      <w:r>
        <w:t>personation when its portrayal wa</w:t>
      </w:r>
      <w:r w:rsidR="00405A27">
        <w:t>s “misleading</w:t>
      </w:r>
      <w:r>
        <w:t xml:space="preserve"> or deceptive.” The company did</w:t>
      </w:r>
      <w:r w:rsidR="00405A27">
        <w:t xml:space="preserve"> not proactively review accounts for imper</w:t>
      </w:r>
      <w:r>
        <w:t>sonation. Many real accounts were</w:t>
      </w:r>
      <w:r w:rsidR="00405A27">
        <w:t xml:space="preserve"> copied and turned into automated “bots” and sold by companies like </w:t>
      </w:r>
      <w:proofErr w:type="spellStart"/>
      <w:r w:rsidR="00405A27">
        <w:t>Devumi</w:t>
      </w:r>
      <w:proofErr w:type="spellEnd"/>
      <w:r w:rsidR="00405A27">
        <w:t xml:space="preserve"> (</w:t>
      </w:r>
      <w:proofErr w:type="spellStart"/>
      <w:r w:rsidR="00405A27">
        <w:t>Devumi</w:t>
      </w:r>
      <w:proofErr w:type="spellEnd"/>
      <w:r w:rsidR="00405A27">
        <w:t xml:space="preserve"> denies this). Close to 5</w:t>
      </w:r>
      <w:r>
        <w:t>,</w:t>
      </w:r>
      <w:r w:rsidR="00405A27">
        <w:t>500 imp</w:t>
      </w:r>
      <w:r>
        <w:t xml:space="preserve">oster accounts sold by </w:t>
      </w:r>
      <w:proofErr w:type="spellStart"/>
      <w:r>
        <w:t>Devumi</w:t>
      </w:r>
      <w:proofErr w:type="spellEnd"/>
      <w:r>
        <w:t xml:space="preserve"> were </w:t>
      </w:r>
      <w:r w:rsidR="00405A27">
        <w:t>restricted or suspended.  Neith</w:t>
      </w:r>
      <w:r w:rsidR="00E57B2F">
        <w:t>er Facebook nor Twitter require</w:t>
      </w:r>
      <w:r>
        <w:t>d</w:t>
      </w:r>
      <w:r w:rsidR="00405A27">
        <w:t xml:space="preserve"> proof of identify to open a new account but both require</w:t>
      </w:r>
      <w:r>
        <w:t>d</w:t>
      </w:r>
      <w:r w:rsidR="00E57B2F">
        <w:t xml:space="preserve"> it when users reported on</w:t>
      </w:r>
      <w:r w:rsidR="00405A27">
        <w:t xml:space="preserve"> imposters</w:t>
      </w:r>
      <w:r w:rsidR="00E57B2F">
        <w:t xml:space="preserve">. </w:t>
      </w:r>
      <w:r w:rsidR="003D2141">
        <w:t>(</w:t>
      </w:r>
      <w:proofErr w:type="spellStart"/>
      <w:r w:rsidR="003D2141">
        <w:t>Confessore</w:t>
      </w:r>
      <w:proofErr w:type="spellEnd"/>
      <w:r w:rsidR="003D2141">
        <w:t xml:space="preserve"> N., Dance G., Harris R., &amp; Hansen, M. 2018). </w:t>
      </w:r>
      <w:r w:rsidR="00E57B2F">
        <w:t>All t</w:t>
      </w:r>
      <w:r w:rsidR="001E3EC7">
        <w:t>his is likely changing in the wake of more recent ac</w:t>
      </w:r>
      <w:r w:rsidR="00E57B2F">
        <w:t>ceptance and underta</w:t>
      </w:r>
      <w:r w:rsidR="003D2141">
        <w:t>king by social media of stricter</w:t>
      </w:r>
      <w:r w:rsidR="00E57B2F">
        <w:t xml:space="preserve"> regulatory measures</w:t>
      </w:r>
      <w:r w:rsidR="00405A27">
        <w:t xml:space="preserve">. </w:t>
      </w:r>
    </w:p>
    <w:p w14:paraId="571A77E1" w14:textId="77777777" w:rsidR="00405A27" w:rsidRDefault="00405A27" w:rsidP="00584489">
      <w:pPr>
        <w:jc w:val="both"/>
      </w:pPr>
      <w:r>
        <w:t>The activities of t</w:t>
      </w:r>
      <w:r w:rsidR="00E57B2F">
        <w:t xml:space="preserve">he Internet Research Agency had hardly been secret, but were </w:t>
      </w:r>
      <w:r>
        <w:t>subject to reporting</w:t>
      </w:r>
      <w:r w:rsidR="001E3EC7">
        <w:t xml:space="preserve"> in public media since 2015. </w:t>
      </w:r>
      <w:r w:rsidR="00E57B2F">
        <w:t>Most notably, t</w:t>
      </w:r>
      <w:r w:rsidR="001E3EC7">
        <w:t xml:space="preserve">he agency </w:t>
      </w:r>
      <w:r>
        <w:t xml:space="preserve">was identified as a source of pro-Russian propaganda during the Ukraine crisis </w:t>
      </w:r>
      <w:r w:rsidR="001E3EC7">
        <w:t xml:space="preserve">by </w:t>
      </w:r>
      <w:r>
        <w:t xml:space="preserve">John </w:t>
      </w:r>
      <w:proofErr w:type="spellStart"/>
      <w:r>
        <w:t>Si</w:t>
      </w:r>
      <w:r w:rsidR="00E57B2F">
        <w:t>pher</w:t>
      </w:r>
      <w:proofErr w:type="spellEnd"/>
      <w:r w:rsidR="00E57B2F">
        <w:t xml:space="preserve"> (former CIA station chief</w:t>
      </w:r>
      <w:proofErr w:type="gramStart"/>
      <w:r w:rsidR="00E57B2F">
        <w:t>)</w:t>
      </w:r>
      <w:r w:rsidR="004705D9">
        <w:t>(</w:t>
      </w:r>
      <w:proofErr w:type="spellStart"/>
      <w:proofErr w:type="gramEnd"/>
      <w:r w:rsidR="004705D9">
        <w:t>Sipher</w:t>
      </w:r>
      <w:proofErr w:type="spellEnd"/>
      <w:r w:rsidR="004705D9">
        <w:t xml:space="preserve"> 2017)</w:t>
      </w:r>
      <w:r w:rsidR="00E57B2F">
        <w:t>. We should note, in particular, the following:</w:t>
      </w:r>
    </w:p>
    <w:p w14:paraId="2D75E65B" w14:textId="77777777" w:rsidR="00405A27" w:rsidRDefault="00584489" w:rsidP="00584489">
      <w:pPr>
        <w:ind w:left="720"/>
        <w:jc w:val="both"/>
      </w:pPr>
      <w:r>
        <w:t>-</w:t>
      </w:r>
      <w:r w:rsidR="00405A27">
        <w:t>The operation had a monthly budget of $1.25m for its entire global operations (of which the US was only a part</w:t>
      </w:r>
      <w:proofErr w:type="gramStart"/>
      <w:r w:rsidR="00405A27">
        <w:t>)</w:t>
      </w:r>
      <w:r w:rsidR="00D15018">
        <w:t>(</w:t>
      </w:r>
      <w:proofErr w:type="gramEnd"/>
      <w:r w:rsidR="00D15018">
        <w:t>Bloomberg News 2018)</w:t>
      </w:r>
      <w:r w:rsidR="00405A27">
        <w:t xml:space="preserve">. </w:t>
      </w:r>
    </w:p>
    <w:p w14:paraId="1F12EEF4" w14:textId="77777777" w:rsidR="00405A27" w:rsidRDefault="00584489" w:rsidP="00584489">
      <w:pPr>
        <w:ind w:left="720"/>
        <w:jc w:val="both"/>
      </w:pPr>
      <w:r>
        <w:t>-</w:t>
      </w:r>
      <w:r w:rsidR="00405A27">
        <w:t xml:space="preserve">The IRA was not terribly secret: much of what appears in the Mueller indictment in February 2018 was revealed by the </w:t>
      </w:r>
      <w:r w:rsidR="00405A27" w:rsidRPr="00E57B2F">
        <w:rPr>
          <w:i/>
        </w:rPr>
        <w:t>Russian</w:t>
      </w:r>
      <w:r w:rsidR="00405A27">
        <w:t xml:space="preserve"> media outlet RBC in 2017</w:t>
      </w:r>
      <w:r w:rsidR="00D15018">
        <w:t xml:space="preserve"> (Chen, 2018)</w:t>
      </w:r>
      <w:r w:rsidR="001E3EC7">
        <w:t>.</w:t>
      </w:r>
    </w:p>
    <w:p w14:paraId="3465BB77" w14:textId="77777777" w:rsidR="00405A27" w:rsidRDefault="00584489" w:rsidP="00584489">
      <w:pPr>
        <w:ind w:left="720"/>
        <w:jc w:val="both"/>
      </w:pPr>
      <w:r>
        <w:t>-</w:t>
      </w:r>
      <w:r w:rsidR="00E57B2F">
        <w:t xml:space="preserve">The Mueller indictment has not yet </w:t>
      </w:r>
      <w:r w:rsidR="00405A27">
        <w:t>mention</w:t>
      </w:r>
      <w:r w:rsidR="00E57B2F">
        <w:t>ed</w:t>
      </w:r>
      <w:r w:rsidR="00405A27">
        <w:t xml:space="preserve"> Russian Int</w:t>
      </w:r>
      <w:r w:rsidR="001E3EC7">
        <w:t>elligence</w:t>
      </w:r>
      <w:r w:rsidR="00E57B2F">
        <w:t xml:space="preserve"> involvement</w:t>
      </w:r>
      <w:r w:rsidR="001E3EC7">
        <w:t xml:space="preserve">, only </w:t>
      </w:r>
      <w:r w:rsidR="00E57B2F">
        <w:t xml:space="preserve">the apparent owner, </w:t>
      </w:r>
      <w:r w:rsidR="001E3EC7">
        <w:t xml:space="preserve">Mr. </w:t>
      </w:r>
      <w:proofErr w:type="spellStart"/>
      <w:r w:rsidR="001E3EC7">
        <w:t>Prigozhin</w:t>
      </w:r>
      <w:proofErr w:type="spellEnd"/>
      <w:r w:rsidR="001E3EC7">
        <w:t>, the</w:t>
      </w:r>
      <w:r w:rsidR="00405A27">
        <w:t xml:space="preserve"> hot dog vendor who started IRA as a troll farm to counter negative reviews of his hamburgers</w:t>
      </w:r>
      <w:r w:rsidR="00E36177">
        <w:t xml:space="preserve"> (</w:t>
      </w:r>
      <w:proofErr w:type="spellStart"/>
      <w:r w:rsidR="00E36177">
        <w:t>Levintova</w:t>
      </w:r>
      <w:proofErr w:type="spellEnd"/>
      <w:r w:rsidR="00E36177">
        <w:t>, H. 2017).</w:t>
      </w:r>
    </w:p>
    <w:p w14:paraId="3DD5A03E" w14:textId="77777777" w:rsidR="00405A27" w:rsidRDefault="00584489" w:rsidP="00584489">
      <w:pPr>
        <w:ind w:left="720"/>
        <w:jc w:val="both"/>
      </w:pPr>
      <w:r>
        <w:t>-S</w:t>
      </w:r>
      <w:r w:rsidR="00405A27">
        <w:t>everal people listed in the Mueller indictment had not worked for IRA since 2014</w:t>
      </w:r>
      <w:r w:rsidR="00797DD1">
        <w:t xml:space="preserve"> (Taylor 2018). </w:t>
      </w:r>
    </w:p>
    <w:p w14:paraId="47714676" w14:textId="77777777" w:rsidR="00405A27" w:rsidRDefault="00584489" w:rsidP="00584489">
      <w:pPr>
        <w:ind w:left="720"/>
        <w:jc w:val="both"/>
      </w:pPr>
      <w:r>
        <w:lastRenderedPageBreak/>
        <w:t>-</w:t>
      </w:r>
      <w:r w:rsidR="00405A27">
        <w:t>Most IRA activity (in general) appears to have focused on making Putin looking good</w:t>
      </w:r>
      <w:r w:rsidR="00797904">
        <w:t xml:space="preserve"> (Graff 2018)</w:t>
      </w:r>
    </w:p>
    <w:p w14:paraId="5FA8F1D6" w14:textId="77777777" w:rsidR="00405A27" w:rsidRDefault="00584489" w:rsidP="00584489">
      <w:pPr>
        <w:ind w:left="720"/>
        <w:jc w:val="both"/>
      </w:pPr>
      <w:r>
        <w:t>-</w:t>
      </w:r>
      <w:r w:rsidR="001E3EC7">
        <w:t>The majority (56%) of the Facebook</w:t>
      </w:r>
      <w:r w:rsidR="00405A27">
        <w:t xml:space="preserve"> ads </w:t>
      </w:r>
      <w:r w:rsidR="001E3EC7">
        <w:t xml:space="preserve">paid for by the IRA </w:t>
      </w:r>
      <w:r w:rsidR="00405A27">
        <w:t>had nothing to do with the election</w:t>
      </w:r>
      <w:r w:rsidR="000F55A0">
        <w:t>. 25% of the ads were never shown to any user</w:t>
      </w:r>
      <w:r w:rsidR="00B26C8A">
        <w:t xml:space="preserve"> (Feldman 2017)</w:t>
      </w:r>
      <w:r w:rsidR="000F55A0">
        <w:t>.</w:t>
      </w:r>
    </w:p>
    <w:p w14:paraId="6F5277D4" w14:textId="77777777" w:rsidR="00405A27" w:rsidRDefault="00584489" w:rsidP="00584489">
      <w:pPr>
        <w:ind w:left="720"/>
        <w:jc w:val="both"/>
      </w:pPr>
      <w:r>
        <w:t>-</w:t>
      </w:r>
      <w:r w:rsidR="00E01820">
        <w:t>Vice-President of Facebook Ads, Rob Goldman, has claimed that m</w:t>
      </w:r>
      <w:r w:rsidR="00405A27">
        <w:t xml:space="preserve">ost of the </w:t>
      </w:r>
      <w:r w:rsidR="00E01820">
        <w:t xml:space="preserve">Russian </w:t>
      </w:r>
      <w:r w:rsidR="00405A27">
        <w:t xml:space="preserve">ad spending occurred </w:t>
      </w:r>
      <w:r w:rsidR="00405A27" w:rsidRPr="00E01820">
        <w:rPr>
          <w:i/>
        </w:rPr>
        <w:t>after</w:t>
      </w:r>
      <w:r w:rsidR="00405A27">
        <w:t xml:space="preserve"> the election</w:t>
      </w:r>
      <w:r w:rsidR="008A25C4">
        <w:t xml:space="preserve"> (</w:t>
      </w:r>
      <w:proofErr w:type="spellStart"/>
      <w:r w:rsidR="008A25C4">
        <w:t>Marketwatch</w:t>
      </w:r>
      <w:proofErr w:type="spellEnd"/>
      <w:r w:rsidR="008A25C4">
        <w:t xml:space="preserve"> 2018)</w:t>
      </w:r>
      <w:r w:rsidR="003951C7">
        <w:t xml:space="preserve">. </w:t>
      </w:r>
      <w:r w:rsidR="003951C7" w:rsidRPr="003951C7">
        <w:t>The majority of the ads did not even reference the election and got little traction.</w:t>
      </w:r>
    </w:p>
    <w:p w14:paraId="49CBFF18" w14:textId="77777777" w:rsidR="00405A27" w:rsidRDefault="00584489" w:rsidP="0068063B">
      <w:pPr>
        <w:ind w:left="720"/>
        <w:jc w:val="both"/>
      </w:pPr>
      <w:r>
        <w:t>-</w:t>
      </w:r>
      <w:r w:rsidR="0068063B">
        <w:t xml:space="preserve"> Facebook said in Congressional </w:t>
      </w:r>
      <w:r w:rsidR="00657B52">
        <w:t>test</w:t>
      </w:r>
      <w:r w:rsidR="0068063B">
        <w:t xml:space="preserve">imony that the posts from IRA pages represented </w:t>
      </w:r>
      <w:r w:rsidR="00657B52">
        <w:t>a tiny fraction of th</w:t>
      </w:r>
      <w:r w:rsidR="0068063B">
        <w:t xml:space="preserve">e overall content on Facebook - </w:t>
      </w:r>
      <w:r w:rsidR="00657B52">
        <w:t xml:space="preserve">about four-thousandths of one percent (0.004%) of content in News Feed, or approximately 1 </w:t>
      </w:r>
      <w:r w:rsidR="0068063B">
        <w:t xml:space="preserve">out of 23,000 pieces of content (Byers, 2017). </w:t>
      </w:r>
    </w:p>
    <w:p w14:paraId="320617F5" w14:textId="77777777" w:rsidR="00405A27" w:rsidRDefault="00584489" w:rsidP="00584489">
      <w:pPr>
        <w:ind w:left="720"/>
        <w:jc w:val="both"/>
      </w:pPr>
      <w:r>
        <w:t>-</w:t>
      </w:r>
      <w:r w:rsidR="00405A27">
        <w:t>Only a proportion of the ads or the posts received significant attention</w:t>
      </w:r>
      <w:r w:rsidR="000F55A0">
        <w:t>.</w:t>
      </w:r>
      <w:r w:rsidR="000F55A0" w:rsidRPr="000F55A0">
        <w:t xml:space="preserve"> </w:t>
      </w:r>
      <w:r w:rsidR="000F55A0">
        <w:t xml:space="preserve">Facebook </w:t>
      </w:r>
      <w:r w:rsidR="000F55A0" w:rsidRPr="000F55A0">
        <w:t>estimated that ro</w:t>
      </w:r>
      <w:r w:rsidR="00E01820">
        <w:t>ughly 126 million people were exposed to material</w:t>
      </w:r>
      <w:r w:rsidR="000F55A0" w:rsidRPr="000F55A0">
        <w:t xml:space="preserve"> made by the IRA betwee</w:t>
      </w:r>
      <w:r w:rsidR="000F55A0">
        <w:t xml:space="preserve">n January 2015 and August 2017. But there is no information as to how many </w:t>
      </w:r>
      <w:r w:rsidR="00E01820">
        <w:t xml:space="preserve">saw, </w:t>
      </w:r>
      <w:r w:rsidR="000F55A0">
        <w:t xml:space="preserve">digested or even thought about them (Feldman 2017). </w:t>
      </w:r>
      <w:r w:rsidR="000F55A0" w:rsidRPr="000F55A0">
        <w:t>Twitter found 3,814 accounts believed to be made by the Russian tro</w:t>
      </w:r>
      <w:r w:rsidR="000F55A0">
        <w:t xml:space="preserve">ll group, and </w:t>
      </w:r>
      <w:r w:rsidR="000F55A0" w:rsidRPr="000F55A0">
        <w:t xml:space="preserve">sent emails to 677,775 users who had inadvertently followed or interacted with content made by the </w:t>
      </w:r>
      <w:r w:rsidR="000F55A0">
        <w:t xml:space="preserve">trolls. </w:t>
      </w:r>
      <w:r w:rsidR="000F55A0" w:rsidRPr="000F55A0">
        <w:t>Russian bots retweeted Trump almost 500,000 times in the final weeks of the 2016 election—10 times more than</w:t>
      </w:r>
      <w:r w:rsidR="000F55A0">
        <w:t xml:space="preserve"> they retweeted Hillary Clinton (Glaser 2018)</w:t>
      </w:r>
      <w:r w:rsidR="000F55A0" w:rsidRPr="000F55A0">
        <w:t>.</w:t>
      </w:r>
    </w:p>
    <w:p w14:paraId="2ED1DC7C" w14:textId="77777777" w:rsidR="00405A27" w:rsidRDefault="00584489" w:rsidP="00584489">
      <w:pPr>
        <w:ind w:left="720"/>
        <w:jc w:val="both"/>
      </w:pPr>
      <w:r>
        <w:t>-</w:t>
      </w:r>
      <w:r w:rsidR="00405A27">
        <w:t>Ads encouraged Blacks not to vote (depressed tur</w:t>
      </w:r>
      <w:r w:rsidR="001E3EC7">
        <w:t>nout hurt Clinton</w:t>
      </w:r>
      <w:r w:rsidR="00405A27">
        <w:t xml:space="preserve"> in </w:t>
      </w:r>
      <w:r w:rsidR="001E3EC7">
        <w:t>“rust-b</w:t>
      </w:r>
      <w:r w:rsidR="00405A27">
        <w:t>elt</w:t>
      </w:r>
      <w:r w:rsidR="001E3EC7">
        <w:t>” s</w:t>
      </w:r>
      <w:r w:rsidR="00405A27">
        <w:t>tate</w:t>
      </w:r>
      <w:r w:rsidR="001E3EC7">
        <w:t>s</w:t>
      </w:r>
      <w:r w:rsidR="00405A27">
        <w:t xml:space="preserve"> of Wisconsin, Michigan and Pennsylvania) and</w:t>
      </w:r>
      <w:r w:rsidR="00FB7BC5">
        <w:t xml:space="preserve"> in some instances supported third</w:t>
      </w:r>
      <w:r w:rsidR="00405A27">
        <w:t xml:space="preserve"> party candidates </w:t>
      </w:r>
      <w:r w:rsidR="00FE15C1">
        <w:t>(</w:t>
      </w:r>
      <w:r w:rsidR="00405A27">
        <w:t>such as</w:t>
      </w:r>
      <w:r w:rsidR="00FE15C1">
        <w:t xml:space="preserve"> Jill Stein of the Green Party)</w:t>
      </w:r>
      <w:r w:rsidR="00334D5A">
        <w:t>(Morris, 2018)</w:t>
      </w:r>
      <w:r w:rsidR="00FE15C1">
        <w:t xml:space="preserve">. </w:t>
      </w:r>
      <w:r w:rsidR="00405A27">
        <w:t xml:space="preserve">But Black voters were already targeted by voter-reduction tactics across America including disfranchisement of felons, the false data-matching of voter rolls with lists of felons, insufficient voter machines, inflexibility in polling hours, suspension of previous day voting opportunities etc. </w:t>
      </w:r>
      <w:r w:rsidR="00E57B2F">
        <w:t xml:space="preserve">Not to mention a recently disclosed Cambridge </w:t>
      </w:r>
      <w:proofErr w:type="spellStart"/>
      <w:r w:rsidR="00E57B2F">
        <w:t>Analytica</w:t>
      </w:r>
      <w:proofErr w:type="spellEnd"/>
      <w:r w:rsidR="00E57B2F">
        <w:t xml:space="preserve"> involvement in voter suppression campaigns</w:t>
      </w:r>
      <w:r w:rsidR="00FD4540">
        <w:t xml:space="preserve"> (O’Sullivan and Griffin, 2018)</w:t>
      </w:r>
      <w:r w:rsidR="00E57B2F">
        <w:t xml:space="preserve">. </w:t>
      </w:r>
    </w:p>
    <w:p w14:paraId="440449A7" w14:textId="77777777" w:rsidR="00405A27" w:rsidRDefault="00405A27" w:rsidP="00584489">
      <w:pPr>
        <w:ind w:left="720"/>
        <w:jc w:val="both"/>
      </w:pPr>
      <w:r>
        <w:t>-If Clinton had run a better campaign this might not have happened. She did not give enough attention to these States and what attention she did give came too late</w:t>
      </w:r>
      <w:r w:rsidR="007903B2">
        <w:t xml:space="preserve"> (Brownstein 2016)</w:t>
      </w:r>
      <w:r>
        <w:t xml:space="preserve">. </w:t>
      </w:r>
    </w:p>
    <w:p w14:paraId="738A65E1" w14:textId="77777777" w:rsidR="00405A27" w:rsidRDefault="00584489" w:rsidP="00584489">
      <w:pPr>
        <w:ind w:left="720"/>
        <w:jc w:val="both"/>
      </w:pPr>
      <w:r>
        <w:t>-</w:t>
      </w:r>
      <w:r w:rsidR="00FB7BC5">
        <w:t>Since Facebook’</w:t>
      </w:r>
      <w:r w:rsidR="00405A27">
        <w:t>s algo</w:t>
      </w:r>
      <w:r w:rsidR="00FB7BC5">
        <w:t>rithm is structured to show a user material that the user already agrees</w:t>
      </w:r>
      <w:r w:rsidR="00405A27">
        <w:t xml:space="preserve"> with, the impact of these </w:t>
      </w:r>
      <w:r w:rsidR="00F6235D">
        <w:t xml:space="preserve">Russian </w:t>
      </w:r>
      <w:r w:rsidR="00405A27">
        <w:t>ads would have been very limited</w:t>
      </w:r>
      <w:r w:rsidR="00F6235D">
        <w:t xml:space="preserve"> (Griffith 2017)</w:t>
      </w:r>
      <w:r w:rsidR="00405A27">
        <w:t xml:space="preserve">. </w:t>
      </w:r>
    </w:p>
    <w:p w14:paraId="1F735D41" w14:textId="77777777" w:rsidR="00405A27" w:rsidRDefault="00584489" w:rsidP="00584489">
      <w:pPr>
        <w:ind w:left="720"/>
        <w:jc w:val="both"/>
      </w:pPr>
      <w:r>
        <w:t>-</w:t>
      </w:r>
      <w:r w:rsidR="00FB7BC5">
        <w:t>There is no</w:t>
      </w:r>
      <w:r w:rsidR="00405A27">
        <w:t xml:space="preserve"> evidence of anyone being “enflamed” as a result</w:t>
      </w:r>
      <w:r w:rsidR="00FB7BC5">
        <w:t xml:space="preserve"> of whatever the IRA may or may not have done.</w:t>
      </w:r>
      <w:r w:rsidR="000F55A0" w:rsidRPr="000F55A0">
        <w:t xml:space="preserve"> </w:t>
      </w:r>
      <w:r w:rsidR="000F55A0">
        <w:t>O</w:t>
      </w:r>
      <w:r w:rsidR="000F55A0" w:rsidRPr="000F55A0">
        <w:t xml:space="preserve">ne of the Russian Facebook groups, Black Matters, had an event page for a protest in New York City the weekend </w:t>
      </w:r>
      <w:r w:rsidR="000F55A0" w:rsidRPr="000F55A0">
        <w:rPr>
          <w:i/>
        </w:rPr>
        <w:t xml:space="preserve">after </w:t>
      </w:r>
      <w:r w:rsidR="000F55A0" w:rsidRPr="000F55A0">
        <w:t>the election, which it promoted with an ad. More than 16,700 people signed up to attend on the event page, while 33,000 more listed themselves as interested</w:t>
      </w:r>
      <w:r w:rsidR="000F55A0">
        <w:t xml:space="preserve"> (Glaser 2018)</w:t>
      </w:r>
      <w:r w:rsidR="000F55A0" w:rsidRPr="000F55A0">
        <w:t>.</w:t>
      </w:r>
    </w:p>
    <w:p w14:paraId="27CD4B79" w14:textId="77777777" w:rsidR="00FE15C1" w:rsidRDefault="00584489" w:rsidP="00584489">
      <w:pPr>
        <w:ind w:left="720"/>
        <w:jc w:val="both"/>
      </w:pPr>
      <w:r>
        <w:t>-</w:t>
      </w:r>
      <w:r w:rsidR="00405A27">
        <w:t xml:space="preserve">The Russians </w:t>
      </w:r>
      <w:r w:rsidR="00FE15C1">
        <w:t xml:space="preserve">are alleged to have </w:t>
      </w:r>
      <w:r w:rsidR="00405A27">
        <w:t xml:space="preserve">sought “discord” – </w:t>
      </w:r>
      <w:r w:rsidR="00FB7BC5">
        <w:t xml:space="preserve">but </w:t>
      </w:r>
      <w:r w:rsidR="00405A27">
        <w:t>t</w:t>
      </w:r>
      <w:r w:rsidR="00FE15C1">
        <w:t xml:space="preserve">he discord </w:t>
      </w:r>
      <w:r w:rsidR="00FB7BC5">
        <w:t xml:space="preserve">indisputably </w:t>
      </w:r>
      <w:r w:rsidR="00FE15C1">
        <w:t xml:space="preserve">was already there.  </w:t>
      </w:r>
      <w:r w:rsidR="00405A27">
        <w:t xml:space="preserve">Max Fisher </w:t>
      </w:r>
      <w:r w:rsidR="00C96477">
        <w:t xml:space="preserve">and Amanda </w:t>
      </w:r>
      <w:proofErr w:type="spellStart"/>
      <w:r w:rsidR="00C96477">
        <w:t>Taub</w:t>
      </w:r>
      <w:proofErr w:type="spellEnd"/>
      <w:r w:rsidR="00C96477">
        <w:t xml:space="preserve"> </w:t>
      </w:r>
      <w:r w:rsidR="00405A27">
        <w:t>i</w:t>
      </w:r>
      <w:r w:rsidR="00C96477">
        <w:t>n the New York Times in April</w:t>
      </w:r>
      <w:r w:rsidR="00405A27">
        <w:t xml:space="preserve"> argue</w:t>
      </w:r>
      <w:r w:rsidR="00FB7BC5">
        <w:t>d</w:t>
      </w:r>
      <w:r w:rsidR="00405A27">
        <w:t xml:space="preserve"> that the notion that any Russian effort could match the power of existing partisan polarization and “the human attraction</w:t>
      </w:r>
      <w:r w:rsidR="00FE15C1">
        <w:t xml:space="preserve"> to fake and untrustworthy news</w:t>
      </w:r>
      <w:r w:rsidR="00405A27">
        <w:t xml:space="preserve">” </w:t>
      </w:r>
      <w:r w:rsidR="00FE15C1">
        <w:t xml:space="preserve">is fanciful. </w:t>
      </w:r>
      <w:r w:rsidR="00405A27">
        <w:t>The false information and political ads that the Russians are accused of spreading could ring true only to those already pre</w:t>
      </w:r>
      <w:r w:rsidR="00FE15C1">
        <w:t>disposed to suspect the worst</w:t>
      </w:r>
      <w:r w:rsidR="00C96477">
        <w:t xml:space="preserve"> (Fisher and </w:t>
      </w:r>
      <w:proofErr w:type="spellStart"/>
      <w:r w:rsidR="00C96477">
        <w:t>Taub</w:t>
      </w:r>
      <w:proofErr w:type="spellEnd"/>
      <w:r w:rsidR="00C96477">
        <w:t xml:space="preserve"> 2018)</w:t>
      </w:r>
      <w:r w:rsidR="00FE15C1">
        <w:t xml:space="preserve">. </w:t>
      </w:r>
    </w:p>
    <w:p w14:paraId="09D53807" w14:textId="77777777" w:rsidR="00FE15C1" w:rsidRDefault="00584489" w:rsidP="00584489">
      <w:pPr>
        <w:ind w:left="720"/>
        <w:jc w:val="both"/>
      </w:pPr>
      <w:r>
        <w:lastRenderedPageBreak/>
        <w:t>-</w:t>
      </w:r>
      <w:r w:rsidR="00405A27">
        <w:t>The people most likely to consume fake news were already hyper</w:t>
      </w:r>
      <w:r w:rsidR="0027195F">
        <w:t>-</w:t>
      </w:r>
      <w:r w:rsidR="00405A27">
        <w:t>partisan, and false news was only a small fract</w:t>
      </w:r>
      <w:r w:rsidR="00FE15C1">
        <w:t>ion of their media consumption</w:t>
      </w:r>
      <w:r w:rsidR="00FD62C9">
        <w:t xml:space="preserve"> (</w:t>
      </w:r>
      <w:proofErr w:type="spellStart"/>
      <w:r w:rsidR="00FD62C9">
        <w:t>Taub</w:t>
      </w:r>
      <w:proofErr w:type="spellEnd"/>
      <w:r w:rsidR="00FD62C9">
        <w:t xml:space="preserve"> and Fisher 2018)</w:t>
      </w:r>
      <w:r w:rsidR="00FE15C1">
        <w:t>.</w:t>
      </w:r>
    </w:p>
    <w:p w14:paraId="53D31A91" w14:textId="77777777" w:rsidR="00405A27" w:rsidRDefault="00584489" w:rsidP="00584489">
      <w:pPr>
        <w:ind w:left="720"/>
        <w:jc w:val="both"/>
      </w:pPr>
      <w:r>
        <w:t>-</w:t>
      </w:r>
      <w:r w:rsidR="00405A27">
        <w:t>Russian efforts are indicators – not drive</w:t>
      </w:r>
      <w:r w:rsidR="00FE15C1">
        <w:t>rs – of how widely Americans have</w:t>
      </w:r>
      <w:r w:rsidR="00405A27">
        <w:t xml:space="preserve"> polarized. And in large measure the polarization is racial</w:t>
      </w:r>
      <w:r w:rsidR="008D4406">
        <w:t xml:space="preserve"> (ibid).</w:t>
      </w:r>
      <w:r w:rsidR="00405A27">
        <w:t xml:space="preserve"> </w:t>
      </w:r>
    </w:p>
    <w:p w14:paraId="64AF0517" w14:textId="77777777" w:rsidR="00405A27" w:rsidRDefault="00584489" w:rsidP="00584489">
      <w:pPr>
        <w:ind w:left="720"/>
        <w:jc w:val="both"/>
      </w:pPr>
      <w:r>
        <w:t>-</w:t>
      </w:r>
      <w:r w:rsidR="00405A27">
        <w:t>Fo</w:t>
      </w:r>
      <w:r w:rsidR="00FE15C1">
        <w:t xml:space="preserve">r many of the rallies that the IRA is said to have </w:t>
      </w:r>
      <w:r w:rsidR="00405A27">
        <w:t>organized, few p</w:t>
      </w:r>
      <w:r w:rsidR="00FE15C1">
        <w:t xml:space="preserve">eople showed up or none at all. </w:t>
      </w:r>
      <w:r w:rsidR="00405A27">
        <w:t>Three of the total of 8 rallies occurred after the election; the first two may never have taken place, and the fourth (flash mobs in Florida) got minimal</w:t>
      </w:r>
      <w:r w:rsidR="00FB7BC5">
        <w:t xml:space="preserve"> response</w:t>
      </w:r>
      <w:r w:rsidR="00FE15C1">
        <w:t xml:space="preserve"> or</w:t>
      </w:r>
      <w:r w:rsidR="00FB7BC5">
        <w:t xml:space="preserve"> was</w:t>
      </w:r>
      <w:r w:rsidR="00FE15C1">
        <w:t xml:space="preserve"> undocumented. </w:t>
      </w:r>
      <w:r w:rsidR="00405A27">
        <w:t>Nobody forced anyone to go to any of these rallies</w:t>
      </w:r>
      <w:r w:rsidR="008D4406">
        <w:t xml:space="preserve"> (</w:t>
      </w:r>
      <w:proofErr w:type="spellStart"/>
      <w:r w:rsidR="008D4406">
        <w:t>Devoe</w:t>
      </w:r>
      <w:proofErr w:type="spellEnd"/>
      <w:r w:rsidR="008D4406">
        <w:t xml:space="preserve"> 2018)</w:t>
      </w:r>
    </w:p>
    <w:p w14:paraId="29632A15" w14:textId="77777777" w:rsidR="00405A27" w:rsidRDefault="00FB7BC5" w:rsidP="00584489">
      <w:pPr>
        <w:ind w:left="720"/>
        <w:jc w:val="both"/>
      </w:pPr>
      <w:r>
        <w:t>-</w:t>
      </w:r>
      <w:r w:rsidR="00405A27">
        <w:t>Compare the whole fuss about IRA and rallies wit</w:t>
      </w:r>
      <w:r w:rsidR="00FE15C1">
        <w:t>h the enormous effort by the Trump Campaign</w:t>
      </w:r>
      <w:r w:rsidR="00405A27">
        <w:t xml:space="preserve">. </w:t>
      </w:r>
      <w:proofErr w:type="gramStart"/>
      <w:r w:rsidR="00405A27">
        <w:t>to</w:t>
      </w:r>
      <w:proofErr w:type="gramEnd"/>
      <w:r w:rsidR="00405A27">
        <w:t xml:space="preserve"> encourage attendance at </w:t>
      </w:r>
      <w:r w:rsidR="00405A27" w:rsidRPr="008A44D9">
        <w:rPr>
          <w:i/>
        </w:rPr>
        <w:t>his</w:t>
      </w:r>
      <w:r w:rsidR="00405A27">
        <w:t xml:space="preserve"> rallies</w:t>
      </w:r>
      <w:r w:rsidR="008A44D9">
        <w:t xml:space="preserve"> (Sullivan and Johnson 2016)</w:t>
      </w:r>
      <w:r>
        <w:t>.</w:t>
      </w:r>
    </w:p>
    <w:p w14:paraId="5C524297" w14:textId="77777777" w:rsidR="00405A27" w:rsidRDefault="00584489" w:rsidP="00584489">
      <w:pPr>
        <w:ind w:left="720"/>
        <w:jc w:val="both"/>
      </w:pPr>
      <w:r>
        <w:t>-</w:t>
      </w:r>
      <w:r w:rsidR="00405A27">
        <w:t>Many of the IRA ads were clickbait - perhaps all of them</w:t>
      </w:r>
      <w:r w:rsidR="00137BAB">
        <w:t xml:space="preserve"> (Real News Network 2018)</w:t>
      </w:r>
      <w:r w:rsidR="003951C7">
        <w:t xml:space="preserve">. </w:t>
      </w:r>
      <w:r w:rsidR="003951C7" w:rsidRPr="003951C7">
        <w:t>Face</w:t>
      </w:r>
      <w:r w:rsidR="003951C7">
        <w:t xml:space="preserve">book executive Rob Goldman said that swaying the election was not </w:t>
      </w:r>
      <w:r w:rsidR="003951C7" w:rsidRPr="003951C7">
        <w:t>the main goal</w:t>
      </w:r>
      <w:r w:rsidR="003951C7">
        <w:t>. M</w:t>
      </w:r>
      <w:r w:rsidR="003951C7" w:rsidRPr="003951C7">
        <w:t>ost of the groups behind the problematic pages h</w:t>
      </w:r>
      <w:r w:rsidR="003951C7">
        <w:t xml:space="preserve">ad clear financial motives and were not likely to have been connected to a foreign government (Mate 2018). </w:t>
      </w:r>
    </w:p>
    <w:p w14:paraId="5AD18853" w14:textId="77777777" w:rsidR="00405A27" w:rsidRDefault="00584489" w:rsidP="00584489">
      <w:pPr>
        <w:ind w:left="720"/>
        <w:jc w:val="both"/>
      </w:pPr>
      <w:r>
        <w:t>-</w:t>
      </w:r>
      <w:r w:rsidR="00405A27">
        <w:t>Some of the ads, according to one commentator, were simply absurd and could not possibly have had any predictive outcome</w:t>
      </w:r>
      <w:r w:rsidR="00355B93">
        <w:t xml:space="preserve"> (Madrigal 2018).</w:t>
      </w:r>
    </w:p>
    <w:p w14:paraId="3367C074" w14:textId="77777777" w:rsidR="00405A27" w:rsidRDefault="00584489" w:rsidP="00584489">
      <w:pPr>
        <w:ind w:left="720"/>
        <w:jc w:val="both"/>
      </w:pPr>
      <w:r>
        <w:t>-</w:t>
      </w:r>
      <w:proofErr w:type="spellStart"/>
      <w:r w:rsidR="00405A27">
        <w:t>Giraldi</w:t>
      </w:r>
      <w:proofErr w:type="spellEnd"/>
      <w:r w:rsidR="00405A27">
        <w:t xml:space="preserve"> queries whether, apart from money laundering aspects and possible visa fraud, any of the so-called IRA activity was actually illegal – esp. if the people behind it all wer</w:t>
      </w:r>
      <w:r w:rsidR="00FE15C1">
        <w:t>e NOT agents of the Russian government</w:t>
      </w:r>
      <w:r w:rsidR="00310CE9">
        <w:t xml:space="preserve"> (</w:t>
      </w:r>
      <w:proofErr w:type="spellStart"/>
      <w:r w:rsidR="00310CE9">
        <w:t>Giraldi</w:t>
      </w:r>
      <w:proofErr w:type="spellEnd"/>
      <w:r w:rsidR="00310CE9">
        <w:t xml:space="preserve"> 2018)</w:t>
      </w:r>
      <w:r w:rsidR="00FB7BC5">
        <w:t>.</w:t>
      </w:r>
    </w:p>
    <w:p w14:paraId="2E4EF5FD" w14:textId="77777777" w:rsidR="00405A27" w:rsidRDefault="00584489" w:rsidP="00584489">
      <w:pPr>
        <w:ind w:left="720"/>
        <w:jc w:val="both"/>
      </w:pPr>
      <w:r>
        <w:t>-</w:t>
      </w:r>
      <w:r w:rsidR="00FE15C1">
        <w:t>Claims of Russian interference</w:t>
      </w:r>
      <w:r w:rsidR="00405A27">
        <w:t xml:space="preserve"> in French and German elections have been disavowed by s</w:t>
      </w:r>
      <w:r w:rsidR="00E57B2F">
        <w:t>ocial media authorities,</w:t>
      </w:r>
      <w:r w:rsidR="00FE15C1">
        <w:t xml:space="preserve"> following investigations</w:t>
      </w:r>
      <w:r w:rsidR="00840953">
        <w:t xml:space="preserve"> (</w:t>
      </w:r>
      <w:r w:rsidR="00484593">
        <w:t xml:space="preserve">Associated Press 2017; </w:t>
      </w:r>
      <w:proofErr w:type="spellStart"/>
      <w:r w:rsidR="00840953">
        <w:t>Schwirtz</w:t>
      </w:r>
      <w:proofErr w:type="spellEnd"/>
      <w:r w:rsidR="00840953">
        <w:t xml:space="preserve"> 2017</w:t>
      </w:r>
      <w:r w:rsidR="00A353EF">
        <w:t>)</w:t>
      </w:r>
      <w:r w:rsidR="00FE15C1">
        <w:t xml:space="preserve">. As for claims of Russian interference in the British Brexit of 2017, Facebook </w:t>
      </w:r>
      <w:r w:rsidR="00405A27">
        <w:t xml:space="preserve">found </w:t>
      </w:r>
      <w:r w:rsidR="00FE15C1">
        <w:t xml:space="preserve">only </w:t>
      </w:r>
      <w:r w:rsidR="00840953">
        <w:t>3 ads, bought for less than a dollar (Burgess 2017)</w:t>
      </w:r>
      <w:r w:rsidR="00484593">
        <w:t>.</w:t>
      </w:r>
    </w:p>
    <w:p w14:paraId="263FA834" w14:textId="77777777" w:rsidR="00405A27" w:rsidRPr="00BB170A" w:rsidRDefault="00BB170A" w:rsidP="00584489">
      <w:pPr>
        <w:jc w:val="both"/>
        <w:rPr>
          <w:u w:val="single"/>
        </w:rPr>
      </w:pPr>
      <w:r w:rsidRPr="00BB170A">
        <w:rPr>
          <w:u w:val="single"/>
        </w:rPr>
        <w:t>CIA Meddling</w:t>
      </w:r>
    </w:p>
    <w:p w14:paraId="73249CB1" w14:textId="77777777" w:rsidR="00405A27" w:rsidRDefault="00FE15C1" w:rsidP="00584489">
      <w:pPr>
        <w:jc w:val="both"/>
      </w:pPr>
      <w:r>
        <w:t xml:space="preserve">The Russians did not invent trolls. </w:t>
      </w:r>
      <w:r w:rsidR="0027195F">
        <w:t>CIA troll activities have</w:t>
      </w:r>
      <w:r>
        <w:t xml:space="preserve"> been public since at least 2011. </w:t>
      </w:r>
      <w:r w:rsidR="00405A27">
        <w:t>In the Guardian on March 17 2011, Nick Fielding an</w:t>
      </w:r>
      <w:r w:rsidR="00B0287D">
        <w:t>d Ian Cobain revealed</w:t>
      </w:r>
      <w:r w:rsidR="00405A27">
        <w:t xml:space="preserve"> a US spy operation that manipula</w:t>
      </w:r>
      <w:r w:rsidR="00B0287D">
        <w:t xml:space="preserve">ted social media. </w:t>
      </w:r>
      <w:r w:rsidR="00405A27">
        <w:t>A Californian corporation (</w:t>
      </w:r>
      <w:proofErr w:type="spellStart"/>
      <w:r w:rsidR="00405A27">
        <w:t>Ntrepid</w:t>
      </w:r>
      <w:proofErr w:type="spellEnd"/>
      <w:r w:rsidR="00405A27">
        <w:t xml:space="preserve">) was awarded a US </w:t>
      </w:r>
      <w:proofErr w:type="spellStart"/>
      <w:r w:rsidR="00405A27">
        <w:t>CentCom</w:t>
      </w:r>
      <w:proofErr w:type="spellEnd"/>
      <w:r w:rsidR="00405A27">
        <w:t xml:space="preserve"> contract to develop an “online personal management service,” part of “O</w:t>
      </w:r>
      <w:r w:rsidR="00B0287D">
        <w:t xml:space="preserve">peration </w:t>
      </w:r>
      <w:proofErr w:type="spellStart"/>
      <w:r w:rsidR="00B0287D">
        <w:t>Earnet</w:t>
      </w:r>
      <w:proofErr w:type="spellEnd"/>
      <w:r w:rsidR="00B0287D">
        <w:t xml:space="preserve"> Voice” designed to</w:t>
      </w:r>
      <w:r w:rsidR="00405A27">
        <w:t xml:space="preserve"> allow one US serviceman or woman to control up to 10 separate identities </w:t>
      </w:r>
      <w:r>
        <w:t xml:space="preserve">based all over the world.  </w:t>
      </w:r>
      <w:r w:rsidR="00B0287D">
        <w:t xml:space="preserve">The journalists noted that critics of the program would likely </w:t>
      </w:r>
      <w:r w:rsidR="00405A27">
        <w:t xml:space="preserve">“complain that it will allow the US military to create a false consensus in online conversations, crowd out unwelcome opinions and smother commentaries or reports that do not correspond with its own objectives.” </w:t>
      </w:r>
    </w:p>
    <w:p w14:paraId="5E9C2F48" w14:textId="77777777" w:rsidR="00405A27" w:rsidRDefault="00405A27" w:rsidP="00584489">
      <w:pPr>
        <w:jc w:val="both"/>
      </w:pPr>
      <w:r>
        <w:t>The program would create online identities – known as “sock puppets”.</w:t>
      </w:r>
      <w:r w:rsidR="00B0287D">
        <w:t xml:space="preserve"> The </w:t>
      </w:r>
      <w:proofErr w:type="spellStart"/>
      <w:r w:rsidR="00B0287D">
        <w:t>CentCom</w:t>
      </w:r>
      <w:proofErr w:type="spellEnd"/>
      <w:r w:rsidR="00B0287D">
        <w:t xml:space="preserve"> contract stipulated</w:t>
      </w:r>
      <w:r>
        <w:t xml:space="preserve"> that false identities should not be capable of being discovered</w:t>
      </w:r>
      <w:r w:rsidR="00FE15C1">
        <w:t xml:space="preserve"> by sophisticated adversaries. A </w:t>
      </w:r>
      <w:proofErr w:type="spellStart"/>
      <w:r w:rsidR="00FE15C1">
        <w:t>CentCom</w:t>
      </w:r>
      <w:proofErr w:type="spellEnd"/>
      <w:r w:rsidR="00FE15C1">
        <w:t xml:space="preserve"> spokesperson said the purpose was</w:t>
      </w:r>
      <w:r>
        <w:t xml:space="preserve"> “to counter violent extremist and en</w:t>
      </w:r>
      <w:r w:rsidR="00FE15C1">
        <w:t xml:space="preserve">emy propaganda outside the US. </w:t>
      </w:r>
      <w:r>
        <w:t>None of the interventions would be in English, nor would US-based web sites</w:t>
      </w:r>
      <w:r w:rsidR="00FE15C1">
        <w:t xml:space="preserve"> such as Facebook</w:t>
      </w:r>
      <w:r>
        <w:t xml:space="preserve"> </w:t>
      </w:r>
      <w:r w:rsidR="00FE15C1">
        <w:t xml:space="preserve">or Twitter </w:t>
      </w:r>
      <w:r>
        <w:t>be</w:t>
      </w:r>
      <w:r w:rsidR="00FE15C1">
        <w:t xml:space="preserve"> targeted. </w:t>
      </w:r>
      <w:r>
        <w:t>Each controller would have one virtual private server located in the US and others appearing to be outside the US to give the impression that the fake personas are real people located in different parts of the world</w:t>
      </w:r>
      <w:r w:rsidR="00E24EFE">
        <w:t xml:space="preserve"> (Fielding and Cobain 2011)</w:t>
      </w:r>
      <w:r>
        <w:t>.</w:t>
      </w:r>
    </w:p>
    <w:p w14:paraId="28CEB619" w14:textId="77777777" w:rsidR="009F484C" w:rsidRDefault="00B0287D" w:rsidP="00584489">
      <w:pPr>
        <w:jc w:val="both"/>
      </w:pPr>
      <w:r>
        <w:lastRenderedPageBreak/>
        <w:t>Examination of</w:t>
      </w:r>
      <w:r w:rsidR="00BE0092">
        <w:t xml:space="preserve"> </w:t>
      </w:r>
      <w:proofErr w:type="spellStart"/>
      <w:r w:rsidR="00BE0092">
        <w:t>RussiaGate</w:t>
      </w:r>
      <w:proofErr w:type="spellEnd"/>
      <w:r w:rsidR="00BE0092">
        <w:t xml:space="preserve"> as fake news and looking at other recent instances of fake news that are related in some way to </w:t>
      </w:r>
      <w:proofErr w:type="spellStart"/>
      <w:r w:rsidR="00BE0092">
        <w:t>RussiaGate</w:t>
      </w:r>
      <w:proofErr w:type="spellEnd"/>
      <w:r w:rsidR="00BE0092">
        <w:t xml:space="preserve"> (the Skripals, </w:t>
      </w:r>
      <w:proofErr w:type="spellStart"/>
      <w:r w:rsidR="00BE0092">
        <w:t>Dhouma</w:t>
      </w:r>
      <w:proofErr w:type="spellEnd"/>
      <w:r w:rsidR="00BE0092">
        <w:t xml:space="preserve">, the Iran nuclear “threat”) invites us to </w:t>
      </w:r>
      <w:r w:rsidR="009F484C">
        <w:t>consider th</w:t>
      </w:r>
      <w:r w:rsidR="00BE0092">
        <w:t xml:space="preserve">e question of whether, even if </w:t>
      </w:r>
      <w:r w:rsidR="009F484C">
        <w:t>the basic strategies of propaganda remain fairly constant (e.g. demonization, simplification, symbolization</w:t>
      </w:r>
      <w:r w:rsidR="00BE0092">
        <w:t xml:space="preserve"> by means of deceit, </w:t>
      </w:r>
      <w:proofErr w:type="spellStart"/>
      <w:r w:rsidR="00BE0092">
        <w:t>incentivization</w:t>
      </w:r>
      <w:proofErr w:type="spellEnd"/>
      <w:r w:rsidR="00BE0092">
        <w:t xml:space="preserve"> or coercion) </w:t>
      </w:r>
      <w:r w:rsidR="009F484C">
        <w:t xml:space="preserve">the tactics are growing far more sophisticated in the digital and social media age. </w:t>
      </w:r>
    </w:p>
    <w:p w14:paraId="1D2CA7DD" w14:textId="77777777" w:rsidR="000E489E" w:rsidRPr="00647042" w:rsidRDefault="00647042" w:rsidP="00584489">
      <w:pPr>
        <w:jc w:val="both"/>
        <w:rPr>
          <w:u w:val="single"/>
        </w:rPr>
      </w:pPr>
      <w:r w:rsidRPr="00647042">
        <w:rPr>
          <w:u w:val="single"/>
        </w:rPr>
        <w:t xml:space="preserve">All about Cambridge </w:t>
      </w:r>
      <w:proofErr w:type="spellStart"/>
      <w:r w:rsidRPr="00647042">
        <w:rPr>
          <w:u w:val="single"/>
        </w:rPr>
        <w:t>Analytica</w:t>
      </w:r>
      <w:proofErr w:type="spellEnd"/>
    </w:p>
    <w:p w14:paraId="55308766" w14:textId="77777777" w:rsidR="001D5B81" w:rsidRDefault="001D5B81" w:rsidP="00584489">
      <w:pPr>
        <w:jc w:val="both"/>
      </w:pPr>
      <w:r>
        <w:t xml:space="preserve">Cambridge </w:t>
      </w:r>
      <w:proofErr w:type="spellStart"/>
      <w:r>
        <w:t>Analytica</w:t>
      </w:r>
      <w:proofErr w:type="spellEnd"/>
      <w:r>
        <w:t xml:space="preserve"> (now liquidated, along with its parent company </w:t>
      </w:r>
      <w:r w:rsidR="002D4E76">
        <w:t>Strategic Communications Laboratories</w:t>
      </w:r>
      <w:r>
        <w:t>, S</w:t>
      </w:r>
      <w:r w:rsidR="007276DC">
        <w:t xml:space="preserve">CL) is currently the target of </w:t>
      </w:r>
      <w:r>
        <w:t xml:space="preserve">many inquiries. Study of Cambridge </w:t>
      </w:r>
      <w:proofErr w:type="spellStart"/>
      <w:r>
        <w:t>Analytica</w:t>
      </w:r>
      <w:proofErr w:type="spellEnd"/>
      <w:r>
        <w:t xml:space="preserve"> is essential in making sense of “</w:t>
      </w:r>
      <w:proofErr w:type="spellStart"/>
      <w:r>
        <w:t>RussiaGate</w:t>
      </w:r>
      <w:proofErr w:type="spellEnd"/>
      <w:r>
        <w:t xml:space="preserve">” as </w:t>
      </w:r>
      <w:r w:rsidR="007276DC">
        <w:t>“fake n</w:t>
      </w:r>
      <w:r>
        <w:t>ews</w:t>
      </w:r>
      <w:r w:rsidR="007276DC">
        <w:t>”</w:t>
      </w:r>
      <w:r>
        <w:t xml:space="preserve"> because (1) it demonstrates, by comparison, how pathetic Russian efforts to “meddle” in the US election actually were</w:t>
      </w:r>
      <w:r w:rsidR="003638CC">
        <w:t xml:space="preserve"> (if indeed they </w:t>
      </w:r>
      <w:r w:rsidR="003638CC" w:rsidRPr="003638CC">
        <w:rPr>
          <w:i/>
        </w:rPr>
        <w:t>were</w:t>
      </w:r>
      <w:r w:rsidR="003638CC">
        <w:t>)</w:t>
      </w:r>
      <w:r>
        <w:t xml:space="preserve">, while (2) revealing the considerable extent to which elections throughout the world are subject to sophisticated and intelligence-linked psychological targeting and other operations that exploit the weaknesses of social </w:t>
      </w:r>
      <w:r w:rsidR="003638CC">
        <w:t xml:space="preserve">and legacy </w:t>
      </w:r>
      <w:r>
        <w:t>media</w:t>
      </w:r>
      <w:r w:rsidR="003638CC">
        <w:t>, almost always (3) at the service of conservative, neoliberal or “radical right” interests and that (4</w:t>
      </w:r>
      <w:r>
        <w:t>) expose the inadequate self-regulation of social media whose business models</w:t>
      </w:r>
      <w:r w:rsidR="003638CC">
        <w:t xml:space="preserve"> depended precisely on the</w:t>
      </w:r>
      <w:r>
        <w:t xml:space="preserve"> </w:t>
      </w:r>
      <w:r w:rsidR="003638CC">
        <w:t xml:space="preserve">data </w:t>
      </w:r>
      <w:r>
        <w:t>weaknesses</w:t>
      </w:r>
      <w:r w:rsidR="003638CC">
        <w:t xml:space="preserve"> of their networks</w:t>
      </w:r>
      <w:r>
        <w:t xml:space="preserve"> being exploited for profit</w:t>
      </w:r>
      <w:r w:rsidR="003638CC">
        <w:t>, so that application developers will be incentivized to deal through them</w:t>
      </w:r>
      <w:r w:rsidR="00CD5866">
        <w:t xml:space="preserve"> (Joseph 2018</w:t>
      </w:r>
      <w:r w:rsidR="009E0454">
        <w:t>)</w:t>
      </w:r>
      <w:r w:rsidR="002D4E76">
        <w:t>.</w:t>
      </w:r>
      <w:r>
        <w:t xml:space="preserve"> </w:t>
      </w:r>
    </w:p>
    <w:p w14:paraId="41C74426" w14:textId="77777777" w:rsidR="00FA59C5" w:rsidRDefault="009E0454" w:rsidP="00584489">
      <w:pPr>
        <w:jc w:val="both"/>
      </w:pPr>
      <w:r>
        <w:t xml:space="preserve">Facebook </w:t>
      </w:r>
      <w:r w:rsidR="002D4E76">
        <w:t>suspended the Facebook a</w:t>
      </w:r>
      <w:r w:rsidR="001D5B81">
        <w:t xml:space="preserve">ccounts of Cambridge </w:t>
      </w:r>
      <w:proofErr w:type="spellStart"/>
      <w:r w:rsidR="001D5B81">
        <w:t>Analytica</w:t>
      </w:r>
      <w:proofErr w:type="spellEnd"/>
      <w:r w:rsidR="001D5B81">
        <w:t xml:space="preserve"> and its </w:t>
      </w:r>
      <w:r w:rsidR="002D4E76">
        <w:t xml:space="preserve">contractor </w:t>
      </w:r>
      <w:proofErr w:type="spellStart"/>
      <w:r w:rsidR="002D4E76">
        <w:t>Alexandr</w:t>
      </w:r>
      <w:proofErr w:type="spellEnd"/>
      <w:r w:rsidR="002D4E76">
        <w:t xml:space="preserve"> </w:t>
      </w:r>
      <w:proofErr w:type="spellStart"/>
      <w:r w:rsidR="002D4E76">
        <w:t>Kogan</w:t>
      </w:r>
      <w:proofErr w:type="spellEnd"/>
      <w:r>
        <w:t xml:space="preserve"> in 2018</w:t>
      </w:r>
      <w:r w:rsidR="002D4E76">
        <w:t xml:space="preserve">. These </w:t>
      </w:r>
      <w:r>
        <w:t xml:space="preserve">were </w:t>
      </w:r>
      <w:r w:rsidR="001D5B81">
        <w:t>prohibited f</w:t>
      </w:r>
      <w:r w:rsidR="002D4E76">
        <w:t>rom buying ads or running the Facebook</w:t>
      </w:r>
      <w:r w:rsidR="001D5B81">
        <w:t xml:space="preserve"> pages of their clien</w:t>
      </w:r>
      <w:r>
        <w:t>ts. Facebook claimed</w:t>
      </w:r>
      <w:r w:rsidR="002D4E76">
        <w:t xml:space="preserve"> </w:t>
      </w:r>
      <w:r>
        <w:t xml:space="preserve">that </w:t>
      </w:r>
      <w:r w:rsidR="002D4E76">
        <w:t>the companies</w:t>
      </w:r>
      <w:r w:rsidR="001D5B81">
        <w:t xml:space="preserve"> fai</w:t>
      </w:r>
      <w:r w:rsidR="002D4E76">
        <w:t>le</w:t>
      </w:r>
      <w:r w:rsidR="007276DC">
        <w:t>d to delete data that they had insisted</w:t>
      </w:r>
      <w:r w:rsidR="001D5B81">
        <w:t xml:space="preserve"> they </w:t>
      </w:r>
      <w:r w:rsidR="002D4E76">
        <w:t xml:space="preserve">had destroyed in 2015 and which Cambridge </w:t>
      </w:r>
      <w:proofErr w:type="spellStart"/>
      <w:r w:rsidR="002D4E76">
        <w:t>Analytica</w:t>
      </w:r>
      <w:proofErr w:type="spellEnd"/>
      <w:r w:rsidR="002D4E76">
        <w:t xml:space="preserve"> </w:t>
      </w:r>
      <w:r w:rsidR="001D5B81">
        <w:t xml:space="preserve">had acquired from </w:t>
      </w:r>
      <w:proofErr w:type="spellStart"/>
      <w:r w:rsidR="001D5B81">
        <w:t>Kogan</w:t>
      </w:r>
      <w:proofErr w:type="spellEnd"/>
      <w:r w:rsidR="004257A5">
        <w:t xml:space="preserve"> (</w:t>
      </w:r>
      <w:proofErr w:type="spellStart"/>
      <w:r w:rsidR="004257A5">
        <w:t>Shieber</w:t>
      </w:r>
      <w:proofErr w:type="spellEnd"/>
      <w:r w:rsidR="004257A5">
        <w:t xml:space="preserve"> 2018)</w:t>
      </w:r>
      <w:r w:rsidR="001D5B81">
        <w:t>. 270,</w:t>
      </w:r>
      <w:r w:rsidR="007276DC">
        <w:t xml:space="preserve">000 users downloaded </w:t>
      </w:r>
      <w:proofErr w:type="spellStart"/>
      <w:r w:rsidR="007276DC">
        <w:t>Kogan’s</w:t>
      </w:r>
      <w:proofErr w:type="spellEnd"/>
      <w:r w:rsidR="007276DC">
        <w:t xml:space="preserve"> application</w:t>
      </w:r>
      <w:r w:rsidR="001D5B81">
        <w:t xml:space="preserve">, yielding access </w:t>
      </w:r>
      <w:r w:rsidR="00035B01">
        <w:t xml:space="preserve">by means of friends’ networks </w:t>
      </w:r>
      <w:r w:rsidR="001D5B81">
        <w:t>to</w:t>
      </w:r>
      <w:r w:rsidR="002D4E76">
        <w:t xml:space="preserve"> what were first thought to be </w:t>
      </w:r>
      <w:r w:rsidR="001D5B81">
        <w:t xml:space="preserve">50 million accounts of which 30 million were usable. </w:t>
      </w:r>
      <w:r w:rsidR="00035B01">
        <w:t xml:space="preserve">Facebook founder </w:t>
      </w:r>
      <w:r w:rsidR="002D4E76">
        <w:t xml:space="preserve">Mark </w:t>
      </w:r>
      <w:r w:rsidR="003638CC">
        <w:t>Zuckerberg</w:t>
      </w:r>
      <w:r w:rsidR="00035B01">
        <w:t xml:space="preserve"> later </w:t>
      </w:r>
      <w:r w:rsidR="00FA59C5">
        <w:t>said that 87</w:t>
      </w:r>
      <w:r w:rsidR="002D4E76">
        <w:t xml:space="preserve"> million accounts </w:t>
      </w:r>
      <w:r w:rsidR="000D1566">
        <w:t xml:space="preserve">(principally US) </w:t>
      </w:r>
      <w:r w:rsidR="002D4E76">
        <w:t>were involved</w:t>
      </w:r>
      <w:r w:rsidR="000D1566">
        <w:t xml:space="preserve"> in the Cambridge </w:t>
      </w:r>
      <w:proofErr w:type="spellStart"/>
      <w:r w:rsidR="000D1566">
        <w:t>Analytica</w:t>
      </w:r>
      <w:proofErr w:type="spellEnd"/>
      <w:r w:rsidR="000D1566">
        <w:t xml:space="preserve"> </w:t>
      </w:r>
      <w:r w:rsidR="00FF237D">
        <w:t>scandal,</w:t>
      </w:r>
      <w:r w:rsidR="002D4E76">
        <w:t xml:space="preserve"> </w:t>
      </w:r>
      <w:r w:rsidR="00FA59C5">
        <w:t xml:space="preserve">and </w:t>
      </w:r>
      <w:r w:rsidR="002D4E76">
        <w:t>even that two billion Facebo</w:t>
      </w:r>
      <w:r w:rsidR="000D1566">
        <w:t>ok accounts around the world had</w:t>
      </w:r>
      <w:r w:rsidR="007276DC">
        <w:t xml:space="preserve"> been contaminated</w:t>
      </w:r>
      <w:r w:rsidR="000D1566">
        <w:t xml:space="preserve"> as a result of a feature – now removed - that </w:t>
      </w:r>
      <w:r w:rsidR="000D1566" w:rsidRPr="000D1566">
        <w:t>let users enter phone numbers or email addresses into Facebook’s se</w:t>
      </w:r>
      <w:r w:rsidR="000D1566">
        <w:t>arch tool to find other people and that allowed</w:t>
      </w:r>
      <w:r w:rsidR="000D1566" w:rsidRPr="000D1566">
        <w:t xml:space="preserve"> malicious actors to scrape publ</w:t>
      </w:r>
      <w:r w:rsidR="000D1566">
        <w:t xml:space="preserve">ic profile information </w:t>
      </w:r>
      <w:r w:rsidR="00035B01">
        <w:t>(</w:t>
      </w:r>
      <w:proofErr w:type="spellStart"/>
      <w:r w:rsidR="00035B01">
        <w:t>Frier</w:t>
      </w:r>
      <w:proofErr w:type="spellEnd"/>
      <w:r w:rsidR="00035B01">
        <w:t xml:space="preserve"> 2018)</w:t>
      </w:r>
      <w:r w:rsidR="000D1566">
        <w:t>.</w:t>
      </w:r>
    </w:p>
    <w:p w14:paraId="148E3575" w14:textId="77777777" w:rsidR="001D5B81" w:rsidRDefault="002D4E76" w:rsidP="00584489">
      <w:pPr>
        <w:jc w:val="both"/>
      </w:pPr>
      <w:r>
        <w:t xml:space="preserve">At </w:t>
      </w:r>
      <w:r w:rsidR="001D5B81">
        <w:t>the time</w:t>
      </w:r>
      <w:r>
        <w:t xml:space="preserve"> that </w:t>
      </w:r>
      <w:proofErr w:type="spellStart"/>
      <w:r>
        <w:t>Kogan</w:t>
      </w:r>
      <w:proofErr w:type="spellEnd"/>
      <w:r>
        <w:t xml:space="preserve"> sold his software to Cambridge </w:t>
      </w:r>
      <w:proofErr w:type="spellStart"/>
      <w:r>
        <w:t>Analytica</w:t>
      </w:r>
      <w:proofErr w:type="spellEnd"/>
      <w:r>
        <w:t xml:space="preserve"> (which matched personality data with Facebook profile information as the basis for distinctive individual targeting of persuasive message) there was a </w:t>
      </w:r>
      <w:r w:rsidR="00FA59C5">
        <w:t xml:space="preserve">Facebook </w:t>
      </w:r>
      <w:r>
        <w:t>l</w:t>
      </w:r>
      <w:r w:rsidR="00FA59C5">
        <w:t xml:space="preserve">oophole (now closed) that allowed </w:t>
      </w:r>
      <w:r w:rsidR="001D5B81">
        <w:t xml:space="preserve">developers </w:t>
      </w:r>
      <w:r w:rsidR="00FA59C5">
        <w:t xml:space="preserve">of Facebook applications </w:t>
      </w:r>
      <w:r w:rsidR="001D5B81">
        <w:t xml:space="preserve">not only </w:t>
      </w:r>
      <w:r w:rsidR="00FA59C5">
        <w:t xml:space="preserve">to </w:t>
      </w:r>
      <w:r w:rsidR="001D5B81">
        <w:t xml:space="preserve">see the data </w:t>
      </w:r>
      <w:r w:rsidR="007276DC">
        <w:t>o</w:t>
      </w:r>
      <w:r w:rsidR="00FA59C5">
        <w:t xml:space="preserve">f people who downloaded their </w:t>
      </w:r>
      <w:r w:rsidR="007276DC">
        <w:t>application</w:t>
      </w:r>
      <w:r w:rsidR="00FA59C5">
        <w:t>s</w:t>
      </w:r>
      <w:r w:rsidR="001D5B81">
        <w:t>, but also that</w:t>
      </w:r>
      <w:r w:rsidR="0080144B">
        <w:t xml:space="preserve"> of their friends as well (Stahl 2018). </w:t>
      </w:r>
      <w:r>
        <w:t xml:space="preserve">Cambridge </w:t>
      </w:r>
      <w:proofErr w:type="spellStart"/>
      <w:r>
        <w:t>Analytica</w:t>
      </w:r>
      <w:proofErr w:type="spellEnd"/>
      <w:r>
        <w:t xml:space="preserve"> </w:t>
      </w:r>
      <w:r w:rsidR="001D5B81">
        <w:t>claims that it never used the data for Trump’s election campaign, and the GOP seems largely to support that claim</w:t>
      </w:r>
      <w:r w:rsidR="007276DC">
        <w:t xml:space="preserve"> (although Cambridge </w:t>
      </w:r>
      <w:proofErr w:type="spellStart"/>
      <w:r w:rsidR="007276DC">
        <w:t>Analytica</w:t>
      </w:r>
      <w:proofErr w:type="spellEnd"/>
      <w:r w:rsidR="007276DC">
        <w:t xml:space="preserve"> </w:t>
      </w:r>
      <w:r w:rsidR="0080144B">
        <w:t>did use such data for micro-targeting and psychographics in other</w:t>
      </w:r>
      <w:r>
        <w:t xml:space="preserve"> Republican campaigns including one for John Bolton</w:t>
      </w:r>
      <w:r w:rsidR="007276DC">
        <w:t xml:space="preserve">’s </w:t>
      </w:r>
      <w:proofErr w:type="spellStart"/>
      <w:r w:rsidR="007276DC">
        <w:t>SuperPac</w:t>
      </w:r>
      <w:proofErr w:type="spellEnd"/>
      <w:r>
        <w:t>)</w:t>
      </w:r>
      <w:r w:rsidR="00A16071">
        <w:t xml:space="preserve">(Lee, Timberg and </w:t>
      </w:r>
      <w:proofErr w:type="spellStart"/>
      <w:r w:rsidR="00A16071">
        <w:t>Dawsey</w:t>
      </w:r>
      <w:proofErr w:type="spellEnd"/>
      <w:r w:rsidR="00A16071">
        <w:t xml:space="preserve"> 2018). </w:t>
      </w:r>
    </w:p>
    <w:p w14:paraId="2EA58034" w14:textId="77777777" w:rsidR="001D5B81" w:rsidRDefault="002D4E76" w:rsidP="00584489">
      <w:pPr>
        <w:jc w:val="both"/>
      </w:pPr>
      <w:r>
        <w:t>W</w:t>
      </w:r>
      <w:r w:rsidR="001D5B81">
        <w:t>histleblower Chris</w:t>
      </w:r>
      <w:r>
        <w:t>t</w:t>
      </w:r>
      <w:r w:rsidR="001520BF">
        <w:t xml:space="preserve">opher Wylie has described </w:t>
      </w:r>
      <w:proofErr w:type="spellStart"/>
      <w:r w:rsidR="001520BF">
        <w:t>Analy</w:t>
      </w:r>
      <w:r>
        <w:t>tica</w:t>
      </w:r>
      <w:proofErr w:type="spellEnd"/>
      <w:r>
        <w:t xml:space="preserve"> </w:t>
      </w:r>
      <w:r w:rsidR="001D5B81">
        <w:t>as an “arse</w:t>
      </w:r>
      <w:r>
        <w:t>nal</w:t>
      </w:r>
      <w:r w:rsidR="001520BF">
        <w:t xml:space="preserve"> of weapons in a </w:t>
      </w:r>
      <w:r w:rsidR="006D3559">
        <w:t>culture war</w:t>
      </w:r>
      <w:r w:rsidR="001520BF">
        <w:t xml:space="preserve">” </w:t>
      </w:r>
      <w:r w:rsidR="006D3559">
        <w:t xml:space="preserve">(Rosenberg, </w:t>
      </w:r>
      <w:proofErr w:type="spellStart"/>
      <w:r w:rsidR="006D3559">
        <w:t>Confessore</w:t>
      </w:r>
      <w:proofErr w:type="spellEnd"/>
      <w:r w:rsidR="006D3559">
        <w:t xml:space="preserve"> and </w:t>
      </w:r>
      <w:proofErr w:type="spellStart"/>
      <w:r w:rsidR="006D3559">
        <w:t>Cadwalladr</w:t>
      </w:r>
      <w:proofErr w:type="spellEnd"/>
      <w:r w:rsidR="006D3559">
        <w:t xml:space="preserve"> 2018). </w:t>
      </w:r>
      <w:r w:rsidR="001520BF">
        <w:t xml:space="preserve">Propaganda expert </w:t>
      </w:r>
      <w:r w:rsidR="001D5B81">
        <w:t>Jonathan Albright has called it a “weaponize</w:t>
      </w:r>
      <w:r w:rsidR="006D3559">
        <w:t>d AI Propaganda Machine</w:t>
      </w:r>
      <w:r>
        <w:t xml:space="preserve">” </w:t>
      </w:r>
      <w:r w:rsidR="006D3559">
        <w:t xml:space="preserve">(Anderson and Horvath 2018). </w:t>
      </w:r>
      <w:r w:rsidR="00FF237D">
        <w:t xml:space="preserve">The </w:t>
      </w:r>
      <w:r>
        <w:t xml:space="preserve">outbreak of stories concerning </w:t>
      </w:r>
      <w:proofErr w:type="spellStart"/>
      <w:r>
        <w:t>Analytica</w:t>
      </w:r>
      <w:proofErr w:type="spellEnd"/>
      <w:r w:rsidR="001520BF">
        <w:t xml:space="preserve"> early in 2018 and which </w:t>
      </w:r>
      <w:r>
        <w:t>culminated in liquidation of the firm</w:t>
      </w:r>
      <w:r w:rsidR="001520BF">
        <w:t xml:space="preserve"> (and that of its parent)</w:t>
      </w:r>
      <w:r w:rsidR="00FF237D">
        <w:t xml:space="preserve"> was</w:t>
      </w:r>
      <w:r>
        <w:t xml:space="preserve"> surprising because the story (reported in the Guardian by </w:t>
      </w:r>
      <w:r w:rsidR="001520BF">
        <w:t xml:space="preserve">Carole </w:t>
      </w:r>
      <w:proofErr w:type="spellStart"/>
      <w:r w:rsidR="00FF237D">
        <w:t>Cadwalladr</w:t>
      </w:r>
      <w:proofErr w:type="spellEnd"/>
      <w:r w:rsidR="00FF237D">
        <w:t xml:space="preserve"> at least as early as February 2017</w:t>
      </w:r>
      <w:r>
        <w:t>) is not new. There is, therefore,</w:t>
      </w:r>
      <w:r w:rsidR="001D5B81">
        <w:t xml:space="preserve"> somet</w:t>
      </w:r>
      <w:r>
        <w:t>hing odd about the timing of this recent outbreak</w:t>
      </w:r>
      <w:r w:rsidR="001D5B81">
        <w:t xml:space="preserve">, perhaps related to the House </w:t>
      </w:r>
      <w:r w:rsidR="00FF237D">
        <w:t xml:space="preserve">Permanent </w:t>
      </w:r>
      <w:r w:rsidR="001D5B81">
        <w:t>Intelligence Committee</w:t>
      </w:r>
      <w:r w:rsidR="00FF237D">
        <w:t xml:space="preserve"> (HPIC) 2018 </w:t>
      </w:r>
      <w:r w:rsidR="001D5B81">
        <w:t>decisi</w:t>
      </w:r>
      <w:r>
        <w:t xml:space="preserve">on to close their investigation </w:t>
      </w:r>
      <w:r w:rsidR="007276DC">
        <w:lastRenderedPageBreak/>
        <w:t>into “</w:t>
      </w:r>
      <w:proofErr w:type="spellStart"/>
      <w:r w:rsidR="007276DC">
        <w:t>RussiaGate</w:t>
      </w:r>
      <w:proofErr w:type="spellEnd"/>
      <w:r w:rsidR="007276DC">
        <w:t xml:space="preserve">” </w:t>
      </w:r>
      <w:r>
        <w:t>and the H</w:t>
      </w:r>
      <w:r w:rsidR="00FF237D">
        <w:t>P</w:t>
      </w:r>
      <w:r>
        <w:t>IC’s</w:t>
      </w:r>
      <w:r w:rsidR="00FF237D">
        <w:t xml:space="preserve"> dismissive attitude to the Intelligence Community Assessment </w:t>
      </w:r>
      <w:r>
        <w:t xml:space="preserve">of January 2017 (calling for an inquiry into that assessment). </w:t>
      </w:r>
    </w:p>
    <w:p w14:paraId="1E34154C" w14:textId="77777777" w:rsidR="001D5B81" w:rsidRDefault="002D4E76" w:rsidP="00584489">
      <w:pPr>
        <w:jc w:val="both"/>
      </w:pPr>
      <w:r>
        <w:t xml:space="preserve">The parent company is </w:t>
      </w:r>
      <w:r w:rsidR="003638CC">
        <w:t xml:space="preserve">Strategic Communications </w:t>
      </w:r>
      <w:r w:rsidR="001D5B81">
        <w:t xml:space="preserve">Laboratories </w:t>
      </w:r>
      <w:r>
        <w:t>– whose regular clients included the</w:t>
      </w:r>
      <w:r w:rsidR="00190286">
        <w:t xml:space="preserve"> U.K. Ministry</w:t>
      </w:r>
      <w:r w:rsidR="001D5B81">
        <w:t xml:space="preserve"> of D</w:t>
      </w:r>
      <w:r w:rsidR="007276DC">
        <w:t>efense and US. Department</w:t>
      </w:r>
      <w:r>
        <w:t xml:space="preserve"> of Defense – and whose divisions included SCL Elections, which gave birth to </w:t>
      </w:r>
      <w:proofErr w:type="spellStart"/>
      <w:r>
        <w:t>Analytica</w:t>
      </w:r>
      <w:proofErr w:type="spellEnd"/>
      <w:r w:rsidR="001D5B81">
        <w:t xml:space="preserve">. SCL’s expertise is </w:t>
      </w:r>
      <w:r w:rsidR="007276DC">
        <w:t>“</w:t>
      </w:r>
      <w:proofErr w:type="spellStart"/>
      <w:r w:rsidR="001D5B81">
        <w:t>psyops</w:t>
      </w:r>
      <w:proofErr w:type="spellEnd"/>
      <w:r w:rsidR="007276DC">
        <w:t>”</w:t>
      </w:r>
      <w:r w:rsidR="001D5B81">
        <w:t xml:space="preserve"> </w:t>
      </w:r>
      <w:r>
        <w:t xml:space="preserve">- </w:t>
      </w:r>
      <w:r w:rsidR="001D5B81">
        <w:t>seeking to change people’s minds not through persuasion but through “</w:t>
      </w:r>
      <w:r w:rsidR="007276DC">
        <w:t xml:space="preserve">informational dominance,” including </w:t>
      </w:r>
      <w:r w:rsidR="001D5B81">
        <w:t xml:space="preserve">rumor, </w:t>
      </w:r>
      <w:r>
        <w:t xml:space="preserve">disinformation and fake news. It regards Information Operations as </w:t>
      </w:r>
      <w:r w:rsidR="001D5B81">
        <w:t xml:space="preserve">the fifth dimension of </w:t>
      </w:r>
      <w:r w:rsidR="00693303">
        <w:t xml:space="preserve">the </w:t>
      </w:r>
      <w:r w:rsidR="001D5B81">
        <w:t>battle-space of modern military strategy, after land, sea, air a</w:t>
      </w:r>
      <w:r>
        <w:t xml:space="preserve">nd space. </w:t>
      </w:r>
      <w:r w:rsidR="00693303">
        <w:t xml:space="preserve">By 2017 </w:t>
      </w:r>
      <w:r w:rsidR="001520BF">
        <w:t>SCL had de</w:t>
      </w:r>
      <w:r>
        <w:t>ployed its</w:t>
      </w:r>
      <w:r w:rsidR="001D5B81">
        <w:t xml:space="preserve"> techniques in 200 elections around the world, mostly in undeveloped democracies</w:t>
      </w:r>
      <w:r w:rsidR="00F63684">
        <w:t xml:space="preserve"> (Ahmed 2018</w:t>
      </w:r>
      <w:r w:rsidR="006C5825">
        <w:t>)</w:t>
      </w:r>
      <w:r w:rsidR="001D5B81">
        <w:t xml:space="preserve">. </w:t>
      </w:r>
    </w:p>
    <w:p w14:paraId="4F21C63F" w14:textId="77777777" w:rsidR="001D5B81" w:rsidRDefault="002D4E76" w:rsidP="00584489">
      <w:pPr>
        <w:jc w:val="both"/>
      </w:pPr>
      <w:r>
        <w:t xml:space="preserve">Ahmed </w:t>
      </w:r>
      <w:r w:rsidR="00F63684">
        <w:t>(2018</w:t>
      </w:r>
      <w:r w:rsidR="009E0454">
        <w:t xml:space="preserve">) </w:t>
      </w:r>
      <w:r>
        <w:t>describes SCL a</w:t>
      </w:r>
      <w:r w:rsidR="001D5B81">
        <w:t xml:space="preserve">s a “former UK Ministry of Defense contractor which retains close ties to the British FCO and other elements of the UK political and </w:t>
      </w:r>
      <w:r w:rsidR="003638CC">
        <w:t>financial establishment.” The British Foreign Office</w:t>
      </w:r>
      <w:r w:rsidR="001D5B81">
        <w:t xml:space="preserve"> exec</w:t>
      </w:r>
      <w:r w:rsidR="003638CC">
        <w:t>utive</w:t>
      </w:r>
      <w:r w:rsidR="001D5B81">
        <w:t xml:space="preserve"> agency, Wilton Park, in 2017 invited SCL Group to “speak about how the use of data in the 2016 Presidential election could be applied in the British government’s diplomatic and foreign policy agenda.” </w:t>
      </w:r>
    </w:p>
    <w:p w14:paraId="5DBF3D38" w14:textId="77777777" w:rsidR="001D5B81" w:rsidRDefault="001D5B81" w:rsidP="00584489">
      <w:pPr>
        <w:jc w:val="both"/>
      </w:pPr>
      <w:r>
        <w:t>SCL Elections</w:t>
      </w:r>
      <w:r w:rsidR="003638CC">
        <w:t>’</w:t>
      </w:r>
      <w:r w:rsidR="00A811CA">
        <w:t xml:space="preserve"> CEO Mark Turnbull had </w:t>
      </w:r>
      <w:r w:rsidR="00A65771">
        <w:t xml:space="preserve">a history of </w:t>
      </w:r>
      <w:proofErr w:type="spellStart"/>
      <w:r>
        <w:t>psyops</w:t>
      </w:r>
      <w:proofErr w:type="spellEnd"/>
      <w:r>
        <w:t xml:space="preserve"> on behalf of the USA and UK in Iraq and Afghanistan. While working for PR firm Bell </w:t>
      </w:r>
      <w:proofErr w:type="spellStart"/>
      <w:r>
        <w:t>Pott</w:t>
      </w:r>
      <w:r w:rsidR="00190286">
        <w:t>inger</w:t>
      </w:r>
      <w:proofErr w:type="spellEnd"/>
      <w:r w:rsidR="00190286">
        <w:t xml:space="preserve"> he oversaw a $540m US Department</w:t>
      </w:r>
      <w:r>
        <w:t xml:space="preserve"> of Defense contract for “informatio</w:t>
      </w:r>
      <w:r w:rsidR="001520BF">
        <w:t xml:space="preserve">n ops and </w:t>
      </w:r>
      <w:proofErr w:type="spellStart"/>
      <w:r w:rsidR="001520BF">
        <w:t>psyops</w:t>
      </w:r>
      <w:proofErr w:type="spellEnd"/>
      <w:r w:rsidR="001520BF">
        <w:t>.” This included the</w:t>
      </w:r>
      <w:r>
        <w:t xml:space="preserve"> c</w:t>
      </w:r>
      <w:r w:rsidR="001520BF">
        <w:t>reation and distribution of</w:t>
      </w:r>
      <w:r w:rsidR="00190286">
        <w:t xml:space="preserve"> fake Al Qaeda</w:t>
      </w:r>
      <w:r>
        <w:t xml:space="preserve"> videos in Iraq</w:t>
      </w:r>
      <w:r w:rsidR="00190286">
        <w:t xml:space="preserve"> (including “beheading” videos)</w:t>
      </w:r>
      <w:r>
        <w:t>. He also worked for A</w:t>
      </w:r>
      <w:r w:rsidR="00A811CA">
        <w:t>egis Defense Services. A former SCL</w:t>
      </w:r>
      <w:r>
        <w:t xml:space="preserve"> website boasted of an “extensive worldwide track record and enquiries </w:t>
      </w:r>
      <w:r w:rsidR="00A811CA">
        <w:t xml:space="preserve">(that) </w:t>
      </w:r>
      <w:r>
        <w:t>can be directed through any British Hig</w:t>
      </w:r>
      <w:r w:rsidR="00A811CA">
        <w:t xml:space="preserve">h Commission or Embassy.” SCL was long </w:t>
      </w:r>
      <w:r w:rsidR="00190286">
        <w:t>classified by the Ministry of Defense</w:t>
      </w:r>
      <w:r>
        <w:t xml:space="preserve"> as a “List X: contractor</w:t>
      </w:r>
      <w:r w:rsidR="00A811CA">
        <w:t>” – i.e. one that worked on contracts requiring it</w:t>
      </w:r>
      <w:r>
        <w:t xml:space="preserve"> to hold classified info</w:t>
      </w:r>
      <w:r w:rsidR="00A811CA">
        <w:t>rmation</w:t>
      </w:r>
      <w:r>
        <w:t xml:space="preserve"> at their own premises or other specific sites</w:t>
      </w:r>
      <w:r w:rsidR="00A65771">
        <w:t xml:space="preserve"> (Ahmed 2018)</w:t>
      </w:r>
      <w:r>
        <w:t xml:space="preserve">. </w:t>
      </w:r>
    </w:p>
    <w:p w14:paraId="0C9C817C" w14:textId="729C0C92" w:rsidR="00190286" w:rsidRDefault="00411F12" w:rsidP="00584489">
      <w:pPr>
        <w:jc w:val="both"/>
      </w:pPr>
      <w:r>
        <w:t>The major personalities behind SCL and their links were identified by Liam O’Hare (2018) from whose account for @</w:t>
      </w:r>
      <w:proofErr w:type="spellStart"/>
      <w:r>
        <w:t>ballacaledonia</w:t>
      </w:r>
      <w:proofErr w:type="spellEnd"/>
      <w:r>
        <w:t xml:space="preserve"> the following information is drawn. Head of SCL was Nigel Oakes, an old Etonian with </w:t>
      </w:r>
      <w:r w:rsidR="003638CC">
        <w:t>links to the British royal family</w:t>
      </w:r>
      <w:r w:rsidR="001D5B81">
        <w:t xml:space="preserve"> and was once </w:t>
      </w:r>
      <w:r w:rsidR="003638CC">
        <w:t>rumored to be an MI</w:t>
      </w:r>
      <w:r w:rsidR="001D5B81">
        <w:t>5 spy.</w:t>
      </w:r>
      <w:r w:rsidR="003638CC">
        <w:t xml:space="preserve"> </w:t>
      </w:r>
      <w:r w:rsidR="001D5B81">
        <w:t xml:space="preserve">In 1992, Oakes </w:t>
      </w:r>
      <w:r>
        <w:t xml:space="preserve">has </w:t>
      </w:r>
      <w:r w:rsidR="001D5B81">
        <w:t>descri</w:t>
      </w:r>
      <w:r>
        <w:t xml:space="preserve">bed his work </w:t>
      </w:r>
      <w:r w:rsidR="001D5B81">
        <w:t>as using the “same techniques as Aristotle and Hitler. … We appeal to people on an emotional level to get them to agree on a functional level.”</w:t>
      </w:r>
      <w:r w:rsidR="003638CC">
        <w:t xml:space="preserve"> The President of SCL was</w:t>
      </w:r>
      <w:r w:rsidR="001D5B81">
        <w:t xml:space="preserve"> Sir Geoffrey Pattie, a former Conservative MP and the </w:t>
      </w:r>
      <w:r w:rsidR="003638CC">
        <w:t>Defens</w:t>
      </w:r>
      <w:r w:rsidR="001D5B81">
        <w:t xml:space="preserve">e Minister in Margaret Thatcher’s government. SCL’s links to </w:t>
      </w:r>
      <w:r w:rsidR="00A811CA">
        <w:t>the Conservative party extend</w:t>
      </w:r>
      <w:r>
        <w:t>ed</w:t>
      </w:r>
      <w:r w:rsidR="00A811CA">
        <w:t xml:space="preserve"> to </w:t>
      </w:r>
      <w:r w:rsidR="001D5B81">
        <w:t>the company’s chairman and venture</w:t>
      </w:r>
      <w:r w:rsidR="00190286">
        <w:t xml:space="preserve"> capitalist Julian Wh</w:t>
      </w:r>
      <w:r>
        <w:t xml:space="preserve">eatland. Wheatland also chaired the </w:t>
      </w:r>
      <w:proofErr w:type="spellStart"/>
      <w:r w:rsidR="001D5B81">
        <w:t>Oxfordshire</w:t>
      </w:r>
      <w:proofErr w:type="spellEnd"/>
      <w:r w:rsidR="00A811CA">
        <w:t xml:space="preserve"> Co</w:t>
      </w:r>
      <w:r>
        <w:t xml:space="preserve">nservatives Association. SCL </w:t>
      </w:r>
      <w:r w:rsidR="00A65771">
        <w:t xml:space="preserve">benefitted from funding </w:t>
      </w:r>
      <w:r w:rsidR="00190286">
        <w:t xml:space="preserve">by Jonathan </w:t>
      </w:r>
      <w:proofErr w:type="spellStart"/>
      <w:r w:rsidR="00190286">
        <w:t>Marland</w:t>
      </w:r>
      <w:proofErr w:type="spellEnd"/>
      <w:r w:rsidR="00190286">
        <w:t xml:space="preserve">, </w:t>
      </w:r>
      <w:r w:rsidR="00A811CA">
        <w:t>a f</w:t>
      </w:r>
      <w:r w:rsidR="001D5B81">
        <w:t>ormer C</w:t>
      </w:r>
      <w:r w:rsidR="00A811CA">
        <w:t>onservative Party Treasurer, t</w:t>
      </w:r>
      <w:r w:rsidR="001D5B81">
        <w:t>rade e</w:t>
      </w:r>
      <w:r w:rsidR="00A811CA">
        <w:t xml:space="preserve">nvoy under David Cameron, and </w:t>
      </w:r>
      <w:r w:rsidR="001D5B81">
        <w:t>close friend of Tory election strategist Lynton Crosby. Property tycoon and Conservative party do</w:t>
      </w:r>
      <w:r w:rsidR="00190286">
        <w:t xml:space="preserve">nor Vincent </w:t>
      </w:r>
      <w:proofErr w:type="spellStart"/>
      <w:r w:rsidR="00190286">
        <w:t>Tchenguiz</w:t>
      </w:r>
      <w:proofErr w:type="spellEnd"/>
      <w:r w:rsidR="00190286">
        <w:t xml:space="preserve"> was t</w:t>
      </w:r>
      <w:r w:rsidR="001D5B81">
        <w:t>he single largest SCL shareh</w:t>
      </w:r>
      <w:r w:rsidR="00190286">
        <w:t xml:space="preserve">older for a decade. Another director, </w:t>
      </w:r>
      <w:r w:rsidR="001D5B81">
        <w:t xml:space="preserve">Gavin </w:t>
      </w:r>
      <w:proofErr w:type="spellStart"/>
      <w:r w:rsidR="001D5B81">
        <w:t>McNicoll</w:t>
      </w:r>
      <w:proofErr w:type="spellEnd"/>
      <w:r w:rsidR="001D5B81">
        <w:t>,</w:t>
      </w:r>
      <w:r w:rsidR="00190286">
        <w:t xml:space="preserve"> founded the </w:t>
      </w:r>
      <w:r w:rsidR="001D5B81">
        <w:t>counter-terr</w:t>
      </w:r>
      <w:r w:rsidR="00190286">
        <w:t>orism Eden Intelligence firm which</w:t>
      </w:r>
      <w:r w:rsidR="001D5B81">
        <w:t xml:space="preserve"> ran a G8 Plus meeting on Financial Intelligence Cooperation at the behest of the British government. Previous board members include</w:t>
      </w:r>
      <w:r w:rsidR="00190286">
        <w:t>d Sir James Allen Mitchell, f</w:t>
      </w:r>
      <w:r w:rsidR="001D5B81">
        <w:t>orme</w:t>
      </w:r>
      <w:r w:rsidR="00190286">
        <w:t xml:space="preserve">r Prime Minister of the one-time </w:t>
      </w:r>
      <w:r w:rsidR="001D5B81">
        <w:t xml:space="preserve">British colony St. Vincent </w:t>
      </w:r>
      <w:r w:rsidR="00A811CA">
        <w:t>and the Grenadines. Mitchell served as privy counselor to</w:t>
      </w:r>
      <w:r w:rsidR="001D5B81">
        <w:t xml:space="preserve"> the Queen’</w:t>
      </w:r>
      <w:r w:rsidR="00A811CA">
        <w:t>s advisory board since 1985.</w:t>
      </w:r>
      <w:r>
        <w:t xml:space="preserve"> Another SCL director was </w:t>
      </w:r>
      <w:r w:rsidR="001D5B81">
        <w:t xml:space="preserve">Rear Admiral John </w:t>
      </w:r>
      <w:proofErr w:type="spellStart"/>
      <w:r w:rsidR="001D5B81">
        <w:t>Tolhurst</w:t>
      </w:r>
      <w:proofErr w:type="spellEnd"/>
      <w:r w:rsidR="001D5B81">
        <w:t>, a former assistant director of naval warfare in the Ministry o</w:t>
      </w:r>
      <w:r w:rsidR="00174972">
        <w:t xml:space="preserve">f </w:t>
      </w:r>
      <w:proofErr w:type="spellStart"/>
      <w:r w:rsidR="00174972">
        <w:t>Defence</w:t>
      </w:r>
      <w:proofErr w:type="spellEnd"/>
      <w:r w:rsidR="00174972">
        <w:t xml:space="preserve"> an </w:t>
      </w:r>
      <w:r w:rsidR="001D5B81" w:rsidRPr="00411F12">
        <w:rPr>
          <w:i/>
        </w:rPr>
        <w:t>aide de camp</w:t>
      </w:r>
      <w:r w:rsidR="001D5B81">
        <w:t xml:space="preserve"> to the Queen.</w:t>
      </w:r>
      <w:r w:rsidR="003638CC">
        <w:t xml:space="preserve"> </w:t>
      </w:r>
      <w:r w:rsidR="001D5B81">
        <w:t>The Queen’s third cousin, Lord Iv</w:t>
      </w:r>
      <w:r w:rsidR="00A811CA">
        <w:t>ar Mountbatten, was also</w:t>
      </w:r>
      <w:r w:rsidR="001D5B81">
        <w:t xml:space="preserve"> </w:t>
      </w:r>
      <w:r w:rsidR="003638CC">
        <w:t>on SCL’s advisory board but it was unclear if he still held that role by the beginn</w:t>
      </w:r>
      <w:r w:rsidR="00190286">
        <w:t>ing of 2018</w:t>
      </w:r>
      <w:r w:rsidR="003638CC">
        <w:t xml:space="preserve">. </w:t>
      </w:r>
    </w:p>
    <w:p w14:paraId="6B203A5A" w14:textId="6149DBDC" w:rsidR="001D5B81" w:rsidRDefault="000C3D23" w:rsidP="00584489">
      <w:pPr>
        <w:jc w:val="both"/>
      </w:pPr>
      <w:r>
        <w:t xml:space="preserve">These </w:t>
      </w:r>
      <w:r w:rsidR="001D5B81">
        <w:t>examples barely scrape</w:t>
      </w:r>
      <w:r w:rsidR="00190286">
        <w:t xml:space="preserve">d the surface of </w:t>
      </w:r>
      <w:r w:rsidR="001D5B81">
        <w:t>t</w:t>
      </w:r>
      <w:r w:rsidR="00190286">
        <w:t xml:space="preserve">he ties </w:t>
      </w:r>
      <w:r w:rsidR="003638CC">
        <w:t>between the UK defens</w:t>
      </w:r>
      <w:r w:rsidR="001D5B81">
        <w:t>e establishment and Strategic Communication Laboratories.</w:t>
      </w:r>
      <w:r w:rsidR="003638CC">
        <w:t xml:space="preserve"> </w:t>
      </w:r>
      <w:r>
        <w:t xml:space="preserve">SCL emerged from </w:t>
      </w:r>
      <w:r w:rsidR="00190286">
        <w:t xml:space="preserve">murky alliances </w:t>
      </w:r>
      <w:r w:rsidR="001D5B81">
        <w:t xml:space="preserve">between venture capitalists </w:t>
      </w:r>
      <w:r w:rsidR="001D5B81">
        <w:lastRenderedPageBreak/>
        <w:t>and former British military an</w:t>
      </w:r>
      <w:r w:rsidR="00190286">
        <w:t xml:space="preserve">d intelligence officers who were also </w:t>
      </w:r>
      <w:r w:rsidR="001D5B81">
        <w:t>closely tied to the higher eche</w:t>
      </w:r>
      <w:r w:rsidR="003638CC">
        <w:t xml:space="preserve">lons of the Conservative party. </w:t>
      </w:r>
      <w:r w:rsidR="001D5B81">
        <w:t>The key cha</w:t>
      </w:r>
      <w:r w:rsidR="00A811CA">
        <w:t>racters in election meddling were</w:t>
      </w:r>
      <w:r w:rsidR="001D5B81">
        <w:t xml:space="preserve"> not Russian, </w:t>
      </w:r>
      <w:r w:rsidR="00190286">
        <w:t xml:space="preserve">Ahmed </w:t>
      </w:r>
      <w:r>
        <w:t xml:space="preserve">(2018) </w:t>
      </w:r>
      <w:r w:rsidR="00190286">
        <w:t xml:space="preserve">concluded: </w:t>
      </w:r>
      <w:r w:rsidR="001D5B81">
        <w:t>they are British, Eton educated, headquartered in the city of London and</w:t>
      </w:r>
      <w:r w:rsidR="00A811CA">
        <w:t xml:space="preserve"> had </w:t>
      </w:r>
      <w:r w:rsidR="001D5B81">
        <w:t>close ties to Her Majesty’s government.</w:t>
      </w:r>
    </w:p>
    <w:p w14:paraId="4E6B7366" w14:textId="3E0C4D2C" w:rsidR="001D5B81" w:rsidRDefault="001D5B81" w:rsidP="00584489">
      <w:pPr>
        <w:jc w:val="both"/>
      </w:pPr>
      <w:r>
        <w:t>SC</w:t>
      </w:r>
      <w:r w:rsidR="00224DBD">
        <w:t>L had been contracted by the Ministry of Defense</w:t>
      </w:r>
      <w:r>
        <w:t xml:space="preserve"> for Target Audience Analy</w:t>
      </w:r>
      <w:r w:rsidR="00A811CA">
        <w:t xml:space="preserve">sis shortly </w:t>
      </w:r>
      <w:r>
        <w:t>before the 2016 presidential elections, spec</w:t>
      </w:r>
      <w:r w:rsidR="003638CC">
        <w:t>ifically</w:t>
      </w:r>
      <w:r w:rsidR="00224DBD">
        <w:t xml:space="preserve"> </w:t>
      </w:r>
      <w:r>
        <w:t>for fis</w:t>
      </w:r>
      <w:r w:rsidR="00224DBD">
        <w:t xml:space="preserve">cal year 2014/2015. </w:t>
      </w:r>
      <w:r w:rsidR="003638CC">
        <w:t>Accor</w:t>
      </w:r>
      <w:r w:rsidR="00411F12">
        <w:t xml:space="preserve">ding to </w:t>
      </w:r>
      <w:r w:rsidR="00A811CA">
        <w:t>Liam O’Hare SCL</w:t>
      </w:r>
      <w:r w:rsidR="003638CC">
        <w:t xml:space="preserve"> boasted that it had</w:t>
      </w:r>
      <w:r>
        <w:t xml:space="preserve"> conducted “behavioral change programs” in over 6</w:t>
      </w:r>
      <w:r w:rsidR="00224DBD">
        <w:t>0 countries and its clients had</w:t>
      </w:r>
      <w:r>
        <w:t xml:space="preserve"> include</w:t>
      </w:r>
      <w:r w:rsidR="003638CC">
        <w:t>d the British Ministry of Defens</w:t>
      </w:r>
      <w:r>
        <w:t>e, th</w:t>
      </w:r>
      <w:r w:rsidR="00A811CA">
        <w:t xml:space="preserve">e US State Department and NATO. </w:t>
      </w:r>
      <w:r>
        <w:t>In May 2015, SCL Defense, ano</w:t>
      </w:r>
      <w:r w:rsidR="00224DBD">
        <w:t>ther subsidiary</w:t>
      </w:r>
      <w:r>
        <w:t>, received $1 million (CAD) to support NATO operations in Eastern Europe targeting Russia.</w:t>
      </w:r>
      <w:r w:rsidR="003638CC">
        <w:t xml:space="preserve"> </w:t>
      </w:r>
      <w:r>
        <w:t>The company delivered a three-month course in Riga which taught “advanced counter-propaganda techniques designed to help member states assess and counter Russia’s propag</w:t>
      </w:r>
      <w:r w:rsidR="00760697">
        <w:t>anda in Eastern Europe</w:t>
      </w:r>
      <w:r w:rsidR="003638CC">
        <w:t xml:space="preserve">” </w:t>
      </w:r>
      <w:r w:rsidR="00760697">
        <w:t xml:space="preserve">(O’Hare 2018). </w:t>
      </w:r>
      <w:r>
        <w:t>The NATO website said the “revolutionary” training would “help Ukrainians better defend themselves against the Russian threat”.</w:t>
      </w:r>
      <w:r w:rsidR="00224DBD">
        <w:t xml:space="preserve"> Such activities firmly tied</w:t>
      </w:r>
      <w:r w:rsidR="003638CC">
        <w:t xml:space="preserve"> SCL to “regime change” and “color revolution” tactics that have been evolving, particularly in western hands, at least since the time of the break-up of Yugoslavia</w:t>
      </w:r>
      <w:r w:rsidR="00760697">
        <w:t xml:space="preserve"> (ibid)</w:t>
      </w:r>
      <w:r w:rsidR="00224DBD">
        <w:t>.</w:t>
      </w:r>
    </w:p>
    <w:p w14:paraId="0B36EEB1" w14:textId="51516379" w:rsidR="001D5B81" w:rsidRDefault="000C3D23" w:rsidP="00584489">
      <w:pPr>
        <w:jc w:val="both"/>
      </w:pPr>
      <w:r>
        <w:t xml:space="preserve">The </w:t>
      </w:r>
      <w:r w:rsidR="00A811CA">
        <w:t xml:space="preserve">SCL website boasted </w:t>
      </w:r>
      <w:r w:rsidR="001D5B81">
        <w:t>links to the</w:t>
      </w:r>
      <w:r w:rsidR="00A811CA">
        <w:t xml:space="preserve"> current regime in Kiev and was proud of its </w:t>
      </w:r>
      <w:r w:rsidR="001D5B81">
        <w:t>attempts to</w:t>
      </w:r>
      <w:r w:rsidR="00A811CA">
        <w:t xml:space="preserve"> help Ukraine’s “radical nationalist” regime’s conflict with the Donbass people. </w:t>
      </w:r>
      <w:r w:rsidR="001D5B81">
        <w:t>SCL admit</w:t>
      </w:r>
      <w:r w:rsidR="00A811CA">
        <w:t xml:space="preserve">ted </w:t>
      </w:r>
      <w:r w:rsidR="003638CC">
        <w:t>conspiring with the “radical nationalist”</w:t>
      </w:r>
      <w:r w:rsidR="001D5B81">
        <w:t xml:space="preserve"> regime in Kiev an</w:t>
      </w:r>
      <w:r w:rsidR="003638CC">
        <w:t>d with the British Ministry of Defens</w:t>
      </w:r>
      <w:r w:rsidR="001D5B81">
        <w:t xml:space="preserve">e as part of a campaign </w:t>
      </w:r>
      <w:r w:rsidR="00A811CA">
        <w:t xml:space="preserve">of information warfare </w:t>
      </w:r>
      <w:r w:rsidR="001D5B81">
        <w:t>designed to incite sedition in the Donetsk People’s Republic and prepare a violen</w:t>
      </w:r>
      <w:r w:rsidR="00A811CA">
        <w:t>t takeover</w:t>
      </w:r>
      <w:r w:rsidR="00411F12">
        <w:t xml:space="preserve"> of Donetsk (</w:t>
      </w:r>
      <w:proofErr w:type="spellStart"/>
      <w:r w:rsidR="00411F12">
        <w:t>Garrie</w:t>
      </w:r>
      <w:proofErr w:type="spellEnd"/>
      <w:r w:rsidR="00411F12">
        <w:t xml:space="preserve">, 2018). </w:t>
      </w:r>
      <w:r>
        <w:t xml:space="preserve">SCL’s history of </w:t>
      </w:r>
      <w:r w:rsidR="00A811CA">
        <w:t>promoting radical nationalism</w:t>
      </w:r>
      <w:r w:rsidR="001D5B81">
        <w:t xml:space="preserve"> in Ukraine appears to date back to the so-called “Orange Revolution” in 2004.</w:t>
      </w:r>
    </w:p>
    <w:p w14:paraId="556FBF96" w14:textId="6930612E" w:rsidR="001D5B81" w:rsidRDefault="000C3D23" w:rsidP="00584489">
      <w:pPr>
        <w:jc w:val="both"/>
      </w:pPr>
      <w:r>
        <w:t xml:space="preserve">Cambridge </w:t>
      </w:r>
      <w:proofErr w:type="spellStart"/>
      <w:r>
        <w:t>Analytica</w:t>
      </w:r>
      <w:proofErr w:type="spellEnd"/>
      <w:r>
        <w:t xml:space="preserve"> has been </w:t>
      </w:r>
      <w:r w:rsidR="001D5B81">
        <w:t xml:space="preserve">described as a shell within </w:t>
      </w:r>
      <w:r>
        <w:t xml:space="preserve">SCL, whose </w:t>
      </w:r>
      <w:r w:rsidR="003638CC">
        <w:t>cast</w:t>
      </w:r>
      <w:r w:rsidR="001D5B81">
        <w:t xml:space="preserve"> of characters</w:t>
      </w:r>
      <w:r w:rsidR="003F759E">
        <w:t xml:space="preserve"> </w:t>
      </w:r>
      <w:r w:rsidR="003638CC">
        <w:t>included</w:t>
      </w:r>
      <w:r w:rsidR="00D75D55">
        <w:t xml:space="preserve"> (among those very close to Donald Trump): </w:t>
      </w:r>
      <w:r w:rsidR="001D5B81">
        <w:t xml:space="preserve">Steve Bannon, </w:t>
      </w:r>
      <w:r>
        <w:t xml:space="preserve">Andrew </w:t>
      </w:r>
      <w:r w:rsidR="001D5B81">
        <w:t>Breitbart</w:t>
      </w:r>
      <w:r>
        <w:t xml:space="preserve"> (who died in 2012 but whose Breitbart News was chaired by Steve Bannon)</w:t>
      </w:r>
      <w:r w:rsidR="001D5B81">
        <w:t xml:space="preserve">, </w:t>
      </w:r>
      <w:r w:rsidR="00D75D55">
        <w:t>and the billionaire father and daughter team of Robert and Rebekah Mercer. Those involved in devising th</w:t>
      </w:r>
      <w:r w:rsidR="003F759E">
        <w:t xml:space="preserve">e </w:t>
      </w:r>
      <w:proofErr w:type="spellStart"/>
      <w:r w:rsidR="003F759E">
        <w:t>Analytica</w:t>
      </w:r>
      <w:proofErr w:type="spellEnd"/>
      <w:r w:rsidR="003F759E">
        <w:t xml:space="preserve"> business model included </w:t>
      </w:r>
      <w:r w:rsidR="001D5B81">
        <w:t xml:space="preserve">Christopher Wylie, Michael </w:t>
      </w:r>
      <w:proofErr w:type="spellStart"/>
      <w:r w:rsidR="001D5B81">
        <w:t>Ko</w:t>
      </w:r>
      <w:r w:rsidR="00FD735B">
        <w:t>sinski</w:t>
      </w:r>
      <w:proofErr w:type="spellEnd"/>
      <w:r w:rsidR="00FD735B">
        <w:t xml:space="preserve"> and Alexandre </w:t>
      </w:r>
      <w:proofErr w:type="spellStart"/>
      <w:r w:rsidR="00FD735B">
        <w:t>Kogan</w:t>
      </w:r>
      <w:proofErr w:type="spellEnd"/>
      <w:r w:rsidR="00FD735B">
        <w:t xml:space="preserve"> (Bump 2018). </w:t>
      </w:r>
      <w:r w:rsidR="00D75D55">
        <w:t xml:space="preserve">CEO </w:t>
      </w:r>
      <w:r w:rsidR="001D5B81">
        <w:t>Alexander Nix</w:t>
      </w:r>
      <w:r w:rsidR="003F759E">
        <w:t xml:space="preserve"> </w:t>
      </w:r>
      <w:r>
        <w:t xml:space="preserve">proved an unwitting </w:t>
      </w:r>
      <w:r w:rsidR="00D75D55">
        <w:t xml:space="preserve">source of damaging information against the company, following a </w:t>
      </w:r>
      <w:r w:rsidR="003F759E">
        <w:t xml:space="preserve">covert </w:t>
      </w:r>
      <w:r w:rsidR="00D75D55">
        <w:t>Channel 4 television investigation</w:t>
      </w:r>
      <w:r>
        <w:t xml:space="preserve"> in 2018 which filmed Nix talking </w:t>
      </w:r>
      <w:r w:rsidR="00D75D55">
        <w:t xml:space="preserve">about </w:t>
      </w:r>
      <w:proofErr w:type="spellStart"/>
      <w:r w:rsidR="00D75D55">
        <w:t>Analytica</w:t>
      </w:r>
      <w:proofErr w:type="spellEnd"/>
      <w:r w:rsidR="00D75D55">
        <w:t xml:space="preserve"> operations</w:t>
      </w:r>
      <w:r>
        <w:t xml:space="preserve"> to journalists posing as</w:t>
      </w:r>
      <w:r w:rsidR="00294373">
        <w:t xml:space="preserve"> potential clients</w:t>
      </w:r>
      <w:r w:rsidR="00FD735B">
        <w:t xml:space="preserve"> (Channel 4 2018)</w:t>
      </w:r>
      <w:r w:rsidR="00D75D55">
        <w:t xml:space="preserve">. </w:t>
      </w:r>
      <w:proofErr w:type="spellStart"/>
      <w:r w:rsidR="00D75D55">
        <w:t>Wikileaks</w:t>
      </w:r>
      <w:proofErr w:type="spellEnd"/>
      <w:r w:rsidR="00D75D55">
        <w:t xml:space="preserve"> founder </w:t>
      </w:r>
      <w:r w:rsidR="001D5B81">
        <w:t>Julian Assange</w:t>
      </w:r>
      <w:r w:rsidR="00D75D55">
        <w:t xml:space="preserve"> became involved when </w:t>
      </w:r>
      <w:proofErr w:type="spellStart"/>
      <w:r w:rsidR="00D75D55">
        <w:t>Analytica</w:t>
      </w:r>
      <w:proofErr w:type="spellEnd"/>
      <w:r w:rsidR="00D75D55">
        <w:t xml:space="preserve"> reportedly suggested working with him to help in the proces</w:t>
      </w:r>
      <w:r w:rsidR="00294373">
        <w:t xml:space="preserve">s of publication of </w:t>
      </w:r>
      <w:r w:rsidR="00D75D55">
        <w:t>hacked (or leaked) DNC emails</w:t>
      </w:r>
      <w:r>
        <w:t xml:space="preserve"> (Assange declined)</w:t>
      </w:r>
      <w:r w:rsidR="00E23809">
        <w:t>(Prokop 2018)</w:t>
      </w:r>
      <w:r w:rsidR="00D75D55">
        <w:t xml:space="preserve">. </w:t>
      </w:r>
    </w:p>
    <w:p w14:paraId="3B15BBAD" w14:textId="38FF3356" w:rsidR="001D5B81" w:rsidRDefault="00D75D55" w:rsidP="00584489">
      <w:pPr>
        <w:jc w:val="both"/>
      </w:pPr>
      <w:r>
        <w:t>The method of p</w:t>
      </w:r>
      <w:r w:rsidR="001D5B81">
        <w:t>sycho-profili</w:t>
      </w:r>
      <w:r>
        <w:t xml:space="preserve">ng devised by Wylie, </w:t>
      </w:r>
      <w:proofErr w:type="spellStart"/>
      <w:r>
        <w:t>Kogan</w:t>
      </w:r>
      <w:proofErr w:type="spellEnd"/>
      <w:r>
        <w:t xml:space="preserve"> and others is said to have had an impact on </w:t>
      </w:r>
      <w:r w:rsidR="00224DBD">
        <w:t xml:space="preserve">the </w:t>
      </w:r>
      <w:r>
        <w:t>Leave campaign for</w:t>
      </w:r>
      <w:r w:rsidR="001D5B81">
        <w:t xml:space="preserve"> Brexit</w:t>
      </w:r>
      <w:r w:rsidR="00224DBD">
        <w:t xml:space="preserve"> in the UK in 2016</w:t>
      </w:r>
      <w:r w:rsidR="00760697">
        <w:t xml:space="preserve"> (</w:t>
      </w:r>
      <w:proofErr w:type="spellStart"/>
      <w:r w:rsidR="00760697">
        <w:t>Cadwalladr</w:t>
      </w:r>
      <w:proofErr w:type="spellEnd"/>
      <w:r w:rsidR="00760697">
        <w:t xml:space="preserve"> 2018). </w:t>
      </w:r>
      <w:proofErr w:type="spellStart"/>
      <w:r w:rsidR="00760697">
        <w:t>Analytica</w:t>
      </w:r>
      <w:proofErr w:type="spellEnd"/>
      <w:r w:rsidR="00760697">
        <w:t xml:space="preserve"> was</w:t>
      </w:r>
      <w:r>
        <w:t xml:space="preserve"> </w:t>
      </w:r>
      <w:r w:rsidR="001D5B81">
        <w:t>being sued</w:t>
      </w:r>
      <w:r w:rsidR="00760697">
        <w:t xml:space="preserve"> among other things</w:t>
      </w:r>
      <w:r w:rsidR="001D5B81">
        <w:t xml:space="preserve"> for illegal work it is alleged to have undert</w:t>
      </w:r>
      <w:r>
        <w:t>aken about tha</w:t>
      </w:r>
      <w:r w:rsidR="00146457">
        <w:t>t campaign. Special Counsel Robert</w:t>
      </w:r>
      <w:r>
        <w:t xml:space="preserve"> </w:t>
      </w:r>
      <w:r w:rsidR="00146457">
        <w:t xml:space="preserve">Mueller </w:t>
      </w:r>
      <w:r w:rsidR="00760697">
        <w:t>was</w:t>
      </w:r>
      <w:r w:rsidR="001D5B81">
        <w:t xml:space="preserve"> </w:t>
      </w:r>
      <w:r w:rsidR="00760697">
        <w:t xml:space="preserve">also </w:t>
      </w:r>
      <w:r w:rsidR="00146457">
        <w:t xml:space="preserve">looking into links between </w:t>
      </w:r>
      <w:proofErr w:type="spellStart"/>
      <w:r w:rsidR="00146457">
        <w:t>Analytica</w:t>
      </w:r>
      <w:proofErr w:type="spellEnd"/>
      <w:r w:rsidR="00146457">
        <w:t xml:space="preserve"> and the Trump </w:t>
      </w:r>
      <w:r w:rsidR="00294373">
        <w:t>campaign, probably extending</w:t>
      </w:r>
      <w:r w:rsidR="001D5B81">
        <w:t xml:space="preserve"> to discussions between </w:t>
      </w:r>
      <w:r w:rsidR="00760697">
        <w:t xml:space="preserve">Robert </w:t>
      </w:r>
      <w:r w:rsidR="001D5B81">
        <w:t xml:space="preserve">Smith, </w:t>
      </w:r>
      <w:r w:rsidR="00760697">
        <w:t xml:space="preserve">Michael </w:t>
      </w:r>
      <w:r w:rsidR="00146457">
        <w:t xml:space="preserve">Flynn and </w:t>
      </w:r>
      <w:proofErr w:type="spellStart"/>
      <w:r w:rsidR="00146457">
        <w:t>Analytica</w:t>
      </w:r>
      <w:proofErr w:type="spellEnd"/>
      <w:r w:rsidR="00294373">
        <w:t>, among other things about DNC emails</w:t>
      </w:r>
      <w:r w:rsidR="001D5B81">
        <w:t>.  Christopher Wylie (</w:t>
      </w:r>
      <w:r w:rsidR="0088043D">
        <w:t xml:space="preserve">Canadian) contended </w:t>
      </w:r>
      <w:r w:rsidR="001D5B81">
        <w:t>that the idea</w:t>
      </w:r>
      <w:r w:rsidR="00294373">
        <w:t xml:space="preserve"> for </w:t>
      </w:r>
      <w:proofErr w:type="spellStart"/>
      <w:r w:rsidR="00294373">
        <w:t>Analytica</w:t>
      </w:r>
      <w:proofErr w:type="spellEnd"/>
      <w:r w:rsidR="00294373">
        <w:t xml:space="preserve"> was basically one that he developed </w:t>
      </w:r>
      <w:r w:rsidR="0088043D">
        <w:t>while a student working on his PhD in London to do with</w:t>
      </w:r>
      <w:r w:rsidR="00294373">
        <w:t xml:space="preserve"> </w:t>
      </w:r>
      <w:r w:rsidR="001D5B81">
        <w:t>fash</w:t>
      </w:r>
      <w:r w:rsidR="00294373">
        <w:t xml:space="preserve">ion forecasting. </w:t>
      </w:r>
      <w:r w:rsidR="001D5B81">
        <w:t xml:space="preserve">He was recruited by SCL and introduced to </w:t>
      </w:r>
      <w:r w:rsidR="00146457">
        <w:t xml:space="preserve">Steve Bannon. </w:t>
      </w:r>
      <w:r w:rsidR="001D5B81">
        <w:t xml:space="preserve">Bannon liked his ideas: for </w:t>
      </w:r>
      <w:r w:rsidR="00294373">
        <w:t xml:space="preserve">Bannon, </w:t>
      </w:r>
      <w:r w:rsidR="0088043D">
        <w:t xml:space="preserve">Wylie has explained, </w:t>
      </w:r>
      <w:r w:rsidR="00294373">
        <w:t>politics was</w:t>
      </w:r>
      <w:r w:rsidR="001D5B81">
        <w:t xml:space="preserve"> downstream from culture – to change politics, you change</w:t>
      </w:r>
      <w:r w:rsidR="00294373">
        <w:t>d</w:t>
      </w:r>
      <w:r w:rsidR="001D5B81">
        <w:t xml:space="preserve"> the culture. Mercer </w:t>
      </w:r>
      <w:r w:rsidR="00294373">
        <w:t xml:space="preserve">had </w:t>
      </w:r>
      <w:r w:rsidR="001D5B81">
        <w:t xml:space="preserve">put up $1.5 million for </w:t>
      </w:r>
      <w:r w:rsidR="00146457">
        <w:t xml:space="preserve">a </w:t>
      </w:r>
      <w:r w:rsidR="001D5B81">
        <w:t>pilot project in the gubernatorial</w:t>
      </w:r>
      <w:r w:rsidR="00146457">
        <w:t xml:space="preserve"> race in Virginia in Nov. 2013 and later invested $12m in </w:t>
      </w:r>
      <w:proofErr w:type="spellStart"/>
      <w:r w:rsidR="00146457">
        <w:t>Analytica</w:t>
      </w:r>
      <w:proofErr w:type="spellEnd"/>
      <w:r w:rsidR="0088043D">
        <w:t xml:space="preserve"> (</w:t>
      </w:r>
      <w:proofErr w:type="spellStart"/>
      <w:r w:rsidR="0088043D">
        <w:t>Cadwalladr</w:t>
      </w:r>
      <w:proofErr w:type="spellEnd"/>
      <w:r w:rsidR="0088043D">
        <w:t xml:space="preserve"> 2018)</w:t>
      </w:r>
      <w:r w:rsidR="001D5B81">
        <w:t xml:space="preserve">. </w:t>
      </w:r>
    </w:p>
    <w:p w14:paraId="2F9A3D46" w14:textId="5C2CAC11" w:rsidR="001D5B81" w:rsidRDefault="001D5B81" w:rsidP="00584489">
      <w:pPr>
        <w:jc w:val="both"/>
      </w:pPr>
      <w:r>
        <w:lastRenderedPageBreak/>
        <w:t xml:space="preserve">Michael </w:t>
      </w:r>
      <w:proofErr w:type="spellStart"/>
      <w:r>
        <w:t>K</w:t>
      </w:r>
      <w:r w:rsidR="00146457">
        <w:t>osinski</w:t>
      </w:r>
      <w:proofErr w:type="spellEnd"/>
      <w:r w:rsidR="00146457">
        <w:t xml:space="preserve"> and David Stillwell (psychology professors at Cambridge University’s Psychometrics Center) </w:t>
      </w:r>
      <w:r w:rsidR="00294373">
        <w:t xml:space="preserve">developed a methodology for integrating </w:t>
      </w:r>
      <w:proofErr w:type="spellStart"/>
      <w:r w:rsidR="00294373">
        <w:t>l</w:t>
      </w:r>
      <w:r w:rsidR="00146457">
        <w:t>Facebook</w:t>
      </w:r>
      <w:proofErr w:type="spellEnd"/>
      <w:r>
        <w:t xml:space="preserve"> and Twitter </w:t>
      </w:r>
      <w:r w:rsidR="00146457">
        <w:t>“</w:t>
      </w:r>
      <w:r>
        <w:t>Likes</w:t>
      </w:r>
      <w:r w:rsidR="00146457">
        <w:t>”</w:t>
      </w:r>
      <w:r>
        <w:t xml:space="preserve"> with OCEAN score</w:t>
      </w:r>
      <w:r w:rsidR="00146457">
        <w:t>s</w:t>
      </w:r>
      <w:r>
        <w:t xml:space="preserve"> (</w:t>
      </w:r>
      <w:r w:rsidR="00146457">
        <w:t xml:space="preserve">based on measures of </w:t>
      </w:r>
      <w:r>
        <w:t xml:space="preserve">openness to experience, conscientiousness, extraversion, </w:t>
      </w:r>
      <w:r w:rsidR="00146457">
        <w:t xml:space="preserve">agreeableness and neuroticism) and </w:t>
      </w:r>
      <w:r>
        <w:t>data such as TV preferences, airline travel, shopping habits, church attendance, books boug</w:t>
      </w:r>
      <w:r w:rsidR="0088043D">
        <w:t>ht and magazine subscriptions (</w:t>
      </w:r>
      <w:proofErr w:type="spellStart"/>
      <w:r w:rsidR="0088043D">
        <w:t>Grassegger</w:t>
      </w:r>
      <w:proofErr w:type="spellEnd"/>
      <w:r w:rsidR="0088043D">
        <w:t xml:space="preserve"> and </w:t>
      </w:r>
      <w:proofErr w:type="spellStart"/>
      <w:r w:rsidR="0088043D">
        <w:t>Krogerus</w:t>
      </w:r>
      <w:proofErr w:type="spellEnd"/>
      <w:r w:rsidR="0088043D">
        <w:t xml:space="preserve"> 2017). </w:t>
      </w:r>
      <w:r w:rsidR="00146457">
        <w:t>On the basis of this approach c</w:t>
      </w:r>
      <w:r>
        <w:t xml:space="preserve">lients </w:t>
      </w:r>
      <w:r w:rsidR="00294373">
        <w:t>could</w:t>
      </w:r>
      <w:r w:rsidR="00146457">
        <w:t xml:space="preserve"> </w:t>
      </w:r>
      <w:r>
        <w:t>target individual voters wit</w:t>
      </w:r>
      <w:r w:rsidR="00146457">
        <w:t>h emotionally cha</w:t>
      </w:r>
      <w:r w:rsidR="00294373">
        <w:t>rged content. The basic model was</w:t>
      </w:r>
      <w:r w:rsidR="00146457">
        <w:t xml:space="preserve"> to invite Facebook users to undertake a</w:t>
      </w:r>
      <w:r>
        <w:t xml:space="preserve"> per</w:t>
      </w:r>
      <w:r w:rsidR="00146457">
        <w:t>sonality test</w:t>
      </w:r>
      <w:r w:rsidR="00294373">
        <w:t xml:space="preserve"> and in return users were invited</w:t>
      </w:r>
      <w:r w:rsidR="00146457">
        <w:t xml:space="preserve"> to </w:t>
      </w:r>
      <w:r>
        <w:t xml:space="preserve">allow </w:t>
      </w:r>
      <w:r w:rsidR="00146457">
        <w:t xml:space="preserve">the researchers access to the users’ profiles (40% </w:t>
      </w:r>
      <w:r>
        <w:t>consented</w:t>
      </w:r>
      <w:r w:rsidR="00146457">
        <w:t>)</w:t>
      </w:r>
      <w:r w:rsidR="00294373">
        <w:t>. A</w:t>
      </w:r>
      <w:r>
        <w:t>t th</w:t>
      </w:r>
      <w:r w:rsidR="00146457">
        <w:t>at time (and up until 2015) this also allowed the researchers</w:t>
      </w:r>
      <w:r>
        <w:t xml:space="preserve"> to access the </w:t>
      </w:r>
      <w:r w:rsidR="00591C9C">
        <w:t xml:space="preserve">accounts of the </w:t>
      </w:r>
      <w:r>
        <w:t>friends of those who had consented.</w:t>
      </w:r>
      <w:r w:rsidR="00294373">
        <w:t xml:space="preserve"> </w:t>
      </w:r>
      <w:proofErr w:type="spellStart"/>
      <w:r w:rsidR="00294373">
        <w:t>Kosinski</w:t>
      </w:r>
      <w:proofErr w:type="spellEnd"/>
      <w:r w:rsidR="00294373">
        <w:t xml:space="preserve"> and Stillwell reported that they had received </w:t>
      </w:r>
      <w:r>
        <w:t>a lot of interest</w:t>
      </w:r>
      <w:r w:rsidR="00294373">
        <w:t xml:space="preserve"> in this</w:t>
      </w:r>
      <w:r>
        <w:t xml:space="preserve"> from i</w:t>
      </w:r>
      <w:r w:rsidR="00294373">
        <w:t>ntelligence agencies, and that there even existed</w:t>
      </w:r>
      <w:r>
        <w:t xml:space="preserve"> </w:t>
      </w:r>
      <w:r w:rsidR="00591C9C">
        <w:t xml:space="preserve">third party </w:t>
      </w:r>
      <w:r w:rsidR="0097156F">
        <w:t>companies</w:t>
      </w:r>
      <w:r w:rsidR="00294373">
        <w:t xml:space="preserve"> who funded </w:t>
      </w:r>
      <w:r>
        <w:t>such research on behalf of inte</w:t>
      </w:r>
      <w:r w:rsidR="00294373">
        <w:t xml:space="preserve">lligence agencies. </w:t>
      </w:r>
      <w:proofErr w:type="spellStart"/>
      <w:r w:rsidR="00294373">
        <w:t>Kosinski</w:t>
      </w:r>
      <w:proofErr w:type="spellEnd"/>
      <w:r w:rsidR="00294373">
        <w:t xml:space="preserve"> claimed</w:t>
      </w:r>
      <w:r>
        <w:t xml:space="preserve"> that </w:t>
      </w:r>
      <w:r w:rsidR="00591C9C">
        <w:t>using personality targeting, Facebook</w:t>
      </w:r>
      <w:r w:rsidR="00294373">
        <w:t xml:space="preserve"> posts could</w:t>
      </w:r>
      <w:r>
        <w:t xml:space="preserve"> attract up to 63% more clicks</w:t>
      </w:r>
      <w:r w:rsidR="00294373">
        <w:t xml:space="preserve"> and 1,400 more conversations. </w:t>
      </w:r>
      <w:r>
        <w:t>This k</w:t>
      </w:r>
      <w:r w:rsidR="00294373">
        <w:t>ind of propaganda tracked</w:t>
      </w:r>
      <w:r w:rsidR="001E4BBC">
        <w:t xml:space="preserve"> what people did rather than what they said</w:t>
      </w:r>
      <w:r w:rsidR="00294373">
        <w:t xml:space="preserve">. Cambridge </w:t>
      </w:r>
      <w:proofErr w:type="spellStart"/>
      <w:r w:rsidR="00294373">
        <w:t>Analytica</w:t>
      </w:r>
      <w:proofErr w:type="spellEnd"/>
      <w:r w:rsidR="00294373">
        <w:t xml:space="preserve"> might </w:t>
      </w:r>
      <w:r w:rsidR="001E4BBC">
        <w:t xml:space="preserve">very well have </w:t>
      </w:r>
      <w:proofErr w:type="spellStart"/>
      <w:r w:rsidR="00294373">
        <w:t>have</w:t>
      </w:r>
      <w:proofErr w:type="spellEnd"/>
      <w:r w:rsidR="00294373">
        <w:t xml:space="preserve"> contracted with </w:t>
      </w:r>
      <w:proofErr w:type="spellStart"/>
      <w:r w:rsidR="001E4BBC">
        <w:t>Kosinski</w:t>
      </w:r>
      <w:proofErr w:type="spellEnd"/>
      <w:r w:rsidR="001E4BBC">
        <w:t xml:space="preserve"> and Stillwell if the </w:t>
      </w:r>
      <w:r w:rsidR="00294373">
        <w:t xml:space="preserve">latter </w:t>
      </w:r>
      <w:r w:rsidR="001E4BBC">
        <w:t xml:space="preserve">had asked for less money. Instead, another </w:t>
      </w:r>
      <w:r w:rsidR="00294373">
        <w:t xml:space="preserve">Cambridge psychologist, </w:t>
      </w:r>
      <w:proofErr w:type="spellStart"/>
      <w:r w:rsidR="00294373">
        <w:t>Alexsandr</w:t>
      </w:r>
      <w:proofErr w:type="spellEnd"/>
      <w:r w:rsidR="00294373">
        <w:t xml:space="preserve"> </w:t>
      </w:r>
      <w:proofErr w:type="spellStart"/>
      <w:r w:rsidR="00294373">
        <w:t>Kogan</w:t>
      </w:r>
      <w:proofErr w:type="spellEnd"/>
      <w:r w:rsidR="00294373">
        <w:t>, offer</w:t>
      </w:r>
      <w:r w:rsidR="001E4BBC">
        <w:t>ed</w:t>
      </w:r>
      <w:r w:rsidR="00294373">
        <w:t xml:space="preserve"> to build an application for harvesting Facebook data that would achieve a comparable </w:t>
      </w:r>
      <w:r w:rsidR="001E4BBC">
        <w:t xml:space="preserve">outcome </w:t>
      </w:r>
      <w:r w:rsidR="00294373">
        <w:t xml:space="preserve">for less money. </w:t>
      </w:r>
      <w:proofErr w:type="spellStart"/>
      <w:r w:rsidR="00AF53AD" w:rsidRPr="00AF53AD">
        <w:t>Kogan’s</w:t>
      </w:r>
      <w:proofErr w:type="spellEnd"/>
      <w:r w:rsidR="00AF53AD" w:rsidRPr="00AF53AD">
        <w:t xml:space="preserve"> company, Global Science Research (GSR), provided the data to </w:t>
      </w:r>
      <w:proofErr w:type="spellStart"/>
      <w:r w:rsidR="00AF53AD" w:rsidRPr="00AF53AD">
        <w:t>Analytica</w:t>
      </w:r>
      <w:proofErr w:type="spellEnd"/>
      <w:r w:rsidR="00AF53AD" w:rsidRPr="00AF53AD">
        <w:t xml:space="preserve"> in 2014 in return for $7m</w:t>
      </w:r>
      <w:r w:rsidR="00AF53AD">
        <w:t xml:space="preserve"> (</w:t>
      </w:r>
      <w:proofErr w:type="spellStart"/>
      <w:r w:rsidR="00AF53AD">
        <w:t>Cadwalladr</w:t>
      </w:r>
      <w:proofErr w:type="spellEnd"/>
      <w:r w:rsidR="00AF53AD">
        <w:t xml:space="preserve"> 2018)</w:t>
      </w:r>
      <w:r w:rsidR="00495FF9">
        <w:t xml:space="preserve">. </w:t>
      </w:r>
      <w:proofErr w:type="spellStart"/>
      <w:r w:rsidR="00495FF9" w:rsidRPr="00495FF9">
        <w:t>Kogan’s</w:t>
      </w:r>
      <w:proofErr w:type="spellEnd"/>
      <w:r w:rsidR="00495FF9" w:rsidRPr="00495FF9">
        <w:t xml:space="preserve"> quiz </w:t>
      </w:r>
      <w:r w:rsidR="00495FF9">
        <w:t xml:space="preserve">offered to Facebook users was </w:t>
      </w:r>
      <w:r w:rsidR="00495FF9" w:rsidRPr="00495FF9">
        <w:t xml:space="preserve">designed to yield personality data </w:t>
      </w:r>
      <w:r w:rsidR="00495FF9">
        <w:t xml:space="preserve">and </w:t>
      </w:r>
      <w:r w:rsidR="00495FF9" w:rsidRPr="00495FF9">
        <w:t xml:space="preserve">was called </w:t>
      </w:r>
      <w:proofErr w:type="spellStart"/>
      <w:r w:rsidR="00495FF9" w:rsidRPr="00495FF9">
        <w:t>thisisyourdigitallife</w:t>
      </w:r>
      <w:proofErr w:type="spellEnd"/>
      <w:r w:rsidR="00495FF9">
        <w:t xml:space="preserve">. </w:t>
      </w:r>
      <w:proofErr w:type="spellStart"/>
      <w:r w:rsidR="00495FF9" w:rsidRPr="00495FF9">
        <w:t>Kogan</w:t>
      </w:r>
      <w:proofErr w:type="spellEnd"/>
      <w:r w:rsidR="00495FF9" w:rsidRPr="00495FF9">
        <w:t xml:space="preserve"> had told Facebook it was for academic purposes.</w:t>
      </w:r>
      <w:r w:rsidR="00495FF9">
        <w:t xml:space="preserve"> The ultimate purpose was to match personality and</w:t>
      </w:r>
      <w:r w:rsidR="00495FF9" w:rsidRPr="00495FF9">
        <w:t xml:space="preserve"> Facebook </w:t>
      </w:r>
      <w:r w:rsidR="00495FF9">
        <w:t xml:space="preserve">profile data to </w:t>
      </w:r>
      <w:r w:rsidR="00495FF9" w:rsidRPr="00495FF9">
        <w:t xml:space="preserve">voter rolls. </w:t>
      </w:r>
      <w:r w:rsidR="00AF53AD">
        <w:t>Facebook maintained early in 2018</w:t>
      </w:r>
      <w:r w:rsidR="00591C9C">
        <w:t xml:space="preserve"> that </w:t>
      </w:r>
      <w:proofErr w:type="spellStart"/>
      <w:r w:rsidR="00591C9C">
        <w:t>Analytica</w:t>
      </w:r>
      <w:proofErr w:type="spellEnd"/>
      <w:r w:rsidR="00591C9C">
        <w:t xml:space="preserve"> </w:t>
      </w:r>
      <w:r w:rsidR="00AF53AD">
        <w:t xml:space="preserve">still had at least some of the </w:t>
      </w:r>
      <w:proofErr w:type="spellStart"/>
      <w:r w:rsidR="00AF53AD">
        <w:t>Kogan</w:t>
      </w:r>
      <w:proofErr w:type="spellEnd"/>
      <w:r w:rsidR="00AF53AD">
        <w:t xml:space="preserve"> data. </w:t>
      </w:r>
      <w:proofErr w:type="spellStart"/>
      <w:r w:rsidR="00591C9C">
        <w:t>Analytica</w:t>
      </w:r>
      <w:proofErr w:type="spellEnd"/>
      <w:r w:rsidR="00591C9C">
        <w:t xml:space="preserve"> </w:t>
      </w:r>
      <w:r w:rsidR="00495FF9">
        <w:t>has variously claimed</w:t>
      </w:r>
      <w:r>
        <w:t xml:space="preserve"> it did not have the data, or that </w:t>
      </w:r>
      <w:r w:rsidR="00AF53AD">
        <w:t>the data was destroyed two years previously</w:t>
      </w:r>
      <w:r>
        <w:t xml:space="preserve">. </w:t>
      </w:r>
    </w:p>
    <w:p w14:paraId="4B2D6405" w14:textId="15A5A49B" w:rsidR="001D5B81" w:rsidRDefault="00591C9C" w:rsidP="00584489">
      <w:pPr>
        <w:jc w:val="both"/>
      </w:pPr>
      <w:proofErr w:type="spellStart"/>
      <w:r>
        <w:t>Alexsandr</w:t>
      </w:r>
      <w:proofErr w:type="spellEnd"/>
      <w:r>
        <w:t xml:space="preserve"> </w:t>
      </w:r>
      <w:proofErr w:type="spellStart"/>
      <w:r w:rsidR="00A976AE">
        <w:t>Kogan</w:t>
      </w:r>
      <w:proofErr w:type="spellEnd"/>
      <w:r w:rsidR="00A976AE">
        <w:t xml:space="preserve"> had also worked as</w:t>
      </w:r>
      <w:r w:rsidR="001D5B81">
        <w:t xml:space="preserve"> associate professor for St</w:t>
      </w:r>
      <w:r w:rsidR="00A976AE">
        <w:t>. Petersburg University, where his work was related to research funding</w:t>
      </w:r>
      <w:r w:rsidR="001D5B81">
        <w:t xml:space="preserve"> from the Russian gov</w:t>
      </w:r>
      <w:r>
        <w:t>ernmen</w:t>
      </w:r>
      <w:r w:rsidR="00A976AE">
        <w:t>t to analyze</w:t>
      </w:r>
      <w:r w:rsidR="001D5B81">
        <w:t xml:space="preserve"> “stress, health and psychological wellbeing in </w:t>
      </w:r>
      <w:r w:rsidR="00A976AE">
        <w:t>social networks</w:t>
      </w:r>
      <w:r w:rsidR="00294373">
        <w:t xml:space="preserve">” </w:t>
      </w:r>
      <w:r w:rsidR="00A976AE">
        <w:t>(</w:t>
      </w:r>
      <w:proofErr w:type="spellStart"/>
      <w:r w:rsidR="00A976AE">
        <w:t>Cadwalladr</w:t>
      </w:r>
      <w:proofErr w:type="spellEnd"/>
      <w:r w:rsidR="00A976AE">
        <w:t xml:space="preserve"> and Graham-Harrison 2018). </w:t>
      </w:r>
      <w:r w:rsidR="00294373">
        <w:t xml:space="preserve">The revelation </w:t>
      </w:r>
      <w:r w:rsidR="001D5B81">
        <w:t xml:space="preserve">of </w:t>
      </w:r>
      <w:proofErr w:type="spellStart"/>
      <w:r w:rsidR="001D5B81">
        <w:t>Kogan’s</w:t>
      </w:r>
      <w:proofErr w:type="spellEnd"/>
      <w:r w:rsidR="001D5B81">
        <w:t xml:space="preserve"> St Petersbur</w:t>
      </w:r>
      <w:r w:rsidR="00A976AE">
        <w:t xml:space="preserve">g connection emerged just </w:t>
      </w:r>
      <w:r w:rsidR="001D5B81">
        <w:t>as relations between Moscow and the West plumb</w:t>
      </w:r>
      <w:r>
        <w:t>ed</w:t>
      </w:r>
      <w:r w:rsidR="001D5B81">
        <w:t xml:space="preserve"> new lows</w:t>
      </w:r>
      <w:r w:rsidR="00A976AE">
        <w:t xml:space="preserve"> in the midst of the Skripal scandal</w:t>
      </w:r>
      <w:r w:rsidR="001D5B81">
        <w:t xml:space="preserve">. </w:t>
      </w:r>
      <w:proofErr w:type="spellStart"/>
      <w:r w:rsidR="001D5B81">
        <w:t>Kogan</w:t>
      </w:r>
      <w:proofErr w:type="spellEnd"/>
      <w:r w:rsidR="001D5B81">
        <w:t xml:space="preserve">, a U.S. citizen, was born in the former-Soviet republic of Moldova but moved to the United States as a </w:t>
      </w:r>
      <w:r>
        <w:t>child. Cambridge University claimed that</w:t>
      </w:r>
      <w:r w:rsidR="001D5B81">
        <w:t xml:space="preserve"> </w:t>
      </w:r>
      <w:proofErr w:type="spellStart"/>
      <w:r w:rsidR="001D5B81">
        <w:t>Kogan</w:t>
      </w:r>
      <w:proofErr w:type="spellEnd"/>
      <w:r w:rsidR="001D5B81">
        <w:t xml:space="preserve"> had correctly sought the permission of the head of the </w:t>
      </w:r>
      <w:r>
        <w:t xml:space="preserve">psychology department to do </w:t>
      </w:r>
      <w:r w:rsidR="001D5B81">
        <w:t>work with St Petersburg. “It was understood that this work and any associated grants would be in a private capacity, separate to his work at the university,” it said in a statement</w:t>
      </w:r>
      <w:r w:rsidR="00A976AE">
        <w:t xml:space="preserve"> (</w:t>
      </w:r>
      <w:proofErr w:type="spellStart"/>
      <w:r w:rsidR="00A976AE">
        <w:t>Pinchuk</w:t>
      </w:r>
      <w:proofErr w:type="spellEnd"/>
      <w:r w:rsidR="00A976AE">
        <w:t xml:space="preserve"> and </w:t>
      </w:r>
      <w:proofErr w:type="spellStart"/>
      <w:r w:rsidR="00A976AE">
        <w:t>Busvine</w:t>
      </w:r>
      <w:proofErr w:type="spellEnd"/>
      <w:r w:rsidR="00A976AE">
        <w:t xml:space="preserve"> 2018)</w:t>
      </w:r>
      <w:r w:rsidR="001D5B81">
        <w:t xml:space="preserve">. </w:t>
      </w:r>
      <w:proofErr w:type="spellStart"/>
      <w:r w:rsidR="001D5B81">
        <w:t>Aleksandr</w:t>
      </w:r>
      <w:proofErr w:type="spellEnd"/>
      <w:r w:rsidR="001D5B81">
        <w:t xml:space="preserve"> </w:t>
      </w:r>
      <w:proofErr w:type="spellStart"/>
      <w:r w:rsidR="001D5B81">
        <w:t>Kogan</w:t>
      </w:r>
      <w:proofErr w:type="spellEnd"/>
      <w:r w:rsidR="001D5B81">
        <w:t xml:space="preserve"> advised a team at St Petersburg State University that was exploring whether psychopathy, narcissism and </w:t>
      </w:r>
      <w:proofErr w:type="spellStart"/>
      <w:r w:rsidR="001D5B81">
        <w:t>machiavellianism</w:t>
      </w:r>
      <w:proofErr w:type="spellEnd"/>
      <w:r w:rsidR="001D5B81">
        <w:t xml:space="preserve"> - dubbed the ‘dark triad’ by psychologists - were linked to abusive online behavior, said </w:t>
      </w:r>
      <w:proofErr w:type="spellStart"/>
      <w:r w:rsidR="001D5B81">
        <w:t>Yanina</w:t>
      </w:r>
      <w:proofErr w:type="spellEnd"/>
      <w:r w:rsidR="001D5B81">
        <w:t xml:space="preserve"> </w:t>
      </w:r>
      <w:proofErr w:type="spellStart"/>
      <w:r w:rsidR="001D5B81">
        <w:t>Ledovaya</w:t>
      </w:r>
      <w:proofErr w:type="spellEnd"/>
      <w:r w:rsidR="001D5B81">
        <w:t>, senior lecturer at the university’s department of psychology</w:t>
      </w:r>
      <w:r w:rsidR="008F08F8">
        <w:t xml:space="preserve"> (ibid)</w:t>
      </w:r>
      <w:r w:rsidR="001D5B81">
        <w:t>.</w:t>
      </w:r>
    </w:p>
    <w:p w14:paraId="2762F97F" w14:textId="71B2E232" w:rsidR="00591C9C" w:rsidRDefault="00591C9C" w:rsidP="00584489">
      <w:pPr>
        <w:jc w:val="both"/>
      </w:pPr>
      <w:proofErr w:type="spellStart"/>
      <w:r>
        <w:t>Analytica</w:t>
      </w:r>
      <w:proofErr w:type="spellEnd"/>
      <w:r>
        <w:t xml:space="preserve"> </w:t>
      </w:r>
      <w:r w:rsidR="001D5B81">
        <w:t>also made a pitch to Lukoil, who wanted to explore links between U.S. v</w:t>
      </w:r>
      <w:r>
        <w:t xml:space="preserve">oters and consumption. The </w:t>
      </w:r>
      <w:proofErr w:type="spellStart"/>
      <w:r>
        <w:t>Analytica</w:t>
      </w:r>
      <w:proofErr w:type="spellEnd"/>
      <w:r>
        <w:t xml:space="preserve"> work would have been </w:t>
      </w:r>
      <w:r w:rsidR="001D5B81">
        <w:t xml:space="preserve">shared with its CEO who was a former Soviet Oil Minister, </w:t>
      </w:r>
      <w:proofErr w:type="spellStart"/>
      <w:r w:rsidR="001D5B81">
        <w:t>V</w:t>
      </w:r>
      <w:r>
        <w:t>agit</w:t>
      </w:r>
      <w:proofErr w:type="spellEnd"/>
      <w:r>
        <w:t xml:space="preserve"> </w:t>
      </w:r>
      <w:proofErr w:type="spellStart"/>
      <w:r>
        <w:t>Alekperov</w:t>
      </w:r>
      <w:proofErr w:type="spellEnd"/>
      <w:r>
        <w:t xml:space="preserve">. The actual </w:t>
      </w:r>
      <w:proofErr w:type="spellStart"/>
      <w:r>
        <w:t>Analytica</w:t>
      </w:r>
      <w:proofErr w:type="spellEnd"/>
      <w:r>
        <w:t xml:space="preserve"> </w:t>
      </w:r>
      <w:r w:rsidR="001D5B81">
        <w:t>pitch focused on ele</w:t>
      </w:r>
      <w:r>
        <w:t xml:space="preserve">ction disruption techniques. </w:t>
      </w:r>
      <w:proofErr w:type="spellStart"/>
      <w:r>
        <w:t>Analytica</w:t>
      </w:r>
      <w:proofErr w:type="spellEnd"/>
      <w:r>
        <w:t xml:space="preserve"> </w:t>
      </w:r>
      <w:r w:rsidR="001D5B81">
        <w:t xml:space="preserve">never actually did the work but they had </w:t>
      </w:r>
      <w:r>
        <w:t>briefed Lukoil on the idea of linking Facebook</w:t>
      </w:r>
      <w:r w:rsidR="001D5B81">
        <w:t xml:space="preserve"> data, micro-targeting, and d</w:t>
      </w:r>
      <w:r w:rsidR="00F168AF">
        <w:t>ata and election manipulation (</w:t>
      </w:r>
      <w:proofErr w:type="spellStart"/>
      <w:r w:rsidR="00F168AF">
        <w:t>Cadwalladr</w:t>
      </w:r>
      <w:proofErr w:type="spellEnd"/>
      <w:r w:rsidR="00F168AF">
        <w:t xml:space="preserve"> and Graham-Harrison 2018). </w:t>
      </w:r>
    </w:p>
    <w:p w14:paraId="1B0A4346" w14:textId="0927D077" w:rsidR="001D5B81" w:rsidRDefault="00591C9C" w:rsidP="00584489">
      <w:pPr>
        <w:jc w:val="both"/>
      </w:pPr>
      <w:proofErr w:type="spellStart"/>
      <w:r>
        <w:t>Analytica</w:t>
      </w:r>
      <w:proofErr w:type="spellEnd"/>
      <w:r>
        <w:t xml:space="preserve"> was an important source of </w:t>
      </w:r>
      <w:r w:rsidR="001D5B81">
        <w:t>data</w:t>
      </w:r>
      <w:r>
        <w:t xml:space="preserve"> for the Trump campaign, via Brad </w:t>
      </w:r>
      <w:proofErr w:type="spellStart"/>
      <w:r>
        <w:t>Pa</w:t>
      </w:r>
      <w:r w:rsidR="00BE0D19">
        <w:t>r</w:t>
      </w:r>
      <w:r>
        <w:t>scale</w:t>
      </w:r>
      <w:proofErr w:type="spellEnd"/>
      <w:r>
        <w:t>, the campaign’s</w:t>
      </w:r>
      <w:r w:rsidR="001D5B81">
        <w:t xml:space="preserve"> digital director – hired by</w:t>
      </w:r>
      <w:r>
        <w:t xml:space="preserve"> Jared Kushner and </w:t>
      </w:r>
      <w:r w:rsidR="001D5B81">
        <w:t>slated to lead Trump’s re-</w:t>
      </w:r>
      <w:r>
        <w:t>election campaign in 2020.</w:t>
      </w:r>
      <w:r w:rsidR="00BE0D19">
        <w:t xml:space="preserve"> (After the demise of Cambridge </w:t>
      </w:r>
      <w:proofErr w:type="spellStart"/>
      <w:r w:rsidR="00BE0D19">
        <w:t>Analtica</w:t>
      </w:r>
      <w:proofErr w:type="spellEnd"/>
      <w:r w:rsidR="00BE0D19">
        <w:t xml:space="preserve"> in 2018, AP disclosed that four former </w:t>
      </w:r>
      <w:proofErr w:type="spellStart"/>
      <w:r w:rsidR="00BE0D19">
        <w:t>Analytica</w:t>
      </w:r>
      <w:proofErr w:type="spellEnd"/>
      <w:r w:rsidR="00BE0D19">
        <w:t xml:space="preserve"> employees were working for a comp</w:t>
      </w:r>
      <w:r w:rsidR="000F0530">
        <w:t xml:space="preserve">any called Data </w:t>
      </w:r>
      <w:proofErr w:type="spellStart"/>
      <w:r w:rsidR="000F0530">
        <w:t>Propria</w:t>
      </w:r>
      <w:proofErr w:type="spellEnd"/>
      <w:r w:rsidR="000F0530">
        <w:t xml:space="preserve">, in </w:t>
      </w:r>
      <w:r w:rsidR="00BE0D19">
        <w:t xml:space="preserve">whose parent company </w:t>
      </w:r>
      <w:r w:rsidR="000F0530">
        <w:t>(</w:t>
      </w:r>
      <w:r w:rsidR="00BE0D19">
        <w:t>C</w:t>
      </w:r>
      <w:r w:rsidR="000F0530">
        <w:t xml:space="preserve">loud Commerce), </w:t>
      </w:r>
      <w:proofErr w:type="spellStart"/>
      <w:r w:rsidR="000F0530">
        <w:t>Parscale</w:t>
      </w:r>
      <w:proofErr w:type="spellEnd"/>
      <w:r w:rsidR="000F0530">
        <w:t xml:space="preserve"> had a </w:t>
      </w:r>
      <w:r w:rsidR="000F0530">
        <w:lastRenderedPageBreak/>
        <w:t xml:space="preserve">substantial ownership interest. Data </w:t>
      </w:r>
      <w:proofErr w:type="spellStart"/>
      <w:r w:rsidR="000F0530">
        <w:t>Propria</w:t>
      </w:r>
      <w:proofErr w:type="spellEnd"/>
      <w:r w:rsidR="000F0530">
        <w:t xml:space="preserve"> had a role in 2018 polling-related work for the Republican National Campaign and there was speculation concerning 2020 [Horvitz 2018[). </w:t>
      </w:r>
      <w:proofErr w:type="spellStart"/>
      <w:r>
        <w:t>Analytica</w:t>
      </w:r>
      <w:proofErr w:type="spellEnd"/>
      <w:r>
        <w:t xml:space="preserve"> </w:t>
      </w:r>
      <w:r w:rsidR="001D5B81">
        <w:t xml:space="preserve">only took on GOP clients and </w:t>
      </w:r>
      <w:r w:rsidR="003F74E3">
        <w:t xml:space="preserve">the </w:t>
      </w:r>
      <w:r w:rsidR="001D5B81">
        <w:t>“Le</w:t>
      </w:r>
      <w:r w:rsidR="003F74E3">
        <w:t>ave</w:t>
      </w:r>
      <w:r>
        <w:t xml:space="preserve">” </w:t>
      </w:r>
      <w:r w:rsidR="003F74E3">
        <w:t xml:space="preserve">campaign. For the Trump campaign, </w:t>
      </w:r>
      <w:proofErr w:type="spellStart"/>
      <w:r>
        <w:t>Analytica</w:t>
      </w:r>
      <w:proofErr w:type="spellEnd"/>
      <w:r>
        <w:t xml:space="preserve"> </w:t>
      </w:r>
      <w:r w:rsidR="001D5B81">
        <w:t xml:space="preserve">had </w:t>
      </w:r>
      <w:r>
        <w:t>13 people working u</w:t>
      </w:r>
      <w:r w:rsidR="003F74E3">
        <w:t xml:space="preserve">nder Pascal. The campaign’s </w:t>
      </w:r>
      <w:r>
        <w:t xml:space="preserve">fee to </w:t>
      </w:r>
      <w:proofErr w:type="spellStart"/>
      <w:r>
        <w:t>Analytica</w:t>
      </w:r>
      <w:proofErr w:type="spellEnd"/>
      <w:r>
        <w:t xml:space="preserve"> was </w:t>
      </w:r>
      <w:r w:rsidR="001D5B81">
        <w:t>$5.9m</w:t>
      </w:r>
      <w:r w:rsidR="003F74E3">
        <w:t>,</w:t>
      </w:r>
      <w:r w:rsidR="001D5B81">
        <w:t xml:space="preserve"> of which</w:t>
      </w:r>
      <w:r>
        <w:t xml:space="preserve"> $5m went towards buying TV ads. But </w:t>
      </w:r>
      <w:proofErr w:type="spellStart"/>
      <w:r>
        <w:t>Analytica’s</w:t>
      </w:r>
      <w:proofErr w:type="spellEnd"/>
      <w:r>
        <w:t xml:space="preserve"> </w:t>
      </w:r>
      <w:r w:rsidR="001D5B81">
        <w:t xml:space="preserve">head </w:t>
      </w:r>
      <w:r>
        <w:t>of digital managed an advertising budget</w:t>
      </w:r>
      <w:r w:rsidR="001D5B81">
        <w:t xml:space="preserve"> of $12m on behalf of Pascale’s firm Giles and Pascale – a small slice of the $94m Giles-Pascale was paid in total to purchase the campaign’s ads</w:t>
      </w:r>
      <w:r w:rsidR="003F74E3">
        <w:t xml:space="preserve"> (</w:t>
      </w:r>
      <w:proofErr w:type="spellStart"/>
      <w:r w:rsidR="003F74E3">
        <w:t>Illing</w:t>
      </w:r>
      <w:proofErr w:type="spellEnd"/>
      <w:r w:rsidR="003F74E3">
        <w:t xml:space="preserve"> 2018)</w:t>
      </w:r>
      <w:r w:rsidR="001D5B81">
        <w:t>.</w:t>
      </w:r>
    </w:p>
    <w:p w14:paraId="73C38881" w14:textId="324E5AE9" w:rsidR="001D5B81" w:rsidRDefault="00591C9C" w:rsidP="00584489">
      <w:pPr>
        <w:jc w:val="both"/>
      </w:pPr>
      <w:proofErr w:type="spellStart"/>
      <w:r>
        <w:t>Analytica</w:t>
      </w:r>
      <w:proofErr w:type="spellEnd"/>
      <w:r>
        <w:t xml:space="preserve"> </w:t>
      </w:r>
      <w:r w:rsidR="001D5B81">
        <w:t>may have been paying Michael Flynn. Flynn had talked with Peter Smith (a pro-Trump GOP operative</w:t>
      </w:r>
      <w:r>
        <w:t>)</w:t>
      </w:r>
      <w:r w:rsidR="001D5B81">
        <w:t xml:space="preserve"> about how to a</w:t>
      </w:r>
      <w:r w:rsidR="00E97B6D">
        <w:t>cquire Hillary Clinton’s</w:t>
      </w:r>
      <w:r>
        <w:t xml:space="preserve"> private server’s </w:t>
      </w:r>
      <w:r w:rsidR="001D5B81">
        <w:t>30,000 deleted emails. Flynn was coordinating with Smith’s group</w:t>
      </w:r>
      <w:r w:rsidR="00257A14">
        <w:t xml:space="preserve"> (Prokop 2017)</w:t>
      </w:r>
      <w:r w:rsidR="001D5B81">
        <w:t>. A WSJ repor</w:t>
      </w:r>
      <w:r>
        <w:t xml:space="preserve">ter (Steve Harris) has inquired whether </w:t>
      </w:r>
      <w:proofErr w:type="spellStart"/>
      <w:r>
        <w:t>Analytica’s</w:t>
      </w:r>
      <w:proofErr w:type="spellEnd"/>
      <w:r>
        <w:t xml:space="preserve"> </w:t>
      </w:r>
      <w:r w:rsidR="001D5B81">
        <w:t xml:space="preserve">campaign assistance to Trump helped guide </w:t>
      </w:r>
      <w:r w:rsidR="0097156F">
        <w:t xml:space="preserve">Russia’s voter targeting scheme. </w:t>
      </w:r>
      <w:r>
        <w:t>Campaign executi</w:t>
      </w:r>
      <w:r w:rsidR="0097156F">
        <w:t xml:space="preserve">ve director Michael </w:t>
      </w:r>
      <w:proofErr w:type="spellStart"/>
      <w:r w:rsidR="0097156F">
        <w:t>Glassner</w:t>
      </w:r>
      <w:proofErr w:type="spellEnd"/>
      <w:r w:rsidR="0097156F">
        <w:t xml:space="preserve"> has said </w:t>
      </w:r>
      <w:r>
        <w:t xml:space="preserve">that the Republican National Committee was the Trump </w:t>
      </w:r>
      <w:r w:rsidR="001D5B81">
        <w:t>campaign’s primary source of voter data. Pas</w:t>
      </w:r>
      <w:r>
        <w:t xml:space="preserve">cale says </w:t>
      </w:r>
      <w:proofErr w:type="spellStart"/>
      <w:r>
        <w:t>Analytica</w:t>
      </w:r>
      <w:proofErr w:type="spellEnd"/>
      <w:r>
        <w:t xml:space="preserve"> </w:t>
      </w:r>
      <w:r w:rsidR="001D5B81">
        <w:t>provided only analysis, not r</w:t>
      </w:r>
      <w:r>
        <w:t>aw data</w:t>
      </w:r>
      <w:r w:rsidR="00204812">
        <w:t xml:space="preserve"> (</w:t>
      </w:r>
      <w:proofErr w:type="spellStart"/>
      <w:r w:rsidR="00204812">
        <w:t>Illing</w:t>
      </w:r>
      <w:proofErr w:type="spellEnd"/>
      <w:r w:rsidR="00204812">
        <w:t xml:space="preserve"> 2018)</w:t>
      </w:r>
      <w:r>
        <w:t xml:space="preserve">. Pascale </w:t>
      </w:r>
      <w:r w:rsidR="0097156F">
        <w:t xml:space="preserve">also claims that </w:t>
      </w:r>
      <w:r>
        <w:t>the campaign d</w:t>
      </w:r>
      <w:r w:rsidR="001D5B81">
        <w:t>id NOT use psychographic ta</w:t>
      </w:r>
      <w:r w:rsidR="0097156F">
        <w:t xml:space="preserve">rgeting. What </w:t>
      </w:r>
      <w:r w:rsidR="0097156F" w:rsidRPr="0097156F">
        <w:rPr>
          <w:i/>
        </w:rPr>
        <w:t>did</w:t>
      </w:r>
      <w:r w:rsidR="0097156F">
        <w:t xml:space="preserve"> </w:t>
      </w:r>
      <w:proofErr w:type="spellStart"/>
      <w:r w:rsidR="0097156F">
        <w:t>Analytica</w:t>
      </w:r>
      <w:proofErr w:type="spellEnd"/>
      <w:r w:rsidR="0097156F">
        <w:t xml:space="preserve"> </w:t>
      </w:r>
      <w:r>
        <w:t xml:space="preserve">provide then? It provided a </w:t>
      </w:r>
      <w:r w:rsidR="001D5B81">
        <w:t xml:space="preserve">daily tracker of voting, “persuasion online media buying,” identified which potential voters in the RNC files were most likely to be persuadable (undecided but swinging towards Trump), created </w:t>
      </w:r>
      <w:r>
        <w:t xml:space="preserve">a </w:t>
      </w:r>
      <w:r w:rsidR="001D5B81">
        <w:t>visualization tool that showed in each state which areas were most persuadable, and what those voters cared about (a heat map of the country to pinpoint where Trump should visit to maximize his impact on potentially persuadable voters</w:t>
      </w:r>
      <w:proofErr w:type="gramStart"/>
      <w:r>
        <w:t>)</w:t>
      </w:r>
      <w:r w:rsidR="00246B42">
        <w:t>(</w:t>
      </w:r>
      <w:proofErr w:type="spellStart"/>
      <w:proofErr w:type="gramEnd"/>
      <w:r w:rsidR="00246B42">
        <w:t>Lapowsky</w:t>
      </w:r>
      <w:proofErr w:type="spellEnd"/>
      <w:r w:rsidR="00246B42">
        <w:t xml:space="preserve"> </w:t>
      </w:r>
      <w:r w:rsidR="00204812">
        <w:t>2017)</w:t>
      </w:r>
      <w:r>
        <w:t xml:space="preserve">. Other sources show that </w:t>
      </w:r>
      <w:proofErr w:type="spellStart"/>
      <w:r>
        <w:t>Analytica</w:t>
      </w:r>
      <w:proofErr w:type="spellEnd"/>
      <w:r>
        <w:t xml:space="preserve"> </w:t>
      </w:r>
      <w:r w:rsidR="001D5B81">
        <w:t>conducted hundreds of thousan</w:t>
      </w:r>
      <w:r>
        <w:t>ds of voter surveys for the Trump Campaign</w:t>
      </w:r>
      <w:r w:rsidR="001D5B81">
        <w:t xml:space="preserve"> to better understan</w:t>
      </w:r>
      <w:r>
        <w:t xml:space="preserve">d the Trump voter. RNC and the Trump </w:t>
      </w:r>
      <w:r w:rsidR="001D5B81">
        <w:t>campaign ran 175,000</w:t>
      </w:r>
      <w:r>
        <w:t xml:space="preserve"> variations of the same ad on Facebook on</w:t>
      </w:r>
      <w:r w:rsidR="001D5B81">
        <w:t xml:space="preserve"> the day of the 3rd presidential debate on Oct. 2016</w:t>
      </w:r>
      <w:r w:rsidR="00C06207">
        <w:t xml:space="preserve"> (ibid)</w:t>
      </w:r>
      <w:r w:rsidR="001D5B81">
        <w:t xml:space="preserve">. </w:t>
      </w:r>
    </w:p>
    <w:p w14:paraId="2F589FEB" w14:textId="77777777" w:rsidR="007843F8" w:rsidRDefault="00591C9C" w:rsidP="00584489">
      <w:pPr>
        <w:jc w:val="both"/>
      </w:pPr>
      <w:r w:rsidRPr="007843F8">
        <w:rPr>
          <w:u w:val="single"/>
        </w:rPr>
        <w:t xml:space="preserve">How effective was </w:t>
      </w:r>
      <w:proofErr w:type="spellStart"/>
      <w:r w:rsidRPr="007843F8">
        <w:rPr>
          <w:u w:val="single"/>
        </w:rPr>
        <w:t>Analytica</w:t>
      </w:r>
      <w:proofErr w:type="spellEnd"/>
      <w:r w:rsidRPr="007843F8">
        <w:rPr>
          <w:u w:val="single"/>
        </w:rPr>
        <w:t>?</w:t>
      </w:r>
      <w:r>
        <w:t xml:space="preserve"> </w:t>
      </w:r>
    </w:p>
    <w:p w14:paraId="75FBD94D" w14:textId="773119D5" w:rsidR="001D5B81" w:rsidRDefault="001D5B81" w:rsidP="00584489">
      <w:pPr>
        <w:jc w:val="both"/>
      </w:pPr>
      <w:r>
        <w:t xml:space="preserve">Samuel Woolley, head of Computational Propaganda Project at Oxford Internet Institute, </w:t>
      </w:r>
      <w:r w:rsidR="005F71B5">
        <w:t xml:space="preserve">has </w:t>
      </w:r>
      <w:r>
        <w:t>found that a “disproportionate amount of pro-Trump messaging was spread via automated bots and anti-Hillary propaganda. Trump’s bots o</w:t>
      </w:r>
      <w:r w:rsidR="005F71B5">
        <w:t xml:space="preserve">utnumbered Clinton’s by 5 to 1.” Wooley has claimed </w:t>
      </w:r>
      <w:r>
        <w:t>that 1000 or more bots can potentially c</w:t>
      </w:r>
      <w:r w:rsidR="005F71B5">
        <w:t xml:space="preserve">hange the algorithm of a sites. Bots </w:t>
      </w:r>
      <w:r>
        <w:t>can reac</w:t>
      </w:r>
      <w:r w:rsidR="00E97B6D">
        <w:t xml:space="preserve">t instantly to trending topics, </w:t>
      </w:r>
      <w:r>
        <w:t>producing targeted posts, images</w:t>
      </w:r>
      <w:r w:rsidR="005F71B5">
        <w:t xml:space="preserve">, even YouTube videos, can </w:t>
      </w:r>
      <w:r>
        <w:t>capture what people are thinking at a particular moment and serve it back to them, over and over again</w:t>
      </w:r>
      <w:r w:rsidR="005F71B5">
        <w:t xml:space="preserve"> (</w:t>
      </w:r>
      <w:proofErr w:type="spellStart"/>
      <w:r w:rsidR="005F71B5">
        <w:t>Illing</w:t>
      </w:r>
      <w:proofErr w:type="spellEnd"/>
      <w:r w:rsidR="005F71B5">
        <w:t xml:space="preserve"> 2018). But we don’t know that </w:t>
      </w:r>
      <w:proofErr w:type="gramStart"/>
      <w:r w:rsidR="005F71B5">
        <w:t xml:space="preserve">any </w:t>
      </w:r>
      <w:r w:rsidR="00E421A0">
        <w:t xml:space="preserve"> </w:t>
      </w:r>
      <w:proofErr w:type="spellStart"/>
      <w:r w:rsidR="00E421A0">
        <w:t>Analytica</w:t>
      </w:r>
      <w:proofErr w:type="spellEnd"/>
      <w:proofErr w:type="gramEnd"/>
      <w:r w:rsidR="00E421A0">
        <w:t xml:space="preserve"> </w:t>
      </w:r>
      <w:r>
        <w:t xml:space="preserve">data ever got to the Russians, </w:t>
      </w:r>
      <w:r w:rsidR="00E421A0">
        <w:t xml:space="preserve">and we don’t know how useful </w:t>
      </w:r>
      <w:proofErr w:type="spellStart"/>
      <w:r w:rsidR="00E421A0">
        <w:t>Analytica</w:t>
      </w:r>
      <w:proofErr w:type="spellEnd"/>
      <w:r w:rsidR="00E421A0">
        <w:t xml:space="preserve"> was to Trump </w:t>
      </w:r>
      <w:r>
        <w:t xml:space="preserve">campaign. </w:t>
      </w:r>
    </w:p>
    <w:p w14:paraId="59CC647E" w14:textId="413056C7" w:rsidR="001D5B81" w:rsidRDefault="001D5B81" w:rsidP="00584489">
      <w:pPr>
        <w:jc w:val="both"/>
      </w:pPr>
      <w:r>
        <w:t xml:space="preserve">Martin Moore (head of Center for the Study of Media, Communication and Power at King’s College) told the Guardian’s Carol </w:t>
      </w:r>
      <w:proofErr w:type="spellStart"/>
      <w:r>
        <w:t>Cadwalladr</w:t>
      </w:r>
      <w:proofErr w:type="spellEnd"/>
      <w:r>
        <w:t xml:space="preserve"> </w:t>
      </w:r>
      <w:r w:rsidR="006D274D">
        <w:t xml:space="preserve">(2018) </w:t>
      </w:r>
      <w:r>
        <w:t>that Trump’s campaign was “using 40-50,000 variants of ads every day that were continuously measuring responses and then adopting and evolvin</w:t>
      </w:r>
      <w:r w:rsidR="00E421A0">
        <w:t xml:space="preserve">g based on that response.” </w:t>
      </w:r>
      <w:proofErr w:type="spellStart"/>
      <w:r w:rsidR="00E421A0">
        <w:t>Analytica</w:t>
      </w:r>
      <w:proofErr w:type="spellEnd"/>
      <w:r w:rsidR="00E421A0">
        <w:t xml:space="preserve"> </w:t>
      </w:r>
      <w:r w:rsidR="0097156F">
        <w:t>was able to use this</w:t>
      </w:r>
      <w:r>
        <w:t xml:space="preserve"> real-time information to determine which messages were resonating and </w:t>
      </w:r>
      <w:r w:rsidR="0097156F">
        <w:t xml:space="preserve">where, and </w:t>
      </w:r>
      <w:r>
        <w:t xml:space="preserve">then </w:t>
      </w:r>
      <w:r w:rsidR="0097156F">
        <w:t xml:space="preserve">to </w:t>
      </w:r>
      <w:r>
        <w:t>shape Trump’s travel schedule around it.</w:t>
      </w:r>
    </w:p>
    <w:p w14:paraId="113829FE" w14:textId="37F165B6" w:rsidR="001D5B81" w:rsidRDefault="001D5B81" w:rsidP="00584489">
      <w:pPr>
        <w:jc w:val="both"/>
      </w:pPr>
      <w:r>
        <w:t>Alexander Nix claimed to have used psychographics to help raise Ted Cruz to secon</w:t>
      </w:r>
      <w:r w:rsidR="00E421A0">
        <w:t>d-most threatening contender</w:t>
      </w:r>
      <w:r w:rsidR="0097156F">
        <w:t xml:space="preserve"> in the primaries</w:t>
      </w:r>
      <w:r w:rsidR="006D274D">
        <w:t xml:space="preserve"> (Timmons 2018). </w:t>
      </w:r>
      <w:r w:rsidR="00E421A0">
        <w:t>Facebook</w:t>
      </w:r>
      <w:r>
        <w:t xml:space="preserve"> was aware of this but took no action, other than </w:t>
      </w:r>
      <w:r w:rsidR="0097156F">
        <w:t xml:space="preserve">a letter. John Bolton’s </w:t>
      </w:r>
      <w:r>
        <w:t>(</w:t>
      </w:r>
      <w:r w:rsidR="00E97B6D">
        <w:t xml:space="preserve">Trump’s </w:t>
      </w:r>
      <w:r>
        <w:t>national security adviser</w:t>
      </w:r>
      <w:r w:rsidR="00E97B6D">
        <w:t xml:space="preserve"> appointed in 2018</w:t>
      </w:r>
      <w:r>
        <w:t>)</w:t>
      </w:r>
      <w:r w:rsidR="0097156F">
        <w:t xml:space="preserve"> </w:t>
      </w:r>
      <w:proofErr w:type="spellStart"/>
      <w:r w:rsidR="00E97B6D">
        <w:t>Super</w:t>
      </w:r>
      <w:r w:rsidR="0097156F">
        <w:t>PAC</w:t>
      </w:r>
      <w:proofErr w:type="spellEnd"/>
      <w:r>
        <w:t>, according to NYT’s</w:t>
      </w:r>
      <w:r w:rsidR="006D274D">
        <w:t xml:space="preserve"> </w:t>
      </w:r>
      <w:r w:rsidR="00E97B6D">
        <w:t>had been an earlier c</w:t>
      </w:r>
      <w:r w:rsidR="00E421A0">
        <w:t xml:space="preserve">ustomer of </w:t>
      </w:r>
      <w:proofErr w:type="spellStart"/>
      <w:r w:rsidR="00E421A0">
        <w:t>Analytica</w:t>
      </w:r>
      <w:proofErr w:type="spellEnd"/>
      <w:r w:rsidR="00E421A0">
        <w:t xml:space="preserve"> </w:t>
      </w:r>
      <w:r w:rsidR="00E97B6D">
        <w:t>in Aug 2014, when the company was</w:t>
      </w:r>
      <w:r w:rsidR="0097156F">
        <w:t xml:space="preserve"> </w:t>
      </w:r>
      <w:r w:rsidR="00E97B6D">
        <w:t xml:space="preserve">hired to </w:t>
      </w:r>
      <w:r>
        <w:t>develop psych</w:t>
      </w:r>
      <w:r w:rsidR="00E97B6D">
        <w:t>ological profiles of voters, using</w:t>
      </w:r>
      <w:r>
        <w:t xml:space="preserve"> data harve</w:t>
      </w:r>
      <w:r w:rsidR="00E421A0">
        <w:t xml:space="preserve">sted from tens of millions of Facebook profiles, according  to former </w:t>
      </w:r>
      <w:proofErr w:type="spellStart"/>
      <w:r w:rsidR="00E421A0">
        <w:t>Analytica</w:t>
      </w:r>
      <w:proofErr w:type="spellEnd"/>
      <w:r w:rsidR="00E421A0">
        <w:t xml:space="preserve"> employees and company documents</w:t>
      </w:r>
      <w:r w:rsidR="0097156F">
        <w:t xml:space="preserve">. Bolton’s </w:t>
      </w:r>
      <w:r>
        <w:t>PAC spent $1.2m for survey research over 2 years. The service included behavioral micro</w:t>
      </w:r>
      <w:r w:rsidR="00E421A0">
        <w:t>-</w:t>
      </w:r>
      <w:r>
        <w:t xml:space="preserve">targeting with psychographic messaging. The Bolton </w:t>
      </w:r>
      <w:r>
        <w:lastRenderedPageBreak/>
        <w:t xml:space="preserve">campaign wanted to make people more militaristic in their worldview. The PAC also supported Thom Tillis, GOP senator from N. Carolina. SCL wanted to use voter contact lists available to Bolton’s campaign </w:t>
      </w:r>
      <w:r w:rsidR="00E421A0">
        <w:t>to direct people “toward the Facebook app</w:t>
      </w:r>
      <w:r w:rsidR="0097156F">
        <w:t>lication</w:t>
      </w:r>
      <w:r w:rsidR="00E421A0">
        <w:t>.” Later</w:t>
      </w:r>
      <w:r w:rsidR="0097156F">
        <w:t>,</w:t>
      </w:r>
      <w:r w:rsidR="00E421A0">
        <w:t xml:space="preserve"> </w:t>
      </w:r>
      <w:proofErr w:type="spellStart"/>
      <w:r w:rsidR="00E421A0">
        <w:t>Analytica</w:t>
      </w:r>
      <w:proofErr w:type="spellEnd"/>
      <w:r w:rsidR="00E421A0">
        <w:t xml:space="preserve"> </w:t>
      </w:r>
      <w:r>
        <w:t>wrote up talking points for Bolton</w:t>
      </w:r>
      <w:r w:rsidR="007D1413">
        <w:t xml:space="preserve"> (O’Sullivan and Griffin 2018)</w:t>
      </w:r>
      <w:r>
        <w:t>.</w:t>
      </w:r>
    </w:p>
    <w:p w14:paraId="165451A9" w14:textId="759B5D44" w:rsidR="001D5B81" w:rsidRDefault="00E421A0" w:rsidP="00584489">
      <w:pPr>
        <w:jc w:val="both"/>
      </w:pPr>
      <w:proofErr w:type="spellStart"/>
      <w:r>
        <w:t>Analytica</w:t>
      </w:r>
      <w:proofErr w:type="spellEnd"/>
      <w:r>
        <w:t xml:space="preserve"> </w:t>
      </w:r>
      <w:r w:rsidR="001D5B81">
        <w:t>also played a role in the 2014 mid-term elections (polling, focus groups, mess</w:t>
      </w:r>
      <w:r>
        <w:t xml:space="preserve">age development for </w:t>
      </w:r>
      <w:proofErr w:type="spellStart"/>
      <w:r>
        <w:t>SuperPacs</w:t>
      </w:r>
      <w:proofErr w:type="spellEnd"/>
      <w:proofErr w:type="gramStart"/>
      <w:r>
        <w:t>)</w:t>
      </w:r>
      <w:r w:rsidR="00CD1A83">
        <w:t>(</w:t>
      </w:r>
      <w:proofErr w:type="gramEnd"/>
      <w:r w:rsidR="00CD1A83">
        <w:t xml:space="preserve">Rosenberg, </w:t>
      </w:r>
      <w:proofErr w:type="spellStart"/>
      <w:r w:rsidR="00CD1A83">
        <w:t>Confessore</w:t>
      </w:r>
      <w:proofErr w:type="spellEnd"/>
      <w:r w:rsidR="00CD1A83">
        <w:t xml:space="preserve"> and </w:t>
      </w:r>
      <w:proofErr w:type="spellStart"/>
      <w:r w:rsidR="00CD1A83">
        <w:t>Cadwallar</w:t>
      </w:r>
      <w:proofErr w:type="spellEnd"/>
      <w:r w:rsidR="00CD1A83">
        <w:t xml:space="preserve"> 2018)</w:t>
      </w:r>
      <w:r>
        <w:t>.</w:t>
      </w:r>
      <w:r w:rsidR="0097156F">
        <w:t xml:space="preserve"> </w:t>
      </w:r>
      <w:r w:rsidR="001D5B81">
        <w:t>Alexander Nix</w:t>
      </w:r>
      <w:r>
        <w:t>, speaking</w:t>
      </w:r>
      <w:r w:rsidR="001D5B81">
        <w:t xml:space="preserve"> in </w:t>
      </w:r>
      <w:r>
        <w:t xml:space="preserve">the Channel 4 expose, talked of how in Kenya </w:t>
      </w:r>
      <w:proofErr w:type="spellStart"/>
      <w:r>
        <w:t>Analytica</w:t>
      </w:r>
      <w:proofErr w:type="spellEnd"/>
      <w:r>
        <w:t xml:space="preserve"> had sought to raise s</w:t>
      </w:r>
      <w:r w:rsidR="001D5B81">
        <w:t xml:space="preserve">upport for President Kenyatta’s </w:t>
      </w:r>
      <w:r>
        <w:t xml:space="preserve">Jubilee party, conducting </w:t>
      </w:r>
      <w:r w:rsidR="001D5B81">
        <w:t>surveys of hopes (job</w:t>
      </w:r>
      <w:r>
        <w:t xml:space="preserve">s) and fears (tribal violence) and employing </w:t>
      </w:r>
      <w:r w:rsidR="001D5B81">
        <w:t xml:space="preserve">divisive propaganda, disinformation, </w:t>
      </w:r>
      <w:r>
        <w:t xml:space="preserve">whose influence </w:t>
      </w:r>
      <w:r w:rsidR="001D5B81">
        <w:t>spread from surveys to legacy media</w:t>
      </w:r>
      <w:r w:rsidR="00CD1A83">
        <w:t xml:space="preserve"> (Channel 4, 2018). </w:t>
      </w:r>
      <w:r w:rsidR="001D5B81">
        <w:t>In Nigeria, ahead of the 2015 elections, a N</w:t>
      </w:r>
      <w:r>
        <w:t xml:space="preserve">igerian billionaire paid </w:t>
      </w:r>
      <w:proofErr w:type="spellStart"/>
      <w:r>
        <w:t>Analytica</w:t>
      </w:r>
      <w:proofErr w:type="spellEnd"/>
      <w:r>
        <w:t xml:space="preserve"> </w:t>
      </w:r>
      <w:r w:rsidR="001D5B81">
        <w:t xml:space="preserve">$2m to hack into the medical records of General </w:t>
      </w:r>
      <w:proofErr w:type="spellStart"/>
      <w:r w:rsidR="001D5B81">
        <w:t>Muhummadu</w:t>
      </w:r>
      <w:proofErr w:type="spellEnd"/>
      <w:r w:rsidR="001D5B81">
        <w:t xml:space="preserve"> </w:t>
      </w:r>
      <w:proofErr w:type="spellStart"/>
      <w:r w:rsidR="001D5B81">
        <w:t>Buhari</w:t>
      </w:r>
      <w:proofErr w:type="spellEnd"/>
      <w:r w:rsidR="001D5B81">
        <w:t xml:space="preserve">, then candidate of the All Progressives Congress. President </w:t>
      </w:r>
      <w:proofErr w:type="spellStart"/>
      <w:r w:rsidR="001D5B81">
        <w:t>Joh</w:t>
      </w:r>
      <w:r>
        <w:t>anthan</w:t>
      </w:r>
      <w:proofErr w:type="spellEnd"/>
      <w:r>
        <w:t xml:space="preserve"> did not necessarily know</w:t>
      </w:r>
      <w:r w:rsidR="001D5B81">
        <w:t xml:space="preserve">. Israeli cybersecurity contractors were involved – they provided </w:t>
      </w:r>
      <w:r>
        <w:t xml:space="preserve">the hacked materials and </w:t>
      </w:r>
      <w:proofErr w:type="spellStart"/>
      <w:r>
        <w:t>Analytica</w:t>
      </w:r>
      <w:proofErr w:type="spellEnd"/>
      <w:r>
        <w:t xml:space="preserve"> </w:t>
      </w:r>
      <w:r w:rsidR="001D5B81">
        <w:t>did the job of findin</w:t>
      </w:r>
      <w:r>
        <w:t xml:space="preserve">g incriminating materials. </w:t>
      </w:r>
      <w:proofErr w:type="spellStart"/>
      <w:r>
        <w:t>Analytica</w:t>
      </w:r>
      <w:proofErr w:type="spellEnd"/>
      <w:r>
        <w:t xml:space="preserve"> </w:t>
      </w:r>
      <w:r w:rsidR="001D5B81">
        <w:t>didn’t seem concerned about the security of its own employees in Lagos</w:t>
      </w:r>
      <w:r w:rsidR="00CD1A83">
        <w:t xml:space="preserve"> (</w:t>
      </w:r>
      <w:proofErr w:type="spellStart"/>
      <w:r w:rsidR="00CD1A83">
        <w:t>Kazeem</w:t>
      </w:r>
      <w:proofErr w:type="spellEnd"/>
      <w:r w:rsidR="00CD1A83">
        <w:t xml:space="preserve"> 2018)</w:t>
      </w:r>
      <w:r w:rsidR="001D5B81">
        <w:t>.</w:t>
      </w:r>
    </w:p>
    <w:p w14:paraId="3BCD790A" w14:textId="36056431" w:rsidR="001D5B81" w:rsidRDefault="00185523" w:rsidP="00584489">
      <w:pPr>
        <w:jc w:val="both"/>
      </w:pPr>
      <w:r>
        <w:t xml:space="preserve">Factors that mitigate against the </w:t>
      </w:r>
      <w:r w:rsidR="00E97B6D">
        <w:t xml:space="preserve">presumption that </w:t>
      </w:r>
      <w:proofErr w:type="spellStart"/>
      <w:r>
        <w:t>Analytica</w:t>
      </w:r>
      <w:proofErr w:type="spellEnd"/>
      <w:r w:rsidR="00E97B6D">
        <w:t>, whether or not it acted within the law</w:t>
      </w:r>
      <w:r w:rsidR="00264AF5">
        <w:t>, wielded</w:t>
      </w:r>
      <w:r w:rsidR="00E97B6D">
        <w:t xml:space="preserve"> the </w:t>
      </w:r>
      <w:r>
        <w:t xml:space="preserve">huge influence </w:t>
      </w:r>
      <w:r w:rsidR="00E97B6D">
        <w:t>of which it boasted to clients:</w:t>
      </w:r>
    </w:p>
    <w:p w14:paraId="54A95AC2" w14:textId="77777777" w:rsidR="001D5B81" w:rsidRDefault="00185523" w:rsidP="0097156F">
      <w:pPr>
        <w:ind w:left="720"/>
        <w:jc w:val="both"/>
      </w:pPr>
      <w:r>
        <w:t xml:space="preserve">- </w:t>
      </w:r>
      <w:r w:rsidR="0097156F">
        <w:t>Methodological issues</w:t>
      </w:r>
      <w:r w:rsidR="00E97B6D">
        <w:t xml:space="preserve"> having to do with the limitations </w:t>
      </w:r>
      <w:r w:rsidR="001D5B81">
        <w:t>of social psychology and tests of significance</w:t>
      </w:r>
      <w:r w:rsidR="0097156F">
        <w:t>.</w:t>
      </w:r>
    </w:p>
    <w:p w14:paraId="000BB46C" w14:textId="77777777" w:rsidR="001D5B81" w:rsidRDefault="00185523" w:rsidP="0097156F">
      <w:pPr>
        <w:ind w:left="720"/>
        <w:jc w:val="both"/>
      </w:pPr>
      <w:r>
        <w:t xml:space="preserve">- </w:t>
      </w:r>
      <w:r w:rsidR="00E97B6D">
        <w:t>Limitations of multi-</w:t>
      </w:r>
      <w:r w:rsidR="0097156F">
        <w:t>variable analysis, in which some variables</w:t>
      </w:r>
      <w:r w:rsidR="00E97B6D">
        <w:t xml:space="preserve"> have only a v</w:t>
      </w:r>
      <w:r w:rsidR="001D5B81">
        <w:t>ery loose connection to actual political issues or candidates</w:t>
      </w:r>
      <w:r w:rsidR="0097156F">
        <w:t>.</w:t>
      </w:r>
    </w:p>
    <w:p w14:paraId="5C1554F2" w14:textId="77777777" w:rsidR="001D5B81" w:rsidRDefault="00185523" w:rsidP="0097156F">
      <w:pPr>
        <w:ind w:left="720"/>
        <w:jc w:val="both"/>
      </w:pPr>
      <w:r>
        <w:t xml:space="preserve">- </w:t>
      </w:r>
      <w:r w:rsidR="001D5B81">
        <w:t xml:space="preserve">Issues of human self-reflection and the tendency </w:t>
      </w:r>
      <w:r w:rsidR="00E97B6D">
        <w:t xml:space="preserve">by positivists </w:t>
      </w:r>
      <w:r w:rsidR="001D5B81">
        <w:t>to underestimate intelligence and learning</w:t>
      </w:r>
      <w:r w:rsidR="0097156F">
        <w:t>.</w:t>
      </w:r>
    </w:p>
    <w:p w14:paraId="3968AD38" w14:textId="77777777" w:rsidR="00185523" w:rsidRDefault="00185523" w:rsidP="0097156F">
      <w:pPr>
        <w:ind w:left="720"/>
        <w:jc w:val="both"/>
      </w:pPr>
      <w:r>
        <w:t xml:space="preserve">- </w:t>
      </w:r>
      <w:r w:rsidR="001D5B81">
        <w:t xml:space="preserve">Research suggests a great diversity in the </w:t>
      </w:r>
      <w:r>
        <w:t>info</w:t>
      </w:r>
      <w:r w:rsidR="0097156F">
        <w:t>rmation</w:t>
      </w:r>
      <w:r>
        <w:t xml:space="preserve"> environment of most people</w:t>
      </w:r>
      <w:r w:rsidR="0097156F">
        <w:t>.</w:t>
      </w:r>
    </w:p>
    <w:p w14:paraId="7FCA14A2" w14:textId="77777777" w:rsidR="001D5B81" w:rsidRDefault="00185523" w:rsidP="0097156F">
      <w:pPr>
        <w:ind w:left="720"/>
        <w:jc w:val="both"/>
      </w:pPr>
      <w:r>
        <w:t>- The operation of processes of s</w:t>
      </w:r>
      <w:r w:rsidR="001D5B81">
        <w:t>elective exposure, attenti</w:t>
      </w:r>
      <w:r>
        <w:t>on and retention</w:t>
      </w:r>
      <w:r w:rsidR="0097156F">
        <w:t>.</w:t>
      </w:r>
    </w:p>
    <w:p w14:paraId="06867C26" w14:textId="4E87C5D0" w:rsidR="00185523" w:rsidRDefault="00185523" w:rsidP="0097156F">
      <w:pPr>
        <w:ind w:left="720"/>
        <w:jc w:val="both"/>
      </w:pPr>
      <w:r>
        <w:t xml:space="preserve">- </w:t>
      </w:r>
      <w:r w:rsidR="001D5B81">
        <w:t xml:space="preserve">How to compare this kind of influence with </w:t>
      </w:r>
      <w:r>
        <w:t xml:space="preserve">that of powerful </w:t>
      </w:r>
      <w:r w:rsidR="001D5B81">
        <w:t>legacy</w:t>
      </w:r>
      <w:r>
        <w:t xml:space="preserve"> media (e.g. TV</w:t>
      </w:r>
      <w:r w:rsidR="00E97B6D">
        <w:t xml:space="preserve"> and Fox) and </w:t>
      </w:r>
      <w:r w:rsidR="00251830">
        <w:t xml:space="preserve">with </w:t>
      </w:r>
      <w:r w:rsidR="00E97B6D">
        <w:t xml:space="preserve">classic lobbying? The latter would include the influence of fixers such as </w:t>
      </w:r>
      <w:r w:rsidR="00251830">
        <w:t xml:space="preserve">Tom Barrack (Kirkpatrick 2018), </w:t>
      </w:r>
      <w:r w:rsidR="00251830" w:rsidRPr="00251830">
        <w:t xml:space="preserve">Elliot </w:t>
      </w:r>
      <w:proofErr w:type="spellStart"/>
      <w:r w:rsidR="00251830" w:rsidRPr="00251830">
        <w:t>Broidy</w:t>
      </w:r>
      <w:proofErr w:type="spellEnd"/>
      <w:r w:rsidR="00251830" w:rsidRPr="00251830">
        <w:t xml:space="preserve"> (Waldman 2018) </w:t>
      </w:r>
      <w:r w:rsidR="001D5B81">
        <w:t xml:space="preserve">George Nader </w:t>
      </w:r>
      <w:r w:rsidR="00251830">
        <w:t>(</w:t>
      </w:r>
      <w:proofErr w:type="spellStart"/>
      <w:r w:rsidR="00251830">
        <w:t>Aleem</w:t>
      </w:r>
      <w:proofErr w:type="spellEnd"/>
      <w:r w:rsidR="00251830">
        <w:t xml:space="preserve"> 2018) </w:t>
      </w:r>
      <w:r w:rsidR="001D5B81">
        <w:t xml:space="preserve">and their relationship to </w:t>
      </w:r>
      <w:r w:rsidR="00251830">
        <w:t xml:space="preserve">Donald Trump, </w:t>
      </w:r>
      <w:r w:rsidR="001D5B81">
        <w:t>Jared Kushner and Steve Bannon. Mueller is investigating this. Nader is a Lebanese bus</w:t>
      </w:r>
      <w:r>
        <w:t xml:space="preserve">inessman and go-between for </w:t>
      </w:r>
      <w:r w:rsidR="001D5B81">
        <w:t xml:space="preserve">the Abu Dhabi crown prince. </w:t>
      </w:r>
      <w:proofErr w:type="spellStart"/>
      <w:r w:rsidR="001D5B81">
        <w:t>Broidy</w:t>
      </w:r>
      <w:proofErr w:type="spellEnd"/>
      <w:r w:rsidR="001D5B81">
        <w:t xml:space="preserve"> is a Jewish-American businessman with vast UAE and Israeli interests an</w:t>
      </w:r>
      <w:r>
        <w:t xml:space="preserve">d close to Netanyahu. This may </w:t>
      </w:r>
      <w:r w:rsidR="001D5B81">
        <w:t>relate to Saudi/UA</w:t>
      </w:r>
      <w:r>
        <w:t xml:space="preserve">E </w:t>
      </w:r>
      <w:r w:rsidR="00251830">
        <w:t xml:space="preserve">pressure in 2017 on Qatar, and </w:t>
      </w:r>
      <w:r w:rsidR="001D5B81">
        <w:t>to money flows from m</w:t>
      </w:r>
      <w:r>
        <w:t>ultiple countries to Washington</w:t>
      </w:r>
    </w:p>
    <w:p w14:paraId="7055637E" w14:textId="77777777" w:rsidR="00185523" w:rsidRPr="007843F8" w:rsidRDefault="00185523" w:rsidP="00584489">
      <w:pPr>
        <w:jc w:val="both"/>
        <w:rPr>
          <w:u w:val="single"/>
        </w:rPr>
      </w:pPr>
      <w:r w:rsidRPr="007843F8">
        <w:rPr>
          <w:u w:val="single"/>
        </w:rPr>
        <w:t>Issues of Legality</w:t>
      </w:r>
    </w:p>
    <w:p w14:paraId="27DCCC71" w14:textId="2D86AA98" w:rsidR="00185523" w:rsidRDefault="001D5B81" w:rsidP="00584489">
      <w:pPr>
        <w:jc w:val="both"/>
      </w:pPr>
      <w:r>
        <w:t xml:space="preserve">Inquiries </w:t>
      </w:r>
      <w:r w:rsidR="0028408E">
        <w:t xml:space="preserve">by David Carroll, a media professor </w:t>
      </w:r>
      <w:r>
        <w:t xml:space="preserve">at N.Y.’s Parsons </w:t>
      </w:r>
      <w:r w:rsidR="00185523">
        <w:t xml:space="preserve">School of Design indicated </w:t>
      </w:r>
      <w:r w:rsidR="0028408E">
        <w:t xml:space="preserve">that </w:t>
      </w:r>
      <w:proofErr w:type="spellStart"/>
      <w:r w:rsidR="00185523">
        <w:t>Analytica</w:t>
      </w:r>
      <w:proofErr w:type="spellEnd"/>
      <w:r w:rsidR="00185523">
        <w:t xml:space="preserve"> </w:t>
      </w:r>
      <w:r>
        <w:t xml:space="preserve">was connecting only 200 data points, not </w:t>
      </w:r>
      <w:r w:rsidR="00E97B6D">
        <w:t xml:space="preserve">the </w:t>
      </w:r>
      <w:r>
        <w:t>5</w:t>
      </w:r>
      <w:r w:rsidR="00185523">
        <w:t>,</w:t>
      </w:r>
      <w:r w:rsidR="0028408E">
        <w:t>000</w:t>
      </w:r>
      <w:r w:rsidR="00E97B6D">
        <w:t xml:space="preserve"> that are sometimes cited</w:t>
      </w:r>
      <w:r w:rsidR="0028408E">
        <w:t xml:space="preserve">, and </w:t>
      </w:r>
      <w:r>
        <w:t>that the U.K. was where the data was likely pr</w:t>
      </w:r>
      <w:r w:rsidR="00E97B6D">
        <w:t xml:space="preserve">ocessed. </w:t>
      </w:r>
      <w:proofErr w:type="spellStart"/>
      <w:r w:rsidR="00185523">
        <w:t>Analytica</w:t>
      </w:r>
      <w:proofErr w:type="spellEnd"/>
      <w:r w:rsidR="00185523">
        <w:t xml:space="preserve"> </w:t>
      </w:r>
      <w:r w:rsidR="008F713E">
        <w:t>appeared</w:t>
      </w:r>
      <w:r w:rsidR="00E97B6D">
        <w:t xml:space="preserve"> not</w:t>
      </w:r>
      <w:r>
        <w:t xml:space="preserve"> to </w:t>
      </w:r>
      <w:r w:rsidR="00E97B6D">
        <w:t xml:space="preserve">have </w:t>
      </w:r>
      <w:r>
        <w:t>obtain</w:t>
      </w:r>
      <w:r w:rsidR="00E97B6D">
        <w:t>ed</w:t>
      </w:r>
      <w:r>
        <w:t xml:space="preserve"> explicit, prior consent as required by the </w:t>
      </w:r>
      <w:r w:rsidR="008F713E">
        <w:t xml:space="preserve">U.K. </w:t>
      </w:r>
      <w:r>
        <w:t>Data Protection Act, esp. in the area of political opinions. In the UK it is illegal for personal data to be sold to</w:t>
      </w:r>
      <w:r w:rsidR="00E97B6D">
        <w:t xml:space="preserve"> a third party without consent. </w:t>
      </w:r>
      <w:r w:rsidR="0028408E">
        <w:t>Also there is a prohibition on employment of</w:t>
      </w:r>
      <w:r>
        <w:t xml:space="preserve"> foreigners (</w:t>
      </w:r>
      <w:r w:rsidR="0028408E">
        <w:t xml:space="preserve">who were mostly British </w:t>
      </w:r>
      <w:r>
        <w:t>or Canadians</w:t>
      </w:r>
      <w:r w:rsidR="0028408E">
        <w:t xml:space="preserve"> in this case</w:t>
      </w:r>
      <w:r w:rsidR="00E97B6D">
        <w:t xml:space="preserve">) for </w:t>
      </w:r>
      <w:r>
        <w:t>US political campai</w:t>
      </w:r>
      <w:r w:rsidR="00BC23BE">
        <w:t>gns (</w:t>
      </w:r>
      <w:proofErr w:type="spellStart"/>
      <w:r w:rsidR="00BC23BE">
        <w:t>Helmore</w:t>
      </w:r>
      <w:proofErr w:type="spellEnd"/>
      <w:r w:rsidR="00BC23BE">
        <w:t xml:space="preserve"> 2018). </w:t>
      </w:r>
      <w:r w:rsidR="0028408E">
        <w:t>In addition</w:t>
      </w:r>
      <w:r w:rsidR="00E97B6D">
        <w:t>,</w:t>
      </w:r>
      <w:r w:rsidR="0028408E">
        <w:t xml:space="preserve"> </w:t>
      </w:r>
      <w:r w:rsidR="00185523">
        <w:lastRenderedPageBreak/>
        <w:t>Channel 4 revelations</w:t>
      </w:r>
      <w:r w:rsidR="0028408E">
        <w:t xml:space="preserve"> of </w:t>
      </w:r>
      <w:proofErr w:type="spellStart"/>
      <w:r w:rsidR="0028408E">
        <w:t>Analytica</w:t>
      </w:r>
      <w:proofErr w:type="spellEnd"/>
      <w:r w:rsidR="0028408E">
        <w:t>/SCL strategies</w:t>
      </w:r>
      <w:r w:rsidR="008F713E">
        <w:t xml:space="preserve"> refer to</w:t>
      </w:r>
      <w:r w:rsidR="00185523">
        <w:t xml:space="preserve"> the use of </w:t>
      </w:r>
      <w:r w:rsidR="0028408E">
        <w:t>front companies; employment of</w:t>
      </w:r>
      <w:r>
        <w:t xml:space="preserve"> former spies; </w:t>
      </w:r>
      <w:r w:rsidR="00D63A3B">
        <w:t xml:space="preserve">discrediting campaigns </w:t>
      </w:r>
      <w:r w:rsidR="00E97B6D">
        <w:t xml:space="preserve">and </w:t>
      </w:r>
      <w:r>
        <w:t>entrap</w:t>
      </w:r>
      <w:r w:rsidR="0028408E">
        <w:t>ment of</w:t>
      </w:r>
      <w:r>
        <w:t xml:space="preserve"> opposition polit</w:t>
      </w:r>
      <w:r w:rsidR="00185523">
        <w:t>icians in honey-traps or bribes</w:t>
      </w:r>
      <w:r w:rsidR="0028408E">
        <w:t>.</w:t>
      </w:r>
    </w:p>
    <w:p w14:paraId="5C9BCA5D" w14:textId="77777777" w:rsidR="00185523" w:rsidRPr="00185523" w:rsidRDefault="00185523" w:rsidP="00584489">
      <w:pPr>
        <w:jc w:val="both"/>
        <w:rPr>
          <w:u w:val="single"/>
        </w:rPr>
      </w:pPr>
      <w:r w:rsidRPr="00185523">
        <w:rPr>
          <w:u w:val="single"/>
        </w:rPr>
        <w:t>Trump</w:t>
      </w:r>
      <w:r w:rsidR="002F2DE1">
        <w:rPr>
          <w:u w:val="single"/>
        </w:rPr>
        <w:t>/</w:t>
      </w:r>
      <w:proofErr w:type="spellStart"/>
      <w:r w:rsidR="002F2DE1">
        <w:rPr>
          <w:u w:val="single"/>
        </w:rPr>
        <w:t>Analytica</w:t>
      </w:r>
      <w:proofErr w:type="spellEnd"/>
      <w:r w:rsidRPr="00185523">
        <w:rPr>
          <w:u w:val="single"/>
        </w:rPr>
        <w:t xml:space="preserve"> was not the First</w:t>
      </w:r>
    </w:p>
    <w:p w14:paraId="5FAF3E48" w14:textId="4DA54889" w:rsidR="001D5B81" w:rsidRDefault="00C20C77" w:rsidP="00584489">
      <w:pPr>
        <w:jc w:val="both"/>
      </w:pPr>
      <w:r>
        <w:t>Before Trump ther</w:t>
      </w:r>
      <w:r w:rsidR="0028408E">
        <w:t xml:space="preserve">e was </w:t>
      </w:r>
      <w:r>
        <w:t>Obama. Statements by Obama’s</w:t>
      </w:r>
      <w:r w:rsidR="001D5B81">
        <w:t xml:space="preserve"> director of integration and media for his 2012 c</w:t>
      </w:r>
      <w:r>
        <w:t xml:space="preserve">ampaign, Carol </w:t>
      </w:r>
      <w:proofErr w:type="spellStart"/>
      <w:r>
        <w:t>Davidsen</w:t>
      </w:r>
      <w:proofErr w:type="spellEnd"/>
      <w:r w:rsidR="002F2DE1">
        <w:t>,</w:t>
      </w:r>
      <w:r>
        <w:t xml:space="preserve"> indicate that Facebook had found out about the Obama campaign’s</w:t>
      </w:r>
      <w:r w:rsidR="001D5B81">
        <w:t xml:space="preserve"> m</w:t>
      </w:r>
      <w:r w:rsidR="0028408E">
        <w:t>assive data-mining operation but allowed them to continue. This i</w:t>
      </w:r>
      <w:r w:rsidR="001D5B81">
        <w:t>nvolved 1 million supporters of Obama who gav</w:t>
      </w:r>
      <w:r>
        <w:t xml:space="preserve">e </w:t>
      </w:r>
      <w:r w:rsidR="0028408E">
        <w:t xml:space="preserve">the campaign </w:t>
      </w:r>
      <w:r>
        <w:t>permission to look at their Facebook</w:t>
      </w:r>
      <w:r w:rsidR="001D5B81">
        <w:t xml:space="preserve"> friend lists. The campaign “sucked u</w:t>
      </w:r>
      <w:r>
        <w:t>p the whole socia</w:t>
      </w:r>
      <w:r w:rsidR="0028408E">
        <w:t>l graph” and Facebook allowed this</w:t>
      </w:r>
      <w:r>
        <w:t xml:space="preserve"> to happen because the company </w:t>
      </w:r>
      <w:r w:rsidR="001D5B81">
        <w:t xml:space="preserve">was </w:t>
      </w:r>
      <w:r>
        <w:t>“</w:t>
      </w:r>
      <w:r w:rsidR="001D5B81">
        <w:t>on Obama’s side</w:t>
      </w:r>
      <w:r w:rsidR="00142D5B">
        <w:t>” (Investor</w:t>
      </w:r>
      <w:r w:rsidR="008942C2">
        <w:t>’</w:t>
      </w:r>
      <w:r w:rsidR="00142D5B">
        <w:t xml:space="preserve">s Business Daily, 2018). </w:t>
      </w:r>
      <w:r>
        <w:t xml:space="preserve">Then there was </w:t>
      </w:r>
      <w:r w:rsidR="0028408E">
        <w:t xml:space="preserve">i360 Themis: </w:t>
      </w:r>
      <w:proofErr w:type="spellStart"/>
      <w:r w:rsidR="001D5B81">
        <w:t>Palast</w:t>
      </w:r>
      <w:proofErr w:type="spellEnd"/>
      <w:r w:rsidR="001D5B81">
        <w:t xml:space="preserve"> claims that this company, an operation he linked to the Koch brothers, pioneered the art of dynamic p</w:t>
      </w:r>
      <w:r>
        <w:t xml:space="preserve">sychometric manipulation and </w:t>
      </w:r>
      <w:r w:rsidR="001D5B81">
        <w:t xml:space="preserve">tracked 1800 behaviors including credit card purchase, cable TV </w:t>
      </w:r>
      <w:r w:rsidR="0028408E">
        <w:t xml:space="preserve">choices etc. Its competitor was </w:t>
      </w:r>
      <w:proofErr w:type="spellStart"/>
      <w:r w:rsidR="001D5B81">
        <w:t>DataTrust</w:t>
      </w:r>
      <w:proofErr w:type="spellEnd"/>
      <w:r w:rsidR="001D5B81">
        <w:t xml:space="preserve"> founded by Karl Rol</w:t>
      </w:r>
      <w:r w:rsidR="008942C2">
        <w:t xml:space="preserve">e and funded by Paul Singer. </w:t>
      </w:r>
      <w:r w:rsidR="00E97B6D">
        <w:t xml:space="preserve">There were other companies like it that seem also to have entered </w:t>
      </w:r>
      <w:r w:rsidR="001D5B81">
        <w:t>the business of database matching of names to purge voter r</w:t>
      </w:r>
      <w:r w:rsidR="0028408E">
        <w:t xml:space="preserve">olls in Florida and elsewhere. </w:t>
      </w:r>
      <w:r w:rsidR="001D5B81">
        <w:t>“</w:t>
      </w:r>
      <w:proofErr w:type="spellStart"/>
      <w:r w:rsidR="001D5B81">
        <w:t>RapLeaf</w:t>
      </w:r>
      <w:proofErr w:type="spellEnd"/>
      <w:r w:rsidR="001D5B81">
        <w:t>” in 2010 was collecting and reselling data i</w:t>
      </w:r>
      <w:r w:rsidR="0028408E">
        <w:t>t had gathered from 3rd party Facebook</w:t>
      </w:r>
      <w:r w:rsidR="001D5B81">
        <w:t xml:space="preserve"> app</w:t>
      </w:r>
      <w:r w:rsidR="0028408E">
        <w:t>lication</w:t>
      </w:r>
      <w:r w:rsidR="001D5B81">
        <w:t>s to marketing fir</w:t>
      </w:r>
      <w:r w:rsidR="0028408E">
        <w:t>ms and political consultants. Facebook</w:t>
      </w:r>
      <w:r w:rsidR="001D5B81">
        <w:t xml:space="preserve"> cut off </w:t>
      </w:r>
      <w:proofErr w:type="spellStart"/>
      <w:r w:rsidR="001D5B81">
        <w:t>RapLeaf’s</w:t>
      </w:r>
      <w:proofErr w:type="spellEnd"/>
      <w:r w:rsidR="001D5B81">
        <w:t xml:space="preserve"> data access</w:t>
      </w:r>
      <w:r w:rsidR="008942C2">
        <w:t xml:space="preserve"> (</w:t>
      </w:r>
      <w:proofErr w:type="spellStart"/>
      <w:r w:rsidR="008942C2">
        <w:t>Palast</w:t>
      </w:r>
      <w:proofErr w:type="spellEnd"/>
      <w:r w:rsidR="008942C2">
        <w:t>, 2018)</w:t>
      </w:r>
      <w:proofErr w:type="gramStart"/>
      <w:r w:rsidR="008942C2">
        <w:t>.</w:t>
      </w:r>
      <w:r w:rsidR="001D5B81">
        <w:t>.</w:t>
      </w:r>
      <w:proofErr w:type="gramEnd"/>
      <w:r w:rsidR="001D5B81">
        <w:t xml:space="preserve"> </w:t>
      </w:r>
    </w:p>
    <w:p w14:paraId="60F52A98" w14:textId="77777777" w:rsidR="001D5B81" w:rsidRDefault="007843F8" w:rsidP="00584489">
      <w:pPr>
        <w:jc w:val="both"/>
        <w:rPr>
          <w:u w:val="single"/>
        </w:rPr>
      </w:pPr>
      <w:r>
        <w:rPr>
          <w:u w:val="single"/>
        </w:rPr>
        <w:t>What ar</w:t>
      </w:r>
      <w:r w:rsidR="00AC4BFD">
        <w:rPr>
          <w:u w:val="single"/>
        </w:rPr>
        <w:t xml:space="preserve">e some of the implications for </w:t>
      </w:r>
      <w:r w:rsidR="006017B5">
        <w:rPr>
          <w:u w:val="single"/>
        </w:rPr>
        <w:t>social media?</w:t>
      </w:r>
    </w:p>
    <w:p w14:paraId="38C81837" w14:textId="22F204A7" w:rsidR="001D5B81" w:rsidRDefault="00C20C77" w:rsidP="00584489">
      <w:pPr>
        <w:jc w:val="both"/>
      </w:pPr>
      <w:r>
        <w:t>Facebook’</w:t>
      </w:r>
      <w:r w:rsidR="001D5B81">
        <w:t>s $40bn ad business (accounting for 98% of its revenue</w:t>
      </w:r>
      <w:r w:rsidR="00B34441">
        <w:t xml:space="preserve"> [Statista 2018]</w:t>
      </w:r>
      <w:r w:rsidR="001D5B81">
        <w:t>) is built on user willingn</w:t>
      </w:r>
      <w:r w:rsidR="00BA3AD3">
        <w:t>ess to volunteer personal information. Considering that Facebook has two</w:t>
      </w:r>
      <w:r w:rsidR="001D5B81">
        <w:t xml:space="preserve"> billi</w:t>
      </w:r>
      <w:r w:rsidR="00BA3AD3">
        <w:t>on users, t</w:t>
      </w:r>
      <w:r w:rsidR="001D5B81">
        <w:t>his data is unrivalled</w:t>
      </w:r>
      <w:r w:rsidR="00BA3AD3">
        <w:t>.</w:t>
      </w:r>
      <w:r w:rsidR="00026FA9">
        <w:t xml:space="preserve"> In the past and until recently </w:t>
      </w:r>
      <w:r>
        <w:t>Facebook</w:t>
      </w:r>
      <w:r w:rsidR="001D5B81">
        <w:t xml:space="preserve"> </w:t>
      </w:r>
      <w:r w:rsidR="00026FA9">
        <w:t xml:space="preserve">has </w:t>
      </w:r>
      <w:r w:rsidR="0058276B">
        <w:t>encourage</w:t>
      </w:r>
      <w:r w:rsidR="00026FA9">
        <w:t>d</w:t>
      </w:r>
      <w:r w:rsidR="001D5B81">
        <w:t xml:space="preserve"> broad </w:t>
      </w:r>
      <w:r w:rsidR="00026FA9">
        <w:t xml:space="preserve">or “big </w:t>
      </w:r>
      <w:r w:rsidR="001D5B81">
        <w:t>data</w:t>
      </w:r>
      <w:r w:rsidR="00026FA9">
        <w:t>”</w:t>
      </w:r>
      <w:r w:rsidR="001D5B81">
        <w:t xml:space="preserve"> collection since it </w:t>
      </w:r>
      <w:r w:rsidR="00026FA9">
        <w:t xml:space="preserve">is in its interest to motivate developers to build </w:t>
      </w:r>
      <w:r w:rsidR="001D5B81">
        <w:t xml:space="preserve">applications on top of its platform. </w:t>
      </w:r>
      <w:r w:rsidR="00463FCD" w:rsidRPr="00463FCD">
        <w:t>API is a feature that allows progra</w:t>
      </w:r>
      <w:r w:rsidR="00463FCD">
        <w:t xml:space="preserve">ms to interface with Facebook. </w:t>
      </w:r>
      <w:r w:rsidR="001D5B81">
        <w:t xml:space="preserve">“Permissiveness is a feature, </w:t>
      </w:r>
      <w:r w:rsidR="00463FCD">
        <w:t>as they say, not a bug”</w:t>
      </w:r>
      <w:r w:rsidR="00B34441">
        <w:t xml:space="preserve"> </w:t>
      </w:r>
      <w:r w:rsidR="00463FCD">
        <w:t>(</w:t>
      </w:r>
      <w:proofErr w:type="spellStart"/>
      <w:r w:rsidR="00463FCD">
        <w:t>Roose</w:t>
      </w:r>
      <w:proofErr w:type="spellEnd"/>
      <w:r w:rsidR="00463FCD">
        <w:t xml:space="preserve"> 2018).</w:t>
      </w:r>
      <w:r w:rsidR="001D5B81">
        <w:t xml:space="preserve"> </w:t>
      </w:r>
      <w:r w:rsidR="008045EB">
        <w:t>Even after 2015 Facebook continued to allow some companies</w:t>
      </w:r>
      <w:r w:rsidR="00311DB0">
        <w:t xml:space="preserve">, including four giant Chinese companies, </w:t>
      </w:r>
      <w:r w:rsidR="008045EB">
        <w:t xml:space="preserve">special access to data </w:t>
      </w:r>
      <w:r w:rsidR="00311DB0">
        <w:t xml:space="preserve">and, in some cases, data </w:t>
      </w:r>
      <w:r w:rsidR="008045EB">
        <w:t>about users’</w:t>
      </w:r>
      <w:r w:rsidR="00311DB0">
        <w:t xml:space="preserve"> friends (</w:t>
      </w:r>
      <w:proofErr w:type="spellStart"/>
      <w:r w:rsidR="00311DB0">
        <w:t>Laforgia</w:t>
      </w:r>
      <w:proofErr w:type="spellEnd"/>
      <w:r w:rsidR="00311DB0">
        <w:t xml:space="preserve"> and Dance, 2018; </w:t>
      </w:r>
      <w:proofErr w:type="spellStart"/>
      <w:r w:rsidR="00311DB0">
        <w:t>Seetharaman</w:t>
      </w:r>
      <w:proofErr w:type="spellEnd"/>
      <w:r w:rsidR="00311DB0">
        <w:t xml:space="preserve"> 2018)</w:t>
      </w:r>
    </w:p>
    <w:p w14:paraId="6F55C733" w14:textId="4462A196" w:rsidR="001D5B81" w:rsidRDefault="008A65A3" w:rsidP="00584489">
      <w:pPr>
        <w:jc w:val="both"/>
      </w:pPr>
      <w:r>
        <w:t xml:space="preserve">Writing for Associated Press </w:t>
      </w:r>
      <w:r w:rsidR="001D5B81">
        <w:t>Bar</w:t>
      </w:r>
      <w:r w:rsidR="00C20C77">
        <w:t>bar</w:t>
      </w:r>
      <w:r w:rsidR="00FA5E9F">
        <w:t xml:space="preserve">a </w:t>
      </w:r>
      <w:proofErr w:type="spellStart"/>
      <w:r w:rsidR="00FA5E9F">
        <w:t>Ortutay</w:t>
      </w:r>
      <w:proofErr w:type="spellEnd"/>
      <w:r w:rsidR="00FA5E9F">
        <w:t xml:space="preserve"> (</w:t>
      </w:r>
      <w:r>
        <w:t>2018) claimed</w:t>
      </w:r>
      <w:r w:rsidR="00C20C77">
        <w:t xml:space="preserve"> that Facebook </w:t>
      </w:r>
      <w:r w:rsidR="001D5B81">
        <w:t>will pr</w:t>
      </w:r>
      <w:r>
        <w:t xml:space="preserve">ovide a user with all the data it has about that user, which is </w:t>
      </w:r>
      <w:r w:rsidR="001D5B81">
        <w:t>used to de</w:t>
      </w:r>
      <w:r>
        <w:t>cide which ads to show and determine which posts to emphasize. B</w:t>
      </w:r>
      <w:r w:rsidR="001D5B81">
        <w:t>ut</w:t>
      </w:r>
      <w:r>
        <w:t xml:space="preserve"> few users bother to read Facebook’s privacy policy</w:t>
      </w:r>
      <w:r w:rsidR="00BA3AD3">
        <w:t xml:space="preserve">. </w:t>
      </w:r>
      <w:r>
        <w:t xml:space="preserve">Additionally, </w:t>
      </w:r>
      <w:r w:rsidR="00BA3AD3">
        <w:t>Facebook</w:t>
      </w:r>
      <w:r>
        <w:t xml:space="preserve"> </w:t>
      </w:r>
      <w:r w:rsidR="001D5B81">
        <w:t>offers a complex set of controls that let users limit how their</w:t>
      </w:r>
      <w:r>
        <w:t xml:space="preserve"> information is used. Users </w:t>
      </w:r>
      <w:r w:rsidR="001D5B81">
        <w:t>can turn off ad targeting and see just generic ads i</w:t>
      </w:r>
      <w:r>
        <w:t xml:space="preserve">nstead. In the ad settings they </w:t>
      </w:r>
      <w:r w:rsidR="00BA3AD3">
        <w:t>would</w:t>
      </w:r>
      <w:r>
        <w:t xml:space="preserve"> need to uncheck all their</w:t>
      </w:r>
      <w:r w:rsidR="001D5B81">
        <w:t xml:space="preserve"> interests, interactions wit</w:t>
      </w:r>
      <w:r>
        <w:t xml:space="preserve">h companies and websites. </w:t>
      </w:r>
      <w:r w:rsidR="00BA3AD3">
        <w:t>Facebook</w:t>
      </w:r>
      <w:r>
        <w:t xml:space="preserve"> puts users</w:t>
      </w:r>
      <w:r w:rsidR="001D5B81">
        <w:t xml:space="preserve"> in </w:t>
      </w:r>
      <w:r>
        <w:t xml:space="preserve">target categories based on their </w:t>
      </w:r>
      <w:r w:rsidR="001D5B81">
        <w:t>activity. It will even kee</w:t>
      </w:r>
      <w:r>
        <w:t>p typing that a user has</w:t>
      </w:r>
      <w:r w:rsidR="001D5B81">
        <w:t xml:space="preserve"> started an</w:t>
      </w:r>
      <w:r w:rsidR="00BA3AD3">
        <w:t>d then deleted. Increasingly, Facebook</w:t>
      </w:r>
      <w:r w:rsidR="001D5B81">
        <w:t xml:space="preserve"> tries </w:t>
      </w:r>
      <w:r>
        <w:t>to match what it knows about a user</w:t>
      </w:r>
      <w:r w:rsidR="001D5B81">
        <w:t xml:space="preserve"> with offline data, purchased from data brokers or gathered in other way</w:t>
      </w:r>
      <w:r w:rsidR="00FA5E9F">
        <w:t xml:space="preserve">s. It can infer things about a user that the user </w:t>
      </w:r>
      <w:r w:rsidR="001D5B81">
        <w:t>had no intention of sharing. These types of data collection are not necessarily explicit in pri</w:t>
      </w:r>
      <w:r w:rsidR="00FA5E9F">
        <w:t>vacy policies or settings. A</w:t>
      </w:r>
      <w:r w:rsidR="001D5B81">
        <w:t>dvertisers don’t get t</w:t>
      </w:r>
      <w:r w:rsidR="00FA5E9F">
        <w:t xml:space="preserve">he raw data: they </w:t>
      </w:r>
      <w:r w:rsidR="00BA3AD3">
        <w:t>tell Facebook</w:t>
      </w:r>
      <w:r w:rsidR="001D5B81">
        <w:t xml:space="preserve"> what kind of people they want</w:t>
      </w:r>
      <w:r w:rsidR="00BA3AD3">
        <w:t xml:space="preserve"> their ads to reach, and then Facebook</w:t>
      </w:r>
      <w:r w:rsidR="001D5B81">
        <w:t xml:space="preserve"> makes the m</w:t>
      </w:r>
      <w:r w:rsidR="00BA3AD3">
        <w:t>atches and shows the data.  Applications</w:t>
      </w:r>
      <w:r w:rsidR="00FA5E9F">
        <w:t xml:space="preserve"> </w:t>
      </w:r>
      <w:r w:rsidR="001D5B81">
        <w:t>also</w:t>
      </w:r>
      <w:r w:rsidR="00FA5E9F">
        <w:t xml:space="preserve"> collect a lot of data about users</w:t>
      </w:r>
      <w:r w:rsidR="001D5B81">
        <w:t>.</w:t>
      </w:r>
    </w:p>
    <w:p w14:paraId="48C7EBD5" w14:textId="425B75D1" w:rsidR="002953F9" w:rsidRDefault="00FA5E9F" w:rsidP="00584489">
      <w:pPr>
        <w:jc w:val="both"/>
      </w:pPr>
      <w:r>
        <w:t xml:space="preserve">Facebook has promised to introduce </w:t>
      </w:r>
      <w:r w:rsidR="002953F9">
        <w:t>important new</w:t>
      </w:r>
      <w:r w:rsidR="000C290A">
        <w:t xml:space="preserve"> changes (</w:t>
      </w:r>
      <w:proofErr w:type="spellStart"/>
      <w:r w:rsidR="000C290A">
        <w:t>Kharpal</w:t>
      </w:r>
      <w:proofErr w:type="spellEnd"/>
      <w:r w:rsidR="000C290A">
        <w:t xml:space="preserve"> 2018). </w:t>
      </w:r>
      <w:r>
        <w:t>I</w:t>
      </w:r>
      <w:r w:rsidR="00BA3AD3">
        <w:t xml:space="preserve">t </w:t>
      </w:r>
      <w:r w:rsidR="002953F9">
        <w:t>will n</w:t>
      </w:r>
      <w:r>
        <w:t xml:space="preserve">ow clearly label political ads. </w:t>
      </w:r>
      <w:r w:rsidRPr="00FA5E9F">
        <w:t>The social network now requires anyone who wants to run ads related to political campaigns, civil rights, immigration, guns, economy, and other issues, to prov</w:t>
      </w:r>
      <w:r>
        <w:t xml:space="preserve">e they are in the United States by handing </w:t>
      </w:r>
      <w:r w:rsidR="002953F9">
        <w:t>over the last four digits of t</w:t>
      </w:r>
      <w:r>
        <w:t xml:space="preserve">heir social security number together with </w:t>
      </w:r>
      <w:r w:rsidR="002953F9">
        <w:t>a picture of a government-</w:t>
      </w:r>
      <w:r w:rsidR="002953F9">
        <w:lastRenderedPageBreak/>
        <w:t>issued ID.</w:t>
      </w:r>
      <w:r w:rsidR="00BA3AD3">
        <w:t xml:space="preserve"> </w:t>
      </w:r>
      <w:r w:rsidR="003245E4">
        <w:t>Facebook has said</w:t>
      </w:r>
      <w:r w:rsidR="003245E4" w:rsidRPr="003245E4">
        <w:t xml:space="preserve"> it plans to hire up to 4,000 more people to review and verify political ads. Their role will likely include navigating the nuance of what is and isn't political.</w:t>
      </w:r>
    </w:p>
    <w:p w14:paraId="38AF3168" w14:textId="4E80BD73" w:rsidR="006017B5" w:rsidRDefault="006017B5" w:rsidP="00584489">
      <w:pPr>
        <w:jc w:val="both"/>
      </w:pPr>
      <w:r>
        <w:t>It may be argued that social media are culpable for the extent to which their networks have been abused for propaganda and related purposes. Social media have contributed in no small measure to the relative decline of traditional media models, including the</w:t>
      </w:r>
      <w:r w:rsidR="004B58ED">
        <w:t xml:space="preserve"> advertising models that once underwrote the legacy news media (</w:t>
      </w:r>
      <w:proofErr w:type="spellStart"/>
      <w:r w:rsidR="004B58ED">
        <w:t>Auletta</w:t>
      </w:r>
      <w:proofErr w:type="spellEnd"/>
      <w:r w:rsidR="004B58ED">
        <w:t>, 2018). I</w:t>
      </w:r>
      <w:r>
        <w:t>n this way, too, social media are partly responsible for the “post-truth” era.  Yet social media are often also seen by politicians as potential saviors: either as self-reg</w:t>
      </w:r>
      <w:r w:rsidR="00BB025B">
        <w:t xml:space="preserve">ulators or as co-regulators. That is to say, they are increasingly seen as </w:t>
      </w:r>
      <w:proofErr w:type="spellStart"/>
      <w:r w:rsidR="00BB025B">
        <w:t>indispensible</w:t>
      </w:r>
      <w:proofErr w:type="spellEnd"/>
      <w:r w:rsidR="00BB025B">
        <w:t xml:space="preserve"> contributors to political </w:t>
      </w:r>
      <w:r>
        <w:t xml:space="preserve">efforts to </w:t>
      </w:r>
      <w:r w:rsidR="004B58ED">
        <w:t xml:space="preserve">(1) </w:t>
      </w:r>
      <w:r>
        <w:t>boost the autonomy of social media users</w:t>
      </w:r>
      <w:r w:rsidR="004B58ED">
        <w:t xml:space="preserve"> as information consumers; (2) </w:t>
      </w:r>
      <w:r>
        <w:t xml:space="preserve">enhance the transparency, dependability and legality of social media content, and </w:t>
      </w:r>
      <w:r w:rsidR="004B58ED">
        <w:t xml:space="preserve">(3) </w:t>
      </w:r>
      <w:r>
        <w:t xml:space="preserve">foreground strongly credible sources. </w:t>
      </w:r>
    </w:p>
    <w:p w14:paraId="34073341" w14:textId="6FBE43C1" w:rsidR="006017B5" w:rsidRDefault="006C52A5" w:rsidP="00584489">
      <w:pPr>
        <w:jc w:val="both"/>
      </w:pPr>
      <w:r>
        <w:t xml:space="preserve">The European Union </w:t>
      </w:r>
      <w:r w:rsidR="006017B5" w:rsidRPr="006017B5">
        <w:t xml:space="preserve">has sought </w:t>
      </w:r>
      <w:r w:rsidR="00BB025B">
        <w:t>to impose</w:t>
      </w:r>
      <w:r>
        <w:t xml:space="preserve"> </w:t>
      </w:r>
      <w:r w:rsidR="006017B5" w:rsidRPr="006017B5">
        <w:t xml:space="preserve">more </w:t>
      </w:r>
      <w:r w:rsidR="00BB025B">
        <w:t>“self-</w:t>
      </w:r>
      <w:r w:rsidR="006017B5" w:rsidRPr="006017B5">
        <w:t>censorship</w:t>
      </w:r>
      <w:r w:rsidR="00BB025B">
        <w:t>” by Google and Facebook, requiring</w:t>
      </w:r>
      <w:r w:rsidR="006017B5" w:rsidRPr="006017B5">
        <w:t xml:space="preserve"> the companies to create programs, - answerable to nobody</w:t>
      </w:r>
      <w:r w:rsidR="00BB025B">
        <w:t>, critics argue</w:t>
      </w:r>
      <w:r w:rsidR="006017B5" w:rsidRPr="006017B5">
        <w:t xml:space="preserve"> </w:t>
      </w:r>
      <w:r w:rsidR="00BB025B">
        <w:t>- to trawl and delete content</w:t>
      </w:r>
      <w:r w:rsidR="007E561D">
        <w:t xml:space="preserve"> (EU 2018)</w:t>
      </w:r>
      <w:r w:rsidR="00BB025B">
        <w:t xml:space="preserve">. By 2018, Facebook employed well in excess of </w:t>
      </w:r>
      <w:r w:rsidR="006017B5" w:rsidRPr="006017B5">
        <w:t>10,000 censors working to this purpose in centers in B</w:t>
      </w:r>
      <w:r w:rsidR="00BB025B">
        <w:t xml:space="preserve">erlin, Barcelona and elsewhere. </w:t>
      </w:r>
      <w:r w:rsidR="006017B5" w:rsidRPr="006017B5">
        <w:t>Between Jan-June 2017, according to Facebook, some 75% of 300,000 deleted accounts were taken out before their first tweet. Once aware of a piece of “terrorist” content, Facebook removes 83% of subsequently uploaded copies within one hour of upload</w:t>
      </w:r>
      <w:r w:rsidR="00050BC9">
        <w:t xml:space="preserve"> (Ike 2018)</w:t>
      </w:r>
      <w:r w:rsidR="006017B5" w:rsidRPr="006017B5">
        <w:t>. The EU wants to see s</w:t>
      </w:r>
      <w:r w:rsidR="00050BC9">
        <w:t xml:space="preserve">tronger measures undertaken regarding </w:t>
      </w:r>
      <w:r w:rsidR="006017B5" w:rsidRPr="006017B5">
        <w:t>terrorism, incitement, child sexual abuse, counterfeit products and copyright infringement.</w:t>
      </w:r>
    </w:p>
    <w:p w14:paraId="1346219A" w14:textId="5D9D1D14" w:rsidR="006017B5" w:rsidRDefault="005D73C3" w:rsidP="00584489">
      <w:pPr>
        <w:jc w:val="both"/>
      </w:pPr>
      <w:r>
        <w:t>Scandals such as “</w:t>
      </w:r>
      <w:proofErr w:type="spellStart"/>
      <w:r>
        <w:t>RussiaGate</w:t>
      </w:r>
      <w:proofErr w:type="spellEnd"/>
      <w:r>
        <w:t xml:space="preserve">” and </w:t>
      </w:r>
      <w:r w:rsidR="006017B5">
        <w:t xml:space="preserve">“Cambridge </w:t>
      </w:r>
      <w:proofErr w:type="spellStart"/>
      <w:r w:rsidR="006017B5">
        <w:t>Analytica</w:t>
      </w:r>
      <w:proofErr w:type="spellEnd"/>
      <w:r w:rsidR="006017B5">
        <w:t>,” while negative, on the face of it, for the social media companies, seem also to be strengthening public perceptions of the</w:t>
      </w:r>
      <w:r>
        <w:t>ir</w:t>
      </w:r>
      <w:r w:rsidR="006017B5">
        <w:t xml:space="preserve"> relative power and im</w:t>
      </w:r>
      <w:r>
        <w:t xml:space="preserve">portance and </w:t>
      </w:r>
      <w:r w:rsidR="006017B5">
        <w:t>feed them even more powe</w:t>
      </w:r>
      <w:r w:rsidR="001D4BDA">
        <w:t>r,</w:t>
      </w:r>
      <w:r w:rsidR="006017B5">
        <w:t xml:space="preserve"> influence</w:t>
      </w:r>
      <w:r>
        <w:t xml:space="preserve"> and control </w:t>
      </w:r>
      <w:r w:rsidR="001D4BDA">
        <w:t>over the public’s information environment)</w:t>
      </w:r>
      <w:r w:rsidR="006017B5">
        <w:t xml:space="preserve"> than they previously enjoyed</w:t>
      </w:r>
      <w:r w:rsidR="001D4BDA">
        <w:t>, sometimes for partisan ends</w:t>
      </w:r>
      <w:r w:rsidR="006017B5">
        <w:t>. For example:</w:t>
      </w:r>
    </w:p>
    <w:p w14:paraId="0483D462" w14:textId="6B12A134" w:rsidR="001D4BDA" w:rsidRDefault="001D4BDA" w:rsidP="001D4BDA">
      <w:pPr>
        <w:jc w:val="both"/>
      </w:pPr>
      <w:r>
        <w:t>(</w:t>
      </w:r>
      <w:proofErr w:type="spellStart"/>
      <w:r>
        <w:t>i</w:t>
      </w:r>
      <w:proofErr w:type="spellEnd"/>
      <w:r>
        <w:t>) Mexican government agreements with social media giants such as Facebook, Google and Twitter in advance of the upcoming July elections in Mexico that would award these media great scope to influence the behavior of electors through manipulation of information about polling dates, sending out reminders to vote, disclosure of times of voting, providing information about routes to polling stations, and the release of news about the progress of elections. The Mexican electoral authority INE will provide Facebook with real-time data on election night and provide physical space in INE where Facebook can perform election-related activities. Facebook will conduct a forum for journalists on how elections are organized and held in Mexico. The companies’ abilities to use algorithms to censor search results and reduce the impact of posts is r</w:t>
      </w:r>
      <w:r w:rsidR="00211C81">
        <w:t xml:space="preserve">ipe for electoral manipulation (Gonzalez and Lobo 2018). </w:t>
      </w:r>
    </w:p>
    <w:p w14:paraId="5077795C" w14:textId="34C0A8E9" w:rsidR="001D4BDA" w:rsidRDefault="009D70EC" w:rsidP="001D4BDA">
      <w:pPr>
        <w:jc w:val="both"/>
      </w:pPr>
      <w:r>
        <w:t xml:space="preserve">(ii) Early in 2018, Facebook </w:t>
      </w:r>
      <w:r w:rsidR="001D4BDA">
        <w:t>announced plans to reduce “political” posts from newsfeeds</w:t>
      </w:r>
      <w:r>
        <w:t xml:space="preserve"> (Isaac 2018)</w:t>
      </w:r>
      <w:r w:rsidR="001D4BDA">
        <w:t xml:space="preserve">. </w:t>
      </w:r>
    </w:p>
    <w:p w14:paraId="12779C63" w14:textId="3E11E825" w:rsidR="001D4BDA" w:rsidRDefault="001D4BDA" w:rsidP="001D4BDA">
      <w:pPr>
        <w:jc w:val="both"/>
      </w:pPr>
      <w:r>
        <w:t xml:space="preserve">(iii) A particularly worrying instance of </w:t>
      </w:r>
      <w:r w:rsidR="00CF5F97">
        <w:t>political censorship was</w:t>
      </w:r>
      <w:r>
        <w:t xml:space="preserve"> illustrated by the Facebook decision in May </w:t>
      </w:r>
      <w:r w:rsidR="00CF5F97">
        <w:t xml:space="preserve">2018 </w:t>
      </w:r>
      <w:r>
        <w:t>to shut down the Arizona Educators Rank and File Committee pages, whose purpose was to provide a forum for teachers in Arizona and other states to communicate and oppose the betrayal o</w:t>
      </w:r>
      <w:r w:rsidR="00CF5F97">
        <w:t xml:space="preserve">f their struggles by the unions (White 2018). </w:t>
      </w:r>
    </w:p>
    <w:p w14:paraId="11B72CE7" w14:textId="5C72FE57" w:rsidR="001D4BDA" w:rsidRDefault="00CE6B25" w:rsidP="001D4BDA">
      <w:pPr>
        <w:jc w:val="both"/>
      </w:pPr>
      <w:r>
        <w:t xml:space="preserve">(iv) </w:t>
      </w:r>
      <w:r w:rsidR="001D4BDA">
        <w:t xml:space="preserve">Facebook and </w:t>
      </w:r>
      <w:r>
        <w:t xml:space="preserve">Google decided in </w:t>
      </w:r>
      <w:proofErr w:type="gramStart"/>
      <w:r>
        <w:t>Spring</w:t>
      </w:r>
      <w:proofErr w:type="gramEnd"/>
      <w:r>
        <w:t xml:space="preserve"> 2018</w:t>
      </w:r>
      <w:r w:rsidR="001D4BDA">
        <w:t xml:space="preserve"> to stop “domain fronting”, an anti-censorship application that makes traffic look like traffic from others web-sites so as to hide behind or within other web-sites with a view to avoiding censors</w:t>
      </w:r>
      <w:r>
        <w:t xml:space="preserve"> (Spring 2018)</w:t>
      </w:r>
      <w:r w:rsidR="001D4BDA">
        <w:t xml:space="preserve">.  </w:t>
      </w:r>
    </w:p>
    <w:p w14:paraId="0427710C" w14:textId="77777777" w:rsidR="00E10958" w:rsidRDefault="001D4BDA" w:rsidP="006F06EC">
      <w:pPr>
        <w:jc w:val="both"/>
      </w:pPr>
      <w:r>
        <w:lastRenderedPageBreak/>
        <w:t>(v) Since at least sum</w:t>
      </w:r>
      <w:r w:rsidR="006A780B">
        <w:t>mer 2017, social media have adopted</w:t>
      </w:r>
      <w:r>
        <w:t xml:space="preserve"> algorithms that are biased against alternative news sites and that favor mainstream, middle-of-the-road web-sites to the disadvantage of those that are associated with more left-wing or more right-wing positions. This has nothing to do with the quality of information and everything to do with control over the expression of opinion. Many alternative sites (e.g. the World Socialist Website) have experienced a sharp fall-off in the numbers of visitors directed to their daily news stories from other sites. In many cases this negatively impacts the business mod</w:t>
      </w:r>
      <w:r w:rsidR="0064365D">
        <w:t xml:space="preserve">els that underwrite such sites (Damon and </w:t>
      </w:r>
      <w:proofErr w:type="spellStart"/>
      <w:r w:rsidR="0064365D">
        <w:t>Niemuth</w:t>
      </w:r>
      <w:proofErr w:type="spellEnd"/>
      <w:r w:rsidR="0064365D">
        <w:t xml:space="preserve"> 2017).</w:t>
      </w:r>
      <w:r w:rsidR="006F06EC">
        <w:t xml:space="preserve"> By 2018 m</w:t>
      </w:r>
      <w:r w:rsidR="00E6664C" w:rsidRPr="00E6664C">
        <w:t xml:space="preserve">any notable </w:t>
      </w:r>
      <w:r w:rsidR="00E6664C">
        <w:t xml:space="preserve">independent news websites had shut down </w:t>
      </w:r>
      <w:r w:rsidR="00E6664C" w:rsidRPr="00E6664C">
        <w:t>as a result</w:t>
      </w:r>
      <w:r w:rsidR="00E6664C">
        <w:t xml:space="preserve"> of the new censorship</w:t>
      </w:r>
      <w:r w:rsidR="00E6664C" w:rsidRPr="00E6664C">
        <w:t xml:space="preserve">, </w:t>
      </w:r>
      <w:r w:rsidR="00E6664C">
        <w:t>those that remain</w:t>
      </w:r>
      <w:r w:rsidR="006F06EC">
        <w:t>ed</w:t>
      </w:r>
      <w:r w:rsidR="00E6664C">
        <w:t xml:space="preserve"> were </w:t>
      </w:r>
      <w:r w:rsidR="00E6664C" w:rsidRPr="00E6664C">
        <w:t>being censored like never before, with social media traffic from Facebook and Twitter completely cut off in some cases</w:t>
      </w:r>
      <w:r w:rsidR="006F06EC">
        <w:t xml:space="preserve"> (Webb 2018)</w:t>
      </w:r>
      <w:r w:rsidR="00E6664C" w:rsidRPr="00E6664C">
        <w:t xml:space="preserve">. </w:t>
      </w:r>
    </w:p>
    <w:p w14:paraId="7A15C80F" w14:textId="1860097D" w:rsidR="001D4BDA" w:rsidRDefault="0064365D" w:rsidP="001D4BDA">
      <w:pPr>
        <w:jc w:val="both"/>
      </w:pPr>
      <w:proofErr w:type="gramStart"/>
      <w:r>
        <w:t xml:space="preserve">(vi) </w:t>
      </w:r>
      <w:r w:rsidR="001D4BDA">
        <w:t>Systems</w:t>
      </w:r>
      <w:proofErr w:type="gramEnd"/>
      <w:r w:rsidR="001D4BDA">
        <w:t xml:space="preserve"> of supposed “verification” that are run by social media in collaboration with established mainstream media are problematic. For example Facebook, Google and Twitter participate in #Verified2018, a project that brings together major national and international media outlets to unilaterally dictate what is to be deemed “verified” information, seeking to present oppositional sources as “fake news.” The campaign is spearheaded by Animal Politics, a supposedly independent news site that is actually funded by the Ford Foundation, the Open Society Foundation and enjoy</w:t>
      </w:r>
      <w:r>
        <w:t xml:space="preserve">s close ties to US intelligence (Gonzalez and Lobo, 2018). </w:t>
      </w:r>
      <w:r w:rsidR="00C6642F" w:rsidRPr="00C6642F">
        <w:t xml:space="preserve">A special survey by </w:t>
      </w:r>
      <w:proofErr w:type="spellStart"/>
      <w:r w:rsidR="00C6642F" w:rsidRPr="00C6642F">
        <w:t>MintPress</w:t>
      </w:r>
      <w:proofErr w:type="spellEnd"/>
      <w:r w:rsidR="00C6642F" w:rsidRPr="00C6642F">
        <w:t xml:space="preserve"> in August 2017 reported a Google algorithm targeting “fake news” that had quashed traffic to many independent news and advocacy sites, such as the American Civil Liberties Union, Democracy Now, and WikiLeaks. These were experiencing massive drops in flows of news to their sites as a result of searches. The World Socialist Website reported a 67 percent decrease in Google returns; </w:t>
      </w:r>
      <w:proofErr w:type="spellStart"/>
      <w:r w:rsidR="00C6642F" w:rsidRPr="00C6642F">
        <w:t>MintPress</w:t>
      </w:r>
      <w:proofErr w:type="spellEnd"/>
      <w:r w:rsidR="00C6642F" w:rsidRPr="00C6642F">
        <w:t xml:space="preserve"> experienced a decrease of 76 percent in Google se</w:t>
      </w:r>
      <w:r w:rsidR="00C8404F">
        <w:t>arch returns (Webb 2017</w:t>
      </w:r>
      <w:proofErr w:type="gramStart"/>
      <w:r w:rsidR="00C6642F" w:rsidRPr="00C6642F">
        <w:t>)(</w:t>
      </w:r>
      <w:proofErr w:type="gramEnd"/>
      <w:r w:rsidR="00C6642F" w:rsidRPr="00C6642F">
        <w:t>average traffic to its page fell from 70,000 unique visitors in January 2018 to 4,000 and even zero by June). In other cases traffic had fallen to close to zero. Antimedia, with over 2 million likes and follows, saw traffic drop from 300,000 to 12,000 page views per view in the space of a year. Some pages promoting natural-health news along with political news saw their pages deleted without warning by Facebook. Collectively Conscious, with over 900,000 likes and follows, was deleted without warning after Facebook said the page “violated its terms of use agreement” but did not state which terms had been violated. Nikola Tesla, Earth We Are One, and similar pages were likewise suddenly deleted without explanation. Some pages have been flagged as “fake news” by Facebook “fact checking” partner organizations, like the Associated Press and Snopes, sometimes on inaccurate grounds, and pages that share such stories are punished by Facebook for helping disseminate “false news.” The Mind Unleashed – with 8.8 million likes and follows - was warned and threatened for such an “offense” (Webb 2018).</w:t>
      </w:r>
    </w:p>
    <w:p w14:paraId="30A8D7B1" w14:textId="2A5B6FAE" w:rsidR="006017B5" w:rsidRDefault="001D4BDA" w:rsidP="001D4BDA">
      <w:pPr>
        <w:jc w:val="both"/>
      </w:pPr>
      <w:r>
        <w:t>(vii) Facebook’s partnership with Atlantic Council (a pro-NATO propaganda agency posing as “think tank”): Facebook announced in May 2018 it was partnering with the Atlantic Council to “monitor for misinformation and foreign interferen</w:t>
      </w:r>
      <w:r w:rsidR="0064365D">
        <w:t>ce.” The details of the plan were</w:t>
      </w:r>
      <w:r>
        <w:t xml:space="preserve"> vague, but Atlantic Council’s Digi</w:t>
      </w:r>
      <w:r w:rsidR="00FD2DE5">
        <w:t xml:space="preserve">tal Forensic Research Lab said </w:t>
      </w:r>
      <w:r>
        <w:t>that the goal was to design tools “to bring us closer together” instead</w:t>
      </w:r>
      <w:r w:rsidR="0064365D">
        <w:t xml:space="preserve"> of “driving us further apart</w:t>
      </w:r>
      <w:r w:rsidR="00FD2DE5">
        <w:t>.” FAIR responded</w:t>
      </w:r>
      <w:r>
        <w:t>: “Much like “counter-espionage” is another name for espionage, “counter-propaganda” efforts are just propaganda efforts. How exactly will the Atlantic Council define “misinformation” and “disinformation,” and what “foreign interference” will merit the highest priority?</w:t>
      </w:r>
      <w:r w:rsidR="0064365D">
        <w:t xml:space="preserve"> (Johnson, 2018). </w:t>
      </w:r>
    </w:p>
    <w:p w14:paraId="58677F09" w14:textId="77777777" w:rsidR="00AC4BFD" w:rsidRDefault="001D4BDA" w:rsidP="00404954">
      <w:pPr>
        <w:jc w:val="both"/>
      </w:pPr>
      <w:r>
        <w:t xml:space="preserve">(viii) Social media perform significant work </w:t>
      </w:r>
      <w:r w:rsidR="00AC4BFD">
        <w:t>for the security establishment and this poisons their capacity for independence and transparency. For example:</w:t>
      </w:r>
    </w:p>
    <w:p w14:paraId="15815F07" w14:textId="16F41DDD" w:rsidR="00AC4BFD" w:rsidRDefault="00AC4BFD" w:rsidP="00AC4BFD">
      <w:pPr>
        <w:ind w:left="720"/>
        <w:jc w:val="both"/>
      </w:pPr>
      <w:r>
        <w:lastRenderedPageBreak/>
        <w:t>(</w:t>
      </w:r>
      <w:proofErr w:type="spellStart"/>
      <w:r>
        <w:t>i</w:t>
      </w:r>
      <w:proofErr w:type="spellEnd"/>
      <w:r>
        <w:t xml:space="preserve">) </w:t>
      </w:r>
      <w:r w:rsidR="001D4BDA">
        <w:t xml:space="preserve">Amazon, Microsoft and Google are </w:t>
      </w:r>
      <w:r w:rsidR="001D4BDA" w:rsidRPr="001D4BDA">
        <w:t>competing to secure a multi-billion-dollar Department of Defense contract to build and oversee the US military’s Cloud computing infrastructure, which will be used to control every aspect of the Pentagon’s global operations</w:t>
      </w:r>
      <w:r w:rsidR="00F157D1">
        <w:t xml:space="preserve"> (Morrow, 2018)</w:t>
      </w:r>
      <w:r w:rsidR="001D4BDA" w:rsidRPr="001D4BDA">
        <w:t>.</w:t>
      </w:r>
      <w:r w:rsidR="001D4BDA">
        <w:t xml:space="preserve"> </w:t>
      </w:r>
    </w:p>
    <w:p w14:paraId="1F275275" w14:textId="0677392D" w:rsidR="00AC4BFD" w:rsidRDefault="00AC4BFD" w:rsidP="00AC4BFD">
      <w:pPr>
        <w:ind w:left="720"/>
        <w:jc w:val="both"/>
      </w:pPr>
      <w:r>
        <w:t xml:space="preserve">(ii) In 2017 </w:t>
      </w:r>
      <w:r w:rsidR="001D4BDA">
        <w:t xml:space="preserve">Google </w:t>
      </w:r>
      <w:r w:rsidR="001D4BDA" w:rsidRPr="001D4BDA">
        <w:t xml:space="preserve">won a share of the contract for the </w:t>
      </w:r>
      <w:r w:rsidR="001D4BDA">
        <w:t xml:space="preserve">Defense Department’s </w:t>
      </w:r>
      <w:r w:rsidR="001D4BDA" w:rsidRPr="001D4BDA">
        <w:t>Maven program, which uses artificial intelligence to interpret video images and could be used to improve the targeting of drone strikes</w:t>
      </w:r>
      <w:r w:rsidR="008C2200">
        <w:t xml:space="preserve">. (In response to protests from the company’s own employees, this program was scaled back to avoid involvement in lethal activity)(Shane and </w:t>
      </w:r>
      <w:r w:rsidR="008C2200" w:rsidRPr="008C2200">
        <w:t>Wakabayashi</w:t>
      </w:r>
      <w:r w:rsidR="008B0C83">
        <w:t xml:space="preserve">, </w:t>
      </w:r>
      <w:r w:rsidR="008C2200">
        <w:t>2018).</w:t>
      </w:r>
    </w:p>
    <w:p w14:paraId="42930DD9" w14:textId="2BDA36D1" w:rsidR="00AC4BFD" w:rsidRDefault="00AC4BFD" w:rsidP="00AC4BFD">
      <w:pPr>
        <w:ind w:left="720"/>
        <w:jc w:val="both"/>
      </w:pPr>
      <w:r>
        <w:t xml:space="preserve">(iii) </w:t>
      </w:r>
      <w:r w:rsidR="0091375B">
        <w:t xml:space="preserve">In 2014 </w:t>
      </w:r>
      <w:r w:rsidR="0091375B" w:rsidRPr="0091375B">
        <w:t>a $600 million computing cloud developed by Amazon Web Services for the Central Intelligence</w:t>
      </w:r>
      <w:r w:rsidR="0091375B">
        <w:t xml:space="preserve"> Agency bega</w:t>
      </w:r>
      <w:r w:rsidR="0091375B" w:rsidRPr="0091375B">
        <w:t>n servicing all 17 agencies that make up the intelligence</w:t>
      </w:r>
      <w:r w:rsidR="0091375B">
        <w:t xml:space="preserve"> community</w:t>
      </w:r>
      <w:r w:rsidR="002E50DF">
        <w:t xml:space="preserve"> (</w:t>
      </w:r>
      <w:proofErr w:type="spellStart"/>
      <w:r w:rsidR="002E50DF">
        <w:t>Konkel</w:t>
      </w:r>
      <w:proofErr w:type="spellEnd"/>
      <w:r w:rsidR="002E50DF">
        <w:t>, 2014)</w:t>
      </w:r>
      <w:r w:rsidR="0091375B">
        <w:t xml:space="preserve">. </w:t>
      </w:r>
    </w:p>
    <w:p w14:paraId="1E871247" w14:textId="3039CA92" w:rsidR="00AC4BFD" w:rsidRDefault="00AC4BFD" w:rsidP="00AC4BFD">
      <w:pPr>
        <w:ind w:left="720"/>
        <w:jc w:val="both"/>
      </w:pPr>
      <w:proofErr w:type="gramStart"/>
      <w:r>
        <w:t xml:space="preserve">(iv)  </w:t>
      </w:r>
      <w:r w:rsidR="00791584">
        <w:t>T</w:t>
      </w:r>
      <w:r w:rsidR="00791584" w:rsidRPr="00791584">
        <w:t>he</w:t>
      </w:r>
      <w:proofErr w:type="gramEnd"/>
      <w:r w:rsidR="00791584" w:rsidRPr="00791584">
        <w:t xml:space="preserve"> </w:t>
      </w:r>
      <w:r w:rsidR="00791584">
        <w:t xml:space="preserve">CIA publishes </w:t>
      </w:r>
      <w:r w:rsidR="00791584" w:rsidRPr="00791584">
        <w:t>press releases on all the social media ventures it sponsors, via its technology investment arm In-Q-Tel.</w:t>
      </w:r>
      <w:r w:rsidR="00791584">
        <w:t xml:space="preserve"> </w:t>
      </w:r>
      <w:r w:rsidR="00816B36">
        <w:t xml:space="preserve">Google </w:t>
      </w:r>
      <w:r>
        <w:t xml:space="preserve">has </w:t>
      </w:r>
      <w:r w:rsidR="00404954">
        <w:t>partner</w:t>
      </w:r>
      <w:r w:rsidR="00816B36">
        <w:t>ed</w:t>
      </w:r>
      <w:r w:rsidR="00404954">
        <w:t xml:space="preserve"> with the CIA since 2004 when the company bought Keyhole, a mapping technology business that eventually became Google Earth. In 2010, Google and In-Q-Tel made a joint investment on a company called Recorde</w:t>
      </w:r>
      <w:r w:rsidR="00816B36">
        <w:t>d Future, whose goal is a</w:t>
      </w:r>
      <w:r w:rsidR="00404954">
        <w:t xml:space="preserve"> "temporal analytics engine" that scours the web and creates curves that</w:t>
      </w:r>
      <w:r w:rsidR="00816B36">
        <w:t xml:space="preserve"> predict where events may head</w:t>
      </w:r>
      <w:r w:rsidR="0095687E">
        <w:t xml:space="preserve"> (Edwards 2018)</w:t>
      </w:r>
      <w:r w:rsidR="00816B36">
        <w:t xml:space="preserve">. </w:t>
      </w:r>
    </w:p>
    <w:p w14:paraId="3ED4FC78" w14:textId="20E03D9A" w:rsidR="001D4BDA" w:rsidRDefault="00AC4BFD" w:rsidP="00AC4BFD">
      <w:pPr>
        <w:ind w:left="720"/>
        <w:jc w:val="both"/>
      </w:pPr>
      <w:r>
        <w:t xml:space="preserve">(v) </w:t>
      </w:r>
      <w:r w:rsidR="00ED29EC" w:rsidRPr="00ED29EC">
        <w:t>Wi</w:t>
      </w:r>
      <w:r w:rsidR="00ED29EC">
        <w:t>kiLeaks founder Julian Assange has described Facebook as</w:t>
      </w:r>
      <w:r w:rsidR="00ED29EC" w:rsidRPr="00ED29EC">
        <w:t xml:space="preserve"> the "most appalling spy machine" ever invented. Users are creating the "world's most comprehensive database" for U.S. Intelligence.</w:t>
      </w:r>
      <w:r w:rsidR="00B11CE4">
        <w:t xml:space="preserve"> Facebook, Google, Yahoo interface</w:t>
      </w:r>
      <w:r w:rsidR="00B11CE4" w:rsidRPr="00B11CE4">
        <w:t xml:space="preserve"> for U.S. Intelligence</w:t>
      </w:r>
      <w:r w:rsidR="00B22BCF">
        <w:t xml:space="preserve"> (Brian 2011)</w:t>
      </w:r>
      <w:r w:rsidR="00B11CE4" w:rsidRPr="00B11CE4">
        <w:t>.</w:t>
      </w:r>
    </w:p>
    <w:p w14:paraId="0BE656CC" w14:textId="77777777" w:rsidR="00647042" w:rsidRDefault="00647042" w:rsidP="00CB1868">
      <w:pPr>
        <w:rPr>
          <w:b/>
        </w:rPr>
      </w:pPr>
    </w:p>
    <w:p w14:paraId="09593676" w14:textId="77777777" w:rsidR="00F37117" w:rsidRDefault="00F37117" w:rsidP="00584489">
      <w:pPr>
        <w:jc w:val="both"/>
        <w:rPr>
          <w:b/>
        </w:rPr>
      </w:pPr>
    </w:p>
    <w:p w14:paraId="3E8AFFBE" w14:textId="77777777" w:rsidR="00F37117" w:rsidRDefault="00F37117" w:rsidP="00584489">
      <w:pPr>
        <w:jc w:val="both"/>
        <w:rPr>
          <w:b/>
        </w:rPr>
      </w:pPr>
    </w:p>
    <w:p w14:paraId="758202AC" w14:textId="77777777" w:rsidR="00F37117" w:rsidRDefault="00F37117" w:rsidP="00584489">
      <w:pPr>
        <w:jc w:val="both"/>
        <w:rPr>
          <w:b/>
        </w:rPr>
      </w:pPr>
    </w:p>
    <w:p w14:paraId="75875707" w14:textId="77777777" w:rsidR="00007109" w:rsidRDefault="00007109" w:rsidP="00584489">
      <w:pPr>
        <w:jc w:val="both"/>
        <w:rPr>
          <w:b/>
        </w:rPr>
      </w:pPr>
    </w:p>
    <w:p w14:paraId="6422A1E7" w14:textId="77777777" w:rsidR="00007109" w:rsidRDefault="00007109" w:rsidP="00584489">
      <w:pPr>
        <w:jc w:val="both"/>
        <w:rPr>
          <w:b/>
        </w:rPr>
      </w:pPr>
    </w:p>
    <w:p w14:paraId="1FA9FD27" w14:textId="77777777" w:rsidR="00007109" w:rsidRDefault="00007109" w:rsidP="00584489">
      <w:pPr>
        <w:jc w:val="both"/>
        <w:rPr>
          <w:b/>
        </w:rPr>
      </w:pPr>
    </w:p>
    <w:p w14:paraId="576179AA" w14:textId="77777777" w:rsidR="00007109" w:rsidRDefault="00007109" w:rsidP="00584489">
      <w:pPr>
        <w:jc w:val="both"/>
        <w:rPr>
          <w:b/>
        </w:rPr>
      </w:pPr>
    </w:p>
    <w:p w14:paraId="518546F3" w14:textId="77777777" w:rsidR="00007109" w:rsidRDefault="00007109" w:rsidP="00584489">
      <w:pPr>
        <w:jc w:val="both"/>
        <w:rPr>
          <w:b/>
        </w:rPr>
      </w:pPr>
    </w:p>
    <w:p w14:paraId="00FFAA1A" w14:textId="77777777" w:rsidR="00007109" w:rsidRDefault="00007109" w:rsidP="00584489">
      <w:pPr>
        <w:jc w:val="both"/>
        <w:rPr>
          <w:b/>
        </w:rPr>
      </w:pPr>
    </w:p>
    <w:p w14:paraId="6B2D6868" w14:textId="77777777" w:rsidR="00007109" w:rsidRDefault="00007109" w:rsidP="00584489">
      <w:pPr>
        <w:jc w:val="both"/>
        <w:rPr>
          <w:b/>
        </w:rPr>
      </w:pPr>
    </w:p>
    <w:p w14:paraId="480B4A21" w14:textId="77777777" w:rsidR="00007109" w:rsidRDefault="00007109" w:rsidP="00584489">
      <w:pPr>
        <w:jc w:val="both"/>
        <w:rPr>
          <w:b/>
        </w:rPr>
      </w:pPr>
    </w:p>
    <w:p w14:paraId="7427AC07" w14:textId="77777777" w:rsidR="00007109" w:rsidRDefault="00007109" w:rsidP="00584489">
      <w:pPr>
        <w:jc w:val="both"/>
        <w:rPr>
          <w:b/>
        </w:rPr>
      </w:pPr>
    </w:p>
    <w:p w14:paraId="30FF72CB" w14:textId="77777777" w:rsidR="00007109" w:rsidRDefault="00007109" w:rsidP="00584489">
      <w:pPr>
        <w:jc w:val="both"/>
        <w:rPr>
          <w:b/>
        </w:rPr>
      </w:pPr>
    </w:p>
    <w:p w14:paraId="52E39F1A" w14:textId="77777777" w:rsidR="00007109" w:rsidRDefault="00007109" w:rsidP="00584489">
      <w:pPr>
        <w:jc w:val="both"/>
        <w:rPr>
          <w:b/>
        </w:rPr>
      </w:pPr>
    </w:p>
    <w:p w14:paraId="015B7B9F" w14:textId="77777777" w:rsidR="00007109" w:rsidRDefault="00007109" w:rsidP="00584489">
      <w:pPr>
        <w:jc w:val="both"/>
        <w:rPr>
          <w:b/>
        </w:rPr>
      </w:pPr>
    </w:p>
    <w:p w14:paraId="0362F87C" w14:textId="06E367A5" w:rsidR="00007109" w:rsidRDefault="00007109" w:rsidP="00007109">
      <w:pPr>
        <w:jc w:val="center"/>
        <w:rPr>
          <w:b/>
        </w:rPr>
      </w:pPr>
      <w:r>
        <w:rPr>
          <w:b/>
        </w:rPr>
        <w:t>III</w:t>
      </w:r>
    </w:p>
    <w:p w14:paraId="1E9C835D" w14:textId="40D9ECEC" w:rsidR="00A175B3" w:rsidRPr="00FB0243" w:rsidRDefault="00A175B3" w:rsidP="00007109">
      <w:pPr>
        <w:jc w:val="center"/>
        <w:rPr>
          <w:b/>
        </w:rPr>
      </w:pPr>
      <w:r w:rsidRPr="00FB0243">
        <w:rPr>
          <w:b/>
        </w:rPr>
        <w:t>“</w:t>
      </w:r>
      <w:r w:rsidR="00EC319E" w:rsidRPr="00FB0243">
        <w:rPr>
          <w:b/>
        </w:rPr>
        <w:t>Spooks</w:t>
      </w:r>
      <w:r w:rsidRPr="00FB0243">
        <w:rPr>
          <w:b/>
        </w:rPr>
        <w:t xml:space="preserve">” </w:t>
      </w:r>
      <w:r w:rsidR="00EC319E" w:rsidRPr="00FB0243">
        <w:rPr>
          <w:b/>
        </w:rPr>
        <w:t>and “</w:t>
      </w:r>
      <w:r w:rsidR="003F0D35" w:rsidRPr="00FB0243">
        <w:rPr>
          <w:b/>
        </w:rPr>
        <w:t>Hacks</w:t>
      </w:r>
      <w:r w:rsidR="00EC319E" w:rsidRPr="00FB0243">
        <w:rPr>
          <w:b/>
        </w:rPr>
        <w:t xml:space="preserve">:” </w:t>
      </w:r>
      <w:r w:rsidRPr="00FB0243">
        <w:rPr>
          <w:b/>
        </w:rPr>
        <w:t>Fake News and Intelligence</w:t>
      </w:r>
    </w:p>
    <w:p w14:paraId="7568438D" w14:textId="22EE90DD" w:rsidR="005A6161" w:rsidRDefault="00A175B3" w:rsidP="00584489">
      <w:pPr>
        <w:jc w:val="both"/>
      </w:pPr>
      <w:r>
        <w:t>There has always been a close relationship between instance</w:t>
      </w:r>
      <w:r w:rsidR="00D95887">
        <w:t>s</w:t>
      </w:r>
      <w:r>
        <w:t xml:space="preserve"> of “fake news” and the operations of intelligence services and propagandists working on behalf of State power. </w:t>
      </w:r>
      <w:r w:rsidR="002334FD">
        <w:t>Much of this falls into the category of deflected-source-propaganda</w:t>
      </w:r>
      <w:r w:rsidR="0004052D">
        <w:t xml:space="preserve"> (Jowett and O’Donnell</w:t>
      </w:r>
      <w:r w:rsidR="00D0484E">
        <w:t xml:space="preserve"> 2014</w:t>
      </w:r>
      <w:r w:rsidR="0004052D">
        <w:t>)</w:t>
      </w:r>
      <w:r w:rsidR="002334FD">
        <w:t xml:space="preserve">. </w:t>
      </w:r>
      <w:r w:rsidR="005B2A5C">
        <w:t>I have previously referenced some examples and will add new ones:</w:t>
      </w:r>
    </w:p>
    <w:p w14:paraId="3BF45DFA" w14:textId="3262601D" w:rsidR="005A6161" w:rsidRDefault="005A6161" w:rsidP="005D4E0B">
      <w:pPr>
        <w:ind w:left="720"/>
        <w:jc w:val="both"/>
      </w:pPr>
      <w:r>
        <w:t xml:space="preserve">(1) the </w:t>
      </w:r>
      <w:r w:rsidR="00767CC5">
        <w:t>work of William Stephenson, a British spy who was charged by Churchill to get America into the war, following Dunkirk</w:t>
      </w:r>
      <w:r w:rsidR="002334FD">
        <w:t xml:space="preserve"> </w:t>
      </w:r>
      <w:r>
        <w:t xml:space="preserve">and whose massive </w:t>
      </w:r>
      <w:r w:rsidR="002334FD">
        <w:t xml:space="preserve">MI6 operation incorporated a </w:t>
      </w:r>
      <w:r w:rsidR="0004052D">
        <w:t xml:space="preserve">news agency and a </w:t>
      </w:r>
      <w:r w:rsidR="002334FD">
        <w:t>New Jersey-based radio station that would air misinformation fed to it from other operatives</w:t>
      </w:r>
      <w:r w:rsidR="00F74628">
        <w:t xml:space="preserve"> (</w:t>
      </w:r>
      <w:proofErr w:type="spellStart"/>
      <w:r w:rsidR="00F74628">
        <w:t>Simkin</w:t>
      </w:r>
      <w:proofErr w:type="spellEnd"/>
      <w:r w:rsidR="00F74628">
        <w:t xml:space="preserve"> 2014)</w:t>
      </w:r>
      <w:r w:rsidR="00767CC5">
        <w:t xml:space="preserve">; </w:t>
      </w:r>
    </w:p>
    <w:p w14:paraId="28C60D13" w14:textId="3CAD5EC5" w:rsidR="005A6161" w:rsidRDefault="00767CC5" w:rsidP="005D4E0B">
      <w:pPr>
        <w:ind w:left="720"/>
        <w:jc w:val="both"/>
      </w:pPr>
      <w:r>
        <w:t xml:space="preserve">(2) </w:t>
      </w:r>
      <w:r w:rsidR="00A175B3">
        <w:t xml:space="preserve">Edward </w:t>
      </w:r>
      <w:proofErr w:type="spellStart"/>
      <w:r w:rsidR="00A175B3">
        <w:t>Bernays</w:t>
      </w:r>
      <w:proofErr w:type="spellEnd"/>
      <w:r w:rsidR="002334FD">
        <w:t xml:space="preserve">, in conjunction with the White House under Eisenhower and the CIA (under Dulles) jointly orchestrated the overthrow of democratically elected </w:t>
      </w:r>
      <w:proofErr w:type="spellStart"/>
      <w:r w:rsidR="002334FD">
        <w:t>Jacobo</w:t>
      </w:r>
      <w:proofErr w:type="spellEnd"/>
      <w:r w:rsidR="002334FD">
        <w:t xml:space="preserve"> </w:t>
      </w:r>
      <w:proofErr w:type="spellStart"/>
      <w:r w:rsidR="00A175B3">
        <w:t>Arbenz</w:t>
      </w:r>
      <w:proofErr w:type="spellEnd"/>
      <w:r w:rsidR="00230DE7">
        <w:t xml:space="preserve"> </w:t>
      </w:r>
      <w:r w:rsidR="002334FD">
        <w:t xml:space="preserve">in 1953 </w:t>
      </w:r>
      <w:r w:rsidR="00230DE7">
        <w:t xml:space="preserve">and </w:t>
      </w:r>
      <w:r w:rsidR="002334FD">
        <w:t xml:space="preserve">in whose </w:t>
      </w:r>
      <w:r w:rsidR="00230DE7">
        <w:t>“</w:t>
      </w:r>
      <w:r w:rsidR="00230DE7" w:rsidRPr="00230DE7">
        <w:t>deflecting-awareness-of-the-source</w:t>
      </w:r>
      <w:r w:rsidR="005379C0">
        <w:t>” propa</w:t>
      </w:r>
      <w:r w:rsidR="002334FD">
        <w:t xml:space="preserve">ganda set up a Central America news agency that carried false news about the </w:t>
      </w:r>
      <w:proofErr w:type="spellStart"/>
      <w:r w:rsidR="002334FD">
        <w:t>Arbenz</w:t>
      </w:r>
      <w:proofErr w:type="spellEnd"/>
      <w:r w:rsidR="002334FD">
        <w:t xml:space="preserve"> regime that in turn was picked up an</w:t>
      </w:r>
      <w:r w:rsidR="005B2A5C">
        <w:t>d distributed by Western media</w:t>
      </w:r>
      <w:r w:rsidR="00561AE6">
        <w:t xml:space="preserve"> (</w:t>
      </w:r>
      <w:proofErr w:type="spellStart"/>
      <w:r w:rsidR="00561AE6">
        <w:t>Tye</w:t>
      </w:r>
      <w:proofErr w:type="spellEnd"/>
      <w:r w:rsidR="00561AE6">
        <w:t xml:space="preserve"> 2002; Chapman 2009)</w:t>
      </w:r>
      <w:r w:rsidR="005B2A5C">
        <w:t>.</w:t>
      </w:r>
    </w:p>
    <w:p w14:paraId="50F04FCB" w14:textId="2122CB1B" w:rsidR="005A6161" w:rsidRDefault="005B2A5C" w:rsidP="005D4E0B">
      <w:pPr>
        <w:ind w:left="720"/>
        <w:jc w:val="both"/>
      </w:pPr>
      <w:r>
        <w:t>(3) S</w:t>
      </w:r>
      <w:r w:rsidR="005379C0" w:rsidRPr="005379C0">
        <w:t xml:space="preserve">tory of the </w:t>
      </w:r>
      <w:proofErr w:type="spellStart"/>
      <w:r w:rsidR="005379C0" w:rsidRPr="005379C0">
        <w:t>Sandanistas</w:t>
      </w:r>
      <w:proofErr w:type="spellEnd"/>
      <w:r w:rsidR="005379C0" w:rsidRPr="005379C0">
        <w:t xml:space="preserve">, who controlled the government of Nicaragua in </w:t>
      </w:r>
      <w:r w:rsidR="005379C0">
        <w:t>the run-up to whose 1990 election</w:t>
      </w:r>
      <w:r w:rsidR="005379C0" w:rsidRPr="005379C0">
        <w:t xml:space="preserve"> the CIA placed false stories in German newspapers about how </w:t>
      </w:r>
      <w:proofErr w:type="spellStart"/>
      <w:r w:rsidR="005379C0" w:rsidRPr="005379C0">
        <w:t>Sandanista</w:t>
      </w:r>
      <w:proofErr w:type="spellEnd"/>
      <w:r w:rsidR="005379C0" w:rsidRPr="005379C0">
        <w:t xml:space="preserve"> leaders had Swiss bank accounts </w:t>
      </w:r>
      <w:r w:rsidR="00F95285">
        <w:t>(for more such stories, see Davies 2009).</w:t>
      </w:r>
    </w:p>
    <w:p w14:paraId="2E31F9EF" w14:textId="25FA6713" w:rsidR="005A6161" w:rsidRDefault="005379C0" w:rsidP="005D4E0B">
      <w:pPr>
        <w:ind w:left="720"/>
        <w:jc w:val="both"/>
      </w:pPr>
      <w:r>
        <w:t>(4</w:t>
      </w:r>
      <w:r w:rsidR="00767CC5">
        <w:t xml:space="preserve">) </w:t>
      </w:r>
      <w:r w:rsidR="007D120E">
        <w:t xml:space="preserve">The </w:t>
      </w:r>
      <w:r>
        <w:t>Syrian Observatory of Human Rights</w:t>
      </w:r>
      <w:r w:rsidR="005B2A5C">
        <w:t xml:space="preserve"> in Syria</w:t>
      </w:r>
      <w:r w:rsidR="00230DE7">
        <w:t xml:space="preserve"> </w:t>
      </w:r>
      <w:r w:rsidR="007D120E">
        <w:t xml:space="preserve">(SOAR) and White Helmets </w:t>
      </w:r>
      <w:r w:rsidR="00230DE7">
        <w:t>which are funded by many Western governments  (UK Foreign Office, USAID, Holland, Ge</w:t>
      </w:r>
      <w:r w:rsidR="005B2A5C">
        <w:t>rmany), yet often the source of news and propaganda that is picked up and used uncritically by western mainstream media</w:t>
      </w:r>
      <w:r w:rsidR="007D120E">
        <w:t xml:space="preserve"> (</w:t>
      </w:r>
      <w:proofErr w:type="spellStart"/>
      <w:r w:rsidR="007D120E">
        <w:t>Cartalucci</w:t>
      </w:r>
      <w:proofErr w:type="spellEnd"/>
      <w:r w:rsidR="007D120E">
        <w:t xml:space="preserve">, 2013; Blumenthal 2016). </w:t>
      </w:r>
    </w:p>
    <w:p w14:paraId="4E4E21D6" w14:textId="2B774EE4" w:rsidR="005D4E0B" w:rsidRDefault="005379C0" w:rsidP="005D4E0B">
      <w:pPr>
        <w:ind w:left="720"/>
        <w:jc w:val="both"/>
      </w:pPr>
      <w:r>
        <w:t xml:space="preserve">(5) The White Helmets </w:t>
      </w:r>
      <w:r w:rsidR="00230DE7">
        <w:t>were started and largely trained in Turkey, founded in 2013 by British ex-military</w:t>
      </w:r>
      <w:r w:rsidR="004E4386">
        <w:t xml:space="preserve"> officer James Le </w:t>
      </w:r>
      <w:proofErr w:type="spellStart"/>
      <w:r w:rsidR="004E4386">
        <w:t>Mesurier</w:t>
      </w:r>
      <w:proofErr w:type="spellEnd"/>
      <w:r w:rsidR="004E4386">
        <w:t>, in the business of establishing “stab</w:t>
      </w:r>
      <w:r w:rsidR="00462D40">
        <w:t>ilization” programs in conflic</w:t>
      </w:r>
      <w:r w:rsidR="004E4386">
        <w:t xml:space="preserve">t zones, </w:t>
      </w:r>
      <w:r w:rsidR="00230DE7">
        <w:t>with seed fundi</w:t>
      </w:r>
      <w:r w:rsidR="00767CC5">
        <w:t>ng from Japan, th</w:t>
      </w:r>
      <w:r w:rsidR="00360474">
        <w:t>e UK and USA (</w:t>
      </w:r>
      <w:proofErr w:type="spellStart"/>
      <w:r w:rsidR="00360474">
        <w:t>Beeley</w:t>
      </w:r>
      <w:proofErr w:type="spellEnd"/>
      <w:r w:rsidR="00360474">
        <w:t xml:space="preserve"> 2017; </w:t>
      </w:r>
      <w:r w:rsidR="004E4386">
        <w:t>Hayward 2017</w:t>
      </w:r>
      <w:r w:rsidR="00360474">
        <w:t>; Webb 2017</w:t>
      </w:r>
      <w:r w:rsidR="004E4386">
        <w:t xml:space="preserve">). </w:t>
      </w:r>
      <w:r w:rsidR="00462D40">
        <w:t xml:space="preserve">They are intended in part to help rebuild communities after conflict but could also be seen as mechanisms for the infiltration of post-conflict communities by sponsoring western nations. Le </w:t>
      </w:r>
      <w:proofErr w:type="spellStart"/>
      <w:r w:rsidR="00462D40">
        <w:t>Mesurier</w:t>
      </w:r>
      <w:proofErr w:type="spellEnd"/>
      <w:r w:rsidR="00462D40">
        <w:t xml:space="preserve"> has conceded that “</w:t>
      </w:r>
      <w:r w:rsidR="00462D40" w:rsidRPr="00462D40">
        <w:t>it is unrealistic to expect the SCD members, the majority of whom come from majority Sunni communities, to remain neutral on a personal level. A perpetual problem with these programs is the failure to be inclusive, as seen in failed d</w:t>
      </w:r>
      <w:r w:rsidR="00462D40">
        <w:t>emobilization efforts in Libya” (Speakman, 2015)</w:t>
      </w:r>
    </w:p>
    <w:p w14:paraId="2674EAAE" w14:textId="4C2792BB" w:rsidR="00A175B3" w:rsidRDefault="005379C0" w:rsidP="005D4E0B">
      <w:pPr>
        <w:ind w:left="720"/>
        <w:jc w:val="both"/>
      </w:pPr>
      <w:r>
        <w:t>(6) The role of Bellingcat.com in feeding questionable social media-based claims to influence media framing against the Assad regime in the 2013 Chemical Weapons controversy, and to influence media framing against</w:t>
      </w:r>
      <w:r w:rsidR="005D4E0B">
        <w:t xml:space="preserve"> Russia in the 2014 MH17 controve</w:t>
      </w:r>
      <w:r w:rsidR="007D120E">
        <w:t>r</w:t>
      </w:r>
      <w:r w:rsidR="005D4E0B">
        <w:t>sy</w:t>
      </w:r>
      <w:r w:rsidR="00D31675">
        <w:t xml:space="preserve"> (Boyd-Barrett 2018; Boy</w:t>
      </w:r>
      <w:r w:rsidR="00C35DE1">
        <w:t>d-Barrett 2017</w:t>
      </w:r>
      <w:r w:rsidR="00D31675">
        <w:t>)</w:t>
      </w:r>
      <w:r>
        <w:t xml:space="preserve">. </w:t>
      </w:r>
    </w:p>
    <w:p w14:paraId="6E5BEA2D" w14:textId="77777777" w:rsidR="004A5914" w:rsidRPr="007A093F" w:rsidRDefault="004A5914" w:rsidP="00584489">
      <w:pPr>
        <w:jc w:val="both"/>
        <w:rPr>
          <w:u w:val="single"/>
        </w:rPr>
      </w:pPr>
      <w:r w:rsidRPr="007A093F">
        <w:rPr>
          <w:u w:val="single"/>
        </w:rPr>
        <w:t>Principal sightings of intelligence activity in the Trump-era of fake news include:</w:t>
      </w:r>
    </w:p>
    <w:p w14:paraId="045AE39D" w14:textId="3DFAFE6D" w:rsidR="00286719" w:rsidRDefault="00286719" w:rsidP="00584489">
      <w:pPr>
        <w:jc w:val="both"/>
      </w:pPr>
      <w:r>
        <w:lastRenderedPageBreak/>
        <w:t xml:space="preserve">I have already examined the first two of the following instances in some detail. I shall expand further on the third (the Skripal affair) and fourth (the hacking/leaking controversies that surround publication of the DNC emails in 2016). </w:t>
      </w:r>
    </w:p>
    <w:p w14:paraId="5733BFCD" w14:textId="77777777" w:rsidR="007A093F" w:rsidRDefault="004A5914" w:rsidP="00584489">
      <w:pPr>
        <w:jc w:val="both"/>
      </w:pPr>
      <w:r>
        <w:t xml:space="preserve">(1) </w:t>
      </w:r>
      <w:r w:rsidRPr="007A093F">
        <w:rPr>
          <w:u w:val="single"/>
        </w:rPr>
        <w:t>The Steele Dossier</w:t>
      </w:r>
      <w:r w:rsidR="007A093F">
        <w:t xml:space="preserve"> </w:t>
      </w:r>
    </w:p>
    <w:p w14:paraId="7751F442" w14:textId="400B8AB4" w:rsidR="004A5914" w:rsidRDefault="007A093F" w:rsidP="00584489">
      <w:pPr>
        <w:jc w:val="both"/>
      </w:pPr>
      <w:r>
        <w:t xml:space="preserve">This is </w:t>
      </w:r>
      <w:r w:rsidR="004A5914">
        <w:t xml:space="preserve">linked to Christopher Steele, his company </w:t>
      </w:r>
      <w:proofErr w:type="spellStart"/>
      <w:r w:rsidR="004A5914">
        <w:t>Orbis</w:t>
      </w:r>
      <w:proofErr w:type="spellEnd"/>
      <w:r w:rsidR="004A5914">
        <w:t xml:space="preserve">, hired through Fusion and by a legal firm operating for the DNC and Hillary Clinton. Primarily alleging Trump campaign collusion with persons associated with the Russian Government and Russian meddling on behalf of the Trump Campaign during the 2016 election.  His report was published or leaked by </w:t>
      </w:r>
      <w:proofErr w:type="spellStart"/>
      <w:r w:rsidR="004A5914">
        <w:t>Buzzfeed</w:t>
      </w:r>
      <w:proofErr w:type="spellEnd"/>
      <w:r w:rsidR="004A5914">
        <w:t xml:space="preserve"> in January 2017</w:t>
      </w:r>
      <w:r w:rsidR="005271EF">
        <w:t xml:space="preserve"> (</w:t>
      </w:r>
      <w:proofErr w:type="spellStart"/>
      <w:r w:rsidR="005271EF">
        <w:t>Bensinger</w:t>
      </w:r>
      <w:proofErr w:type="spellEnd"/>
      <w:r w:rsidR="005271EF">
        <w:t xml:space="preserve">, Elder </w:t>
      </w:r>
      <w:proofErr w:type="gramStart"/>
      <w:r w:rsidR="005271EF">
        <w:t xml:space="preserve">&amp;  </w:t>
      </w:r>
      <w:proofErr w:type="spellStart"/>
      <w:r w:rsidR="005271EF">
        <w:t>Schoofs</w:t>
      </w:r>
      <w:proofErr w:type="spellEnd"/>
      <w:proofErr w:type="gramEnd"/>
      <w:r w:rsidR="005271EF">
        <w:t xml:space="preserve"> 2017). </w:t>
      </w:r>
    </w:p>
    <w:p w14:paraId="1E14918C" w14:textId="77777777" w:rsidR="007A093F" w:rsidRDefault="004A5914" w:rsidP="00584489">
      <w:pPr>
        <w:jc w:val="both"/>
      </w:pPr>
      <w:r>
        <w:t xml:space="preserve">(2) </w:t>
      </w:r>
      <w:r w:rsidR="007A093F" w:rsidRPr="007A093F">
        <w:rPr>
          <w:u w:val="single"/>
        </w:rPr>
        <w:t>The ICA Assessment</w:t>
      </w:r>
      <w:r w:rsidR="007A093F">
        <w:t xml:space="preserve">. </w:t>
      </w:r>
    </w:p>
    <w:p w14:paraId="16206E38" w14:textId="207D77AC" w:rsidR="004A5914" w:rsidRDefault="004A5914" w:rsidP="00584489">
      <w:pPr>
        <w:jc w:val="both"/>
      </w:pPr>
      <w:r>
        <w:t xml:space="preserve">Steele appears to have been an influential source for the </w:t>
      </w:r>
      <w:r w:rsidRPr="007A093F">
        <w:rPr>
          <w:i/>
        </w:rPr>
        <w:t>ICA assessment</w:t>
      </w:r>
      <w:r>
        <w:t>. Notice that this assessment was from a selected team put together by the Director</w:t>
      </w:r>
      <w:r w:rsidR="005D4E0B">
        <w:t>s</w:t>
      </w:r>
      <w:r>
        <w:t xml:space="preserve"> of National Intellige</w:t>
      </w:r>
      <w:r w:rsidR="00074928">
        <w:t>nce (C</w:t>
      </w:r>
      <w:r w:rsidR="00ED2FBD">
        <w:t>lapper), CIA (Brennan),</w:t>
      </w:r>
      <w:r>
        <w:t xml:space="preserve"> FBI (</w:t>
      </w:r>
      <w:proofErr w:type="spellStart"/>
      <w:r>
        <w:t>Comey</w:t>
      </w:r>
      <w:proofErr w:type="spellEnd"/>
      <w:r>
        <w:t>)</w:t>
      </w:r>
      <w:r w:rsidR="00ED2FBD">
        <w:t>, and Rogers (NSA) – the NSA did no</w:t>
      </w:r>
      <w:r w:rsidR="008A6C54">
        <w:t xml:space="preserve">t sign up to “high confidence </w:t>
      </w:r>
      <w:r w:rsidR="00ED2FBD">
        <w:t>”</w:t>
      </w:r>
      <w:r>
        <w:t xml:space="preserve"> </w:t>
      </w:r>
      <w:r w:rsidR="008A6C54">
        <w:t xml:space="preserve">- </w:t>
      </w:r>
      <w:r>
        <w:t xml:space="preserve">and is hedged with all kinds of qualifications (including a disavowal that anything it says can necessarily be proven). This link suggests an anti-Trump and pro-Clinton alliance </w:t>
      </w:r>
      <w:r w:rsidR="005D4E0B">
        <w:t xml:space="preserve">in the intelligence and law enforcement community </w:t>
      </w:r>
      <w:r>
        <w:t>consolidated by their joint opposition to any kind of rapprochement with Russia</w:t>
      </w:r>
      <w:r w:rsidR="008A6C54">
        <w:t xml:space="preserve"> (ODNI 2017)</w:t>
      </w:r>
      <w:r>
        <w:t xml:space="preserve">. </w:t>
      </w:r>
    </w:p>
    <w:p w14:paraId="75312352" w14:textId="77777777" w:rsidR="007A093F" w:rsidRDefault="004A5914" w:rsidP="00584489">
      <w:pPr>
        <w:jc w:val="both"/>
      </w:pPr>
      <w:r>
        <w:t xml:space="preserve">(3) </w:t>
      </w:r>
      <w:r w:rsidR="007A093F" w:rsidRPr="007A093F">
        <w:rPr>
          <w:u w:val="single"/>
        </w:rPr>
        <w:t>The Skripal Case</w:t>
      </w:r>
    </w:p>
    <w:p w14:paraId="7924FDD7" w14:textId="24584EC1" w:rsidR="005D4E0B" w:rsidRDefault="004A5914" w:rsidP="00584489">
      <w:pPr>
        <w:jc w:val="both"/>
      </w:pPr>
      <w:r>
        <w:t xml:space="preserve">Steele is linked to the </w:t>
      </w:r>
      <w:r w:rsidRPr="007A093F">
        <w:rPr>
          <w:i/>
        </w:rPr>
        <w:t>Skripal case</w:t>
      </w:r>
      <w:r w:rsidR="006C7FE6">
        <w:t xml:space="preserve"> (the poisoning of Sergei and </w:t>
      </w:r>
      <w:proofErr w:type="spellStart"/>
      <w:r w:rsidR="006C7FE6">
        <w:t>Yulia</w:t>
      </w:r>
      <w:proofErr w:type="spellEnd"/>
      <w:r w:rsidR="006C7FE6">
        <w:t xml:space="preserve"> Skripal on March 4 in Salisbury, the UK). </w:t>
      </w:r>
      <w:proofErr w:type="gramStart"/>
      <w:r w:rsidR="006C7FE6">
        <w:t>in</w:t>
      </w:r>
      <w:proofErr w:type="gramEnd"/>
      <w:r w:rsidR="006C7FE6">
        <w:t xml:space="preserve"> </w:t>
      </w:r>
      <w:r>
        <w:t>Wh</w:t>
      </w:r>
      <w:r w:rsidR="009770EA">
        <w:t>y? Because Skripal, working for Russian</w:t>
      </w:r>
      <w:r w:rsidR="00681EFC">
        <w:t xml:space="preserve"> military</w:t>
      </w:r>
      <w:r w:rsidR="009770EA">
        <w:t xml:space="preserve"> intelligence</w:t>
      </w:r>
      <w:r w:rsidR="00681EFC">
        <w:t xml:space="preserve"> (GRU)</w:t>
      </w:r>
      <w:r w:rsidR="009770EA">
        <w:t xml:space="preserve">, </w:t>
      </w:r>
      <w:r>
        <w:t xml:space="preserve">was recruited </w:t>
      </w:r>
      <w:r w:rsidR="009770EA">
        <w:t>as a double-agent to MI6</w:t>
      </w:r>
      <w:r w:rsidR="00EB5FC2">
        <w:t xml:space="preserve"> in the early 1990s</w:t>
      </w:r>
      <w:r w:rsidR="009770EA">
        <w:t xml:space="preserve"> by </w:t>
      </w:r>
      <w:r w:rsidR="004F26BB">
        <w:t>Pablo Mille</w:t>
      </w:r>
      <w:r w:rsidR="004E29EC">
        <w:t xml:space="preserve">r, then based in </w:t>
      </w:r>
      <w:r w:rsidR="00BC756B">
        <w:t>Estonia</w:t>
      </w:r>
      <w:r w:rsidR="004E29EC">
        <w:t>,</w:t>
      </w:r>
      <w:r>
        <w:t xml:space="preserve"> at the time that Steel</w:t>
      </w:r>
      <w:r w:rsidR="009770EA">
        <w:t>e</w:t>
      </w:r>
      <w:r>
        <w:t xml:space="preserve"> was </w:t>
      </w:r>
      <w:r w:rsidR="004F26BB">
        <w:t xml:space="preserve">working </w:t>
      </w:r>
      <w:r w:rsidR="004E29EC">
        <w:t xml:space="preserve">undercover </w:t>
      </w:r>
      <w:r w:rsidR="004F26BB">
        <w:t>for MI6 in Moscow (1980s)(</w:t>
      </w:r>
      <w:proofErr w:type="spellStart"/>
      <w:r w:rsidR="004F26BB">
        <w:t>Mendick</w:t>
      </w:r>
      <w:proofErr w:type="spellEnd"/>
      <w:r w:rsidR="004F26BB">
        <w:t xml:space="preserve">, Dixon, </w:t>
      </w:r>
      <w:proofErr w:type="spellStart"/>
      <w:r w:rsidR="004F26BB">
        <w:t>Sawer</w:t>
      </w:r>
      <w:proofErr w:type="spellEnd"/>
      <w:r w:rsidR="004F26BB">
        <w:t xml:space="preserve"> &amp; </w:t>
      </w:r>
      <w:proofErr w:type="spellStart"/>
      <w:r w:rsidR="004F26BB">
        <w:t>Heighton</w:t>
      </w:r>
      <w:proofErr w:type="spellEnd"/>
      <w:r w:rsidR="004F26BB">
        <w:t xml:space="preserve"> 2018). </w:t>
      </w:r>
      <w:r w:rsidR="005D4E0B">
        <w:t xml:space="preserve">Steele, when he was </w:t>
      </w:r>
      <w:r w:rsidR="009770EA">
        <w:t>re</w:t>
      </w:r>
      <w:r w:rsidR="005D4E0B">
        <w:t>called hom</w:t>
      </w:r>
      <w:r w:rsidR="009770EA">
        <w:t>e</w:t>
      </w:r>
      <w:r w:rsidR="005D4E0B">
        <w:t xml:space="preserve"> </w:t>
      </w:r>
      <w:r>
        <w:t xml:space="preserve">to take over the Russia desk in London </w:t>
      </w:r>
      <w:r w:rsidR="00EB5FC2">
        <w:t xml:space="preserve">from 2006 to 2009, </w:t>
      </w:r>
      <w:r w:rsidR="009770EA">
        <w:t xml:space="preserve">would </w:t>
      </w:r>
      <w:r>
        <w:t>certainly h</w:t>
      </w:r>
      <w:r w:rsidR="00113DC8">
        <w:t xml:space="preserve">ave received </w:t>
      </w:r>
      <w:proofErr w:type="spellStart"/>
      <w:r w:rsidR="00113DC8">
        <w:t>Skripal’s</w:t>
      </w:r>
      <w:proofErr w:type="spellEnd"/>
      <w:r w:rsidR="00113DC8">
        <w:t xml:space="preserve"> reports up until the time that Skripal was arrested in Russia in 2004 (but released as part of a spy-swa</w:t>
      </w:r>
      <w:r w:rsidR="00E05706">
        <w:t xml:space="preserve">p in 2010)(O’Neill 2018). </w:t>
      </w:r>
      <w:r>
        <w:t xml:space="preserve">Miller worked for Steele </w:t>
      </w:r>
      <w:r w:rsidR="00BD581C">
        <w:t xml:space="preserve">and </w:t>
      </w:r>
      <w:r w:rsidR="005D4E0B">
        <w:t xml:space="preserve">Steele’s company </w:t>
      </w:r>
      <w:proofErr w:type="spellStart"/>
      <w:r w:rsidR="00BD581C">
        <w:t>Orbis</w:t>
      </w:r>
      <w:proofErr w:type="spellEnd"/>
      <w:r w:rsidR="00BD581C">
        <w:t xml:space="preserve"> </w:t>
      </w:r>
      <w:r w:rsidR="005D4E0B">
        <w:t xml:space="preserve">until </w:t>
      </w:r>
      <w:r w:rsidR="00BD581C">
        <w:t>quite recently and a security consultant (</w:t>
      </w:r>
      <w:proofErr w:type="spellStart"/>
      <w:r w:rsidR="00BD581C">
        <w:t>Mozarev</w:t>
      </w:r>
      <w:proofErr w:type="spellEnd"/>
      <w:r w:rsidR="00BD581C">
        <w:t xml:space="preserve">) claims that Skripal may also have been working for </w:t>
      </w:r>
      <w:proofErr w:type="spellStart"/>
      <w:r w:rsidR="00BD581C">
        <w:t>Orbis</w:t>
      </w:r>
      <w:proofErr w:type="spellEnd"/>
      <w:r w:rsidR="00BD581C">
        <w:t xml:space="preserve"> </w:t>
      </w:r>
      <w:r w:rsidR="005D4E0B">
        <w:t xml:space="preserve">- even though he was may also have been still active for MI6 and yet </w:t>
      </w:r>
      <w:r w:rsidR="00BD581C">
        <w:t>paying regular visits</w:t>
      </w:r>
      <w:r w:rsidR="005D4E0B">
        <w:t xml:space="preserve"> at the same time</w:t>
      </w:r>
      <w:r w:rsidR="00BD581C">
        <w:t xml:space="preserve"> to the Russian embassy in London</w:t>
      </w:r>
      <w:r w:rsidR="00E05706">
        <w:t xml:space="preserve"> (Price 2018)</w:t>
      </w:r>
      <w:r w:rsidR="00BD581C">
        <w:t xml:space="preserve">. </w:t>
      </w:r>
    </w:p>
    <w:p w14:paraId="1B2B2774" w14:textId="6E4B7C9C" w:rsidR="002F414C" w:rsidRDefault="002F414C" w:rsidP="00584489">
      <w:pPr>
        <w:jc w:val="both"/>
      </w:pPr>
      <w:r>
        <w:t>It is not possible</w:t>
      </w:r>
      <w:r w:rsidR="005A062F">
        <w:t xml:space="preserve"> at the time of writing</w:t>
      </w:r>
      <w:r>
        <w:t xml:space="preserve"> to dismiss Russia as a potential culprit for the attempted assassination</w:t>
      </w:r>
      <w:r w:rsidR="005D4E0B">
        <w:t xml:space="preserve"> of Skripal and his daughter</w:t>
      </w:r>
      <w:r>
        <w:t>, but equally it has not been possi</w:t>
      </w:r>
      <w:r w:rsidR="005A062F">
        <w:t>ble</w:t>
      </w:r>
      <w:r>
        <w:t xml:space="preserve"> to assert such a claim </w:t>
      </w:r>
      <w:r w:rsidR="005D4E0B">
        <w:t xml:space="preserve">in a way </w:t>
      </w:r>
      <w:r>
        <w:t>that is evidence-based beyond reasonable doubt. The</w:t>
      </w:r>
      <w:r w:rsidR="005D4E0B">
        <w:t>oretically, the job</w:t>
      </w:r>
      <w:r>
        <w:t xml:space="preserve"> of the press is </w:t>
      </w:r>
      <w:r w:rsidR="005D4E0B">
        <w:t xml:space="preserve">to </w:t>
      </w:r>
      <w:r>
        <w:t>stay open to reasonable doubt and to be skeptical of “authoritative” claims. In this</w:t>
      </w:r>
      <w:r w:rsidR="005D4E0B">
        <w:t xml:space="preserve"> case (not uncharacteristically)</w:t>
      </w:r>
      <w:r>
        <w:t xml:space="preserve"> the mainstream press</w:t>
      </w:r>
      <w:r w:rsidR="005A062F">
        <w:t xml:space="preserve"> generally (with some exceptions)</w:t>
      </w:r>
      <w:r>
        <w:t xml:space="preserve"> manifestly failed. </w:t>
      </w:r>
    </w:p>
    <w:p w14:paraId="61955AD7" w14:textId="77777777" w:rsidR="00BC756B" w:rsidRDefault="00BD581C" w:rsidP="00584489">
      <w:pPr>
        <w:jc w:val="both"/>
      </w:pPr>
      <w:r>
        <w:t xml:space="preserve">The main things </w:t>
      </w:r>
      <w:r w:rsidR="00BC756B">
        <w:t xml:space="preserve">to note </w:t>
      </w:r>
      <w:r>
        <w:t>here are</w:t>
      </w:r>
      <w:r w:rsidR="00525AEC">
        <w:t>:</w:t>
      </w:r>
    </w:p>
    <w:p w14:paraId="16C81454" w14:textId="3AAAB57B" w:rsidR="007A1818" w:rsidRPr="003063D2" w:rsidRDefault="00BC756B" w:rsidP="00873FC8">
      <w:pPr>
        <w:ind w:left="720"/>
        <w:jc w:val="both"/>
      </w:pPr>
      <w:r>
        <w:t>(</w:t>
      </w:r>
      <w:proofErr w:type="spellStart"/>
      <w:r w:rsidR="00525AEC">
        <w:t>i</w:t>
      </w:r>
      <w:proofErr w:type="spellEnd"/>
      <w:r>
        <w:t>) I</w:t>
      </w:r>
      <w:r w:rsidR="00BD581C">
        <w:t>de</w:t>
      </w:r>
      <w:r w:rsidR="00A5462A">
        <w:t xml:space="preserve">ntification of the nerve agent </w:t>
      </w:r>
      <w:proofErr w:type="spellStart"/>
      <w:r w:rsidR="00A5462A">
        <w:t>n</w:t>
      </w:r>
      <w:r w:rsidR="00BD581C">
        <w:t>ovichok</w:t>
      </w:r>
      <w:proofErr w:type="spellEnd"/>
      <w:r w:rsidR="00BD581C">
        <w:t xml:space="preserve"> </w:t>
      </w:r>
      <w:r w:rsidR="00477406">
        <w:t>(A-234) –</w:t>
      </w:r>
      <w:r w:rsidR="00893CC1">
        <w:t xml:space="preserve"> said to be a </w:t>
      </w:r>
      <w:r w:rsidR="00477406">
        <w:t xml:space="preserve">much more potent Russian version of the </w:t>
      </w:r>
      <w:r w:rsidR="00477406" w:rsidRPr="00477406">
        <w:t>British-American VX</w:t>
      </w:r>
      <w:r w:rsidR="00477406">
        <w:t xml:space="preserve"> - </w:t>
      </w:r>
      <w:r w:rsidR="004A7421">
        <w:t xml:space="preserve">was disclosed by Porton Down’s Gary </w:t>
      </w:r>
      <w:proofErr w:type="spellStart"/>
      <w:r w:rsidR="004A7421">
        <w:t>Aitkenhead</w:t>
      </w:r>
      <w:proofErr w:type="spellEnd"/>
      <w:r w:rsidR="004A7421">
        <w:t xml:space="preserve">, </w:t>
      </w:r>
      <w:r w:rsidR="004A7421" w:rsidRPr="004A7421">
        <w:t xml:space="preserve">chief executive of the government’s </w:t>
      </w:r>
      <w:proofErr w:type="spellStart"/>
      <w:r w:rsidR="004A7421" w:rsidRPr="004A7421">
        <w:t>Defence</w:t>
      </w:r>
      <w:proofErr w:type="spellEnd"/>
      <w:r w:rsidR="004A7421" w:rsidRPr="004A7421">
        <w:t xml:space="preserve"> Science a</w:t>
      </w:r>
      <w:r w:rsidR="004A7421">
        <w:t>nd Technology Laboratory (DSTL) on April</w:t>
      </w:r>
      <w:r w:rsidR="00D7295B">
        <w:t xml:space="preserve"> 2 (Morris and </w:t>
      </w:r>
      <w:proofErr w:type="spellStart"/>
      <w:r w:rsidR="00D7295B">
        <w:t>Crerar</w:t>
      </w:r>
      <w:proofErr w:type="spellEnd"/>
      <w:r w:rsidR="00D7295B">
        <w:t xml:space="preserve"> 2018)</w:t>
      </w:r>
      <w:r w:rsidR="00477406">
        <w:t xml:space="preserve"> – but he could not determine the source of this particular sample, whether from Russia or anywhere else</w:t>
      </w:r>
      <w:r w:rsidR="00AF1FB2">
        <w:t xml:space="preserve">. </w:t>
      </w:r>
      <w:r w:rsidR="00342837">
        <w:t xml:space="preserve">Instead of identifying the agent simply </w:t>
      </w:r>
      <w:proofErr w:type="spellStart"/>
      <w:r w:rsidR="00342837">
        <w:t>novichok</w:t>
      </w:r>
      <w:proofErr w:type="spellEnd"/>
      <w:r w:rsidR="00342837">
        <w:t xml:space="preserve"> he referred to it as being of a </w:t>
      </w:r>
      <w:proofErr w:type="spellStart"/>
      <w:r w:rsidR="00342837" w:rsidRPr="00342837">
        <w:rPr>
          <w:i/>
        </w:rPr>
        <w:t>novichock</w:t>
      </w:r>
      <w:proofErr w:type="spellEnd"/>
      <w:r w:rsidR="00342837" w:rsidRPr="00342837">
        <w:rPr>
          <w:i/>
        </w:rPr>
        <w:t>-type</w:t>
      </w:r>
      <w:r w:rsidR="00342837">
        <w:rPr>
          <w:i/>
        </w:rPr>
        <w:t>.</w:t>
      </w:r>
      <w:r w:rsidR="003063D2">
        <w:rPr>
          <w:i/>
        </w:rPr>
        <w:t xml:space="preserve"> </w:t>
      </w:r>
      <w:r w:rsidR="003063D2">
        <w:t xml:space="preserve">When the OPCW confirmed Porton Down’s finding </w:t>
      </w:r>
      <w:r w:rsidR="003063D2">
        <w:lastRenderedPageBreak/>
        <w:t>without specifying the identity of the substance a few weeks later, they were confirming a very imprecise description (</w:t>
      </w:r>
      <w:proofErr w:type="spellStart"/>
      <w:r w:rsidR="003063D2">
        <w:t>Vaska</w:t>
      </w:r>
      <w:proofErr w:type="spellEnd"/>
      <w:r w:rsidR="003063D2">
        <w:t xml:space="preserve"> 2018). </w:t>
      </w:r>
    </w:p>
    <w:p w14:paraId="7D6ACC05" w14:textId="42010E52" w:rsidR="007A1818" w:rsidRDefault="00AF1FB2" w:rsidP="007A1818">
      <w:pPr>
        <w:ind w:left="720"/>
        <w:jc w:val="both"/>
      </w:pPr>
      <w:r>
        <w:t xml:space="preserve">This was </w:t>
      </w:r>
      <w:r w:rsidR="00F733AC">
        <w:t>several</w:t>
      </w:r>
      <w:r w:rsidR="00BD581C">
        <w:t xml:space="preserve"> days </w:t>
      </w:r>
      <w:r w:rsidR="00BD581C" w:rsidRPr="00AF1FB2">
        <w:rPr>
          <w:i/>
        </w:rPr>
        <w:t>after</w:t>
      </w:r>
      <w:r w:rsidR="00BD581C">
        <w:t xml:space="preserve"> </w:t>
      </w:r>
      <w:r w:rsidR="009736D4">
        <w:t xml:space="preserve">Prime Minister Theresa May and </w:t>
      </w:r>
      <w:r w:rsidR="00AC339E">
        <w:t>British foreign secretary Bor</w:t>
      </w:r>
      <w:r w:rsidR="009736D4">
        <w:t>is Johnson in the period March 12-14</w:t>
      </w:r>
      <w:r w:rsidR="00AC339E">
        <w:t xml:space="preserve"> had claimed that the nerve agent thought to have been applied was </w:t>
      </w:r>
      <w:proofErr w:type="spellStart"/>
      <w:r w:rsidR="00AC339E">
        <w:t>novichok</w:t>
      </w:r>
      <w:proofErr w:type="spellEnd"/>
      <w:r w:rsidR="00AC339E">
        <w:t xml:space="preserve"> and that it was “overwhelmingly likely” that Russian president Vladimir Putin had personally ordered the attack, and several days after </w:t>
      </w:r>
      <w:r w:rsidR="00BD581C">
        <w:t xml:space="preserve">the UK and US and many other countries </w:t>
      </w:r>
      <w:r w:rsidR="00F733AC">
        <w:t xml:space="preserve">had </w:t>
      </w:r>
      <w:r w:rsidR="00BD581C">
        <w:t>t</w:t>
      </w:r>
      <w:r w:rsidR="00F733AC">
        <w:t xml:space="preserve">aken </w:t>
      </w:r>
      <w:r w:rsidR="001554FE">
        <w:t>action against Russia, beginning with Britain’s announcement of the expulsion of 23 Russian diplomats on March 14, followed by similar expulsions over the next two weeks from over 20 countries</w:t>
      </w:r>
      <w:r w:rsidR="00D7295B">
        <w:t xml:space="preserve"> (Birnbaum, M. 2018)</w:t>
      </w:r>
      <w:r w:rsidR="001554FE">
        <w:t>.</w:t>
      </w:r>
      <w:r w:rsidR="005D4E0B">
        <w:t xml:space="preserve"> </w:t>
      </w:r>
      <w:r w:rsidR="00D8589B" w:rsidRPr="00D8589B">
        <w:t xml:space="preserve">Boris Johnson </w:t>
      </w:r>
      <w:r w:rsidR="00D8589B">
        <w:t>spoke in the House of Commons as early as</w:t>
      </w:r>
      <w:r w:rsidR="00D8589B" w:rsidRPr="00D8589B">
        <w:t xml:space="preserve"> March 6 and was already implicating Russia at that </w:t>
      </w:r>
      <w:r w:rsidR="00D8589B">
        <w:t xml:space="preserve">date. </w:t>
      </w:r>
      <w:r w:rsidR="007A1818">
        <w:t>Sushi (2018) notes that the Salisbury hospital that treated the victims went into lockdown at 11</w:t>
      </w:r>
      <w:r w:rsidR="003063D2">
        <w:t>:</w:t>
      </w:r>
      <w:r w:rsidR="007A1818">
        <w:t>00 on the morning of March 5</w:t>
      </w:r>
      <w:r w:rsidR="007A1818" w:rsidRPr="007A1818">
        <w:rPr>
          <w:vertAlign w:val="superscript"/>
        </w:rPr>
        <w:t>th</w:t>
      </w:r>
      <w:r w:rsidR="007A1818">
        <w:t xml:space="preserve">. As this likely represents the first awareness of the Skripal poisoning being from some source other than Fentanyl, then March 6 left </w:t>
      </w:r>
      <w:r w:rsidR="00066A02">
        <w:t xml:space="preserve">insufficient time for </w:t>
      </w:r>
      <w:r w:rsidR="007A1818">
        <w:t>Porton Down to have prepared the blood samples necessary for identification of the metabolites (structure of a poisoning substance after it has passed through a human body) of a substance supposedly not well known in September 2015. Yet by the following day, March 7, the police announced the Skripals had been “poisoned by a nerve age</w:t>
      </w:r>
      <w:r w:rsidR="00066A02">
        <w:t>nt in a targeted murder attempt</w:t>
      </w:r>
      <w:r w:rsidR="007A1818">
        <w:t>”</w:t>
      </w:r>
      <w:r w:rsidR="00066A02">
        <w:t xml:space="preserve"> (ibid). </w:t>
      </w:r>
    </w:p>
    <w:p w14:paraId="39CAD1CF" w14:textId="0521C76B" w:rsidR="00BC756B" w:rsidRDefault="00982F8B" w:rsidP="007A1818">
      <w:pPr>
        <w:ind w:left="720"/>
        <w:jc w:val="both"/>
      </w:pPr>
      <w:r>
        <w:t xml:space="preserve">The OPCW </w:t>
      </w:r>
      <w:r w:rsidR="004974E7">
        <w:t xml:space="preserve">team arrived on March 21 and their </w:t>
      </w:r>
      <w:r>
        <w:t>report did not appear for another few</w:t>
      </w:r>
      <w:r w:rsidR="004974E7">
        <w:t xml:space="preserve"> weeks, </w:t>
      </w:r>
      <w:r w:rsidR="00873FC8">
        <w:t xml:space="preserve">on April 12. OPCW found that the </w:t>
      </w:r>
      <w:r>
        <w:t xml:space="preserve">nerve agent </w:t>
      </w:r>
      <w:r w:rsidR="00021FD3">
        <w:t>w</w:t>
      </w:r>
      <w:r>
        <w:t xml:space="preserve">as </w:t>
      </w:r>
      <w:r w:rsidR="004B0903">
        <w:t xml:space="preserve">a </w:t>
      </w:r>
      <w:r>
        <w:t>highly pure</w:t>
      </w:r>
      <w:r w:rsidR="004B0903">
        <w:t xml:space="preserve"> sample</w:t>
      </w:r>
      <w:r>
        <w:t>, making it difficult therefore to pinpoint a trace of the production origin</w:t>
      </w:r>
      <w:r w:rsidR="004B0903">
        <w:t>,</w:t>
      </w:r>
      <w:r>
        <w:t xml:space="preserve"> suggesting that it was made in a highly competent laboratory</w:t>
      </w:r>
      <w:r w:rsidR="004B0903">
        <w:t xml:space="preserve"> that would unlikely be military grade as the British had insisted</w:t>
      </w:r>
      <w:r w:rsidR="00021FD3">
        <w:t xml:space="preserve"> and unlikely to have been applied to a door handle (Sushi 2018)</w:t>
      </w:r>
      <w:r w:rsidR="00873FC8">
        <w:t xml:space="preserve"> and that to have been correctly identified as A-234 by Boris Johnson as early as March 12, would have a considerable degree of advance research and knowledge available not to Russia but to Britain. </w:t>
      </w:r>
      <w:r w:rsidR="00802110">
        <w:t>According to this source, t</w:t>
      </w:r>
      <w:r w:rsidR="00802110" w:rsidRPr="00802110">
        <w:t>he earliest the OPCW team might have con</w:t>
      </w:r>
      <w:r w:rsidR="00802110">
        <w:t>ducted environmental sampling would have been</w:t>
      </w:r>
      <w:r w:rsidR="00802110" w:rsidRPr="00802110">
        <w:t xml:space="preserve"> Mar</w:t>
      </w:r>
      <w:r w:rsidR="00802110">
        <w:t xml:space="preserve">ch 21. </w:t>
      </w:r>
      <w:r w:rsidR="005D4E0B">
        <w:t>T</w:t>
      </w:r>
      <w:r w:rsidR="00EC1968">
        <w:t xml:space="preserve">he eagerness to blame Russia may suggest that the entire incident was an </w:t>
      </w:r>
      <w:r w:rsidR="005B2A5C">
        <w:t xml:space="preserve">opportunistic </w:t>
      </w:r>
      <w:r w:rsidR="00EC1968">
        <w:t>attempt to smear Russia and recklessly exacerbate the gathering escalation of hostile western rhetoric against Russia, or that the poisoning was seized upon amateurishly for this purpo</w:t>
      </w:r>
      <w:r w:rsidR="005D4E0B">
        <w:t>se, before relevant evidence became</w:t>
      </w:r>
      <w:r w:rsidR="00EC1968">
        <w:t xml:space="preserve"> available</w:t>
      </w:r>
      <w:r w:rsidR="00007C70">
        <w:t xml:space="preserve">. </w:t>
      </w:r>
    </w:p>
    <w:p w14:paraId="34DFB4A9" w14:textId="3D75FB57" w:rsidR="00BC756B" w:rsidRDefault="00525AEC" w:rsidP="00584489">
      <w:pPr>
        <w:ind w:left="720"/>
        <w:jc w:val="both"/>
      </w:pPr>
      <w:r>
        <w:t>(ii</w:t>
      </w:r>
      <w:r w:rsidR="00FE1C19">
        <w:t>) UK c</w:t>
      </w:r>
      <w:r w:rsidR="00BD581C">
        <w:t xml:space="preserve">laims that </w:t>
      </w:r>
      <w:r w:rsidR="00ED2FBD">
        <w:t xml:space="preserve">the A-234 </w:t>
      </w:r>
      <w:r w:rsidR="00E4629B">
        <w:t>organophosphate</w:t>
      </w:r>
      <w:r w:rsidR="00ED2FBD">
        <w:t xml:space="preserve"> compound </w:t>
      </w:r>
      <w:proofErr w:type="spellStart"/>
      <w:r w:rsidR="00BD581C">
        <w:t>Novichok</w:t>
      </w:r>
      <w:proofErr w:type="spellEnd"/>
      <w:r w:rsidR="00BD581C">
        <w:t xml:space="preserve"> can only have come from Russia are clearly false – the </w:t>
      </w:r>
      <w:r w:rsidR="00BF444B">
        <w:t xml:space="preserve">president of the Czech Republic reported that his country had </w:t>
      </w:r>
      <w:r w:rsidR="00BD581C">
        <w:t>produced</w:t>
      </w:r>
      <w:r w:rsidR="00BF444B">
        <w:t>, tested and destroyed a small quantity as recently as 2017 (AP 2018)</w:t>
      </w:r>
      <w:r w:rsidR="00AC339E">
        <w:t xml:space="preserve">. In late 2016, Iranian scientists </w:t>
      </w:r>
      <w:r w:rsidR="00AC339E" w:rsidRPr="00AC339E">
        <w:t xml:space="preserve">succeeded in </w:t>
      </w:r>
      <w:proofErr w:type="spellStart"/>
      <w:r w:rsidR="00AC339E" w:rsidRPr="00AC339E">
        <w:t>synthesising</w:t>
      </w:r>
      <w:proofErr w:type="spellEnd"/>
      <w:r w:rsidR="00AC339E" w:rsidRPr="00AC339E">
        <w:t xml:space="preserve"> a num</w:t>
      </w:r>
      <w:r w:rsidR="00AC339E">
        <w:t xml:space="preserve">ber of </w:t>
      </w:r>
      <w:proofErr w:type="spellStart"/>
      <w:r w:rsidR="00AC339E">
        <w:t>novichoks</w:t>
      </w:r>
      <w:proofErr w:type="spellEnd"/>
      <w:r w:rsidR="00AC339E">
        <w:t xml:space="preserve">, </w:t>
      </w:r>
      <w:r w:rsidR="00AC339E" w:rsidRPr="00AC339E">
        <w:t>in full cooperation with the OPCW and immediately reported the results to the OPCW so they could be added to the chemical w</w:t>
      </w:r>
      <w:r w:rsidR="00AC339E">
        <w:t>eapons database (Murray 2018)</w:t>
      </w:r>
      <w:r w:rsidR="00EC1968">
        <w:t xml:space="preserve">. </w:t>
      </w:r>
      <w:r w:rsidR="00BB3E73">
        <w:t>Murray further notes some states l</w:t>
      </w:r>
      <w:r w:rsidR="00BB3E73" w:rsidRPr="00BB3E73">
        <w:t>ik</w:t>
      </w:r>
      <w:r w:rsidR="00BB3E73">
        <w:t xml:space="preserve">e Israel and North Korea, have not ratified </w:t>
      </w:r>
      <w:r w:rsidR="00BB3E73" w:rsidRPr="00BB3E73">
        <w:t xml:space="preserve">the Chemical Weapons Convention, </w:t>
      </w:r>
      <w:r w:rsidR="00BB3E73">
        <w:t xml:space="preserve">nor </w:t>
      </w:r>
      <w:r w:rsidR="00BB3E73" w:rsidRPr="00BB3E73">
        <w:t>join</w:t>
      </w:r>
      <w:r w:rsidR="00BB3E73">
        <w:t xml:space="preserve">ed the OPCW, nor </w:t>
      </w:r>
      <w:r w:rsidR="00BB3E73" w:rsidRPr="00BB3E73">
        <w:t>destroy</w:t>
      </w:r>
      <w:r w:rsidR="00BB3E73">
        <w:t xml:space="preserve">ed chemical weapons stocks, whereas Russia had </w:t>
      </w:r>
      <w:r w:rsidR="00BB3E73" w:rsidRPr="00BB3E73">
        <w:t>cooperated in the OPCW destruction of all its chemical wea</w:t>
      </w:r>
      <w:r w:rsidR="00BB3E73">
        <w:t>pons stocks, completed in 2017</w:t>
      </w:r>
      <w:r w:rsidR="00BB3E73" w:rsidRPr="00BB3E73">
        <w:t>, which included regular OPCW inspection of all the sites alleged to have been in the</w:t>
      </w:r>
      <w:r w:rsidR="00BB3E73">
        <w:t xml:space="preserve"> original “</w:t>
      </w:r>
      <w:proofErr w:type="spellStart"/>
      <w:r w:rsidR="00BB3E73">
        <w:t>novichok</w:t>
      </w:r>
      <w:proofErr w:type="spellEnd"/>
      <w:r w:rsidR="00BB3E73">
        <w:t xml:space="preserve">” program. In any case, as we have seen, </w:t>
      </w:r>
      <w:r w:rsidR="005D4E0B">
        <w:t>P</w:t>
      </w:r>
      <w:r w:rsidR="00007C70">
        <w:t>orton Down’s Chief Scientist said that he could not establish w</w:t>
      </w:r>
      <w:r w:rsidR="00BB3E73">
        <w:t>here the poison had originated. He did not deny</w:t>
      </w:r>
      <w:r w:rsidR="008020B6">
        <w:t xml:space="preserve"> that </w:t>
      </w:r>
      <w:r w:rsidR="00BB3E73">
        <w:t xml:space="preserve">Britain had </w:t>
      </w:r>
      <w:proofErr w:type="spellStart"/>
      <w:r w:rsidR="00BB3E73">
        <w:t>n</w:t>
      </w:r>
      <w:r w:rsidR="005B2A5C">
        <w:t>ovichocks</w:t>
      </w:r>
      <w:proofErr w:type="spellEnd"/>
      <w:r w:rsidR="005B2A5C">
        <w:t>, merely</w:t>
      </w:r>
      <w:r w:rsidR="008020B6">
        <w:t xml:space="preserve"> that the</w:t>
      </w:r>
      <w:r w:rsidR="00BB3E73">
        <w:t>re was</w:t>
      </w:r>
      <w:r w:rsidR="005B2A5C">
        <w:t xml:space="preserve"> no possible way in which such a</w:t>
      </w:r>
      <w:r w:rsidR="008020B6">
        <w:t xml:space="preserve"> nerve agent could </w:t>
      </w:r>
      <w:r w:rsidR="005B2A5C">
        <w:t xml:space="preserve">ever have been taken out of </w:t>
      </w:r>
      <w:r w:rsidR="008020B6">
        <w:t xml:space="preserve"> Porton Down</w:t>
      </w:r>
      <w:r w:rsidR="00BB3E73">
        <w:t xml:space="preserve"> (Morris and </w:t>
      </w:r>
      <w:proofErr w:type="spellStart"/>
      <w:r w:rsidR="00BB3E73">
        <w:t>Crear</w:t>
      </w:r>
      <w:proofErr w:type="spellEnd"/>
      <w:r w:rsidR="00BB3E73">
        <w:t xml:space="preserve"> 2018)</w:t>
      </w:r>
      <w:r w:rsidR="008020B6">
        <w:t xml:space="preserve">. </w:t>
      </w:r>
      <w:r w:rsidR="00E73EBD">
        <w:t xml:space="preserve">Yet it seems highly likely that the USA and UK would have researched </w:t>
      </w:r>
      <w:proofErr w:type="spellStart"/>
      <w:r w:rsidR="00E73EBD">
        <w:t>novichoks</w:t>
      </w:r>
      <w:proofErr w:type="spellEnd"/>
      <w:r w:rsidR="00E73EBD">
        <w:t xml:space="preserve">. Indeed, the US was party to </w:t>
      </w:r>
      <w:r w:rsidR="00E73EBD">
        <w:lastRenderedPageBreak/>
        <w:t xml:space="preserve">the decontamination </w:t>
      </w:r>
      <w:r w:rsidR="00676C69">
        <w:t xml:space="preserve">from 1999 </w:t>
      </w:r>
      <w:r w:rsidR="00E73EBD">
        <w:t xml:space="preserve">of the chemical weapon facility at which </w:t>
      </w:r>
      <w:proofErr w:type="spellStart"/>
      <w:r w:rsidR="00E73EBD">
        <w:t>novichoks</w:t>
      </w:r>
      <w:proofErr w:type="spellEnd"/>
      <w:r w:rsidR="00E73EBD">
        <w:t xml:space="preserve"> have been said (by </w:t>
      </w:r>
      <w:proofErr w:type="spellStart"/>
      <w:r w:rsidR="00E73EBD">
        <w:t>Vil</w:t>
      </w:r>
      <w:proofErr w:type="spellEnd"/>
      <w:r w:rsidR="00E73EBD">
        <w:t xml:space="preserve"> </w:t>
      </w:r>
      <w:proofErr w:type="spellStart"/>
      <w:r w:rsidR="00E73EBD">
        <w:t>Mirzayanov</w:t>
      </w:r>
      <w:proofErr w:type="spellEnd"/>
      <w:r w:rsidR="00E73EBD">
        <w:t>, head of Soviet technical counterintelligence) to have been manufactured</w:t>
      </w:r>
      <w:r w:rsidR="00676C69">
        <w:t xml:space="preserve"> in Uzbekistan</w:t>
      </w:r>
      <w:r w:rsidR="00E73EBD">
        <w:t xml:space="preserve"> (Miller, 1999). </w:t>
      </w:r>
      <w:proofErr w:type="spellStart"/>
      <w:r w:rsidR="0096665C">
        <w:t>Mirzayanov</w:t>
      </w:r>
      <w:proofErr w:type="spellEnd"/>
      <w:r w:rsidR="0096665C">
        <w:t xml:space="preserve"> has noted an apparent understanding between the US and Russia, presumably extended throughout the membership of the OPCW</w:t>
      </w:r>
      <w:r w:rsidR="0083155A">
        <w:t>,</w:t>
      </w:r>
      <w:r w:rsidR="0096665C">
        <w:t xml:space="preserve"> to keep the existence of </w:t>
      </w:r>
      <w:proofErr w:type="spellStart"/>
      <w:r w:rsidR="0096665C">
        <w:t>novichoks</w:t>
      </w:r>
      <w:proofErr w:type="spellEnd"/>
      <w:r w:rsidR="0096665C">
        <w:t xml:space="preserve"> relatively secret and outside the “Annex of Chemicals” of the Chemical Weapons Convention (</w:t>
      </w:r>
      <w:proofErr w:type="spellStart"/>
      <w:r w:rsidR="0096665C">
        <w:t>Knip</w:t>
      </w:r>
      <w:proofErr w:type="spellEnd"/>
      <w:r w:rsidR="0096665C">
        <w:t xml:space="preserve">, 2018). </w:t>
      </w:r>
      <w:proofErr w:type="spellStart"/>
      <w:r w:rsidR="00696B4F">
        <w:t>Knip’s</w:t>
      </w:r>
      <w:proofErr w:type="spellEnd"/>
      <w:r w:rsidR="00696B4F">
        <w:t xml:space="preserve"> evaluation of the </w:t>
      </w:r>
      <w:proofErr w:type="spellStart"/>
      <w:r w:rsidR="00696B4F">
        <w:t>novichok</w:t>
      </w:r>
      <w:proofErr w:type="spellEnd"/>
      <w:r w:rsidR="00696B4F">
        <w:t xml:space="preserve"> evidence led him to conclude that “t</w:t>
      </w:r>
      <w:r w:rsidR="00696B4F" w:rsidRPr="00696B4F">
        <w:t>here are strong indications that the West has secretly started to synthesize the substances soon after discovery</w:t>
      </w:r>
      <w:r w:rsidR="00696B4F">
        <w:t>.”</w:t>
      </w:r>
    </w:p>
    <w:p w14:paraId="73D224F7" w14:textId="251986F6" w:rsidR="00BA7456" w:rsidRDefault="00525AEC" w:rsidP="00584489">
      <w:pPr>
        <w:ind w:left="720"/>
        <w:jc w:val="both"/>
      </w:pPr>
      <w:r>
        <w:t>(iii</w:t>
      </w:r>
      <w:r w:rsidR="00EC1968">
        <w:t xml:space="preserve">) </w:t>
      </w:r>
      <w:r w:rsidR="00676C69">
        <w:t xml:space="preserve">To be </w:t>
      </w:r>
      <w:r w:rsidR="00BB3E73">
        <w:t xml:space="preserve">more precise, </w:t>
      </w:r>
      <w:r w:rsidR="00FE1C19">
        <w:t>UK c</w:t>
      </w:r>
      <w:r w:rsidR="00EC1968">
        <w:t xml:space="preserve">laims that only Russia </w:t>
      </w:r>
      <w:r w:rsidR="00BB3E73">
        <w:t xml:space="preserve">could have “weaponized” </w:t>
      </w:r>
      <w:proofErr w:type="spellStart"/>
      <w:r w:rsidR="00BB3E73">
        <w:t>n</w:t>
      </w:r>
      <w:r w:rsidR="00FE1C19">
        <w:t>ovicho</w:t>
      </w:r>
      <w:r w:rsidR="003264D3">
        <w:t>cks</w:t>
      </w:r>
      <w:proofErr w:type="spellEnd"/>
      <w:r w:rsidR="003264D3">
        <w:t xml:space="preserve"> are equally false. Perhaps the major inside </w:t>
      </w:r>
      <w:r w:rsidR="00FE1C19">
        <w:t xml:space="preserve">source that has made this claim, </w:t>
      </w:r>
      <w:proofErr w:type="spellStart"/>
      <w:r w:rsidR="006669C7">
        <w:t>Vil</w:t>
      </w:r>
      <w:proofErr w:type="spellEnd"/>
      <w:r w:rsidR="006669C7">
        <w:t xml:space="preserve"> </w:t>
      </w:r>
      <w:proofErr w:type="spellStart"/>
      <w:r w:rsidR="006669C7">
        <w:t>Mirzayanov</w:t>
      </w:r>
      <w:proofErr w:type="spellEnd"/>
      <w:r w:rsidR="006669C7">
        <w:t xml:space="preserve">, first revealed the existence of </w:t>
      </w:r>
      <w:proofErr w:type="spellStart"/>
      <w:r w:rsidR="006669C7">
        <w:t>novichoks</w:t>
      </w:r>
      <w:proofErr w:type="spellEnd"/>
      <w:r w:rsidR="006669C7">
        <w:t xml:space="preserve"> in 1992 – his story was received skeptically by some scientists. After facing charges - later dropped – he defected</w:t>
      </w:r>
      <w:r w:rsidR="00C56889">
        <w:t xml:space="preserve"> to the USA in 1996. </w:t>
      </w:r>
      <w:proofErr w:type="spellStart"/>
      <w:r w:rsidR="00C56889">
        <w:t>Mirzayanov</w:t>
      </w:r>
      <w:proofErr w:type="spellEnd"/>
      <w:r w:rsidR="00C56889">
        <w:t xml:space="preserve"> </w:t>
      </w:r>
      <w:r w:rsidR="00FE1C19">
        <w:t>publi</w:t>
      </w:r>
      <w:r w:rsidR="008020B6">
        <w:t xml:space="preserve">shed </w:t>
      </w:r>
      <w:r w:rsidR="00C56889">
        <w:t>relevant formulae in his 2008 self-published</w:t>
      </w:r>
      <w:r w:rsidR="008020B6">
        <w:t xml:space="preserve"> book </w:t>
      </w:r>
      <w:r w:rsidR="008020B6" w:rsidRPr="008020B6">
        <w:rPr>
          <w:i/>
        </w:rPr>
        <w:t>State Secrets: An Insider's Chronicle of the Russian Chemical Weapons</w:t>
      </w:r>
      <w:r w:rsidR="008020B6" w:rsidRPr="008020B6">
        <w:t xml:space="preserve"> </w:t>
      </w:r>
      <w:r w:rsidR="008020B6" w:rsidRPr="006669C7">
        <w:rPr>
          <w:i/>
        </w:rPr>
        <w:t>Program</w:t>
      </w:r>
      <w:r w:rsidR="006669C7">
        <w:t>.</w:t>
      </w:r>
      <w:r w:rsidR="00696B4F">
        <w:t xml:space="preserve"> </w:t>
      </w:r>
      <w:proofErr w:type="spellStart"/>
      <w:r w:rsidR="00696B4F">
        <w:t>Knip</w:t>
      </w:r>
      <w:proofErr w:type="spellEnd"/>
      <w:r w:rsidR="00696B4F">
        <w:t xml:space="preserve"> cites credible sources that suggest that his formulae are correct, although his assertions as to their </w:t>
      </w:r>
      <w:r w:rsidR="00701B5B">
        <w:t>being undetectable</w:t>
      </w:r>
      <w:r w:rsidR="00696B4F">
        <w:t xml:space="preserve"> and</w:t>
      </w:r>
      <w:r w:rsidR="00701B5B">
        <w:t xml:space="preserve"> incurable</w:t>
      </w:r>
      <w:r w:rsidR="00696B4F">
        <w:t xml:space="preserve"> have been confounded by the Skripal case. </w:t>
      </w:r>
      <w:r w:rsidR="006669C7">
        <w:t xml:space="preserve"> </w:t>
      </w:r>
      <w:proofErr w:type="spellStart"/>
      <w:r w:rsidR="00C959C3">
        <w:t>Mirzayanov’s</w:t>
      </w:r>
      <w:proofErr w:type="spellEnd"/>
      <w:r w:rsidR="00C959C3">
        <w:t xml:space="preserve"> credibility has been contaminated, since he </w:t>
      </w:r>
      <w:r w:rsidR="00C959C3" w:rsidRPr="00C959C3">
        <w:t>led a US-sponsored attempt to</w:t>
      </w:r>
      <w:r w:rsidR="00C959C3">
        <w:t xml:space="preserve"> establish an independent </w:t>
      </w:r>
      <w:proofErr w:type="spellStart"/>
      <w:r w:rsidR="00C959C3">
        <w:t>Tatar</w:t>
      </w:r>
      <w:r w:rsidR="00C959C3" w:rsidRPr="00C959C3">
        <w:t>stan</w:t>
      </w:r>
      <w:proofErr w:type="spellEnd"/>
      <w:r w:rsidR="00BA7456">
        <w:t>, a republic of the Russian Federation whose capital is Kazan,</w:t>
      </w:r>
      <w:r w:rsidR="00C959C3" w:rsidRPr="00C959C3">
        <w:t xml:space="preserve"> in the 2000s. </w:t>
      </w:r>
      <w:r w:rsidR="00C959C3">
        <w:t xml:space="preserve">On October 26, 2008, he </w:t>
      </w:r>
      <w:r w:rsidR="00C959C3" w:rsidRPr="00C959C3">
        <w:t xml:space="preserve">was elected to the Presidium of the </w:t>
      </w:r>
      <w:proofErr w:type="spellStart"/>
      <w:r w:rsidR="00C959C3" w:rsidRPr="00C959C3">
        <w:t>Milli</w:t>
      </w:r>
      <w:proofErr w:type="spellEnd"/>
      <w:r w:rsidR="00C959C3" w:rsidRPr="00C959C3">
        <w:t xml:space="preserve"> </w:t>
      </w:r>
      <w:proofErr w:type="spellStart"/>
      <w:r w:rsidR="00C959C3" w:rsidRPr="00C959C3">
        <w:t>Mejlis</w:t>
      </w:r>
      <w:proofErr w:type="spellEnd"/>
      <w:r w:rsidR="00C959C3" w:rsidRPr="00C959C3">
        <w:t xml:space="preserve"> of the Tartar People </w:t>
      </w:r>
      <w:r w:rsidR="00BA7456">
        <w:t xml:space="preserve">and “prime minister” of the “government </w:t>
      </w:r>
      <w:r w:rsidR="00C959C3" w:rsidRPr="00C959C3">
        <w:t>in exile</w:t>
      </w:r>
      <w:r w:rsidR="00BA7456">
        <w:t xml:space="preserve">.” </w:t>
      </w:r>
    </w:p>
    <w:p w14:paraId="052295A9" w14:textId="3ED94435" w:rsidR="00EC1968" w:rsidRDefault="00C959C3" w:rsidP="00584489">
      <w:pPr>
        <w:ind w:left="720"/>
        <w:jc w:val="both"/>
      </w:pPr>
      <w:r>
        <w:t xml:space="preserve">While </w:t>
      </w:r>
      <w:proofErr w:type="spellStart"/>
      <w:r>
        <w:t>Mirzayanov</w:t>
      </w:r>
      <w:proofErr w:type="spellEnd"/>
      <w:r>
        <w:t xml:space="preserve"> has alleged that only Russia had developed </w:t>
      </w:r>
      <w:proofErr w:type="spellStart"/>
      <w:r>
        <w:t>novichocks</w:t>
      </w:r>
      <w:proofErr w:type="spellEnd"/>
      <w:r>
        <w:t xml:space="preserve">, this was contested by Vladimir </w:t>
      </w:r>
      <w:proofErr w:type="spellStart"/>
      <w:r>
        <w:t>Uglev</w:t>
      </w:r>
      <w:proofErr w:type="spellEnd"/>
      <w:r>
        <w:t xml:space="preserve">, a Soviet-era scientist involved in the development of nerve agents 1972-1988, who does not rule out the </w:t>
      </w:r>
      <w:proofErr w:type="spellStart"/>
      <w:r>
        <w:t>possility</w:t>
      </w:r>
      <w:proofErr w:type="spellEnd"/>
      <w:r>
        <w:t xml:space="preserve"> that </w:t>
      </w:r>
      <w:proofErr w:type="spellStart"/>
      <w:r>
        <w:t>novichoks</w:t>
      </w:r>
      <w:proofErr w:type="spellEnd"/>
      <w:r>
        <w:t xml:space="preserve"> were developed by Britain or Germany. Whether or not it had succeeded in </w:t>
      </w:r>
      <w:proofErr w:type="spellStart"/>
      <w:r>
        <w:t>weaponizing</w:t>
      </w:r>
      <w:proofErr w:type="spellEnd"/>
      <w:r>
        <w:t xml:space="preserve"> </w:t>
      </w:r>
      <w:proofErr w:type="spellStart"/>
      <w:r>
        <w:t>novichoks</w:t>
      </w:r>
      <w:proofErr w:type="spellEnd"/>
      <w:r>
        <w:t xml:space="preserve">, </w:t>
      </w:r>
      <w:r w:rsidR="006669C7">
        <w:t xml:space="preserve">Russia claimed to have suspended the program and acceded to the Chemical Weapons Convention in 1997. </w:t>
      </w:r>
      <w:r>
        <w:t xml:space="preserve">It is from </w:t>
      </w:r>
      <w:proofErr w:type="spellStart"/>
      <w:r>
        <w:t>Uglev</w:t>
      </w:r>
      <w:proofErr w:type="spellEnd"/>
      <w:r>
        <w:t xml:space="preserve"> that it was revealed that </w:t>
      </w:r>
      <w:proofErr w:type="spellStart"/>
      <w:r>
        <w:t>novichok</w:t>
      </w:r>
      <w:proofErr w:type="spellEnd"/>
      <w:r>
        <w:t xml:space="preserve"> had been used in the case of a Mafiosi-style killing – the poisoning of banker Ivan </w:t>
      </w:r>
      <w:proofErr w:type="spellStart"/>
      <w:r>
        <w:t>Kivelidi</w:t>
      </w:r>
      <w:proofErr w:type="spellEnd"/>
      <w:r>
        <w:t xml:space="preserve"> and his assistant by an associate of </w:t>
      </w:r>
      <w:proofErr w:type="spellStart"/>
      <w:r>
        <w:t>Kivelidi</w:t>
      </w:r>
      <w:proofErr w:type="spellEnd"/>
      <w:r>
        <w:t xml:space="preserve">, in 1995. Leonid Rink, who had headed the Soviet </w:t>
      </w:r>
      <w:proofErr w:type="spellStart"/>
      <w:r>
        <w:t>novichock</w:t>
      </w:r>
      <w:proofErr w:type="spellEnd"/>
      <w:r>
        <w:t xml:space="preserve"> program, confessed that he had supplied the toxin through intermediaries</w:t>
      </w:r>
      <w:r w:rsidR="00BA7456">
        <w:t xml:space="preserve"> (</w:t>
      </w:r>
      <w:proofErr w:type="spellStart"/>
      <w:r w:rsidR="00BA7456">
        <w:t>Serhan</w:t>
      </w:r>
      <w:proofErr w:type="spellEnd"/>
      <w:r w:rsidR="00BA7456">
        <w:t xml:space="preserve"> and </w:t>
      </w:r>
      <w:proofErr w:type="spellStart"/>
      <w:r w:rsidR="00BA7456">
        <w:t>Mahanta</w:t>
      </w:r>
      <w:proofErr w:type="spellEnd"/>
      <w:r w:rsidR="00BA7456">
        <w:t xml:space="preserve"> 2018)</w:t>
      </w:r>
      <w:r>
        <w:t xml:space="preserve">. </w:t>
      </w:r>
    </w:p>
    <w:p w14:paraId="1AD414D7" w14:textId="77D9B081" w:rsidR="00E4629B" w:rsidRDefault="00E4629B" w:rsidP="00584489">
      <w:pPr>
        <w:ind w:left="720"/>
        <w:jc w:val="both"/>
      </w:pPr>
      <w:r>
        <w:t>(iv) UK claims that Russia was the on</w:t>
      </w:r>
      <w:r w:rsidR="002F414C">
        <w:t>ly country that c</w:t>
      </w:r>
      <w:r>
        <w:t xml:space="preserve">ould have had a motive to attempt the assassination of the Skripals were patently false. In fact, on the face of it, Russia had very little motive: why would it wish to draw unwelcome international attention to itself at such a delicate time in Western-Russian relations, just prior to its hosting of the World Cup in Saint Petersburg; why would it wish to disrupt the convention by which spies who have been released in spy-exchanges are left alone – an understanding that provides an important sense of security for all sides concerned in such arrangements? </w:t>
      </w:r>
      <w:r w:rsidR="005B2A5C">
        <w:t>And if Russia</w:t>
      </w:r>
      <w:r w:rsidR="008020B6">
        <w:t xml:space="preserve"> wanted to punish Skripal</w:t>
      </w:r>
      <w:r w:rsidR="005B2A5C">
        <w:t xml:space="preserve"> for his past actions, notwithstanding that he</w:t>
      </w:r>
      <w:r w:rsidR="008020B6">
        <w:t xml:space="preserve"> had once languished in a R</w:t>
      </w:r>
      <w:r w:rsidR="005B2A5C">
        <w:t xml:space="preserve">ussian prison and could have been dealt with then, </w:t>
      </w:r>
      <w:r w:rsidR="008020B6">
        <w:t xml:space="preserve">why did it wait for eight years to do so? </w:t>
      </w:r>
      <w:r>
        <w:t xml:space="preserve">On the other hand, British intelligence may well have had a motive, perhaps relating to </w:t>
      </w:r>
      <w:proofErr w:type="spellStart"/>
      <w:r>
        <w:t>Skripal’s</w:t>
      </w:r>
      <w:proofErr w:type="spellEnd"/>
      <w:r>
        <w:t xml:space="preserve"> capability</w:t>
      </w:r>
      <w:r w:rsidR="005B2A5C">
        <w:t>, it has been speculated,</w:t>
      </w:r>
      <w:r>
        <w:t xml:space="preserve"> of exposing UK and US intelligence collaboration in the fabrications of the Steele report. Additionally, as a double agent who was likely responsible for the deaths of many Soviet/Russian spies when he worked for MI6, Skripal would likely have made many enemies with sufficient motive to try </w:t>
      </w:r>
      <w:r w:rsidR="005B2A5C">
        <w:t xml:space="preserve">to kill him, </w:t>
      </w:r>
      <w:r w:rsidR="005B2A5C">
        <w:lastRenderedPageBreak/>
        <w:t xml:space="preserve">especially if these enemies had stumbled on </w:t>
      </w:r>
      <w:r w:rsidR="00873FC8">
        <w:t xml:space="preserve">a way of accessing any of the </w:t>
      </w:r>
      <w:proofErr w:type="spellStart"/>
      <w:r w:rsidR="00873FC8">
        <w:t>n</w:t>
      </w:r>
      <w:r>
        <w:t>ovichok</w:t>
      </w:r>
      <w:proofErr w:type="spellEnd"/>
      <w:r>
        <w:t xml:space="preserve"> samples sold by Leonid Rink to Mafiosi in 1995/6.</w:t>
      </w:r>
    </w:p>
    <w:p w14:paraId="55304888" w14:textId="788B9FCC" w:rsidR="00FE1C19" w:rsidRDefault="002F414C" w:rsidP="00584489">
      <w:pPr>
        <w:ind w:left="720"/>
        <w:jc w:val="both"/>
      </w:pPr>
      <w:r>
        <w:t>(</w:t>
      </w:r>
      <w:r w:rsidR="00525AEC">
        <w:t>v</w:t>
      </w:r>
      <w:r w:rsidR="00FE1C19">
        <w:t xml:space="preserve">) </w:t>
      </w:r>
      <w:proofErr w:type="spellStart"/>
      <w:r w:rsidR="00FE1C19">
        <w:t>Novichok</w:t>
      </w:r>
      <w:r w:rsidR="00131E0F">
        <w:t>s</w:t>
      </w:r>
      <w:proofErr w:type="spellEnd"/>
      <w:r w:rsidR="00131E0F">
        <w:t xml:space="preserve"> were not included in the </w:t>
      </w:r>
      <w:r w:rsidR="00525AEC">
        <w:t>UN’s Organization for the P</w:t>
      </w:r>
      <w:r w:rsidR="00131E0F">
        <w:t xml:space="preserve">rohibition of Chemical Weapons (OPCW) </w:t>
      </w:r>
      <w:r w:rsidR="00525AEC">
        <w:t>list of nerve agents until very recently. Their inclusion had been discussed</w:t>
      </w:r>
      <w:r w:rsidR="00131E0F">
        <w:t>,</w:t>
      </w:r>
      <w:r w:rsidR="00525AEC">
        <w:t xml:space="preserve"> but US representatives, following pressure from Hillary Clinton’s State Department</w:t>
      </w:r>
      <w:r w:rsidR="008020B6">
        <w:t>,</w:t>
      </w:r>
      <w:r w:rsidR="00525AEC">
        <w:t xml:space="preserve"> discouraged such talk. </w:t>
      </w:r>
      <w:proofErr w:type="spellStart"/>
      <w:r w:rsidR="00EE24B5">
        <w:t>Knip</w:t>
      </w:r>
      <w:proofErr w:type="spellEnd"/>
      <w:r w:rsidR="00EE24B5">
        <w:t xml:space="preserve"> (2018) cites </w:t>
      </w:r>
      <w:proofErr w:type="spellStart"/>
      <w:r w:rsidR="00EE24B5">
        <w:t>Wikileaks</w:t>
      </w:r>
      <w:proofErr w:type="spellEnd"/>
      <w:r w:rsidR="00EE24B5">
        <w:t xml:space="preserve"> publications of US cables following publication of </w:t>
      </w:r>
      <w:proofErr w:type="spellStart"/>
      <w:r w:rsidR="00EE24B5">
        <w:t>Mirzayanov’s</w:t>
      </w:r>
      <w:proofErr w:type="spellEnd"/>
      <w:r w:rsidR="00EE24B5">
        <w:t xml:space="preserve"> 2009 book, the US embassy in </w:t>
      </w:r>
      <w:proofErr w:type="gramStart"/>
      <w:r w:rsidR="00EE24B5">
        <w:t>the</w:t>
      </w:r>
      <w:proofErr w:type="gramEnd"/>
      <w:r w:rsidR="00EE24B5">
        <w:t xml:space="preserve"> Hague was instructed to a</w:t>
      </w:r>
      <w:r w:rsidR="00EE24B5" w:rsidRPr="00EE24B5">
        <w:t>void any substantiv</w:t>
      </w:r>
      <w:r w:rsidR="00EE24B5">
        <w:t>e discussion about the book and to “</w:t>
      </w:r>
      <w:r w:rsidR="00EE24B5" w:rsidRPr="00EE24B5">
        <w:t>discourage that discussion and report all cases in which the book is discussed anyway.”</w:t>
      </w:r>
      <w:r w:rsidR="00EE24B5">
        <w:t xml:space="preserve"> The motive, </w:t>
      </w:r>
      <w:proofErr w:type="spellStart"/>
      <w:r w:rsidR="00EE24B5">
        <w:t>Knip</w:t>
      </w:r>
      <w:proofErr w:type="spellEnd"/>
      <w:r w:rsidR="00EE24B5">
        <w:t xml:space="preserve"> suggests, was to protect </w:t>
      </w:r>
      <w:r w:rsidR="00D924B4">
        <w:t xml:space="preserve">the Chemical Weapons Convention; </w:t>
      </w:r>
      <w:r w:rsidR="00FF667A">
        <w:t>that is to say, that it was perceived to be</w:t>
      </w:r>
      <w:r w:rsidR="00EE24B5">
        <w:t xml:space="preserve"> better to have an incomplete convention rather than none at all, a view that seems to imply that powerful signatories to the Convention had no intention of stalling the development of </w:t>
      </w:r>
      <w:proofErr w:type="spellStart"/>
      <w:r w:rsidR="00EE24B5">
        <w:t>novichocks</w:t>
      </w:r>
      <w:proofErr w:type="spellEnd"/>
      <w:r w:rsidR="00EE24B5">
        <w:t xml:space="preserve">. </w:t>
      </w:r>
    </w:p>
    <w:p w14:paraId="385B6DBC" w14:textId="742E523B" w:rsidR="00BC756B" w:rsidRDefault="00525AEC" w:rsidP="00584489">
      <w:pPr>
        <w:ind w:left="720"/>
        <w:jc w:val="both"/>
      </w:pPr>
      <w:r>
        <w:t>(v</w:t>
      </w:r>
      <w:r w:rsidR="002F414C">
        <w:t>i</w:t>
      </w:r>
      <w:r w:rsidR="00BC756B">
        <w:t>) T</w:t>
      </w:r>
      <w:r w:rsidR="00BD581C">
        <w:t xml:space="preserve">he likelihood that Skripal was a victim of Porton Down </w:t>
      </w:r>
      <w:r w:rsidR="00007C70">
        <w:t>(whose history has included secret mass experiments on British citizens</w:t>
      </w:r>
      <w:r w:rsidR="00066A02">
        <w:t xml:space="preserve"> </w:t>
      </w:r>
      <w:r w:rsidR="00FF667A">
        <w:t>[Keys 2015]</w:t>
      </w:r>
      <w:r w:rsidR="00007C70">
        <w:t xml:space="preserve">) </w:t>
      </w:r>
      <w:r w:rsidR="00BD581C">
        <w:t>o</w:t>
      </w:r>
      <w:r w:rsidR="00131E0F">
        <w:t xml:space="preserve">r British intelligence seem </w:t>
      </w:r>
      <w:r w:rsidR="00BD581C">
        <w:t>higher than t</w:t>
      </w:r>
      <w:r w:rsidR="00131E0F">
        <w:t xml:space="preserve">hat he was attacked by Russia: </w:t>
      </w:r>
      <w:r w:rsidR="00BD581C">
        <w:t>Skripal may have contributed to the Steele dossier, and he may have revealed this to the Russians who in turn could be feeding false information throug</w:t>
      </w:r>
      <w:r w:rsidR="00BC756B">
        <w:t>h Skripal to the British. Skripal may have been prepared to expose the Steele Dossier as a fabrication born of collusion between US and</w:t>
      </w:r>
      <w:r w:rsidR="006862D7">
        <w:t xml:space="preserve"> British intelligence agencies, with a view either to discrediting Trump on behalf of the US security establishment or to providing a pretext for ratcheting up the hostile rhetoric against Russia in preparation for destabilization or war. </w:t>
      </w:r>
    </w:p>
    <w:p w14:paraId="268DA774" w14:textId="1D61FD38" w:rsidR="00ED2FBD" w:rsidRDefault="00525AEC" w:rsidP="00584489">
      <w:pPr>
        <w:ind w:left="720"/>
        <w:jc w:val="both"/>
      </w:pPr>
      <w:r>
        <w:t>(v</w:t>
      </w:r>
      <w:r w:rsidR="002F414C">
        <w:t>i</w:t>
      </w:r>
      <w:r>
        <w:t>i</w:t>
      </w:r>
      <w:r w:rsidR="00066A02">
        <w:t>) British government c</w:t>
      </w:r>
      <w:r w:rsidR="00BD581C">
        <w:t xml:space="preserve">laims that </w:t>
      </w:r>
      <w:r w:rsidR="00131E0F">
        <w:t xml:space="preserve">applied or weaponized </w:t>
      </w:r>
      <w:proofErr w:type="spellStart"/>
      <w:r w:rsidR="00066A02">
        <w:t>n</w:t>
      </w:r>
      <w:r w:rsidR="00BD581C">
        <w:t>ovichok</w:t>
      </w:r>
      <w:r w:rsidR="00131E0F">
        <w:t>s</w:t>
      </w:r>
      <w:proofErr w:type="spellEnd"/>
      <w:r w:rsidR="00BD581C">
        <w:t xml:space="preserve"> can only be mil</w:t>
      </w:r>
      <w:r w:rsidR="00ED2FBD">
        <w:t>itary grade are also incorrect; am</w:t>
      </w:r>
      <w:r w:rsidR="00131E0F">
        <w:t xml:space="preserve">ong many sources is </w:t>
      </w:r>
      <w:r w:rsidR="008020B6">
        <w:t xml:space="preserve">a leading British toxicologist, </w:t>
      </w:r>
      <w:proofErr w:type="spellStart"/>
      <w:r w:rsidR="008020B6">
        <w:t>Alaistair</w:t>
      </w:r>
      <w:proofErr w:type="spellEnd"/>
      <w:r w:rsidR="008020B6">
        <w:t xml:space="preserve"> Hay, at Leeds University, and </w:t>
      </w:r>
      <w:r w:rsidR="00131E0F">
        <w:t xml:space="preserve">a US scientist, </w:t>
      </w:r>
      <w:r w:rsidR="008020B6">
        <w:t>Cornel</w:t>
      </w:r>
      <w:r w:rsidR="00374F45">
        <w:t xml:space="preserve">l University professor of organic chemistry David </w:t>
      </w:r>
      <w:proofErr w:type="spellStart"/>
      <w:r w:rsidR="00374F45">
        <w:t>Collum</w:t>
      </w:r>
      <w:proofErr w:type="spellEnd"/>
      <w:r w:rsidR="00374F45">
        <w:t xml:space="preserve"> </w:t>
      </w:r>
      <w:r w:rsidR="00131E0F">
        <w:t xml:space="preserve">who has </w:t>
      </w:r>
      <w:r w:rsidR="00374F45">
        <w:t xml:space="preserve">claimed that </w:t>
      </w:r>
      <w:r w:rsidR="00ED2FBD">
        <w:t xml:space="preserve">his graduate students could easily create </w:t>
      </w:r>
      <w:proofErr w:type="spellStart"/>
      <w:r w:rsidR="00ED2FBD">
        <w:t>Novichocks</w:t>
      </w:r>
      <w:proofErr w:type="spellEnd"/>
      <w:r w:rsidR="00ED2FBD">
        <w:t xml:space="preserve"> in the university laboratory</w:t>
      </w:r>
      <w:r w:rsidR="004E3002">
        <w:t xml:space="preserve"> (</w:t>
      </w:r>
      <w:proofErr w:type="spellStart"/>
      <w:r w:rsidR="004E3002">
        <w:t>Skwarkbox</w:t>
      </w:r>
      <w:proofErr w:type="spellEnd"/>
      <w:r w:rsidR="004E3002">
        <w:t xml:space="preserve"> 2018). Had the </w:t>
      </w:r>
      <w:proofErr w:type="spellStart"/>
      <w:r w:rsidR="004E3002">
        <w:t>novichoks</w:t>
      </w:r>
      <w:proofErr w:type="spellEnd"/>
      <w:r w:rsidR="004E3002">
        <w:t xml:space="preserve"> truly been military-grade and of the much-vaunted potency claimed of them it is very curious that only three people were affected and that they all survived.</w:t>
      </w:r>
    </w:p>
    <w:p w14:paraId="235DE509" w14:textId="77777777" w:rsidR="00ED2FBD" w:rsidRDefault="00ED2FBD" w:rsidP="00584489">
      <w:pPr>
        <w:ind w:left="720"/>
        <w:jc w:val="both"/>
      </w:pPr>
      <w:r>
        <w:t xml:space="preserve"> </w:t>
      </w:r>
      <w:r w:rsidR="00525AEC">
        <w:t>(vii</w:t>
      </w:r>
      <w:r w:rsidR="00007C70">
        <w:t>i</w:t>
      </w:r>
      <w:r>
        <w:t>) T</w:t>
      </w:r>
      <w:r w:rsidR="00BD581C">
        <w:t>he behavior of the British government fo</w:t>
      </w:r>
      <w:r>
        <w:t xml:space="preserve">r weeks after the incident demonstrated a lack of interest </w:t>
      </w:r>
      <w:r w:rsidR="00BD581C">
        <w:t>in truth and an inc</w:t>
      </w:r>
      <w:r>
        <w:t>apacity</w:t>
      </w:r>
      <w:r w:rsidR="00525AEC">
        <w:t>/unwillingness</w:t>
      </w:r>
      <w:r w:rsidR="00007C70">
        <w:t xml:space="preserve"> to establish the truth:</w:t>
      </w:r>
    </w:p>
    <w:p w14:paraId="64284037" w14:textId="08DD0D3C" w:rsidR="00ED2FBD" w:rsidRDefault="00ED2FBD" w:rsidP="00584489">
      <w:pPr>
        <w:ind w:left="1440"/>
        <w:jc w:val="both"/>
      </w:pPr>
      <w:r>
        <w:t xml:space="preserve">Examples include </w:t>
      </w:r>
      <w:r w:rsidR="00F47BDC">
        <w:t>the “door handle” narrative</w:t>
      </w:r>
      <w:r>
        <w:t xml:space="preserve"> – the period during which the British governm</w:t>
      </w:r>
      <w:r w:rsidR="00F47BDC">
        <w:t>ent proposed that the poison had likely been</w:t>
      </w:r>
      <w:r>
        <w:t xml:space="preserve"> applied to the door handle to the Skripals’ home, even though there was no guarantee that some third party might not have </w:t>
      </w:r>
      <w:r w:rsidR="00E4629B">
        <w:t xml:space="preserve">placed their hand on the handle. Such a risky application </w:t>
      </w:r>
      <w:r w:rsidR="00F47BDC">
        <w:t>would seem</w:t>
      </w:r>
      <w:r w:rsidR="00E4629B">
        <w:t xml:space="preserve"> a curious decision for the deployment of a nerve agent into which</w:t>
      </w:r>
      <w:r w:rsidR="00F47BDC">
        <w:t xml:space="preserve"> millions of dollars of R&amp;D had</w:t>
      </w:r>
      <w:r w:rsidR="00E4629B">
        <w:t xml:space="preserve"> been invested and whose composition would then be exposed to the world</w:t>
      </w:r>
      <w:r w:rsidR="00F47BDC">
        <w:t>,</w:t>
      </w:r>
      <w:r w:rsidR="00E4629B">
        <w:t xml:space="preserve"> so as to undermine its future usefulness</w:t>
      </w:r>
      <w:r w:rsidR="00374F45">
        <w:t>.</w:t>
      </w:r>
    </w:p>
    <w:p w14:paraId="773475CA" w14:textId="551A64E9" w:rsidR="00007C70" w:rsidRDefault="00ED2FBD" w:rsidP="00584489">
      <w:pPr>
        <w:ind w:left="1440"/>
        <w:jc w:val="both"/>
      </w:pPr>
      <w:r>
        <w:t>T</w:t>
      </w:r>
      <w:r w:rsidR="00BD581C">
        <w:t xml:space="preserve">he fact that </w:t>
      </w:r>
      <w:r w:rsidR="00E4629B">
        <w:t>no other first responders</w:t>
      </w:r>
      <w:r w:rsidR="00F47BDC">
        <w:t xml:space="preserve"> (except possibly one – police detective sergeant Nick Baily, who was the third party injured and the first to recover)</w:t>
      </w:r>
      <w:r w:rsidR="00E4629B">
        <w:t xml:space="preserve">, helpers </w:t>
      </w:r>
      <w:r w:rsidR="002F414C">
        <w:t>or investigators were contaminated</w:t>
      </w:r>
      <w:r w:rsidR="00E4629B">
        <w:t xml:space="preserve"> and that </w:t>
      </w:r>
      <w:r w:rsidR="00374F45">
        <w:t xml:space="preserve">all three of the </w:t>
      </w:r>
      <w:r w:rsidR="00BD581C">
        <w:t xml:space="preserve">victims </w:t>
      </w:r>
      <w:r w:rsidR="00007C70">
        <w:t xml:space="preserve">(Sergei and </w:t>
      </w:r>
      <w:proofErr w:type="spellStart"/>
      <w:r w:rsidR="00007C70">
        <w:t>Yul</w:t>
      </w:r>
      <w:r w:rsidR="00F47BDC">
        <w:t>ia</w:t>
      </w:r>
      <w:proofErr w:type="spellEnd"/>
      <w:r w:rsidR="00F47BDC">
        <w:t xml:space="preserve"> Skripal, and Nick Bailey – </w:t>
      </w:r>
      <w:r w:rsidR="00131E0F">
        <w:t xml:space="preserve">who is suspected by some commentators to have been Sergei </w:t>
      </w:r>
      <w:proofErr w:type="spellStart"/>
      <w:r w:rsidR="00131E0F">
        <w:t>Skripal’s</w:t>
      </w:r>
      <w:proofErr w:type="spellEnd"/>
      <w:r w:rsidR="00131E0F">
        <w:t xml:space="preserve"> “minder”</w:t>
      </w:r>
      <w:r w:rsidR="00007C70">
        <w:t xml:space="preserve">) </w:t>
      </w:r>
      <w:r w:rsidR="00BD581C">
        <w:t>have recovered</w:t>
      </w:r>
      <w:r w:rsidR="00A562A6">
        <w:t>, raises numerous considerations, including the following</w:t>
      </w:r>
      <w:r w:rsidR="00007C70">
        <w:t>:</w:t>
      </w:r>
    </w:p>
    <w:p w14:paraId="3297B13B" w14:textId="7771CCA8" w:rsidR="00007C70" w:rsidRDefault="00A562A6" w:rsidP="00584489">
      <w:pPr>
        <w:pStyle w:val="ListParagraph"/>
        <w:numPr>
          <w:ilvl w:val="0"/>
          <w:numId w:val="6"/>
        </w:numPr>
        <w:jc w:val="both"/>
      </w:pPr>
      <w:r>
        <w:lastRenderedPageBreak/>
        <w:t>T</w:t>
      </w:r>
      <w:r w:rsidR="00ED2FBD">
        <w:t xml:space="preserve">hat the poison was never A-234 in the first instance and that hospital and security services were lying </w:t>
      </w:r>
      <w:r w:rsidR="00131E0F">
        <w:t xml:space="preserve">or confused </w:t>
      </w:r>
      <w:r w:rsidR="00ED2FBD">
        <w:t>from the outset</w:t>
      </w:r>
      <w:r w:rsidR="00F47BDC">
        <w:t xml:space="preserve"> (</w:t>
      </w:r>
      <w:r w:rsidR="00066A02">
        <w:t>for the first day</w:t>
      </w:r>
      <w:r w:rsidR="00F47BDC">
        <w:t xml:space="preserve"> they considered the opioid fentanyl a most likely cause, until advised by the security services to consider a nerve agent as possibility)</w:t>
      </w:r>
      <w:r w:rsidR="00374F45">
        <w:t>, or that A-234 was</w:t>
      </w:r>
      <w:r w:rsidR="00131E0F">
        <w:t xml:space="preserve"> inserted into samples later on. Hospital staff say that an opioid was first suspected. That a nerve agent might be involved was not considered until medical personnel were advised through the sec</w:t>
      </w:r>
      <w:r w:rsidR="00066A02">
        <w:t xml:space="preserve">urity establishment. Up to this time, neither first responders nor medical personnel appeared to use appropriate protective suits or to engage in the normal decontamination measures that accompany such use, such as a </w:t>
      </w:r>
      <w:proofErr w:type="spellStart"/>
      <w:r w:rsidR="00066A02">
        <w:t>washdown</w:t>
      </w:r>
      <w:proofErr w:type="spellEnd"/>
      <w:r w:rsidR="00066A02">
        <w:t xml:space="preserve"> (Sushi, 2018). </w:t>
      </w:r>
      <w:r>
        <w:t xml:space="preserve">Despite some press reports to the contrary no other members of the public were impacted (although a number did seek medical reassurance that they have not been harmed). </w:t>
      </w:r>
    </w:p>
    <w:p w14:paraId="0076FF2D" w14:textId="115BE25C" w:rsidR="00007C70" w:rsidRDefault="00ED2FBD" w:rsidP="00584489">
      <w:pPr>
        <w:pStyle w:val="ListParagraph"/>
        <w:numPr>
          <w:ilvl w:val="0"/>
          <w:numId w:val="5"/>
        </w:numPr>
        <w:jc w:val="both"/>
      </w:pPr>
      <w:proofErr w:type="gramStart"/>
      <w:r>
        <w:t>that</w:t>
      </w:r>
      <w:proofErr w:type="gramEnd"/>
      <w:r>
        <w:t xml:space="preserve"> the sample used </w:t>
      </w:r>
      <w:r w:rsidR="00374F45">
        <w:t xml:space="preserve">against the Skripals </w:t>
      </w:r>
      <w:r>
        <w:t>contained some kind of “inhibitor” agent</w:t>
      </w:r>
      <w:r w:rsidR="00D924B4">
        <w:t xml:space="preserve">, perhaps NATO-produced BZ. </w:t>
      </w:r>
      <w:r w:rsidR="00007C70">
        <w:t xml:space="preserve">OPCW’s Swiss </w:t>
      </w:r>
      <w:proofErr w:type="spellStart"/>
      <w:r w:rsidR="00374F45">
        <w:t>Spiez</w:t>
      </w:r>
      <w:proofErr w:type="spellEnd"/>
      <w:r w:rsidR="00374F45">
        <w:t xml:space="preserve"> </w:t>
      </w:r>
      <w:r w:rsidR="00007C70">
        <w:t xml:space="preserve">lab </w:t>
      </w:r>
      <w:r w:rsidR="00D924B4">
        <w:t xml:space="preserve">reportedly </w:t>
      </w:r>
      <w:r w:rsidR="00007C70">
        <w:t xml:space="preserve">told Russian foreign secretary </w:t>
      </w:r>
      <w:proofErr w:type="spellStart"/>
      <w:r w:rsidR="00007C70">
        <w:t>Lavrov</w:t>
      </w:r>
      <w:proofErr w:type="spellEnd"/>
      <w:r w:rsidR="00007C70">
        <w:t xml:space="preserve"> that one of the samples, likely a control sent them to analyze, contained BZ and A-234</w:t>
      </w:r>
      <w:r w:rsidR="00EC1968">
        <w:t>,</w:t>
      </w:r>
      <w:r w:rsidR="00007C70">
        <w:t xml:space="preserve"> to delay onset</w:t>
      </w:r>
      <w:r>
        <w:t xml:space="preserve"> </w:t>
      </w:r>
      <w:r w:rsidR="00EC1968">
        <w:t>of the poison</w:t>
      </w:r>
      <w:r w:rsidR="00007C70">
        <w:t xml:space="preserve"> or simply to inc</w:t>
      </w:r>
      <w:r w:rsidR="00131E0F">
        <w:t>ap</w:t>
      </w:r>
      <w:r w:rsidR="00D924B4">
        <w:t>acitate for a period of time)(</w:t>
      </w:r>
      <w:proofErr w:type="spellStart"/>
      <w:r w:rsidR="00D924B4">
        <w:t>Agence</w:t>
      </w:r>
      <w:proofErr w:type="spellEnd"/>
      <w:r w:rsidR="00D924B4">
        <w:t xml:space="preserve"> France </w:t>
      </w:r>
      <w:proofErr w:type="spellStart"/>
      <w:r w:rsidR="00D924B4">
        <w:t>Presse</w:t>
      </w:r>
      <w:proofErr w:type="spellEnd"/>
      <w:r w:rsidR="00D924B4">
        <w:t xml:space="preserve"> 2018). I</w:t>
      </w:r>
      <w:r w:rsidR="00131E0F">
        <w:t xml:space="preserve">n </w:t>
      </w:r>
      <w:r w:rsidR="00DA3AF2">
        <w:t xml:space="preserve"> another strange twist, the OPCW chairman publicly claimed that a relatively large quantity of the poison had been released – enough to wipe out a community – only to find himself contradicted by his own organization the following day</w:t>
      </w:r>
      <w:r w:rsidR="00374F45">
        <w:t>;</w:t>
      </w:r>
    </w:p>
    <w:p w14:paraId="7028138C" w14:textId="77777777" w:rsidR="00EC1968" w:rsidRDefault="00374F45" w:rsidP="00584489">
      <w:pPr>
        <w:pStyle w:val="ListParagraph"/>
        <w:numPr>
          <w:ilvl w:val="0"/>
          <w:numId w:val="5"/>
        </w:numPr>
        <w:jc w:val="both"/>
      </w:pPr>
      <w:r>
        <w:t xml:space="preserve">that the poison was </w:t>
      </w:r>
      <w:r w:rsidR="00007C70">
        <w:t>from a</w:t>
      </w:r>
      <w:r w:rsidR="00131E0F">
        <w:t xml:space="preserve"> deteriorating</w:t>
      </w:r>
      <w:r w:rsidR="00ED2FBD">
        <w:t xml:space="preserve"> </w:t>
      </w:r>
      <w:r w:rsidR="00007C70">
        <w:t xml:space="preserve">and therefore less potent </w:t>
      </w:r>
      <w:r w:rsidR="00ED2FBD">
        <w:t xml:space="preserve">sample from </w:t>
      </w:r>
      <w:r w:rsidR="00007C70">
        <w:t xml:space="preserve">among </w:t>
      </w:r>
      <w:r>
        <w:t xml:space="preserve">those </w:t>
      </w:r>
      <w:r w:rsidR="00007C70">
        <w:t>originally possessed</w:t>
      </w:r>
      <w:r w:rsidR="00ED2FBD">
        <w:t xml:space="preserve"> by </w:t>
      </w:r>
      <w:r w:rsidR="00EC1968">
        <w:t xml:space="preserve">top Soviet scientist </w:t>
      </w:r>
      <w:r w:rsidR="00007C70">
        <w:t xml:space="preserve">(once </w:t>
      </w:r>
      <w:r w:rsidR="00EC1968">
        <w:t>in charge of Russia</w:t>
      </w:r>
      <w:r w:rsidR="00007C70">
        <w:t xml:space="preserve">’s </w:t>
      </w:r>
      <w:proofErr w:type="spellStart"/>
      <w:r w:rsidR="00007C70">
        <w:t>Novichock</w:t>
      </w:r>
      <w:proofErr w:type="spellEnd"/>
      <w:r w:rsidR="00007C70">
        <w:t xml:space="preserve"> program) </w:t>
      </w:r>
      <w:r w:rsidR="00ED2FBD">
        <w:t>Leonid Rink</w:t>
      </w:r>
      <w:r w:rsidR="00EC1968">
        <w:t xml:space="preserve">, </w:t>
      </w:r>
      <w:r w:rsidR="00007C70">
        <w:t xml:space="preserve">and who is known to have </w:t>
      </w:r>
      <w:r w:rsidR="00EC1968">
        <w:t xml:space="preserve">who sold several samples to Mafiosi figures </w:t>
      </w:r>
      <w:r w:rsidR="00DA3AF2">
        <w:t xml:space="preserve">– notably </w:t>
      </w:r>
      <w:proofErr w:type="spellStart"/>
      <w:r w:rsidR="00DA3AF2">
        <w:t>Artur</w:t>
      </w:r>
      <w:proofErr w:type="spellEnd"/>
      <w:r w:rsidR="00DA3AF2">
        <w:t xml:space="preserve"> </w:t>
      </w:r>
      <w:proofErr w:type="spellStart"/>
      <w:r w:rsidR="00DA3AF2">
        <w:t>Talanov</w:t>
      </w:r>
      <w:proofErr w:type="spellEnd"/>
      <w:r w:rsidR="00DA3AF2">
        <w:t xml:space="preserve">, and </w:t>
      </w:r>
      <w:proofErr w:type="spellStart"/>
      <w:r w:rsidR="00DA3AF2">
        <w:t>Ryabov</w:t>
      </w:r>
      <w:proofErr w:type="spellEnd"/>
      <w:r w:rsidR="00DA3AF2">
        <w:t xml:space="preserve">- </w:t>
      </w:r>
      <w:r w:rsidR="00EC1968">
        <w:t xml:space="preserve">of which one was used </w:t>
      </w:r>
      <w:r w:rsidR="00007C70">
        <w:t>in 1995</w:t>
      </w:r>
      <w:r w:rsidR="00EC1968">
        <w:t xml:space="preserve"> </w:t>
      </w:r>
      <w:r w:rsidR="00DA3AF2">
        <w:t xml:space="preserve">to kill a prominent banker, Ivan </w:t>
      </w:r>
      <w:proofErr w:type="spellStart"/>
      <w:r w:rsidR="00DA3AF2">
        <w:t>Kivelidi</w:t>
      </w:r>
      <w:proofErr w:type="spellEnd"/>
      <w:r w:rsidR="00DA3AF2">
        <w:t xml:space="preserve"> and his chauffeur. </w:t>
      </w:r>
      <w:proofErr w:type="spellStart"/>
      <w:r w:rsidR="00DA3AF2">
        <w:t>Kivelidi</w:t>
      </w:r>
      <w:proofErr w:type="spellEnd"/>
      <w:r w:rsidR="00DA3AF2">
        <w:t xml:space="preserve"> was </w:t>
      </w:r>
      <w:r w:rsidR="00DA3AF2" w:rsidRPr="00DA3AF2">
        <w:t>the leader of the Russian Entrepreneurs’ Round Table, an organization engaged in a conflict with a powerful group of directors of state-owned enterprises.</w:t>
      </w:r>
    </w:p>
    <w:p w14:paraId="4C82D686" w14:textId="74A347E6" w:rsidR="004A5914" w:rsidRDefault="00EC1968" w:rsidP="00584489">
      <w:pPr>
        <w:ind w:left="1440"/>
        <w:jc w:val="both"/>
      </w:pPr>
      <w:r>
        <w:t>T</w:t>
      </w:r>
      <w:r w:rsidR="00BD581C">
        <w:t xml:space="preserve">he cloistering of the Skripals from the press and from relatives, </w:t>
      </w:r>
      <w:r w:rsidR="00DA3AF2">
        <w:t xml:space="preserve">the refusal of a visa to a close relative </w:t>
      </w:r>
      <w:r w:rsidR="00374F45">
        <w:t xml:space="preserve">(cousin) </w:t>
      </w:r>
      <w:r w:rsidR="00DA3AF2">
        <w:t xml:space="preserve">of </w:t>
      </w:r>
      <w:proofErr w:type="spellStart"/>
      <w:r w:rsidR="00DA3AF2">
        <w:t>Yulia</w:t>
      </w:r>
      <w:proofErr w:type="spellEnd"/>
      <w:r w:rsidR="00DA3AF2">
        <w:t xml:space="preserve"> </w:t>
      </w:r>
      <w:proofErr w:type="spellStart"/>
      <w:r w:rsidR="00DA3AF2">
        <w:t>Skripal’s</w:t>
      </w:r>
      <w:proofErr w:type="spellEnd"/>
      <w:r w:rsidR="00DA3AF2">
        <w:t xml:space="preserve">, </w:t>
      </w:r>
      <w:r w:rsidR="00374F45">
        <w:t xml:space="preserve">the apparent lack of communication between Skripal and his mother, </w:t>
      </w:r>
      <w:r w:rsidR="00DA3AF2">
        <w:t xml:space="preserve">the refusal of the British government to provide ample and open information to the Russian government concerning the welfare of a </w:t>
      </w:r>
      <w:r w:rsidR="00255FFE">
        <w:t>Russian citizen (</w:t>
      </w:r>
      <w:proofErr w:type="spellStart"/>
      <w:r w:rsidR="00255FFE">
        <w:t>Yuli</w:t>
      </w:r>
      <w:r w:rsidR="00A0395C">
        <w:t>a</w:t>
      </w:r>
      <w:proofErr w:type="spellEnd"/>
      <w:r w:rsidR="00A0395C">
        <w:t xml:space="preserve"> Skripal)(</w:t>
      </w:r>
      <w:proofErr w:type="spellStart"/>
      <w:r w:rsidR="00A0395C">
        <w:t>Janjevic</w:t>
      </w:r>
      <w:proofErr w:type="spellEnd"/>
      <w:r w:rsidR="00255FFE">
        <w:t xml:space="preserve">, 2018) </w:t>
      </w:r>
      <w:r w:rsidR="00BD581C">
        <w:t xml:space="preserve">and the </w:t>
      </w:r>
      <w:r w:rsidR="00374F45">
        <w:t xml:space="preserve">alleged </w:t>
      </w:r>
      <w:r w:rsidR="00BD581C">
        <w:t>slapping of D</w:t>
      </w:r>
      <w:r w:rsidR="00DA3AF2">
        <w:t>- Notice on the British press to stop reporting</w:t>
      </w:r>
      <w:r w:rsidR="00374F45">
        <w:t xml:space="preserve"> on at least certain aspects of the saga</w:t>
      </w:r>
      <w:r w:rsidR="00131E0F">
        <w:t xml:space="preserve"> (especially relating to Pablo Miller)</w:t>
      </w:r>
      <w:r w:rsidR="00DA3AF2">
        <w:t xml:space="preserve">, all indicate </w:t>
      </w:r>
      <w:r w:rsidR="00374F45">
        <w:t xml:space="preserve">what may be </w:t>
      </w:r>
      <w:r w:rsidR="00DA3AF2">
        <w:t>extreme embarrassment and duplicity at the mo</w:t>
      </w:r>
      <w:r w:rsidR="00E4629B">
        <w:t>st senior levels of the British</w:t>
      </w:r>
      <w:r w:rsidR="00131E0F">
        <w:t xml:space="preserve"> State</w:t>
      </w:r>
      <w:r w:rsidR="00A0395C">
        <w:t xml:space="preserve"> (Durden 2018)</w:t>
      </w:r>
      <w:r w:rsidR="00E4629B">
        <w:t xml:space="preserve">. In late May, </w:t>
      </w:r>
      <w:r w:rsidR="00131E0F">
        <w:t xml:space="preserve">a brief video interview with </w:t>
      </w:r>
      <w:proofErr w:type="spellStart"/>
      <w:r w:rsidR="00E4629B">
        <w:t>Yulia</w:t>
      </w:r>
      <w:proofErr w:type="spellEnd"/>
      <w:r w:rsidR="00E4629B">
        <w:t xml:space="preserve"> Sk</w:t>
      </w:r>
      <w:r w:rsidR="00131E0F">
        <w:t>ripal w</w:t>
      </w:r>
      <w:r w:rsidR="00A3456D">
        <w:t>as publicly released. It appeared</w:t>
      </w:r>
      <w:r w:rsidR="00131E0F">
        <w:t xml:space="preserve"> staged </w:t>
      </w:r>
      <w:r w:rsidR="00D03F9B">
        <w:t xml:space="preserve">- </w:t>
      </w:r>
      <w:r w:rsidR="00131E0F">
        <w:t xml:space="preserve">possibly even </w:t>
      </w:r>
      <w:r w:rsidR="00A3456D">
        <w:t>coerced. It was filmed in</w:t>
      </w:r>
      <w:r w:rsidR="00D03F9B">
        <w:t xml:space="preserve"> </w:t>
      </w:r>
      <w:r w:rsidR="00E4629B">
        <w:t>an unknown location in which she talked about the pain of her experience, her wish to return to Russia eventually, and her decline of an offer of help from Russia (</w:t>
      </w:r>
      <w:r w:rsidR="00374F45">
        <w:t xml:space="preserve">a statement </w:t>
      </w:r>
      <w:r w:rsidR="00D03F9B">
        <w:t xml:space="preserve">that she </w:t>
      </w:r>
      <w:r w:rsidR="00374F45">
        <w:t xml:space="preserve">actually </w:t>
      </w:r>
      <w:r w:rsidR="00E4629B">
        <w:t xml:space="preserve">signed </w:t>
      </w:r>
      <w:r w:rsidR="00D03F9B">
        <w:t>on camera)</w:t>
      </w:r>
      <w:r w:rsidR="00242656">
        <w:t>(Withers 2018)</w:t>
      </w:r>
      <w:r w:rsidR="00D03F9B">
        <w:t xml:space="preserve">. </w:t>
      </w:r>
    </w:p>
    <w:p w14:paraId="526CB103" w14:textId="0804E0BD" w:rsidR="002F414C" w:rsidRDefault="00374F45" w:rsidP="00584489">
      <w:pPr>
        <w:ind w:left="720"/>
        <w:jc w:val="both"/>
      </w:pPr>
      <w:r>
        <w:lastRenderedPageBreak/>
        <w:t>(ix) Western media have constructed</w:t>
      </w:r>
      <w:r w:rsidR="002F414C">
        <w:t xml:space="preserve"> a narrative about Russian government predisposition to assassination </w:t>
      </w:r>
      <w:r>
        <w:t xml:space="preserve">but </w:t>
      </w:r>
      <w:r w:rsidR="002F414C">
        <w:t>on insufficient grounds. The killing</w:t>
      </w:r>
      <w:r>
        <w:t xml:space="preserve"> by poison</w:t>
      </w:r>
      <w:r w:rsidR="002F414C">
        <w:t xml:space="preserve"> of former spy Litvinenko</w:t>
      </w:r>
      <w:r w:rsidR="0029670F">
        <w:t xml:space="preserve"> in London in 2006</w:t>
      </w:r>
      <w:r w:rsidR="002F414C">
        <w:t xml:space="preserve"> is often cited in this respect as though Russian government (even Putin) responsibility had been established beyond reasonable doubt. This is patently not the case. There was a public inquiry (not a cour</w:t>
      </w:r>
      <w:r w:rsidR="00D03F9B">
        <w:t xml:space="preserve">t case as such) </w:t>
      </w:r>
      <w:r w:rsidR="002F414C">
        <w:t xml:space="preserve">that </w:t>
      </w:r>
      <w:r w:rsidR="00D03F9B">
        <w:t>blamed the Russian government, even</w:t>
      </w:r>
      <w:r w:rsidR="002F414C">
        <w:t xml:space="preserve"> </w:t>
      </w:r>
      <w:r>
        <w:t xml:space="preserve">implicated </w:t>
      </w:r>
      <w:r w:rsidR="002F414C">
        <w:t>Vladimir Putin</w:t>
      </w:r>
      <w:r w:rsidR="00112FE4">
        <w:t xml:space="preserve"> (BBC 2016)</w:t>
      </w:r>
      <w:r w:rsidR="002F414C">
        <w:t>. The process and conclusions of this inquiry have attracted considerable crit</w:t>
      </w:r>
      <w:r w:rsidR="00B26BDE">
        <w:t>icism, and not only from Russia (</w:t>
      </w:r>
      <w:proofErr w:type="spellStart"/>
      <w:r w:rsidR="00B26BDE">
        <w:t>Mercouris</w:t>
      </w:r>
      <w:proofErr w:type="spellEnd"/>
      <w:r w:rsidR="00B26BDE">
        <w:t>, 2017).</w:t>
      </w:r>
      <w:r w:rsidR="002F414C">
        <w:t xml:space="preserve"> Further discourses about assassination in relation to Russia conveniently ignore a long history of assassination-as-tool in the hands of Western intelligence agencies</w:t>
      </w:r>
      <w:r w:rsidR="00B26BDE">
        <w:t xml:space="preserve"> (MacAskill 2017)</w:t>
      </w:r>
      <w:r w:rsidR="002F414C">
        <w:t>, and fail to notice the staggering illegality and immorality of drone programs that routinely target victims for murder (alleged “terrorists”) in numerous different “sovereign” countries on the basis only of “signature” data (i.e. no specific, individualiz</w:t>
      </w:r>
      <w:r w:rsidR="00D03F9B">
        <w:t>ed proof) and frequently killi</w:t>
      </w:r>
      <w:r w:rsidR="00112FE4">
        <w:t>ng</w:t>
      </w:r>
      <w:r w:rsidR="002F414C">
        <w:t xml:space="preserve"> numerous innocent citizens (with the possibility that many more innocents have been killed by drone than actual “terrorists”)</w:t>
      </w:r>
      <w:r w:rsidR="00B26BDE">
        <w:t>(</w:t>
      </w:r>
      <w:proofErr w:type="spellStart"/>
      <w:r w:rsidR="00B26BDE">
        <w:t>Zenko</w:t>
      </w:r>
      <w:proofErr w:type="spellEnd"/>
      <w:r w:rsidR="00B26BDE">
        <w:t xml:space="preserve"> 2016)</w:t>
      </w:r>
      <w:r w:rsidR="002F414C">
        <w:t xml:space="preserve">. </w:t>
      </w:r>
    </w:p>
    <w:p w14:paraId="2ECFB43B" w14:textId="77777777" w:rsidR="00374F45" w:rsidRDefault="00E838BE" w:rsidP="00584489">
      <w:pPr>
        <w:jc w:val="both"/>
      </w:pPr>
      <w:r>
        <w:t xml:space="preserve">(4) </w:t>
      </w:r>
      <w:r w:rsidRPr="007A093F">
        <w:rPr>
          <w:u w:val="single"/>
        </w:rPr>
        <w:t>Alleged “Hacking” of DNC/Clinton/Clinton Foundation</w:t>
      </w:r>
      <w:r w:rsidR="00AF2EE2" w:rsidRPr="007A093F">
        <w:rPr>
          <w:u w:val="single"/>
        </w:rPr>
        <w:t>/John Podesta</w:t>
      </w:r>
      <w:r w:rsidRPr="007A093F">
        <w:rPr>
          <w:u w:val="single"/>
        </w:rPr>
        <w:t xml:space="preserve"> emails by Russian spies.</w:t>
      </w:r>
      <w:r>
        <w:t xml:space="preserve"> </w:t>
      </w:r>
    </w:p>
    <w:p w14:paraId="714203BD" w14:textId="5C1D98D1" w:rsidR="003C7E4A" w:rsidRDefault="00074928" w:rsidP="00584489">
      <w:pPr>
        <w:jc w:val="both"/>
      </w:pPr>
      <w:r>
        <w:t>Spe</w:t>
      </w:r>
      <w:r w:rsidR="00B94F3D">
        <w:t xml:space="preserve">cial Counsel Robert Mueller </w:t>
      </w:r>
      <w:r>
        <w:t xml:space="preserve">issued indictments </w:t>
      </w:r>
      <w:r w:rsidR="00D0257C">
        <w:t xml:space="preserve">early in </w:t>
      </w:r>
      <w:r w:rsidR="00B94F3D">
        <w:t xml:space="preserve">2018 </w:t>
      </w:r>
      <w:r>
        <w:t>against those Russians and Russian institutions that he believes were guilty of attempts to meddle with the US pre</w:t>
      </w:r>
      <w:r w:rsidR="00B94F3D">
        <w:t>sidential election by means of bots and trolls</w:t>
      </w:r>
      <w:r w:rsidR="00D0257C">
        <w:t xml:space="preserve"> (Special Counsel’s Office, 2018)</w:t>
      </w:r>
      <w:r w:rsidR="00B94F3D">
        <w:t xml:space="preserve">. He had </w:t>
      </w:r>
      <w:r>
        <w:t xml:space="preserve">not issued an indictment </w:t>
      </w:r>
      <w:r w:rsidR="00B94F3D">
        <w:t xml:space="preserve">at this stage </w:t>
      </w:r>
      <w:r>
        <w:t>against the supposed perpetrators of the al</w:t>
      </w:r>
      <w:r w:rsidR="00B94F3D">
        <w:t xml:space="preserve">leged hacking of DNC emails, even though the ICA and Steele dossiers indicated culpability of Russian intelligence. </w:t>
      </w:r>
      <w:r w:rsidR="003C7E4A" w:rsidRPr="003C7E4A">
        <w:t>Mueller</w:t>
      </w:r>
      <w:r w:rsidR="003C7E4A">
        <w:t>’s</w:t>
      </w:r>
      <w:r w:rsidR="00B94F3D">
        <w:t xml:space="preserve"> indictments </w:t>
      </w:r>
      <w:r w:rsidR="003C7E4A">
        <w:t xml:space="preserve">identified </w:t>
      </w:r>
      <w:r w:rsidR="003C7E4A" w:rsidRPr="003C7E4A">
        <w:t xml:space="preserve">13 Russian nationals and three </w:t>
      </w:r>
      <w:r w:rsidR="003C7E4A">
        <w:t xml:space="preserve">Russian companies </w:t>
      </w:r>
      <w:r w:rsidR="00B94F3D">
        <w:t>on conspiracy charges. S</w:t>
      </w:r>
      <w:r w:rsidR="003C7E4A" w:rsidRPr="003C7E4A">
        <w:t>ome also being accused of identity theft. The charges related to a Russian propaganda effort designed to interfere with the 2016 camp</w:t>
      </w:r>
      <w:r w:rsidR="003C7E4A">
        <w:t>aign. The companies involved were</w:t>
      </w:r>
      <w:r w:rsidR="003C7E4A" w:rsidRPr="003C7E4A">
        <w:t xml:space="preserve"> the Internet Research Agency, often described as a “Russian troll farm,” and two other companies that helped finance it. The Russian nationals indicted include</w:t>
      </w:r>
      <w:r w:rsidR="003C7E4A">
        <w:t>d</w:t>
      </w:r>
      <w:r w:rsidR="003C7E4A" w:rsidRPr="003C7E4A">
        <w:t xml:space="preserve"> 12 of the agency’s employees and its alleged financier, Yevgeny </w:t>
      </w:r>
      <w:proofErr w:type="spellStart"/>
      <w:r w:rsidR="003C7E4A" w:rsidRPr="003C7E4A">
        <w:t>Prigozhin</w:t>
      </w:r>
      <w:proofErr w:type="spellEnd"/>
      <w:r w:rsidR="003C7E4A">
        <w:t>.</w:t>
      </w:r>
      <w:r w:rsidR="00B94F3D">
        <w:t xml:space="preserve"> These indictments were never thought likely </w:t>
      </w:r>
      <w:r w:rsidR="003C7E4A">
        <w:t>to be te</w:t>
      </w:r>
      <w:r w:rsidR="00B94F3D">
        <w:t>sted in any actual cou</w:t>
      </w:r>
      <w:r w:rsidR="000075E0">
        <w:t xml:space="preserve">rt of law although in May 2017 </w:t>
      </w:r>
      <w:r w:rsidR="00154FE0">
        <w:t xml:space="preserve">Mueller’s team appeared somewhat taken by surprise when </w:t>
      </w:r>
      <w:proofErr w:type="spellStart"/>
      <w:r w:rsidR="000075E0">
        <w:t>Prigozhin</w:t>
      </w:r>
      <w:proofErr w:type="spellEnd"/>
      <w:r w:rsidR="000075E0">
        <w:t xml:space="preserve"> showed himself ready to defend </w:t>
      </w:r>
      <w:r w:rsidR="00AC7D6F">
        <w:t>his companies against the charges</w:t>
      </w:r>
      <w:r w:rsidR="00154FE0">
        <w:t xml:space="preserve"> (Brown 2018). </w:t>
      </w:r>
    </w:p>
    <w:p w14:paraId="0C964E5E" w14:textId="315889F0" w:rsidR="00E838BE" w:rsidRDefault="00074928" w:rsidP="00584489">
      <w:pPr>
        <w:jc w:val="both"/>
      </w:pPr>
      <w:r>
        <w:t>Th</w:t>
      </w:r>
      <w:r w:rsidR="00374F45">
        <w:t>e background to this saga began</w:t>
      </w:r>
      <w:r>
        <w:t xml:space="preserve"> well before the 2016 election, and results from </w:t>
      </w:r>
      <w:r w:rsidR="00572D79">
        <w:t>the scandal of Clinton’s use of a private server while she wa</w:t>
      </w:r>
      <w:r>
        <w:t>s head of the State Department</w:t>
      </w:r>
      <w:r w:rsidR="00A60216">
        <w:t xml:space="preserve"> from 2009 to 2014</w:t>
      </w:r>
      <w:r w:rsidR="00D0257C">
        <w:t xml:space="preserve"> (</w:t>
      </w:r>
      <w:proofErr w:type="spellStart"/>
      <w:r w:rsidR="00D0257C">
        <w:t>Zurcher</w:t>
      </w:r>
      <w:proofErr w:type="spellEnd"/>
      <w:r w:rsidR="00D0257C">
        <w:t xml:space="preserve"> 2016)</w:t>
      </w:r>
      <w:r w:rsidR="001D65F6">
        <w:t>. Clinton and her colleagues were</w:t>
      </w:r>
      <w:r>
        <w:t xml:space="preserve"> </w:t>
      </w:r>
      <w:r w:rsidR="00572D79">
        <w:t xml:space="preserve">condemned </w:t>
      </w:r>
      <w:r>
        <w:t xml:space="preserve">in July 2016 by FBI Director James </w:t>
      </w:r>
      <w:proofErr w:type="spellStart"/>
      <w:r w:rsidR="00572D79">
        <w:t>Comey</w:t>
      </w:r>
      <w:proofErr w:type="spellEnd"/>
      <w:r w:rsidR="001D65F6">
        <w:t xml:space="preserve"> (FBI 2018)</w:t>
      </w:r>
      <w:r>
        <w:t>,</w:t>
      </w:r>
      <w:r w:rsidR="00572D79">
        <w:t xml:space="preserve"> </w:t>
      </w:r>
      <w:r>
        <w:t xml:space="preserve">who investigated the matter, </w:t>
      </w:r>
      <w:r w:rsidR="00572D79">
        <w:t xml:space="preserve">as </w:t>
      </w:r>
      <w:r>
        <w:t>“</w:t>
      </w:r>
      <w:r w:rsidR="001D65F6" w:rsidRPr="001D65F6">
        <w:t>extremely careless in their handling of very sensitive</w:t>
      </w:r>
      <w:r w:rsidR="001D65F6">
        <w:t>, highly classified information,</w:t>
      </w:r>
      <w:r>
        <w:t>”</w:t>
      </w:r>
      <w:r w:rsidR="00A60216">
        <w:t xml:space="preserve"> </w:t>
      </w:r>
      <w:r>
        <w:t xml:space="preserve">extending to </w:t>
      </w:r>
      <w:r w:rsidR="00572D79">
        <w:t xml:space="preserve">the alleged deletion by Clinton of emails that were “personal,” and the </w:t>
      </w:r>
      <w:r w:rsidR="00374F45">
        <w:t xml:space="preserve">court-enforced </w:t>
      </w:r>
      <w:r w:rsidR="00572D79">
        <w:t xml:space="preserve">publication of those that were State Department business. </w:t>
      </w:r>
      <w:proofErr w:type="spellStart"/>
      <w:r w:rsidR="00572D79">
        <w:t>W</w:t>
      </w:r>
      <w:r>
        <w:t>ikileaks</w:t>
      </w:r>
      <w:proofErr w:type="spellEnd"/>
      <w:r>
        <w:t xml:space="preserve"> published most of the latter as a result of </w:t>
      </w:r>
      <w:proofErr w:type="spellStart"/>
      <w:r>
        <w:t>FoI</w:t>
      </w:r>
      <w:proofErr w:type="spellEnd"/>
      <w:r>
        <w:t xml:space="preserve"> requests, but also published the leaked</w:t>
      </w:r>
      <w:r w:rsidR="00374F45">
        <w:t>/hacked</w:t>
      </w:r>
      <w:r>
        <w:t xml:space="preserve"> emails in July 2016. Julian Assange always has denied that </w:t>
      </w:r>
      <w:proofErr w:type="spellStart"/>
      <w:r>
        <w:t>Wikileaks</w:t>
      </w:r>
      <w:proofErr w:type="spellEnd"/>
      <w:r>
        <w:t xml:space="preserve"> received the emails from Russia. </w:t>
      </w:r>
      <w:r w:rsidR="001055E8">
        <w:t>The important takeaway point</w:t>
      </w:r>
      <w:r w:rsidR="00A60216">
        <w:t xml:space="preserve"> is that Clinton’s opponents believed that there was incriminating material to be found amongst as-yet unpublished emails from her period as Secretary of State, or that related to the controversial Clinton Foundation, or that related to the conduct of the Democratic National Campaign from the start of the 2016 presidential election (Hicks 2016). </w:t>
      </w:r>
      <w:r>
        <w:t>Some points to note:</w:t>
      </w:r>
    </w:p>
    <w:p w14:paraId="2241D725" w14:textId="6FF9BD95" w:rsidR="00ED03FC" w:rsidRDefault="00ED03FC" w:rsidP="00A24924">
      <w:pPr>
        <w:ind w:left="720"/>
        <w:jc w:val="both"/>
      </w:pPr>
      <w:r>
        <w:t>(</w:t>
      </w:r>
      <w:proofErr w:type="spellStart"/>
      <w:r>
        <w:t>i</w:t>
      </w:r>
      <w:proofErr w:type="spellEnd"/>
      <w:r w:rsidR="005168DC">
        <w:t>)</w:t>
      </w:r>
      <w:r w:rsidR="00A24924">
        <w:t xml:space="preserve"> </w:t>
      </w:r>
      <w:r w:rsidR="00A24924" w:rsidRPr="00A24924">
        <w:t>Ritter (</w:t>
      </w:r>
      <w:r w:rsidR="002F3D03">
        <w:t>2016, 2017,</w:t>
      </w:r>
      <w:r w:rsidR="00A24924" w:rsidRPr="00A24924">
        <w:t>2018)</w:t>
      </w:r>
      <w:r w:rsidR="00A24924">
        <w:t>,</w:t>
      </w:r>
      <w:r w:rsidR="00A24924" w:rsidRPr="00A24924">
        <w:t xml:space="preserve"> quoting anonymous Dutch intelligence </w:t>
      </w:r>
      <w:r w:rsidR="00A24924">
        <w:t xml:space="preserve">and press </w:t>
      </w:r>
      <w:r w:rsidR="00A24924" w:rsidRPr="00A24924">
        <w:t>sources</w:t>
      </w:r>
      <w:r>
        <w:t>, wrote</w:t>
      </w:r>
      <w:r w:rsidR="00A24924" w:rsidRPr="00A24924">
        <w:t xml:space="preserve"> that Dutch intelligence actually watched Russian hackers attack a US State Department office with malware (APT29) in October 2014. </w:t>
      </w:r>
      <w:r w:rsidR="000D2038" w:rsidRPr="000D2038">
        <w:t xml:space="preserve">Identities of the hackers were said to have included private citizens and some linked to Russian intelligence. Dutch sources seem certain that with the </w:t>
      </w:r>
      <w:r w:rsidR="000D2038" w:rsidRPr="000D2038">
        <w:lastRenderedPageBreak/>
        <w:t>knowledge of Russian SVR intelligence, the DNC was hacked for some 10 months using APT 29, from an office inside Moscow State University</w:t>
      </w:r>
      <w:r w:rsidR="002F3D03">
        <w:t>. Russian intelligence knew</w:t>
      </w:r>
      <w:r w:rsidR="000D2038">
        <w:t xml:space="preserve"> that the US knew (traces may have been left deliberately) a</w:t>
      </w:r>
      <w:r w:rsidR="002F3D03">
        <w:t>nd, from November 2014, concluded</w:t>
      </w:r>
      <w:r w:rsidR="000D2038">
        <w:t xml:space="preserve"> that its role in managing APT29 was no longer a deniable secret, so withdrew. The information that had been collected was never “weaponized.” Its intention may have been to send a message </w:t>
      </w:r>
      <w:r w:rsidR="002F3D03">
        <w:t>to the USA</w:t>
      </w:r>
      <w:r w:rsidR="000D2038">
        <w:t xml:space="preserve"> of Russian capability. </w:t>
      </w:r>
      <w:r w:rsidR="00A24924" w:rsidRPr="00A24924">
        <w:t xml:space="preserve">The Dutch </w:t>
      </w:r>
      <w:r w:rsidR="00A24924">
        <w:t>notified the FBI and NSA.</w:t>
      </w:r>
      <w:r w:rsidR="000D2038">
        <w:t xml:space="preserve"> </w:t>
      </w:r>
      <w:r w:rsidR="00A24924" w:rsidRPr="00A24924">
        <w:t>A new APT29 team was discovered in mid-2015, a</w:t>
      </w:r>
      <w:r>
        <w:t>nd its targets</w:t>
      </w:r>
      <w:r w:rsidR="002F3D03">
        <w:t xml:space="preserve"> included the DNC, but this </w:t>
      </w:r>
      <w:r>
        <w:t xml:space="preserve">had nothing to do with the hacking of the DNC emails later published on </w:t>
      </w:r>
      <w:proofErr w:type="spellStart"/>
      <w:r>
        <w:t>Wikileaks</w:t>
      </w:r>
      <w:proofErr w:type="spellEnd"/>
      <w:r>
        <w:t xml:space="preserve"> and was not linked to the Russian intelligence agency FSB as </w:t>
      </w:r>
      <w:proofErr w:type="spellStart"/>
      <w:r>
        <w:t>CrowdStrike</w:t>
      </w:r>
      <w:proofErr w:type="spellEnd"/>
      <w:r>
        <w:t xml:space="preserve"> claimed. </w:t>
      </w:r>
    </w:p>
    <w:p w14:paraId="08997F43" w14:textId="213F24A5" w:rsidR="00415D41" w:rsidRDefault="00A24924" w:rsidP="00415D41">
      <w:pPr>
        <w:ind w:left="720"/>
        <w:jc w:val="both"/>
      </w:pPr>
      <w:r w:rsidRPr="00A24924">
        <w:t>The FBI in</w:t>
      </w:r>
      <w:r>
        <w:t>formed the DNC</w:t>
      </w:r>
      <w:r w:rsidR="000D2038">
        <w:t xml:space="preserve"> of the 2015 hack</w:t>
      </w:r>
      <w:r>
        <w:t>. The DNC t</w:t>
      </w:r>
      <w:r w:rsidR="00ED03FC">
        <w:t xml:space="preserve">ook no action until April 2016 and, rather than allow the FBI to examine its servers or computers, called in </w:t>
      </w:r>
      <w:r w:rsidR="00ED03FC" w:rsidRPr="00ED03FC">
        <w:t xml:space="preserve">a private </w:t>
      </w:r>
      <w:r w:rsidR="00ED03FC">
        <w:t xml:space="preserve">cyber security </w:t>
      </w:r>
      <w:r w:rsidR="00ED03FC" w:rsidRPr="00ED03FC">
        <w:t xml:space="preserve">research agency </w:t>
      </w:r>
      <w:proofErr w:type="spellStart"/>
      <w:r w:rsidR="00ED03FC" w:rsidRPr="00ED03FC">
        <w:t>CrowdStr</w:t>
      </w:r>
      <w:r w:rsidR="00ED03FC">
        <w:t>ike</w:t>
      </w:r>
      <w:proofErr w:type="spellEnd"/>
      <w:r w:rsidR="00ED03FC">
        <w:t xml:space="preserve"> to investigate. </w:t>
      </w:r>
      <w:proofErr w:type="spellStart"/>
      <w:r w:rsidR="00ED03FC">
        <w:t>CrowdStrike’s</w:t>
      </w:r>
      <w:proofErr w:type="spellEnd"/>
      <w:r w:rsidR="00ED03FC">
        <w:t xml:space="preserve"> co-f</w:t>
      </w:r>
      <w:r w:rsidR="00ED03FC" w:rsidRPr="00ED03FC">
        <w:t xml:space="preserve">ounder and CTO was Dmitri </w:t>
      </w:r>
      <w:proofErr w:type="spellStart"/>
      <w:r w:rsidR="00ED03FC" w:rsidRPr="00ED03FC">
        <w:t>Alperovitch</w:t>
      </w:r>
      <w:proofErr w:type="spellEnd"/>
      <w:r w:rsidR="00ED03FC" w:rsidRPr="00ED03FC">
        <w:t xml:space="preserve"> a nonresident senior fellow on </w:t>
      </w:r>
      <w:r w:rsidR="002F3D03">
        <w:t xml:space="preserve">the </w:t>
      </w:r>
      <w:r w:rsidR="00ED03FC" w:rsidRPr="00ED03FC">
        <w:t>pro-NATO and</w:t>
      </w:r>
      <w:r w:rsidR="00ED03FC">
        <w:t xml:space="preserve"> anti-Russian </w:t>
      </w:r>
      <w:r w:rsidR="002F3D03">
        <w:t xml:space="preserve">think-tank, </w:t>
      </w:r>
      <w:r w:rsidR="00ED03FC">
        <w:t xml:space="preserve">Atlantic Council. By this time the APT29 hackers were gone and new hacking entity appeared, APT28 or Fancy Bear. </w:t>
      </w:r>
      <w:proofErr w:type="spellStart"/>
      <w:r w:rsidR="00ED03FC">
        <w:t>CrowdStrik</w:t>
      </w:r>
      <w:r w:rsidR="002F3D03">
        <w:t>e</w:t>
      </w:r>
      <w:proofErr w:type="spellEnd"/>
      <w:r w:rsidR="002F3D03">
        <w:t xml:space="preserve"> monitored APT28, allowing it</w:t>
      </w:r>
      <w:r w:rsidR="00ED03FC">
        <w:t xml:space="preserve"> to access and </w:t>
      </w:r>
      <w:proofErr w:type="spellStart"/>
      <w:r w:rsidR="00ED03FC">
        <w:t>exfiltrate</w:t>
      </w:r>
      <w:proofErr w:type="spellEnd"/>
      <w:r w:rsidR="00ED03FC">
        <w:t xml:space="preserve"> documents that would later prove politically embarrassing. Then </w:t>
      </w:r>
      <w:proofErr w:type="spellStart"/>
      <w:r w:rsidR="00ED03FC">
        <w:t>CrowdStrike</w:t>
      </w:r>
      <w:proofErr w:type="spellEnd"/>
      <w:r w:rsidR="00ED03FC">
        <w:t xml:space="preserve"> and the DNC went public, and attributed Fancy Bear to Rus</w:t>
      </w:r>
      <w:r w:rsidR="002F3D03">
        <w:t xml:space="preserve">sian military intelligence GRU. </w:t>
      </w:r>
      <w:r w:rsidR="00415D41">
        <w:t xml:space="preserve">But </w:t>
      </w:r>
      <w:r w:rsidR="002F3D03">
        <w:t xml:space="preserve">(ibid) </w:t>
      </w:r>
      <w:r w:rsidR="00ED03FC">
        <w:t xml:space="preserve">Ritter argues that </w:t>
      </w:r>
      <w:proofErr w:type="spellStart"/>
      <w:r w:rsidR="00ED03FC">
        <w:t>CrowdStrike</w:t>
      </w:r>
      <w:proofErr w:type="spellEnd"/>
      <w:r w:rsidR="00ED03FC">
        <w:t xml:space="preserve"> had no hard evidence of Russian involvement when it spoke </w:t>
      </w:r>
      <w:r w:rsidR="002F3D03">
        <w:t xml:space="preserve">to the press </w:t>
      </w:r>
      <w:r w:rsidR="00ED03FC">
        <w:t>on the matter in June 2016. An IP address in the malware previously cited as evidence of Russian involvement was a false trail. B</w:t>
      </w:r>
      <w:r w:rsidRPr="00A24924">
        <w:t xml:space="preserve">y the time of the </w:t>
      </w:r>
      <w:proofErr w:type="spellStart"/>
      <w:r w:rsidRPr="00A24924">
        <w:t>CrowdStrike</w:t>
      </w:r>
      <w:proofErr w:type="spellEnd"/>
      <w:r w:rsidRPr="00A24924">
        <w:t xml:space="preserve"> investigation any hacker could have accessed </w:t>
      </w:r>
      <w:r w:rsidR="00ED03FC">
        <w:t>t</w:t>
      </w:r>
      <w:r w:rsidRPr="00A24924">
        <w:t xml:space="preserve">he APT28 toolset (since it had “gone wild”). </w:t>
      </w:r>
      <w:r w:rsidR="005168DC">
        <w:t xml:space="preserve"> </w:t>
      </w:r>
      <w:r w:rsidR="00415D41" w:rsidRPr="00415D41">
        <w:t xml:space="preserve">We have to wonder </w:t>
      </w:r>
      <w:r w:rsidR="00415D41">
        <w:t xml:space="preserve">whether </w:t>
      </w:r>
      <w:r w:rsidR="00415D41" w:rsidRPr="00415D41">
        <w:t>“tracks” were deliberately inserted into evidence to make it look as though Russia was the culpable agent even though the perpetrator was actually somebody else (most likely US intelligence). In the wake of the Snowden revelations of 2013 of NSA surveillance techniques we know that US intelligence has the capability to plant such false tracks (</w:t>
      </w:r>
      <w:proofErr w:type="spellStart"/>
      <w:r w:rsidR="00415D41" w:rsidRPr="00415D41">
        <w:t>Macaskill</w:t>
      </w:r>
      <w:proofErr w:type="spellEnd"/>
      <w:r w:rsidR="00415D41" w:rsidRPr="00415D41">
        <w:t xml:space="preserve"> and Dance 2013).</w:t>
      </w:r>
    </w:p>
    <w:p w14:paraId="7A070684" w14:textId="464A2B0F" w:rsidR="00E838BE" w:rsidRDefault="00ED03FC" w:rsidP="00415D41">
      <w:pPr>
        <w:ind w:left="720"/>
        <w:jc w:val="both"/>
      </w:pPr>
      <w:r>
        <w:t>Then “Gucci</w:t>
      </w:r>
      <w:r w:rsidR="00874A14">
        <w:t>f</w:t>
      </w:r>
      <w:r>
        <w:t>er 2.0” emerged. The original Guccifer was a Romanian hacker who claimed to have hacked the private emails of Hillary Clinton and who was subsequently imprisoned in the US). Guccifer 2.0 dismissed claims of Russian attribution</w:t>
      </w:r>
      <w:r w:rsidR="000D2038">
        <w:t xml:space="preserve"> and claimed that he alone was responsible for the DNC server hack. As proof, he publish</w:t>
      </w:r>
      <w:r w:rsidR="002F3D03">
        <w:t>ed a series of documents sourced</w:t>
      </w:r>
      <w:r w:rsidR="000D2038">
        <w:t xml:space="preserve">, apparently, to the DNC server. Some of these were copied using a template that embedded a Cyrillic text into the published documents’ metadata, including the name of the founder of the KGB, Felix Dzerzhinsky. The ICA report of January 2017 concluded that Guccifer 2.0 was a Russian agent. </w:t>
      </w:r>
      <w:r w:rsidR="00415D41" w:rsidRPr="00415D41">
        <w:t>US intelligence has since claimed that Guccifer 2 neglected to switch on his VPN cover on one occasion, exposing his real location as Moscow, not Romania</w:t>
      </w:r>
      <w:r w:rsidR="00874A14">
        <w:t xml:space="preserve"> (Price and </w:t>
      </w:r>
      <w:proofErr w:type="spellStart"/>
      <w:r w:rsidR="00874A14">
        <w:t>Sheth</w:t>
      </w:r>
      <w:proofErr w:type="spellEnd"/>
      <w:r w:rsidR="00874A14">
        <w:t xml:space="preserve"> 2018)</w:t>
      </w:r>
      <w:r w:rsidR="00415D41" w:rsidRPr="00415D41">
        <w:t>. This seems to have been a very unprofessional mistake, if so.</w:t>
      </w:r>
      <w:r w:rsidR="000D2038">
        <w:t xml:space="preserve"> </w:t>
      </w:r>
      <w:r w:rsidR="00874A14">
        <w:t xml:space="preserve">As with so many Western allegations of malfeasance against Russia, it is curious how often Russia appears to leave behind such obviously incriminating evidence. </w:t>
      </w:r>
    </w:p>
    <w:p w14:paraId="60C6D5DA" w14:textId="5FB1F921" w:rsidR="00507A57" w:rsidRDefault="00554F29" w:rsidP="00507A57">
      <w:pPr>
        <w:ind w:left="720"/>
        <w:jc w:val="both"/>
      </w:pPr>
      <w:r>
        <w:t xml:space="preserve"> </w:t>
      </w:r>
      <w:r w:rsidR="00DE31FF">
        <w:t xml:space="preserve">(ii) </w:t>
      </w:r>
      <w:r w:rsidR="00415D41">
        <w:t>M</w:t>
      </w:r>
      <w:r w:rsidR="003F6E16">
        <w:t>etadata released by Guccifer 2 indicated transfer speeds consistent with an internal source at DNC copying the files</w:t>
      </w:r>
      <w:r w:rsidR="002F2DE1">
        <w:t xml:space="preserve"> (see below)</w:t>
      </w:r>
      <w:r w:rsidR="00DE31FF">
        <w:t>, rather than external exfiltration</w:t>
      </w:r>
      <w:r w:rsidR="00B50AEB">
        <w:t xml:space="preserve"> (</w:t>
      </w:r>
      <w:r w:rsidR="001A4AFC">
        <w:t xml:space="preserve">Lawrence 2017; </w:t>
      </w:r>
      <w:proofErr w:type="gramStart"/>
      <w:r w:rsidR="00B50AEB">
        <w:t>Various</w:t>
      </w:r>
      <w:proofErr w:type="gramEnd"/>
      <w:r w:rsidR="00B50AEB">
        <w:t>, 2017)</w:t>
      </w:r>
      <w:r w:rsidR="00DE31FF">
        <w:t xml:space="preserve">. While </w:t>
      </w:r>
      <w:r w:rsidR="005B4C57">
        <w:t>US intelligence (ODNI 2017) claimed</w:t>
      </w:r>
      <w:r w:rsidR="003F6E16">
        <w:t xml:space="preserve"> that methods and IP addresses </w:t>
      </w:r>
      <w:r w:rsidR="005B4C57">
        <w:t xml:space="preserve">identified throughout the case of the alleged DNC hacks </w:t>
      </w:r>
      <w:r w:rsidR="003F6E16">
        <w:t>were “consiste</w:t>
      </w:r>
      <w:r w:rsidR="002F2DE1">
        <w:t xml:space="preserve">nt with” Russian state hackers </w:t>
      </w:r>
      <w:r w:rsidR="005B4C57">
        <w:t>–</w:t>
      </w:r>
      <w:r w:rsidR="006A109E">
        <w:t xml:space="preserve"> </w:t>
      </w:r>
      <w:r w:rsidR="005B4C57">
        <w:t>Ritter</w:t>
      </w:r>
      <w:r w:rsidR="00F97CB2">
        <w:t xml:space="preserve"> (2017)</w:t>
      </w:r>
      <w:r w:rsidR="005B4C57">
        <w:t xml:space="preserve"> argues that they were</w:t>
      </w:r>
      <w:r w:rsidR="003F6E16">
        <w:t xml:space="preserve"> also </w:t>
      </w:r>
      <w:r w:rsidR="005B4C57">
        <w:t>“</w:t>
      </w:r>
      <w:r w:rsidR="003F6E16">
        <w:t>consistent with</w:t>
      </w:r>
      <w:r w:rsidR="005B4C57">
        <w:t>” almost every other hacker.</w:t>
      </w:r>
      <w:r>
        <w:t xml:space="preserve"> </w:t>
      </w:r>
      <w:r w:rsidR="00E838BE">
        <w:t xml:space="preserve">Several sources </w:t>
      </w:r>
      <w:r w:rsidR="005B4C57">
        <w:t xml:space="preserve">(notably </w:t>
      </w:r>
      <w:r w:rsidR="00572D79">
        <w:t>Craig Murray</w:t>
      </w:r>
      <w:r w:rsidR="005B4C57">
        <w:t xml:space="preserve">, VIPS and Kim </w:t>
      </w:r>
      <w:proofErr w:type="spellStart"/>
      <w:r w:rsidR="005B4C57">
        <w:t>DotCmm</w:t>
      </w:r>
      <w:proofErr w:type="spellEnd"/>
      <w:r w:rsidR="00F97CB2">
        <w:t xml:space="preserve"> –see below</w:t>
      </w:r>
      <w:r w:rsidR="00572D79">
        <w:t xml:space="preserve">) </w:t>
      </w:r>
      <w:r w:rsidR="005B4C57">
        <w:t>argue again</w:t>
      </w:r>
      <w:r w:rsidR="00F97CB2">
        <w:t>st the hacking theories, alleging</w:t>
      </w:r>
      <w:r w:rsidR="005B4C57">
        <w:t xml:space="preserve"> instead</w:t>
      </w:r>
      <w:r w:rsidR="00E838BE">
        <w:t xml:space="preserve"> </w:t>
      </w:r>
      <w:r w:rsidR="00F97CB2">
        <w:t xml:space="preserve">that </w:t>
      </w:r>
      <w:r w:rsidR="00E838BE">
        <w:t xml:space="preserve">there were no hackings but that there </w:t>
      </w:r>
      <w:r w:rsidR="00E838BE" w:rsidRPr="002F2DE1">
        <w:rPr>
          <w:i/>
        </w:rPr>
        <w:t>were</w:t>
      </w:r>
      <w:r w:rsidR="00E838BE">
        <w:t xml:space="preserve"> insider leaks</w:t>
      </w:r>
      <w:r w:rsidR="005B4C57">
        <w:t xml:space="preserve">. </w:t>
      </w:r>
      <w:proofErr w:type="spellStart"/>
      <w:r w:rsidR="005B4C57">
        <w:t>Wikileaks</w:t>
      </w:r>
      <w:proofErr w:type="spellEnd"/>
      <w:r w:rsidR="005B4C57">
        <w:t xml:space="preserve"> </w:t>
      </w:r>
      <w:r w:rsidR="005B4C57">
        <w:lastRenderedPageBreak/>
        <w:t>has denied</w:t>
      </w:r>
      <w:r w:rsidR="00572D79">
        <w:t xml:space="preserve"> that th</w:t>
      </w:r>
      <w:r w:rsidR="005B4C57">
        <w:t xml:space="preserve">e material came from Russia </w:t>
      </w:r>
      <w:r w:rsidR="00F97CB2">
        <w:t xml:space="preserve">(McCarthy 2017) </w:t>
      </w:r>
      <w:r w:rsidR="005B4C57">
        <w:t>and, although Assange may have been hostile to Clinton</w:t>
      </w:r>
      <w:r w:rsidR="00507A57">
        <w:t xml:space="preserve"> (Mackey 2017)</w:t>
      </w:r>
      <w:r w:rsidR="005B4C57">
        <w:t xml:space="preserve">, </w:t>
      </w:r>
      <w:proofErr w:type="spellStart"/>
      <w:r w:rsidR="00572D79">
        <w:t>Wi</w:t>
      </w:r>
      <w:r w:rsidR="005B4C57">
        <w:t>kileaks</w:t>
      </w:r>
      <w:proofErr w:type="spellEnd"/>
      <w:r w:rsidR="005B4C57">
        <w:t xml:space="preserve"> has maintained a </w:t>
      </w:r>
      <w:r w:rsidR="00457C66">
        <w:t>good reputation for</w:t>
      </w:r>
      <w:r w:rsidR="00572D79">
        <w:t xml:space="preserve"> protecting sources. </w:t>
      </w:r>
      <w:r w:rsidR="00507A57">
        <w:t>The notio</w:t>
      </w:r>
      <w:r w:rsidR="00224045">
        <w:t>n that Assange may have impugned</w:t>
      </w:r>
      <w:r w:rsidR="00507A57">
        <w:t xml:space="preserve"> </w:t>
      </w:r>
      <w:r w:rsidR="00224045">
        <w:t>t</w:t>
      </w:r>
      <w:r w:rsidR="00507A57">
        <w:t>his reputation may be due to an incorrect CNN story that Donald Trump and his son Donald Trump Jr. had received an email providing a web address and decryption key allowing them to access hacked documents from WikiLeaks before such documents were p</w:t>
      </w:r>
      <w:r w:rsidR="00224045">
        <w:t xml:space="preserve">ublicly available (Darcy 2017), and to earlier stories of correspondence between Assange and Donald Trump, Junior, in which </w:t>
      </w:r>
      <w:proofErr w:type="spellStart"/>
      <w:r w:rsidR="00224045">
        <w:t>Wikileaks</w:t>
      </w:r>
      <w:proofErr w:type="spellEnd"/>
      <w:r w:rsidR="00224045">
        <w:t xml:space="preserve">’ questions to Trump appear pro-Trump and anti-Clinton (Tracy 2017). </w:t>
      </w:r>
    </w:p>
    <w:p w14:paraId="0FFA32E5" w14:textId="2826ABE9" w:rsidR="006E7803" w:rsidRDefault="006E7803" w:rsidP="00507A57">
      <w:pPr>
        <w:ind w:left="720"/>
        <w:jc w:val="both"/>
      </w:pPr>
      <w:r>
        <w:t>So, was it a hack? At leas</w:t>
      </w:r>
      <w:r w:rsidR="00647782">
        <w:t xml:space="preserve">t 4 </w:t>
      </w:r>
      <w:r w:rsidR="006A109E">
        <w:t xml:space="preserve">sources say it </w:t>
      </w:r>
      <w:r>
        <w:t>wasn’t</w:t>
      </w:r>
      <w:r w:rsidR="00647782">
        <w:t>, of which at least the first two are significant</w:t>
      </w:r>
      <w:r>
        <w:t>:</w:t>
      </w:r>
    </w:p>
    <w:p w14:paraId="0C7F3A96" w14:textId="31D0A6C7" w:rsidR="006E7803" w:rsidRDefault="006E7803" w:rsidP="006A109E">
      <w:pPr>
        <w:pStyle w:val="ListParagraph"/>
        <w:numPr>
          <w:ilvl w:val="0"/>
          <w:numId w:val="5"/>
        </w:numPr>
        <w:jc w:val="both"/>
      </w:pPr>
      <w:r w:rsidRPr="00007109">
        <w:rPr>
          <w:u w:val="single"/>
        </w:rPr>
        <w:t>Craig Murray</w:t>
      </w:r>
      <w:r>
        <w:t xml:space="preserve">, former British ambassador and friend of Julian Assange. </w:t>
      </w:r>
      <w:r w:rsidR="004B5E71" w:rsidRPr="004B5E71">
        <w:t>Murray said he retrieved the package from a source during a clandestine meeting in a wooded area near American University, in northwest D.C. He said the individual he met with was not the original person who obtained the information, but an intermediary</w:t>
      </w:r>
      <w:r w:rsidR="005200AA">
        <w:t xml:space="preserve"> (Shaw, 2016)</w:t>
      </w:r>
      <w:r w:rsidR="004B5E71" w:rsidRPr="004B5E71">
        <w:t>.</w:t>
      </w:r>
    </w:p>
    <w:p w14:paraId="07F7333C" w14:textId="1F0C2CB0" w:rsidR="006E7803" w:rsidRDefault="006E7803" w:rsidP="006A109E">
      <w:pPr>
        <w:pStyle w:val="ListParagraph"/>
        <w:numPr>
          <w:ilvl w:val="0"/>
          <w:numId w:val="5"/>
        </w:numPr>
        <w:jc w:val="both"/>
      </w:pPr>
      <w:r w:rsidRPr="00007109">
        <w:rPr>
          <w:u w:val="single"/>
        </w:rPr>
        <w:t>Members of a Vet organization</w:t>
      </w:r>
      <w:r w:rsidR="004B5E71" w:rsidRPr="00007109">
        <w:rPr>
          <w:u w:val="single"/>
        </w:rPr>
        <w:t xml:space="preserve"> - Veteran Intelligence Professionals for Sanity (VIPS)</w:t>
      </w:r>
      <w:r w:rsidR="004B5E71">
        <w:t xml:space="preserve"> - </w:t>
      </w:r>
      <w:r>
        <w:t>who believe th</w:t>
      </w:r>
      <w:r w:rsidR="00516A82">
        <w:t xml:space="preserve">ey have shown that the speed of </w:t>
      </w:r>
      <w:proofErr w:type="gramStart"/>
      <w:r>
        <w:t>the downloads</w:t>
      </w:r>
      <w:proofErr w:type="gramEnd"/>
      <w:r>
        <w:t xml:space="preserve"> could only have been achieved by means of a direct memory stick. For some people this implicated Seth Rich, a DNC staffer (and murder victim). </w:t>
      </w:r>
      <w:r w:rsidR="004B5E71" w:rsidRPr="004B5E71">
        <w:t>The chief researchers active on the DNC case</w:t>
      </w:r>
      <w:r w:rsidR="004B5E71">
        <w:t xml:space="preserve"> for VIPS were </w:t>
      </w:r>
      <w:r w:rsidR="004B5E71" w:rsidRPr="004B5E71">
        <w:t xml:space="preserve">four: William </w:t>
      </w:r>
      <w:proofErr w:type="spellStart"/>
      <w:r w:rsidR="004B5E71" w:rsidRPr="004B5E71">
        <w:t>Binney</w:t>
      </w:r>
      <w:proofErr w:type="spellEnd"/>
      <w:r w:rsidR="004B5E71" w:rsidRPr="004B5E71">
        <w:t>, formerly the NSA’s technical director for world geopolitical and military analysis and designer of many agency programs now in use; Kirk Wiebe, formerly a senior analyst at the NSA’s SIGINT Automation Research Center; Edward Loomis, formerly technical director in the NSA’s Office of Signal Processing; and Ray McGovern, an intelligence analyst for nearly three decades and formerly chief of the CIA’s Soviet Foreign Policy Branch.</w:t>
      </w:r>
      <w:r w:rsidR="00034110">
        <w:t xml:space="preserve"> Also, they argue that </w:t>
      </w:r>
      <w:r w:rsidR="00034110" w:rsidRPr="00034110">
        <w:t>the NSA’s known programs are fully capable of capturing all electronic transfers of data</w:t>
      </w:r>
      <w:r w:rsidR="006A109E">
        <w:t xml:space="preserve"> and of determ</w:t>
      </w:r>
      <w:r w:rsidR="002F3D03">
        <w:t>in</w:t>
      </w:r>
      <w:r w:rsidR="006A109E">
        <w:t>ing</w:t>
      </w:r>
      <w:r w:rsidR="00034110">
        <w:t xml:space="preserve"> whether or not hacking </w:t>
      </w:r>
      <w:r w:rsidR="006A109E">
        <w:t xml:space="preserve">has </w:t>
      </w:r>
      <w:r w:rsidR="00034110">
        <w:t xml:space="preserve">occurred. </w:t>
      </w:r>
      <w:r w:rsidR="00B728BE">
        <w:t>VIPS data undermines the credibility of Guccifer 2 and assigns him to irrelevancy. VIPS research shows that whoever entered the DNC system did so from the Eastern USA, and that the alleged “Russian” traces, were actually inserted after posting.</w:t>
      </w:r>
      <w:r w:rsidR="004C1BC6">
        <w:t xml:space="preserve"> However, there is disagreement as to these interpretations within the VIPS community</w:t>
      </w:r>
      <w:r w:rsidR="00516A82">
        <w:t xml:space="preserve"> (</w:t>
      </w:r>
      <w:r w:rsidR="001A4AFC">
        <w:t xml:space="preserve">Lawrence 2017; </w:t>
      </w:r>
      <w:proofErr w:type="gramStart"/>
      <w:r w:rsidR="00516A82">
        <w:t>Various</w:t>
      </w:r>
      <w:proofErr w:type="gramEnd"/>
      <w:r w:rsidR="00516A82">
        <w:t>, 2017)</w:t>
      </w:r>
      <w:r w:rsidR="004C1BC6">
        <w:t xml:space="preserve">. </w:t>
      </w:r>
      <w:r w:rsidR="004022F4">
        <w:t xml:space="preserve"> At least two members</w:t>
      </w:r>
      <w:r w:rsidR="00625453">
        <w:t xml:space="preserve"> of the VIPS team believes that the “Russian did it” meme was a deliberate diversion </w:t>
      </w:r>
      <w:r w:rsidR="004022F4">
        <w:t xml:space="preserve">instigated </w:t>
      </w:r>
      <w:r w:rsidR="00625453">
        <w:t>by the DNC</w:t>
      </w:r>
      <w:r w:rsidR="004022F4">
        <w:t xml:space="preserve">, possibly with the aid of the CIA and its “Marble” tools, </w:t>
      </w:r>
      <w:r w:rsidR="00625453">
        <w:t xml:space="preserve">to avert public attention from </w:t>
      </w:r>
      <w:r w:rsidR="004022F4">
        <w:t xml:space="preserve">the </w:t>
      </w:r>
      <w:r w:rsidR="00625453">
        <w:t xml:space="preserve">evidence of Clinton favoritism and her buddy relationships to Wall Street that would </w:t>
      </w:r>
      <w:r w:rsidR="004022F4">
        <w:t xml:space="preserve">be disclosed in the DNC emails </w:t>
      </w:r>
      <w:r w:rsidR="00625453">
        <w:t xml:space="preserve">once </w:t>
      </w:r>
      <w:r w:rsidR="004022F4">
        <w:t xml:space="preserve">these were </w:t>
      </w:r>
      <w:r w:rsidR="00625453">
        <w:t xml:space="preserve">published by </w:t>
      </w:r>
      <w:proofErr w:type="spellStart"/>
      <w:r w:rsidR="00625453">
        <w:t>Wikilea</w:t>
      </w:r>
      <w:r w:rsidR="004022F4">
        <w:t>ks</w:t>
      </w:r>
      <w:proofErr w:type="spellEnd"/>
      <w:r w:rsidR="004022F4">
        <w:t xml:space="preserve">. </w:t>
      </w:r>
      <w:r w:rsidR="00625453">
        <w:t xml:space="preserve">Assange gave notice on June 12 </w:t>
      </w:r>
      <w:r w:rsidR="004022F4">
        <w:t>2016 that he was about to do so (there were published on July 22). T</w:t>
      </w:r>
      <w:r w:rsidR="00625453">
        <w:t xml:space="preserve">he DNC had </w:t>
      </w:r>
      <w:r w:rsidR="004022F4">
        <w:t xml:space="preserve">sufficient time to concoct a defense in the form of </w:t>
      </w:r>
      <w:proofErr w:type="spellStart"/>
      <w:r w:rsidR="00625453">
        <w:t>CrowdStrike</w:t>
      </w:r>
      <w:r w:rsidR="004022F4">
        <w:t>’s</w:t>
      </w:r>
      <w:proofErr w:type="spellEnd"/>
      <w:r w:rsidR="00625453">
        <w:t xml:space="preserve"> claim on June 14 to have found Ru</w:t>
      </w:r>
      <w:r w:rsidR="004022F4">
        <w:t xml:space="preserve">ssian malware, and </w:t>
      </w:r>
      <w:r w:rsidR="00625453">
        <w:t>Guccifer 2</w:t>
      </w:r>
      <w:r w:rsidR="004022F4">
        <w:t>’s</w:t>
      </w:r>
      <w:r w:rsidR="00625453">
        <w:t xml:space="preserve"> </w:t>
      </w:r>
      <w:r w:rsidR="004022F4">
        <w:t xml:space="preserve">claim </w:t>
      </w:r>
      <w:r w:rsidR="00625453">
        <w:t xml:space="preserve">on June 15 to have been responsible for the “hack.” An independent investigator, </w:t>
      </w:r>
      <w:proofErr w:type="spellStart"/>
      <w:r w:rsidR="00625453">
        <w:lastRenderedPageBreak/>
        <w:t>TheForensicator</w:t>
      </w:r>
      <w:proofErr w:type="spellEnd"/>
      <w:r w:rsidR="00625453">
        <w:t xml:space="preserve"> later showed that the document uploaded by Guccifer 2 came not from Russia but from the USA</w:t>
      </w:r>
      <w:r w:rsidR="004022F4">
        <w:t xml:space="preserve"> (McGovern 2018)</w:t>
      </w:r>
      <w:r w:rsidR="00625453">
        <w:t>.</w:t>
      </w:r>
    </w:p>
    <w:p w14:paraId="317534C1" w14:textId="634B3C4C" w:rsidR="00E838BE" w:rsidRDefault="006E7803" w:rsidP="006A109E">
      <w:pPr>
        <w:pStyle w:val="ListParagraph"/>
        <w:numPr>
          <w:ilvl w:val="0"/>
          <w:numId w:val="5"/>
        </w:numPr>
        <w:jc w:val="both"/>
      </w:pPr>
      <w:r w:rsidRPr="00007109">
        <w:rPr>
          <w:u w:val="single"/>
        </w:rPr>
        <w:t>Kim Dotcom</w:t>
      </w:r>
      <w:r>
        <w:t xml:space="preserve">, a German-Finnish Internet entrepreneur who lives in New Zealand, and was a teen hacker offering encrypted services site known as megaupload.com (now closed). He claimed he could get Clinton’s deleted emails. Dotcom claims that Seth Rich provided the material to </w:t>
      </w:r>
      <w:proofErr w:type="spellStart"/>
      <w:r>
        <w:t>Wikileaks</w:t>
      </w:r>
      <w:proofErr w:type="spellEnd"/>
      <w:r>
        <w:t xml:space="preserve">. Dotcom made several related comments and tweets hinting at upcoming email releases prior to </w:t>
      </w:r>
      <w:proofErr w:type="spellStart"/>
      <w:r>
        <w:t>Wikileaks</w:t>
      </w:r>
      <w:proofErr w:type="spellEnd"/>
      <w:r>
        <w:t xml:space="preserve"> dumps</w:t>
      </w:r>
      <w:r w:rsidR="00516A82">
        <w:t xml:space="preserve"> (</w:t>
      </w:r>
      <w:proofErr w:type="spellStart"/>
      <w:r w:rsidR="00516A82">
        <w:t>Syrmopoulos</w:t>
      </w:r>
      <w:proofErr w:type="spellEnd"/>
      <w:r w:rsidR="00516A82">
        <w:t xml:space="preserve"> 2018)</w:t>
      </w:r>
      <w:r>
        <w:t>.</w:t>
      </w:r>
    </w:p>
    <w:p w14:paraId="6E206BEA" w14:textId="6E9DCF40" w:rsidR="00647782" w:rsidRDefault="00647782" w:rsidP="00647782">
      <w:pPr>
        <w:pStyle w:val="ListParagraph"/>
        <w:numPr>
          <w:ilvl w:val="0"/>
          <w:numId w:val="5"/>
        </w:numPr>
        <w:jc w:val="both"/>
      </w:pPr>
      <w:r w:rsidRPr="00007109">
        <w:rPr>
          <w:u w:val="single"/>
        </w:rPr>
        <w:t xml:space="preserve">John Mark </w:t>
      </w:r>
      <w:proofErr w:type="spellStart"/>
      <w:r w:rsidRPr="00007109">
        <w:rPr>
          <w:u w:val="single"/>
        </w:rPr>
        <w:t>Dougan</w:t>
      </w:r>
      <w:proofErr w:type="spellEnd"/>
      <w:r>
        <w:t xml:space="preserve">, </w:t>
      </w:r>
      <w:r w:rsidRPr="00647782">
        <w:t>a former West Palm Beach County cop who also ran several dissident and whistleblower websites</w:t>
      </w:r>
      <w:r>
        <w:t xml:space="preserve">, has claimed </w:t>
      </w:r>
      <w:r w:rsidRPr="00647782">
        <w:t xml:space="preserve">he was contacted by Seth </w:t>
      </w:r>
      <w:r>
        <w:t>Rich in February of 2016, that he received a thumb drive containing the DNC emails from Rich and delivered these indirectly to Assange (Goodman 2018).</w:t>
      </w:r>
    </w:p>
    <w:p w14:paraId="78758D2D" w14:textId="3BC189E6" w:rsidR="00572D79" w:rsidRDefault="00554F29" w:rsidP="00584489">
      <w:pPr>
        <w:ind w:left="720"/>
        <w:jc w:val="both"/>
      </w:pPr>
      <w:r>
        <w:t>(iii) Perhaps m</w:t>
      </w:r>
      <w:r w:rsidR="006A109E">
        <w:t>ore significant</w:t>
      </w:r>
      <w:r w:rsidR="00572D79">
        <w:t xml:space="preserve"> than any of </w:t>
      </w:r>
      <w:r w:rsidR="004C1BC6">
        <w:t>this</w:t>
      </w:r>
      <w:r w:rsidR="006A109E">
        <w:t xml:space="preserve">, from the perspective of </w:t>
      </w:r>
      <w:r>
        <w:t xml:space="preserve">a </w:t>
      </w:r>
      <w:r w:rsidR="006A109E">
        <w:t>concern f</w:t>
      </w:r>
      <w:r>
        <w:t>or the integrity of the US electoral system</w:t>
      </w:r>
      <w:r w:rsidR="006A109E">
        <w:t>,</w:t>
      </w:r>
      <w:r w:rsidR="004C1BC6">
        <w:t xml:space="preserve"> is what was </w:t>
      </w:r>
      <w:r w:rsidR="004C1BC6" w:rsidRPr="004C1BC6">
        <w:rPr>
          <w:i/>
        </w:rPr>
        <w:t>in</w:t>
      </w:r>
      <w:r w:rsidR="00572D79">
        <w:t xml:space="preserve"> the emails namely, evidence</w:t>
      </w:r>
      <w:r w:rsidR="00C9103A">
        <w:t xml:space="preserve"> (some Sanders’ supporters might argue)</w:t>
      </w:r>
      <w:r w:rsidR="00572D79">
        <w:t xml:space="preserve"> that the DNC </w:t>
      </w:r>
      <w:r w:rsidR="00C9103A">
        <w:t>“</w:t>
      </w:r>
      <w:r w:rsidR="00572D79">
        <w:t>rigged</w:t>
      </w:r>
      <w:r w:rsidR="00C9103A">
        <w:t>”</w:t>
      </w:r>
      <w:r w:rsidR="00572D79">
        <w:t xml:space="preserve"> the primaries to fav</w:t>
      </w:r>
      <w:r w:rsidR="00457C66">
        <w:t xml:space="preserve">or Clinton over Bernie Sanders </w:t>
      </w:r>
      <w:r w:rsidR="00572D79">
        <w:t>and that Clint</w:t>
      </w:r>
      <w:r w:rsidR="00457C66">
        <w:t>on received large sums from</w:t>
      </w:r>
      <w:r w:rsidR="00572D79">
        <w:t xml:space="preserve"> Wall Street audiences for speeches whose texts were not publicly available and that were at variance with her campaign</w:t>
      </w:r>
      <w:r w:rsidR="00C9103A">
        <w:t xml:space="preserve"> (Berman 2017; Klein 2017)</w:t>
      </w:r>
      <w:r w:rsidR="00572D79">
        <w:t xml:space="preserve">. </w:t>
      </w:r>
    </w:p>
    <w:p w14:paraId="4AE960F8" w14:textId="4DC3F9AE" w:rsidR="00554F29" w:rsidRDefault="00554F29" w:rsidP="00584489">
      <w:pPr>
        <w:ind w:left="720"/>
        <w:jc w:val="both"/>
      </w:pPr>
      <w:proofErr w:type="gramStart"/>
      <w:r>
        <w:t>(iv</w:t>
      </w:r>
      <w:r w:rsidR="001943FA">
        <w:t>)</w:t>
      </w:r>
      <w:proofErr w:type="gramEnd"/>
      <w:r w:rsidR="00AF2EE2">
        <w:t xml:space="preserve">Much of the substance of alleged collusion between Trump Campaign advisers and Russians had to do with getting access to the materials that </w:t>
      </w:r>
      <w:proofErr w:type="spellStart"/>
      <w:r w:rsidR="00AF2EE2">
        <w:t>Wikileaks</w:t>
      </w:r>
      <w:proofErr w:type="spellEnd"/>
      <w:r w:rsidR="00AF2EE2">
        <w:t xml:space="preserve"> eventually published</w:t>
      </w:r>
      <w:r w:rsidR="001943FA">
        <w:t xml:space="preserve"> before they were published</w:t>
      </w:r>
      <w:r w:rsidR="00AF2EE2">
        <w:t>. This very much is the case with respect to George Papadopoulos</w:t>
      </w:r>
      <w:r w:rsidR="002F2DE1">
        <w:t xml:space="preserve"> (a junior foreign policy advisor to the Trump campaign)</w:t>
      </w:r>
      <w:r w:rsidR="00AF2EE2">
        <w:t xml:space="preserve"> and </w:t>
      </w:r>
      <w:r w:rsidR="002F2DE1">
        <w:t xml:space="preserve">Maltese Professor </w:t>
      </w:r>
      <w:r w:rsidR="00AF2EE2">
        <w:t>Joseph Mifsud</w:t>
      </w:r>
      <w:r w:rsidR="002F2DE1">
        <w:t xml:space="preserve"> who told Papadopoulos that he could get him access </w:t>
      </w:r>
      <w:r w:rsidR="004C1BC6">
        <w:t xml:space="preserve">to hacked emails from Russia. </w:t>
      </w:r>
      <w:r w:rsidR="002F2DE1">
        <w:t>Mifsud, who ran a school for di</w:t>
      </w:r>
      <w:r>
        <w:t>plomacy in London, now closed</w:t>
      </w:r>
      <w:r w:rsidR="002F2DE1">
        <w:t xml:space="preserve">, was originally assumed to have been a Russian spy but may have been as </w:t>
      </w:r>
      <w:r w:rsidR="00AF2EE2">
        <w:t>cl</w:t>
      </w:r>
      <w:r w:rsidR="004C1BC6">
        <w:t>osely related to western as to</w:t>
      </w:r>
      <w:r w:rsidR="00AF2EE2">
        <w:t xml:space="preserve"> Russian intelligence</w:t>
      </w:r>
      <w:r w:rsidR="00371863">
        <w:t xml:space="preserve"> (</w:t>
      </w:r>
      <w:proofErr w:type="spellStart"/>
      <w:r w:rsidR="00371863">
        <w:t>Vos</w:t>
      </w:r>
      <w:proofErr w:type="spellEnd"/>
      <w:r w:rsidR="00371863">
        <w:t xml:space="preserve"> 2018; </w:t>
      </w:r>
      <w:proofErr w:type="spellStart"/>
      <w:r w:rsidR="00371863">
        <w:t>Vos</w:t>
      </w:r>
      <w:proofErr w:type="spellEnd"/>
      <w:r w:rsidR="00371863">
        <w:t xml:space="preserve"> 2018b)</w:t>
      </w:r>
      <w:r w:rsidR="00AF2EE2">
        <w:t xml:space="preserve">. </w:t>
      </w:r>
    </w:p>
    <w:p w14:paraId="701D4B96" w14:textId="3A48D18C" w:rsidR="00501586" w:rsidRDefault="00AF2EE2" w:rsidP="00554F29">
      <w:pPr>
        <w:ind w:left="720"/>
        <w:jc w:val="both"/>
      </w:pPr>
      <w:r>
        <w:t>Other figures implicated in the lust for emails included Trump friend Roger Stone, and Green Party Jill Stein</w:t>
      </w:r>
      <w:r w:rsidR="001511B0">
        <w:t xml:space="preserve"> (implicated by allegations only, the substance of which she strongly denies)</w:t>
      </w:r>
      <w:r>
        <w:t>.</w:t>
      </w:r>
      <w:r w:rsidR="000875A3">
        <w:t xml:space="preserve"> Stein’s major </w:t>
      </w:r>
      <w:r w:rsidR="00554F29">
        <w:t>“</w:t>
      </w:r>
      <w:r w:rsidR="000875A3">
        <w:t>crime</w:t>
      </w:r>
      <w:r w:rsidR="00554F29">
        <w:t>”</w:t>
      </w:r>
      <w:r w:rsidR="000875A3">
        <w:t xml:space="preserve"> may have been to talk to </w:t>
      </w:r>
      <w:r w:rsidR="00C95377">
        <w:t xml:space="preserve">mainstream Russian government funded news broadcaster </w:t>
      </w:r>
      <w:r w:rsidR="000875A3">
        <w:t xml:space="preserve">RT. </w:t>
      </w:r>
      <w:r w:rsidR="00554F29">
        <w:t xml:space="preserve">Several </w:t>
      </w:r>
      <w:r w:rsidR="00501586">
        <w:t xml:space="preserve">people seem to have been aware of the upcoming </w:t>
      </w:r>
      <w:proofErr w:type="spellStart"/>
      <w:r w:rsidR="00501586">
        <w:t>Wikileaks</w:t>
      </w:r>
      <w:proofErr w:type="spellEnd"/>
      <w:r w:rsidR="00501586">
        <w:t xml:space="preserve"> dump bef</w:t>
      </w:r>
      <w:r w:rsidR="004C1BC6">
        <w:t xml:space="preserve">ore it happened: the CEO of Cambridge </w:t>
      </w:r>
      <w:proofErr w:type="spellStart"/>
      <w:r w:rsidR="004C1BC6">
        <w:t>Analytica</w:t>
      </w:r>
      <w:proofErr w:type="spellEnd"/>
      <w:r w:rsidR="004C1BC6">
        <w:t xml:space="preserve"> </w:t>
      </w:r>
      <w:r w:rsidR="00501586">
        <w:t xml:space="preserve">(who </w:t>
      </w:r>
      <w:r w:rsidR="004C1BC6">
        <w:t xml:space="preserve">actually asked </w:t>
      </w:r>
      <w:proofErr w:type="spellStart"/>
      <w:r w:rsidR="004C1BC6">
        <w:t>Wikileaks</w:t>
      </w:r>
      <w:proofErr w:type="spellEnd"/>
      <w:r w:rsidR="004C1BC6">
        <w:t xml:space="preserve"> if </w:t>
      </w:r>
      <w:proofErr w:type="spellStart"/>
      <w:r w:rsidR="004C1BC6">
        <w:t>Analytica</w:t>
      </w:r>
      <w:proofErr w:type="spellEnd"/>
      <w:r w:rsidR="00501586">
        <w:t xml:space="preserve"> could help</w:t>
      </w:r>
      <w:r w:rsidR="004C1BC6">
        <w:t xml:space="preserve"> sort out the emails</w:t>
      </w:r>
      <w:r w:rsidR="00501586">
        <w:t>); Joseph Mifsud (Russian or US intelligence) and his disclosure to George Papadop</w:t>
      </w:r>
      <w:r w:rsidR="00B96D97">
        <w:t>oulos; Roger Stone</w:t>
      </w:r>
      <w:r w:rsidR="006A109E">
        <w:t xml:space="preserve"> (Trump friend and advisor)</w:t>
      </w:r>
      <w:r w:rsidR="00B96D97">
        <w:t>; Roger Smith</w:t>
      </w:r>
      <w:r w:rsidR="006A109E">
        <w:t xml:space="preserve"> (Trump friend and advisor)</w:t>
      </w:r>
      <w:r w:rsidR="00B96D97">
        <w:t xml:space="preserve">. In other words, whatever the involvement of Russian intelligence (and there may well have been </w:t>
      </w:r>
      <w:r w:rsidR="00B96D97" w:rsidRPr="006A109E">
        <w:rPr>
          <w:i/>
        </w:rPr>
        <w:t>no</w:t>
      </w:r>
      <w:r w:rsidR="00B96D97">
        <w:t xml:space="preserve"> such involvement whatsoever) there are plenty of indications that senior Republicans and institut</w:t>
      </w:r>
      <w:r w:rsidR="006A109E">
        <w:t>ions connected to the GOP</w:t>
      </w:r>
      <w:r w:rsidR="00B96D97">
        <w:t xml:space="preserve"> were salivating at the thou</w:t>
      </w:r>
      <w:r w:rsidR="00554F29">
        <w:t>ght of acquiring the hacked/leaked</w:t>
      </w:r>
      <w:r w:rsidR="00B96D97">
        <w:t xml:space="preserve"> emails for the purposes of making political c</w:t>
      </w:r>
      <w:r w:rsidR="006A109E">
        <w:t xml:space="preserve">apital out of them. Would they have </w:t>
      </w:r>
      <w:r w:rsidR="00B96D97">
        <w:t>been prepared to take illegal steps t</w:t>
      </w:r>
      <w:r w:rsidR="006A109E">
        <w:t>o secure access to such material?</w:t>
      </w:r>
    </w:p>
    <w:p w14:paraId="2EE99F3F" w14:textId="77777777" w:rsidR="00501586" w:rsidRPr="00B96D97" w:rsidRDefault="00501586" w:rsidP="00584489">
      <w:pPr>
        <w:ind w:left="1440"/>
        <w:jc w:val="both"/>
        <w:rPr>
          <w:u w:val="single"/>
        </w:rPr>
      </w:pPr>
      <w:r w:rsidRPr="00B96D97">
        <w:rPr>
          <w:u w:val="single"/>
        </w:rPr>
        <w:t>Papadopoulos</w:t>
      </w:r>
    </w:p>
    <w:p w14:paraId="538F0123" w14:textId="77777777" w:rsidR="00A60540" w:rsidRDefault="00501586" w:rsidP="00584489">
      <w:pPr>
        <w:ind w:left="1440"/>
        <w:jc w:val="both"/>
      </w:pPr>
      <w:r>
        <w:t xml:space="preserve">Mueller-related prosecutors have alleged that a man – now known to be Mifsud – told Papadopoulos in late April 2016 – about two months before leaked emails began appearing online - that the Kremlin had “dirt” on Hillary Clinton, Trump’s rival, and was </w:t>
      </w:r>
      <w:r>
        <w:lastRenderedPageBreak/>
        <w:t xml:space="preserve">secretly sitting on “thousands of emails” covertly hacked from the Democratic </w:t>
      </w:r>
      <w:proofErr w:type="gramStart"/>
      <w:r>
        <w:t>party</w:t>
      </w:r>
      <w:proofErr w:type="gramEnd"/>
      <w:r>
        <w:t xml:space="preserve">. </w:t>
      </w:r>
      <w:proofErr w:type="spellStart"/>
      <w:r>
        <w:t>Papdaopoulos</w:t>
      </w:r>
      <w:proofErr w:type="spellEnd"/>
      <w:r>
        <w:t xml:space="preserve"> passed this o</w:t>
      </w:r>
      <w:r w:rsidR="00A60540">
        <w:t>n to the Australian ambassador Alexander Downer.</w:t>
      </w:r>
    </w:p>
    <w:p w14:paraId="302B7FF8" w14:textId="0CC5F661" w:rsidR="00A60540" w:rsidRDefault="00C95377" w:rsidP="00A60540">
      <w:pPr>
        <w:ind w:left="2160"/>
        <w:jc w:val="both"/>
      </w:pPr>
      <w:r>
        <w:t>“</w:t>
      </w:r>
      <w:r w:rsidR="00501586">
        <w:t>Downer is closely tied with The Clinton Foundation via his role in securing $25 million in aid from his country to help the Clinton Foundation fight AIDS.   He is also a member of the advisory board of London-based Hakluyt &amp; Co, an opposition research and intelligence firm set up in 1995 by three former UK intelligence officials and described as “a retirement home for ex-MI6 [British foreign intelligence] officers, but it now also recruits from the worlds of mana</w:t>
      </w:r>
      <w:r w:rsidR="00A60540">
        <w:t>gement consultancy and banking</w:t>
      </w:r>
      <w:r w:rsidR="00660731">
        <w:t xml:space="preserve"> (</w:t>
      </w:r>
      <w:proofErr w:type="spellStart"/>
      <w:r w:rsidR="00660731">
        <w:t>Vos</w:t>
      </w:r>
      <w:proofErr w:type="spellEnd"/>
      <w:r w:rsidR="00660731">
        <w:t xml:space="preserve"> 2018b</w:t>
      </w:r>
      <w:r>
        <w:t>)”</w:t>
      </w:r>
    </w:p>
    <w:p w14:paraId="4E85EF74" w14:textId="77777777" w:rsidR="00660731" w:rsidRDefault="00A60540" w:rsidP="00584489">
      <w:pPr>
        <w:ind w:left="1440"/>
        <w:jc w:val="both"/>
      </w:pPr>
      <w:r>
        <w:t xml:space="preserve">Downer </w:t>
      </w:r>
      <w:r w:rsidR="00501586">
        <w:t xml:space="preserve">informed Australian intelligence </w:t>
      </w:r>
      <w:r>
        <w:t xml:space="preserve">of his conversation with Papadopoulos and </w:t>
      </w:r>
      <w:r w:rsidR="006A109E">
        <w:t>Australian</w:t>
      </w:r>
      <w:r>
        <w:t xml:space="preserve"> Intelligence, </w:t>
      </w:r>
      <w:r w:rsidR="00501586">
        <w:t>after two mon</w:t>
      </w:r>
      <w:r w:rsidR="006A109E">
        <w:t xml:space="preserve">ths, informed the FBI. This </w:t>
      </w:r>
      <w:r w:rsidR="00501586">
        <w:t xml:space="preserve">started </w:t>
      </w:r>
      <w:r>
        <w:t>an investigation in July 2016. (T</w:t>
      </w:r>
      <w:r w:rsidR="00501586">
        <w:t>he FBI met with Steele in October – Steele had shared some of his findings with an FBI agent thre</w:t>
      </w:r>
      <w:r>
        <w:t xml:space="preserve">e months earlier, which would have been in July). </w:t>
      </w:r>
      <w:r w:rsidR="00501586">
        <w:t>Mifsud appeared to have high level Russian connections, particularly to Ivan Timofeev, program director of the academic Valdai Discussion Club. Mifsud has even been direct</w:t>
      </w:r>
      <w:r w:rsidR="00660731">
        <w:t xml:space="preserve">ly called an agent for SVR. </w:t>
      </w:r>
    </w:p>
    <w:p w14:paraId="3D058508" w14:textId="4CFB744D" w:rsidR="00660731" w:rsidRDefault="00660731" w:rsidP="00584489">
      <w:pPr>
        <w:ind w:left="1440"/>
        <w:jc w:val="both"/>
      </w:pPr>
      <w:r>
        <w:t xml:space="preserve">But </w:t>
      </w:r>
      <w:r w:rsidR="00501586">
        <w:t>Mifsud’s alleged links to Russian intelligence are summarily debunked by his close working relationship with Claire Smith, a major figure in the upper echelons of British intelligence</w:t>
      </w:r>
      <w:r w:rsidR="006A109E">
        <w:t xml:space="preserve"> (according to an investigative report by Elizabeth </w:t>
      </w:r>
      <w:proofErr w:type="spellStart"/>
      <w:r w:rsidR="006A109E">
        <w:t>Vos</w:t>
      </w:r>
      <w:proofErr w:type="spellEnd"/>
      <w:r>
        <w:t>, 2018b</w:t>
      </w:r>
      <w:r w:rsidR="006A109E">
        <w:t>)</w:t>
      </w:r>
      <w:r w:rsidR="00501586">
        <w:t>. WikiLeaks Editor-in-Chief Julian Assange likewise noted the connection between Mifsud and Smith in a Twitter thread, additionally pointing out his connections with Saudi intelligence: “[Mifsud] and Claire Smith of the UK Joint Intelligence Committee and eight-year member of the UK Security Vetting panel both trained Italian security services at the Link University in Rome and appear to bo</w:t>
      </w:r>
      <w:r>
        <w:t>th be present in this [photo]” (</w:t>
      </w:r>
      <w:proofErr w:type="spellStart"/>
      <w:r>
        <w:t>Vos</w:t>
      </w:r>
      <w:proofErr w:type="spellEnd"/>
      <w:r>
        <w:t xml:space="preserve"> 2018b). </w:t>
      </w:r>
    </w:p>
    <w:p w14:paraId="0FD92849" w14:textId="17CD69A9" w:rsidR="00501586" w:rsidRDefault="00501586" w:rsidP="00584489">
      <w:pPr>
        <w:ind w:left="1440"/>
        <w:jc w:val="both"/>
      </w:pPr>
      <w:r>
        <w:t>That Claire Smith was training military and law enforcement officials alongside Mifsud in 2012 during her tenure as a member of the UK Cabinet Office Security Vetting Appeals Panel, which oversees the vetting process for UK intelligence placement, strongly suggests that Mifsud has been incorrectly characterized as a Russian intelligence asset. It is extremely unlikely that Claire Smith’s role in vetting UK intelligence personnel would lead to her accidentally working with a Russian agent. A particularly compelling factor indicating that Mifsud’s working relationship with Claire Smith suggests his direct connection with UK intelligence is Smith’s membership of the UK’s Joint Intelligence Committee (JIC), a supervisory body overseeing all UK intelligence agencies. The JIC is part of the Cabinet Office and reports directly to the Prime Minister. The Committee also sets the collection and analysis priorities for all of the agencies it supervises. Claire Smith also served as a member of the UK’s Cabinet Office</w:t>
      </w:r>
      <w:r w:rsidR="00660731">
        <w:t xml:space="preserve"> (</w:t>
      </w:r>
      <w:proofErr w:type="spellStart"/>
      <w:r w:rsidR="00660731">
        <w:t>Vos</w:t>
      </w:r>
      <w:proofErr w:type="spellEnd"/>
      <w:r w:rsidR="00660731">
        <w:t xml:space="preserve"> 2018b). </w:t>
      </w:r>
      <w:r>
        <w:t xml:space="preserve">. </w:t>
      </w:r>
    </w:p>
    <w:p w14:paraId="18EB2E2C" w14:textId="77777777" w:rsidR="00501586" w:rsidRPr="00B96D97" w:rsidRDefault="00501586" w:rsidP="00584489">
      <w:pPr>
        <w:ind w:left="1440"/>
        <w:jc w:val="both"/>
        <w:rPr>
          <w:u w:val="single"/>
        </w:rPr>
      </w:pPr>
      <w:r w:rsidRPr="00B96D97">
        <w:rPr>
          <w:u w:val="single"/>
        </w:rPr>
        <w:t xml:space="preserve">Cambridge </w:t>
      </w:r>
      <w:proofErr w:type="spellStart"/>
      <w:r w:rsidRPr="00B96D97">
        <w:rPr>
          <w:u w:val="single"/>
        </w:rPr>
        <w:t>Analytica</w:t>
      </w:r>
      <w:proofErr w:type="spellEnd"/>
    </w:p>
    <w:p w14:paraId="23F66576" w14:textId="6124B444" w:rsidR="00501586" w:rsidRDefault="00501586" w:rsidP="00660731">
      <w:pPr>
        <w:ind w:left="1440"/>
        <w:jc w:val="both"/>
      </w:pPr>
      <w:r>
        <w:t xml:space="preserve">In mid-May 2016, Cambridge </w:t>
      </w:r>
      <w:proofErr w:type="spellStart"/>
      <w:r>
        <w:t>Analytica</w:t>
      </w:r>
      <w:proofErr w:type="spellEnd"/>
      <w:r>
        <w:t xml:space="preserve"> began discussions with Trump’s te</w:t>
      </w:r>
      <w:r w:rsidR="00660731">
        <w:t xml:space="preserve">am about work for the campaign. </w:t>
      </w:r>
      <w:r>
        <w:t xml:space="preserve">On June 12, 2016, WikiLeaks’ Julian Assange </w:t>
      </w:r>
      <w:r w:rsidR="00660731">
        <w:t xml:space="preserve">had </w:t>
      </w:r>
      <w:r>
        <w:t>publicly claimed to have “upcoming leaks in relation to Hillary Clinton,” wh</w:t>
      </w:r>
      <w:r w:rsidR="00660731">
        <w:t xml:space="preserve">ich he specified were “emails” (Prokop 2018). </w:t>
      </w:r>
      <w:r>
        <w:t xml:space="preserve">Nix says that it was after he saw this report, in “early June,” that he </w:t>
      </w:r>
      <w:r>
        <w:lastRenderedPageBreak/>
        <w:t>reached out to Assange to ask if he could get an advance look at those emails. He says that Assange turned him down</w:t>
      </w:r>
      <w:r w:rsidR="00660731">
        <w:t xml:space="preserve"> (ibid)</w:t>
      </w:r>
      <w:r>
        <w:t>.</w:t>
      </w:r>
    </w:p>
    <w:p w14:paraId="3E9F3895" w14:textId="4B4D22AE" w:rsidR="00501586" w:rsidRDefault="00501586" w:rsidP="00584489">
      <w:pPr>
        <w:ind w:left="1440"/>
        <w:jc w:val="both"/>
      </w:pPr>
      <w:r>
        <w:t>At some point that same month, Cambridge board member Rebekah Mercer talked with an associate about whether they should try to somehow obtain Hillary Clinton’s deleted e</w:t>
      </w:r>
      <w:r w:rsidR="00660731">
        <w:t xml:space="preserve">mails, a source told </w:t>
      </w:r>
      <w:proofErr w:type="spellStart"/>
      <w:r w:rsidR="00660731">
        <w:t>Ballhaus</w:t>
      </w:r>
      <w:proofErr w:type="spellEnd"/>
      <w:r w:rsidR="00660731">
        <w:t xml:space="preserve"> (ibid). (</w:t>
      </w:r>
      <w:r>
        <w:t xml:space="preserve">Clinton deleted about 33,000 emails, about half of the total on her server, rather than turn them over to the government because she said they were personal rather than work-related.) </w:t>
      </w:r>
      <w:proofErr w:type="spellStart"/>
      <w:r>
        <w:t>Ballhaus’s</w:t>
      </w:r>
      <w:proofErr w:type="spellEnd"/>
      <w:r>
        <w:t xml:space="preserve"> source claimed Mercer decided not to go through with this.</w:t>
      </w:r>
    </w:p>
    <w:p w14:paraId="7D4A885D" w14:textId="77777777" w:rsidR="00501586" w:rsidRPr="00B96D97" w:rsidRDefault="00501586" w:rsidP="00584489">
      <w:pPr>
        <w:ind w:left="1440"/>
        <w:jc w:val="both"/>
        <w:rPr>
          <w:u w:val="single"/>
        </w:rPr>
      </w:pPr>
      <w:r w:rsidRPr="00B96D97">
        <w:rPr>
          <w:u w:val="single"/>
        </w:rPr>
        <w:t>Roger Stone</w:t>
      </w:r>
    </w:p>
    <w:p w14:paraId="2F5E48A1" w14:textId="0861BF6C" w:rsidR="00501586" w:rsidRDefault="00A60540" w:rsidP="00584489">
      <w:pPr>
        <w:ind w:left="1440"/>
        <w:jc w:val="both"/>
      </w:pPr>
      <w:r>
        <w:t>The Mueller investigation</w:t>
      </w:r>
      <w:r w:rsidR="00501586">
        <w:t xml:space="preserve"> r</w:t>
      </w:r>
      <w:r w:rsidR="00660731">
        <w:t>aised</w:t>
      </w:r>
      <w:r>
        <w:t xml:space="preserve"> questions as to </w:t>
      </w:r>
      <w:r w:rsidR="00501586">
        <w:t>whether Stone—who served as Trump’s lobbyist in Washington in the late 1990s and early 2000s, and had been encouraging him to run for</w:t>
      </w:r>
      <w:r>
        <w:t xml:space="preserve"> president for over a decade—had</w:t>
      </w:r>
      <w:r w:rsidR="00501586">
        <w:t xml:space="preserve"> kept </w:t>
      </w:r>
      <w:r>
        <w:t>secret any interactions that might</w:t>
      </w:r>
      <w:r w:rsidR="00501586">
        <w:t xml:space="preserve"> be of interest to congressional investigators examining Russia’s election interference.</w:t>
      </w:r>
    </w:p>
    <w:p w14:paraId="4F15113E" w14:textId="578F8A97" w:rsidR="00501586" w:rsidRDefault="00A60540" w:rsidP="00584489">
      <w:pPr>
        <w:ind w:left="1440"/>
        <w:jc w:val="both"/>
      </w:pPr>
      <w:r>
        <w:t xml:space="preserve">Stone </w:t>
      </w:r>
      <w:r w:rsidR="00501586">
        <w:t>exchanged private Twitter messages in Augu</w:t>
      </w:r>
      <w:r>
        <w:t xml:space="preserve">st and September of 2016 with the </w:t>
      </w:r>
      <w:r w:rsidR="00501586">
        <w:t>user known as Guccifer 2.0. Guccif</w:t>
      </w:r>
      <w:r>
        <w:t>er claimed in a posting on the</w:t>
      </w:r>
      <w:r w:rsidR="00501586">
        <w:t xml:space="preserve"> </w:t>
      </w:r>
      <w:proofErr w:type="spellStart"/>
      <w:r w:rsidR="00501586">
        <w:t>Wordpress</w:t>
      </w:r>
      <w:proofErr w:type="spellEnd"/>
      <w:r w:rsidR="00501586">
        <w:t xml:space="preserve"> site to have “penetrated Hillary Clinton’s and other Democrats’ mail servers,” but the self-described hacker was later characterized by U.S. officials as a front for Russian military intelligence. </w:t>
      </w:r>
      <w:r w:rsidR="00660731">
        <w:t>Others (</w:t>
      </w:r>
      <w:proofErr w:type="spellStart"/>
      <w:r w:rsidR="00660731">
        <w:t>Vos</w:t>
      </w:r>
      <w:proofErr w:type="spellEnd"/>
      <w:r w:rsidR="00660731">
        <w:t xml:space="preserve"> 2018b) suspect that Guccifer was a decoy set up by Western intelligence to discredit </w:t>
      </w:r>
      <w:proofErr w:type="spellStart"/>
      <w:r w:rsidR="00660731">
        <w:t>Wikileaks</w:t>
      </w:r>
      <w:proofErr w:type="spellEnd"/>
      <w:r w:rsidR="00660731">
        <w:t xml:space="preserve"> with a Russia-</w:t>
      </w:r>
      <w:proofErr w:type="spellStart"/>
      <w:r w:rsidR="00660731">
        <w:t>Wikileaks</w:t>
      </w:r>
      <w:proofErr w:type="spellEnd"/>
      <w:r w:rsidR="00660731">
        <w:t xml:space="preserve"> collusion fable. </w:t>
      </w:r>
      <w:r w:rsidR="00501586">
        <w:t>Stone only published that exchange after it was revealed by The Smoking Gun, a website that publishes mugs</w:t>
      </w:r>
      <w:r>
        <w:t>hots and other public documents</w:t>
      </w:r>
      <w:r w:rsidR="00660731">
        <w:t xml:space="preserve"> (Riddle 2017)</w:t>
      </w:r>
      <w:r w:rsidR="00501586">
        <w:t>.</w:t>
      </w:r>
      <w:r w:rsidR="00E10004">
        <w:t xml:space="preserve"> Stone has subsequently admitted that he met with A Russian o</w:t>
      </w:r>
      <w:r w:rsidR="00E10004" w:rsidRPr="00E10004">
        <w:t>fferin</w:t>
      </w:r>
      <w:r w:rsidR="00E10004">
        <w:t>g dirt on Hillary Clinton during the 2016 c</w:t>
      </w:r>
      <w:r w:rsidR="00E10004" w:rsidRPr="00E10004">
        <w:t>ampaign</w:t>
      </w:r>
      <w:r w:rsidR="00E10004">
        <w:t xml:space="preserve">: the individual was </w:t>
      </w:r>
      <w:r w:rsidR="00E10004" w:rsidRPr="00E10004">
        <w:t xml:space="preserve">Henry Greenberg, a Russian restaurateur, </w:t>
      </w:r>
      <w:r w:rsidR="00E10004">
        <w:t xml:space="preserve">who is alleged to have </w:t>
      </w:r>
      <w:r w:rsidR="00E10004" w:rsidRPr="00E10004">
        <w:t xml:space="preserve">asked Stone for $2 million in exchange for dirt on </w:t>
      </w:r>
      <w:r w:rsidR="00E10004">
        <w:t xml:space="preserve">Clinton (and who claimed in 2015 to have been an FBI informer for 17 years). Stone claims he </w:t>
      </w:r>
      <w:r w:rsidR="00E10004" w:rsidRPr="00E10004">
        <w:t>shot down Greenberg’s request</w:t>
      </w:r>
      <w:r w:rsidR="00E10004">
        <w:t xml:space="preserve"> (</w:t>
      </w:r>
      <w:proofErr w:type="spellStart"/>
      <w:r w:rsidR="00E10004">
        <w:t>Preza</w:t>
      </w:r>
      <w:proofErr w:type="spellEnd"/>
      <w:r w:rsidR="00E10004">
        <w:t>, 2018).</w:t>
      </w:r>
    </w:p>
    <w:p w14:paraId="76435FAC" w14:textId="77777777" w:rsidR="00501586" w:rsidRPr="00B96D97" w:rsidRDefault="00501586" w:rsidP="00584489">
      <w:pPr>
        <w:ind w:left="1440"/>
        <w:jc w:val="both"/>
        <w:rPr>
          <w:u w:val="single"/>
        </w:rPr>
      </w:pPr>
      <w:r w:rsidRPr="00B96D97">
        <w:rPr>
          <w:u w:val="single"/>
        </w:rPr>
        <w:t>Peter Smith</w:t>
      </w:r>
    </w:p>
    <w:p w14:paraId="11BA35C2" w14:textId="5B22891A" w:rsidR="00501586" w:rsidRDefault="00501586" w:rsidP="00584489">
      <w:pPr>
        <w:ind w:left="1440"/>
        <w:jc w:val="both"/>
      </w:pPr>
      <w:r>
        <w:t>Months after Lake Forest businessman Peter W. Smith’s suicide in a Minnesota hotel, both the U.S. Senate and House intelligence committees examined his self-described efforts to contact Russian hack</w:t>
      </w:r>
      <w:r w:rsidR="0093307F">
        <w:t xml:space="preserve">ers and secure access to </w:t>
      </w:r>
      <w:r>
        <w:t>thousands of Hillary Clinton’s delet</w:t>
      </w:r>
      <w:r w:rsidR="00A60540">
        <w:t>ed emails</w:t>
      </w:r>
      <w:r>
        <w:t>.</w:t>
      </w:r>
    </w:p>
    <w:p w14:paraId="2FAD1916" w14:textId="22EF4912" w:rsidR="00501586" w:rsidRDefault="00501586" w:rsidP="00584489">
      <w:pPr>
        <w:ind w:left="1440"/>
        <w:jc w:val="both"/>
      </w:pPr>
      <w:r>
        <w:t xml:space="preserve">An attorney for the Republican donor and operative’s estate </w:t>
      </w:r>
      <w:r w:rsidR="00B96D97">
        <w:t xml:space="preserve">said that he </w:t>
      </w:r>
      <w:r>
        <w:t>killed himself May 14</w:t>
      </w:r>
      <w:r w:rsidR="00B96D97">
        <w:t xml:space="preserve"> 2017</w:t>
      </w:r>
      <w:r>
        <w:t xml:space="preserve"> in a hotel near the Mayo Clinic in Rochester, Minn., about 10 days after revealing to a </w:t>
      </w:r>
      <w:r w:rsidRPr="00B96D97">
        <w:rPr>
          <w:i/>
        </w:rPr>
        <w:t>Wall Street Journal</w:t>
      </w:r>
      <w:r>
        <w:t xml:space="preserve"> reporter his efforts to find Clinton’s emails</w:t>
      </w:r>
      <w:r w:rsidR="0093307F">
        <w:t xml:space="preserve"> (</w:t>
      </w:r>
      <w:proofErr w:type="spellStart"/>
      <w:r w:rsidR="0093307F">
        <w:t>Skiba</w:t>
      </w:r>
      <w:proofErr w:type="spellEnd"/>
      <w:r w:rsidR="0093307F">
        <w:t xml:space="preserve"> 2017).</w:t>
      </w:r>
      <w:r>
        <w:t xml:space="preserve"> </w:t>
      </w:r>
    </w:p>
    <w:p w14:paraId="1EA83105" w14:textId="089F75E3" w:rsidR="00501586" w:rsidRDefault="00B96D97" w:rsidP="00584489">
      <w:pPr>
        <w:ind w:left="1440"/>
        <w:jc w:val="both"/>
      </w:pPr>
      <w:r>
        <w:t>The Journal stories said</w:t>
      </w:r>
      <w:r w:rsidR="00501586">
        <w:t xml:space="preserve"> that</w:t>
      </w:r>
      <w:r w:rsidR="006A109E">
        <w:t xml:space="preserve"> on Labor Day weekend in 2016</w:t>
      </w:r>
      <w:r>
        <w:t xml:space="preserve"> </w:t>
      </w:r>
      <w:r w:rsidR="00501586">
        <w:t>Smith assemb</w:t>
      </w:r>
      <w:r>
        <w:t>led a team to acquire emails that the</w:t>
      </w:r>
      <w:r w:rsidR="00501586">
        <w:t xml:space="preserve"> team theorized might have been stolen from the private server Clinton had used while secretary of state. Smith’s focus was the more than 30,000 emails Clinton said she deleted because they related to personal matters. A huge cache of other Clinton emails were made public. Tait wrote that Smith was convinced that Clinton’s private server had been hacked, almost certainly by Russians and likely multiple other </w:t>
      </w:r>
      <w:r w:rsidR="00501586">
        <w:lastRenderedPageBreak/>
        <w:t>hackers too. He said Smith wanted his help to validate whether the emails were genuine and if they were, wanted to ensure they became public before the election</w:t>
      </w:r>
      <w:r w:rsidR="000A6318">
        <w:t xml:space="preserve"> (Borger 2017)</w:t>
      </w:r>
      <w:r w:rsidR="00501586">
        <w:t>.</w:t>
      </w:r>
    </w:p>
    <w:p w14:paraId="356D3FFE" w14:textId="798DB441" w:rsidR="00B728BE" w:rsidRDefault="00864143" w:rsidP="00584489">
      <w:pPr>
        <w:ind w:left="720"/>
        <w:jc w:val="both"/>
      </w:pPr>
      <w:r>
        <w:t>(v</w:t>
      </w:r>
      <w:r w:rsidR="0055230D">
        <w:t xml:space="preserve">) Just as charges of Russian “election meddling” pale into insignificance when compared to the infinitely broader history of US meddling in the elections of other nations, so charges of Russian “hacking” pale into insignificance when considered against the global reach and sophistication of NSA surveillance as demonstrated in the Edward Snowden leaks from 2013 onwards. Among these revelations, as an article in Intercept has explained, is that NSA can infect computers with “implants” that allow NSA to siphon out data from foreign Internet and phone networks. In some cases the NSA has masqueraded as a fake Facebook server using the social media site as a launching pad to infect a target’s computer and </w:t>
      </w:r>
      <w:proofErr w:type="spellStart"/>
      <w:r w:rsidR="0055230D">
        <w:t>exfi</w:t>
      </w:r>
      <w:r w:rsidR="00D545C2">
        <w:t>ltrate</w:t>
      </w:r>
      <w:proofErr w:type="spellEnd"/>
      <w:r w:rsidR="00D545C2">
        <w:t xml:space="preserve"> files from a hard drive (Gallagher and Greenwald 2014</w:t>
      </w:r>
      <w:r w:rsidR="008D36F5">
        <w:t xml:space="preserve">; </w:t>
      </w:r>
      <w:proofErr w:type="spellStart"/>
      <w:r w:rsidR="008D36F5">
        <w:t>Couts</w:t>
      </w:r>
      <w:proofErr w:type="spellEnd"/>
      <w:r w:rsidR="008D36F5">
        <w:t xml:space="preserve"> 2014</w:t>
      </w:r>
      <w:r w:rsidR="00D545C2">
        <w:t xml:space="preserve">). </w:t>
      </w:r>
      <w:r w:rsidR="0055230D">
        <w:t>An automated system – Turbine (operational since 2010) – is designed to allow the implant networks to scale to large size. One implant plug-in codenamed UNITDRAKE can enable the NSA to gain total control of an infected computer. Other implants can record conversations, snap photos, record browsing histories, collect log-in details and passwords, log key-strokes. They have the power to modify content of data packets that</w:t>
      </w:r>
      <w:r w:rsidR="00EF71B2">
        <w:t xml:space="preserve"> are passing between computers (ibid.) </w:t>
      </w:r>
      <w:proofErr w:type="spellStart"/>
      <w:r w:rsidR="00502207">
        <w:t>Hannan</w:t>
      </w:r>
      <w:proofErr w:type="spellEnd"/>
      <w:r w:rsidR="00502207">
        <w:t xml:space="preserve"> notes “t</w:t>
      </w:r>
      <w:r w:rsidR="0055230D">
        <w:t xml:space="preserve">he NSA’s ability to follow hacking to its exact source is a matter of public record. Yet there is still no opposition to hysteria about “Russian” hacking. But </w:t>
      </w:r>
      <w:proofErr w:type="spellStart"/>
      <w:r w:rsidR="0055230D">
        <w:t>Russiagate</w:t>
      </w:r>
      <w:proofErr w:type="spellEnd"/>
      <w:r w:rsidR="0055230D">
        <w:t xml:space="preserve"> is useful because it normalizes far-reaching censorship</w:t>
      </w:r>
      <w:r w:rsidR="00502207">
        <w:t>” (</w:t>
      </w:r>
      <w:proofErr w:type="spellStart"/>
      <w:r w:rsidR="00502207">
        <w:t>Hannan</w:t>
      </w:r>
      <w:proofErr w:type="spellEnd"/>
      <w:r w:rsidR="00502207">
        <w:t xml:space="preserve"> 2018). </w:t>
      </w:r>
      <w:r w:rsidR="00B728BE" w:rsidRPr="00B728BE">
        <w:t xml:space="preserve"> </w:t>
      </w:r>
    </w:p>
    <w:p w14:paraId="3B3CCF70" w14:textId="02110601" w:rsidR="0055230D" w:rsidRDefault="00B728BE" w:rsidP="00584489">
      <w:pPr>
        <w:ind w:left="720"/>
        <w:jc w:val="both"/>
      </w:pPr>
      <w:r w:rsidRPr="00B728BE">
        <w:t>The list of the CIA’s cyber-tools</w:t>
      </w:r>
      <w:r w:rsidR="00EB1723">
        <w:t xml:space="preserve"> that</w:t>
      </w:r>
      <w:r w:rsidRPr="00B728BE">
        <w:t xml:space="preserve"> WikiLeaks began to release in March</w:t>
      </w:r>
      <w:r>
        <w:t xml:space="preserve"> 2017</w:t>
      </w:r>
      <w:r w:rsidR="00EB1723">
        <w:t xml:space="preserve"> and </w:t>
      </w:r>
      <w:r w:rsidRPr="00B728BE">
        <w:t>labeled Vault 7</w:t>
      </w:r>
      <w:r w:rsidR="00EB1723">
        <w:t>, included</w:t>
      </w:r>
      <w:r w:rsidRPr="00B728BE">
        <w:t xml:space="preserve"> one called Marble that is capable of obfuscating the origin of documents in false-flag operations and leaving markings that point to whatever the CIA wants to point to. (The tool can also “de-obfuscate” what it has obfuscated.)</w:t>
      </w:r>
      <w:r w:rsidR="00846B25">
        <w:t>(Lawrence 2017).</w:t>
      </w:r>
      <w:r w:rsidRPr="00B728BE">
        <w:t xml:space="preserve"> It is not known whether this tool was deployed in the Guccifer case, but it is there for such a use</w:t>
      </w:r>
      <w:r w:rsidR="00EB1723">
        <w:t xml:space="preserve"> (Goldman 20918)</w:t>
      </w:r>
      <w:r w:rsidRPr="00B728BE">
        <w:t>.</w:t>
      </w:r>
    </w:p>
    <w:p w14:paraId="26EEBF33" w14:textId="77777777" w:rsidR="00572D79" w:rsidRDefault="00572D79" w:rsidP="00E838BE">
      <w:pPr>
        <w:ind w:left="720"/>
      </w:pPr>
    </w:p>
    <w:p w14:paraId="3029D441" w14:textId="77777777" w:rsidR="008B6D3A" w:rsidRDefault="006344DF" w:rsidP="006344DF">
      <w:r>
        <w:t xml:space="preserve"> </w:t>
      </w:r>
    </w:p>
    <w:p w14:paraId="4FC09B74" w14:textId="77777777" w:rsidR="00A60540" w:rsidRDefault="00A60540" w:rsidP="00584489">
      <w:pPr>
        <w:jc w:val="both"/>
        <w:rPr>
          <w:b/>
        </w:rPr>
      </w:pPr>
    </w:p>
    <w:p w14:paraId="2B1882D0" w14:textId="77777777" w:rsidR="00A60540" w:rsidRDefault="00A60540" w:rsidP="00584489">
      <w:pPr>
        <w:jc w:val="both"/>
        <w:rPr>
          <w:b/>
        </w:rPr>
      </w:pPr>
    </w:p>
    <w:p w14:paraId="665F3EF3" w14:textId="77777777" w:rsidR="00A60540" w:rsidRDefault="00A60540" w:rsidP="00584489">
      <w:pPr>
        <w:jc w:val="both"/>
        <w:rPr>
          <w:b/>
        </w:rPr>
      </w:pPr>
    </w:p>
    <w:p w14:paraId="5D0BDA10" w14:textId="77777777" w:rsidR="00007109" w:rsidRDefault="00007109" w:rsidP="00584489">
      <w:pPr>
        <w:jc w:val="both"/>
        <w:rPr>
          <w:b/>
        </w:rPr>
      </w:pPr>
    </w:p>
    <w:p w14:paraId="2AB98FB3" w14:textId="77777777" w:rsidR="00007109" w:rsidRDefault="00007109" w:rsidP="00584489">
      <w:pPr>
        <w:jc w:val="both"/>
        <w:rPr>
          <w:b/>
        </w:rPr>
      </w:pPr>
    </w:p>
    <w:p w14:paraId="2BCA917B" w14:textId="77777777" w:rsidR="00007109" w:rsidRDefault="00007109" w:rsidP="00584489">
      <w:pPr>
        <w:jc w:val="both"/>
        <w:rPr>
          <w:b/>
        </w:rPr>
      </w:pPr>
    </w:p>
    <w:p w14:paraId="153BF227" w14:textId="77777777" w:rsidR="00007109" w:rsidRDefault="00007109" w:rsidP="00584489">
      <w:pPr>
        <w:jc w:val="both"/>
        <w:rPr>
          <w:b/>
        </w:rPr>
      </w:pPr>
    </w:p>
    <w:p w14:paraId="37C58D2C" w14:textId="77777777" w:rsidR="00007109" w:rsidRDefault="00007109" w:rsidP="00584489">
      <w:pPr>
        <w:jc w:val="both"/>
        <w:rPr>
          <w:b/>
        </w:rPr>
      </w:pPr>
    </w:p>
    <w:p w14:paraId="30C5A402" w14:textId="77777777" w:rsidR="00007109" w:rsidRDefault="00007109" w:rsidP="00584489">
      <w:pPr>
        <w:jc w:val="both"/>
        <w:rPr>
          <w:b/>
        </w:rPr>
      </w:pPr>
    </w:p>
    <w:p w14:paraId="29319E18" w14:textId="77777777" w:rsidR="00007109" w:rsidRDefault="00007109" w:rsidP="00584489">
      <w:pPr>
        <w:jc w:val="both"/>
        <w:rPr>
          <w:b/>
        </w:rPr>
      </w:pPr>
    </w:p>
    <w:p w14:paraId="6F8ACF7D" w14:textId="77777777" w:rsidR="00007109" w:rsidRDefault="00007109" w:rsidP="00584489">
      <w:pPr>
        <w:jc w:val="both"/>
        <w:rPr>
          <w:b/>
        </w:rPr>
      </w:pPr>
    </w:p>
    <w:p w14:paraId="1B7142B0" w14:textId="77777777" w:rsidR="00007109" w:rsidRDefault="00007109" w:rsidP="00007109">
      <w:pPr>
        <w:jc w:val="center"/>
        <w:rPr>
          <w:b/>
        </w:rPr>
      </w:pPr>
    </w:p>
    <w:p w14:paraId="3B46E745" w14:textId="1FE125BB" w:rsidR="00007109" w:rsidRDefault="00007109" w:rsidP="00007109">
      <w:pPr>
        <w:jc w:val="center"/>
        <w:rPr>
          <w:b/>
        </w:rPr>
      </w:pPr>
      <w:r>
        <w:rPr>
          <w:b/>
        </w:rPr>
        <w:t>IV</w:t>
      </w:r>
    </w:p>
    <w:p w14:paraId="5475521E" w14:textId="2A231B75" w:rsidR="006344DF" w:rsidRPr="00FB0243" w:rsidRDefault="00FB0243" w:rsidP="00007109">
      <w:pPr>
        <w:jc w:val="center"/>
        <w:rPr>
          <w:b/>
        </w:rPr>
      </w:pPr>
      <w:r>
        <w:rPr>
          <w:b/>
        </w:rPr>
        <w:t>“</w:t>
      </w:r>
      <w:proofErr w:type="spellStart"/>
      <w:r w:rsidR="00EC319E" w:rsidRPr="00FB0243">
        <w:rPr>
          <w:b/>
        </w:rPr>
        <w:t>RussiaGate</w:t>
      </w:r>
      <w:proofErr w:type="spellEnd"/>
      <w:r>
        <w:rPr>
          <w:b/>
        </w:rPr>
        <w:t>”</w:t>
      </w:r>
      <w:r w:rsidR="00EC319E" w:rsidRPr="00FB0243">
        <w:rPr>
          <w:b/>
        </w:rPr>
        <w:t xml:space="preserve"> and </w:t>
      </w:r>
      <w:r w:rsidR="007A093F">
        <w:rPr>
          <w:b/>
        </w:rPr>
        <w:t xml:space="preserve">the </w:t>
      </w:r>
      <w:r w:rsidR="00EC319E" w:rsidRPr="00FB0243">
        <w:rPr>
          <w:b/>
        </w:rPr>
        <w:t>Russia</w:t>
      </w:r>
      <w:r w:rsidR="007A093F">
        <w:rPr>
          <w:b/>
        </w:rPr>
        <w:t>n</w:t>
      </w:r>
      <w:r w:rsidR="00EC319E" w:rsidRPr="00FB0243">
        <w:rPr>
          <w:b/>
        </w:rPr>
        <w:t xml:space="preserve"> </w:t>
      </w:r>
      <w:r>
        <w:rPr>
          <w:b/>
        </w:rPr>
        <w:t>“</w:t>
      </w:r>
      <w:r w:rsidR="00EC319E" w:rsidRPr="00FB0243">
        <w:rPr>
          <w:b/>
        </w:rPr>
        <w:t>Threat</w:t>
      </w:r>
      <w:r>
        <w:rPr>
          <w:b/>
        </w:rPr>
        <w:t>”</w:t>
      </w:r>
    </w:p>
    <w:p w14:paraId="631825EA" w14:textId="77777777" w:rsidR="00007109" w:rsidRDefault="00007109" w:rsidP="00584489">
      <w:pPr>
        <w:jc w:val="both"/>
        <w:rPr>
          <w:u w:val="single"/>
        </w:rPr>
      </w:pPr>
    </w:p>
    <w:p w14:paraId="33DC3B8A" w14:textId="77777777" w:rsidR="007A093F" w:rsidRPr="007A093F" w:rsidRDefault="007A093F" w:rsidP="00584489">
      <w:pPr>
        <w:jc w:val="both"/>
        <w:rPr>
          <w:u w:val="single"/>
        </w:rPr>
      </w:pPr>
      <w:proofErr w:type="spellStart"/>
      <w:r w:rsidRPr="007A093F">
        <w:rPr>
          <w:u w:val="single"/>
        </w:rPr>
        <w:t>EurAsia</w:t>
      </w:r>
      <w:proofErr w:type="spellEnd"/>
      <w:r w:rsidRPr="007A093F">
        <w:rPr>
          <w:u w:val="single"/>
        </w:rPr>
        <w:t xml:space="preserve"> as Central to Global Dominance</w:t>
      </w:r>
    </w:p>
    <w:p w14:paraId="22E4F387" w14:textId="0FC85212" w:rsidR="00B81A2F" w:rsidRDefault="00EC319E" w:rsidP="00584489">
      <w:pPr>
        <w:jc w:val="both"/>
      </w:pPr>
      <w:r>
        <w:t xml:space="preserve">In this final lecture I shall relate the discourse of </w:t>
      </w:r>
      <w:proofErr w:type="spellStart"/>
      <w:r>
        <w:t>RussiaGate</w:t>
      </w:r>
      <w:proofErr w:type="spellEnd"/>
      <w:r>
        <w:t xml:space="preserve"> to the perceived or manufactured Russian “threat.”</w:t>
      </w:r>
      <w:r w:rsidR="00AF6AAD">
        <w:t xml:space="preserve"> Full understanding of “</w:t>
      </w:r>
      <w:proofErr w:type="spellStart"/>
      <w:r w:rsidR="00AF6AAD">
        <w:t>RussiaGate</w:t>
      </w:r>
      <w:proofErr w:type="spellEnd"/>
      <w:r w:rsidR="00AF6AAD">
        <w:t>” can only be achieved by appeal to a much longer history of relation</w:t>
      </w:r>
      <w:r w:rsidR="00FD23D9">
        <w:t>s</w:t>
      </w:r>
      <w:r w:rsidR="00AF6AAD">
        <w:t xml:space="preserve"> between the US and Russia and of </w:t>
      </w:r>
      <w:r w:rsidR="00FA3F1C">
        <w:t xml:space="preserve">Russia with other </w:t>
      </w:r>
      <w:r w:rsidR="00AF6AAD">
        <w:t xml:space="preserve">competing imperial powers. Western hostility to Russia </w:t>
      </w:r>
      <w:r w:rsidR="00526123">
        <w:t>has nearly always been refracted in Russian eyes</w:t>
      </w:r>
      <w:r w:rsidR="00AF6AAD">
        <w:t xml:space="preserve">, not in a matching intensity of hostility, but </w:t>
      </w:r>
      <w:r w:rsidR="00FA3F1C">
        <w:t xml:space="preserve">in </w:t>
      </w:r>
      <w:r w:rsidR="00AF6AAD">
        <w:t xml:space="preserve">a curious hybrid of hurt outrage and continuing admiration for what educated Russians </w:t>
      </w:r>
      <w:r w:rsidR="00526123">
        <w:t xml:space="preserve">perhaps </w:t>
      </w:r>
      <w:r w:rsidR="00AF6AAD">
        <w:t>mistakenly re</w:t>
      </w:r>
      <w:r w:rsidR="00FA3F1C">
        <w:t xml:space="preserve">gard as a </w:t>
      </w:r>
      <w:r w:rsidR="00AF6AAD">
        <w:t>civilization</w:t>
      </w:r>
      <w:r w:rsidR="00FA3F1C">
        <w:t xml:space="preserve"> that is mo</w:t>
      </w:r>
      <w:r w:rsidR="004536A5">
        <w:t>re advanced tha</w:t>
      </w:r>
      <w:r w:rsidR="00FA3F1C">
        <w:t>n theirs</w:t>
      </w:r>
      <w:r w:rsidR="00AF6AAD">
        <w:t xml:space="preserve">. The Western threat to Russia was evident in </w:t>
      </w:r>
      <w:r w:rsidR="00FA3F1C">
        <w:t>Western interventions against Russia by the French emperor Napoleon Bonaparte, Western invasions or covert actions against</w:t>
      </w:r>
      <w:r w:rsidR="005530B0">
        <w:t xml:space="preserve"> the Soviet Union in </w:t>
      </w:r>
      <w:r w:rsidR="00B81A2F">
        <w:t>support of</w:t>
      </w:r>
      <w:r w:rsidR="00FA3F1C">
        <w:t xml:space="preserve"> “</w:t>
      </w:r>
      <w:r w:rsidR="005530B0">
        <w:t>White Russians</w:t>
      </w:r>
      <w:r w:rsidR="00FA3F1C">
        <w:t>” during</w:t>
      </w:r>
      <w:r w:rsidR="005530B0">
        <w:t xml:space="preserve"> and </w:t>
      </w:r>
      <w:r w:rsidR="00AF6AAD">
        <w:t>for some time following</w:t>
      </w:r>
      <w:r w:rsidR="00B81A2F">
        <w:t xml:space="preserve"> World War O</w:t>
      </w:r>
      <w:r w:rsidR="005530B0">
        <w:t>ne</w:t>
      </w:r>
      <w:r w:rsidR="00FA3F1C">
        <w:t xml:space="preserve">, and Hitler’s invasion of Russia </w:t>
      </w:r>
      <w:r w:rsidR="004536A5">
        <w:t xml:space="preserve">during World War Two </w:t>
      </w:r>
      <w:r w:rsidR="00FA3F1C">
        <w:t xml:space="preserve">in 1941. Later </w:t>
      </w:r>
      <w:r w:rsidR="00FD23D9">
        <w:t>stages of this history include:</w:t>
      </w:r>
    </w:p>
    <w:p w14:paraId="445F4614" w14:textId="47813791" w:rsidR="00B81A2F" w:rsidRDefault="00B81A2F" w:rsidP="00584489">
      <w:pPr>
        <w:ind w:left="720"/>
        <w:jc w:val="both"/>
      </w:pPr>
      <w:r>
        <w:t>A</w:t>
      </w:r>
      <w:r w:rsidR="005530B0">
        <w:t>nti-Soviet maneuverings by the Intelligence</w:t>
      </w:r>
      <w:r>
        <w:t xml:space="preserve"> communities after World War 2, including US election meddling against </w:t>
      </w:r>
      <w:r w:rsidR="00FA3F1C">
        <w:t xml:space="preserve">sympathetic </w:t>
      </w:r>
      <w:r>
        <w:t>Communist parties in France, Greece, Italy, in particular, and maneuvers against Socialist p</w:t>
      </w:r>
      <w:r w:rsidR="00526123">
        <w:t>arties in Britain and Australia, among others</w:t>
      </w:r>
      <w:r w:rsidR="00624A97">
        <w:t xml:space="preserve"> (Blum 2004)</w:t>
      </w:r>
      <w:r w:rsidR="00526123">
        <w:t>;</w:t>
      </w:r>
      <w:r w:rsidR="00164D0A">
        <w:t xml:space="preserve"> </w:t>
      </w:r>
    </w:p>
    <w:p w14:paraId="0F0EE9F0" w14:textId="77777777" w:rsidR="00FA3F1C" w:rsidRDefault="00B81A2F" w:rsidP="00526123">
      <w:pPr>
        <w:ind w:left="720"/>
        <w:jc w:val="both"/>
      </w:pPr>
      <w:r>
        <w:t>T</w:t>
      </w:r>
      <w:r w:rsidR="005530B0">
        <w:t xml:space="preserve">he </w:t>
      </w:r>
      <w:r w:rsidR="00FA3F1C">
        <w:t xml:space="preserve">hysterically anti-Soviet and anti-Communist </w:t>
      </w:r>
      <w:r w:rsidR="005530B0">
        <w:t>McCarthy era</w:t>
      </w:r>
      <w:r w:rsidR="00FA3F1C">
        <w:t xml:space="preserve"> in the USA 1950-54;</w:t>
      </w:r>
    </w:p>
    <w:p w14:paraId="788220E3" w14:textId="19FDAE2D" w:rsidR="00FA3F1C" w:rsidRDefault="00FA3F1C" w:rsidP="00526123">
      <w:pPr>
        <w:ind w:left="720"/>
        <w:jc w:val="both"/>
      </w:pPr>
      <w:r>
        <w:t>Anti-Soviet maneuverings, persisting with varying levels of intensity, throughout</w:t>
      </w:r>
      <w:r w:rsidR="00EC319E">
        <w:t xml:space="preserve"> the </w:t>
      </w:r>
      <w:r w:rsidR="004536A5">
        <w:t xml:space="preserve">(first) </w:t>
      </w:r>
      <w:r w:rsidR="00EC319E">
        <w:t xml:space="preserve">Cold War, </w:t>
      </w:r>
      <w:r w:rsidR="00A143EC">
        <w:t>1947-91;</w:t>
      </w:r>
    </w:p>
    <w:p w14:paraId="16104469" w14:textId="4CFE482A" w:rsidR="00B81A2F" w:rsidRDefault="00FA3F1C" w:rsidP="00526123">
      <w:pPr>
        <w:ind w:left="720"/>
        <w:jc w:val="both"/>
      </w:pPr>
      <w:r>
        <w:t>Direct confrontations as in Cuba, which precipitated the Cuban “missile crisis</w:t>
      </w:r>
      <w:r w:rsidR="004536A5">
        <w:t xml:space="preserve">,” nearly erupting in </w:t>
      </w:r>
      <w:r w:rsidR="00526123">
        <w:t>nuclear war in 1962;</w:t>
      </w:r>
      <w:r w:rsidR="00A143EC">
        <w:t xml:space="preserve"> and less direct but equally or even more devastating confrontations as in Angola during the civil war from 1975, Vietnam 1955-75, and Afghanistan 1979-1989; </w:t>
      </w:r>
    </w:p>
    <w:p w14:paraId="091D2D24" w14:textId="69E7F04F" w:rsidR="00B81A2F" w:rsidRDefault="00B81A2F" w:rsidP="00584489">
      <w:pPr>
        <w:ind w:left="720"/>
        <w:jc w:val="both"/>
      </w:pPr>
      <w:r>
        <w:t>T</w:t>
      </w:r>
      <w:r w:rsidR="00A143EC">
        <w:t>he opposition</w:t>
      </w:r>
      <w:r w:rsidR="00EC319E">
        <w:t xml:space="preserve"> </w:t>
      </w:r>
      <w:r w:rsidR="005530B0">
        <w:t>of neo-conservatives (such as Leo Strauss, Bill Kristol, Donald Rumsfeld, Dick Cheney, Paul Wolfowitz</w:t>
      </w:r>
      <w:r w:rsidR="00A143EC">
        <w:t>) from</w:t>
      </w:r>
      <w:r w:rsidR="005530B0">
        <w:t xml:space="preserve"> the Reagan year</w:t>
      </w:r>
      <w:r w:rsidR="008D36F5">
        <w:t>s</w:t>
      </w:r>
      <w:r w:rsidR="00A143EC">
        <w:t xml:space="preserve"> onwards to policies of détente, and their</w:t>
      </w:r>
      <w:r w:rsidR="005530B0">
        <w:t xml:space="preserve"> </w:t>
      </w:r>
      <w:r w:rsidR="00DA5953">
        <w:t xml:space="preserve">establishment of </w:t>
      </w:r>
      <w:r w:rsidR="005530B0">
        <w:t>parallel intelligence</w:t>
      </w:r>
      <w:r w:rsidR="00DA5953">
        <w:t xml:space="preserve"> structures that could more easily be politicized</w:t>
      </w:r>
      <w:r w:rsidR="00526123">
        <w:t xml:space="preserve"> </w:t>
      </w:r>
      <w:r w:rsidR="00A143EC">
        <w:t xml:space="preserve">than the CIA or NSA </w:t>
      </w:r>
      <w:r w:rsidR="00526123">
        <w:t>to supply pretexts for war</w:t>
      </w:r>
      <w:r w:rsidR="00164D0A">
        <w:t xml:space="preserve"> (</w:t>
      </w:r>
      <w:proofErr w:type="spellStart"/>
      <w:r w:rsidR="00164D0A">
        <w:t>Heilbrunn</w:t>
      </w:r>
      <w:proofErr w:type="spellEnd"/>
      <w:r w:rsidR="00164D0A">
        <w:t xml:space="preserve"> 2008)</w:t>
      </w:r>
      <w:r w:rsidR="00526123">
        <w:t>;</w:t>
      </w:r>
    </w:p>
    <w:p w14:paraId="3F596C02" w14:textId="47556B4F" w:rsidR="00B81A2F" w:rsidRDefault="005530B0" w:rsidP="00584489">
      <w:pPr>
        <w:ind w:left="720"/>
        <w:jc w:val="both"/>
      </w:pPr>
      <w:r>
        <w:t>Weste</w:t>
      </w:r>
      <w:r w:rsidR="00A143EC">
        <w:t>rn facilitation of</w:t>
      </w:r>
      <w:r w:rsidR="00526123">
        <w:t xml:space="preserve"> the disintegration</w:t>
      </w:r>
      <w:r>
        <w:t xml:space="preserve"> of the Soviet Union and </w:t>
      </w:r>
      <w:r w:rsidR="00B81A2F">
        <w:t xml:space="preserve">support for </w:t>
      </w:r>
      <w:r w:rsidR="00A143EC">
        <w:t xml:space="preserve">the first President of the Russian Federation, Boris </w:t>
      </w:r>
      <w:r w:rsidR="00B81A2F">
        <w:t>Yeltsin</w:t>
      </w:r>
      <w:r w:rsidR="004536A5">
        <w:t xml:space="preserve"> (1991-1998</w:t>
      </w:r>
      <w:proofErr w:type="gramStart"/>
      <w:r w:rsidR="004536A5">
        <w:t>)</w:t>
      </w:r>
      <w:r w:rsidR="000457B4">
        <w:t>(</w:t>
      </w:r>
      <w:proofErr w:type="gramEnd"/>
      <w:r w:rsidR="000457B4">
        <w:t>McFau</w:t>
      </w:r>
      <w:r w:rsidR="003A0A46">
        <w:t xml:space="preserve">l 2005). </w:t>
      </w:r>
    </w:p>
    <w:p w14:paraId="64916FD3" w14:textId="082490FD" w:rsidR="00EC319E" w:rsidRDefault="00B81A2F" w:rsidP="00584489">
      <w:pPr>
        <w:ind w:left="720"/>
        <w:jc w:val="both"/>
      </w:pPr>
      <w:r>
        <w:t xml:space="preserve">The West’s role in the </w:t>
      </w:r>
      <w:r w:rsidR="00526123">
        <w:t>disintegration</w:t>
      </w:r>
      <w:r w:rsidR="005530B0">
        <w:t xml:space="preserve"> of</w:t>
      </w:r>
      <w:r w:rsidR="004536A5">
        <w:t xml:space="preserve"> the Socialist Federal Republic of</w:t>
      </w:r>
      <w:r w:rsidR="005530B0">
        <w:t xml:space="preserve"> Yugoslavia</w:t>
      </w:r>
      <w:r w:rsidR="004536A5">
        <w:t xml:space="preserve"> (1989-2008</w:t>
      </w:r>
      <w:proofErr w:type="gramStart"/>
      <w:r w:rsidR="004536A5">
        <w:t>)</w:t>
      </w:r>
      <w:r w:rsidR="00E13020">
        <w:t>(</w:t>
      </w:r>
      <w:proofErr w:type="gramEnd"/>
      <w:r w:rsidR="00E13020">
        <w:t>Herman and Peterson 2007)</w:t>
      </w:r>
      <w:r w:rsidR="00526123">
        <w:t>.</w:t>
      </w:r>
    </w:p>
    <w:p w14:paraId="3A7BEF75" w14:textId="4FF823A6" w:rsidR="00960985" w:rsidRDefault="00712764" w:rsidP="00584489">
      <w:pPr>
        <w:jc w:val="both"/>
      </w:pPr>
      <w:r>
        <w:t xml:space="preserve">In his recent book </w:t>
      </w:r>
      <w:r w:rsidRPr="00712764">
        <w:rPr>
          <w:i/>
        </w:rPr>
        <w:t>In the Shadows of the American Century</w:t>
      </w:r>
      <w:r>
        <w:t xml:space="preserve">, McCoy reminds us that </w:t>
      </w:r>
      <w:r w:rsidR="00526123">
        <w:t xml:space="preserve">for over one hundred years </w:t>
      </w:r>
      <w:proofErr w:type="spellStart"/>
      <w:r>
        <w:t>EurAsia</w:t>
      </w:r>
      <w:proofErr w:type="spellEnd"/>
      <w:r>
        <w:t xml:space="preserve"> has been identified </w:t>
      </w:r>
      <w:r w:rsidR="00526123">
        <w:t xml:space="preserve">by geo-political strategists </w:t>
      </w:r>
      <w:r>
        <w:t>as the key to global dominance for would-be imperial po</w:t>
      </w:r>
      <w:r w:rsidR="00526123">
        <w:t xml:space="preserve">wers. </w:t>
      </w:r>
      <w:r>
        <w:t xml:space="preserve">These include the works of </w:t>
      </w:r>
      <w:proofErr w:type="spellStart"/>
      <w:r>
        <w:t>Halford</w:t>
      </w:r>
      <w:proofErr w:type="spellEnd"/>
      <w:r>
        <w:t xml:space="preserve"> Mackinder (1904), </w:t>
      </w:r>
      <w:proofErr w:type="spellStart"/>
      <w:r>
        <w:t>Elihu</w:t>
      </w:r>
      <w:proofErr w:type="spellEnd"/>
      <w:r>
        <w:t xml:space="preserve"> Root (1900), </w:t>
      </w:r>
      <w:proofErr w:type="spellStart"/>
      <w:r w:rsidR="007A25CF">
        <w:t>Georege</w:t>
      </w:r>
      <w:proofErr w:type="spellEnd"/>
      <w:r w:rsidR="007A25CF">
        <w:t xml:space="preserve"> Kennan (founder of containment theory, 1940s) and </w:t>
      </w:r>
      <w:proofErr w:type="spellStart"/>
      <w:r>
        <w:t>Zbigniew</w:t>
      </w:r>
      <w:proofErr w:type="spellEnd"/>
      <w:r>
        <w:t xml:space="preserve"> </w:t>
      </w:r>
      <w:proofErr w:type="spellStart"/>
      <w:r>
        <w:t>Breze</w:t>
      </w:r>
      <w:r w:rsidR="007A25CF">
        <w:t>nzinski</w:t>
      </w:r>
      <w:proofErr w:type="spellEnd"/>
      <w:r w:rsidR="007A25CF">
        <w:t xml:space="preserve"> (1990s). </w:t>
      </w:r>
      <w:r w:rsidR="00960985">
        <w:t xml:space="preserve">A significant feature of the US style of imperialism that McCoy identified in his analysis of US policing of the Philippines during </w:t>
      </w:r>
      <w:r w:rsidR="00960985">
        <w:lastRenderedPageBreak/>
        <w:t xml:space="preserve">the first half of the twentieth century is its heavy reliance </w:t>
      </w:r>
      <w:r w:rsidR="0048464C">
        <w:t xml:space="preserve">on </w:t>
      </w:r>
      <w:r w:rsidR="00960985">
        <w:t xml:space="preserve">the co-option and nurture of local </w:t>
      </w:r>
      <w:r w:rsidR="0048464C">
        <w:t>power</w:t>
      </w:r>
      <w:r w:rsidR="002E6446">
        <w:t xml:space="preserve"> (including measures of regime-change when necessary)</w:t>
      </w:r>
      <w:r w:rsidR="0048464C">
        <w:t xml:space="preserve">, </w:t>
      </w:r>
      <w:r w:rsidR="007A25CF">
        <w:t xml:space="preserve">penetration and manipulation of (especially) opposition movements, </w:t>
      </w:r>
      <w:r w:rsidR="00526123">
        <w:t xml:space="preserve">and </w:t>
      </w:r>
      <w:r w:rsidR="0048464C">
        <w:t xml:space="preserve">the spread of </w:t>
      </w:r>
      <w:r w:rsidR="00960985">
        <w:t>military bases and covert ope</w:t>
      </w:r>
      <w:r w:rsidR="002E6446">
        <w:t>rations in addition to military force</w:t>
      </w:r>
      <w:r w:rsidR="007A25CF">
        <w:t xml:space="preserve"> (McCoy 2009)</w:t>
      </w:r>
      <w:r w:rsidR="002E6446">
        <w:t xml:space="preserve">. The limits of this approach are tested </w:t>
      </w:r>
      <w:r w:rsidR="002E6446" w:rsidRPr="002E6446">
        <w:t xml:space="preserve">by nuclear weapons: </w:t>
      </w:r>
      <w:r w:rsidR="002E6446">
        <w:t xml:space="preserve">as became evident in the </w:t>
      </w:r>
      <w:r w:rsidR="00186C20">
        <w:t>case of the Soviet Union</w:t>
      </w:r>
      <w:r w:rsidR="002E6446">
        <w:t xml:space="preserve"> after World War Two, the Cuban missile crisis of 1962 and China from 1964. The proliferation of nuclear weapons has been tolerated by the US </w:t>
      </w:r>
      <w:r w:rsidR="00526123">
        <w:t xml:space="preserve">when this has occurred </w:t>
      </w:r>
      <w:r w:rsidR="002E6446">
        <w:t xml:space="preserve">among </w:t>
      </w:r>
      <w:r w:rsidR="00526123">
        <w:t xml:space="preserve">its </w:t>
      </w:r>
      <w:r w:rsidR="002E6446">
        <w:t>allies (including the U.K., Fr</w:t>
      </w:r>
      <w:r w:rsidR="00186C20">
        <w:t xml:space="preserve">ance and Israel, extending more recently </w:t>
      </w:r>
      <w:r w:rsidR="002E6446">
        <w:t xml:space="preserve">to India and Pakistan), </w:t>
      </w:r>
      <w:r w:rsidR="00526123">
        <w:t xml:space="preserve">but </w:t>
      </w:r>
      <w:r w:rsidR="002E6446">
        <w:t>detested when it has in</w:t>
      </w:r>
      <w:r w:rsidR="00186C20">
        <w:t>volved opponents</w:t>
      </w:r>
      <w:r w:rsidR="002E6446">
        <w:t xml:space="preserve"> (most notably, North Korea) and exploited as leverage for regime cha</w:t>
      </w:r>
      <w:r w:rsidR="00186C20">
        <w:t>nge in the case of opponent states</w:t>
      </w:r>
      <w:r w:rsidR="002E6446">
        <w:t xml:space="preserve"> that could be charged with </w:t>
      </w:r>
      <w:r w:rsidR="00186C20">
        <w:t xml:space="preserve">possessing </w:t>
      </w:r>
      <w:r w:rsidR="002E6446">
        <w:t>nuclear weapon “programs” even on the flimsiest evidence (</w:t>
      </w:r>
      <w:r w:rsidR="00186C20">
        <w:t xml:space="preserve">Iraq 2003, </w:t>
      </w:r>
      <w:r w:rsidR="002E6446">
        <w:t>Libya</w:t>
      </w:r>
      <w:r w:rsidR="00186C20">
        <w:t xml:space="preserve"> 2011</w:t>
      </w:r>
      <w:r w:rsidR="002E6446">
        <w:t xml:space="preserve">) or </w:t>
      </w:r>
      <w:r w:rsidR="00526123">
        <w:t xml:space="preserve">where there is actually </w:t>
      </w:r>
      <w:r w:rsidR="002E6446">
        <w:t xml:space="preserve">no evidence at all (Iran). </w:t>
      </w:r>
    </w:p>
    <w:p w14:paraId="3F9E345F" w14:textId="58053ED1" w:rsidR="00712764" w:rsidRDefault="00186C20" w:rsidP="00584489">
      <w:pPr>
        <w:jc w:val="both"/>
      </w:pPr>
      <w:r>
        <w:t>From the point of view of consolidating world hegemony, g</w:t>
      </w:r>
      <w:r w:rsidR="00960985">
        <w:t xml:space="preserve">lobalization and the discipline of the World Trade Organization was a huge strategic blunder of </w:t>
      </w:r>
      <w:r>
        <w:t xml:space="preserve">US </w:t>
      </w:r>
      <w:r w:rsidR="00960985">
        <w:t>neo-liberalism, welcome as it may have been from other points of view, facilitating</w:t>
      </w:r>
      <w:r>
        <w:t xml:space="preserve"> as it did</w:t>
      </w:r>
      <w:r w:rsidR="00960985">
        <w:t xml:space="preserve"> the rapid ascent of China as a Communist-driven system of industrial</w:t>
      </w:r>
      <w:r>
        <w:t xml:space="preserve"> capitalism that has sorely undermined the prospects of</w:t>
      </w:r>
      <w:r w:rsidR="00960985">
        <w:t xml:space="preserve"> US global economic hegemony. In turn it has fostered a US neo-conservative retreat to nationalistic, militaristic solutions for the preservation of US h</w:t>
      </w:r>
      <w:r>
        <w:t>egemony. While the longer-term likelihood of success is dubious at best, t</w:t>
      </w:r>
      <w:r w:rsidR="00960985">
        <w:t>his is advantage</w:t>
      </w:r>
      <w:r>
        <w:t xml:space="preserve">ous in the short-term, </w:t>
      </w:r>
      <w:r w:rsidR="00960985">
        <w:t xml:space="preserve">because it props up the incubus of the military-industrial-intelligence apparatus. This requires an economy of permanent war for its survival. It does not matter that its wars are won or lost – indeed, a strategic state of military “loss” is actually beneficial for such an economy, so long as it does not </w:t>
      </w:r>
      <w:r>
        <w:t xml:space="preserve">undermine image and morale. It further </w:t>
      </w:r>
      <w:r w:rsidR="00960985">
        <w:t xml:space="preserve">justifies </w:t>
      </w:r>
      <w:r>
        <w:t xml:space="preserve">policies of </w:t>
      </w:r>
      <w:r w:rsidR="00960985">
        <w:t>domestic repression and militarism</w:t>
      </w:r>
      <w:r>
        <w:t xml:space="preserve"> that serve to </w:t>
      </w:r>
      <w:r w:rsidR="00526123">
        <w:t>ensure the continued flow of tax-payer dollars to the incubus</w:t>
      </w:r>
      <w:r>
        <w:t xml:space="preserve">. It facilitates policies of internal exploitation </w:t>
      </w:r>
      <w:r w:rsidR="004C4768">
        <w:t>(wage suppression and theft, voter suppression, elimination of social benefits, ma</w:t>
      </w:r>
      <w:r w:rsidR="00130228">
        <w:t xml:space="preserve">rket concentration, undermining or cooption of trades unions, removal of </w:t>
      </w:r>
      <w:r w:rsidR="004C4768">
        <w:t>workplace protections</w:t>
      </w:r>
      <w:r w:rsidR="00130228">
        <w:t xml:space="preserve"> etc.</w:t>
      </w:r>
      <w:r w:rsidR="004C4768">
        <w:t xml:space="preserve">) </w:t>
      </w:r>
      <w:r>
        <w:t>which serve to siphon the wealth of the masses to the elites.</w:t>
      </w:r>
    </w:p>
    <w:p w14:paraId="334BE453" w14:textId="1E16394D" w:rsidR="00712764" w:rsidRDefault="00130228" w:rsidP="00584489">
      <w:pPr>
        <w:jc w:val="both"/>
      </w:pPr>
      <w:r>
        <w:t xml:space="preserve">By the 2000s China had emerged as a far greater objective </w:t>
      </w:r>
      <w:r w:rsidR="00712764">
        <w:t>threat to US interests, long-term, than Russia in this matter of</w:t>
      </w:r>
      <w:r>
        <w:t xml:space="preserve"> competition for Central Asia. This was due, not least, to </w:t>
      </w:r>
      <w:r w:rsidR="00712764">
        <w:t>the amazingly rapid development of China’s One Belt One Road policy, to say nothing of its long, slow encroachment of diplomatic and trading influence throughout Africa, Latin</w:t>
      </w:r>
      <w:r>
        <w:t xml:space="preserve"> America and the Middle East. </w:t>
      </w:r>
      <w:r w:rsidR="00712764">
        <w:t>Chinese power is potentially clipped by greater We</w:t>
      </w:r>
      <w:r>
        <w:t>stern control over Moscow. But w</w:t>
      </w:r>
      <w:r w:rsidR="00712764">
        <w:t>hen the West pushes hard against Russia, Russia incl</w:t>
      </w:r>
      <w:r>
        <w:t>ines towards China and this reduces</w:t>
      </w:r>
      <w:r w:rsidR="00712764">
        <w:t xml:space="preserve"> </w:t>
      </w:r>
      <w:r>
        <w:t xml:space="preserve">the long-term likelihood that Western (US) hegemony can survive. Yet neoconservative policy has erred in this direction </w:t>
      </w:r>
      <w:r w:rsidR="00712764">
        <w:t>since the fall of Yeltsin, perhaps inspired by its over-optim</w:t>
      </w:r>
      <w:r w:rsidR="00526123">
        <w:t>istic belief in regime-change / c</w:t>
      </w:r>
      <w:r w:rsidR="00712764">
        <w:t>olo</w:t>
      </w:r>
      <w:r>
        <w:t xml:space="preserve">r revolution strategies that have served Western interests so often in the past. Arguably this approach </w:t>
      </w:r>
      <w:r w:rsidR="00526123">
        <w:t>invests excessive confidence in</w:t>
      </w:r>
      <w:r w:rsidR="00712764">
        <w:t xml:space="preserve"> the influence of </w:t>
      </w:r>
      <w:r w:rsidR="00526123">
        <w:t xml:space="preserve">the </w:t>
      </w:r>
      <w:r w:rsidR="00712764">
        <w:t>Moscow intelligen</w:t>
      </w:r>
      <w:r w:rsidR="00526123">
        <w:t>tsia and those oligarchs who do</w:t>
      </w:r>
      <w:r>
        <w:t xml:space="preserve"> not submit to the Kremlin’s </w:t>
      </w:r>
      <w:r w:rsidR="00712764">
        <w:t>req</w:t>
      </w:r>
      <w:r w:rsidR="00526123">
        <w:t>u</w:t>
      </w:r>
      <w:r>
        <w:t xml:space="preserve">irement that they support its </w:t>
      </w:r>
      <w:r w:rsidR="00712764">
        <w:t>political machine</w:t>
      </w:r>
      <w:r w:rsidR="00526123">
        <w:t xml:space="preserve"> of manag</w:t>
      </w:r>
      <w:r>
        <w:t xml:space="preserve">ed democracy. </w:t>
      </w:r>
      <w:r w:rsidR="00712764">
        <w:t>Perha</w:t>
      </w:r>
      <w:r>
        <w:t>ps unwittingly, the rise of Trump and his pro-Russian sentiments (regardless of their cause) constituted a threat to</w:t>
      </w:r>
      <w:r w:rsidR="00712764">
        <w:t xml:space="preserve"> this (failing) strategy </w:t>
      </w:r>
      <w:r>
        <w:t>and, left to his own devices, Trump</w:t>
      </w:r>
      <w:r w:rsidR="00712764">
        <w:t xml:space="preserve"> might have inserted a wedge</w:t>
      </w:r>
      <w:r>
        <w:t xml:space="preserve"> between Moscow and Beijing that in turn might have weakened both </w:t>
      </w:r>
      <w:r w:rsidR="00712764">
        <w:t xml:space="preserve">powers relative to the USA. </w:t>
      </w:r>
      <w:r w:rsidR="00D36D59">
        <w:t xml:space="preserve">In any case this has not stopped the USA from a </w:t>
      </w:r>
      <w:r w:rsidR="00D36D59" w:rsidRPr="00D36D59">
        <w:t>concerted dri</w:t>
      </w:r>
      <w:r w:rsidR="00D36D59">
        <w:t xml:space="preserve">ve </w:t>
      </w:r>
      <w:r w:rsidR="00D36D59" w:rsidRPr="00D36D59">
        <w:t>to link the Indian and Pacific Oceans and so encircle China with pro-American</w:t>
      </w:r>
      <w:r w:rsidR="009525C4">
        <w:t xml:space="preserve">, anti-Chinese alliance systems, </w:t>
      </w:r>
      <w:r w:rsidR="009525C4" w:rsidRPr="009525C4">
        <w:t>an area covering about 50% of the Earth’s surface and incorporating more than half of the global population</w:t>
      </w:r>
      <w:r w:rsidR="00CB7CD2">
        <w:t xml:space="preserve"> (</w:t>
      </w:r>
      <w:proofErr w:type="spellStart"/>
      <w:r w:rsidR="00CB7CD2">
        <w:t>Klare</w:t>
      </w:r>
      <w:proofErr w:type="spellEnd"/>
      <w:r w:rsidR="00CB7CD2">
        <w:t xml:space="preserve"> 2018), a measure which China will resist in whatever way it can</w:t>
      </w:r>
      <w:r w:rsidR="009525C4" w:rsidRPr="009525C4">
        <w:t xml:space="preserve">.  </w:t>
      </w:r>
    </w:p>
    <w:p w14:paraId="01830665" w14:textId="747C33A2" w:rsidR="007B2364" w:rsidRDefault="00712764" w:rsidP="00584489">
      <w:pPr>
        <w:jc w:val="both"/>
      </w:pPr>
      <w:r>
        <w:t>Both Democrats and Repub</w:t>
      </w:r>
      <w:r w:rsidR="00325738">
        <w:t xml:space="preserve">licans, since the fall of the Soviet Union (which the US helped orchestrate and whose transition to capitalism – catastrophic for most Russians – was guided </w:t>
      </w:r>
      <w:r w:rsidR="001C4844">
        <w:t xml:space="preserve">in some measure </w:t>
      </w:r>
      <w:r w:rsidR="00325738">
        <w:t xml:space="preserve">by Western </w:t>
      </w:r>
      <w:r w:rsidR="00325738">
        <w:lastRenderedPageBreak/>
        <w:t>financiers, advisers and ideologues), have consistently pushed</w:t>
      </w:r>
      <w:r>
        <w:t xml:space="preserve"> for greater influence over Moscow by means of gradual regi</w:t>
      </w:r>
      <w:r w:rsidR="00325738">
        <w:t xml:space="preserve">me change operations in the </w:t>
      </w:r>
      <w:r>
        <w:t>countries</w:t>
      </w:r>
      <w:r w:rsidR="00325738">
        <w:t xml:space="preserve"> of the Former Soviet Union</w:t>
      </w:r>
      <w:r>
        <w:t xml:space="preserve">, with a </w:t>
      </w:r>
      <w:r w:rsidR="001C4844">
        <w:t xml:space="preserve">likely </w:t>
      </w:r>
      <w:r>
        <w:t xml:space="preserve">view to </w:t>
      </w:r>
      <w:r w:rsidR="00325738">
        <w:t xml:space="preserve">the </w:t>
      </w:r>
      <w:r>
        <w:t xml:space="preserve">ultimate collapse of the Putin regime and </w:t>
      </w:r>
      <w:r w:rsidR="00325738">
        <w:t xml:space="preserve">the </w:t>
      </w:r>
      <w:r>
        <w:t>opening up of Russian wealth to unfettered western</w:t>
      </w:r>
      <w:r w:rsidR="00675C89">
        <w:t xml:space="preserve"> capitalism. Trump’s approach, by contrast, was</w:t>
      </w:r>
      <w:r>
        <w:t xml:space="preserve"> to buddy up with Putin and the</w:t>
      </w:r>
      <w:r w:rsidR="00675C89">
        <w:t xml:space="preserve"> oligarchs, take as much as he could</w:t>
      </w:r>
      <w:r>
        <w:t xml:space="preserve"> for himself and </w:t>
      </w:r>
      <w:r w:rsidR="00675C89">
        <w:t>“</w:t>
      </w:r>
      <w:r>
        <w:t>screw the rest</w:t>
      </w:r>
      <w:r w:rsidR="00675C89">
        <w:t>”</w:t>
      </w:r>
      <w:r>
        <w:t>.</w:t>
      </w:r>
    </w:p>
    <w:p w14:paraId="78C953BE" w14:textId="3B1C9B9E" w:rsidR="0000584A" w:rsidRDefault="001C4844" w:rsidP="00584489">
      <w:pPr>
        <w:jc w:val="both"/>
      </w:pPr>
      <w:r>
        <w:t>At a less elevated but significant level of consideration</w:t>
      </w:r>
      <w:r w:rsidR="00973D18">
        <w:t xml:space="preserve"> in the battle for Central Asian wealth </w:t>
      </w:r>
      <w:r>
        <w:t xml:space="preserve">is the role of Russia as a significant global </w:t>
      </w:r>
      <w:r w:rsidR="00973D18">
        <w:t xml:space="preserve">supplies of fossil fuel energy. Ahmed (2018) </w:t>
      </w:r>
      <w:r w:rsidR="0000584A">
        <w:t>quotes US Army’s Command and General Staff College Press of the Combined Arms Center at Fort Leavenworth, prepared by US Army’s Culture, Regional Expertise and Language Management Office. The document makes it clear that the basic US goal is to dominate Central Asian oil and gas resources and acknowledges</w:t>
      </w:r>
      <w:r w:rsidR="00F843F2">
        <w:t xml:space="preserve"> that the “drivin</w:t>
      </w:r>
      <w:r w:rsidR="00973D18">
        <w:t>g force is Russian militarism.” While Russia has significant leverage in this domain (often encouraging western energy companies to seek partnership with Russian) Russia also has significant vulnerabilities. For example, t</w:t>
      </w:r>
      <w:r w:rsidR="0000584A">
        <w:t>he Baku-Tbilisi-Ceyhan (BTC) pipeline was the first major pipeline from the Caspian to by-pass Russian territory; the Trans-Afghan onlin</w:t>
      </w:r>
      <w:r w:rsidR="00973D18">
        <w:t xml:space="preserve">e project (TAPI) </w:t>
      </w:r>
      <w:r w:rsidR="0000584A">
        <w:t xml:space="preserve">being built after more than 20 years of meddling. The West has established its interests in Turkmenistan, Kazakhstan, Uzbekistan, </w:t>
      </w:r>
      <w:proofErr w:type="spellStart"/>
      <w:proofErr w:type="gramStart"/>
      <w:r w:rsidR="0000584A">
        <w:t>Tajikstan</w:t>
      </w:r>
      <w:proofErr w:type="spellEnd"/>
      <w:proofErr w:type="gramEnd"/>
      <w:r w:rsidR="0000584A">
        <w:t xml:space="preserve"> which together have fabulous oil, natural gas, uranium, gold, hydroelectricity – these are all being absorbed into the US-dominated mar</w:t>
      </w:r>
      <w:r w:rsidR="00F843F2">
        <w:t>ket economy. The core of Russia’s</w:t>
      </w:r>
      <w:r w:rsidR="0000584A">
        <w:t xml:space="preserve"> response is its leadership role in building alternative coalitions to US dominated political and economic system – the Shanghai Cooperation Organization (SCO), BRICS, </w:t>
      </w:r>
      <w:r w:rsidR="00973D18">
        <w:t xml:space="preserve">and the </w:t>
      </w:r>
      <w:r w:rsidR="0000584A">
        <w:t>Eurasian Customs Union (ECU</w:t>
      </w:r>
      <w:proofErr w:type="gramStart"/>
      <w:r w:rsidR="0000584A">
        <w:t>)</w:t>
      </w:r>
      <w:r w:rsidR="00973D18">
        <w:t>(</w:t>
      </w:r>
      <w:proofErr w:type="gramEnd"/>
      <w:r w:rsidR="00973D18">
        <w:t xml:space="preserve">ibid). </w:t>
      </w:r>
      <w:r w:rsidR="00F843F2">
        <w:t xml:space="preserve">Ahmed </w:t>
      </w:r>
      <w:r w:rsidR="00973D18">
        <w:t xml:space="preserve">identifies an important link between Russia energy wealth and its weapons. He writes </w:t>
      </w:r>
      <w:r w:rsidR="00F843F2">
        <w:t xml:space="preserve">that the </w:t>
      </w:r>
      <w:r w:rsidR="0000584A">
        <w:t xml:space="preserve">Kremlin is “using its nuke arsenal as a strategic reserve to protect its smaller conventional force while relying on unconventional and asymmetric methods to secure national interests. Without physical buffers Western expansion towards Moscow eliminates Moscow’s ability to “trade space for time </w:t>
      </w:r>
    </w:p>
    <w:p w14:paraId="77D1BBA5" w14:textId="77777777" w:rsidR="007A093F" w:rsidRPr="007A093F" w:rsidRDefault="007A093F" w:rsidP="00584489">
      <w:pPr>
        <w:jc w:val="both"/>
        <w:rPr>
          <w:u w:val="single"/>
        </w:rPr>
      </w:pPr>
      <w:r w:rsidRPr="007A093F">
        <w:rPr>
          <w:u w:val="single"/>
        </w:rPr>
        <w:t>Is Russia a Threat to the West?</w:t>
      </w:r>
    </w:p>
    <w:p w14:paraId="1D699F78" w14:textId="3A89F4FB" w:rsidR="00194309" w:rsidRDefault="005530B0" w:rsidP="00584489">
      <w:pPr>
        <w:jc w:val="both"/>
      </w:pPr>
      <w:r>
        <w:t>Is Russia a threat to the West? Hardly – in terms of its economy, population, military e</w:t>
      </w:r>
      <w:r w:rsidR="004F3350">
        <w:t>xpenditure – clearly it</w:t>
      </w:r>
      <w:r w:rsidR="001511B0">
        <w:t xml:space="preserve">is not. Russia’s military expenditure </w:t>
      </w:r>
      <w:r w:rsidR="004F3350">
        <w:t xml:space="preserve">actually </w:t>
      </w:r>
      <w:r w:rsidR="001511B0">
        <w:t>declined 20% in 2017</w:t>
      </w:r>
      <w:r w:rsidR="004F3350">
        <w:t xml:space="preserve"> to $61 billion and was forecast to fall further</w:t>
      </w:r>
      <w:r w:rsidR="00D65CBC">
        <w:t xml:space="preserve"> (</w:t>
      </w:r>
      <w:proofErr w:type="spellStart"/>
      <w:r w:rsidR="00D65CBC" w:rsidRPr="00D65CBC">
        <w:t>Kottasová</w:t>
      </w:r>
      <w:proofErr w:type="spellEnd"/>
      <w:r w:rsidR="00D65CBC">
        <w:t xml:space="preserve"> 2018)</w:t>
      </w:r>
      <w:r w:rsidR="004F3350">
        <w:t xml:space="preserve">. The US </w:t>
      </w:r>
      <w:r w:rsidR="00194309">
        <w:t xml:space="preserve">expenditure of $610 billion, </w:t>
      </w:r>
      <w:r w:rsidR="004F3350">
        <w:t>accounted</w:t>
      </w:r>
      <w:r w:rsidR="001511B0">
        <w:t xml:space="preserve"> for 35% of global</w:t>
      </w:r>
      <w:r w:rsidR="00194309">
        <w:t xml:space="preserve"> military expenditure ($1.7 trillion</w:t>
      </w:r>
      <w:proofErr w:type="gramStart"/>
      <w:r w:rsidR="00194309">
        <w:t>)(</w:t>
      </w:r>
      <w:proofErr w:type="spellStart"/>
      <w:proofErr w:type="gramEnd"/>
      <w:r w:rsidR="00194309">
        <w:t>Cebul</w:t>
      </w:r>
      <w:proofErr w:type="spellEnd"/>
      <w:r w:rsidR="00194309">
        <w:t xml:space="preserve"> 2018). Russia was</w:t>
      </w:r>
      <w:r w:rsidR="001511B0">
        <w:t xml:space="preserve"> fourth largest</w:t>
      </w:r>
      <w:r w:rsidR="00194309">
        <w:t xml:space="preserve"> spender</w:t>
      </w:r>
      <w:r w:rsidR="001511B0">
        <w:t xml:space="preserve">, after Saudi Arabia. </w:t>
      </w:r>
      <w:r w:rsidR="00194309">
        <w:t>Russia aims</w:t>
      </w:r>
      <w:r w:rsidR="001511B0">
        <w:t xml:space="preserve"> to restrict overall military expenditure to less than 3% of national GDP, less than the USA’s current (2016) 3.3% and a lot less than Saudi Arabia’s 10%</w:t>
      </w:r>
      <w:r w:rsidR="00373E25">
        <w:t xml:space="preserve"> (Brennan 2018)</w:t>
      </w:r>
      <w:r w:rsidR="001511B0">
        <w:t xml:space="preserve">. </w:t>
      </w:r>
    </w:p>
    <w:p w14:paraId="7F0CD9FB" w14:textId="1BB4B01E" w:rsidR="00F941DB" w:rsidRDefault="00DA5953" w:rsidP="00584489">
      <w:pPr>
        <w:jc w:val="both"/>
      </w:pPr>
      <w:r>
        <w:t xml:space="preserve">Russia’s population at 160 million is barely half of the US’ 300 million and a small fraction that of China’s 1.4 billion. </w:t>
      </w:r>
      <w:r w:rsidR="00F941DB" w:rsidRPr="00F941DB">
        <w:t>Most of Russia</w:t>
      </w:r>
      <w:r w:rsidR="00F843F2">
        <w:t xml:space="preserve"> is</w:t>
      </w:r>
      <w:r w:rsidR="00F941DB" w:rsidRPr="00F941DB">
        <w:t xml:space="preserve"> uninhabited: 22 people per sq. mile</w:t>
      </w:r>
      <w:r w:rsidR="006A748E">
        <w:t xml:space="preserve">. </w:t>
      </w:r>
      <w:r>
        <w:t>Its econo</w:t>
      </w:r>
      <w:r w:rsidR="009F6533">
        <w:t xml:space="preserve">my is insufficiently diversified. It depended </w:t>
      </w:r>
      <w:r w:rsidR="006A748E">
        <w:t>on oil and gas for 8-14% of GDP in the period 2000-2016</w:t>
      </w:r>
      <w:r w:rsidR="009F6533">
        <w:t xml:space="preserve">. This industry is in turn heavily </w:t>
      </w:r>
      <w:r>
        <w:t xml:space="preserve">dependent on complex networks of pipelines that require enormous investment and difficult political negotiations with multiple countries </w:t>
      </w:r>
      <w:r w:rsidR="009F6533">
        <w:t>(</w:t>
      </w:r>
      <w:r>
        <w:t>whose attitu</w:t>
      </w:r>
      <w:r w:rsidR="009F6533">
        <w:t>des towards Russia are volatile)</w:t>
      </w:r>
      <w:r>
        <w:t xml:space="preserve"> in order to provide its products safely to key customers throughout Europe and Asia</w:t>
      </w:r>
      <w:r w:rsidR="00C32E52">
        <w:t xml:space="preserve"> (Global Economy 2018)</w:t>
      </w:r>
      <w:r>
        <w:t xml:space="preserve">. </w:t>
      </w:r>
      <w:r w:rsidR="00F941DB" w:rsidRPr="00F941DB">
        <w:t>Yeltsin’s immense theft on behalf of cronies</w:t>
      </w:r>
      <w:r w:rsidR="00F941DB">
        <w:t xml:space="preserve"> and in response to Western financial interests</w:t>
      </w:r>
      <w:r w:rsidR="00F941DB" w:rsidRPr="00F941DB">
        <w:t xml:space="preserve"> </w:t>
      </w:r>
      <w:r w:rsidR="00F941DB">
        <w:t xml:space="preserve">in the 1990s </w:t>
      </w:r>
      <w:r w:rsidR="00F941DB" w:rsidRPr="00F941DB">
        <w:t xml:space="preserve">destroyed the great gains of </w:t>
      </w:r>
      <w:r w:rsidR="00F843F2">
        <w:t xml:space="preserve">the </w:t>
      </w:r>
      <w:r w:rsidR="00F941DB" w:rsidRPr="00F941DB">
        <w:t>USSR</w:t>
      </w:r>
      <w:r w:rsidR="00F941DB">
        <w:t xml:space="preserve"> and plunged most of the country’s people into deep poverty from which the</w:t>
      </w:r>
      <w:r w:rsidR="00FE4CA6">
        <w:t>y began to recover under Putin (</w:t>
      </w:r>
      <w:proofErr w:type="spellStart"/>
      <w:r w:rsidR="00FE4CA6">
        <w:t>Tennison</w:t>
      </w:r>
      <w:proofErr w:type="spellEnd"/>
      <w:r w:rsidR="00FE4CA6">
        <w:t>, 2018)</w:t>
      </w:r>
    </w:p>
    <w:p w14:paraId="1CF0D57E" w14:textId="77777777" w:rsidR="00CB19D2" w:rsidRDefault="0035584B" w:rsidP="00584489">
      <w:pPr>
        <w:pStyle w:val="aud"/>
        <w:jc w:val="both"/>
      </w:pPr>
      <w:r>
        <w:t xml:space="preserve">The 1979 invasion of Afghanistan (in response to a request for help from the Kabul government at the time) by the Soviet Union notwithstanding, the successor state of the Russian Federation </w:t>
      </w:r>
      <w:r w:rsidR="00F941DB">
        <w:t>has not demonstrated str</w:t>
      </w:r>
      <w:r w:rsidR="00FE5150">
        <w:t xml:space="preserve">ong aggression internationally, other than an invasion of Georgia in 2008 to protect its </w:t>
      </w:r>
      <w:r w:rsidR="00FE5150">
        <w:lastRenderedPageBreak/>
        <w:t xml:space="preserve">alliance with the breakaway regions of South Ossetia and Abkhazia. </w:t>
      </w:r>
      <w:r w:rsidR="00F941DB" w:rsidRPr="00F941DB">
        <w:t>Ru</w:t>
      </w:r>
      <w:r w:rsidR="00FE5150">
        <w:t xml:space="preserve">ssia’s interventions in Ukraine (2014) </w:t>
      </w:r>
      <w:r w:rsidR="00F941DB" w:rsidRPr="00F941DB">
        <w:t>and Syria</w:t>
      </w:r>
      <w:r w:rsidR="00FE5150">
        <w:t xml:space="preserve"> (2015)</w:t>
      </w:r>
      <w:r w:rsidR="00F941DB" w:rsidRPr="00F941DB">
        <w:t xml:space="preserve"> were acts of defense (</w:t>
      </w:r>
      <w:r w:rsidR="00F941DB">
        <w:t xml:space="preserve">to </w:t>
      </w:r>
      <w:r w:rsidR="00F941DB" w:rsidRPr="00F941DB">
        <w:t xml:space="preserve">protect warm-water ports of Sevastopol, and </w:t>
      </w:r>
      <w:proofErr w:type="spellStart"/>
      <w:r w:rsidR="00F941DB" w:rsidRPr="00F941DB">
        <w:t>Tortus</w:t>
      </w:r>
      <w:proofErr w:type="spellEnd"/>
      <w:r w:rsidR="00F941DB">
        <w:t>). The USA, by contrast,</w:t>
      </w:r>
      <w:r w:rsidR="00F941DB" w:rsidRPr="00F941DB">
        <w:t xml:space="preserve"> has 40 warm water bases on its own territory and 31 naval bases across the world</w:t>
      </w:r>
      <w:r w:rsidR="00FE5150">
        <w:t xml:space="preserve"> (McCoy 2018)</w:t>
      </w:r>
      <w:r w:rsidR="00F941DB">
        <w:t xml:space="preserve">. </w:t>
      </w:r>
    </w:p>
    <w:p w14:paraId="6ACD3C1A" w14:textId="5E3AF63F" w:rsidR="00CB19D2" w:rsidRDefault="00F941DB" w:rsidP="00584489">
      <w:pPr>
        <w:pStyle w:val="aud"/>
        <w:jc w:val="both"/>
      </w:pPr>
      <w:r>
        <w:t xml:space="preserve">In Ukraine, the transfer of Crimea to Russia occurred only after referenda that approved the secession of Crimea from Ukraine, and the request to Russia that Russia re-absorb Crimea. Crimea has a majority Russian-speaking and Russophile population, </w:t>
      </w:r>
      <w:r w:rsidR="00CB19D2">
        <w:t xml:space="preserve">many of its principal cities are heavily populated by Russian military personnel and their families, </w:t>
      </w:r>
      <w:r>
        <w:t xml:space="preserve">and many independent surveys continue to show that the secession from Ukraine is still approved by the majority of people in Crimea. In the Donbass of Eastern Ukraine, Russia remained detached in the sense that it did not respond to requests that it absorb the Donbass, knowing that in the Donbass there was much </w:t>
      </w:r>
      <w:r w:rsidR="00F843F2">
        <w:t>less interest in joining Russia</w:t>
      </w:r>
      <w:r>
        <w:t xml:space="preserve"> than had been the cas</w:t>
      </w:r>
      <w:r w:rsidR="00CB19D2">
        <w:t>e in Crimea. There have been</w:t>
      </w:r>
      <w:r>
        <w:t xml:space="preserve"> strong demands in the Donbass for greater autonomy within the political structure of Ukraine, a form of de-centralization called for by the international Minsk agreements</w:t>
      </w:r>
      <w:r w:rsidR="00CB19D2">
        <w:t xml:space="preserve"> to which Russia is a signatory, </w:t>
      </w:r>
      <w:r>
        <w:t xml:space="preserve"> and </w:t>
      </w:r>
      <w:r w:rsidR="00CB19D2">
        <w:t xml:space="preserve">yet are </w:t>
      </w:r>
      <w:r>
        <w:t>still resolutely opposed by Kiev under pressure from</w:t>
      </w:r>
      <w:r w:rsidR="00CB19D2">
        <w:t xml:space="preserve"> its</w:t>
      </w:r>
      <w:r>
        <w:t xml:space="preserve"> “radical nationalists” (fascists). One source of opposition</w:t>
      </w:r>
      <w:r w:rsidR="00CB19D2">
        <w:t xml:space="preserve"> to Russia in Crimea</w:t>
      </w:r>
      <w:r>
        <w:t xml:space="preserve"> – the Muslim Tartars – is not particularly happy with either Russia or Ukraine</w:t>
      </w:r>
      <w:r w:rsidR="00CB19D2">
        <w:t xml:space="preserve"> (see Boyd-Barrett 2017 for an extensive discussion of the Ukraine crisis)</w:t>
      </w:r>
      <w:r>
        <w:t xml:space="preserve">. </w:t>
      </w:r>
    </w:p>
    <w:p w14:paraId="2B136FEA" w14:textId="596B7D30" w:rsidR="00F941DB" w:rsidRDefault="00AF7C71" w:rsidP="00584489">
      <w:pPr>
        <w:pStyle w:val="aud"/>
        <w:jc w:val="both"/>
      </w:pPr>
      <w:r>
        <w:t>In Syria Russia has played an immensely positive role. Until Russian int</w:t>
      </w:r>
      <w:r w:rsidR="00752F8A">
        <w:t xml:space="preserve">ervention </w:t>
      </w:r>
      <w:r w:rsidR="005F0898">
        <w:t>the US appeared not to be effectively engage</w:t>
      </w:r>
      <w:r w:rsidR="00F843F2">
        <w:t>d</w:t>
      </w:r>
      <w:r w:rsidR="00DA1004">
        <w:t xml:space="preserve"> against the forces of ISIS. T</w:t>
      </w:r>
      <w:r w:rsidR="00F843F2">
        <w:t>he US</w:t>
      </w:r>
      <w:r w:rsidR="00DA1004">
        <w:t>A</w:t>
      </w:r>
      <w:r w:rsidR="00F843F2">
        <w:t xml:space="preserve"> bears significant </w:t>
      </w:r>
      <w:r w:rsidR="005F0898">
        <w:t>culpability</w:t>
      </w:r>
      <w:r w:rsidR="00DA1004">
        <w:t xml:space="preserve"> for the rapid emergence of ISIS from 2004</w:t>
      </w:r>
      <w:r w:rsidR="00752F8A">
        <w:t xml:space="preserve">, dating back at least to the </w:t>
      </w:r>
      <w:r w:rsidR="00DA1004">
        <w:t>decision of the George W. Bush administration and its occupying force to dissolve t</w:t>
      </w:r>
      <w:r w:rsidR="00752F8A">
        <w:t xml:space="preserve">he </w:t>
      </w:r>
      <w:proofErr w:type="spellStart"/>
      <w:r w:rsidR="00DA1004">
        <w:t>Baa’thist</w:t>
      </w:r>
      <w:proofErr w:type="spellEnd"/>
      <w:r w:rsidR="00DA1004">
        <w:t xml:space="preserve"> administration and Iraqi army in 2003 (Thompson 2015). But this came </w:t>
      </w:r>
      <w:r w:rsidR="000F6802">
        <w:t xml:space="preserve">on top of a much longer and more complex history of US-UK-French exploitation of fundamentalist Islamic, Muslim Brotherhood and Saudi </w:t>
      </w:r>
      <w:r w:rsidR="000A592D">
        <w:t xml:space="preserve">government-supported and financed </w:t>
      </w:r>
      <w:r w:rsidR="002F0EE5">
        <w:t xml:space="preserve">Wahhabi </w:t>
      </w:r>
      <w:r w:rsidR="000F6802">
        <w:t>movements</w:t>
      </w:r>
      <w:r w:rsidR="000A592D">
        <w:t xml:space="preserve"> (Benjamin 2016)</w:t>
      </w:r>
      <w:r w:rsidR="000F6802">
        <w:t xml:space="preserve"> to combat nationalist, communist and socialist opposition to imperial interest [Curtis 2018, Davidson 2016</w:t>
      </w:r>
      <w:r w:rsidR="005F0898">
        <w:t>)</w:t>
      </w:r>
      <w:r w:rsidR="000A592D">
        <w:t>(see also Bennis 2016, Cockburn 2015)</w:t>
      </w:r>
      <w:r w:rsidR="00DA1004">
        <w:t xml:space="preserve">. </w:t>
      </w:r>
      <w:r w:rsidR="00F04A88">
        <w:t xml:space="preserve">US combat against ISIS in Syria was desultory in contrast to its energy in Iraq. The </w:t>
      </w:r>
      <w:r w:rsidR="005F0898">
        <w:t>US</w:t>
      </w:r>
      <w:r w:rsidR="00F04A88">
        <w:t>A</w:t>
      </w:r>
      <w:r w:rsidR="005F0898">
        <w:t xml:space="preserve"> had installed </w:t>
      </w:r>
      <w:r w:rsidR="00F04A88">
        <w:t xml:space="preserve">the puppet government of Iraq </w:t>
      </w:r>
      <w:r w:rsidR="005F0898">
        <w:t>following its inva</w:t>
      </w:r>
      <w:r w:rsidR="00F04A88">
        <w:t xml:space="preserve">sion and occupation from 2003. But in Syria the larger goal that dates back long before the supposed outbreak of civil war in 2011, was regime change to topple the </w:t>
      </w:r>
      <w:proofErr w:type="spellStart"/>
      <w:r w:rsidR="00F04A88">
        <w:t>Baa</w:t>
      </w:r>
      <w:r w:rsidR="000A592D">
        <w:t>’</w:t>
      </w:r>
      <w:r w:rsidR="00F04A88">
        <w:t>thist</w:t>
      </w:r>
      <w:proofErr w:type="spellEnd"/>
      <w:r w:rsidR="00F04A88">
        <w:t xml:space="preserve"> (socialist and secular) regime of Bashar Al-Assad</w:t>
      </w:r>
      <w:r w:rsidR="000A592D">
        <w:t xml:space="preserve"> (</w:t>
      </w:r>
      <w:proofErr w:type="spellStart"/>
      <w:r w:rsidR="000A592D">
        <w:t>Gowans</w:t>
      </w:r>
      <w:proofErr w:type="spellEnd"/>
      <w:r w:rsidR="000A592D">
        <w:t xml:space="preserve"> 2017)</w:t>
      </w:r>
      <w:r w:rsidR="00F04A88">
        <w:t xml:space="preserve">. This goal has been pursued through many </w:t>
      </w:r>
      <w:r w:rsidR="005F0898">
        <w:t>proxy forces from Eur</w:t>
      </w:r>
      <w:r w:rsidR="00F04A88">
        <w:t>ope, Turkey, Saudi Arabia, the UAE, Qatar and supposedly “moderate” anti-Assad (i.e. anti-</w:t>
      </w:r>
      <w:r w:rsidR="005F0898">
        <w:t xml:space="preserve">socialist </w:t>
      </w:r>
      <w:r w:rsidR="00F04A88">
        <w:t xml:space="preserve"> and anti-secular) </w:t>
      </w:r>
      <w:r w:rsidR="005F0898">
        <w:t>Jihadists</w:t>
      </w:r>
      <w:r w:rsidR="00F04A88">
        <w:t>, relatively few of them native to Syria, and</w:t>
      </w:r>
      <w:r w:rsidR="005F0898">
        <w:t xml:space="preserve"> many affiliated directly or indir</w:t>
      </w:r>
      <w:r w:rsidR="00F04A88">
        <w:t xml:space="preserve">ectly with Al Qaeda or Al-Qaeda off-spring </w:t>
      </w:r>
      <w:r w:rsidR="005F0898">
        <w:t xml:space="preserve">such as Al </w:t>
      </w:r>
      <w:proofErr w:type="spellStart"/>
      <w:r w:rsidR="005F0898">
        <w:t>Nusra</w:t>
      </w:r>
      <w:proofErr w:type="spellEnd"/>
      <w:r w:rsidR="00F04A88">
        <w:t xml:space="preserve">. </w:t>
      </w:r>
      <w:r w:rsidR="005F0898">
        <w:t xml:space="preserve"> Serious roll-back of ISIS began only with the </w:t>
      </w:r>
      <w:r w:rsidR="00F04A88">
        <w:t>arrival of Russia</w:t>
      </w:r>
      <w:r w:rsidR="005F0898">
        <w:t xml:space="preserve">. In addition, Russian diplomacy helped defuse US and West European efforts to exploit (false) allegations that Assad had deployed chemical weapons against Jihadists in East </w:t>
      </w:r>
      <w:proofErr w:type="spellStart"/>
      <w:r w:rsidR="005F0898">
        <w:t>Ghouta</w:t>
      </w:r>
      <w:proofErr w:type="spellEnd"/>
      <w:r w:rsidR="005F0898">
        <w:t xml:space="preserve"> in 2013 as a pretext for direct western invasion</w:t>
      </w:r>
      <w:r w:rsidR="00241A34">
        <w:t xml:space="preserve"> (Boyd-Barrett 2015)</w:t>
      </w:r>
      <w:r w:rsidR="005F0898">
        <w:t>. Russia has continued to play an immensely valuable role in the stabilization of Syria, the maintenance in power of Assad (who has continued to win, legitimately, competitive presidential elections throughout</w:t>
      </w:r>
      <w:r w:rsidR="00F40AEF">
        <w:t xml:space="preserve"> the civil war) and the </w:t>
      </w:r>
      <w:r w:rsidR="005F0898">
        <w:t xml:space="preserve">return of </w:t>
      </w:r>
      <w:r w:rsidR="00F40AEF">
        <w:t xml:space="preserve">very large </w:t>
      </w:r>
      <w:r w:rsidR="005F0898">
        <w:t>populations to their homes following the defeat of ISIS f</w:t>
      </w:r>
      <w:r w:rsidR="000A592D">
        <w:t xml:space="preserve">orces in cities such as Aleppo. </w:t>
      </w:r>
    </w:p>
    <w:p w14:paraId="23B9360E" w14:textId="5553D81B" w:rsidR="00F941DB" w:rsidRDefault="00F941DB" w:rsidP="00584489">
      <w:pPr>
        <w:jc w:val="both"/>
      </w:pPr>
      <w:r>
        <w:t>Russia’s answer to NATO – the Collective Security Treaty Organization – has not gained traction.</w:t>
      </w:r>
      <w:r w:rsidR="002F0EE5">
        <w:t xml:space="preserve"> Yet NATO - </w:t>
      </w:r>
      <w:r w:rsidR="007113E1">
        <w:t>principally represe</w:t>
      </w:r>
      <w:r w:rsidR="002F0EE5">
        <w:t xml:space="preserve">nting the interests of the USA which provides most of its funds, and the European Union - </w:t>
      </w:r>
      <w:r w:rsidR="007113E1">
        <w:t>has shown considerable aggressive intent against Russia by absorbing countries of the former Soviet Un</w:t>
      </w:r>
      <w:r w:rsidR="00F843F2">
        <w:t xml:space="preserve">ion and of the former Soviet </w:t>
      </w:r>
      <w:r w:rsidR="002F0EE5">
        <w:t>bloc</w:t>
      </w:r>
      <w:r w:rsidR="00F843F2">
        <w:t xml:space="preserve"> in E</w:t>
      </w:r>
      <w:r w:rsidR="007113E1">
        <w:t xml:space="preserve">astern Europe into NATO and/or </w:t>
      </w:r>
      <w:r w:rsidR="002F0EE5">
        <w:t xml:space="preserve">the </w:t>
      </w:r>
      <w:r w:rsidR="007113E1">
        <w:t>Europe</w:t>
      </w:r>
      <w:r w:rsidR="002F0EE5">
        <w:t>an Union</w:t>
      </w:r>
      <w:r w:rsidR="007113E1">
        <w:t xml:space="preserve">. The eastwards </w:t>
      </w:r>
      <w:r w:rsidR="002F0EE5">
        <w:t xml:space="preserve">NATO </w:t>
      </w:r>
      <w:r w:rsidR="007113E1">
        <w:t xml:space="preserve">pressure arrived at the borders of the Russian federation with the US-supported </w:t>
      </w:r>
      <w:r w:rsidR="007113E1" w:rsidRPr="002F0EE5">
        <w:rPr>
          <w:i/>
        </w:rPr>
        <w:t xml:space="preserve">coup </w:t>
      </w:r>
      <w:proofErr w:type="spellStart"/>
      <w:r w:rsidR="007113E1" w:rsidRPr="002F0EE5">
        <w:rPr>
          <w:i/>
        </w:rPr>
        <w:lastRenderedPageBreak/>
        <w:t>d’etat</w:t>
      </w:r>
      <w:proofErr w:type="spellEnd"/>
      <w:r w:rsidR="007113E1" w:rsidRPr="002F0EE5">
        <w:rPr>
          <w:i/>
        </w:rPr>
        <w:t xml:space="preserve"> </w:t>
      </w:r>
      <w:r w:rsidR="007113E1">
        <w:t>against an elected regime in Ukraine in 2013. The eastwards march of the EU/NATO violates the western assurances given the last Soviet president, Mikhail Gorbachev, and as test</w:t>
      </w:r>
      <w:r w:rsidR="002F0EE5">
        <w:t>ified by numerous documents compiled by</w:t>
      </w:r>
      <w:r w:rsidR="007113E1">
        <w:t xml:space="preserve"> the National Security Archive</w:t>
      </w:r>
      <w:r w:rsidR="002F0EE5">
        <w:t xml:space="preserve"> (2017)</w:t>
      </w:r>
      <w:r w:rsidR="007113E1">
        <w:t xml:space="preserve">: </w:t>
      </w:r>
    </w:p>
    <w:p w14:paraId="135B8CF5" w14:textId="77777777" w:rsidR="007113E1" w:rsidRDefault="007113E1" w:rsidP="00584489">
      <w:pPr>
        <w:ind w:left="720"/>
        <w:jc w:val="both"/>
      </w:pPr>
      <w:r>
        <w:t>“U.S. Secretary of State James Baker’s famous “not one inch eastward” assurance about NATO expansion in his meeting with Soviet leader Mikhail Gorbachev on February 9, 1990, was part of a cascade of assurances about Soviet security given by Western leaders to Gorbachev and other Soviet officials throughout the process of German unification in 1990 and on into 1991, according to declassified U.S., Soviet, German, British and French documents posted today by the National Security Archive at George Washington University (http://nsarchive.gwu.edu).</w:t>
      </w:r>
    </w:p>
    <w:p w14:paraId="3A3B4CA0" w14:textId="77777777" w:rsidR="007113E1" w:rsidRDefault="007113E1" w:rsidP="00584489">
      <w:pPr>
        <w:ind w:left="720"/>
        <w:jc w:val="both"/>
      </w:pPr>
      <w:r>
        <w:t xml:space="preserve">“The documents show that multiple national leaders were considering and rejecting Central and Eastern European membership in NATO as of early 1990 and through 1991, that discussions of NATO in the context of German unification negotiations in 1990 were not at all narrowly limited to the status of East German territory, and that subsequent Soviet and Russian complaints about being misled about NATO expansion were founded in written contemporaneous </w:t>
      </w:r>
      <w:proofErr w:type="spellStart"/>
      <w:r>
        <w:t>memcons</w:t>
      </w:r>
      <w:proofErr w:type="spellEnd"/>
      <w:r>
        <w:t xml:space="preserve"> and </w:t>
      </w:r>
      <w:proofErr w:type="spellStart"/>
      <w:r>
        <w:t>telcons</w:t>
      </w:r>
      <w:proofErr w:type="spellEnd"/>
      <w:r>
        <w:t xml:space="preserve"> at the highest levels. </w:t>
      </w:r>
    </w:p>
    <w:p w14:paraId="0FF763C1" w14:textId="77777777" w:rsidR="007113E1" w:rsidRDefault="007113E1" w:rsidP="00584489">
      <w:pPr>
        <w:ind w:left="720"/>
        <w:jc w:val="both"/>
      </w:pPr>
      <w:r>
        <w:t>“The documents reinforce former CIA Director Robert Gates’s criticism of “pressing ahead with expansion of NATO eastward [in the 1990s], when Gorbachev and others were led to believe that wouldn’t happen.”[1] The key phrase, buttressed by the documents, is “led to believe.”</w:t>
      </w:r>
    </w:p>
    <w:p w14:paraId="20BA9D7C" w14:textId="77777777" w:rsidR="007113E1" w:rsidRDefault="007113E1" w:rsidP="00584489">
      <w:pPr>
        <w:ind w:left="720"/>
        <w:jc w:val="both"/>
      </w:pPr>
      <w:r>
        <w:t>“President George H.W. Bush had assured Gorbachev during the Malta summit in December 1989 that the U.S. would not take advantage (“I have not jumped up and down on the Berlin Wall”) of the revolutions in Eastern Europe to harm Soviet interests; but neither Bush nor Gorbachev at that point (or for that matter, West German Chancellor Helmut Kohl) expected so soon the collapse of East Germany or the speed of German unification.”</w:t>
      </w:r>
    </w:p>
    <w:p w14:paraId="323864A1" w14:textId="77777777" w:rsidR="007113E1" w:rsidRDefault="007113E1" w:rsidP="00584489">
      <w:pPr>
        <w:ind w:left="720"/>
        <w:jc w:val="both"/>
      </w:pPr>
      <w:r>
        <w:t xml:space="preserve">“The first concrete assurances by Western leaders on NATO began on January 31, 1990, when West German Foreign Minister Hans-Dietrich </w:t>
      </w:r>
      <w:proofErr w:type="spellStart"/>
      <w:r>
        <w:t>Genscher</w:t>
      </w:r>
      <w:proofErr w:type="spellEnd"/>
      <w:r>
        <w:t xml:space="preserve"> opened the bidding with a major public speech at </w:t>
      </w:r>
      <w:proofErr w:type="spellStart"/>
      <w:r>
        <w:t>Tutzing</w:t>
      </w:r>
      <w:proofErr w:type="spellEnd"/>
      <w:r>
        <w:t xml:space="preserve">, in Bavaria, on German unification. The U.S. Embassy in Bonn (see Document 1) informed Washington that </w:t>
      </w:r>
      <w:proofErr w:type="spellStart"/>
      <w:r>
        <w:t>Genscher</w:t>
      </w:r>
      <w:proofErr w:type="spellEnd"/>
      <w:r>
        <w:t xml:space="preserve"> made clear “that the changes in Eastern Europe and the German unification process must not lead to an ‘impairment of Soviet security interests.’ Therefore, NATO should rule out an ‘expansion of its territory towards the east, i.e. moving it closer to the Soviet borders.’” The Bonn cable also noted </w:t>
      </w:r>
      <w:proofErr w:type="spellStart"/>
      <w:r>
        <w:t>Genscher’s</w:t>
      </w:r>
      <w:proofErr w:type="spellEnd"/>
      <w:r>
        <w:t xml:space="preserve"> proposal to leave the East German territory out of NATO military structures even in a unified Germany in NATO”.</w:t>
      </w:r>
    </w:p>
    <w:p w14:paraId="38795260" w14:textId="2D8C565C" w:rsidR="00F941DB" w:rsidRDefault="007113E1" w:rsidP="00584489">
      <w:pPr>
        <w:jc w:val="both"/>
      </w:pPr>
      <w:r>
        <w:t>One should further recall that the configuration of the Soviet Union and its sphere of influence in Communist eastern Europe was conceded by US President Ro</w:t>
      </w:r>
      <w:r w:rsidR="0071536F">
        <w:t>o</w:t>
      </w:r>
      <w:r>
        <w:t>sevelt and UK Prime Minister Winsto</w:t>
      </w:r>
      <w:r w:rsidR="0071536F">
        <w:t>n Churchill at the Yalta Agreements</w:t>
      </w:r>
      <w:r>
        <w:t xml:space="preserve"> of 1944</w:t>
      </w:r>
      <w:r w:rsidR="00405006">
        <w:t xml:space="preserve"> (Latin Library </w:t>
      </w:r>
      <w:proofErr w:type="spellStart"/>
      <w:r w:rsidR="00405006">
        <w:t>nd</w:t>
      </w:r>
      <w:proofErr w:type="spellEnd"/>
      <w:r w:rsidR="00405006">
        <w:t>)</w:t>
      </w:r>
      <w:r>
        <w:t xml:space="preserve">. </w:t>
      </w:r>
    </w:p>
    <w:p w14:paraId="2159F735" w14:textId="530495AB" w:rsidR="00F941DB" w:rsidRDefault="005F0898" w:rsidP="00584489">
      <w:pPr>
        <w:jc w:val="both"/>
      </w:pPr>
      <w:r>
        <w:t xml:space="preserve">Russia’s </w:t>
      </w:r>
      <w:r w:rsidR="00F941DB">
        <w:t>relationship with China has deepened, but China’s “Belt and Road Initiative” (BRI) runs through Russia’s historical area of influence and seems in opposition to Russia’s proposed</w:t>
      </w:r>
      <w:r w:rsidR="0071536F">
        <w:t xml:space="preserve"> Eurasian Economic Unit (EEU). Russia is a major source of fuel for China. The </w:t>
      </w:r>
      <w:r w:rsidR="00F941DB">
        <w:t xml:space="preserve">EEU now </w:t>
      </w:r>
      <w:r w:rsidR="0071536F">
        <w:t xml:space="preserve">currently seems to be wrapped within BRI - </w:t>
      </w:r>
      <w:r w:rsidR="00A57EF9">
        <w:t>an indication of weakness (</w:t>
      </w:r>
      <w:proofErr w:type="spellStart"/>
      <w:r w:rsidR="00A57EF9">
        <w:t>Dragneva</w:t>
      </w:r>
      <w:proofErr w:type="spellEnd"/>
      <w:r w:rsidR="00A57EF9">
        <w:t xml:space="preserve"> and </w:t>
      </w:r>
      <w:proofErr w:type="spellStart"/>
      <w:r w:rsidR="00A57EF9">
        <w:t>Wolczuk</w:t>
      </w:r>
      <w:proofErr w:type="spellEnd"/>
      <w:r w:rsidR="00A57EF9">
        <w:t xml:space="preserve"> 2017). </w:t>
      </w:r>
      <w:r w:rsidR="00F941DB">
        <w:t xml:space="preserve">Russia may also be looking to China for investment in Russia and its </w:t>
      </w:r>
      <w:r w:rsidR="0071536F">
        <w:t>contiguous zone</w:t>
      </w:r>
      <w:r w:rsidR="00653203">
        <w:t>s</w:t>
      </w:r>
      <w:r w:rsidR="0071536F">
        <w:t xml:space="preserve">. </w:t>
      </w:r>
      <w:r w:rsidR="00F941DB">
        <w:t>Russia and China</w:t>
      </w:r>
      <w:r w:rsidR="0071536F">
        <w:t>, particularly acting in unison,</w:t>
      </w:r>
      <w:r w:rsidR="00F941DB">
        <w:t xml:space="preserve"> may be </w:t>
      </w:r>
      <w:r w:rsidR="00F941DB">
        <w:lastRenderedPageBreak/>
        <w:t xml:space="preserve">threats to any </w:t>
      </w:r>
      <w:r w:rsidR="0071536F">
        <w:t xml:space="preserve">(illegal) </w:t>
      </w:r>
      <w:r w:rsidR="00F941DB">
        <w:t>assertion of US dominance over the planet. But they are no</w:t>
      </w:r>
      <w:r w:rsidR="0071536F">
        <w:t>t</w:t>
      </w:r>
      <w:r w:rsidR="00F941DB">
        <w:t xml:space="preserve"> threats to the USA as such.</w:t>
      </w:r>
    </w:p>
    <w:p w14:paraId="0A43CD8C" w14:textId="2A729568" w:rsidR="00323B39" w:rsidRDefault="00323B39" w:rsidP="00584489">
      <w:pPr>
        <w:jc w:val="both"/>
      </w:pPr>
      <w:r>
        <w:t>Notwithstanding all considerations of Russia’s weakness relative to the West in all but nuclear considerations, NATO continues to act in preparation for war. In June 2018, for example, defens</w:t>
      </w:r>
      <w:r w:rsidRPr="00323B39">
        <w:t>e ministers of all NATO member state</w:t>
      </w:r>
      <w:r>
        <w:t xml:space="preserve">s </w:t>
      </w:r>
      <w:r w:rsidRPr="00323B39">
        <w:t>decided to take all necessary steps over the next two years to be able mobili</w:t>
      </w:r>
      <w:r>
        <w:t>z</w:t>
      </w:r>
      <w:r w:rsidRPr="00323B39">
        <w:t>e a total of 90 military, naval and air force combat units at short notice and at any time</w:t>
      </w:r>
      <w:r>
        <w:t xml:space="preserve"> (Link 2018).</w:t>
      </w:r>
    </w:p>
    <w:p w14:paraId="136D66ED" w14:textId="77777777" w:rsidR="007A093F" w:rsidRPr="007A093F" w:rsidRDefault="007A093F" w:rsidP="00584489">
      <w:pPr>
        <w:jc w:val="both"/>
        <w:rPr>
          <w:u w:val="single"/>
        </w:rPr>
      </w:pPr>
      <w:r w:rsidRPr="007A093F">
        <w:rPr>
          <w:u w:val="single"/>
        </w:rPr>
        <w:t>The Nuclear Question</w:t>
      </w:r>
    </w:p>
    <w:p w14:paraId="67124E30" w14:textId="7FD53D21" w:rsidR="0092232F" w:rsidRDefault="00FB0243" w:rsidP="00584489">
      <w:pPr>
        <w:jc w:val="both"/>
      </w:pPr>
      <w:r>
        <w:t xml:space="preserve">But Putin is not Yeltsin, and the West was underprepared for Putin even though Putin was Yeltsin’s choice as successor. In terms of Russia’s </w:t>
      </w:r>
      <w:r w:rsidR="005530B0">
        <w:t xml:space="preserve">ability to sustain and to modernize a nuclear threat, </w:t>
      </w:r>
      <w:r w:rsidR="00B81A2F">
        <w:t>however, the ans</w:t>
      </w:r>
      <w:r w:rsidR="005530B0">
        <w:t>wer is yes</w:t>
      </w:r>
      <w:r w:rsidR="00B81A2F">
        <w:t xml:space="preserve">, </w:t>
      </w:r>
      <w:r>
        <w:t xml:space="preserve">Russia </w:t>
      </w:r>
      <w:r w:rsidRPr="0071536F">
        <w:rPr>
          <w:i/>
        </w:rPr>
        <w:t>is</w:t>
      </w:r>
      <w:r>
        <w:t xml:space="preserve"> an obstacle to Western regional aspirations, perhaps </w:t>
      </w:r>
      <w:r w:rsidR="00B81A2F">
        <w:t>much more than the West appears to appreciate</w:t>
      </w:r>
      <w:r w:rsidR="0071536F">
        <w:t>. Nuclear war remains a very real threat to the planet, probably the second most likely cause of the disappearance of the human spec</w:t>
      </w:r>
      <w:r w:rsidR="00FE4D94">
        <w:t>ies after climate change. W</w:t>
      </w:r>
      <w:r w:rsidR="0071536F">
        <w:t xml:space="preserve">hereas climate change is unlikely to have fatal consequences for the planet </w:t>
      </w:r>
      <w:r w:rsidR="0071536F" w:rsidRPr="00FE4D94">
        <w:rPr>
          <w:i/>
        </w:rPr>
        <w:t>as a whole</w:t>
      </w:r>
      <w:r w:rsidR="0071536F">
        <w:t xml:space="preserve"> b</w:t>
      </w:r>
      <w:r w:rsidR="00FE4D94">
        <w:t>efore the current century is complete, nuclear war can</w:t>
      </w:r>
      <w:r w:rsidR="0071536F">
        <w:t xml:space="preserve"> break out at any time. Escalation of hostile rhetoric between nuclear powers enhan</w:t>
      </w:r>
      <w:r w:rsidR="00FE4D94">
        <w:t xml:space="preserve">ces the likelihood that such </w:t>
      </w:r>
      <w:r w:rsidR="0071536F">
        <w:t>weapons will be used</w:t>
      </w:r>
      <w:r w:rsidR="005530B0">
        <w:t>, w</w:t>
      </w:r>
      <w:r w:rsidR="0071536F">
        <w:t>hether accidentally – there have been several “near misses</w:t>
      </w:r>
      <w:r w:rsidR="00FE4D94">
        <w:t xml:space="preserve">,” subject to intense analysis </w:t>
      </w:r>
      <w:r w:rsidR="0071536F">
        <w:t>among nuclear weapon experts</w:t>
      </w:r>
      <w:r w:rsidR="00FE4D94">
        <w:t xml:space="preserve"> both</w:t>
      </w:r>
      <w:r w:rsidR="0071536F">
        <w:t xml:space="preserve"> in the USA and Russia – or the result of </w:t>
      </w:r>
      <w:r w:rsidR="00B81A2F">
        <w:t>strategic</w:t>
      </w:r>
      <w:r w:rsidR="0071536F">
        <w:t xml:space="preserve"> deployment. The continuing threat of nuclear weapons has been underlined by Daniel Ellsberg in his recent book </w:t>
      </w:r>
      <w:r w:rsidR="0071536F" w:rsidRPr="0071536F">
        <w:rPr>
          <w:i/>
        </w:rPr>
        <w:t>The Doomsday Machine</w:t>
      </w:r>
      <w:r w:rsidR="00FE4D94">
        <w:t xml:space="preserve"> </w:t>
      </w:r>
      <w:r w:rsidR="00ED0420">
        <w:t>(Ellsberg 2017</w:t>
      </w:r>
      <w:r w:rsidR="00FE4D94">
        <w:t xml:space="preserve">). </w:t>
      </w:r>
      <w:r w:rsidR="005502AA">
        <w:t xml:space="preserve">Once a believer and influential promoter of nuclear weapons as a means of deterrence, Ellsberg now says </w:t>
      </w:r>
      <w:r w:rsidR="005502AA" w:rsidRPr="005502AA">
        <w:t>he was a collaborator in an “insane plan” for “retaliatory genocide.”</w:t>
      </w:r>
      <w:r w:rsidR="005502AA">
        <w:t xml:space="preserve">  Ellsberg discovered </w:t>
      </w:r>
      <w:r w:rsidR="005502AA" w:rsidRPr="005502AA">
        <w:t>many plausible scenarios in which officers might feel authorized to launch a nuclear attack in the absence of presidential orders. Safeguards were easy to circumvent</w:t>
      </w:r>
      <w:r w:rsidR="005502AA">
        <w:t>.</w:t>
      </w:r>
    </w:p>
    <w:p w14:paraId="444E7B34" w14:textId="77777777" w:rsidR="00F4414C" w:rsidRDefault="00F4414C" w:rsidP="00584489">
      <w:pPr>
        <w:jc w:val="both"/>
      </w:pPr>
      <w:r>
        <w:t>Ellsberg writes of nuclear destruction:</w:t>
      </w:r>
    </w:p>
    <w:p w14:paraId="11D945B9" w14:textId="112C464F" w:rsidR="00F4414C" w:rsidRDefault="00F4414C" w:rsidP="00584489">
      <w:pPr>
        <w:ind w:left="720"/>
        <w:jc w:val="both"/>
      </w:pPr>
      <w:r>
        <w:t>“</w:t>
      </w:r>
      <w:r w:rsidRPr="00F4414C">
        <w:t>Here’s the scenario: the fallout would remain mostly limited to the northern hemisphere but the smoke and soot generated by fierce firestorms in hundreds of burning cities would be lofted into the stratosphere, where it would not rain out and would remain for a decade or more, enveloping the globe in smoke and blocking out sunlight, lowering temperatures to the level of the last Ice Age, and killing all harvests worldwide, causing near-universal starvation within a year or two</w:t>
      </w:r>
      <w:r>
        <w:t>”</w:t>
      </w:r>
      <w:r w:rsidR="00F37C32">
        <w:t xml:space="preserve"> (Ellsberg, 2018)</w:t>
      </w:r>
      <w:r w:rsidRPr="00F4414C">
        <w:t>.</w:t>
      </w:r>
    </w:p>
    <w:p w14:paraId="575476CA" w14:textId="76CAB597" w:rsidR="002E4148" w:rsidRDefault="00721CD6" w:rsidP="00584489">
      <w:pPr>
        <w:jc w:val="both"/>
      </w:pPr>
      <w:r>
        <w:t>The numbers of nuclear missiles have declined, but both the USA and Russia have worked on enhancing their lethality: the destructive power of US warheads is now much greater than it was</w:t>
      </w:r>
      <w:r w:rsidR="00962826">
        <w:t xml:space="preserve"> (</w:t>
      </w:r>
      <w:proofErr w:type="spellStart"/>
      <w:r w:rsidR="00962826">
        <w:t>Kristensen</w:t>
      </w:r>
      <w:proofErr w:type="spellEnd"/>
      <w:r w:rsidR="00962826">
        <w:t xml:space="preserve">, </w:t>
      </w:r>
      <w:proofErr w:type="spellStart"/>
      <w:r w:rsidR="00962826" w:rsidRPr="00962826">
        <w:t>McK</w:t>
      </w:r>
      <w:r w:rsidR="00962826">
        <w:t>inzie</w:t>
      </w:r>
      <w:proofErr w:type="spellEnd"/>
      <w:r w:rsidR="00962826">
        <w:t xml:space="preserve"> &amp; Postol 2017)</w:t>
      </w:r>
      <w:r>
        <w:t xml:space="preserve">, while the </w:t>
      </w:r>
      <w:r w:rsidR="0007011C">
        <w:t xml:space="preserve">Russia claims to have reduced the size of warheads, created warheads that can be carried by underwater drones, and has hypersonic nuclear missiles that can penetrate any missile defense system (Carroll 2018). </w:t>
      </w:r>
      <w:r>
        <w:t>Vladimir Putin has for many years maintained that Russia now has the capability to overcome any US missile defense (“Star Wars”) system – not so difficult, after all, considering that some critics of US missile defense policy such as MIT’s Ted Postol have long maintained that the system does not work in any case</w:t>
      </w:r>
      <w:r w:rsidR="0007011C">
        <w:t xml:space="preserve"> (</w:t>
      </w:r>
      <w:proofErr w:type="spellStart"/>
      <w:r w:rsidR="0007011C">
        <w:t>Tsuruoko</w:t>
      </w:r>
      <w:proofErr w:type="spellEnd"/>
      <w:r w:rsidR="0007011C">
        <w:t xml:space="preserve"> 2018; </w:t>
      </w:r>
      <w:proofErr w:type="spellStart"/>
      <w:r w:rsidR="0007011C">
        <w:t>Beckhusen</w:t>
      </w:r>
      <w:proofErr w:type="spellEnd"/>
      <w:r w:rsidR="0007011C">
        <w:t xml:space="preserve"> 2013)</w:t>
      </w:r>
      <w:r>
        <w:t>. It can easily be overcome by the firing of numerous decoys. Tests have often been designed to replicate conditions most favorable for in</w:t>
      </w:r>
      <w:r w:rsidR="002E4148">
        <w:t>ter</w:t>
      </w:r>
      <w:r>
        <w:t>ceptors to work, rather than to demonstrate the extent of the likelihood that in real-worl</w:t>
      </w:r>
      <w:r w:rsidR="002E4148">
        <w:t>d conditions they can work at all.</w:t>
      </w:r>
      <w:r>
        <w:t xml:space="preserve"> </w:t>
      </w:r>
      <w:r w:rsidR="00C100BF">
        <w:t xml:space="preserve">Until recently, in any case, mismatching sophistication of early warning </w:t>
      </w:r>
      <w:r w:rsidR="00C100BF">
        <w:lastRenderedPageBreak/>
        <w:t xml:space="preserve">systems (that favor the US because they are satellite rather than land-based) enhance the possibility of error and of poor judgment given the reduced time of warning available to the Russians. </w:t>
      </w:r>
    </w:p>
    <w:p w14:paraId="5E5E0024" w14:textId="77777777" w:rsidR="00203113" w:rsidRDefault="00203113" w:rsidP="00584489">
      <w:pPr>
        <w:jc w:val="both"/>
      </w:pPr>
      <w:r>
        <w:t xml:space="preserve">Given the numbers and power of the </w:t>
      </w:r>
      <w:r w:rsidR="00AF6AAD">
        <w:t>missiles</w:t>
      </w:r>
      <w:r>
        <w:t xml:space="preserve"> at their disposal, it is very likely that a conflict between the USA and Russia would indeed lead to the end of the world so far as human beings are concerned. A more limited conflict between, say, India and Pakistan (entirely thinkable, given the mismatch of </w:t>
      </w:r>
      <w:r w:rsidR="00AF6AAD">
        <w:t>populations</w:t>
      </w:r>
      <w:r>
        <w:t xml:space="preserve"> between the two countries, Pakistan’s greater sense of threat, and the gathering conflicts over water that will be exacerbated by climate change) may not wipe out the human species but would certainly wipe out a good proportion of it. The notion that armies can deploy lower-power nuclear weapons in more “surgical” fashion is the </w:t>
      </w:r>
      <w:r w:rsidR="00AF6AAD">
        <w:t>height</w:t>
      </w:r>
      <w:r>
        <w:t xml:space="preserve"> of </w:t>
      </w:r>
      <w:r w:rsidR="005530B0">
        <w:t>foolish</w:t>
      </w:r>
      <w:r>
        <w:t xml:space="preserve">ness since the dispatch of any such weapon may well provoke a response that “ups the ante.” </w:t>
      </w:r>
      <w:r w:rsidR="00B81A2F">
        <w:t xml:space="preserve"> </w:t>
      </w:r>
    </w:p>
    <w:p w14:paraId="64521C89" w14:textId="77777777" w:rsidR="002C3979" w:rsidRDefault="00097013" w:rsidP="00584489">
      <w:pPr>
        <w:jc w:val="both"/>
      </w:pPr>
      <w:r>
        <w:t xml:space="preserve">In 1972 the George W. Bush administration unilaterally withdrew from the 1972 Anti-Ballistic Missile (ABM) Treaty. There may have been valid reasons why this treaty needed overhaul, but unilateral withdrawal signaled a staggering arrogance and disdain for Russia, and conformed to the “Bush Doctrine” </w:t>
      </w:r>
      <w:r w:rsidR="002E4148">
        <w:t xml:space="preserve">as </w:t>
      </w:r>
      <w:r>
        <w:t xml:space="preserve">outlined in the </w:t>
      </w:r>
      <w:r w:rsidRPr="00097013">
        <w:t>National Security Strategy of the United States</w:t>
      </w:r>
      <w:r w:rsidR="002E4148">
        <w:t xml:space="preserve"> in 2002</w:t>
      </w:r>
      <w:r w:rsidRPr="00097013">
        <w:t xml:space="preserve">, </w:t>
      </w:r>
      <w:r>
        <w:t>of US dominance over any actual or potential threat to its power. The message this conveyed to Russia was that it needed</w:t>
      </w:r>
      <w:r w:rsidR="002E4148">
        <w:t xml:space="preserve"> to upgrade its nuclear weapons</w:t>
      </w:r>
      <w:r>
        <w:t>.</w:t>
      </w:r>
      <w:r w:rsidRPr="00097013">
        <w:t xml:space="preserve"> </w:t>
      </w:r>
      <w:r>
        <w:t>Both Russia and the USA have developed relatively low-power nuke warheads deliverable from air or sea. Putin in 2018</w:t>
      </w:r>
      <w:r w:rsidR="002C3979">
        <w:t xml:space="preserve"> </w:t>
      </w:r>
      <w:r>
        <w:t>has unveiled</w:t>
      </w:r>
      <w:r w:rsidR="002C3979">
        <w:t xml:space="preserve"> as already mentioned,</w:t>
      </w:r>
      <w:r>
        <w:t xml:space="preserve"> several new strategic weapons designed to nullify any missile defense shield the United States has deployed, is currently deploying, or will seek to deploy in the next 10 to 15 years. </w:t>
      </w:r>
    </w:p>
    <w:p w14:paraId="57386056" w14:textId="3407AB07" w:rsidR="007B2364" w:rsidRDefault="00097013" w:rsidP="00584489">
      <w:pPr>
        <w:jc w:val="both"/>
      </w:pPr>
      <w:r>
        <w:t>In 2007, Russia leaked details about the RS-28 “</w:t>
      </w:r>
      <w:proofErr w:type="spellStart"/>
      <w:r>
        <w:t>Sarmat</w:t>
      </w:r>
      <w:proofErr w:type="spellEnd"/>
      <w:r>
        <w:t>” heav</w:t>
      </w:r>
      <w:r w:rsidR="00D30B04">
        <w:t>y</w:t>
      </w:r>
      <w:r>
        <w:t xml:space="preserve"> missile, a direct descendant of the R-36 heavy ballistic missile</w:t>
      </w:r>
      <w:r w:rsidR="002C3979">
        <w:t xml:space="preserve"> (Ritter 2018)</w:t>
      </w:r>
      <w:r>
        <w:t>. The R-36’s large throw-weight (almost 20,000 pounds) allowed it to carry either a single extremely large warhead of 20 megatons or 10 independently targetable warheads of 500 to 750 kilotons. The START I Treaty saw the number of R-36 missiles deployed reduced from 308 to 154, and the entire R-36 arsenal was scheduled to be eliminated under the terms of the START II Treaty. US withdrawal from the ABM Treaty in 2002, however, resulted in Russia withdrawing from th</w:t>
      </w:r>
      <w:r w:rsidR="002C3979">
        <w:t xml:space="preserve">e START II Treaty in response and </w:t>
      </w:r>
      <w:r>
        <w:t xml:space="preserve">maintaining its fleet of R-36 missiles. </w:t>
      </w:r>
      <w:r w:rsidR="00D30B04">
        <w:t xml:space="preserve">Russia </w:t>
      </w:r>
      <w:r w:rsidR="002C3979">
        <w:t xml:space="preserve">then </w:t>
      </w:r>
      <w:r>
        <w:t>embark</w:t>
      </w:r>
      <w:r w:rsidR="00D30B04">
        <w:t>ed</w:t>
      </w:r>
      <w:r>
        <w:t xml:space="preserve"> on an expensive service life extension program to keep the R-36 oper</w:t>
      </w:r>
      <w:r w:rsidR="00D30B04">
        <w:t xml:space="preserve">ationally viable through 2020. </w:t>
      </w:r>
    </w:p>
    <w:p w14:paraId="28D4955E" w14:textId="77777777" w:rsidR="007B2364" w:rsidRDefault="007B2364" w:rsidP="00584489">
      <w:pPr>
        <w:jc w:val="both"/>
      </w:pPr>
      <w:r>
        <w:t>Ritter identifies the strategic advantages:</w:t>
      </w:r>
    </w:p>
    <w:p w14:paraId="7E72ED9E" w14:textId="7AA593C3" w:rsidR="00097013" w:rsidRDefault="007B2364" w:rsidP="00584489">
      <w:pPr>
        <w:ind w:left="720"/>
        <w:jc w:val="both"/>
      </w:pPr>
      <w:r>
        <w:t>“</w:t>
      </w:r>
      <w:r w:rsidR="00097013">
        <w:t xml:space="preserve">The </w:t>
      </w:r>
      <w:r w:rsidR="00D30B04">
        <w:t>“</w:t>
      </w:r>
      <w:proofErr w:type="spellStart"/>
      <w:r w:rsidR="00D30B04">
        <w:t>Sarmat</w:t>
      </w:r>
      <w:proofErr w:type="spellEnd"/>
      <w:r w:rsidR="00D30B04">
        <w:t xml:space="preserve">” retains its </w:t>
      </w:r>
      <w:r w:rsidR="00097013">
        <w:t>throw-weight while reducing its overall weight by nearly 50 percent by using advanced composite materials for the missile airframe and employing a new type of liquid-fuel propulsion system—the PDY-99 “pulse detonation” engine—that hyper-accelerates the RS-28 into orbit, reducing the infrared signature of the launch as well as the time available to American early-warning satellites to detect such a launch. The RS-28 is designed to either be armed with 10 750-kiloton independently targeted maneuvering warheads, each of which can destroy an American ICBM silo or launch control facility, or between 16 and 24 new hypersonic glide vehicles, each tipped with a 150-kiloton nuclear warhead, and likewise capable of taking out any hardened site on American soil. Either configuration provides Russia with the means to avoid launch detection, evade all missile defense systems, and destroy America’s land-based intercontinental ballistic missile (ICBM) nuclear force. In short, with the RS-28, Russia possesses a genuine first-strike capability that nullifies one t</w:t>
      </w:r>
      <w:r>
        <w:t>hird of America’s nuclear triad</w:t>
      </w:r>
      <w:r w:rsidR="002C3979">
        <w:t xml:space="preserve"> (Ritter 2018)</w:t>
      </w:r>
      <w:r>
        <w:t>”</w:t>
      </w:r>
      <w:r w:rsidR="00097013">
        <w:t xml:space="preserve">  </w:t>
      </w:r>
    </w:p>
    <w:p w14:paraId="674A850A" w14:textId="7C091FB2" w:rsidR="00593160" w:rsidRPr="00593160" w:rsidRDefault="00593160" w:rsidP="00526123">
      <w:pPr>
        <w:jc w:val="both"/>
      </w:pPr>
      <w:r>
        <w:lastRenderedPageBreak/>
        <w:t>From the Obama Administration, Donald Trump inherited a plan to refurbish the U.S. nuclear force at an estimated cost of $1 trillion over three decades, and which would include the development of submarine-based cruise and ballistic missiles. Trump’s “America First” National Security Strategy of December 2017 and Nuclear Posture Review of February 2018 threatens to push the total cost to $2 trillion. These measures also reduce the threshold for nuclear engagement so that the USA could use nuclear weapons in response to non-nuclear attacks, even cyberattacks on civilian populations or infrastructure (</w:t>
      </w:r>
      <w:proofErr w:type="spellStart"/>
      <w:r>
        <w:t>Wittner</w:t>
      </w:r>
      <w:proofErr w:type="spellEnd"/>
      <w:r>
        <w:t xml:space="preserve"> 2018)</w:t>
      </w:r>
    </w:p>
    <w:p w14:paraId="1A12C8A0" w14:textId="77777777" w:rsidR="00526123" w:rsidRPr="002C3979" w:rsidRDefault="00526123" w:rsidP="00526123">
      <w:pPr>
        <w:jc w:val="both"/>
        <w:rPr>
          <w:u w:val="single"/>
        </w:rPr>
      </w:pPr>
      <w:r w:rsidRPr="002C3979">
        <w:rPr>
          <w:u w:val="single"/>
        </w:rPr>
        <w:t>The Unending Stream of Western Anti-Russian Propaganda</w:t>
      </w:r>
    </w:p>
    <w:p w14:paraId="5DA77046" w14:textId="65300AD7" w:rsidR="00526123" w:rsidRDefault="007B784C" w:rsidP="00526123">
      <w:pPr>
        <w:jc w:val="both"/>
      </w:pPr>
      <w:r>
        <w:t>By the year 2000 it became clear that in the eyes of Washington, “communism” was never the main “problem” with the Soviet Union. Had it been, then the collapse of the Soviet Union and the transition to capitalism would have sufficed to ensure a much more harmonious relationship between the former superpowers. But the transition to capitalism, particularly once this was harnessed in the hands of a pragmatic, nationalist but strongly capitalist leadership, was not enough for Western interests. A much older question then began to resurface: had the Cold War been a titanic struggle between two different philosophies, Communism and Capitalism (as most of those who participated in that struggle so ardently believed) or was it really about which of the two great powers could acquire the most efficient access to the wealth of the so-called “Third World?</w:t>
      </w:r>
      <w:r w:rsidR="005B3927">
        <w:t>,</w:t>
      </w:r>
      <w:r>
        <w:t xml:space="preserve">” </w:t>
      </w:r>
      <w:r w:rsidR="005B3927">
        <w:t xml:space="preserve">as CIA whistleblower John </w:t>
      </w:r>
      <w:proofErr w:type="spellStart"/>
      <w:r w:rsidR="005B3927">
        <w:t>Stockwell</w:t>
      </w:r>
      <w:proofErr w:type="spellEnd"/>
      <w:r w:rsidR="005B3927">
        <w:t xml:space="preserve"> argued in 1987 (</w:t>
      </w:r>
      <w:proofErr w:type="spellStart"/>
      <w:r w:rsidR="005B3927">
        <w:t>Stockwell</w:t>
      </w:r>
      <w:proofErr w:type="spellEnd"/>
      <w:r w:rsidR="005B3927">
        <w:t xml:space="preserve">, 1987). </w:t>
      </w:r>
      <w:r>
        <w:t xml:space="preserve">As a system capitalism must always eventually wage war on itself, since its guiding principle is the unregulated struggle to maximize and concentrate wealth in the fewest hands. </w:t>
      </w:r>
    </w:p>
    <w:p w14:paraId="7B8B1893" w14:textId="3EF478A0" w:rsidR="009F3BD2" w:rsidRDefault="007B784C" w:rsidP="00526123">
      <w:pPr>
        <w:jc w:val="both"/>
      </w:pPr>
      <w:r>
        <w:t>Anti-Russian propaganda in Western media since th</w:t>
      </w:r>
      <w:r w:rsidR="00FB0B08">
        <w:t>e collapse of the Soviet Union h</w:t>
      </w:r>
      <w:r>
        <w:t>as been unceasing – especially evident in Hollywood, where Russian villains passed from dour, boozy spies to violent, often hyper-nationalistic criminals dealing in black market nuclear weapons and prostitution</w:t>
      </w:r>
      <w:r w:rsidR="00FB0B08">
        <w:t xml:space="preserve"> (Boyd-Barrett, Herrera and Bauman, 2011)</w:t>
      </w:r>
      <w:r>
        <w:t xml:space="preserve">. Adding oil to the nurture </w:t>
      </w:r>
      <w:r w:rsidR="00FF0E25">
        <w:t xml:space="preserve">of </w:t>
      </w:r>
      <w:r>
        <w:t>such pre-dispositioning chauvi</w:t>
      </w:r>
      <w:r w:rsidR="00FB0B08">
        <w:t xml:space="preserve">nistic propaganda, were the real-life political challenges to rapprochement, </w:t>
      </w:r>
      <w:r w:rsidR="00FF0E25">
        <w:t xml:space="preserve">sharpened by </w:t>
      </w:r>
      <w:r w:rsidR="00FB0B08">
        <w:t xml:space="preserve">the disintegration of Yugoslavia in the 1990s, </w:t>
      </w:r>
      <w:r w:rsidR="00FF0E25">
        <w:t>War on Ter</w:t>
      </w:r>
      <w:r w:rsidR="00FB0B08">
        <w:t xml:space="preserve">ror mythologizing  of American exceptionalism from 2001, </w:t>
      </w:r>
      <w:r w:rsidR="00FF0E25">
        <w:t xml:space="preserve">the ignominy of the West’s invasion and </w:t>
      </w:r>
      <w:r w:rsidR="00FB0B08">
        <w:t xml:space="preserve">occupation of Iraq in 2003, persistent Western fabrication  of the non-existent Iranian nuclear “threat,” </w:t>
      </w:r>
      <w:r>
        <w:t>failur</w:t>
      </w:r>
      <w:r w:rsidR="00FB0B08">
        <w:t xml:space="preserve">e of Western color revolutions in Ukraine 2004 and Georgia </w:t>
      </w:r>
      <w:r w:rsidR="00FF0E25">
        <w:t>2008, then dramatica</w:t>
      </w:r>
      <w:r w:rsidR="00FB0B08">
        <w:t xml:space="preserve">lly escalating from </w:t>
      </w:r>
      <w:r w:rsidR="00FF0E25">
        <w:t xml:space="preserve">the Western supported </w:t>
      </w:r>
      <w:r w:rsidR="00FF0E25" w:rsidRPr="00FB0B08">
        <w:rPr>
          <w:i/>
        </w:rPr>
        <w:t xml:space="preserve">coup </w:t>
      </w:r>
      <w:proofErr w:type="spellStart"/>
      <w:r w:rsidR="00FF0E25" w:rsidRPr="00FB0B08">
        <w:rPr>
          <w:i/>
        </w:rPr>
        <w:t>d’etat</w:t>
      </w:r>
      <w:proofErr w:type="spellEnd"/>
      <w:r w:rsidR="00FF0E25">
        <w:t xml:space="preserve"> against an elected democratic regime in Ukraine in 2013, Russia’s </w:t>
      </w:r>
      <w:r w:rsidR="00FB0B08">
        <w:t xml:space="preserve">agreement to incorporate Crimea, </w:t>
      </w:r>
      <w:r w:rsidR="00FF0E25">
        <w:t xml:space="preserve">and its support for the calls of the peoples of the Eastern Donbas for greater autonomy </w:t>
      </w:r>
      <w:r w:rsidR="00FF0E25" w:rsidRPr="00FB0B08">
        <w:rPr>
          <w:i/>
        </w:rPr>
        <w:t>within</w:t>
      </w:r>
      <w:r w:rsidR="00FF0E25">
        <w:t xml:space="preserve"> </w:t>
      </w:r>
      <w:r w:rsidR="00FB0B08">
        <w:t xml:space="preserve">a more federal </w:t>
      </w:r>
      <w:r w:rsidR="00FF0E25">
        <w:t xml:space="preserve">Ukraine. </w:t>
      </w:r>
      <w:r w:rsidR="009F3BD2">
        <w:t>An important example of “atrocity propaganda” for the purposes of stoking further con</w:t>
      </w:r>
      <w:r w:rsidR="00FB0B08">
        <w:t>flict was Western</w:t>
      </w:r>
      <w:r w:rsidR="00E30AB4">
        <w:t xml:space="preserve"> and Ukrainian</w:t>
      </w:r>
      <w:r w:rsidR="00FB0B08">
        <w:t xml:space="preserve"> manufacture of the “Russia shot down the civilian airliner MH17” narrative, with little regard to previous, comparable Western and - possibly accidental - Western downing of airlines over conflict zones (as in the case of the US sh</w:t>
      </w:r>
      <w:r w:rsidR="00E30AB4">
        <w:t xml:space="preserve">ooting down over the Persian Gulf of Iran Air Flight 655 </w:t>
      </w:r>
      <w:proofErr w:type="spellStart"/>
      <w:r w:rsidR="00E30AB4" w:rsidRPr="00E30AB4">
        <w:rPr>
          <w:i/>
        </w:rPr>
        <w:t>en</w:t>
      </w:r>
      <w:proofErr w:type="spellEnd"/>
      <w:r w:rsidR="00E30AB4" w:rsidRPr="00E30AB4">
        <w:rPr>
          <w:i/>
        </w:rPr>
        <w:t xml:space="preserve"> route </w:t>
      </w:r>
      <w:r w:rsidR="00E30AB4">
        <w:t>from Tehran to Dubai in 1988). Western judgment</w:t>
      </w:r>
      <w:r w:rsidR="009F3BD2">
        <w:t>, unassisted by US surveillance data</w:t>
      </w:r>
      <w:r w:rsidR="00E30AB4">
        <w:t xml:space="preserve"> which remained suspiciously elusive</w:t>
      </w:r>
      <w:r w:rsidR="009F3BD2">
        <w:t>, and as presented by the Dutch Investigation Team in 20</w:t>
      </w:r>
      <w:r w:rsidR="00E30AB4">
        <w:t xml:space="preserve">15, 2016 and </w:t>
      </w:r>
      <w:r w:rsidR="009F3BD2">
        <w:t>2018 are deeply probl</w:t>
      </w:r>
      <w:r w:rsidR="00D075E2">
        <w:t>ematic</w:t>
      </w:r>
      <w:r w:rsidR="00E30AB4">
        <w:t xml:space="preserve"> (Boyd-Barrett 2018, 2017)</w:t>
      </w:r>
      <w:r w:rsidR="00D075E2">
        <w:t>. Among other things, the investigation:</w:t>
      </w:r>
    </w:p>
    <w:p w14:paraId="223AB5DE" w14:textId="6185B35E" w:rsidR="00D075E2" w:rsidRDefault="009F3BD2" w:rsidP="00D075E2">
      <w:pPr>
        <w:ind w:left="720"/>
        <w:jc w:val="both"/>
      </w:pPr>
      <w:r>
        <w:t xml:space="preserve">(1) </w:t>
      </w:r>
      <w:proofErr w:type="gramStart"/>
      <w:r>
        <w:t>incorporate</w:t>
      </w:r>
      <w:r w:rsidR="00D075E2">
        <w:t>s</w:t>
      </w:r>
      <w:proofErr w:type="gramEnd"/>
      <w:r>
        <w:t xml:space="preserve"> to an unusual degree the social media findings of a </w:t>
      </w:r>
      <w:r w:rsidR="00E30AB4">
        <w:t>supposedly private investigative</w:t>
      </w:r>
      <w:r>
        <w:t xml:space="preserve"> agency, Bellingcat.com, </w:t>
      </w:r>
      <w:r w:rsidR="00D075E2">
        <w:t xml:space="preserve">that has since evolved  into an outlet for the </w:t>
      </w:r>
      <w:r>
        <w:t>prop</w:t>
      </w:r>
      <w:r w:rsidR="00D075E2">
        <w:t xml:space="preserve">aganda agency Atlantic Council; </w:t>
      </w:r>
    </w:p>
    <w:p w14:paraId="415FBFDE" w14:textId="59F45C6A" w:rsidR="00D075E2" w:rsidRDefault="00D075E2" w:rsidP="00D075E2">
      <w:pPr>
        <w:ind w:left="720"/>
        <w:jc w:val="both"/>
      </w:pPr>
      <w:r>
        <w:lastRenderedPageBreak/>
        <w:t xml:space="preserve">(2) </w:t>
      </w:r>
      <w:proofErr w:type="gramStart"/>
      <w:r>
        <w:t>with</w:t>
      </w:r>
      <w:proofErr w:type="gramEnd"/>
      <w:r>
        <w:t xml:space="preserve"> </w:t>
      </w:r>
      <w:r w:rsidR="00E30AB4">
        <w:t xml:space="preserve">the aid of </w:t>
      </w:r>
      <w:r>
        <w:t>substantial western media insistence</w:t>
      </w:r>
      <w:r w:rsidR="00E30AB4">
        <w:t xml:space="preserve"> but little logic</w:t>
      </w:r>
      <w:r>
        <w:t xml:space="preserve">, </w:t>
      </w:r>
      <w:r w:rsidR="00E30AB4">
        <w:t xml:space="preserve">has </w:t>
      </w:r>
      <w:r>
        <w:t>presumed that</w:t>
      </w:r>
      <w:r w:rsidR="00E30AB4">
        <w:t xml:space="preserve"> Russia is the culprit and therefore </w:t>
      </w:r>
      <w:r>
        <w:t xml:space="preserve">debarred Russia from being a principal member of the investigative team; </w:t>
      </w:r>
    </w:p>
    <w:p w14:paraId="115086A9" w14:textId="197E5C7E" w:rsidR="00D075E2" w:rsidRDefault="00E30AB4" w:rsidP="00D075E2">
      <w:pPr>
        <w:ind w:left="720"/>
        <w:jc w:val="both"/>
      </w:pPr>
      <w:r>
        <w:t xml:space="preserve">(3) </w:t>
      </w:r>
      <w:r w:rsidR="00D075E2">
        <w:t xml:space="preserve">with </w:t>
      </w:r>
      <w:r>
        <w:t xml:space="preserve">the aid of </w:t>
      </w:r>
      <w:r w:rsidR="00D075E2">
        <w:t>substantial western media insistence</w:t>
      </w:r>
      <w:r>
        <w:t xml:space="preserve"> but little logic</w:t>
      </w:r>
      <w:r w:rsidR="00D075E2">
        <w:t xml:space="preserve">, </w:t>
      </w:r>
      <w:r>
        <w:t xml:space="preserve">has </w:t>
      </w:r>
      <w:r w:rsidR="00D075E2">
        <w:t>regarded Ukrain</w:t>
      </w:r>
      <w:r>
        <w:t>e as victim and included the Kiev regime</w:t>
      </w:r>
      <w:r w:rsidR="00D075E2">
        <w:t xml:space="preserve"> as a principal member of the investigative team, even though there has always been substantial reason (</w:t>
      </w:r>
      <w:r>
        <w:t xml:space="preserve">e.g. </w:t>
      </w:r>
      <w:r w:rsidR="00D075E2">
        <w:t>Ukrainian ownership of many Ru</w:t>
      </w:r>
      <w:r>
        <w:t xml:space="preserve">ssian-made BUK missile-launchers, parked in the Donbass) to regard the Kiev regime as a leading suspect, with stronger motive </w:t>
      </w:r>
      <w:r w:rsidR="00D075E2">
        <w:t>than Russia</w:t>
      </w:r>
      <w:r>
        <w:t xml:space="preserve"> – since demonization of Russia could only assist its cause</w:t>
      </w:r>
      <w:r w:rsidR="00D075E2">
        <w:t>;</w:t>
      </w:r>
    </w:p>
    <w:p w14:paraId="34DA6495" w14:textId="7D112C28" w:rsidR="00E30AB4" w:rsidRDefault="00E30AB4" w:rsidP="00D075E2">
      <w:pPr>
        <w:ind w:left="720"/>
        <w:jc w:val="both"/>
      </w:pPr>
      <w:r>
        <w:t>(4) played down Ukrainian culpability in continuing to permit the passage of civilian airliners over contested territories in which numerous BUKs were stationed and over which many military aircraft had already been shot down;</w:t>
      </w:r>
    </w:p>
    <w:p w14:paraId="594AC128" w14:textId="1B230557" w:rsidR="00D075E2" w:rsidRDefault="00E30AB4" w:rsidP="00D075E2">
      <w:pPr>
        <w:ind w:left="720"/>
        <w:jc w:val="both"/>
      </w:pPr>
      <w:r>
        <w:t>(5</w:t>
      </w:r>
      <w:r w:rsidR="00D075E2">
        <w:t xml:space="preserve">) </w:t>
      </w:r>
      <w:proofErr w:type="gramStart"/>
      <w:r w:rsidR="00D075E2">
        <w:t>has</w:t>
      </w:r>
      <w:proofErr w:type="gramEnd"/>
      <w:r w:rsidR="00D075E2">
        <w:t xml:space="preserve"> worked closely in collaboration with</w:t>
      </w:r>
      <w:r>
        <w:t xml:space="preserve"> Ukrainian intelligence in Kiev;</w:t>
      </w:r>
    </w:p>
    <w:p w14:paraId="776FE7F8" w14:textId="1C929896" w:rsidR="00E30AB4" w:rsidRDefault="00E30AB4" w:rsidP="00D075E2">
      <w:pPr>
        <w:ind w:left="720"/>
        <w:jc w:val="both"/>
      </w:pPr>
      <w:r>
        <w:t xml:space="preserve">(6) </w:t>
      </w:r>
      <w:proofErr w:type="gramStart"/>
      <w:r>
        <w:t>permits</w:t>
      </w:r>
      <w:proofErr w:type="gramEnd"/>
      <w:r>
        <w:t xml:space="preserve"> member nations of the investigation to veto publication of evidence.</w:t>
      </w:r>
    </w:p>
    <w:p w14:paraId="23E10B7A" w14:textId="7B89E5CC" w:rsidR="007B784C" w:rsidRDefault="00863590" w:rsidP="00526123">
      <w:pPr>
        <w:jc w:val="both"/>
      </w:pPr>
      <w:r>
        <w:t xml:space="preserve">Equally relevant </w:t>
      </w:r>
      <w:r w:rsidR="00FF0E25">
        <w:t xml:space="preserve">in this context was Russia’s adept diplomacy in 2013 when it salvaged Western embarrassment </w:t>
      </w:r>
      <w:r>
        <w:t xml:space="preserve">resulting </w:t>
      </w:r>
      <w:r w:rsidR="00FF0E25">
        <w:t xml:space="preserve">from its failure </w:t>
      </w:r>
      <w:r>
        <w:t xml:space="preserve">of US and UK governments </w:t>
      </w:r>
      <w:r w:rsidR="00FF0E25">
        <w:t xml:space="preserve">to secure popular support </w:t>
      </w:r>
      <w:r>
        <w:t>f</w:t>
      </w:r>
      <w:r w:rsidR="00FF0E25">
        <w:t xml:space="preserve">or a Western invasion of Syria on the false pretext that the </w:t>
      </w:r>
      <w:proofErr w:type="spellStart"/>
      <w:r w:rsidR="00FF0E25">
        <w:t>Baa</w:t>
      </w:r>
      <w:r>
        <w:t>’</w:t>
      </w:r>
      <w:r w:rsidR="00FF0E25">
        <w:t>thist</w:t>
      </w:r>
      <w:proofErr w:type="spellEnd"/>
      <w:r w:rsidR="00FF0E25">
        <w:t xml:space="preserve"> and socialist regime of </w:t>
      </w:r>
      <w:r>
        <w:t>Bashar al-</w:t>
      </w:r>
      <w:r w:rsidR="00FF0E25">
        <w:t xml:space="preserve">Assad had </w:t>
      </w:r>
      <w:r w:rsidR="009F3BD2">
        <w:t>used chemical weapons</w:t>
      </w:r>
      <w:r w:rsidR="00D075E2">
        <w:t xml:space="preserve"> against jihadist rebels</w:t>
      </w:r>
      <w:r w:rsidR="009F3BD2">
        <w:t xml:space="preserve"> in East </w:t>
      </w:r>
      <w:proofErr w:type="spellStart"/>
      <w:r w:rsidR="009F3BD2">
        <w:t>Ghouta</w:t>
      </w:r>
      <w:proofErr w:type="spellEnd"/>
      <w:r w:rsidR="009F3BD2">
        <w:t xml:space="preserve"> that year</w:t>
      </w:r>
      <w:r>
        <w:t xml:space="preserve"> (the East </w:t>
      </w:r>
      <w:proofErr w:type="spellStart"/>
      <w:r>
        <w:t>Ghouta</w:t>
      </w:r>
      <w:proofErr w:type="spellEnd"/>
      <w:r>
        <w:t xml:space="preserve"> incident is described at length in Boyd-Barrett 2015)</w:t>
      </w:r>
      <w:r w:rsidR="009F3BD2">
        <w:t xml:space="preserve">. </w:t>
      </w:r>
      <w:r>
        <w:t xml:space="preserve">As a compromise measure, </w:t>
      </w:r>
      <w:r w:rsidR="009F3BD2">
        <w:t xml:space="preserve">Russia successfully proposed that the OPCW should organize the collection and destruction of all of the Syrian regime’s stocks of chemical weapons. Russia’s </w:t>
      </w:r>
      <w:r>
        <w:t xml:space="preserve">subsequent </w:t>
      </w:r>
      <w:r w:rsidR="009F3BD2">
        <w:t>military interven</w:t>
      </w:r>
      <w:r>
        <w:t xml:space="preserve">tion </w:t>
      </w:r>
      <w:r w:rsidR="009F3BD2">
        <w:t>provided an effective counter-thrust to the gains of ISIS, exposing US lack of se</w:t>
      </w:r>
      <w:r>
        <w:t xml:space="preserve">riousness </w:t>
      </w:r>
      <w:r w:rsidR="00D075E2">
        <w:t xml:space="preserve">and </w:t>
      </w:r>
      <w:r>
        <w:t xml:space="preserve">its </w:t>
      </w:r>
      <w:r w:rsidR="009F3BD2">
        <w:t xml:space="preserve">duplicitous </w:t>
      </w:r>
      <w:r w:rsidR="00D075E2">
        <w:t>western support for al Qaeda linked</w:t>
      </w:r>
      <w:r w:rsidR="009F3BD2">
        <w:t xml:space="preserve"> jihadist groups. In the meantime, the issue of chemical weapons – the</w:t>
      </w:r>
      <w:r>
        <w:t>ir removal from Assad’s stockpiles</w:t>
      </w:r>
      <w:r w:rsidR="009F3BD2">
        <w:t xml:space="preserve"> notwithstanding</w:t>
      </w:r>
      <w:r w:rsidR="00ED35FD">
        <w:t xml:space="preserve"> (OPCW claims a success rate of detection of well over 90%)</w:t>
      </w:r>
      <w:r w:rsidR="009F3BD2">
        <w:t xml:space="preserve"> – has continued to be resurrected </w:t>
      </w:r>
      <w:r>
        <w:t xml:space="preserve">on a regular basis </w:t>
      </w:r>
      <w:r w:rsidR="009F3BD2">
        <w:t>even as ev</w:t>
      </w:r>
      <w:r>
        <w:t xml:space="preserve">idence has grown of the </w:t>
      </w:r>
      <w:r w:rsidR="009F3BD2">
        <w:t xml:space="preserve">use </w:t>
      </w:r>
      <w:r>
        <w:t xml:space="preserve">of chemical weapons </w:t>
      </w:r>
      <w:r w:rsidR="009F3BD2">
        <w:t>by western supported jihadist groups</w:t>
      </w:r>
      <w:r>
        <w:t xml:space="preserve"> for the purposes of staging false flag incidents that can then be used as leverage to boost western support for the “rebels.”</w:t>
      </w:r>
    </w:p>
    <w:p w14:paraId="4D555960" w14:textId="77777777" w:rsidR="00E64CDC" w:rsidRDefault="00863590" w:rsidP="009F3BD2">
      <w:pPr>
        <w:jc w:val="both"/>
      </w:pPr>
      <w:r>
        <w:t xml:space="preserve">In the case of the chemical weapons (chlorine and sarin were alleged) attack reported to have taken place in </w:t>
      </w:r>
      <w:proofErr w:type="spellStart"/>
      <w:r w:rsidR="009F3BD2">
        <w:t>Dhouma</w:t>
      </w:r>
      <w:proofErr w:type="spellEnd"/>
      <w:r w:rsidR="009F3BD2">
        <w:t xml:space="preserve"> early in April</w:t>
      </w:r>
      <w:r w:rsidR="00D075E2">
        <w:t xml:space="preserve"> 2018</w:t>
      </w:r>
      <w:r>
        <w:t>, subsequent evid</w:t>
      </w:r>
      <w:r w:rsidR="003E7A17">
        <w:t>ence suggests there may have been no attack at all, but possibly</w:t>
      </w:r>
      <w:r>
        <w:t xml:space="preserve"> a conventional Syrian air force attack as Syria regained territory occupied by ISIS. As on many previous occasions of </w:t>
      </w:r>
      <w:r w:rsidR="009F3BD2">
        <w:t xml:space="preserve">such allegations </w:t>
      </w:r>
      <w:r>
        <w:t xml:space="preserve">that </w:t>
      </w:r>
      <w:r w:rsidR="009F3BD2">
        <w:t xml:space="preserve">have </w:t>
      </w:r>
      <w:r>
        <w:t xml:space="preserve">later </w:t>
      </w:r>
      <w:r w:rsidR="009F3BD2">
        <w:t>been debun</w:t>
      </w:r>
      <w:r>
        <w:t>ked or the evidence found seriously wanting</w:t>
      </w:r>
      <w:r w:rsidR="009F3BD2">
        <w:t xml:space="preserve">, the US and its allies, and western mainstream media, leaped to the conclusion that the Syrian Army, answerable to the Assad regime in Damascus, was responsible. </w:t>
      </w:r>
    </w:p>
    <w:p w14:paraId="20E388B3" w14:textId="40063B67" w:rsidR="00E64CDC" w:rsidRDefault="00430D67" w:rsidP="009F3BD2">
      <w:pPr>
        <w:jc w:val="both"/>
      </w:pPr>
      <w:r>
        <w:t xml:space="preserve">An OPCW report on the alleged use of chemical weapons in </w:t>
      </w:r>
      <w:proofErr w:type="spellStart"/>
      <w:r>
        <w:t>Ltamenah</w:t>
      </w:r>
      <w:proofErr w:type="spellEnd"/>
      <w:r>
        <w:t xml:space="preserve"> on March 24 and 25, 2018 concluded that both sarin and chlorine were likely used. Culpability was not assigned (OPCW 2018). </w:t>
      </w:r>
      <w:r w:rsidR="00B92C5C">
        <w:t xml:space="preserve">An OPCW report on the alleged use of chemical weapons at </w:t>
      </w:r>
      <w:proofErr w:type="spellStart"/>
      <w:r w:rsidR="00B92C5C">
        <w:t>Sara</w:t>
      </w:r>
      <w:r w:rsidR="0049125C">
        <w:t>qib</w:t>
      </w:r>
      <w:proofErr w:type="spellEnd"/>
      <w:r w:rsidR="0049125C">
        <w:t xml:space="preserve"> (</w:t>
      </w:r>
      <w:proofErr w:type="spellStart"/>
      <w:r w:rsidR="0049125C">
        <w:t>Idlib</w:t>
      </w:r>
      <w:proofErr w:type="spellEnd"/>
      <w:r w:rsidR="0049125C">
        <w:t xml:space="preserve"> province) on February 4</w:t>
      </w:r>
      <w:r w:rsidR="00B92C5C">
        <w:t xml:space="preserve"> 2018 concluded that chlorine was “likely” to have been used, based on the discovery of two cylinders that previously contained chlorine (OPCW 2018</w:t>
      </w:r>
      <w:r>
        <w:t>b</w:t>
      </w:r>
      <w:r w:rsidR="00B92C5C">
        <w:t>). Culpability was not assigned.</w:t>
      </w:r>
      <w:r w:rsidR="00E64CDC">
        <w:t xml:space="preserve"> </w:t>
      </w:r>
      <w:r w:rsidR="003E7A17">
        <w:t xml:space="preserve">The results of the OPCW investigation </w:t>
      </w:r>
      <w:r w:rsidR="00B92C5C">
        <w:t xml:space="preserve">of alleged chemical weapons use at </w:t>
      </w:r>
      <w:proofErr w:type="spellStart"/>
      <w:r w:rsidR="00B92C5C">
        <w:t>Dhouma</w:t>
      </w:r>
      <w:proofErr w:type="spellEnd"/>
      <w:r w:rsidR="00B92C5C">
        <w:t xml:space="preserve"> in April </w:t>
      </w:r>
      <w:r w:rsidR="003E7A17">
        <w:t>were still awaited at the time of writing</w:t>
      </w:r>
      <w:r w:rsidR="007F681A">
        <w:t>. The findings of such international investigations, as we have seen, can be politicized</w:t>
      </w:r>
      <w:r w:rsidR="00B92C5C">
        <w:t xml:space="preserve"> (since the United </w:t>
      </w:r>
      <w:r w:rsidR="00B92C5C">
        <w:lastRenderedPageBreak/>
        <w:t>Nations is very much a political creature, vulnerable to the machinations of the strongest powers</w:t>
      </w:r>
      <w:r w:rsidR="00EA2F10">
        <w:t xml:space="preserve"> and in particular the USA which is directly implicated in many of the most controversial war atrocities</w:t>
      </w:r>
      <w:r w:rsidR="00B92C5C">
        <w:t>)</w:t>
      </w:r>
      <w:r w:rsidR="003E7A17">
        <w:t xml:space="preserve">. </w:t>
      </w:r>
    </w:p>
    <w:p w14:paraId="0B820909" w14:textId="33C836A5" w:rsidR="009F3BD2" w:rsidRDefault="003E7A17" w:rsidP="009F3BD2">
      <w:pPr>
        <w:jc w:val="both"/>
      </w:pPr>
      <w:r>
        <w:t xml:space="preserve">That Syrian </w:t>
      </w:r>
      <w:r w:rsidR="00E64CDC">
        <w:t xml:space="preserve">government </w:t>
      </w:r>
      <w:r>
        <w:t>forces had used chemical weapons</w:t>
      </w:r>
      <w:r w:rsidR="00E64CDC">
        <w:t xml:space="preserve"> in </w:t>
      </w:r>
      <w:proofErr w:type="spellStart"/>
      <w:r w:rsidR="00E64CDC">
        <w:t>Dhouma</w:t>
      </w:r>
      <w:proofErr w:type="spellEnd"/>
      <w:r w:rsidR="00E64CDC">
        <w:t>, in April,</w:t>
      </w:r>
      <w:r>
        <w:t xml:space="preserve"> was </w:t>
      </w:r>
      <w:r w:rsidR="009F3BD2">
        <w:t>unlikely</w:t>
      </w:r>
      <w:r>
        <w:t>, on the face of it, for the following reasons</w:t>
      </w:r>
      <w:r w:rsidR="009F3BD2">
        <w:t>:</w:t>
      </w:r>
    </w:p>
    <w:p w14:paraId="16A15D36" w14:textId="70BBB05D" w:rsidR="009F3BD2" w:rsidRDefault="009F3BD2" w:rsidP="00D075E2">
      <w:pPr>
        <w:ind w:left="720"/>
        <w:jc w:val="both"/>
      </w:pPr>
      <w:r>
        <w:t>(</w:t>
      </w:r>
      <w:proofErr w:type="spellStart"/>
      <w:r>
        <w:t>i</w:t>
      </w:r>
      <w:proofErr w:type="spellEnd"/>
      <w:r>
        <w:t>)  The Syrian Army well understands the “sensitivity” of Western nations to the use of chemical weapons and the likelihood that evidence or assertions</w:t>
      </w:r>
      <w:r w:rsidR="00863590">
        <w:t xml:space="preserve"> of such use could lead to disproportionate </w:t>
      </w:r>
      <w:r>
        <w:t xml:space="preserve">retaliation. </w:t>
      </w:r>
    </w:p>
    <w:p w14:paraId="4781AA46" w14:textId="51242485" w:rsidR="009F3BD2" w:rsidRDefault="009F3BD2" w:rsidP="00D075E2">
      <w:pPr>
        <w:ind w:left="720"/>
        <w:jc w:val="both"/>
      </w:pPr>
      <w:r>
        <w:t>(ii) A</w:t>
      </w:r>
      <w:r w:rsidR="00863590">
        <w:t xml:space="preserve">dditionally, the Syrian Army in 2014 </w:t>
      </w:r>
      <w:r>
        <w:t>rendered up all its chemical weapons under the supervision of UN’s OPCW</w:t>
      </w:r>
      <w:r w:rsidR="0059224F">
        <w:t xml:space="preserve"> (OPCW 2016) </w:t>
      </w:r>
      <w:r w:rsidR="00863590">
        <w:t xml:space="preserve">as has Syria’s most powerful external </w:t>
      </w:r>
      <w:r>
        <w:t>sponsor, Russia</w:t>
      </w:r>
      <w:r w:rsidR="00FD7901">
        <w:t xml:space="preserve"> (OPCW </w:t>
      </w:r>
      <w:r w:rsidR="0059224F">
        <w:t>2017</w:t>
      </w:r>
      <w:r w:rsidR="00FD7901">
        <w:t>)</w:t>
      </w:r>
      <w:r>
        <w:t xml:space="preserve">. </w:t>
      </w:r>
    </w:p>
    <w:p w14:paraId="546E081C" w14:textId="1A9D73B2" w:rsidR="009F3BD2" w:rsidRDefault="009F3BD2" w:rsidP="00D075E2">
      <w:pPr>
        <w:ind w:left="720"/>
        <w:jc w:val="both"/>
      </w:pPr>
      <w:r>
        <w:t>(iii) There is much evidence to show that chemical weapons are in the hands of and have been used by Jihadist groups in opposition to the Damascus regime and that Jihadist groups have previously staged false flag operations with a view to invoking Western intervention on the false pretext that the Syrian Army has used chemical weapons</w:t>
      </w:r>
      <w:r w:rsidR="003E7A17">
        <w:t xml:space="preserve"> (</w:t>
      </w:r>
      <w:proofErr w:type="spellStart"/>
      <w:r w:rsidR="00523F86">
        <w:t>Strack</w:t>
      </w:r>
      <w:proofErr w:type="spellEnd"/>
      <w:r w:rsidR="00523F86">
        <w:t xml:space="preserve"> 2017; Mackie 2017; </w:t>
      </w:r>
      <w:proofErr w:type="spellStart"/>
      <w:r w:rsidR="003E7A17">
        <w:t>Doornbos</w:t>
      </w:r>
      <w:proofErr w:type="spellEnd"/>
      <w:r w:rsidR="003E7A17">
        <w:t xml:space="preserve"> and Moussa</w:t>
      </w:r>
      <w:r w:rsidR="000E54A4">
        <w:t xml:space="preserve"> 2016)</w:t>
      </w:r>
      <w:r>
        <w:t>.</w:t>
      </w:r>
    </w:p>
    <w:p w14:paraId="1C39FB5B" w14:textId="3C9404D6" w:rsidR="009F3BD2" w:rsidRDefault="00FD7901" w:rsidP="00D075E2">
      <w:pPr>
        <w:ind w:left="720"/>
        <w:jc w:val="both"/>
      </w:pPr>
      <w:proofErr w:type="gramStart"/>
      <w:r>
        <w:t>(iv) T</w:t>
      </w:r>
      <w:r w:rsidR="009F3BD2">
        <w:t>he</w:t>
      </w:r>
      <w:proofErr w:type="gramEnd"/>
      <w:r w:rsidR="009F3BD2">
        <w:t xml:space="preserve"> Syrian army was close to final expulsion of ISIS forces from </w:t>
      </w:r>
      <w:proofErr w:type="spellStart"/>
      <w:r w:rsidR="009F3BD2">
        <w:t>Dhouma</w:t>
      </w:r>
      <w:proofErr w:type="spellEnd"/>
      <w:r w:rsidR="009F3BD2">
        <w:t>. It was winning the war and h</w:t>
      </w:r>
      <w:r>
        <w:t xml:space="preserve">ad neither reason nor other motivation </w:t>
      </w:r>
      <w:r w:rsidR="009F3BD2">
        <w:t>for</w:t>
      </w:r>
      <w:r>
        <w:t xml:space="preserve"> the use of chemical weapons, especially as this was territory they were about to recover. </w:t>
      </w:r>
      <w:r w:rsidR="009F3BD2">
        <w:t xml:space="preserve">Jihadist groups had substantial motivation to claim that the Syrian Army had used such weapons </w:t>
      </w:r>
      <w:r>
        <w:t xml:space="preserve">(as this might buy Western intervention) and may </w:t>
      </w:r>
      <w:r w:rsidR="009F3BD2">
        <w:t>have staged the evi</w:t>
      </w:r>
      <w:r>
        <w:t xml:space="preserve">dence (video footage of children being treated) to support their </w:t>
      </w:r>
      <w:r w:rsidR="009F3BD2">
        <w:t xml:space="preserve">claim. </w:t>
      </w:r>
    </w:p>
    <w:p w14:paraId="776C9C16" w14:textId="65DE8993" w:rsidR="009F3BD2" w:rsidRDefault="009F3BD2" w:rsidP="00D075E2">
      <w:pPr>
        <w:ind w:left="720"/>
        <w:jc w:val="both"/>
      </w:pPr>
      <w:r>
        <w:t>(v) As has often been the case in these circumstances Western governments and Western media</w:t>
      </w:r>
      <w:r w:rsidR="00FD7901">
        <w:t>,</w:t>
      </w:r>
      <w:r>
        <w:t xml:space="preserve"> instead of presenting evidence from their own extensive surveillance systems – unrivalled in sophistication – have resorted to social media photographs and videos, in this instance attributable to the White Helmets and other such groups closely associated with Jihadist forces in opposition to the Syri</w:t>
      </w:r>
      <w:r w:rsidR="00FD7901">
        <w:t xml:space="preserve">an Army and therefore </w:t>
      </w:r>
      <w:r>
        <w:t xml:space="preserve">lacking credibility. </w:t>
      </w:r>
    </w:p>
    <w:p w14:paraId="1CACE384" w14:textId="460F13B7" w:rsidR="009F3BD2" w:rsidRDefault="009F3BD2" w:rsidP="00D075E2">
      <w:pPr>
        <w:ind w:left="720"/>
        <w:jc w:val="both"/>
      </w:pPr>
      <w:r>
        <w:t xml:space="preserve">(vi) When a veteran Middle East journalist, Robert Fisk (at least 30 years’ reporting experience in the Middle East, now reporting for the Independent) finally went to </w:t>
      </w:r>
      <w:proofErr w:type="spellStart"/>
      <w:r>
        <w:t>Dhouma</w:t>
      </w:r>
      <w:proofErr w:type="spellEnd"/>
      <w:r>
        <w:t xml:space="preserve"> within days of the incident he could find nobody in the area in which chemical weapons were said to have been dropped by the Syrian Airforce who could testify to such use, not even among doctors who had treated the supposed victims. A more likely account was provided by one of the doctors namely, that as a result of Syrian Airforce bombs a whirlwind of dust had blown into one or two buildings causing respiratory problems for the inhab</w:t>
      </w:r>
      <w:r w:rsidR="00FD7901">
        <w:t xml:space="preserve">itants. These were </w:t>
      </w:r>
      <w:r>
        <w:t xml:space="preserve">successfully </w:t>
      </w:r>
      <w:r w:rsidR="00FD7901">
        <w:t xml:space="preserve">attended to </w:t>
      </w:r>
      <w:r>
        <w:t>and without the need for special protective suits that are required in the event o</w:t>
      </w:r>
      <w:r w:rsidR="00FD7901">
        <w:t>f chemical weapon attacks. W</w:t>
      </w:r>
      <w:r>
        <w:t>hile doct</w:t>
      </w:r>
      <w:r w:rsidR="00FD7901">
        <w:t xml:space="preserve">ors were attending to respiratory ailments </w:t>
      </w:r>
      <w:r>
        <w:t>a White He</w:t>
      </w:r>
      <w:r w:rsidR="00FD7901">
        <w:t xml:space="preserve">lmet representative shouted </w:t>
      </w:r>
      <w:r>
        <w:t>“chemical attac</w:t>
      </w:r>
      <w:r w:rsidR="00FD7901">
        <w:t>k” and took video footage of its</w:t>
      </w:r>
      <w:r>
        <w:t xml:space="preserve"> alleged victims</w:t>
      </w:r>
      <w:r w:rsidR="00CA39B3">
        <w:t xml:space="preserve"> (Fisk 2018)</w:t>
      </w:r>
      <w:r>
        <w:t>. This version was subsequently confirmed by an international news operation from Texas, One America News and its reporter Pearson Sharp</w:t>
      </w:r>
      <w:r w:rsidR="00C65CE1">
        <w:t xml:space="preserve"> (</w:t>
      </w:r>
      <w:proofErr w:type="spellStart"/>
      <w:r w:rsidR="00C65CE1">
        <w:t>Syrmopoulos</w:t>
      </w:r>
      <w:proofErr w:type="spellEnd"/>
      <w:r w:rsidR="00C65CE1">
        <w:t xml:space="preserve"> 2018)</w:t>
      </w:r>
      <w:r>
        <w:t xml:space="preserve">. </w:t>
      </w:r>
      <w:r w:rsidR="00E172EF">
        <w:t>Even the Syrian Obs</w:t>
      </w:r>
      <w:r w:rsidR="00ED409F">
        <w:t>ervatory for Human Rights is reported to have denied</w:t>
      </w:r>
      <w:r w:rsidR="00E172EF">
        <w:t xml:space="preserve"> that a chemical attack had happened</w:t>
      </w:r>
      <w:r w:rsidR="00C65CE1">
        <w:t xml:space="preserve"> (</w:t>
      </w:r>
      <w:proofErr w:type="spellStart"/>
      <w:r w:rsidR="00C65CE1">
        <w:t>Moonofalabama</w:t>
      </w:r>
      <w:proofErr w:type="spellEnd"/>
      <w:r w:rsidR="00C65CE1">
        <w:t xml:space="preserve"> 2018)</w:t>
      </w:r>
      <w:r w:rsidR="00E172EF">
        <w:t xml:space="preserve">. </w:t>
      </w:r>
    </w:p>
    <w:p w14:paraId="2FA10B9B" w14:textId="2D4F208C" w:rsidR="009F3BD2" w:rsidRDefault="009F3BD2" w:rsidP="00D075E2">
      <w:pPr>
        <w:ind w:left="720"/>
        <w:jc w:val="both"/>
      </w:pPr>
      <w:r>
        <w:t xml:space="preserve">(vii) Claims that the OPCW were prohibited by the Syrian Army from entering </w:t>
      </w:r>
      <w:proofErr w:type="spellStart"/>
      <w:r>
        <w:t>Dhouma</w:t>
      </w:r>
      <w:proofErr w:type="spellEnd"/>
      <w:r>
        <w:t xml:space="preserve"> were later discredited when evidence emerged that another UN agency (United Nations Department of </w:t>
      </w:r>
      <w:r>
        <w:lastRenderedPageBreak/>
        <w:t xml:space="preserve">Safety and Security (UNDSS) responsible for the safety of OPCW </w:t>
      </w:r>
      <w:r w:rsidR="00FD7901">
        <w:t>members had prohibited</w:t>
      </w:r>
      <w:r>
        <w:t xml:space="preserve"> the visit because </w:t>
      </w:r>
      <w:r w:rsidR="00FD7901">
        <w:t xml:space="preserve">UNDSS personnel were subjected to </w:t>
      </w:r>
      <w:r>
        <w:t>gunfire while doing a reconnaissance of the site</w:t>
      </w:r>
      <w:r w:rsidR="003E7A17">
        <w:t xml:space="preserve"> (Webb </w:t>
      </w:r>
      <w:r w:rsidR="00ED409F">
        <w:t>2018)</w:t>
      </w:r>
      <w:r>
        <w:t>.</w:t>
      </w:r>
    </w:p>
    <w:p w14:paraId="50470C2E" w14:textId="6483F34E" w:rsidR="009F3BD2" w:rsidRDefault="00FD7901" w:rsidP="00D075E2">
      <w:pPr>
        <w:ind w:left="720"/>
        <w:jc w:val="both"/>
      </w:pPr>
      <w:r>
        <w:t xml:space="preserve">(viii) Just as a subsequent </w:t>
      </w:r>
      <w:r w:rsidR="009F3BD2">
        <w:t xml:space="preserve">US “retaliation” against Syrian army positions in 2017 in the wake of allegations of chemical weapons use in Khan </w:t>
      </w:r>
      <w:proofErr w:type="spellStart"/>
      <w:r w:rsidR="009F3BD2">
        <w:t>Sheikhoun</w:t>
      </w:r>
      <w:proofErr w:type="spellEnd"/>
      <w:r>
        <w:t xml:space="preserve">, so too </w:t>
      </w:r>
      <w:r w:rsidR="009F3BD2">
        <w:t xml:space="preserve">US </w:t>
      </w:r>
      <w:r>
        <w:t>“</w:t>
      </w:r>
      <w:r w:rsidR="009F3BD2">
        <w:t>retaliation</w:t>
      </w:r>
      <w:r>
        <w:t>”</w:t>
      </w:r>
      <w:r w:rsidR="009F3BD2">
        <w:t xml:space="preserve"> for the </w:t>
      </w:r>
      <w:proofErr w:type="spellStart"/>
      <w:r w:rsidR="009F3BD2">
        <w:t>Dhouma</w:t>
      </w:r>
      <w:proofErr w:type="spellEnd"/>
      <w:r w:rsidR="009F3BD2">
        <w:t xml:space="preserve"> allegations, western mainstream media expressed next to no outrage and little</w:t>
      </w:r>
      <w:r>
        <w:t xml:space="preserve"> </w:t>
      </w:r>
      <w:r w:rsidR="009F3BD2">
        <w:t>interest</w:t>
      </w:r>
      <w:r>
        <w:t xml:space="preserve"> in the facts</w:t>
      </w:r>
      <w:r w:rsidR="009F3BD2">
        <w:t>, despite the emergence of evidence indicating that the original allegations were, at best, questionable and, at worst, entirely false.</w:t>
      </w:r>
    </w:p>
    <w:p w14:paraId="7EE9637E" w14:textId="5EC6EC62" w:rsidR="009A3A32" w:rsidRDefault="007255F9" w:rsidP="00D075E2">
      <w:pPr>
        <w:ind w:left="720"/>
        <w:jc w:val="both"/>
      </w:pPr>
      <w:r>
        <w:t>(ix) Writers for the Atlantic Council have</w:t>
      </w:r>
      <w:r w:rsidR="009A3A32">
        <w:t xml:space="preserve"> argued unconvincingly that Assad needs chemical weapons because they are cheap substitutes for conventional combat operations, </w:t>
      </w:r>
      <w:r w:rsidR="00D24108">
        <w:t xml:space="preserve">are </w:t>
      </w:r>
      <w:r w:rsidR="009A3A32">
        <w:t xml:space="preserve">effective </w:t>
      </w:r>
      <w:r w:rsidR="00D24108">
        <w:t>and compensate</w:t>
      </w:r>
      <w:r w:rsidR="009A3A32">
        <w:t xml:space="preserve"> for Damascus’</w:t>
      </w:r>
      <w:r w:rsidR="00D24108">
        <w:t xml:space="preserve"> lack of precision weapons</w:t>
      </w:r>
      <w:r>
        <w:t xml:space="preserve"> (O’Brien and Stein 2018)</w:t>
      </w:r>
      <w:r w:rsidR="00D24108">
        <w:t xml:space="preserve">. Deconstructing each of these premises, </w:t>
      </w:r>
      <w:proofErr w:type="spellStart"/>
      <w:r>
        <w:t>Cart</w:t>
      </w:r>
      <w:r w:rsidR="00D24108">
        <w:t>alucci</w:t>
      </w:r>
      <w:proofErr w:type="spellEnd"/>
      <w:r w:rsidR="00D24108">
        <w:t xml:space="preserve"> (2018) finds them </w:t>
      </w:r>
      <w:r w:rsidR="009A3A32">
        <w:t xml:space="preserve">completely false. Syria’s own air force, with the support of Russia and Iran provide the precision weapons that Syria has needed in the battlefield. </w:t>
      </w:r>
      <w:r w:rsidR="009A3A32" w:rsidRPr="009A3A32">
        <w:t xml:space="preserve">From February 10 to February 16, 2016, </w:t>
      </w:r>
      <w:r w:rsidR="009A3A32">
        <w:t xml:space="preserve">for example Syria averaged </w:t>
      </w:r>
      <w:r w:rsidR="009A3A32" w:rsidRPr="009A3A32">
        <w:t>74 airs</w:t>
      </w:r>
      <w:r w:rsidR="009A3A32">
        <w:t>trikes per day – versus the 4 chemical weapons</w:t>
      </w:r>
      <w:r w:rsidR="009A3A32" w:rsidRPr="009A3A32">
        <w:t xml:space="preserve"> incidents in 5 years </w:t>
      </w:r>
      <w:r w:rsidR="009A3A32">
        <w:t xml:space="preserve">that are </w:t>
      </w:r>
      <w:r>
        <w:t>cited by O’Brien and Stein or the roughly 3</w:t>
      </w:r>
      <w:r w:rsidR="009A3A32" w:rsidRPr="009A3A32">
        <w:t>4 incidents the UN Commission of Inquir</w:t>
      </w:r>
      <w:r w:rsidR="009A3A32">
        <w:t>y has estimated (attributing all of these, almost certainly erroneously, to Syria). An overwhelming proportion of Syrian conflict has been conventional. And casualties of any kind of chemic weapon attacks (whether by Syria or by rebels) represent a</w:t>
      </w:r>
      <w:r w:rsidR="001A361F">
        <w:t xml:space="preserve"> small proportion </w:t>
      </w:r>
      <w:r w:rsidR="009A3A32">
        <w:t>of total casualties</w:t>
      </w:r>
      <w:r w:rsidR="001A361F">
        <w:t xml:space="preserve"> (perhaps 2,000 out of 120,000 civilian deaths since 2011[</w:t>
      </w:r>
      <w:proofErr w:type="spellStart"/>
      <w:r w:rsidR="001A361F">
        <w:t>Almukhtar</w:t>
      </w:r>
      <w:proofErr w:type="spellEnd"/>
      <w:r w:rsidR="001A361F">
        <w:t xml:space="preserve"> 2018])</w:t>
      </w:r>
      <w:r w:rsidR="009A3A32">
        <w:t>. In three out of the four cases claimed by the Atlantic Council, three yielded no significant advantage to Syria</w:t>
      </w:r>
      <w:r w:rsidR="00D24108">
        <w:t xml:space="preserve"> and in two cases failed to dislodge militants. </w:t>
      </w:r>
    </w:p>
    <w:p w14:paraId="762ABCB6" w14:textId="198FB3D6" w:rsidR="00667980" w:rsidRDefault="00224CF0" w:rsidP="00C62DA5">
      <w:pPr>
        <w:jc w:val="both"/>
      </w:pPr>
      <w:r>
        <w:t xml:space="preserve">Western press coverage </w:t>
      </w:r>
      <w:r w:rsidR="00914444">
        <w:t>of the U.N. Commission of Inquiry of Syria</w:t>
      </w:r>
      <w:r>
        <w:t xml:space="preserve"> 2018 report on the siege of </w:t>
      </w:r>
      <w:proofErr w:type="spellStart"/>
      <w:r>
        <w:t>Ghouta</w:t>
      </w:r>
      <w:proofErr w:type="spellEnd"/>
      <w:r>
        <w:t xml:space="preserve"> from 2013 c</w:t>
      </w:r>
      <w:r w:rsidR="00914444">
        <w:t>ast blame for atrocities and war crimes on “both” sides (there were in fact multiple “sides”</w:t>
      </w:r>
      <w:r w:rsidR="003711E4">
        <w:t xml:space="preserve"> including the anti-democratic, anti-secular, non-Syrian, jihadist movements of </w:t>
      </w:r>
      <w:proofErr w:type="spellStart"/>
      <w:r w:rsidR="003711E4">
        <w:t>Jaish</w:t>
      </w:r>
      <w:proofErr w:type="spellEnd"/>
      <w:r w:rsidR="003711E4">
        <w:t xml:space="preserve"> al-Islam, </w:t>
      </w:r>
      <w:proofErr w:type="spellStart"/>
      <w:r w:rsidR="003711E4">
        <w:t>Faylaq</w:t>
      </w:r>
      <w:proofErr w:type="spellEnd"/>
      <w:r w:rsidR="003711E4">
        <w:t xml:space="preserve"> al-Rahman , </w:t>
      </w:r>
      <w:proofErr w:type="spellStart"/>
      <w:r w:rsidR="003711E4">
        <w:t>Ahrar</w:t>
      </w:r>
      <w:proofErr w:type="spellEnd"/>
      <w:r w:rsidR="003711E4">
        <w:t xml:space="preserve"> al-Shan and </w:t>
      </w:r>
      <w:proofErr w:type="spellStart"/>
      <w:r w:rsidR="003711E4">
        <w:t>Hay’at</w:t>
      </w:r>
      <w:proofErr w:type="spellEnd"/>
      <w:r w:rsidR="003711E4">
        <w:t xml:space="preserve"> </w:t>
      </w:r>
      <w:proofErr w:type="spellStart"/>
      <w:r w:rsidR="003711E4">
        <w:t>Tahrir</w:t>
      </w:r>
      <w:proofErr w:type="spellEnd"/>
      <w:r w:rsidR="003711E4">
        <w:t xml:space="preserve"> al-Shan</w:t>
      </w:r>
      <w:r w:rsidR="0029452D">
        <w:t xml:space="preserve"> not to mention all the powers that supported such movements, including but not limited to the US and its allies - UK, France, Saudi Arabia and the UAE</w:t>
      </w:r>
      <w:r>
        <w:t xml:space="preserve">), </w:t>
      </w:r>
      <w:r w:rsidR="00914444">
        <w:t xml:space="preserve">emphasized Syrian </w:t>
      </w:r>
      <w:r>
        <w:t xml:space="preserve">government </w:t>
      </w:r>
      <w:r w:rsidR="00914444">
        <w:t>culpability and</w:t>
      </w:r>
      <w:r w:rsidR="00ED35FD">
        <w:t xml:space="preserve"> downplayed that of the rebels (see, for example, </w:t>
      </w:r>
      <w:proofErr w:type="spellStart"/>
      <w:r w:rsidR="00396144">
        <w:t>Nebehay</w:t>
      </w:r>
      <w:proofErr w:type="spellEnd"/>
      <w:r w:rsidR="00396144">
        <w:t xml:space="preserve"> for </w:t>
      </w:r>
      <w:r w:rsidR="00ED35FD">
        <w:t xml:space="preserve">Reuters 2018). </w:t>
      </w:r>
      <w:r w:rsidR="00396144">
        <w:t>Yet t</w:t>
      </w:r>
      <w:r w:rsidR="00B367D8">
        <w:t xml:space="preserve">he </w:t>
      </w:r>
      <w:r w:rsidR="00396144">
        <w:t xml:space="preserve">U.N. </w:t>
      </w:r>
      <w:r w:rsidR="00B367D8">
        <w:t xml:space="preserve">report </w:t>
      </w:r>
      <w:r w:rsidR="00396144">
        <w:t xml:space="preserve">had </w:t>
      </w:r>
      <w:r w:rsidR="00B367D8">
        <w:t>noted, for example, that b</w:t>
      </w:r>
      <w:r w:rsidR="00B367D8" w:rsidRPr="00B367D8">
        <w:t>etween February and April</w:t>
      </w:r>
      <w:r w:rsidR="00B367D8">
        <w:t xml:space="preserve"> 2018</w:t>
      </w:r>
      <w:r w:rsidR="00B367D8" w:rsidRPr="00B367D8">
        <w:t xml:space="preserve">, </w:t>
      </w:r>
      <w:r w:rsidR="00DA4692">
        <w:t xml:space="preserve">the period of the liberation of </w:t>
      </w:r>
      <w:proofErr w:type="spellStart"/>
      <w:r w:rsidR="00DA4692">
        <w:t>Ghouta</w:t>
      </w:r>
      <w:proofErr w:type="spellEnd"/>
      <w:r w:rsidR="00DA4692">
        <w:t xml:space="preserve">, </w:t>
      </w:r>
      <w:r w:rsidR="00B367D8">
        <w:t>“</w:t>
      </w:r>
      <w:r w:rsidR="00B367D8" w:rsidRPr="00B367D8">
        <w:t xml:space="preserve">besieged armed groups and terrorist </w:t>
      </w:r>
      <w:proofErr w:type="spellStart"/>
      <w:r w:rsidR="00B367D8" w:rsidRPr="00B367D8">
        <w:t>organisations</w:t>
      </w:r>
      <w:proofErr w:type="spellEnd"/>
      <w:r w:rsidR="00B367D8" w:rsidRPr="00B367D8">
        <w:t xml:space="preserve"> also relentlessly launched indiscriminate attacks against </w:t>
      </w:r>
      <w:r w:rsidR="002A20CE" w:rsidRPr="00B367D8">
        <w:t>neighboring</w:t>
      </w:r>
      <w:r w:rsidR="00B367D8" w:rsidRPr="00B367D8">
        <w:t xml:space="preserve"> Damascus city and nearby areas, amounting to war crimes which killed and maimed hundreds of Syrian civilians. As they gradually ceded territory to pro-Government forces, the frequency and gravity of their attacks correspondingly increased</w:t>
      </w:r>
      <w:r w:rsidR="004965ED">
        <w:t>” (United National Human Rights Council, UNHRC 2018)</w:t>
      </w:r>
      <w:r w:rsidR="00396144">
        <w:t xml:space="preserve">. </w:t>
      </w:r>
    </w:p>
    <w:p w14:paraId="590E4276" w14:textId="6CA68EBD" w:rsidR="00B367D8" w:rsidRDefault="00396144" w:rsidP="00C62DA5">
      <w:pPr>
        <w:jc w:val="both"/>
      </w:pPr>
      <w:r>
        <w:t xml:space="preserve">The </w:t>
      </w:r>
      <w:r w:rsidRPr="00DA4692">
        <w:t xml:space="preserve">New York Times </w:t>
      </w:r>
      <w:r>
        <w:t xml:space="preserve">ignored the main report and focused instead on items that its sources claimed had been edited </w:t>
      </w:r>
      <w:r w:rsidRPr="00DA4692">
        <w:rPr>
          <w:i/>
        </w:rPr>
        <w:t>out</w:t>
      </w:r>
      <w:r w:rsidR="00667980">
        <w:t xml:space="preserve"> (Gladstone and </w:t>
      </w:r>
      <w:proofErr w:type="spellStart"/>
      <w:r w:rsidR="00667980">
        <w:t>Haberman</w:t>
      </w:r>
      <w:proofErr w:type="spellEnd"/>
      <w:r w:rsidR="00667980">
        <w:t xml:space="preserve"> 2018). </w:t>
      </w:r>
      <w:r w:rsidR="00DA4692">
        <w:t>A</w:t>
      </w:r>
      <w:r w:rsidR="00005D75">
        <w:t>llegedly omitted</w:t>
      </w:r>
      <w:r w:rsidR="00DA4692">
        <w:t xml:space="preserve"> paragraphs made reference to the </w:t>
      </w:r>
      <w:r w:rsidR="00005D75">
        <w:t>occasional use of Iranian-</w:t>
      </w:r>
      <w:r w:rsidR="00005D75" w:rsidRPr="00005D75">
        <w:rPr>
          <w:i/>
        </w:rPr>
        <w:t>made</w:t>
      </w:r>
      <w:r w:rsidR="00DA4692">
        <w:t xml:space="preserve"> artillery shells - </w:t>
      </w:r>
      <w:r w:rsidR="00005D75">
        <w:t>dragging Iran, convenient demo</w:t>
      </w:r>
      <w:r w:rsidR="00DA4692">
        <w:t xml:space="preserve">n - </w:t>
      </w:r>
      <w:r w:rsidR="00005D75">
        <w:t>into the picture yet acknowledging that the missiles (comparable to others that have been used by all sides in the conflict</w:t>
      </w:r>
      <w:r w:rsidR="00DA4692">
        <w:t xml:space="preserve">) were fired by the Syrians. They </w:t>
      </w:r>
      <w:r w:rsidR="00005D75">
        <w:t>claimed that the shells fired were filled with a chlorine-</w:t>
      </w:r>
      <w:r w:rsidR="00005D75" w:rsidRPr="00005D75">
        <w:rPr>
          <w:i/>
        </w:rPr>
        <w:t>like</w:t>
      </w:r>
      <w:r w:rsidR="00005D75">
        <w:t xml:space="preserve"> substance (a weasel qualification that permits of almost any interpretation), giving victims just a </w:t>
      </w:r>
      <w:r w:rsidR="00005D75" w:rsidRPr="00005D75">
        <w:rPr>
          <w:i/>
        </w:rPr>
        <w:t>few minutes</w:t>
      </w:r>
      <w:r w:rsidR="00005D75">
        <w:t xml:space="preserve"> to escape (in other words, not instantaneous, helping to explain the relatively low numbers of killed, particularly when compared to the much larger numbers of victims </w:t>
      </w:r>
      <w:r w:rsidR="00DC2AF3">
        <w:t xml:space="preserve">killed by </w:t>
      </w:r>
      <w:r w:rsidR="00005D75">
        <w:t>U.S. conventional and “precision” bombing in Raqqa, 2017 du</w:t>
      </w:r>
      <w:r w:rsidR="00DA4692">
        <w:t>ring its four-month liberation)</w:t>
      </w:r>
      <w:r w:rsidR="00005D75">
        <w:t xml:space="preserve">. The deleted materials also made assertions </w:t>
      </w:r>
      <w:r w:rsidR="00005D75">
        <w:lastRenderedPageBreak/>
        <w:t xml:space="preserve">about the April 7 incident in </w:t>
      </w:r>
      <w:proofErr w:type="spellStart"/>
      <w:r w:rsidR="00005D75">
        <w:t>Dhouma</w:t>
      </w:r>
      <w:proofErr w:type="spellEnd"/>
      <w:r w:rsidR="00005D75">
        <w:t>, naturally implicating the Syrians, in advance of the OP</w:t>
      </w:r>
      <w:r w:rsidR="00DC2AF3">
        <w:t>CW report, in which symptoms were</w:t>
      </w:r>
      <w:r w:rsidR="00005D75">
        <w:t xml:space="preserve"> repeatedly said to be “consistent with” chlorine or other chemical agents (another weasel term open to wide interpretation). </w:t>
      </w:r>
    </w:p>
    <w:p w14:paraId="230351F9" w14:textId="01753F7E" w:rsidR="00914444" w:rsidRPr="00914444" w:rsidRDefault="004C1E44" w:rsidP="00C62DA5">
      <w:pPr>
        <w:jc w:val="both"/>
      </w:pPr>
      <w:r>
        <w:t>T</w:t>
      </w:r>
      <w:r w:rsidR="00914444">
        <w:t xml:space="preserve">here was </w:t>
      </w:r>
      <w:r w:rsidR="00B367D8">
        <w:t xml:space="preserve">relatively </w:t>
      </w:r>
      <w:r w:rsidR="00914444">
        <w:t>little acknowledgement</w:t>
      </w:r>
      <w:r>
        <w:t xml:space="preserve"> in the U.N. report or press coverage of it</w:t>
      </w:r>
      <w:r w:rsidR="00914444">
        <w:t xml:space="preserve"> of the fero</w:t>
      </w:r>
      <w:r w:rsidR="00B367D8">
        <w:t>city and cruelty of ISIS</w:t>
      </w:r>
      <w:r>
        <w:t>,</w:t>
      </w:r>
      <w:r w:rsidR="00B367D8">
        <w:t xml:space="preserve"> or outrage at the</w:t>
      </w:r>
      <w:r w:rsidR="003711E4">
        <w:t xml:space="preserve"> complete</w:t>
      </w:r>
      <w:r w:rsidR="00914444">
        <w:t xml:space="preserve"> illegality of </w:t>
      </w:r>
      <w:r w:rsidR="003711E4">
        <w:t xml:space="preserve">the </w:t>
      </w:r>
      <w:r w:rsidR="00914444">
        <w:t xml:space="preserve">ISIS siege </w:t>
      </w:r>
      <w:r>
        <w:t xml:space="preserve">of </w:t>
      </w:r>
      <w:proofErr w:type="spellStart"/>
      <w:r>
        <w:t>Ghouta</w:t>
      </w:r>
      <w:proofErr w:type="spellEnd"/>
      <w:r>
        <w:t xml:space="preserve"> from 2013, nor </w:t>
      </w:r>
      <w:r w:rsidR="00914444">
        <w:t>voice given to the terrible violence endured by a large civilian population</w:t>
      </w:r>
      <w:r w:rsidR="003711E4">
        <w:t xml:space="preserve"> over five years, nor to the valiant work of </w:t>
      </w:r>
      <w:r>
        <w:t xml:space="preserve">predominantly </w:t>
      </w:r>
      <w:r w:rsidR="003711E4">
        <w:t>Syrian and Russian forces in setting up humanitarian corridors</w:t>
      </w:r>
      <w:r w:rsidR="00224CF0">
        <w:t xml:space="preserve"> and other measures</w:t>
      </w:r>
      <w:r w:rsidR="003711E4">
        <w:t xml:space="preserve"> t</w:t>
      </w:r>
      <w:r>
        <w:t>hat allowed tens of thousands of</w:t>
      </w:r>
      <w:r w:rsidR="003711E4">
        <w:t xml:space="preserve"> civilians to escape</w:t>
      </w:r>
      <w:r w:rsidR="00224CF0">
        <w:t xml:space="preserve"> </w:t>
      </w:r>
      <w:r>
        <w:t xml:space="preserve">despite ISIS resistance </w:t>
      </w:r>
      <w:r w:rsidR="00224CF0">
        <w:t>(leaving behind a population of concentrated ISIS forces)</w:t>
      </w:r>
      <w:r w:rsidR="003711E4">
        <w:t>. Nor was there reference to the persistent complaints of U.S. war crimes committed against civilians in the otherwise</w:t>
      </w:r>
      <w:r w:rsidR="0029452D">
        <w:t xml:space="preserve"> much-vaunted </w:t>
      </w:r>
      <w:r w:rsidR="00C62DA5">
        <w:t>“</w:t>
      </w:r>
      <w:r w:rsidR="0029452D">
        <w:t>liberation</w:t>
      </w:r>
      <w:r w:rsidR="00C62DA5">
        <w:t>”</w:t>
      </w:r>
      <w:r w:rsidR="0029452D">
        <w:t xml:space="preserve"> of Raqq</w:t>
      </w:r>
      <w:r w:rsidR="003711E4">
        <w:t>a</w:t>
      </w:r>
      <w:r w:rsidR="00C62DA5">
        <w:t xml:space="preserve"> from June to October 2017, not least the charges of Amnesty International in its report of June 2018 which found that the US-led Coalition fired vast number of imprecise explosive weapons in populated civilian areas, that even the precision bombs took a horrendous toll on civilians and that hundreds of civilians were killed before ‘Islamic State’ fighters were allowed to leave. Amnesty noted that the citizens of Raqqa, occupied by ISIS for four years, had been subject to brutal and illegal treatment by the occupiers during that period</w:t>
      </w:r>
      <w:r w:rsidR="00BB49F2">
        <w:t xml:space="preserve"> (Amnesty International 2018</w:t>
      </w:r>
      <w:r w:rsidR="007F6961">
        <w:t>)</w:t>
      </w:r>
      <w:r w:rsidR="00C62DA5">
        <w:t xml:space="preserve">. </w:t>
      </w:r>
    </w:p>
    <w:p w14:paraId="50AB1681" w14:textId="77777777" w:rsidR="009F3BD2" w:rsidRPr="00FD7901" w:rsidRDefault="009F3BD2" w:rsidP="00584489">
      <w:pPr>
        <w:jc w:val="both"/>
        <w:rPr>
          <w:u w:val="single"/>
        </w:rPr>
      </w:pPr>
      <w:r w:rsidRPr="00FD7901">
        <w:rPr>
          <w:u w:val="single"/>
        </w:rPr>
        <w:t>Conclusion</w:t>
      </w:r>
    </w:p>
    <w:p w14:paraId="4E8B2BE1" w14:textId="742EE056" w:rsidR="005530B0" w:rsidRDefault="007A093F" w:rsidP="00584489">
      <w:pPr>
        <w:jc w:val="both"/>
      </w:pPr>
      <w:r>
        <w:t>I have in passing considered</w:t>
      </w:r>
      <w:r w:rsidR="00FB0243">
        <w:t xml:space="preserve"> the influence of the “</w:t>
      </w:r>
      <w:proofErr w:type="spellStart"/>
      <w:r w:rsidR="00FB0243">
        <w:t>Atlanticists</w:t>
      </w:r>
      <w:proofErr w:type="spellEnd"/>
      <w:r w:rsidR="00FB0243">
        <w:t>”</w:t>
      </w:r>
      <w:r w:rsidR="007261D6">
        <w:t xml:space="preserve"> in Rus</w:t>
      </w:r>
      <w:r w:rsidR="00DA5953">
        <w:t>sia and their ties to the West, noti</w:t>
      </w:r>
      <w:r w:rsidR="007F681A">
        <w:t>ng that in Moscow a significant</w:t>
      </w:r>
      <w:r w:rsidR="00DA5953">
        <w:t xml:space="preserve"> proportion of the intelligentsia are pro-Western and rather critical of th</w:t>
      </w:r>
      <w:r w:rsidR="001656AA">
        <w:t>e Putin regime and the closely “managed democracy” that he represents</w:t>
      </w:r>
      <w:r w:rsidR="007F681A">
        <w:t xml:space="preserve">. This </w:t>
      </w:r>
      <w:r w:rsidR="00DA5953">
        <w:t>put</w:t>
      </w:r>
      <w:r w:rsidR="007F681A">
        <w:t xml:space="preserve">s Russia at a disadvantage: if its intelligentsia lacks a </w:t>
      </w:r>
      <w:r w:rsidR="00F23215">
        <w:t>critical appreciation of Wes</w:t>
      </w:r>
      <w:r w:rsidR="007F681A">
        <w:t>tern and in particular NATO power and propaganda, this may further excite</w:t>
      </w:r>
      <w:r w:rsidR="00DA5953">
        <w:t xml:space="preserve"> regime-change maneuvers by Western powers</w:t>
      </w:r>
      <w:r w:rsidR="00F23215">
        <w:t>.</w:t>
      </w:r>
    </w:p>
    <w:p w14:paraId="4C1F287C" w14:textId="0794F507" w:rsidR="00D759FE" w:rsidRDefault="007A093F" w:rsidP="009F3BD2">
      <w:pPr>
        <w:jc w:val="both"/>
      </w:pPr>
      <w:r>
        <w:t xml:space="preserve">I have talked about the </w:t>
      </w:r>
      <w:r w:rsidR="003F0D35" w:rsidRPr="003F0D35">
        <w:t xml:space="preserve">competitive struggle for influence over </w:t>
      </w:r>
      <w:proofErr w:type="spellStart"/>
      <w:r w:rsidR="003F0D35" w:rsidRPr="003F0D35">
        <w:t>EurAsia</w:t>
      </w:r>
      <w:proofErr w:type="spellEnd"/>
      <w:r w:rsidR="003F0D35" w:rsidRPr="003F0D35">
        <w:t xml:space="preserve"> by the USA, Western Europe, Rus</w:t>
      </w:r>
      <w:r>
        <w:t xml:space="preserve">sia and China. This has considerable implications for the </w:t>
      </w:r>
      <w:r w:rsidR="007F681A">
        <w:t xml:space="preserve">potential </w:t>
      </w:r>
      <w:r>
        <w:t xml:space="preserve">emergence of a solid BRICS alliance and for China’s </w:t>
      </w:r>
      <w:r w:rsidR="003F0D35" w:rsidRPr="003F0D35">
        <w:t>On</w:t>
      </w:r>
      <w:r w:rsidR="007F681A">
        <w:t xml:space="preserve">e Belt, </w:t>
      </w:r>
      <w:r>
        <w:t xml:space="preserve">One Road initiative and the Chinese-sponsored </w:t>
      </w:r>
      <w:r w:rsidR="003F0D35" w:rsidRPr="003F0D35">
        <w:t xml:space="preserve">Asian Infrastructure Investment Bank. </w:t>
      </w:r>
      <w:r w:rsidR="00A44DBD">
        <w:t>I do not believe there will be a substantial BRICS block: at present this group of countries is split between Western and Eastern orientations, the nations concerned have very different nation</w:t>
      </w:r>
      <w:r w:rsidR="007F681A">
        <w:t xml:space="preserve">al interests and represent </w:t>
      </w:r>
      <w:r w:rsidR="00A44DBD">
        <w:t xml:space="preserve">different stages of economic development. They are also separated by language and culture. </w:t>
      </w:r>
      <w:r w:rsidR="003F0D35">
        <w:t>Additio</w:t>
      </w:r>
      <w:r>
        <w:t xml:space="preserve">nally I have considered the role </w:t>
      </w:r>
      <w:r w:rsidR="003F0D35">
        <w:t xml:space="preserve">of Russia as an independent source of energy and energy wealth, with implications for opportunities for Western oil and gas companies in </w:t>
      </w:r>
      <w:proofErr w:type="spellStart"/>
      <w:r w:rsidR="003F0D35">
        <w:t>EurAsia</w:t>
      </w:r>
      <w:proofErr w:type="spellEnd"/>
      <w:r w:rsidR="003F0D35">
        <w:t xml:space="preserve">, the supply of energy to Europe and China, and the influence of Russia as ally in the Middle East to Syria and Iran. </w:t>
      </w:r>
      <w:r w:rsidR="001656AA">
        <w:t xml:space="preserve"> It is in </w:t>
      </w:r>
      <w:proofErr w:type="spellStart"/>
      <w:r w:rsidR="001656AA">
        <w:t>EurAsia</w:t>
      </w:r>
      <w:proofErr w:type="spellEnd"/>
      <w:r w:rsidR="001656AA">
        <w:t xml:space="preserve"> that we see the sharpening tensions between two great power-blocs: the USA, in wobbly alliance with the European Union, and China in cautious alliance with Russia. US competitive rhetoric has focused primarily on Russia for almost twenty years in a mounting crescendo of angst, even as the trade wars ushered in by Trump in 2018 mainly have to do with China. </w:t>
      </w:r>
    </w:p>
    <w:p w14:paraId="6260FD67" w14:textId="7888C224" w:rsidR="002E4148" w:rsidRDefault="00D075E2" w:rsidP="00584489">
      <w:pPr>
        <w:tabs>
          <w:tab w:val="left" w:pos="2430"/>
        </w:tabs>
        <w:jc w:val="both"/>
      </w:pPr>
      <w:r w:rsidRPr="001665F7">
        <w:t xml:space="preserve">I have examined the recent events in </w:t>
      </w:r>
      <w:proofErr w:type="spellStart"/>
      <w:r w:rsidRPr="001665F7">
        <w:t>Dhouma</w:t>
      </w:r>
      <w:proofErr w:type="spellEnd"/>
      <w:r w:rsidRPr="001665F7">
        <w:t xml:space="preserve"> as yet one further </w:t>
      </w:r>
      <w:r w:rsidR="007F681A">
        <w:t xml:space="preserve">likely </w:t>
      </w:r>
      <w:r w:rsidRPr="001665F7">
        <w:t>example</w:t>
      </w:r>
      <w:r>
        <w:t xml:space="preserve"> of </w:t>
      </w:r>
      <w:r w:rsidR="002008CC">
        <w:t>“fake news,” a relatively small and perhaps insignific</w:t>
      </w:r>
      <w:r w:rsidR="007F681A">
        <w:t xml:space="preserve">ant example in the overall scheme of things, </w:t>
      </w:r>
      <w:r w:rsidR="001665F7">
        <w:t xml:space="preserve">but </w:t>
      </w:r>
      <w:r w:rsidR="002008CC">
        <w:t>one that occurred alongside several other examples</w:t>
      </w:r>
      <w:r w:rsidR="001656AA">
        <w:t xml:space="preserve"> that lend themselves to Russia-baiting</w:t>
      </w:r>
      <w:r w:rsidR="002008CC">
        <w:t xml:space="preserve"> (including the re-ignition of c</w:t>
      </w:r>
      <w:r w:rsidR="007F681A">
        <w:t xml:space="preserve">laims that Iran constitutes </w:t>
      </w:r>
      <w:r w:rsidR="002008CC">
        <w:t xml:space="preserve">a “nuclear” threat, deserving of sanctions; claims that Russia was responsible for the assassination attempt on Sergei and Julia Skripal and therefore deserving of sanctions, or worse; </w:t>
      </w:r>
      <w:r w:rsidR="002E4148">
        <w:t xml:space="preserve">continuing </w:t>
      </w:r>
      <w:r w:rsidR="002008CC">
        <w:t xml:space="preserve">claims that Russia was the aggressor nation in the Ukraine conflict). All these examples operate, among other things, to heighten or escalate a rhetoric </w:t>
      </w:r>
      <w:r w:rsidR="007F681A">
        <w:t>of hostility towards Russia by</w:t>
      </w:r>
      <w:r w:rsidR="002008CC">
        <w:t xml:space="preserve"> the US and </w:t>
      </w:r>
      <w:r w:rsidR="002008CC">
        <w:lastRenderedPageBreak/>
        <w:t xml:space="preserve">its largest allies (including Britain, France, Saudi Arabia and Israel). This hostility is very dangerous in itself because of its threat of nuclear Armageddon. </w:t>
      </w:r>
    </w:p>
    <w:p w14:paraId="3DE648E3" w14:textId="207A561D" w:rsidR="002008CC" w:rsidRDefault="002008CC" w:rsidP="00584489">
      <w:pPr>
        <w:tabs>
          <w:tab w:val="left" w:pos="2430"/>
        </w:tabs>
        <w:jc w:val="both"/>
      </w:pPr>
      <w:r>
        <w:t>The rhetoric is further enflamed by a series of obfuscations, exaggerations and outright lies and deceptions concerning the alleged role of Russia in su</w:t>
      </w:r>
      <w:r w:rsidR="002E4148">
        <w:t xml:space="preserve">bverting US democracy by means of </w:t>
      </w:r>
      <w:r>
        <w:t xml:space="preserve">actions that </w:t>
      </w:r>
      <w:r w:rsidR="007F681A">
        <w:t xml:space="preserve">allegedly </w:t>
      </w:r>
      <w:r>
        <w:t xml:space="preserve">favored the chances of Donald Trump in the 2016 presidential election. </w:t>
      </w:r>
      <w:r w:rsidR="00782DDD">
        <w:t xml:space="preserve">These </w:t>
      </w:r>
      <w:r w:rsidR="002E4148">
        <w:t xml:space="preserve">allegations </w:t>
      </w:r>
      <w:r w:rsidR="00782DDD">
        <w:t xml:space="preserve">mostly have to do with claims of Russian interference in voter perceptions and beliefs as a result of activities through social media and the use of “bots,” “trolls” and deceptive advertising; claims that Russian intelligence services hacked the emails of Hillary Clinton, the Democratic National Campaign and its chairman, John Podesta and handed these to </w:t>
      </w:r>
      <w:proofErr w:type="spellStart"/>
      <w:r w:rsidR="00782DDD">
        <w:t>Wikileaks</w:t>
      </w:r>
      <w:proofErr w:type="spellEnd"/>
      <w:r w:rsidR="00782DDD">
        <w:t xml:space="preserve"> where they were published; and that senior Russian politicians and business figures had colluded with members of the Trump Campaign team to favor Trump’s chances over those of Clinton. Very little</w:t>
      </w:r>
      <w:r w:rsidR="007F681A">
        <w:t xml:space="preserve"> if any</w:t>
      </w:r>
      <w:r w:rsidR="00782DDD">
        <w:t xml:space="preserve"> of this is proven beyond doubt and much of it may be based on lies and fabrications. Much of it points to deep levels of insecurity about the role of </w:t>
      </w:r>
      <w:r w:rsidR="007F681A">
        <w:t xml:space="preserve">corporatized </w:t>
      </w:r>
      <w:r w:rsidR="00782DDD">
        <w:t>social media such as Facebook, Google and Twitter who likely failed to protect the interests of thei</w:t>
      </w:r>
      <w:r w:rsidR="00392BAF">
        <w:t>r users to the</w:t>
      </w:r>
      <w:r w:rsidR="003F7A74">
        <w:t xml:space="preserve"> standard that users imagined and to which they were entitled</w:t>
      </w:r>
      <w:r w:rsidR="00782DDD">
        <w:t xml:space="preserve">. Notwithstanding egregious shortcomings on the part of social media, the political reaction to </w:t>
      </w:r>
      <w:proofErr w:type="spellStart"/>
      <w:r w:rsidR="00782DDD">
        <w:t>RussiaGate</w:t>
      </w:r>
      <w:proofErr w:type="spellEnd"/>
      <w:r w:rsidR="00782DDD">
        <w:t xml:space="preserve"> has been such as to feed the self-i</w:t>
      </w:r>
      <w:r w:rsidR="004E5956">
        <w:t>mportance of their executives</w:t>
      </w:r>
      <w:r w:rsidR="00392BAF">
        <w:t xml:space="preserve">, </w:t>
      </w:r>
      <w:r w:rsidR="00782DDD">
        <w:t>grant them ever more over-weaning, undemocratic and unaccountable power in determining what contents their users should be able to access, which sources of information should be privileged and fore-fronted, and which should be marginalized or excluded altogether – in other words, the power to shape and construct the information environme</w:t>
      </w:r>
      <w:r w:rsidR="00392BAF">
        <w:t xml:space="preserve">nt on which users depend to make sense of </w:t>
      </w:r>
      <w:r w:rsidR="00782DDD">
        <w:t xml:space="preserve">their world. </w:t>
      </w:r>
      <w:r w:rsidR="003F7A74">
        <w:t xml:space="preserve">This has occurred at precisely the same time as the US FCC has abandoned its previous commitment to “net neutrality,” ushering in an era of information control in which the strongest information monopolies can select, emphasize, increase or decrease accessibility to information (by means of price, quality or speed of delivery mechanisms) at whim. </w:t>
      </w:r>
    </w:p>
    <w:p w14:paraId="4686F898" w14:textId="30D08C6A" w:rsidR="00C0763D" w:rsidRDefault="00C0763D" w:rsidP="00584489">
      <w:pPr>
        <w:tabs>
          <w:tab w:val="left" w:pos="2430"/>
        </w:tabs>
        <w:jc w:val="both"/>
      </w:pPr>
      <w:r>
        <w:t>The broader question still, is about “fake news” and its contribution to a “post-truth era,” and I conclude that this issue can only be dealt with satisfactorily by means of a frank assessment of the limitations of those public media that must operate within the constraints of deeply unequal power structures, whether in the domains of political or corporate power, and by means of an assessment of how this situation, in turn, relates to phenomena of imperialism and neo-imperialism and the manifold ways in which mainstream media</w:t>
      </w:r>
      <w:r w:rsidR="004E5956">
        <w:t xml:space="preserve"> (legacy and online)</w:t>
      </w:r>
      <w:r>
        <w:t xml:space="preserve"> are active players in the construction of the information environments that</w:t>
      </w:r>
      <w:r w:rsidR="00694E62">
        <w:t xml:space="preserve"> underwrite </w:t>
      </w:r>
      <w:r>
        <w:t xml:space="preserve">ideological justifications for such phenomena. </w:t>
      </w:r>
    </w:p>
    <w:p w14:paraId="457BB350" w14:textId="77777777" w:rsidR="004F3350" w:rsidRDefault="004F3350" w:rsidP="00584489">
      <w:pPr>
        <w:tabs>
          <w:tab w:val="left" w:pos="2430"/>
        </w:tabs>
        <w:jc w:val="both"/>
        <w:rPr>
          <w:u w:val="single"/>
        </w:rPr>
      </w:pPr>
    </w:p>
    <w:p w14:paraId="359ACD91" w14:textId="77777777" w:rsidR="004F3350" w:rsidRDefault="004F3350" w:rsidP="00584489">
      <w:pPr>
        <w:tabs>
          <w:tab w:val="left" w:pos="2430"/>
        </w:tabs>
        <w:jc w:val="both"/>
        <w:rPr>
          <w:u w:val="single"/>
        </w:rPr>
      </w:pPr>
    </w:p>
    <w:p w14:paraId="0ECD14C9" w14:textId="77777777" w:rsidR="004F3350" w:rsidRDefault="004F3350" w:rsidP="00584489">
      <w:pPr>
        <w:tabs>
          <w:tab w:val="left" w:pos="2430"/>
        </w:tabs>
        <w:jc w:val="both"/>
        <w:rPr>
          <w:u w:val="single"/>
        </w:rPr>
      </w:pPr>
    </w:p>
    <w:p w14:paraId="6CA32614" w14:textId="77777777" w:rsidR="004F3350" w:rsidRDefault="004F3350" w:rsidP="00584489">
      <w:pPr>
        <w:tabs>
          <w:tab w:val="left" w:pos="2430"/>
        </w:tabs>
        <w:jc w:val="both"/>
        <w:rPr>
          <w:u w:val="single"/>
        </w:rPr>
      </w:pPr>
    </w:p>
    <w:p w14:paraId="49F8BCE9" w14:textId="77777777" w:rsidR="004F3350" w:rsidRDefault="004F3350" w:rsidP="00584489">
      <w:pPr>
        <w:tabs>
          <w:tab w:val="left" w:pos="2430"/>
        </w:tabs>
        <w:jc w:val="both"/>
        <w:rPr>
          <w:u w:val="single"/>
        </w:rPr>
      </w:pPr>
    </w:p>
    <w:p w14:paraId="609B9336" w14:textId="77777777" w:rsidR="003203D3" w:rsidRDefault="003203D3" w:rsidP="00584489">
      <w:pPr>
        <w:tabs>
          <w:tab w:val="left" w:pos="2430"/>
        </w:tabs>
        <w:jc w:val="both"/>
        <w:rPr>
          <w:u w:val="single"/>
        </w:rPr>
      </w:pPr>
    </w:p>
    <w:p w14:paraId="4B6B57EE" w14:textId="77777777" w:rsidR="003203D3" w:rsidRDefault="003203D3" w:rsidP="00584489">
      <w:pPr>
        <w:tabs>
          <w:tab w:val="left" w:pos="2430"/>
        </w:tabs>
        <w:jc w:val="both"/>
        <w:rPr>
          <w:u w:val="single"/>
        </w:rPr>
      </w:pPr>
    </w:p>
    <w:p w14:paraId="70193314" w14:textId="77777777" w:rsidR="003203D3" w:rsidRDefault="003203D3" w:rsidP="00584489">
      <w:pPr>
        <w:tabs>
          <w:tab w:val="left" w:pos="2430"/>
        </w:tabs>
        <w:jc w:val="both"/>
        <w:rPr>
          <w:u w:val="single"/>
        </w:rPr>
      </w:pPr>
    </w:p>
    <w:p w14:paraId="11C97C81" w14:textId="77777777" w:rsidR="003203D3" w:rsidRDefault="003203D3" w:rsidP="00584489">
      <w:pPr>
        <w:tabs>
          <w:tab w:val="left" w:pos="2430"/>
        </w:tabs>
        <w:jc w:val="both"/>
        <w:rPr>
          <w:u w:val="single"/>
        </w:rPr>
      </w:pPr>
    </w:p>
    <w:p w14:paraId="42FBA7AD" w14:textId="77777777" w:rsidR="00F55FA2" w:rsidRPr="00007109" w:rsidRDefault="00F55FA2" w:rsidP="00584489">
      <w:pPr>
        <w:tabs>
          <w:tab w:val="left" w:pos="2430"/>
        </w:tabs>
        <w:jc w:val="both"/>
        <w:rPr>
          <w:b/>
          <w:u w:val="single"/>
        </w:rPr>
      </w:pPr>
      <w:r w:rsidRPr="00007109">
        <w:rPr>
          <w:b/>
          <w:u w:val="single"/>
        </w:rPr>
        <w:t>Bibliography</w:t>
      </w:r>
    </w:p>
    <w:p w14:paraId="0D079733" w14:textId="1C31283C" w:rsidR="00D924B4" w:rsidRDefault="00D924B4" w:rsidP="00584489">
      <w:pPr>
        <w:tabs>
          <w:tab w:val="left" w:pos="2430"/>
        </w:tabs>
        <w:jc w:val="both"/>
      </w:pPr>
      <w:proofErr w:type="spellStart"/>
      <w:r>
        <w:t>Agence</w:t>
      </w:r>
      <w:proofErr w:type="spellEnd"/>
      <w:r>
        <w:t xml:space="preserve"> France </w:t>
      </w:r>
      <w:proofErr w:type="spellStart"/>
      <w:r>
        <w:t>Presse</w:t>
      </w:r>
      <w:proofErr w:type="spellEnd"/>
      <w:r>
        <w:t xml:space="preserve"> (2018, April 14) </w:t>
      </w:r>
      <w:r w:rsidRPr="00D924B4">
        <w:t>Salisbury attack: Russia claims chemical weapons watchdog manipulated findings</w:t>
      </w:r>
      <w:r>
        <w:t xml:space="preserve">. </w:t>
      </w:r>
      <w:r w:rsidRPr="00D924B4">
        <w:rPr>
          <w:i/>
        </w:rPr>
        <w:t>The Guardian</w:t>
      </w:r>
      <w:r>
        <w:t xml:space="preserve">. Available online at </w:t>
      </w:r>
      <w:r w:rsidRPr="00D924B4">
        <w:t>https://www.theguardian.com/uk-news/2018/apr/15/salisbury-attack-russia-claims-chemical-weapons-watchdog-manipulated-findings</w:t>
      </w:r>
    </w:p>
    <w:p w14:paraId="1018D609" w14:textId="4A9118BD" w:rsidR="00973D18" w:rsidRDefault="00973D18" w:rsidP="00584489">
      <w:pPr>
        <w:tabs>
          <w:tab w:val="left" w:pos="2430"/>
        </w:tabs>
        <w:jc w:val="both"/>
      </w:pPr>
      <w:r w:rsidRPr="00973D18">
        <w:t xml:space="preserve">Ahmed, N. (2018, March 21) UK </w:t>
      </w:r>
      <w:proofErr w:type="spellStart"/>
      <w:r w:rsidRPr="00973D18">
        <w:t>govt</w:t>
      </w:r>
      <w:proofErr w:type="spellEnd"/>
      <w:r w:rsidRPr="00973D18">
        <w:t xml:space="preserve"> asked Cambridge </w:t>
      </w:r>
      <w:proofErr w:type="spellStart"/>
      <w:r w:rsidRPr="00973D18">
        <w:t>Analytica</w:t>
      </w:r>
      <w:proofErr w:type="spellEnd"/>
      <w:r w:rsidRPr="00973D18">
        <w:t xml:space="preserve"> Trump team for advice on “data in foreign policy.” </w:t>
      </w:r>
      <w:proofErr w:type="spellStart"/>
      <w:r w:rsidRPr="00973D18">
        <w:t>Insurge</w:t>
      </w:r>
      <w:proofErr w:type="spellEnd"/>
      <w:r w:rsidRPr="00973D18">
        <w:t xml:space="preserve"> Intelligence. Available online at https://medium.com/insurge-intelligence/uk-govt-asked-cambridge-analytica-trump-team-for-advice-on-data-in-foreign-policy-aa046a9dd295</w:t>
      </w:r>
    </w:p>
    <w:p w14:paraId="2A79FA91" w14:textId="183C7020" w:rsidR="00973D18" w:rsidRDefault="00973D18" w:rsidP="00584489">
      <w:pPr>
        <w:tabs>
          <w:tab w:val="left" w:pos="2430"/>
        </w:tabs>
        <w:jc w:val="both"/>
      </w:pPr>
      <w:r>
        <w:t xml:space="preserve">Ahmed, N. (2018, March 7) </w:t>
      </w:r>
      <w:r w:rsidRPr="00973D18">
        <w:t>Army document: US strategy to ‘dethrone’ Putin for oil pipelines might provoke WW3</w:t>
      </w:r>
      <w:r>
        <w:t xml:space="preserve">. </w:t>
      </w:r>
      <w:proofErr w:type="spellStart"/>
      <w:r w:rsidRPr="00973D18">
        <w:rPr>
          <w:i/>
        </w:rPr>
        <w:t>Insurge</w:t>
      </w:r>
      <w:proofErr w:type="spellEnd"/>
      <w:r w:rsidRPr="00973D18">
        <w:rPr>
          <w:i/>
        </w:rPr>
        <w:t xml:space="preserve"> Intelligence</w:t>
      </w:r>
      <w:r>
        <w:t xml:space="preserve">. Available online at </w:t>
      </w:r>
      <w:r w:rsidRPr="00973D18">
        <w:t>https://medium.com/insurge-intelligence/army-study-us-strategy-to-dethrone-putin-for-oil-pipelines-might-provoke-ww3-9b1d9dbe6be9</w:t>
      </w:r>
      <w:r>
        <w:t>.</w:t>
      </w:r>
    </w:p>
    <w:p w14:paraId="4B5C6420" w14:textId="77777777" w:rsidR="00B70917" w:rsidRDefault="00413E67" w:rsidP="00584489">
      <w:pPr>
        <w:tabs>
          <w:tab w:val="left" w:pos="2430"/>
        </w:tabs>
        <w:jc w:val="both"/>
        <w:rPr>
          <w:rStyle w:val="Hyperlink"/>
        </w:rPr>
      </w:pPr>
      <w:r>
        <w:t>Ahmed, N. (2017</w:t>
      </w:r>
      <w:r w:rsidR="006C3DA8">
        <w:t>,</w:t>
      </w:r>
      <w:r>
        <w:t xml:space="preserve"> December 29) </w:t>
      </w:r>
      <w:r w:rsidRPr="00413E67">
        <w:t>Facebook will become more powerful than the NSA in less than 10 years — unless we stop i</w:t>
      </w:r>
      <w:r>
        <w:t xml:space="preserve">t. </w:t>
      </w:r>
      <w:proofErr w:type="spellStart"/>
      <w:r w:rsidRPr="00413E67">
        <w:rPr>
          <w:i/>
        </w:rPr>
        <w:t>Insurge</w:t>
      </w:r>
      <w:proofErr w:type="spellEnd"/>
      <w:r w:rsidRPr="00413E67">
        <w:rPr>
          <w:i/>
        </w:rPr>
        <w:t xml:space="preserve"> Intelligence</w:t>
      </w:r>
      <w:r>
        <w:t xml:space="preserve">. Available online at </w:t>
      </w:r>
      <w:hyperlink r:id="rId5" w:history="1">
        <w:r w:rsidR="006C3DA8" w:rsidRPr="00486B8B">
          <w:rPr>
            <w:rStyle w:val="Hyperlink"/>
          </w:rPr>
          <w:t>https://medium.com/insurge-intelligence/how-facebook-will-infiltrate-national-elections-and-rule-the-world-in-less-than-10-years-unless-732da197b8fd</w:t>
        </w:r>
      </w:hyperlink>
    </w:p>
    <w:p w14:paraId="73DD50A9" w14:textId="0252931F" w:rsidR="006D7FCB" w:rsidRDefault="006D7FCB" w:rsidP="006C3DA8">
      <w:pPr>
        <w:tabs>
          <w:tab w:val="left" w:pos="2430"/>
        </w:tabs>
        <w:jc w:val="both"/>
      </w:pPr>
      <w:proofErr w:type="spellStart"/>
      <w:r>
        <w:t>Aleem</w:t>
      </w:r>
      <w:proofErr w:type="spellEnd"/>
      <w:r>
        <w:t xml:space="preserve">, Z. (2018, March 28) </w:t>
      </w:r>
      <w:r w:rsidRPr="006D7FCB">
        <w:t>George Nader, one of the Trump-Russia investigation’s most mysterious figures, explained</w:t>
      </w:r>
      <w:r>
        <w:t xml:space="preserve">. </w:t>
      </w:r>
      <w:proofErr w:type="spellStart"/>
      <w:r w:rsidRPr="006D7FCB">
        <w:rPr>
          <w:i/>
        </w:rPr>
        <w:t>Vox</w:t>
      </w:r>
      <w:proofErr w:type="spellEnd"/>
      <w:r w:rsidRPr="006D7FCB">
        <w:rPr>
          <w:i/>
        </w:rPr>
        <w:t>.</w:t>
      </w:r>
      <w:r>
        <w:t xml:space="preserve"> Available online at </w:t>
      </w:r>
      <w:r w:rsidRPr="006D7FCB">
        <w:t>https://www.vox.com/policy-and-politics/2018/3/28/17165410/george-nader-trump-mueller-immunity-russia</w:t>
      </w:r>
    </w:p>
    <w:p w14:paraId="10676211" w14:textId="5E104BFB" w:rsidR="001A361F" w:rsidRDefault="001A361F" w:rsidP="001A361F">
      <w:pPr>
        <w:tabs>
          <w:tab w:val="left" w:pos="2430"/>
        </w:tabs>
        <w:jc w:val="both"/>
      </w:pPr>
      <w:proofErr w:type="spellStart"/>
      <w:r>
        <w:t>Almukhtar</w:t>
      </w:r>
      <w:proofErr w:type="spellEnd"/>
      <w:r>
        <w:t xml:space="preserve">, S. (2018, April 13) </w:t>
      </w:r>
      <w:proofErr w:type="gramStart"/>
      <w:r>
        <w:t>Most</w:t>
      </w:r>
      <w:proofErr w:type="gramEnd"/>
      <w:r>
        <w:t xml:space="preserve"> chemical attacks in Syria get little attention. Here are 34 confirmed cases. </w:t>
      </w:r>
      <w:r w:rsidRPr="001A361F">
        <w:rPr>
          <w:i/>
        </w:rPr>
        <w:t>The New York Times</w:t>
      </w:r>
      <w:r>
        <w:t xml:space="preserve">. Available online at </w:t>
      </w:r>
      <w:r w:rsidRPr="001A361F">
        <w:t>https://www.nytimes.com/interactive/2018/04/13/world/middleeast/syria-chemical-attacks-maps-history.html</w:t>
      </w:r>
      <w:r w:rsidR="00D26DE6">
        <w:t>.</w:t>
      </w:r>
    </w:p>
    <w:p w14:paraId="0BDFE1DB" w14:textId="77777777" w:rsidR="006C3DA8" w:rsidRDefault="006C3DA8" w:rsidP="006C3DA8">
      <w:pPr>
        <w:tabs>
          <w:tab w:val="left" w:pos="2430"/>
        </w:tabs>
        <w:jc w:val="both"/>
      </w:pPr>
      <w:proofErr w:type="spellStart"/>
      <w:r>
        <w:t>Ambroz</w:t>
      </w:r>
      <w:proofErr w:type="spellEnd"/>
      <w:r>
        <w:t>, J. (2018, May 22) Dark Money Groups Are Funding Two Out of Every Three TV Ads in Congressional Races</w:t>
      </w:r>
      <w:r w:rsidR="000B11FA">
        <w:t xml:space="preserve">. </w:t>
      </w:r>
      <w:r w:rsidR="000B11FA" w:rsidRPr="000B11FA">
        <w:rPr>
          <w:i/>
        </w:rPr>
        <w:t>Alternet.org</w:t>
      </w:r>
      <w:r w:rsidR="000B11FA">
        <w:t xml:space="preserve">. Available online at </w:t>
      </w:r>
      <w:hyperlink r:id="rId6" w:history="1">
        <w:r w:rsidR="00C95BC7" w:rsidRPr="00486B8B">
          <w:rPr>
            <w:rStyle w:val="Hyperlink"/>
          </w:rPr>
          <w:t>https://www.alternet.org/dark-money-groups-are-funding-two-out-every-three-tv-ads-congressional-races</w:t>
        </w:r>
      </w:hyperlink>
      <w:r w:rsidR="000B11FA">
        <w:t>.</w:t>
      </w:r>
    </w:p>
    <w:p w14:paraId="6187E58C" w14:textId="3C7E06E9" w:rsidR="00076D43" w:rsidRDefault="00076D43" w:rsidP="006C3DA8">
      <w:pPr>
        <w:tabs>
          <w:tab w:val="left" w:pos="2430"/>
        </w:tabs>
        <w:jc w:val="both"/>
      </w:pPr>
      <w:r>
        <w:t>Amnesty International (2018, June 5) Syria: “w</w:t>
      </w:r>
      <w:r w:rsidRPr="00076D43">
        <w:t>ar of annihilation”: Devastating toll on civilians, Raqqa – Syria</w:t>
      </w:r>
      <w:r>
        <w:t xml:space="preserve">. </w:t>
      </w:r>
      <w:r w:rsidRPr="00076D43">
        <w:rPr>
          <w:i/>
        </w:rPr>
        <w:t>Amnesty.org</w:t>
      </w:r>
      <w:r>
        <w:t xml:space="preserve">. Available online at </w:t>
      </w:r>
      <w:r w:rsidRPr="00076D43">
        <w:t>https://www.amnesty.org/en/documents/mde24/8367/2018/en/</w:t>
      </w:r>
    </w:p>
    <w:p w14:paraId="26E83F57" w14:textId="77777777" w:rsidR="006D3559" w:rsidRDefault="006D3559" w:rsidP="006C3DA8">
      <w:pPr>
        <w:tabs>
          <w:tab w:val="left" w:pos="2430"/>
        </w:tabs>
        <w:jc w:val="both"/>
      </w:pPr>
      <w:r>
        <w:t xml:space="preserve">Anderson, B. and Horvath, B. (2017, September 2) </w:t>
      </w:r>
      <w:proofErr w:type="gramStart"/>
      <w:r>
        <w:t>The</w:t>
      </w:r>
      <w:proofErr w:type="gramEnd"/>
      <w:r>
        <w:t xml:space="preserve"> rise of the weaponized AI propaganda m</w:t>
      </w:r>
      <w:r w:rsidRPr="006D3559">
        <w:t>achine</w:t>
      </w:r>
      <w:r>
        <w:t xml:space="preserve">. </w:t>
      </w:r>
      <w:r w:rsidRPr="006D3559">
        <w:rPr>
          <w:i/>
        </w:rPr>
        <w:t>Scout</w:t>
      </w:r>
      <w:r>
        <w:t xml:space="preserve">. Available online at </w:t>
      </w:r>
      <w:r w:rsidRPr="006D3559">
        <w:t>https://scout.ai/story/the-rise-of-the-weaponized-ai-propaganda-machine</w:t>
      </w:r>
    </w:p>
    <w:p w14:paraId="3EBBC211" w14:textId="4F4290E1" w:rsidR="00670E06" w:rsidRDefault="00670E06" w:rsidP="006C3DA8">
      <w:pPr>
        <w:tabs>
          <w:tab w:val="left" w:pos="2430"/>
        </w:tabs>
        <w:jc w:val="both"/>
      </w:pPr>
      <w:r>
        <w:t xml:space="preserve">Associated Press (2018, May 3) </w:t>
      </w:r>
      <w:r w:rsidRPr="00670E06">
        <w:t xml:space="preserve">Czech president: Czechs made </w:t>
      </w:r>
      <w:proofErr w:type="spellStart"/>
      <w:r w:rsidRPr="00670E06">
        <w:t>Novichok</w:t>
      </w:r>
      <w:proofErr w:type="spellEnd"/>
      <w:r w:rsidRPr="00670E06">
        <w:t>, citing spy agency</w:t>
      </w:r>
      <w:r>
        <w:t xml:space="preserve">. </w:t>
      </w:r>
      <w:r w:rsidRPr="00670E06">
        <w:rPr>
          <w:i/>
        </w:rPr>
        <w:t>APNews.com</w:t>
      </w:r>
      <w:r>
        <w:t xml:space="preserve">. Available online at </w:t>
      </w:r>
      <w:r w:rsidRPr="00670E06">
        <w:t>https://www.apnews.com/08f7a9ff3329487e8dcb88e62a2111ba</w:t>
      </w:r>
      <w:r>
        <w:t>.</w:t>
      </w:r>
    </w:p>
    <w:p w14:paraId="36D2A999" w14:textId="36CA7D9F" w:rsidR="00C95BC7" w:rsidRDefault="00C95BC7" w:rsidP="006C3DA8">
      <w:pPr>
        <w:tabs>
          <w:tab w:val="left" w:pos="2430"/>
        </w:tabs>
        <w:jc w:val="both"/>
      </w:pPr>
      <w:r>
        <w:t>A</w:t>
      </w:r>
      <w:r w:rsidR="00BC3219">
        <w:t>ssociated Press (2018, March</w:t>
      </w:r>
      <w:r>
        <w:t xml:space="preserve"> 7) </w:t>
      </w:r>
      <w:r w:rsidRPr="00C95BC7">
        <w:t>Facebook says accounts from Russia spent $100,000 on ads during the 2016 election</w:t>
      </w:r>
      <w:r>
        <w:t xml:space="preserve">. </w:t>
      </w:r>
      <w:r w:rsidRPr="00C95BC7">
        <w:rPr>
          <w:i/>
        </w:rPr>
        <w:t>Los Angeles Times</w:t>
      </w:r>
      <w:r>
        <w:t xml:space="preserve">. Available online at </w:t>
      </w:r>
      <w:hyperlink r:id="rId7" w:history="1">
        <w:r w:rsidR="000A53C6" w:rsidRPr="00E44230">
          <w:rPr>
            <w:rStyle w:val="Hyperlink"/>
          </w:rPr>
          <w:t>http://www.latimes.com/politics/washington/la-na-essential-washington-updates-facebook-says-accounts-from-russia-1504779562-htmlstory.html</w:t>
        </w:r>
      </w:hyperlink>
    </w:p>
    <w:p w14:paraId="4AC126E0" w14:textId="77777777" w:rsidR="000A53C6" w:rsidRDefault="000A53C6" w:rsidP="006C3DA8">
      <w:pPr>
        <w:tabs>
          <w:tab w:val="left" w:pos="2430"/>
        </w:tabs>
        <w:jc w:val="both"/>
      </w:pPr>
      <w:r>
        <w:t>Associated Press (2017, June 1) T</w:t>
      </w:r>
      <w:r w:rsidRPr="000A53C6">
        <w:t>he Latest: France says no trace of Russian hacking Macron</w:t>
      </w:r>
      <w:r>
        <w:t xml:space="preserve">. </w:t>
      </w:r>
      <w:r w:rsidRPr="000A53C6">
        <w:rPr>
          <w:i/>
        </w:rPr>
        <w:t>APNews.com.</w:t>
      </w:r>
      <w:r>
        <w:t xml:space="preserve"> Available online at </w:t>
      </w:r>
      <w:r w:rsidRPr="000A53C6">
        <w:t>https://www.apnews.com/fc570e4b400f4c7db3b0d739e9dc5d4d</w:t>
      </w:r>
    </w:p>
    <w:p w14:paraId="3170A63A" w14:textId="0380FCA8" w:rsidR="004B58ED" w:rsidRDefault="004B58ED" w:rsidP="00584489">
      <w:pPr>
        <w:tabs>
          <w:tab w:val="left" w:pos="2430"/>
        </w:tabs>
        <w:jc w:val="both"/>
      </w:pPr>
      <w:proofErr w:type="spellStart"/>
      <w:r>
        <w:lastRenderedPageBreak/>
        <w:t>Auletta</w:t>
      </w:r>
      <w:proofErr w:type="spellEnd"/>
      <w:r>
        <w:t xml:space="preserve">, K. (2018) </w:t>
      </w:r>
      <w:r w:rsidRPr="004B58ED">
        <w:rPr>
          <w:i/>
        </w:rPr>
        <w:t>Frenemies: The epic disruption of the ad business (and everything else)</w:t>
      </w:r>
      <w:r>
        <w:t>, New York: Penguin/Random House</w:t>
      </w:r>
    </w:p>
    <w:p w14:paraId="6EFD4679" w14:textId="77777777" w:rsidR="00FD5C76" w:rsidRDefault="00FD5C76" w:rsidP="00584489">
      <w:pPr>
        <w:tabs>
          <w:tab w:val="left" w:pos="2430"/>
        </w:tabs>
        <w:jc w:val="both"/>
      </w:pPr>
      <w:r>
        <w:t xml:space="preserve">Barrett, D. and Hamburger, T. (2018 January 10) </w:t>
      </w:r>
      <w:r w:rsidRPr="00FD5C76">
        <w:t>Feud over Trump dossier intensifies with release of interview transcript</w:t>
      </w:r>
      <w:r>
        <w:t xml:space="preserve">. </w:t>
      </w:r>
      <w:r w:rsidRPr="00FD5C76">
        <w:rPr>
          <w:i/>
        </w:rPr>
        <w:t>Washington Post</w:t>
      </w:r>
      <w:r>
        <w:t xml:space="preserve">, available online at </w:t>
      </w:r>
      <w:hyperlink r:id="rId8" w:history="1">
        <w:r w:rsidR="00EB2B79" w:rsidRPr="00486B8B">
          <w:rPr>
            <w:rStyle w:val="Hyperlink"/>
          </w:rPr>
          <w:t>https://www.washingtonpost.com/world/national-security/feinstein-releases-testimony-of-glenn-simpson-whose-research-firm-fusion-gps-was-behind-trump-dossier/2018/01/09/15da150a-f562-11e7-beb6-c8d48830c54d_story.html?noredirect=on&amp;utm_term=.0c79f6a6c102</w:t>
        </w:r>
      </w:hyperlink>
    </w:p>
    <w:p w14:paraId="05858DC4" w14:textId="77777777" w:rsidR="00750B7E" w:rsidRDefault="00750B7E" w:rsidP="00584489">
      <w:pPr>
        <w:tabs>
          <w:tab w:val="left" w:pos="2430"/>
        </w:tabs>
        <w:jc w:val="both"/>
      </w:pPr>
      <w:r>
        <w:t xml:space="preserve">Beam M., Hutchens M., &amp; J. </w:t>
      </w:r>
      <w:proofErr w:type="spellStart"/>
      <w:r>
        <w:t>Hmielowski</w:t>
      </w:r>
      <w:proofErr w:type="spellEnd"/>
      <w:r>
        <w:t xml:space="preserve"> (2017) </w:t>
      </w:r>
      <w:r w:rsidRPr="00750B7E">
        <w:t>Facebook news and (de)polarization: reinforcing spirals in the 2016 US election</w:t>
      </w:r>
      <w:r>
        <w:t xml:space="preserve">. </w:t>
      </w:r>
      <w:r w:rsidRPr="00750B7E">
        <w:rPr>
          <w:i/>
        </w:rPr>
        <w:t>Information, Communication &amp; Society</w:t>
      </w:r>
      <w:r w:rsidRPr="00750B7E">
        <w:t>, 21:7, 940-958, DOI: 10.1080/1369118X.2018.1444783</w:t>
      </w:r>
    </w:p>
    <w:p w14:paraId="59A55791" w14:textId="13A64788" w:rsidR="0007011C" w:rsidRDefault="0007011C" w:rsidP="00584489">
      <w:pPr>
        <w:tabs>
          <w:tab w:val="left" w:pos="2430"/>
        </w:tabs>
        <w:jc w:val="both"/>
      </w:pPr>
      <w:proofErr w:type="spellStart"/>
      <w:r>
        <w:t>Beckhusen</w:t>
      </w:r>
      <w:proofErr w:type="spellEnd"/>
      <w:r>
        <w:t xml:space="preserve">, R. (2013, July 9) </w:t>
      </w:r>
      <w:proofErr w:type="gramStart"/>
      <w:r>
        <w:t>Your</w:t>
      </w:r>
      <w:proofErr w:type="gramEnd"/>
      <w:r>
        <w:t xml:space="preserve"> $170 billion missile defenses don’t w</w:t>
      </w:r>
      <w:r w:rsidRPr="0007011C">
        <w:t>ork</w:t>
      </w:r>
      <w:r>
        <w:t xml:space="preserve">. </w:t>
      </w:r>
      <w:r w:rsidR="00343722" w:rsidRPr="00343722">
        <w:rPr>
          <w:i/>
        </w:rPr>
        <w:t>Medium.com</w:t>
      </w:r>
      <w:r w:rsidR="00343722">
        <w:t xml:space="preserve">. Available online at </w:t>
      </w:r>
      <w:r w:rsidR="00343722" w:rsidRPr="00343722">
        <w:t>https://medium.com/war-is-boring/your-170-billion-missile-defenses-dont-work-51fa276a7983</w:t>
      </w:r>
    </w:p>
    <w:p w14:paraId="58FC194F" w14:textId="5F85ACD8" w:rsidR="002A23EF" w:rsidRDefault="002A23EF" w:rsidP="00584489">
      <w:pPr>
        <w:tabs>
          <w:tab w:val="left" w:pos="2430"/>
        </w:tabs>
        <w:jc w:val="both"/>
      </w:pPr>
      <w:proofErr w:type="spellStart"/>
      <w:r>
        <w:t>Beeley</w:t>
      </w:r>
      <w:proofErr w:type="spellEnd"/>
      <w:r>
        <w:t xml:space="preserve">, V. (2017, November 28) </w:t>
      </w:r>
      <w:r w:rsidRPr="002A23EF">
        <w:t xml:space="preserve">Vanessa </w:t>
      </w:r>
      <w:proofErr w:type="spellStart"/>
      <w:r w:rsidRPr="002A23EF">
        <w:t>Beeley</w:t>
      </w:r>
      <w:proofErr w:type="spellEnd"/>
      <w:r w:rsidRPr="002A23EF">
        <w:t xml:space="preserve"> Presents Exposé on White Helmets at Swiss Press Club in Geneva</w:t>
      </w:r>
      <w:r>
        <w:t xml:space="preserve">. </w:t>
      </w:r>
      <w:r w:rsidRPr="002A23EF">
        <w:rPr>
          <w:i/>
        </w:rPr>
        <w:t>21stcenturywire.com</w:t>
      </w:r>
      <w:r>
        <w:t xml:space="preserve">. </w:t>
      </w:r>
      <w:r w:rsidRPr="002A23EF">
        <w:t>Available online</w:t>
      </w:r>
      <w:r>
        <w:t xml:space="preserve"> at </w:t>
      </w:r>
      <w:r w:rsidRPr="002A23EF">
        <w:t>http://21stcenturywire.com/2017/11/28/vanessa-beeley-presents-new-white-helmets-ex</w:t>
      </w:r>
      <w:r>
        <w:t>pose-to-swiss-press-club-geneva.</w:t>
      </w:r>
    </w:p>
    <w:p w14:paraId="719D1944" w14:textId="75E2EB3B" w:rsidR="00241A34" w:rsidRDefault="00241A34" w:rsidP="00584489">
      <w:pPr>
        <w:tabs>
          <w:tab w:val="left" w:pos="2430"/>
        </w:tabs>
        <w:jc w:val="both"/>
      </w:pPr>
      <w:r>
        <w:t xml:space="preserve">Benjamin, M. (2016) </w:t>
      </w:r>
      <w:r w:rsidRPr="00241A34">
        <w:rPr>
          <w:i/>
        </w:rPr>
        <w:t>Behind the U.S.-Saudi connection</w:t>
      </w:r>
      <w:r>
        <w:t>. New York: OR books.</w:t>
      </w:r>
    </w:p>
    <w:p w14:paraId="6F9C4AC7" w14:textId="77777777" w:rsidR="00EB2B79" w:rsidRDefault="00EB2B79" w:rsidP="00584489">
      <w:pPr>
        <w:tabs>
          <w:tab w:val="left" w:pos="2430"/>
        </w:tabs>
        <w:jc w:val="both"/>
      </w:pPr>
      <w:proofErr w:type="spellStart"/>
      <w:r>
        <w:t>Benkler</w:t>
      </w:r>
      <w:proofErr w:type="spellEnd"/>
      <w:r>
        <w:t xml:space="preserve"> Y., </w:t>
      </w:r>
      <w:proofErr w:type="spellStart"/>
      <w:r w:rsidRPr="00EB2B79">
        <w:t>Faris</w:t>
      </w:r>
      <w:proofErr w:type="spellEnd"/>
      <w:r>
        <w:t xml:space="preserve"> R.</w:t>
      </w:r>
      <w:proofErr w:type="gramStart"/>
      <w:r>
        <w:t xml:space="preserve">, </w:t>
      </w:r>
      <w:r w:rsidRPr="00EB2B79">
        <w:t>,</w:t>
      </w:r>
      <w:proofErr w:type="gramEnd"/>
      <w:r w:rsidRPr="00EB2B79">
        <w:t xml:space="preserve"> Roberts</w:t>
      </w:r>
      <w:r>
        <w:t xml:space="preserve"> H, &amp; E. </w:t>
      </w:r>
      <w:r w:rsidRPr="00EB2B79">
        <w:t>Zuckerman</w:t>
      </w:r>
      <w:r>
        <w:t xml:space="preserve"> (2018) </w:t>
      </w:r>
      <w:r w:rsidR="005A37C9" w:rsidRPr="005A37C9">
        <w:t>Study: Breitbart-led right-wing media ecosystem altered broader media agenda</w:t>
      </w:r>
      <w:r w:rsidR="005A37C9">
        <w:t xml:space="preserve">. </w:t>
      </w:r>
      <w:r w:rsidR="005A37C9" w:rsidRPr="005A37C9">
        <w:rPr>
          <w:i/>
        </w:rPr>
        <w:t>Columbia Journalism Review</w:t>
      </w:r>
      <w:r w:rsidR="005A37C9">
        <w:t xml:space="preserve">. Available online at </w:t>
      </w:r>
      <w:r w:rsidR="005A37C9" w:rsidRPr="005A37C9">
        <w:t>https://www.cjr.org/analysis/breitbart-media-trump-harvard-study.php</w:t>
      </w:r>
      <w:r w:rsidR="005A37C9">
        <w:t>.</w:t>
      </w:r>
    </w:p>
    <w:p w14:paraId="1D673C1C" w14:textId="1C79B373" w:rsidR="00241A34" w:rsidRDefault="00241A34" w:rsidP="00584489">
      <w:pPr>
        <w:tabs>
          <w:tab w:val="left" w:pos="2430"/>
        </w:tabs>
        <w:jc w:val="both"/>
      </w:pPr>
      <w:r>
        <w:t xml:space="preserve">Bennis, P. (2015) </w:t>
      </w:r>
      <w:r w:rsidRPr="00241A34">
        <w:rPr>
          <w:i/>
        </w:rPr>
        <w:t>Understanding ISIS and the new global war on terror</w:t>
      </w:r>
      <w:r>
        <w:t xml:space="preserve">. A primer. Northampton, MA: Olive Branch Press. </w:t>
      </w:r>
    </w:p>
    <w:p w14:paraId="59EDA56F" w14:textId="77777777" w:rsidR="00C51DFB" w:rsidRDefault="00C51DFB" w:rsidP="00584489">
      <w:pPr>
        <w:tabs>
          <w:tab w:val="left" w:pos="2430"/>
        </w:tabs>
        <w:jc w:val="both"/>
      </w:pPr>
      <w:proofErr w:type="spellStart"/>
      <w:r w:rsidRPr="00C51DFB">
        <w:t>Bensinger</w:t>
      </w:r>
      <w:proofErr w:type="spellEnd"/>
      <w:r>
        <w:t xml:space="preserve"> K.</w:t>
      </w:r>
      <w:r w:rsidR="007E1917">
        <w:t xml:space="preserve">, </w:t>
      </w:r>
      <w:r w:rsidRPr="00C51DFB">
        <w:t>Eld</w:t>
      </w:r>
      <w:r>
        <w:t xml:space="preserve">er M., </w:t>
      </w:r>
      <w:proofErr w:type="gramStart"/>
      <w:r>
        <w:t xml:space="preserve">&amp; </w:t>
      </w:r>
      <w:r w:rsidRPr="00C51DFB">
        <w:t xml:space="preserve"> </w:t>
      </w:r>
      <w:proofErr w:type="spellStart"/>
      <w:r w:rsidRPr="00C51DFB">
        <w:t>Schoofs</w:t>
      </w:r>
      <w:proofErr w:type="spellEnd"/>
      <w:proofErr w:type="gramEnd"/>
      <w:r>
        <w:t xml:space="preserve"> M. (2017, January 11)</w:t>
      </w:r>
      <w:r w:rsidR="007E1917">
        <w:t xml:space="preserve"> </w:t>
      </w:r>
      <w:r w:rsidR="007E1917" w:rsidRPr="007E1917">
        <w:t>These Reports Allege Trump Has Deep Ties To Russia</w:t>
      </w:r>
      <w:r w:rsidR="007E1917">
        <w:t xml:space="preserve">. </w:t>
      </w:r>
      <w:r w:rsidR="007E1917" w:rsidRPr="007E1917">
        <w:rPr>
          <w:i/>
        </w:rPr>
        <w:t>Buzzfeed.com</w:t>
      </w:r>
      <w:r w:rsidR="007E1917">
        <w:t xml:space="preserve">, available online at </w:t>
      </w:r>
      <w:hyperlink r:id="rId9" w:anchor=".mrPV3yymv" w:history="1">
        <w:r w:rsidR="00B70917" w:rsidRPr="00486B8B">
          <w:rPr>
            <w:rStyle w:val="Hyperlink"/>
          </w:rPr>
          <w:t>https://www.buzzfeed.com/kenbensinger/these-reports-allege-trump-has-deep-ties-to-russia?utm_term=.arkj044aE#.mrPV3yymv</w:t>
        </w:r>
      </w:hyperlink>
      <w:r w:rsidR="007E1917">
        <w:t>.</w:t>
      </w:r>
    </w:p>
    <w:p w14:paraId="12B6872F" w14:textId="0446CDA3" w:rsidR="00965758" w:rsidRDefault="00965758" w:rsidP="00584489">
      <w:pPr>
        <w:tabs>
          <w:tab w:val="left" w:pos="2430"/>
        </w:tabs>
        <w:jc w:val="both"/>
      </w:pPr>
      <w:r>
        <w:t>Berman, R. (2016, October 12) What the WikiLeaks emails say a</w:t>
      </w:r>
      <w:r w:rsidRPr="00965758">
        <w:t>bout Clinton</w:t>
      </w:r>
      <w:r>
        <w:t xml:space="preserve">. </w:t>
      </w:r>
      <w:r w:rsidRPr="00965758">
        <w:rPr>
          <w:i/>
        </w:rPr>
        <w:t>The Atlantic</w:t>
      </w:r>
      <w:r>
        <w:t xml:space="preserve">. Available online at </w:t>
      </w:r>
      <w:r w:rsidRPr="00965758">
        <w:t>https://www.theatlantic.com/politics/archive/2016/10/wikileaks-clinton-emai</w:t>
      </w:r>
      <w:r>
        <w:t>ls-podesta-sanders-trump/503711.</w:t>
      </w:r>
    </w:p>
    <w:p w14:paraId="0CF077F5" w14:textId="77777777" w:rsidR="006C3DA8" w:rsidRDefault="006C3DA8" w:rsidP="00584489">
      <w:pPr>
        <w:tabs>
          <w:tab w:val="left" w:pos="2430"/>
        </w:tabs>
        <w:jc w:val="both"/>
      </w:pPr>
      <w:proofErr w:type="spellStart"/>
      <w:r>
        <w:t>Biersack</w:t>
      </w:r>
      <w:proofErr w:type="spellEnd"/>
      <w:r>
        <w:t xml:space="preserve">, B. (2018, February 7) </w:t>
      </w:r>
      <w:r w:rsidRPr="006C3DA8">
        <w:t>8 years later: How Citizens United changed campaign finance</w:t>
      </w:r>
      <w:r>
        <w:t xml:space="preserve">. </w:t>
      </w:r>
      <w:r w:rsidRPr="006C3DA8">
        <w:rPr>
          <w:i/>
        </w:rPr>
        <w:t>OpenSecrets.org</w:t>
      </w:r>
      <w:r>
        <w:t xml:space="preserve">. Available online at </w:t>
      </w:r>
      <w:hyperlink r:id="rId10" w:history="1">
        <w:r w:rsidR="00CD610C" w:rsidRPr="00486B8B">
          <w:rPr>
            <w:rStyle w:val="Hyperlink"/>
          </w:rPr>
          <w:t>https://www.opensecrets.org/news/2018/02/how-citizens-united-changed-campaign-finance</w:t>
        </w:r>
      </w:hyperlink>
      <w:r>
        <w:t>.</w:t>
      </w:r>
    </w:p>
    <w:p w14:paraId="700B1B4F" w14:textId="504DF500" w:rsidR="00064114" w:rsidRDefault="00064114" w:rsidP="00584489">
      <w:pPr>
        <w:tabs>
          <w:tab w:val="left" w:pos="2430"/>
        </w:tabs>
        <w:jc w:val="both"/>
      </w:pPr>
      <w:r>
        <w:t xml:space="preserve">Birnbaum, M. (2018, March 27) </w:t>
      </w:r>
      <w:r w:rsidRPr="00064114">
        <w:t>Here are all the countries that just expelled Russian diplomats</w:t>
      </w:r>
      <w:r>
        <w:t xml:space="preserve">. </w:t>
      </w:r>
      <w:r w:rsidRPr="00064114">
        <w:rPr>
          <w:i/>
        </w:rPr>
        <w:t>The Washington Post</w:t>
      </w:r>
      <w:r>
        <w:t>. Available online at https://www.washingtonpost.com.</w:t>
      </w:r>
    </w:p>
    <w:p w14:paraId="0036A350" w14:textId="77777777" w:rsidR="005A0D57" w:rsidRDefault="005A0D57" w:rsidP="00584489">
      <w:pPr>
        <w:tabs>
          <w:tab w:val="left" w:pos="2430"/>
        </w:tabs>
        <w:jc w:val="both"/>
      </w:pPr>
      <w:r>
        <w:t xml:space="preserve">Bloomberg News (2018, February 16) </w:t>
      </w:r>
      <w:r w:rsidRPr="005A0D57">
        <w:t>Russia Spent $1.25M Per Month on Ads, Acted Like an Ad Agency: Mueller</w:t>
      </w:r>
      <w:r>
        <w:t xml:space="preserve">. </w:t>
      </w:r>
      <w:proofErr w:type="spellStart"/>
      <w:r w:rsidRPr="00F17A2B">
        <w:rPr>
          <w:i/>
        </w:rPr>
        <w:t>AdAge</w:t>
      </w:r>
      <w:proofErr w:type="spellEnd"/>
      <w:r>
        <w:t xml:space="preserve">. Available online at </w:t>
      </w:r>
      <w:hyperlink r:id="rId11" w:history="1">
        <w:r w:rsidRPr="00486B8B">
          <w:rPr>
            <w:rStyle w:val="Hyperlink"/>
          </w:rPr>
          <w:t>http://adage.com/article/digital/russia-spent-1-25m-ads-acted-agency-mueller/312424</w:t>
        </w:r>
      </w:hyperlink>
      <w:r>
        <w:t xml:space="preserve">. </w:t>
      </w:r>
    </w:p>
    <w:p w14:paraId="42277F7B" w14:textId="1D429A40" w:rsidR="00C24EB9" w:rsidRDefault="00CD610C" w:rsidP="00584489">
      <w:pPr>
        <w:tabs>
          <w:tab w:val="left" w:pos="2430"/>
        </w:tabs>
        <w:jc w:val="both"/>
      </w:pPr>
      <w:r>
        <w:t xml:space="preserve">Blum, W. (2004) </w:t>
      </w:r>
      <w:r w:rsidRPr="00CD610C">
        <w:rPr>
          <w:i/>
        </w:rPr>
        <w:t>Killing hope: U.S. military and CIA interventions since World War II</w:t>
      </w:r>
      <w:r>
        <w:t xml:space="preserve">. Revised edition. Monroe, ME: Common Courage Press. </w:t>
      </w:r>
    </w:p>
    <w:p w14:paraId="65B73D78" w14:textId="458E4D65" w:rsidR="0051696E" w:rsidRDefault="0051696E" w:rsidP="00584489">
      <w:pPr>
        <w:tabs>
          <w:tab w:val="left" w:pos="2430"/>
        </w:tabs>
        <w:jc w:val="both"/>
      </w:pPr>
      <w:r>
        <w:lastRenderedPageBreak/>
        <w:t xml:space="preserve">Blumenthal, M. (2016, October 2) </w:t>
      </w:r>
      <w:r w:rsidRPr="0051696E">
        <w:t>How the White Helmets Became International Heroes While Pushing U.S. Military Intervention and Regime Change in Syria</w:t>
      </w:r>
      <w:r>
        <w:t xml:space="preserve">. </w:t>
      </w:r>
      <w:r w:rsidRPr="0051696E">
        <w:rPr>
          <w:i/>
        </w:rPr>
        <w:t>Alternet.org</w:t>
      </w:r>
      <w:r>
        <w:t xml:space="preserve">. Available online at </w:t>
      </w:r>
      <w:r w:rsidRPr="0051696E">
        <w:t>https://www.alternet.org/grayzone-project/how-white-helmets-became-international-heroes-while-pushing-us-military</w:t>
      </w:r>
    </w:p>
    <w:p w14:paraId="07FCF182" w14:textId="0E3B8530" w:rsidR="000A1962" w:rsidRDefault="000A1962" w:rsidP="00584489">
      <w:pPr>
        <w:tabs>
          <w:tab w:val="left" w:pos="2430"/>
        </w:tabs>
        <w:jc w:val="both"/>
      </w:pPr>
      <w:r>
        <w:t xml:space="preserve">Boyd-Barrett, O. (2018) MH17 as free-floating atrocity propaganda. In </w:t>
      </w:r>
      <w:proofErr w:type="spellStart"/>
      <w:r>
        <w:t>S.Coban</w:t>
      </w:r>
      <w:proofErr w:type="spellEnd"/>
      <w:r>
        <w:t xml:space="preserve"> (Ed) </w:t>
      </w:r>
      <w:r w:rsidRPr="000A1962">
        <w:rPr>
          <w:i/>
        </w:rPr>
        <w:t>Media, ideology and hegemony</w:t>
      </w:r>
      <w:r>
        <w:t xml:space="preserve">. Critical Social Science Vo. 122. Leiden, Netherlands: Brill. </w:t>
      </w:r>
    </w:p>
    <w:p w14:paraId="3F7B94AE" w14:textId="5675A464" w:rsidR="000A1962" w:rsidRDefault="000A1962" w:rsidP="00584489">
      <w:pPr>
        <w:tabs>
          <w:tab w:val="left" w:pos="2430"/>
        </w:tabs>
        <w:jc w:val="both"/>
      </w:pPr>
      <w:r>
        <w:t xml:space="preserve">Boyd-Barrett, O. (2017) </w:t>
      </w:r>
      <w:r w:rsidRPr="000A1962">
        <w:rPr>
          <w:i/>
        </w:rPr>
        <w:t>Western mainstream media and the Ukraine crisis. A case-study in conflict propaganda</w:t>
      </w:r>
      <w:r>
        <w:t xml:space="preserve">. London: Routledge. </w:t>
      </w:r>
    </w:p>
    <w:p w14:paraId="0CFC5215" w14:textId="46E59984" w:rsidR="00241A34" w:rsidRDefault="00241A34" w:rsidP="00584489">
      <w:pPr>
        <w:tabs>
          <w:tab w:val="left" w:pos="2430"/>
        </w:tabs>
        <w:jc w:val="both"/>
      </w:pPr>
      <w:r>
        <w:t xml:space="preserve">Boyd-Barrett, O. (2015) </w:t>
      </w:r>
      <w:r w:rsidRPr="00241A34">
        <w:rPr>
          <w:i/>
        </w:rPr>
        <w:t>Media Imperialism</w:t>
      </w:r>
      <w:r>
        <w:t>. London: Sage</w:t>
      </w:r>
    </w:p>
    <w:p w14:paraId="687A2E99" w14:textId="73D7B3E8" w:rsidR="000A6318" w:rsidRDefault="000A6318" w:rsidP="00584489">
      <w:pPr>
        <w:tabs>
          <w:tab w:val="left" w:pos="2430"/>
        </w:tabs>
        <w:jc w:val="both"/>
      </w:pPr>
      <w:r>
        <w:t xml:space="preserve">Borger, J. (2017, July 1) </w:t>
      </w:r>
      <w:r w:rsidRPr="000A6318">
        <w:t>Cyber expert says GOP operative wanted to expose hacked Clinton emails</w:t>
      </w:r>
      <w:r>
        <w:t xml:space="preserve">. </w:t>
      </w:r>
      <w:r w:rsidRPr="000A6318">
        <w:rPr>
          <w:i/>
        </w:rPr>
        <w:t>The Guardian</w:t>
      </w:r>
      <w:r>
        <w:t xml:space="preserve">. Available online at </w:t>
      </w:r>
      <w:r w:rsidRPr="000A6318">
        <w:t>https://www.theguardian.com/us-news/2017/jul/01/hillary-clinton-hacked-emails-russia-trump-peter-smith-matt-tait</w:t>
      </w:r>
      <w:r>
        <w:t>.</w:t>
      </w:r>
    </w:p>
    <w:p w14:paraId="1DE87795" w14:textId="44B6ACAF" w:rsidR="00FF4F44" w:rsidRDefault="00FF4F44" w:rsidP="00584489">
      <w:pPr>
        <w:tabs>
          <w:tab w:val="left" w:pos="2430"/>
        </w:tabs>
        <w:jc w:val="both"/>
      </w:pPr>
      <w:r>
        <w:t xml:space="preserve">Brennan, D. (2018, May 2) </w:t>
      </w:r>
      <w:r w:rsidRPr="00FF4F44">
        <w:t>Why Is Russia Cutting Military Spending?</w:t>
      </w:r>
      <w:r>
        <w:t xml:space="preserve"> </w:t>
      </w:r>
      <w:r w:rsidR="00DE379B" w:rsidRPr="00DE379B">
        <w:rPr>
          <w:i/>
        </w:rPr>
        <w:t>Newsweek</w:t>
      </w:r>
      <w:r w:rsidR="00DE379B">
        <w:t xml:space="preserve">. Available online at </w:t>
      </w:r>
      <w:r w:rsidR="00DE379B" w:rsidRPr="00DE379B">
        <w:t>www.newsweek.com/why-russia-cutting-military-spending-908069</w:t>
      </w:r>
    </w:p>
    <w:p w14:paraId="55A811B0" w14:textId="7A307C12" w:rsidR="00B22BCF" w:rsidRDefault="000A1962" w:rsidP="00584489">
      <w:pPr>
        <w:tabs>
          <w:tab w:val="left" w:pos="2430"/>
        </w:tabs>
        <w:jc w:val="both"/>
      </w:pPr>
      <w:r>
        <w:t>B</w:t>
      </w:r>
      <w:r w:rsidR="00B22BCF">
        <w:t xml:space="preserve">rian, M. (2011, May 2) </w:t>
      </w:r>
      <w:proofErr w:type="spellStart"/>
      <w:r w:rsidR="00B22BCF" w:rsidRPr="00B22BCF">
        <w:t>Wikileaks</w:t>
      </w:r>
      <w:proofErr w:type="spellEnd"/>
      <w:r w:rsidR="00B22BCF" w:rsidRPr="00B22BCF">
        <w:t xml:space="preserve"> Founder: Facebook is the most appalling spy machine that has ever been invented</w:t>
      </w:r>
      <w:r w:rsidR="00B22BCF">
        <w:t xml:space="preserve">. </w:t>
      </w:r>
      <w:r w:rsidR="00B22BCF" w:rsidRPr="00B22BCF">
        <w:rPr>
          <w:i/>
        </w:rPr>
        <w:t>Thenextweb.com.</w:t>
      </w:r>
      <w:r w:rsidR="00B22BCF">
        <w:t xml:space="preserve"> Available online at </w:t>
      </w:r>
      <w:r w:rsidR="00B22BCF" w:rsidRPr="00B22BCF">
        <w:t>https://thenextweb.com/facebook/2011/05/02/wikileaks-founder-facebook-is-the-most-appalling-spy-machine-that-has-ever-been-invented/</w:t>
      </w:r>
    </w:p>
    <w:p w14:paraId="487DC723" w14:textId="13087238" w:rsidR="00112FE4" w:rsidRDefault="00112FE4" w:rsidP="00584489">
      <w:pPr>
        <w:tabs>
          <w:tab w:val="left" w:pos="2430"/>
        </w:tabs>
        <w:jc w:val="both"/>
      </w:pPr>
      <w:r>
        <w:t xml:space="preserve">BBC (2016, January 21) Litvinenko inquiry: Key findings. </w:t>
      </w:r>
      <w:r w:rsidRPr="00112FE4">
        <w:rPr>
          <w:i/>
        </w:rPr>
        <w:t>BBC.</w:t>
      </w:r>
      <w:r>
        <w:t xml:space="preserve"> Available online at </w:t>
      </w:r>
      <w:r w:rsidRPr="00112FE4">
        <w:t>https://www.bbc.com/news/uk-35371344</w:t>
      </w:r>
      <w:r>
        <w:t>.</w:t>
      </w:r>
    </w:p>
    <w:p w14:paraId="38B34A9F" w14:textId="77777777" w:rsidR="007903B2" w:rsidRDefault="007903B2" w:rsidP="00584489">
      <w:pPr>
        <w:tabs>
          <w:tab w:val="left" w:pos="2430"/>
        </w:tabs>
        <w:jc w:val="both"/>
      </w:pPr>
      <w:r>
        <w:t>Brownstein, R. (2016, November 10) How the Rustbelt paved Trump's road to v</w:t>
      </w:r>
      <w:r w:rsidRPr="007903B2">
        <w:t>ictory</w:t>
      </w:r>
      <w:r>
        <w:t xml:space="preserve">. </w:t>
      </w:r>
      <w:r w:rsidRPr="007903B2">
        <w:rPr>
          <w:i/>
        </w:rPr>
        <w:t>The Atlantic</w:t>
      </w:r>
      <w:r>
        <w:t xml:space="preserve">. Available online at </w:t>
      </w:r>
      <w:hyperlink r:id="rId12" w:history="1">
        <w:r w:rsidR="00F6235D" w:rsidRPr="00E44230">
          <w:rPr>
            <w:rStyle w:val="Hyperlink"/>
          </w:rPr>
          <w:t>https://www.theatlantic.com/politics/archive/2016/11/trumps-road-to-victory/507203</w:t>
        </w:r>
      </w:hyperlink>
      <w:r w:rsidR="00F6235D">
        <w:t xml:space="preserve">. </w:t>
      </w:r>
    </w:p>
    <w:p w14:paraId="6C711285" w14:textId="6848A104" w:rsidR="00C4081D" w:rsidRDefault="00C4081D" w:rsidP="00281045">
      <w:pPr>
        <w:tabs>
          <w:tab w:val="left" w:pos="2430"/>
        </w:tabs>
        <w:jc w:val="both"/>
      </w:pPr>
      <w:r>
        <w:t xml:space="preserve">Brown, E. (2018, May 10) </w:t>
      </w:r>
      <w:r w:rsidRPr="00C4081D">
        <w:t>Mueller Indicted Concord Catering for Conspiring in the 2016 U.S. Election. But Its Lawyer Says the Company D</w:t>
      </w:r>
      <w:r>
        <w:t xml:space="preserve">idn't Exist Then. </w:t>
      </w:r>
      <w:r w:rsidR="002A7A11" w:rsidRPr="002A7A11">
        <w:rPr>
          <w:i/>
        </w:rPr>
        <w:t>Reason.com</w:t>
      </w:r>
      <w:r w:rsidR="002A7A11">
        <w:t xml:space="preserve">. Available online at </w:t>
      </w:r>
      <w:r w:rsidR="002A7A11" w:rsidRPr="002A7A11">
        <w:t>https://reason.com/blog/2018/05/10/mueller-indicted-a-ham-sandwich</w:t>
      </w:r>
    </w:p>
    <w:p w14:paraId="1CAF9FA6" w14:textId="3EB2CFDE" w:rsidR="00FD735B" w:rsidRDefault="00FD735B" w:rsidP="00281045">
      <w:pPr>
        <w:tabs>
          <w:tab w:val="left" w:pos="2430"/>
        </w:tabs>
        <w:jc w:val="both"/>
      </w:pPr>
      <w:r>
        <w:t xml:space="preserve">Bump, P. (2018, March 19) </w:t>
      </w:r>
      <w:proofErr w:type="gramStart"/>
      <w:r w:rsidRPr="00FD735B">
        <w:t>Everything</w:t>
      </w:r>
      <w:proofErr w:type="gramEnd"/>
      <w:r w:rsidRPr="00FD735B">
        <w:t xml:space="preserve"> you need to know about the Cambridge </w:t>
      </w:r>
      <w:proofErr w:type="spellStart"/>
      <w:r w:rsidRPr="00FD735B">
        <w:t>Analytica</w:t>
      </w:r>
      <w:proofErr w:type="spellEnd"/>
      <w:r w:rsidRPr="00FD735B">
        <w:t>-Facebook debacle</w:t>
      </w:r>
      <w:r>
        <w:t xml:space="preserve">. </w:t>
      </w:r>
      <w:r w:rsidRPr="00FD735B">
        <w:rPr>
          <w:i/>
        </w:rPr>
        <w:t>The Washington Post</w:t>
      </w:r>
      <w:r>
        <w:t xml:space="preserve">. Available online at </w:t>
      </w:r>
      <w:hyperlink r:id="rId13" w:history="1">
        <w:r w:rsidRPr="00E44230">
          <w:rPr>
            <w:rStyle w:val="Hyperlink"/>
          </w:rPr>
          <w:t>https://www.washingtonpost.com</w:t>
        </w:r>
      </w:hyperlink>
      <w:r>
        <w:t xml:space="preserve">. </w:t>
      </w:r>
    </w:p>
    <w:p w14:paraId="51428782" w14:textId="77777777" w:rsidR="00281045" w:rsidRDefault="00281045" w:rsidP="00281045">
      <w:pPr>
        <w:tabs>
          <w:tab w:val="left" w:pos="2430"/>
        </w:tabs>
        <w:jc w:val="both"/>
      </w:pPr>
      <w:r>
        <w:t xml:space="preserve">Burgess, M. (2017, December 13) </w:t>
      </w:r>
      <w:r w:rsidRPr="00281045">
        <w:t>Facebook claims Russia paid for 3 ads around Brexit – costing 73</w:t>
      </w:r>
      <w:r>
        <w:t xml:space="preserve">p. </w:t>
      </w:r>
      <w:r w:rsidRPr="00281045">
        <w:rPr>
          <w:i/>
        </w:rPr>
        <w:t>Wired.com</w:t>
      </w:r>
      <w:r>
        <w:t xml:space="preserve">. Available online at </w:t>
      </w:r>
      <w:r w:rsidRPr="00281045">
        <w:t>http://www.wired.co.uk/article/russia-brexit-parliamentary-inquiry-damian-collins</w:t>
      </w:r>
    </w:p>
    <w:p w14:paraId="00556697" w14:textId="77777777" w:rsidR="00C37833" w:rsidRDefault="00C37833" w:rsidP="00584489">
      <w:pPr>
        <w:tabs>
          <w:tab w:val="left" w:pos="2430"/>
        </w:tabs>
        <w:jc w:val="both"/>
      </w:pPr>
      <w:r>
        <w:t xml:space="preserve">Byers, D. (2017, October 31) </w:t>
      </w:r>
      <w:r w:rsidRPr="00C37833">
        <w:t>Facebook estimates 126 million people were served content from Russia-linked pages</w:t>
      </w:r>
      <w:r>
        <w:t xml:space="preserve">. </w:t>
      </w:r>
      <w:r w:rsidRPr="00C37833">
        <w:rPr>
          <w:i/>
        </w:rPr>
        <w:t>Money CNN.com</w:t>
      </w:r>
      <w:r>
        <w:t xml:space="preserve">. Available online at </w:t>
      </w:r>
      <w:r w:rsidRPr="00C37833">
        <w:t>http://money.cnn.com/2017/10/30/media/russia-facebook-126-million-users/index.html</w:t>
      </w:r>
      <w:r>
        <w:t>.</w:t>
      </w:r>
    </w:p>
    <w:p w14:paraId="674D5298" w14:textId="77777777" w:rsidR="00B70917" w:rsidRDefault="00B70917" w:rsidP="00584489">
      <w:pPr>
        <w:tabs>
          <w:tab w:val="left" w:pos="2430"/>
        </w:tabs>
        <w:jc w:val="both"/>
        <w:rPr>
          <w:rStyle w:val="Hyperlink"/>
        </w:rPr>
      </w:pPr>
      <w:proofErr w:type="spellStart"/>
      <w:r>
        <w:t>Cadwalladr</w:t>
      </w:r>
      <w:proofErr w:type="spellEnd"/>
      <w:r>
        <w:t>, C. (2018</w:t>
      </w:r>
      <w:r w:rsidR="003D5C91">
        <w:t xml:space="preserve"> March 18</w:t>
      </w:r>
      <w:r>
        <w:t>)</w:t>
      </w:r>
      <w:r w:rsidR="00413E67">
        <w:t xml:space="preserve"> </w:t>
      </w:r>
      <w:r w:rsidR="00413E67" w:rsidRPr="00413E67">
        <w:t>‘I made Steve Bannon’s psychological warfare tool’: meet the data war whistleblower</w:t>
      </w:r>
      <w:r w:rsidR="00413E67">
        <w:t xml:space="preserve">. </w:t>
      </w:r>
      <w:r w:rsidR="00413E67" w:rsidRPr="00413E67">
        <w:rPr>
          <w:i/>
        </w:rPr>
        <w:t>The Guardian</w:t>
      </w:r>
      <w:r w:rsidR="00413E67">
        <w:t xml:space="preserve">. Available online at </w:t>
      </w:r>
      <w:hyperlink r:id="rId14" w:history="1">
        <w:r w:rsidR="00BB466F" w:rsidRPr="00486B8B">
          <w:rPr>
            <w:rStyle w:val="Hyperlink"/>
          </w:rPr>
          <w:t>https://www.theguardian.com/news/2018/mar/17/data-war-whistleblower-christopher-wylie-faceook-nix-bannon-trump</w:t>
        </w:r>
      </w:hyperlink>
    </w:p>
    <w:p w14:paraId="1C6683B7" w14:textId="77777777" w:rsidR="00F456E0" w:rsidRDefault="00F456E0" w:rsidP="00857362">
      <w:pPr>
        <w:tabs>
          <w:tab w:val="left" w:pos="2430"/>
        </w:tabs>
        <w:jc w:val="both"/>
      </w:pPr>
      <w:proofErr w:type="spellStart"/>
      <w:r>
        <w:t>Cadwalladr</w:t>
      </w:r>
      <w:proofErr w:type="spellEnd"/>
      <w:r>
        <w:t xml:space="preserve">, C. (2017, February 25) </w:t>
      </w:r>
      <w:r w:rsidRPr="00F456E0">
        <w:t>Revealed: how US billionaire helped to back Brexit</w:t>
      </w:r>
      <w:r>
        <w:t xml:space="preserve">. </w:t>
      </w:r>
      <w:r w:rsidRPr="00F456E0">
        <w:rPr>
          <w:i/>
        </w:rPr>
        <w:t>The Guardian</w:t>
      </w:r>
      <w:r>
        <w:t xml:space="preserve">. Available online at </w:t>
      </w:r>
      <w:r w:rsidRPr="00F456E0">
        <w:t>https://www.theguardian.com/politics/2017/feb/26/us-billionaire-mercer-helped-back-brexit</w:t>
      </w:r>
      <w:r>
        <w:t>.</w:t>
      </w:r>
    </w:p>
    <w:p w14:paraId="23D7B3F6" w14:textId="77777777" w:rsidR="00857362" w:rsidRDefault="00857362" w:rsidP="00857362">
      <w:pPr>
        <w:tabs>
          <w:tab w:val="left" w:pos="2430"/>
        </w:tabs>
        <w:jc w:val="both"/>
      </w:pPr>
      <w:proofErr w:type="spellStart"/>
      <w:r>
        <w:t>Cadwalladr</w:t>
      </w:r>
      <w:proofErr w:type="spellEnd"/>
      <w:r>
        <w:t>, C. and Graham-Harrison, E. (2018, March 17</w:t>
      </w:r>
      <w:proofErr w:type="gramStart"/>
      <w:r>
        <w:t xml:space="preserve">) </w:t>
      </w:r>
      <w:r w:rsidR="00985868">
        <w:t xml:space="preserve"> </w:t>
      </w:r>
      <w:r>
        <w:t>Cambridge</w:t>
      </w:r>
      <w:proofErr w:type="gramEnd"/>
      <w:r>
        <w:t xml:space="preserve"> </w:t>
      </w:r>
      <w:proofErr w:type="spellStart"/>
      <w:r>
        <w:t>Analytica</w:t>
      </w:r>
      <w:proofErr w:type="spellEnd"/>
      <w:r>
        <w:t>: links to Moscow oil firm and St Petersburg university</w:t>
      </w:r>
      <w:r w:rsidR="00985868">
        <w:t xml:space="preserve">. </w:t>
      </w:r>
      <w:r w:rsidR="00985868" w:rsidRPr="00985868">
        <w:rPr>
          <w:i/>
        </w:rPr>
        <w:t>The Guardian</w:t>
      </w:r>
      <w:r w:rsidR="00985868">
        <w:t xml:space="preserve">. Available online at </w:t>
      </w:r>
      <w:r w:rsidR="00985868" w:rsidRPr="00985868">
        <w:t>https://www.theguardian.com/news/2018/mar/17/cambridge-academic-trawling-facebook-had-links-to-russian-university</w:t>
      </w:r>
      <w:r w:rsidR="00985868">
        <w:t>.</w:t>
      </w:r>
    </w:p>
    <w:p w14:paraId="251FABDA" w14:textId="77777777" w:rsidR="00BB466F" w:rsidRDefault="00BB466F" w:rsidP="00584489">
      <w:pPr>
        <w:tabs>
          <w:tab w:val="left" w:pos="2430"/>
        </w:tabs>
        <w:jc w:val="both"/>
        <w:rPr>
          <w:rStyle w:val="Hyperlink"/>
        </w:rPr>
      </w:pPr>
      <w:r>
        <w:t xml:space="preserve">CNN (2016, November 23) Exit polls. </w:t>
      </w:r>
      <w:r w:rsidRPr="00BB466F">
        <w:rPr>
          <w:i/>
        </w:rPr>
        <w:t>CNN.org</w:t>
      </w:r>
      <w:r>
        <w:t xml:space="preserve">. Available online at </w:t>
      </w:r>
      <w:hyperlink r:id="rId15" w:history="1">
        <w:r w:rsidR="0009646F" w:rsidRPr="00486B8B">
          <w:rPr>
            <w:rStyle w:val="Hyperlink"/>
          </w:rPr>
          <w:t>https://www.cnn.com/election/2016/results/exit-polls</w:t>
        </w:r>
      </w:hyperlink>
    </w:p>
    <w:p w14:paraId="7ACD7550" w14:textId="4976D3A2" w:rsidR="0007011C" w:rsidRDefault="0007011C" w:rsidP="00A94AD6">
      <w:pPr>
        <w:tabs>
          <w:tab w:val="left" w:pos="2430"/>
        </w:tabs>
        <w:jc w:val="both"/>
      </w:pPr>
      <w:r>
        <w:t xml:space="preserve">Carroll, O. (2018, March 1) </w:t>
      </w:r>
      <w:r w:rsidRPr="0007011C">
        <w:t xml:space="preserve">Russia has 'unstoppable' supersonic nuclear missile that cannot be traced by Western </w:t>
      </w:r>
      <w:proofErr w:type="spellStart"/>
      <w:r w:rsidRPr="0007011C">
        <w:t>defence</w:t>
      </w:r>
      <w:proofErr w:type="spellEnd"/>
      <w:r w:rsidRPr="0007011C">
        <w:t xml:space="preserve"> systems, says Putin</w:t>
      </w:r>
      <w:r>
        <w:t xml:space="preserve">. The Independent. Available online at </w:t>
      </w:r>
      <w:hyperlink r:id="rId16" w:history="1">
        <w:r w:rsidRPr="00B529FD">
          <w:rPr>
            <w:rStyle w:val="Hyperlink"/>
          </w:rPr>
          <w:t>https://www.independent.co.uk/news/world/europe/russia-nuclear-weapon-tests-drones-west-nato-defence-systems-putin-presidential-address-a8234296.html</w:t>
        </w:r>
      </w:hyperlink>
      <w:r>
        <w:t xml:space="preserve">. </w:t>
      </w:r>
    </w:p>
    <w:p w14:paraId="0C6FB70D" w14:textId="6A5E5352" w:rsidR="00F745A0" w:rsidRDefault="00F745A0" w:rsidP="00584489">
      <w:pPr>
        <w:tabs>
          <w:tab w:val="left" w:pos="2430"/>
        </w:tabs>
        <w:jc w:val="both"/>
      </w:pPr>
      <w:proofErr w:type="spellStart"/>
      <w:r>
        <w:t>Cartalucci</w:t>
      </w:r>
      <w:proofErr w:type="spellEnd"/>
      <w:r>
        <w:t xml:space="preserve">, T. (2018, June 17) </w:t>
      </w:r>
      <w:r w:rsidRPr="00F745A0">
        <w:t>Atlantic Council Lies Dashed “On the Rocks” in Syria</w:t>
      </w:r>
      <w:r>
        <w:t xml:space="preserve">. </w:t>
      </w:r>
      <w:r w:rsidRPr="00F745A0">
        <w:rPr>
          <w:i/>
        </w:rPr>
        <w:t>Global Research</w:t>
      </w:r>
      <w:r>
        <w:t xml:space="preserve">. Available at </w:t>
      </w:r>
      <w:r w:rsidRPr="00F745A0">
        <w:t>https://www.globalresearch.ca/atlantic-council-lies-dashed-on-the-rocks-in-syria/5644450</w:t>
      </w:r>
      <w:r>
        <w:t>.</w:t>
      </w:r>
    </w:p>
    <w:p w14:paraId="1B458A11" w14:textId="599A3853" w:rsidR="00F745A0" w:rsidRDefault="00A94AD6" w:rsidP="00584489">
      <w:pPr>
        <w:tabs>
          <w:tab w:val="left" w:pos="2430"/>
        </w:tabs>
        <w:jc w:val="both"/>
      </w:pPr>
      <w:proofErr w:type="spellStart"/>
      <w:r>
        <w:t>Cartalucci</w:t>
      </w:r>
      <w:proofErr w:type="spellEnd"/>
      <w:r>
        <w:t>, T. (2013, April 12) Exposed: Syrian Observatory for Human Rights is EU-</w:t>
      </w:r>
      <w:r w:rsidR="005D6382">
        <w:t>f</w:t>
      </w:r>
      <w:r>
        <w:t xml:space="preserve">unded fraud. </w:t>
      </w:r>
      <w:r w:rsidRPr="00A94AD6">
        <w:rPr>
          <w:i/>
        </w:rPr>
        <w:t>Information Clearing House.</w:t>
      </w:r>
      <w:r>
        <w:t xml:space="preserve"> Available online at </w:t>
      </w:r>
      <w:hyperlink r:id="rId17" w:history="1">
        <w:r w:rsidR="00F745A0" w:rsidRPr="00FE2DB2">
          <w:rPr>
            <w:rStyle w:val="Hyperlink"/>
          </w:rPr>
          <w:t>http://www.informationclearinghouse.info/article34582.htm</w:t>
        </w:r>
      </w:hyperlink>
    </w:p>
    <w:p w14:paraId="7175E57B" w14:textId="55CE811F" w:rsidR="00F745A0" w:rsidRDefault="00F745A0" w:rsidP="00584489">
      <w:pPr>
        <w:tabs>
          <w:tab w:val="left" w:pos="2430"/>
        </w:tabs>
        <w:jc w:val="both"/>
      </w:pPr>
      <w:proofErr w:type="spellStart"/>
      <w:r w:rsidRPr="00F745A0">
        <w:t>Cebul</w:t>
      </w:r>
      <w:proofErr w:type="spellEnd"/>
      <w:r w:rsidRPr="00F745A0">
        <w:t>, D. (2018, May 2) US remains top military spender, SIPRI reports. Defensenews.com. Available online at https://www.defensenews.com/industry/2018/05/02/us-remains-top-military-spender-sipri-reports.</w:t>
      </w:r>
    </w:p>
    <w:p w14:paraId="4B10889C" w14:textId="77777777" w:rsidR="00B63205" w:rsidRDefault="00B63205" w:rsidP="00584489">
      <w:pPr>
        <w:tabs>
          <w:tab w:val="left" w:pos="2430"/>
        </w:tabs>
        <w:jc w:val="both"/>
      </w:pPr>
      <w:r>
        <w:t xml:space="preserve">Channel 4 News (2018, March 19) </w:t>
      </w:r>
      <w:r w:rsidRPr="00B63205">
        <w:t xml:space="preserve">Cambridge </w:t>
      </w:r>
      <w:proofErr w:type="spellStart"/>
      <w:r w:rsidRPr="00B63205">
        <w:t>Analytica</w:t>
      </w:r>
      <w:proofErr w:type="spellEnd"/>
      <w:r w:rsidRPr="00B63205">
        <w:t xml:space="preserve"> Uncovered: Secret filming reveals election tricks</w:t>
      </w:r>
      <w:r>
        <w:t xml:space="preserve">. </w:t>
      </w:r>
      <w:r w:rsidRPr="00BA513B">
        <w:rPr>
          <w:i/>
        </w:rPr>
        <w:t>Channel 4</w:t>
      </w:r>
      <w:r>
        <w:t xml:space="preserve">. Available online at </w:t>
      </w:r>
      <w:hyperlink r:id="rId18" w:history="1">
        <w:r w:rsidR="00007CDB" w:rsidRPr="008E6718">
          <w:rPr>
            <w:rStyle w:val="Hyperlink"/>
          </w:rPr>
          <w:t>https://www.youtube.com/watch?v=mpbeOCKZFfQ</w:t>
        </w:r>
      </w:hyperlink>
      <w:r>
        <w:t>.</w:t>
      </w:r>
    </w:p>
    <w:p w14:paraId="2DF6482C" w14:textId="1972FC60" w:rsidR="00A9745C" w:rsidRDefault="00A9745C" w:rsidP="00584489">
      <w:pPr>
        <w:tabs>
          <w:tab w:val="left" w:pos="2430"/>
        </w:tabs>
        <w:jc w:val="both"/>
      </w:pPr>
      <w:r>
        <w:t xml:space="preserve">Chapman, P. (2009) </w:t>
      </w:r>
      <w:r w:rsidRPr="00A9745C">
        <w:rPr>
          <w:i/>
        </w:rPr>
        <w:t>Bananas. How the United Fruit Company shaped the world</w:t>
      </w:r>
      <w:r>
        <w:t>. Edinburgh, UK: Canongate</w:t>
      </w:r>
    </w:p>
    <w:p w14:paraId="5455AE46" w14:textId="77777777" w:rsidR="00D15018" w:rsidRDefault="00D15018" w:rsidP="00584489">
      <w:pPr>
        <w:tabs>
          <w:tab w:val="left" w:pos="2430"/>
        </w:tabs>
        <w:jc w:val="both"/>
      </w:pPr>
      <w:r>
        <w:t>Chen, A. (2018, February 16) What Mueller’s indictment reveals a</w:t>
      </w:r>
      <w:r w:rsidRPr="00D15018">
        <w:t>bout Russia’s Internet Research Agency</w:t>
      </w:r>
      <w:r>
        <w:t xml:space="preserve">. </w:t>
      </w:r>
      <w:r w:rsidRPr="00D15018">
        <w:rPr>
          <w:i/>
        </w:rPr>
        <w:t>The New Yorker</w:t>
      </w:r>
      <w:r>
        <w:t xml:space="preserve">. Available online at </w:t>
      </w:r>
      <w:r w:rsidRPr="00D15018">
        <w:t>https://www.newyorker.com/news/news-desk/what-muellers-indictment-reveals-about-russias-internet-research-agency</w:t>
      </w:r>
    </w:p>
    <w:p w14:paraId="03E5FBE0" w14:textId="28FC8396" w:rsidR="00241A34" w:rsidRDefault="00241A34" w:rsidP="00584489">
      <w:pPr>
        <w:tabs>
          <w:tab w:val="left" w:pos="2430"/>
        </w:tabs>
        <w:jc w:val="both"/>
      </w:pPr>
      <w:r>
        <w:t xml:space="preserve">Cockburn, P. (2015) </w:t>
      </w:r>
      <w:proofErr w:type="gramStart"/>
      <w:r w:rsidRPr="00241A34">
        <w:rPr>
          <w:i/>
        </w:rPr>
        <w:t>The</w:t>
      </w:r>
      <w:proofErr w:type="gramEnd"/>
      <w:r w:rsidRPr="00241A34">
        <w:rPr>
          <w:i/>
        </w:rPr>
        <w:t xml:space="preserve"> rise of the Islamic State. ISIS and the new SUNNI revolution</w:t>
      </w:r>
      <w:r>
        <w:t>. New York: Verso.</w:t>
      </w:r>
    </w:p>
    <w:p w14:paraId="760B98F4" w14:textId="77777777" w:rsidR="00007CDB" w:rsidRDefault="00007CDB" w:rsidP="00584489">
      <w:pPr>
        <w:tabs>
          <w:tab w:val="left" w:pos="2430"/>
        </w:tabs>
        <w:jc w:val="both"/>
      </w:pPr>
      <w:proofErr w:type="spellStart"/>
      <w:r>
        <w:t>Confessore</w:t>
      </w:r>
      <w:proofErr w:type="spellEnd"/>
      <w:r>
        <w:t xml:space="preserve">, N. and Dance, G. (2018, February 20) </w:t>
      </w:r>
      <w:proofErr w:type="gramStart"/>
      <w:r>
        <w:t>On</w:t>
      </w:r>
      <w:proofErr w:type="gramEnd"/>
      <w:r>
        <w:t xml:space="preserve"> social media, lax enforcement lets impostor accounts t</w:t>
      </w:r>
      <w:r w:rsidRPr="00007CDB">
        <w:t>hrive</w:t>
      </w:r>
      <w:r>
        <w:t xml:space="preserve">. </w:t>
      </w:r>
      <w:r w:rsidRPr="00007CDB">
        <w:rPr>
          <w:i/>
        </w:rPr>
        <w:t>New York Times</w:t>
      </w:r>
      <w:r>
        <w:t xml:space="preserve">. Available online at </w:t>
      </w:r>
      <w:hyperlink r:id="rId19" w:history="1">
        <w:r w:rsidR="003D2141" w:rsidRPr="008E6718">
          <w:rPr>
            <w:rStyle w:val="Hyperlink"/>
          </w:rPr>
          <w:t>https://www.nytimes.com/2018/02/20/technology/social-media-impostor-accounts.html</w:t>
        </w:r>
      </w:hyperlink>
      <w:r>
        <w:t>.</w:t>
      </w:r>
    </w:p>
    <w:p w14:paraId="35F7CD90" w14:textId="77777777" w:rsidR="003D2141" w:rsidRDefault="003D2141" w:rsidP="00584489">
      <w:pPr>
        <w:tabs>
          <w:tab w:val="left" w:pos="2430"/>
        </w:tabs>
        <w:jc w:val="both"/>
      </w:pPr>
      <w:proofErr w:type="spellStart"/>
      <w:r>
        <w:t>Confessore</w:t>
      </w:r>
      <w:proofErr w:type="spellEnd"/>
      <w:r>
        <w:t xml:space="preserve"> N., Dance G., Harris R., &amp; M. Hansen (2018, January 20) </w:t>
      </w:r>
      <w:proofErr w:type="gramStart"/>
      <w:r>
        <w:t>The</w:t>
      </w:r>
      <w:proofErr w:type="gramEnd"/>
      <w:r>
        <w:t xml:space="preserve"> follower factory. </w:t>
      </w:r>
      <w:r w:rsidRPr="003D2141">
        <w:rPr>
          <w:i/>
        </w:rPr>
        <w:t>New York Times</w:t>
      </w:r>
      <w:r>
        <w:t xml:space="preserve">. Available online at </w:t>
      </w:r>
      <w:r w:rsidRPr="003D2141">
        <w:t>https://www.nytimes.com/interactive/2018/01/27/technology/social-media-bots.html</w:t>
      </w:r>
    </w:p>
    <w:p w14:paraId="3B4F0421" w14:textId="3B792E5C" w:rsidR="008D36F5" w:rsidRDefault="008D36F5" w:rsidP="00584489">
      <w:pPr>
        <w:tabs>
          <w:tab w:val="left" w:pos="2430"/>
        </w:tabs>
        <w:jc w:val="both"/>
      </w:pPr>
      <w:proofErr w:type="spellStart"/>
      <w:r>
        <w:lastRenderedPageBreak/>
        <w:t>Couts</w:t>
      </w:r>
      <w:proofErr w:type="spellEnd"/>
      <w:r>
        <w:t xml:space="preserve">, A. (2014, March 12) </w:t>
      </w:r>
      <w:r w:rsidRPr="008D36F5">
        <w:t>NSA pretended to be Facebook in its effort to infect ‘millions’ of computers</w:t>
      </w:r>
      <w:r>
        <w:t xml:space="preserve">. </w:t>
      </w:r>
      <w:r w:rsidRPr="008D36F5">
        <w:rPr>
          <w:i/>
        </w:rPr>
        <w:t>Digitaltrends.com</w:t>
      </w:r>
      <w:r>
        <w:t xml:space="preserve">. Available online at </w:t>
      </w:r>
      <w:r w:rsidRPr="008D36F5">
        <w:t>https://www.digitaltrends.com/web/nsa-pr</w:t>
      </w:r>
      <w:r>
        <w:t>etended-facebook-spread-malware.</w:t>
      </w:r>
    </w:p>
    <w:p w14:paraId="7E95F024" w14:textId="77777777" w:rsidR="0044482B" w:rsidRDefault="0044482B" w:rsidP="00584489">
      <w:pPr>
        <w:tabs>
          <w:tab w:val="left" w:pos="2430"/>
        </w:tabs>
        <w:jc w:val="both"/>
      </w:pPr>
      <w:r>
        <w:t xml:space="preserve">Cunningham, B. (2018, May 10) </w:t>
      </w:r>
      <w:proofErr w:type="gramStart"/>
      <w:r>
        <w:t>The</w:t>
      </w:r>
      <w:proofErr w:type="gramEnd"/>
      <w:r>
        <w:t xml:space="preserve"> lasting power of legacy media. </w:t>
      </w:r>
      <w:r w:rsidRPr="0044482B">
        <w:rPr>
          <w:i/>
        </w:rPr>
        <w:t>The American Interest</w:t>
      </w:r>
      <w:r>
        <w:t xml:space="preserve">. Available online at </w:t>
      </w:r>
      <w:hyperlink r:id="rId20" w:history="1">
        <w:r w:rsidRPr="00486B8B">
          <w:rPr>
            <w:rStyle w:val="Hyperlink"/>
          </w:rPr>
          <w:t>https://www.the-american-interest.com/2018/05/10/the-lasting-power-of-legacy-media</w:t>
        </w:r>
      </w:hyperlink>
      <w:r>
        <w:t xml:space="preserve">. </w:t>
      </w:r>
    </w:p>
    <w:p w14:paraId="592A8552" w14:textId="77777777" w:rsidR="0009646F" w:rsidRDefault="0009646F" w:rsidP="00584489">
      <w:pPr>
        <w:tabs>
          <w:tab w:val="left" w:pos="2430"/>
        </w:tabs>
        <w:jc w:val="both"/>
      </w:pPr>
      <w:r>
        <w:t xml:space="preserve">Curtis, M. (2012) </w:t>
      </w:r>
      <w:r w:rsidR="00DE5665" w:rsidRPr="00DE5665">
        <w:rPr>
          <w:i/>
        </w:rPr>
        <w:t>Secret affairs. Britain’s collusion with radical Islam</w:t>
      </w:r>
      <w:r w:rsidR="00DE5665">
        <w:t>. London: Serpent’s Tail.</w:t>
      </w:r>
    </w:p>
    <w:p w14:paraId="07D61F4E" w14:textId="750F9116" w:rsidR="0064365D" w:rsidRDefault="0064365D" w:rsidP="00584489">
      <w:pPr>
        <w:tabs>
          <w:tab w:val="left" w:pos="2430"/>
        </w:tabs>
        <w:jc w:val="both"/>
      </w:pPr>
      <w:r>
        <w:t xml:space="preserve">Damon, A. and </w:t>
      </w:r>
      <w:proofErr w:type="spellStart"/>
      <w:r>
        <w:t>Niemuth</w:t>
      </w:r>
      <w:proofErr w:type="spellEnd"/>
      <w:r>
        <w:t xml:space="preserve">, N. (2017, July 27) </w:t>
      </w:r>
      <w:r w:rsidRPr="0064365D">
        <w:t>New Google algorithm restricts access to left-wing, progressive web sites</w:t>
      </w:r>
      <w:r>
        <w:t xml:space="preserve">. </w:t>
      </w:r>
      <w:r w:rsidRPr="0064365D">
        <w:rPr>
          <w:i/>
        </w:rPr>
        <w:t>World Socialist Web Site.</w:t>
      </w:r>
      <w:r>
        <w:t xml:space="preserve"> Available online at </w:t>
      </w:r>
      <w:hyperlink r:id="rId21" w:history="1">
        <w:r w:rsidR="00507A57" w:rsidRPr="0031589F">
          <w:rPr>
            <w:rStyle w:val="Hyperlink"/>
          </w:rPr>
          <w:t>https://www.wsws.org/en/articles/2017/07/27/goog-j27.html</w:t>
        </w:r>
      </w:hyperlink>
    </w:p>
    <w:p w14:paraId="50D7883C" w14:textId="631A9394" w:rsidR="00507A57" w:rsidRDefault="00507A57" w:rsidP="00584489">
      <w:pPr>
        <w:tabs>
          <w:tab w:val="left" w:pos="2430"/>
        </w:tabs>
        <w:jc w:val="both"/>
      </w:pPr>
      <w:r>
        <w:t xml:space="preserve">Darcy, O. (2017, December 6) </w:t>
      </w:r>
      <w:r w:rsidRPr="00507A57">
        <w:t xml:space="preserve">CNN corrects story on email to Trumps about </w:t>
      </w:r>
      <w:proofErr w:type="spellStart"/>
      <w:r w:rsidRPr="00507A57">
        <w:t>Wikileaks</w:t>
      </w:r>
      <w:proofErr w:type="spellEnd"/>
      <w:r>
        <w:t xml:space="preserve">. CNN.com. Available online at </w:t>
      </w:r>
      <w:r w:rsidRPr="00507A57">
        <w:t>http://money.cnn.com/2017/12/08/media/cnn-correction-email-story/index.html</w:t>
      </w:r>
    </w:p>
    <w:p w14:paraId="4F497886" w14:textId="77777777" w:rsidR="00DE5665" w:rsidRDefault="00DE5665" w:rsidP="00584489">
      <w:pPr>
        <w:tabs>
          <w:tab w:val="left" w:pos="2430"/>
        </w:tabs>
        <w:jc w:val="both"/>
      </w:pPr>
      <w:r>
        <w:t xml:space="preserve">Davidson, C. (2016) </w:t>
      </w:r>
      <w:r w:rsidRPr="00DE5665">
        <w:rPr>
          <w:i/>
        </w:rPr>
        <w:t>Shadow wars. The secret struggle for the Middle East</w:t>
      </w:r>
      <w:r>
        <w:t xml:space="preserve">. London: </w:t>
      </w:r>
      <w:proofErr w:type="spellStart"/>
      <w:r>
        <w:t>OneWorld</w:t>
      </w:r>
      <w:proofErr w:type="spellEnd"/>
      <w:r>
        <w:t xml:space="preserve"> Publications Ltd.</w:t>
      </w:r>
    </w:p>
    <w:p w14:paraId="18AB862E" w14:textId="5F1E0957" w:rsidR="00F95285" w:rsidRDefault="00F95285" w:rsidP="00584489">
      <w:pPr>
        <w:tabs>
          <w:tab w:val="left" w:pos="2430"/>
        </w:tabs>
        <w:jc w:val="both"/>
      </w:pPr>
      <w:r>
        <w:t xml:space="preserve">Davies, N. (2009) </w:t>
      </w:r>
      <w:r w:rsidRPr="00F95285">
        <w:rPr>
          <w:i/>
        </w:rPr>
        <w:t>Flat earth news</w:t>
      </w:r>
      <w:r>
        <w:t>. London: Random House</w:t>
      </w:r>
    </w:p>
    <w:p w14:paraId="11AC926A" w14:textId="1D46E7C8" w:rsidR="00255FFE" w:rsidRPr="00255FFE" w:rsidRDefault="002F3ED0" w:rsidP="00584489">
      <w:pPr>
        <w:tabs>
          <w:tab w:val="left" w:pos="2430"/>
        </w:tabs>
        <w:jc w:val="both"/>
        <w:rPr>
          <w:color w:val="0000FF"/>
          <w:u w:val="single"/>
        </w:rPr>
      </w:pPr>
      <w:r>
        <w:t xml:space="preserve">Davis, S. (2018, May 21) </w:t>
      </w:r>
      <w:r w:rsidRPr="002F3ED0">
        <w:t>E-mails Show FBI Brass Discussed Dossier Briefing Details With CNN</w:t>
      </w:r>
      <w:r>
        <w:t xml:space="preserve">. </w:t>
      </w:r>
      <w:r w:rsidRPr="002F3ED0">
        <w:rPr>
          <w:i/>
        </w:rPr>
        <w:t>The Federalist</w:t>
      </w:r>
      <w:r>
        <w:t xml:space="preserve">. Available online at </w:t>
      </w:r>
      <w:hyperlink r:id="rId22" w:history="1">
        <w:r w:rsidR="00F4735E" w:rsidRPr="0010695D">
          <w:rPr>
            <w:rStyle w:val="Hyperlink"/>
          </w:rPr>
          <w:t>http://thefederalist.com/2018/05/21/breaking-e-mails-show-fbi-brass-discussed-dossier-briefing-details-cnn/</w:t>
        </w:r>
      </w:hyperlink>
    </w:p>
    <w:p w14:paraId="61087E99" w14:textId="77777777" w:rsidR="008D4406" w:rsidRDefault="008D4406" w:rsidP="00584489">
      <w:pPr>
        <w:tabs>
          <w:tab w:val="left" w:pos="2430"/>
        </w:tabs>
        <w:jc w:val="both"/>
      </w:pPr>
      <w:proofErr w:type="spellStart"/>
      <w:r>
        <w:t>Devoe</w:t>
      </w:r>
      <w:proofErr w:type="spellEnd"/>
      <w:r>
        <w:t>, P. (2018, March 13) There’s less than meets the eye to Mueller’s Russian-organized r</w:t>
      </w:r>
      <w:r w:rsidRPr="008D4406">
        <w:t>allies</w:t>
      </w:r>
      <w:r>
        <w:t xml:space="preserve">. </w:t>
      </w:r>
      <w:r w:rsidRPr="008D4406">
        <w:rPr>
          <w:i/>
        </w:rPr>
        <w:t>National Review</w:t>
      </w:r>
      <w:r>
        <w:t xml:space="preserve">. Available online at </w:t>
      </w:r>
      <w:r w:rsidRPr="008D4406">
        <w:t>https://www.nationalreview.com/2018/03/mueller-investigation-indictments-russian-or</w:t>
      </w:r>
      <w:r>
        <w:t>ganized-rallies-not-influential.</w:t>
      </w:r>
    </w:p>
    <w:p w14:paraId="1DED954A" w14:textId="3D9D6892" w:rsidR="00234461" w:rsidRDefault="00234461" w:rsidP="00584489">
      <w:pPr>
        <w:tabs>
          <w:tab w:val="left" w:pos="2430"/>
        </w:tabs>
        <w:jc w:val="both"/>
      </w:pPr>
      <w:r>
        <w:t xml:space="preserve">Ditz, J. (2018, February 28) </w:t>
      </w:r>
      <w:r w:rsidRPr="00234461">
        <w:t>Russian Bots Are a Favored Excuse, But an Invented One</w:t>
      </w:r>
      <w:r>
        <w:t xml:space="preserve">. </w:t>
      </w:r>
      <w:r w:rsidRPr="00234461">
        <w:rPr>
          <w:i/>
        </w:rPr>
        <w:t>Anti-war.com</w:t>
      </w:r>
      <w:r>
        <w:t xml:space="preserve">. Available online at </w:t>
      </w:r>
      <w:r w:rsidRPr="00234461">
        <w:t>https://news.antiwar.com/2018/02/28/russian-bots-are-a-favor</w:t>
      </w:r>
      <w:r w:rsidR="000E54A4">
        <w:t>ed-excuse-but-an-invented-one</w:t>
      </w:r>
    </w:p>
    <w:p w14:paraId="5AC17C82" w14:textId="218C842F" w:rsidR="000E54A4" w:rsidRDefault="000E54A4" w:rsidP="00584489">
      <w:pPr>
        <w:tabs>
          <w:tab w:val="left" w:pos="2430"/>
        </w:tabs>
        <w:jc w:val="both"/>
      </w:pPr>
      <w:proofErr w:type="spellStart"/>
      <w:r>
        <w:t>Dournbos</w:t>
      </w:r>
      <w:proofErr w:type="spellEnd"/>
      <w:r>
        <w:t>, H. and Moussa, J. (2016) How the Islamic State seized a chemical weapons s</w:t>
      </w:r>
      <w:r w:rsidRPr="000E54A4">
        <w:t>tockpile</w:t>
      </w:r>
      <w:r>
        <w:t xml:space="preserve">. Foreignpolicy.com. Available online at </w:t>
      </w:r>
      <w:r w:rsidRPr="000E54A4">
        <w:t>http://foreignpolicy.com/2016/08/17/how-the-islamic-state-seiz</w:t>
      </w:r>
      <w:r>
        <w:t>ed-a-chemical-weapons-stockpile</w:t>
      </w:r>
    </w:p>
    <w:p w14:paraId="3E850C54" w14:textId="77777777" w:rsidR="001B795E" w:rsidRDefault="001B795E" w:rsidP="00584489">
      <w:pPr>
        <w:tabs>
          <w:tab w:val="left" w:pos="2430"/>
        </w:tabs>
        <w:jc w:val="both"/>
      </w:pPr>
      <w:r>
        <w:t>Dowling, N. (2017 January 17</w:t>
      </w:r>
      <w:proofErr w:type="gramStart"/>
      <w:r>
        <w:t xml:space="preserve">)  </w:t>
      </w:r>
      <w:r w:rsidRPr="001B795E">
        <w:t>Is</w:t>
      </w:r>
      <w:proofErr w:type="gramEnd"/>
      <w:r w:rsidRPr="001B795E">
        <w:t xml:space="preserve"> the Christopher Steele dossier fake news?</w:t>
      </w:r>
      <w:r>
        <w:t xml:space="preserve"> </w:t>
      </w:r>
      <w:r w:rsidRPr="00207FDC">
        <w:rPr>
          <w:i/>
        </w:rPr>
        <w:t>CNN.com</w:t>
      </w:r>
      <w:r>
        <w:t xml:space="preserve">. Available online at </w:t>
      </w:r>
      <w:hyperlink r:id="rId23" w:history="1">
        <w:r w:rsidR="00413E67" w:rsidRPr="00486B8B">
          <w:rPr>
            <w:rStyle w:val="Hyperlink"/>
          </w:rPr>
          <w:t>https://www.cnn.com/2017/01/16/opinions/is-it-fake-news-dowling/index.html</w:t>
        </w:r>
      </w:hyperlink>
    </w:p>
    <w:p w14:paraId="71EEA17A" w14:textId="7B500BB3" w:rsidR="00A57EF9" w:rsidRDefault="00A57EF9" w:rsidP="00584489">
      <w:pPr>
        <w:tabs>
          <w:tab w:val="left" w:pos="2430"/>
        </w:tabs>
        <w:jc w:val="both"/>
      </w:pPr>
      <w:proofErr w:type="spellStart"/>
      <w:r>
        <w:t>Dragneva</w:t>
      </w:r>
      <w:proofErr w:type="spellEnd"/>
      <w:r>
        <w:t xml:space="preserve"> and </w:t>
      </w:r>
      <w:proofErr w:type="spellStart"/>
      <w:r>
        <w:t>Wolczuk</w:t>
      </w:r>
      <w:proofErr w:type="spellEnd"/>
      <w:r>
        <w:t xml:space="preserve"> (2017, May) </w:t>
      </w:r>
      <w:proofErr w:type="gramStart"/>
      <w:r w:rsidRPr="00A57EF9">
        <w:rPr>
          <w:i/>
        </w:rPr>
        <w:t>The</w:t>
      </w:r>
      <w:proofErr w:type="gramEnd"/>
      <w:r w:rsidRPr="00A57EF9">
        <w:rPr>
          <w:i/>
        </w:rPr>
        <w:t xml:space="preserve"> Eurasian Economic Unit. Deals, rules and the exercise of power.</w:t>
      </w:r>
      <w:r>
        <w:t xml:space="preserve"> London: Chatham House. Available online at </w:t>
      </w:r>
      <w:r w:rsidRPr="00A57EF9">
        <w:t>www.chathamhouse.org/.../2017-05-02-eurasian-economic-union-dragneva-wolczuk</w:t>
      </w:r>
    </w:p>
    <w:p w14:paraId="03685BA3" w14:textId="22D2622B" w:rsidR="00A0395C" w:rsidRDefault="00A0395C" w:rsidP="00584489">
      <w:pPr>
        <w:tabs>
          <w:tab w:val="left" w:pos="2430"/>
        </w:tabs>
        <w:jc w:val="both"/>
      </w:pPr>
      <w:r>
        <w:t xml:space="preserve">Durden, T. (2018, June 5 2018) </w:t>
      </w:r>
      <w:proofErr w:type="gramStart"/>
      <w:r>
        <w:t>Joining</w:t>
      </w:r>
      <w:proofErr w:type="gramEnd"/>
      <w:r>
        <w:t xml:space="preserve"> some dots on the Skripal c</w:t>
      </w:r>
      <w:r w:rsidRPr="00A0395C">
        <w:t>ase: Part 2 – Four "Invisible" Clues</w:t>
      </w:r>
      <w:r>
        <w:t xml:space="preserve">. </w:t>
      </w:r>
      <w:r w:rsidRPr="00A0395C">
        <w:rPr>
          <w:i/>
        </w:rPr>
        <w:t>Zerohedge.com</w:t>
      </w:r>
      <w:r>
        <w:t xml:space="preserve">. Available online at </w:t>
      </w:r>
      <w:r w:rsidRPr="00A0395C">
        <w:t>https://www.zerohedge.com/news/2018-06-04/joining-some-dots-skripal-case-part-2-four-invisible-clues</w:t>
      </w:r>
      <w:r>
        <w:t>.</w:t>
      </w:r>
    </w:p>
    <w:p w14:paraId="1136C132" w14:textId="6B0A2F23" w:rsidR="00413E67" w:rsidRDefault="00413E67" w:rsidP="00584489">
      <w:pPr>
        <w:tabs>
          <w:tab w:val="left" w:pos="2430"/>
        </w:tabs>
        <w:jc w:val="both"/>
      </w:pPr>
      <w:r>
        <w:t>Dyer, J. (2018</w:t>
      </w:r>
      <w:r w:rsidR="003D5C91">
        <w:t xml:space="preserve"> March 29</w:t>
      </w:r>
      <w:r>
        <w:t xml:space="preserve">) Anti-Democracy. </w:t>
      </w:r>
      <w:r w:rsidRPr="003D5C91">
        <w:rPr>
          <w:i/>
        </w:rPr>
        <w:t>Boulder Weekly</w:t>
      </w:r>
      <w:r>
        <w:t xml:space="preserve">. Available online at </w:t>
      </w:r>
      <w:r w:rsidRPr="00413E67">
        <w:t>http://www.boulderweekly.com/news/cambridge-</w:t>
      </w:r>
      <w:r w:rsidR="006B24FF">
        <w:t>analytica-oil-industry-fracking.</w:t>
      </w:r>
    </w:p>
    <w:p w14:paraId="60C0CA6F" w14:textId="69EBE9F1" w:rsidR="001821B9" w:rsidRDefault="001821B9" w:rsidP="00584489">
      <w:pPr>
        <w:tabs>
          <w:tab w:val="left" w:pos="2430"/>
        </w:tabs>
        <w:jc w:val="both"/>
      </w:pPr>
      <w:r>
        <w:lastRenderedPageBreak/>
        <w:t xml:space="preserve">Edwards, J. (2011, July 11) </w:t>
      </w:r>
      <w:r w:rsidRPr="001821B9">
        <w:t>Social Media Is a Tool of the CIA. Seriously</w:t>
      </w:r>
      <w:r>
        <w:t xml:space="preserve">. </w:t>
      </w:r>
      <w:proofErr w:type="spellStart"/>
      <w:r>
        <w:rPr>
          <w:i/>
        </w:rPr>
        <w:t>CBSNews</w:t>
      </w:r>
      <w:proofErr w:type="spellEnd"/>
      <w:r>
        <w:t xml:space="preserve">. Available online at </w:t>
      </w:r>
      <w:r w:rsidRPr="001821B9">
        <w:t>https://www.cbsnews.com/news/social-media</w:t>
      </w:r>
      <w:r w:rsidR="00506C01">
        <w:t>-is-a-tool-of-the-cia-seriously.</w:t>
      </w:r>
    </w:p>
    <w:p w14:paraId="7C9E43FF" w14:textId="77777777" w:rsidR="00934B6E" w:rsidRDefault="00934B6E" w:rsidP="00584489">
      <w:pPr>
        <w:tabs>
          <w:tab w:val="left" w:pos="2430"/>
        </w:tabs>
        <w:jc w:val="both"/>
      </w:pPr>
      <w:proofErr w:type="spellStart"/>
      <w:r>
        <w:t>Eliason</w:t>
      </w:r>
      <w:proofErr w:type="spellEnd"/>
      <w:r>
        <w:t xml:space="preserve">, G. (2018, January 25) </w:t>
      </w:r>
      <w:r w:rsidRPr="00934B6E">
        <w:t xml:space="preserve">Untying </w:t>
      </w:r>
      <w:proofErr w:type="spellStart"/>
      <w:r w:rsidRPr="00934B6E">
        <w:t>PropOrNot</w:t>
      </w:r>
      <w:proofErr w:type="spellEnd"/>
      <w:r w:rsidRPr="00934B6E">
        <w:t>: Who They Are … and a Look at 2017’s Biggest Fake News Story</w:t>
      </w:r>
      <w:r>
        <w:t xml:space="preserve">. </w:t>
      </w:r>
      <w:proofErr w:type="spellStart"/>
      <w:r w:rsidRPr="00934B6E">
        <w:rPr>
          <w:i/>
        </w:rPr>
        <w:t>Washingtonsblog</w:t>
      </w:r>
      <w:proofErr w:type="spellEnd"/>
      <w:r w:rsidRPr="00934B6E">
        <w:rPr>
          <w:i/>
        </w:rPr>
        <w:t>.</w:t>
      </w:r>
      <w:r>
        <w:t xml:space="preserve"> Available online at </w:t>
      </w:r>
      <w:r w:rsidRPr="00934B6E">
        <w:t>http://washingtonsblog.com/2018/01/untying-propornot-look-2017s-biggest-fake-news-story.html</w:t>
      </w:r>
    </w:p>
    <w:p w14:paraId="6A920EA7" w14:textId="0919518E" w:rsidR="00F37C32" w:rsidRDefault="00F37C32" w:rsidP="00584489">
      <w:pPr>
        <w:tabs>
          <w:tab w:val="left" w:pos="2430"/>
        </w:tabs>
        <w:jc w:val="both"/>
      </w:pPr>
      <w:r>
        <w:t xml:space="preserve">Ellsberg, D. (2018) </w:t>
      </w:r>
      <w:proofErr w:type="spellStart"/>
      <w:r w:rsidRPr="00F37C32">
        <w:t>Omnicide</w:t>
      </w:r>
      <w:proofErr w:type="spellEnd"/>
      <w:r w:rsidRPr="00F37C32">
        <w:t>.</w:t>
      </w:r>
      <w:r>
        <w:t xml:space="preserve"> </w:t>
      </w:r>
      <w:r w:rsidRPr="00F37C32">
        <w:rPr>
          <w:i/>
        </w:rPr>
        <w:t>Harper’s Magazine</w:t>
      </w:r>
      <w:r>
        <w:t xml:space="preserve">. Available online at </w:t>
      </w:r>
      <w:r w:rsidRPr="00F37C32">
        <w:t>https://ha</w:t>
      </w:r>
      <w:r>
        <w:t>rpers.org/blog/2017/12/omnicide.</w:t>
      </w:r>
    </w:p>
    <w:p w14:paraId="22BB57E9" w14:textId="0DBC557A" w:rsidR="00FE4D94" w:rsidRDefault="00FE4D94" w:rsidP="00584489">
      <w:pPr>
        <w:tabs>
          <w:tab w:val="left" w:pos="2430"/>
        </w:tabs>
        <w:jc w:val="both"/>
      </w:pPr>
      <w:r>
        <w:t>Ellsberg, D. (2017</w:t>
      </w:r>
      <w:r w:rsidRPr="00FE4D94">
        <w:rPr>
          <w:i/>
        </w:rPr>
        <w:t xml:space="preserve">) </w:t>
      </w:r>
      <w:proofErr w:type="gramStart"/>
      <w:r w:rsidRPr="00FE4D94">
        <w:rPr>
          <w:i/>
        </w:rPr>
        <w:t>The</w:t>
      </w:r>
      <w:proofErr w:type="gramEnd"/>
      <w:r w:rsidRPr="00FE4D94">
        <w:rPr>
          <w:i/>
        </w:rPr>
        <w:t xml:space="preserve"> doomsday machine: Confessions of a nuclear war planner</w:t>
      </w:r>
      <w:r>
        <w:t>. London: Bloomsbury</w:t>
      </w:r>
    </w:p>
    <w:p w14:paraId="64853476" w14:textId="1099183B" w:rsidR="002A79E0" w:rsidRDefault="002A79E0" w:rsidP="00584489">
      <w:pPr>
        <w:tabs>
          <w:tab w:val="left" w:pos="2430"/>
        </w:tabs>
        <w:jc w:val="both"/>
      </w:pPr>
      <w:r>
        <w:t>European Union (2018, February 15)</w:t>
      </w:r>
      <w:r w:rsidRPr="002A79E0">
        <w:t xml:space="preserve"> </w:t>
      </w:r>
      <w:r w:rsidRPr="002A79E0">
        <w:rPr>
          <w:i/>
        </w:rPr>
        <w:t>Social media companies need to do more to fully comply with EU consumer rules.</w:t>
      </w:r>
      <w:r>
        <w:t xml:space="preserve"> Brussels: European Commission. Available online at </w:t>
      </w:r>
      <w:r w:rsidRPr="002A79E0">
        <w:t>http://europa.eu/rapid/press-release_IP-18-761_en.htm</w:t>
      </w:r>
    </w:p>
    <w:p w14:paraId="5EA38D9D" w14:textId="77777777" w:rsidR="00F4735E" w:rsidRDefault="00F4735E" w:rsidP="00584489">
      <w:pPr>
        <w:tabs>
          <w:tab w:val="left" w:pos="2430"/>
        </w:tabs>
        <w:jc w:val="both"/>
        <w:rPr>
          <w:rStyle w:val="Hyperlink"/>
        </w:rPr>
      </w:pPr>
      <w:r>
        <w:t xml:space="preserve">Ewing, P. (2018, April 25) </w:t>
      </w:r>
      <w:r w:rsidRPr="00F4735E">
        <w:t>What You Need To Know About The Russia Investigations: The Dossier</w:t>
      </w:r>
      <w:r>
        <w:t xml:space="preserve">. </w:t>
      </w:r>
      <w:r w:rsidRPr="00F4735E">
        <w:rPr>
          <w:i/>
        </w:rPr>
        <w:t>NPR</w:t>
      </w:r>
      <w:r>
        <w:t xml:space="preserve">. Available online at </w:t>
      </w:r>
      <w:hyperlink r:id="rId24" w:history="1">
        <w:r w:rsidR="008115ED" w:rsidRPr="00486B8B">
          <w:rPr>
            <w:rStyle w:val="Hyperlink"/>
          </w:rPr>
          <w:t>https://www.npr.org/2018/04/25/586040491/what-you-need-to-know-about-the-russia-investigations-the-dossier</w:t>
        </w:r>
      </w:hyperlink>
    </w:p>
    <w:p w14:paraId="12D1C161" w14:textId="28704916" w:rsidR="001D65F6" w:rsidRDefault="001D65F6" w:rsidP="00584489">
      <w:pPr>
        <w:tabs>
          <w:tab w:val="left" w:pos="2430"/>
        </w:tabs>
        <w:jc w:val="both"/>
      </w:pPr>
      <w:r>
        <w:t xml:space="preserve">Federal Bureau of Investigation (2016, July 5) </w:t>
      </w:r>
      <w:r w:rsidRPr="001D65F6">
        <w:rPr>
          <w:i/>
        </w:rPr>
        <w:t xml:space="preserve">Statement by FBI Director James B. </w:t>
      </w:r>
      <w:proofErr w:type="spellStart"/>
      <w:r w:rsidRPr="001D65F6">
        <w:rPr>
          <w:i/>
        </w:rPr>
        <w:t>Comey</w:t>
      </w:r>
      <w:proofErr w:type="spellEnd"/>
      <w:r w:rsidRPr="001D65F6">
        <w:rPr>
          <w:i/>
        </w:rPr>
        <w:t xml:space="preserve"> on the Investigation of Secretary Hillary Clinton’s Use of a Personal E-Mail System</w:t>
      </w:r>
      <w:r>
        <w:t xml:space="preserve">. Washington D.C.: FBI National Press Office. Available online at </w:t>
      </w:r>
      <w:r w:rsidRPr="001D65F6">
        <w:t>https://www.fbi.gov/news/pressrel/press-releases/statement-by-fbi-director-james-b-comey-on-the-investigation-of-secretary-hillary-clinton2019s-use-of-a-personal-e-mail-system</w:t>
      </w:r>
    </w:p>
    <w:p w14:paraId="437CA32A" w14:textId="77777777" w:rsidR="006C1744" w:rsidRDefault="006C1744" w:rsidP="00584489">
      <w:pPr>
        <w:tabs>
          <w:tab w:val="left" w:pos="2430"/>
        </w:tabs>
        <w:jc w:val="both"/>
      </w:pPr>
      <w:r>
        <w:t>Feldman, B. (2017, October 20) Did Russia’s Facebook ads actually swing the e</w:t>
      </w:r>
      <w:r w:rsidRPr="006C1744">
        <w:t>lection?</w:t>
      </w:r>
      <w:r w:rsidR="00120D5F">
        <w:t xml:space="preserve"> </w:t>
      </w:r>
      <w:r w:rsidR="00120D5F" w:rsidRPr="000F55A0">
        <w:rPr>
          <w:i/>
        </w:rPr>
        <w:t>New York Magazine</w:t>
      </w:r>
      <w:r w:rsidR="00120D5F">
        <w:t xml:space="preserve">. Available online at </w:t>
      </w:r>
      <w:r w:rsidR="00120D5F" w:rsidRPr="00120D5F">
        <w:t>http://nymag.com/selectall/2017/10/did-russias-facebook-ads-actually-swing-the-election.html</w:t>
      </w:r>
    </w:p>
    <w:p w14:paraId="1F8C6803" w14:textId="77777777" w:rsidR="008115ED" w:rsidRDefault="008115ED" w:rsidP="00584489">
      <w:pPr>
        <w:tabs>
          <w:tab w:val="left" w:pos="2430"/>
        </w:tabs>
        <w:jc w:val="both"/>
      </w:pPr>
      <w:r>
        <w:t xml:space="preserve">Ferguson S., McGregor J., and J. Stevens (2017, October 17) </w:t>
      </w:r>
      <w:r w:rsidRPr="008115ED">
        <w:t>Hillary Clinton says Julian Assange colluded with Russia to help Donald Trump win US election</w:t>
      </w:r>
      <w:r>
        <w:t xml:space="preserve">. </w:t>
      </w:r>
      <w:r w:rsidRPr="008115ED">
        <w:rPr>
          <w:i/>
        </w:rPr>
        <w:t>ABC News</w:t>
      </w:r>
      <w:r>
        <w:t xml:space="preserve">. Available online at </w:t>
      </w:r>
      <w:hyperlink r:id="rId25" w:history="1">
        <w:r w:rsidR="00C96477" w:rsidRPr="00E44230">
          <w:rPr>
            <w:rStyle w:val="Hyperlink"/>
          </w:rPr>
          <w:t>http://www.abc.net.au/news/2017-10-16/hillary-clinton-says-julian-assange-helped-donald-trump-win/9047944</w:t>
        </w:r>
      </w:hyperlink>
    </w:p>
    <w:p w14:paraId="687F0830" w14:textId="77777777" w:rsidR="00E24EFE" w:rsidRDefault="00E24EFE" w:rsidP="00584489">
      <w:pPr>
        <w:tabs>
          <w:tab w:val="left" w:pos="2430"/>
        </w:tabs>
        <w:jc w:val="both"/>
      </w:pPr>
      <w:r>
        <w:t xml:space="preserve">Fielding, N. and Cobain I. (2011, March 17) </w:t>
      </w:r>
      <w:r w:rsidRPr="00E24EFE">
        <w:t>Revealed: US spy operation that manipulates social media</w:t>
      </w:r>
      <w:r>
        <w:t xml:space="preserve">. </w:t>
      </w:r>
      <w:r w:rsidRPr="00E24EFE">
        <w:rPr>
          <w:i/>
        </w:rPr>
        <w:t>The Guardian</w:t>
      </w:r>
      <w:r>
        <w:t xml:space="preserve">. Available online at </w:t>
      </w:r>
      <w:r w:rsidRPr="00E24EFE">
        <w:t>https://www.theguardian.com/technology/2011/mar/17/us-spy-operation-social-networks</w:t>
      </w:r>
    </w:p>
    <w:p w14:paraId="6C6A161E" w14:textId="77777777" w:rsidR="00C96477" w:rsidRDefault="00C96477" w:rsidP="00584489">
      <w:pPr>
        <w:tabs>
          <w:tab w:val="left" w:pos="2430"/>
        </w:tabs>
        <w:jc w:val="both"/>
      </w:pPr>
      <w:r>
        <w:t xml:space="preserve">Fisher, M. and </w:t>
      </w:r>
      <w:proofErr w:type="spellStart"/>
      <w:r>
        <w:t>Taub</w:t>
      </w:r>
      <w:proofErr w:type="spellEnd"/>
      <w:r>
        <w:t>, A. (2018, April 25) How everyday social media users become real-world e</w:t>
      </w:r>
      <w:r w:rsidRPr="00C96477">
        <w:t>xtremists</w:t>
      </w:r>
      <w:r>
        <w:t xml:space="preserve">. </w:t>
      </w:r>
      <w:r w:rsidRPr="00C96477">
        <w:rPr>
          <w:i/>
        </w:rPr>
        <w:t>The New York Times</w:t>
      </w:r>
      <w:r>
        <w:t xml:space="preserve">. Available online at </w:t>
      </w:r>
      <w:hyperlink r:id="rId26" w:history="1">
        <w:r w:rsidR="00035B01" w:rsidRPr="00E44230">
          <w:rPr>
            <w:rStyle w:val="Hyperlink"/>
          </w:rPr>
          <w:t>https://www.nytimes.com/2018/04/25/world/asia/facebook-extremism.html</w:t>
        </w:r>
      </w:hyperlink>
    </w:p>
    <w:p w14:paraId="4C9E967F" w14:textId="14263776" w:rsidR="0074511F" w:rsidRDefault="0074511F" w:rsidP="00584489">
      <w:pPr>
        <w:tabs>
          <w:tab w:val="left" w:pos="2430"/>
        </w:tabs>
        <w:jc w:val="both"/>
      </w:pPr>
      <w:r>
        <w:t xml:space="preserve">Fisk, R. (2018, April 17) </w:t>
      </w:r>
      <w:proofErr w:type="gramStart"/>
      <w:r w:rsidRPr="0074511F">
        <w:t>The</w:t>
      </w:r>
      <w:proofErr w:type="gramEnd"/>
      <w:r w:rsidRPr="0074511F">
        <w:t xml:space="preserve"> search for truth in the rubble of </w:t>
      </w:r>
      <w:proofErr w:type="spellStart"/>
      <w:r w:rsidRPr="0074511F">
        <w:t>Douma</w:t>
      </w:r>
      <w:proofErr w:type="spellEnd"/>
      <w:r w:rsidRPr="0074511F">
        <w:t xml:space="preserve"> – and one doctor’s doubts over the chemical attack</w:t>
      </w:r>
      <w:r>
        <w:t xml:space="preserve">. </w:t>
      </w:r>
      <w:r w:rsidRPr="0074511F">
        <w:rPr>
          <w:i/>
        </w:rPr>
        <w:t>The Independent</w:t>
      </w:r>
      <w:r>
        <w:t xml:space="preserve">. Available online at </w:t>
      </w:r>
      <w:r w:rsidRPr="0074511F">
        <w:t>https://www.independent.co.uk/voices/syria-chemical-attack-gas-douma-robert-fisk-ghouta-damascus-a8307726.html</w:t>
      </w:r>
    </w:p>
    <w:p w14:paraId="3CDF6054" w14:textId="77777777" w:rsidR="00035B01" w:rsidRDefault="00035B01" w:rsidP="00584489">
      <w:pPr>
        <w:tabs>
          <w:tab w:val="left" w:pos="2430"/>
        </w:tabs>
        <w:jc w:val="both"/>
      </w:pPr>
      <w:proofErr w:type="spellStart"/>
      <w:r>
        <w:t>Frier</w:t>
      </w:r>
      <w:proofErr w:type="spellEnd"/>
      <w:r>
        <w:t xml:space="preserve">, S. (2018, April 4) Facebook says data on most of </w:t>
      </w:r>
      <w:proofErr w:type="gramStart"/>
      <w:r>
        <w:t>Its</w:t>
      </w:r>
      <w:proofErr w:type="gramEnd"/>
      <w:r>
        <w:t xml:space="preserve"> 2 billion users Is v</w:t>
      </w:r>
      <w:r w:rsidRPr="00035B01">
        <w:t>ulnerable</w:t>
      </w:r>
      <w:r>
        <w:t xml:space="preserve">.  </w:t>
      </w:r>
      <w:r w:rsidRPr="00035B01">
        <w:rPr>
          <w:i/>
        </w:rPr>
        <w:t>Bloomberg News</w:t>
      </w:r>
      <w:r>
        <w:t xml:space="preserve">. Available online at </w:t>
      </w:r>
      <w:hyperlink r:id="rId27" w:history="1">
        <w:r w:rsidR="000E78E4" w:rsidRPr="00E44230">
          <w:rPr>
            <w:rStyle w:val="Hyperlink"/>
          </w:rPr>
          <w:t>https://www.bloomberg.com/news/articles/2018-04-04/facebook-says-data-on-87-million-people-may-have-been-shared</w:t>
        </w:r>
      </w:hyperlink>
      <w:r>
        <w:t>.</w:t>
      </w:r>
    </w:p>
    <w:p w14:paraId="39436FF5" w14:textId="6F1C5BB1" w:rsidR="00D545C2" w:rsidRDefault="00D545C2" w:rsidP="00584489">
      <w:pPr>
        <w:tabs>
          <w:tab w:val="left" w:pos="2430"/>
        </w:tabs>
        <w:jc w:val="both"/>
      </w:pPr>
      <w:r>
        <w:lastRenderedPageBreak/>
        <w:t>Gallagher, R. and Greenwald, G. (2014, March 12) How the NSA plans to infect ‘millions’ of computers with m</w:t>
      </w:r>
      <w:r w:rsidRPr="00D545C2">
        <w:t>alware</w:t>
      </w:r>
      <w:r>
        <w:t xml:space="preserve">. </w:t>
      </w:r>
      <w:r w:rsidRPr="00D545C2">
        <w:rPr>
          <w:i/>
        </w:rPr>
        <w:t>The Intercept</w:t>
      </w:r>
      <w:r>
        <w:t xml:space="preserve">. Available online at </w:t>
      </w:r>
      <w:r w:rsidRPr="00D545C2">
        <w:t>https://theintercept.com/2014/03/12/nsa-plans-in</w:t>
      </w:r>
      <w:r>
        <w:t>fect-millions-computers-malware.</w:t>
      </w:r>
    </w:p>
    <w:p w14:paraId="607F51DA" w14:textId="32A26024" w:rsidR="000E78E4" w:rsidRDefault="000E78E4" w:rsidP="00584489">
      <w:pPr>
        <w:tabs>
          <w:tab w:val="left" w:pos="2430"/>
        </w:tabs>
        <w:jc w:val="both"/>
      </w:pPr>
      <w:proofErr w:type="spellStart"/>
      <w:r>
        <w:t>Garrie</w:t>
      </w:r>
      <w:proofErr w:type="spellEnd"/>
      <w:r>
        <w:t xml:space="preserve">, A. (2018, March 22) Cambridge </w:t>
      </w:r>
      <w:proofErr w:type="spellStart"/>
      <w:r>
        <w:t>Analytica</w:t>
      </w:r>
      <w:proofErr w:type="spellEnd"/>
      <w:r>
        <w:t xml:space="preserve"> parent company hired By Ukrainian regime to spread fascism in Donbass: Russia must sanction company i</w:t>
      </w:r>
      <w:r w:rsidRPr="000E78E4">
        <w:t>mmediately</w:t>
      </w:r>
      <w:r>
        <w:t xml:space="preserve">. </w:t>
      </w:r>
      <w:r w:rsidRPr="000E78E4">
        <w:rPr>
          <w:i/>
        </w:rPr>
        <w:t>Eurasiafuture.com</w:t>
      </w:r>
      <w:r>
        <w:t xml:space="preserve">. Available online at </w:t>
      </w:r>
      <w:r w:rsidRPr="000E78E4">
        <w:t>https://www.eurasiafuture.com/2018/03/22/cambridge-analytica-parent-company-hired-by-ukrainian-regime-to-spread-fascism-in-donbass-russia-mu</w:t>
      </w:r>
      <w:r w:rsidR="00174972">
        <w:t>st-sanction-company-immediately.</w:t>
      </w:r>
    </w:p>
    <w:p w14:paraId="0F740226" w14:textId="77777777" w:rsidR="00F55FA2" w:rsidRDefault="00F55FA2" w:rsidP="00584489">
      <w:pPr>
        <w:tabs>
          <w:tab w:val="left" w:pos="2430"/>
        </w:tabs>
        <w:jc w:val="both"/>
      </w:pPr>
      <w:r w:rsidRPr="00F55FA2">
        <w:t>Jankowski</w:t>
      </w:r>
      <w:r>
        <w:t>, N.</w:t>
      </w:r>
      <w:r w:rsidRPr="00F55FA2">
        <w:t xml:space="preserve"> (2018) Researching Fake News: A Selective Examination of Empirical Studies, </w:t>
      </w:r>
      <w:proofErr w:type="spellStart"/>
      <w:r w:rsidRPr="00F55FA2">
        <w:rPr>
          <w:i/>
        </w:rPr>
        <w:t>Javnost</w:t>
      </w:r>
      <w:proofErr w:type="spellEnd"/>
      <w:r w:rsidRPr="00F55FA2">
        <w:rPr>
          <w:i/>
        </w:rPr>
        <w:t xml:space="preserve"> - The Public</w:t>
      </w:r>
      <w:r w:rsidRPr="00F55FA2">
        <w:t>, 25:1-2, 248-255, DOI: 10.1080/13183222.2018.1418964</w:t>
      </w:r>
    </w:p>
    <w:p w14:paraId="70831922" w14:textId="77777777" w:rsidR="00310CE9" w:rsidRDefault="00310CE9" w:rsidP="00584489">
      <w:pPr>
        <w:tabs>
          <w:tab w:val="left" w:pos="2430"/>
        </w:tabs>
        <w:jc w:val="both"/>
      </w:pPr>
      <w:proofErr w:type="spellStart"/>
      <w:r>
        <w:t>Giraldi</w:t>
      </w:r>
      <w:proofErr w:type="spellEnd"/>
      <w:r>
        <w:t xml:space="preserve">, P. (2018, February 20) </w:t>
      </w:r>
      <w:proofErr w:type="spellStart"/>
      <w:r>
        <w:t>Russiagate</w:t>
      </w:r>
      <w:proofErr w:type="spellEnd"/>
      <w:r>
        <w:t xml:space="preserve"> suddenly becomes better. </w:t>
      </w:r>
      <w:r w:rsidRPr="00310CE9">
        <w:rPr>
          <w:i/>
        </w:rPr>
        <w:t>The UNZ Review</w:t>
      </w:r>
      <w:r>
        <w:t xml:space="preserve">. Available online at </w:t>
      </w:r>
      <w:r w:rsidRPr="00310CE9">
        <w:t>https://www.unz.com/pgiraldi/russia</w:t>
      </w:r>
      <w:r>
        <w:t>gate-suddenly-becomes-bigger.</w:t>
      </w:r>
    </w:p>
    <w:p w14:paraId="7068296E" w14:textId="320A9A84" w:rsidR="000F55A0" w:rsidRDefault="000F55A0" w:rsidP="00584489">
      <w:pPr>
        <w:tabs>
          <w:tab w:val="left" w:pos="2430"/>
        </w:tabs>
        <w:jc w:val="both"/>
      </w:pPr>
      <w:r>
        <w:t xml:space="preserve">Glaser, A. (2018, February 16) </w:t>
      </w:r>
      <w:proofErr w:type="gramStart"/>
      <w:r>
        <w:t>What</w:t>
      </w:r>
      <w:proofErr w:type="gramEnd"/>
      <w:r>
        <w:t xml:space="preserve"> we know about h</w:t>
      </w:r>
      <w:r w:rsidRPr="000F55A0">
        <w:t>ow Rus</w:t>
      </w:r>
      <w:r>
        <w:t>sia’s Internet Research Agency m</w:t>
      </w:r>
      <w:r w:rsidRPr="000F55A0">
        <w:t>eddled in the 2016 Election</w:t>
      </w:r>
      <w:r>
        <w:t xml:space="preserve">. </w:t>
      </w:r>
      <w:r w:rsidRPr="002C0DB2">
        <w:rPr>
          <w:i/>
        </w:rPr>
        <w:t>Slate.com</w:t>
      </w:r>
      <w:r>
        <w:t xml:space="preserve">. Available online at </w:t>
      </w:r>
      <w:hyperlink r:id="rId28" w:history="1">
        <w:r w:rsidR="00907CE8" w:rsidRPr="00E44230">
          <w:rPr>
            <w:rStyle w:val="Hyperlink"/>
          </w:rPr>
          <w:t>https://slate.com/technology/2018/02/what-we-know-about-the-internet-research-agency-and-how-it-meddled-in-the-2016-election.html</w:t>
        </w:r>
      </w:hyperlink>
      <w:r w:rsidR="002C0DB2">
        <w:t>.</w:t>
      </w:r>
    </w:p>
    <w:p w14:paraId="1649BAB6" w14:textId="0B09F937" w:rsidR="00C32E52" w:rsidRDefault="00C32E52" w:rsidP="00C32E52">
      <w:pPr>
        <w:tabs>
          <w:tab w:val="left" w:pos="2430"/>
        </w:tabs>
        <w:jc w:val="both"/>
      </w:pPr>
      <w:r>
        <w:t xml:space="preserve">Global Economy (2018) Russia: Revenue minus production cost of oil, percent of GDP. </w:t>
      </w:r>
      <w:r w:rsidRPr="00C32E52">
        <w:rPr>
          <w:i/>
        </w:rPr>
        <w:t>Globaleconomy.com</w:t>
      </w:r>
      <w:r>
        <w:t xml:space="preserve">. Available online at </w:t>
      </w:r>
      <w:r w:rsidRPr="00C32E52">
        <w:t>https://www.theglobaleconomy.com/Russia/Oil_revenue/</w:t>
      </w:r>
    </w:p>
    <w:p w14:paraId="6E484F4F" w14:textId="287AD696" w:rsidR="00EB1723" w:rsidRDefault="00EB1723" w:rsidP="00584489">
      <w:pPr>
        <w:tabs>
          <w:tab w:val="left" w:pos="2430"/>
        </w:tabs>
        <w:jc w:val="both"/>
      </w:pPr>
      <w:r>
        <w:t xml:space="preserve">Goldman, A. (2018, June 18) </w:t>
      </w:r>
      <w:proofErr w:type="gramStart"/>
      <w:r w:rsidRPr="00EB1723">
        <w:t>New</w:t>
      </w:r>
      <w:proofErr w:type="gramEnd"/>
      <w:r w:rsidRPr="00EB1723">
        <w:t xml:space="preserve"> </w:t>
      </w:r>
      <w:r>
        <w:t>charges in huge C.I.A. breach k</w:t>
      </w:r>
      <w:r w:rsidRPr="00EB1723">
        <w:t>nown as Vault 7</w:t>
      </w:r>
      <w:r>
        <w:t xml:space="preserve">. </w:t>
      </w:r>
      <w:r w:rsidRPr="00EB1723">
        <w:rPr>
          <w:i/>
        </w:rPr>
        <w:t>The New York Times</w:t>
      </w:r>
      <w:r>
        <w:t xml:space="preserve">. Available online at </w:t>
      </w:r>
      <w:r w:rsidRPr="00EB1723">
        <w:t>https://www.nytimes.com/2018/06/18/us/politics/charges-cia-breach-vault-7.html</w:t>
      </w:r>
    </w:p>
    <w:p w14:paraId="76BD4186" w14:textId="0AED990A" w:rsidR="005F7482" w:rsidRDefault="005F7482" w:rsidP="00584489">
      <w:pPr>
        <w:tabs>
          <w:tab w:val="left" w:pos="2430"/>
        </w:tabs>
        <w:jc w:val="both"/>
      </w:pPr>
      <w:r>
        <w:t xml:space="preserve">Gladstone, R. and </w:t>
      </w:r>
      <w:proofErr w:type="spellStart"/>
      <w:r>
        <w:t>Haberman</w:t>
      </w:r>
      <w:proofErr w:type="spellEnd"/>
      <w:r>
        <w:t xml:space="preserve">, M. (2018, June 21) </w:t>
      </w:r>
      <w:proofErr w:type="gramStart"/>
      <w:r>
        <w:t>Horrific</w:t>
      </w:r>
      <w:proofErr w:type="gramEnd"/>
      <w:r>
        <w:t xml:space="preserve"> details on Syria chemical attacks left out, for now, from U.N. r</w:t>
      </w:r>
      <w:r w:rsidRPr="005F7482">
        <w:t>eport</w:t>
      </w:r>
      <w:r>
        <w:t xml:space="preserve">. </w:t>
      </w:r>
      <w:r w:rsidRPr="005F7482">
        <w:rPr>
          <w:i/>
        </w:rPr>
        <w:t>The New York Times</w:t>
      </w:r>
      <w:r>
        <w:t xml:space="preserve">. Available online at </w:t>
      </w:r>
      <w:r w:rsidRPr="005F7482">
        <w:t>https://www.nytimes.com/2018/06/20/world/middleeast/un-syria-eastern-ghouta.html?action=click&amp;contentCollection=todayspaper&amp;region=rank&amp;module=package&amp;version=highlights&amp;contentPlacement=2&amp;pgtype=collection</w:t>
      </w:r>
      <w:r w:rsidR="008B2120">
        <w:t>.</w:t>
      </w:r>
    </w:p>
    <w:p w14:paraId="11E57515" w14:textId="48D79CBB" w:rsidR="00907CE8" w:rsidRDefault="00907CE8" w:rsidP="00584489">
      <w:pPr>
        <w:tabs>
          <w:tab w:val="left" w:pos="2430"/>
        </w:tabs>
        <w:jc w:val="both"/>
      </w:pPr>
      <w:r w:rsidRPr="00907CE8">
        <w:t>Gonzalez,</w:t>
      </w:r>
      <w:r>
        <w:t xml:space="preserve"> A. and Lobo, A. (2018, May 1</w:t>
      </w:r>
      <w:r w:rsidRPr="00907CE8">
        <w:t xml:space="preserve">) </w:t>
      </w:r>
      <w:proofErr w:type="gramStart"/>
      <w:r w:rsidRPr="00907CE8">
        <w:t>How</w:t>
      </w:r>
      <w:proofErr w:type="gramEnd"/>
      <w:r w:rsidRPr="00907CE8">
        <w:t xml:space="preserve"> Google, Facebook and Twitter are manipulating the Mexic</w:t>
      </w:r>
      <w:r>
        <w:t xml:space="preserve">an presidential elections—Part 2. </w:t>
      </w:r>
      <w:r w:rsidRPr="00907CE8">
        <w:rPr>
          <w:i/>
        </w:rPr>
        <w:t>World Socialist Web Site</w:t>
      </w:r>
      <w:r>
        <w:t xml:space="preserve">. Available online at </w:t>
      </w:r>
      <w:r w:rsidRPr="00907CE8">
        <w:t>https://www.wsws.org/en/articles/2018/05/01/mexi-m01.html</w:t>
      </w:r>
    </w:p>
    <w:p w14:paraId="68667E73" w14:textId="7B9B5A3C" w:rsidR="00907CE8" w:rsidRDefault="00907CE8" w:rsidP="00584489">
      <w:pPr>
        <w:tabs>
          <w:tab w:val="left" w:pos="2430"/>
        </w:tabs>
        <w:jc w:val="both"/>
      </w:pPr>
      <w:r>
        <w:t xml:space="preserve">Gonzalez, A. and Lobo, A. (2018, April 28) </w:t>
      </w:r>
      <w:proofErr w:type="gramStart"/>
      <w:r w:rsidRPr="00907CE8">
        <w:t>How</w:t>
      </w:r>
      <w:proofErr w:type="gramEnd"/>
      <w:r w:rsidRPr="00907CE8">
        <w:t xml:space="preserve"> Google, Facebook and Twitter are manipulating the Mexican presidential elections—Part 1</w:t>
      </w:r>
      <w:r>
        <w:t xml:space="preserve">. </w:t>
      </w:r>
      <w:r w:rsidRPr="00907CE8">
        <w:rPr>
          <w:i/>
        </w:rPr>
        <w:t>World Socialist Web Site</w:t>
      </w:r>
      <w:r>
        <w:t xml:space="preserve">. Available online at </w:t>
      </w:r>
      <w:hyperlink r:id="rId29" w:history="1">
        <w:r w:rsidR="00647782" w:rsidRPr="00FE2DB2">
          <w:rPr>
            <w:rStyle w:val="Hyperlink"/>
          </w:rPr>
          <w:t>http://www.wsws.org/en/articles/2018/04/28/mex1-a28.html</w:t>
        </w:r>
      </w:hyperlink>
    </w:p>
    <w:p w14:paraId="3724C0A3" w14:textId="299CFCEB" w:rsidR="00647782" w:rsidRDefault="00647782" w:rsidP="00584489">
      <w:pPr>
        <w:tabs>
          <w:tab w:val="left" w:pos="2430"/>
        </w:tabs>
        <w:jc w:val="both"/>
      </w:pPr>
      <w:r>
        <w:t>Goodman, J. (2018</w:t>
      </w:r>
      <w:proofErr w:type="gramStart"/>
      <w:r>
        <w:t>, )</w:t>
      </w:r>
      <w:proofErr w:type="gramEnd"/>
      <w:r>
        <w:t xml:space="preserve"> </w:t>
      </w:r>
      <w:r w:rsidRPr="00647782">
        <w:t xml:space="preserve">The Man Who Knew Seth Rich – John Mark </w:t>
      </w:r>
      <w:proofErr w:type="spellStart"/>
      <w:r w:rsidRPr="00647782">
        <w:t>Dougan</w:t>
      </w:r>
      <w:proofErr w:type="spellEnd"/>
      <w:r w:rsidRPr="00647782">
        <w:t xml:space="preserve"> Speaks from Exile in Moscow</w:t>
      </w:r>
      <w:r>
        <w:t xml:space="preserve">. </w:t>
      </w:r>
      <w:r w:rsidRPr="00647782">
        <w:rPr>
          <w:i/>
        </w:rPr>
        <w:t>Forbiddenknowledgetv.net</w:t>
      </w:r>
      <w:r>
        <w:t>. Available online at https://forbid</w:t>
      </w:r>
      <w:r w:rsidRPr="00647782">
        <w:t>denknowledgetv.net/the-man-who-knew-seth-rich-john-mark-dou</w:t>
      </w:r>
      <w:r>
        <w:t>gan-speaks-from-exile-in-moscow</w:t>
      </w:r>
    </w:p>
    <w:p w14:paraId="670A595E" w14:textId="77777777" w:rsidR="00F44BC1" w:rsidRDefault="00F44BC1" w:rsidP="00584489">
      <w:pPr>
        <w:tabs>
          <w:tab w:val="left" w:pos="2430"/>
        </w:tabs>
        <w:jc w:val="both"/>
      </w:pPr>
      <w:proofErr w:type="spellStart"/>
      <w:r>
        <w:t>Gourarie</w:t>
      </w:r>
      <w:proofErr w:type="spellEnd"/>
      <w:r>
        <w:t xml:space="preserve">, C. (2018, January 21) Censorship in the social media age. </w:t>
      </w:r>
      <w:r w:rsidRPr="00F44BC1">
        <w:rPr>
          <w:i/>
        </w:rPr>
        <w:t>Columbia Journalism Review</w:t>
      </w:r>
      <w:r>
        <w:t xml:space="preserve">. Available online at </w:t>
      </w:r>
      <w:hyperlink r:id="rId30" w:history="1">
        <w:r w:rsidR="00CF385A" w:rsidRPr="00E44230">
          <w:rPr>
            <w:rStyle w:val="Hyperlink"/>
          </w:rPr>
          <w:t>https://www.cjr.org/analysis/censorship_in_the_social_media_age.php</w:t>
        </w:r>
      </w:hyperlink>
      <w:r>
        <w:t>.</w:t>
      </w:r>
    </w:p>
    <w:p w14:paraId="13136775" w14:textId="77777777" w:rsidR="00CF385A" w:rsidRDefault="00CF385A" w:rsidP="00584489">
      <w:pPr>
        <w:tabs>
          <w:tab w:val="left" w:pos="2430"/>
        </w:tabs>
        <w:jc w:val="both"/>
      </w:pPr>
      <w:r>
        <w:t>Graff, G. (2018, February 20) Inside the Mueller indictment: A Russian novel of i</w:t>
      </w:r>
      <w:r w:rsidRPr="00CF385A">
        <w:t>ntrigue</w:t>
      </w:r>
      <w:r>
        <w:t xml:space="preserve">. </w:t>
      </w:r>
      <w:r w:rsidRPr="00CF385A">
        <w:rPr>
          <w:i/>
        </w:rPr>
        <w:t>Wired.org</w:t>
      </w:r>
      <w:r>
        <w:t xml:space="preserve">. Available online at </w:t>
      </w:r>
      <w:hyperlink r:id="rId31" w:history="1">
        <w:r w:rsidR="00F6235D" w:rsidRPr="00E44230">
          <w:rPr>
            <w:rStyle w:val="Hyperlink"/>
          </w:rPr>
          <w:t>https://www.wired.com/story/inside-the-mueller-indictment-a-russian-novel-of-intrigue</w:t>
        </w:r>
      </w:hyperlink>
      <w:r>
        <w:t>.</w:t>
      </w:r>
    </w:p>
    <w:p w14:paraId="66C01D33" w14:textId="0CD9DECC" w:rsidR="00963A02" w:rsidRDefault="0088043D" w:rsidP="00963A02">
      <w:pPr>
        <w:tabs>
          <w:tab w:val="left" w:pos="2430"/>
        </w:tabs>
        <w:jc w:val="both"/>
      </w:pPr>
      <w:proofErr w:type="spellStart"/>
      <w:r>
        <w:lastRenderedPageBreak/>
        <w:t>Grassegger</w:t>
      </w:r>
      <w:proofErr w:type="spellEnd"/>
      <w:r>
        <w:t xml:space="preserve">, H. and </w:t>
      </w:r>
      <w:proofErr w:type="spellStart"/>
      <w:r>
        <w:t>Krogerus</w:t>
      </w:r>
      <w:proofErr w:type="spellEnd"/>
      <w:r>
        <w:t>, K. (2017, January 28)</w:t>
      </w:r>
      <w:r w:rsidR="00963A02">
        <w:t xml:space="preserve"> The Data That Turned the World Upside Down.</w:t>
      </w:r>
      <w:r w:rsidR="00BC23BE">
        <w:t xml:space="preserve"> </w:t>
      </w:r>
      <w:r w:rsidR="00BC23BE" w:rsidRPr="00BC23BE">
        <w:rPr>
          <w:i/>
        </w:rPr>
        <w:t>Vice.com</w:t>
      </w:r>
      <w:r w:rsidR="00BC23BE">
        <w:t xml:space="preserve">. Available online at </w:t>
      </w:r>
      <w:hyperlink r:id="rId32" w:history="1">
        <w:r w:rsidR="00211C81" w:rsidRPr="00E44230">
          <w:rPr>
            <w:rStyle w:val="Hyperlink"/>
          </w:rPr>
          <w:t>https://motherboard.vice.com/en_us/article/mg9vvn/how-our-likes-helped-trump-win</w:t>
        </w:r>
      </w:hyperlink>
      <w:r w:rsidR="00BC23BE">
        <w:t>.</w:t>
      </w:r>
    </w:p>
    <w:p w14:paraId="1B218DA2" w14:textId="2C87BED2" w:rsidR="00211C81" w:rsidRDefault="00211C81" w:rsidP="00211C81">
      <w:pPr>
        <w:tabs>
          <w:tab w:val="left" w:pos="2430"/>
        </w:tabs>
        <w:jc w:val="both"/>
      </w:pPr>
      <w:r>
        <w:t xml:space="preserve">Griffith, E. (2017, September 26) Facebook can absolutely control its algorithm. Wired.com. Available online at </w:t>
      </w:r>
      <w:hyperlink r:id="rId33" w:history="1">
        <w:r w:rsidR="007B4F1C" w:rsidRPr="00B529FD">
          <w:rPr>
            <w:rStyle w:val="Hyperlink"/>
          </w:rPr>
          <w:t>https://www.wired.com/story/facebook-can-absolutely-control-its-algorithm</w:t>
        </w:r>
      </w:hyperlink>
      <w:r>
        <w:t>.</w:t>
      </w:r>
    </w:p>
    <w:p w14:paraId="2982C87C" w14:textId="087E97F6" w:rsidR="007B4F1C" w:rsidRDefault="007B4F1C" w:rsidP="00211C81">
      <w:pPr>
        <w:tabs>
          <w:tab w:val="left" w:pos="2430"/>
        </w:tabs>
        <w:jc w:val="both"/>
      </w:pPr>
      <w:proofErr w:type="spellStart"/>
      <w:r>
        <w:t>Gowans</w:t>
      </w:r>
      <w:proofErr w:type="spellEnd"/>
      <w:r>
        <w:t xml:space="preserve">, S. (2017) </w:t>
      </w:r>
      <w:r w:rsidRPr="007B4F1C">
        <w:rPr>
          <w:i/>
        </w:rPr>
        <w:t>Washington’s long war on Syria</w:t>
      </w:r>
      <w:r>
        <w:t>. Montreal: Baraka Books</w:t>
      </w:r>
    </w:p>
    <w:p w14:paraId="4DA37678" w14:textId="71433C64" w:rsidR="00211C81" w:rsidRDefault="00211C81" w:rsidP="00211C81">
      <w:pPr>
        <w:tabs>
          <w:tab w:val="left" w:pos="2430"/>
        </w:tabs>
        <w:jc w:val="both"/>
      </w:pPr>
      <w:r>
        <w:t>Gumbel, A. (2017, September 13) America's shameful history of voter suppression. The Guardian. Available online at https://www.theguardian.com/us-news/2017/sep/13/america-history-voter-suppression-donald-trump-election-fraud.</w:t>
      </w:r>
    </w:p>
    <w:p w14:paraId="4C491800" w14:textId="6B160C71" w:rsidR="00502207" w:rsidRDefault="00502207" w:rsidP="00584489">
      <w:pPr>
        <w:tabs>
          <w:tab w:val="left" w:pos="2430"/>
        </w:tabs>
        <w:jc w:val="both"/>
        <w:rPr>
          <w:sz w:val="20"/>
        </w:rPr>
      </w:pPr>
      <w:proofErr w:type="spellStart"/>
      <w:r>
        <w:rPr>
          <w:sz w:val="20"/>
        </w:rPr>
        <w:t>Hannan</w:t>
      </w:r>
      <w:proofErr w:type="spellEnd"/>
      <w:r>
        <w:rPr>
          <w:sz w:val="20"/>
        </w:rPr>
        <w:t>, E. (2018, January 31) Garbage in, garbage out: Tech journalism, fake news and the Russia threat n</w:t>
      </w:r>
      <w:r w:rsidRPr="00502207">
        <w:rPr>
          <w:sz w:val="20"/>
        </w:rPr>
        <w:t>arrative</w:t>
      </w:r>
      <w:r>
        <w:rPr>
          <w:sz w:val="20"/>
        </w:rPr>
        <w:t xml:space="preserve">. </w:t>
      </w:r>
      <w:proofErr w:type="spellStart"/>
      <w:r w:rsidRPr="00502207">
        <w:rPr>
          <w:i/>
          <w:sz w:val="20"/>
        </w:rPr>
        <w:t>Insurge</w:t>
      </w:r>
      <w:proofErr w:type="spellEnd"/>
      <w:r w:rsidRPr="00502207">
        <w:rPr>
          <w:i/>
          <w:sz w:val="20"/>
        </w:rPr>
        <w:t xml:space="preserve"> Intelligence</w:t>
      </w:r>
      <w:r>
        <w:rPr>
          <w:sz w:val="20"/>
        </w:rPr>
        <w:t xml:space="preserve">. Available online at </w:t>
      </w:r>
      <w:r w:rsidRPr="00502207">
        <w:rPr>
          <w:sz w:val="20"/>
        </w:rPr>
        <w:t>https://medium.com/insurge-intelligence/garbage-in-garbage-out-technology-journalism-as-a-microcosm-of-the-mass-media-crisis-93bd8a4ac37b</w:t>
      </w:r>
    </w:p>
    <w:p w14:paraId="691A59D0" w14:textId="57A8237E" w:rsidR="005F61B6" w:rsidRPr="00907CE8" w:rsidRDefault="005F61B6" w:rsidP="00584489">
      <w:pPr>
        <w:tabs>
          <w:tab w:val="left" w:pos="2430"/>
        </w:tabs>
        <w:jc w:val="both"/>
        <w:rPr>
          <w:sz w:val="20"/>
        </w:rPr>
      </w:pPr>
      <w:r w:rsidRPr="00907CE8">
        <w:rPr>
          <w:sz w:val="20"/>
        </w:rPr>
        <w:t xml:space="preserve">Harding, L. (2017) </w:t>
      </w:r>
      <w:r w:rsidR="00761554" w:rsidRPr="00907CE8">
        <w:rPr>
          <w:i/>
          <w:sz w:val="20"/>
        </w:rPr>
        <w:t>Collusion: Secret meetings, dirty money, and how Russia helped Donald Trump w</w:t>
      </w:r>
      <w:r w:rsidRPr="00907CE8">
        <w:rPr>
          <w:i/>
          <w:sz w:val="20"/>
        </w:rPr>
        <w:t>in</w:t>
      </w:r>
      <w:r w:rsidRPr="00907CE8">
        <w:rPr>
          <w:sz w:val="20"/>
        </w:rPr>
        <w:t>. New York: Vintage.</w:t>
      </w:r>
    </w:p>
    <w:p w14:paraId="32F469FD" w14:textId="77777777" w:rsidR="000E6FF2" w:rsidRDefault="000E6FF2" w:rsidP="000E6FF2">
      <w:pPr>
        <w:tabs>
          <w:tab w:val="left" w:pos="2430"/>
        </w:tabs>
        <w:jc w:val="both"/>
      </w:pPr>
      <w:r>
        <w:t xml:space="preserve">Hartmann, M. (2018, March 20) </w:t>
      </w:r>
      <w:r w:rsidRPr="000E6FF2">
        <w:t>Facebook Haunted by Its Handling of 2016 Election Meddlin</w:t>
      </w:r>
      <w:r>
        <w:t xml:space="preserve">g. </w:t>
      </w:r>
      <w:r w:rsidRPr="000E6FF2">
        <w:rPr>
          <w:i/>
        </w:rPr>
        <w:t>New York Magazine</w:t>
      </w:r>
      <w:r>
        <w:t xml:space="preserve">. Available online at </w:t>
      </w:r>
      <w:r w:rsidRPr="000E6FF2">
        <w:t>http://nymag.com/daily/intelligencer/2018/03/facebook-haunted-by-its-handling-of-2016-election-meddling.html</w:t>
      </w:r>
    </w:p>
    <w:p w14:paraId="6592D830" w14:textId="77777777" w:rsidR="000F1ECD" w:rsidRDefault="000F1ECD" w:rsidP="00584489">
      <w:pPr>
        <w:tabs>
          <w:tab w:val="left" w:pos="2430"/>
        </w:tabs>
        <w:jc w:val="both"/>
      </w:pPr>
      <w:r>
        <w:t xml:space="preserve">Hawkins, D. (2018, May 21) </w:t>
      </w:r>
      <w:proofErr w:type="gramStart"/>
      <w:r w:rsidRPr="000F1ECD">
        <w:t>We</w:t>
      </w:r>
      <w:proofErr w:type="gramEnd"/>
      <w:r w:rsidRPr="000F1ECD">
        <w:t xml:space="preserve"> surveyed 100 security experts. Almost all said state election systems were vulnerable</w:t>
      </w:r>
      <w:r>
        <w:t xml:space="preserve">. </w:t>
      </w:r>
      <w:r w:rsidRPr="000F1ECD">
        <w:rPr>
          <w:i/>
        </w:rPr>
        <w:t>Washington Post</w:t>
      </w:r>
      <w:r>
        <w:t xml:space="preserve">. Available online at </w:t>
      </w:r>
      <w:hyperlink r:id="rId34" w:history="1">
        <w:r w:rsidR="00DB3A05" w:rsidRPr="00486B8B">
          <w:rPr>
            <w:rStyle w:val="Hyperlink"/>
          </w:rPr>
          <w:t>https://www.washingtonpost.com/news/powerpost/paloma/the-cybersecurity-202/2018/05/21/the-cybersecurity-202-we-surveyed-100-security-experts-almost-all-said-state-election-systems-were-vulnerable/5b0189b030fb0425887995e2/?noredirect=on&amp;utm_term=.9404c7aa8efa</w:t>
        </w:r>
      </w:hyperlink>
    </w:p>
    <w:p w14:paraId="3843581A" w14:textId="1F0D36CD" w:rsidR="002A23EF" w:rsidRDefault="002A23EF" w:rsidP="00584489">
      <w:pPr>
        <w:tabs>
          <w:tab w:val="left" w:pos="2430"/>
        </w:tabs>
        <w:jc w:val="both"/>
      </w:pPr>
      <w:r>
        <w:t xml:space="preserve">Hayward, T. (2017, December 5) </w:t>
      </w:r>
      <w:r w:rsidRPr="002A23EF">
        <w:t>White Helmets: who do they answer to?</w:t>
      </w:r>
      <w:r>
        <w:t xml:space="preserve"> </w:t>
      </w:r>
      <w:r w:rsidRPr="002A23EF">
        <w:rPr>
          <w:i/>
        </w:rPr>
        <w:t>Timhayward.wordpress.com</w:t>
      </w:r>
      <w:r>
        <w:t xml:space="preserve">. Available online at </w:t>
      </w:r>
      <w:r w:rsidRPr="002A23EF">
        <w:t>https://timhayward.wordpress.com/2017/12/05/white-helmets-who-do-they-answer-to-2/</w:t>
      </w:r>
    </w:p>
    <w:p w14:paraId="01FAE57D" w14:textId="3AD5F486" w:rsidR="00164D0A" w:rsidRDefault="00164D0A" w:rsidP="00584489">
      <w:pPr>
        <w:tabs>
          <w:tab w:val="left" w:pos="2430"/>
        </w:tabs>
        <w:jc w:val="both"/>
      </w:pPr>
      <w:proofErr w:type="spellStart"/>
      <w:r>
        <w:t>Heilbrunn</w:t>
      </w:r>
      <w:proofErr w:type="spellEnd"/>
      <w:r>
        <w:t xml:space="preserve">, J. (2008) </w:t>
      </w:r>
      <w:proofErr w:type="gramStart"/>
      <w:r w:rsidRPr="001D0352">
        <w:rPr>
          <w:i/>
        </w:rPr>
        <w:t>They</w:t>
      </w:r>
      <w:proofErr w:type="gramEnd"/>
      <w:r w:rsidRPr="001D0352">
        <w:rPr>
          <w:i/>
        </w:rPr>
        <w:t xml:space="preserve"> knew they were right. </w:t>
      </w:r>
      <w:r w:rsidR="001D0352" w:rsidRPr="001D0352">
        <w:rPr>
          <w:i/>
        </w:rPr>
        <w:t xml:space="preserve">The rise of the neocons. </w:t>
      </w:r>
      <w:r w:rsidRPr="001D0352">
        <w:rPr>
          <w:i/>
        </w:rPr>
        <w:t>An intellectual history of the neoconservative movement</w:t>
      </w:r>
      <w:r>
        <w:t xml:space="preserve">. </w:t>
      </w:r>
      <w:r w:rsidR="001D0352">
        <w:t>New York: Anchor.</w:t>
      </w:r>
    </w:p>
    <w:p w14:paraId="4D7C9C01" w14:textId="77777777" w:rsidR="00DB3A05" w:rsidRDefault="00DB3A05" w:rsidP="00584489">
      <w:pPr>
        <w:tabs>
          <w:tab w:val="left" w:pos="2430"/>
        </w:tabs>
        <w:jc w:val="both"/>
      </w:pPr>
      <w:proofErr w:type="spellStart"/>
      <w:r w:rsidRPr="00DB3A05">
        <w:t>Helderman</w:t>
      </w:r>
      <w:proofErr w:type="spellEnd"/>
      <w:r>
        <w:t xml:space="preserve"> R., </w:t>
      </w:r>
      <w:r w:rsidRPr="00DB3A05">
        <w:t>Hamburger</w:t>
      </w:r>
      <w:r>
        <w:t xml:space="preserve"> T., </w:t>
      </w:r>
      <w:proofErr w:type="spellStart"/>
      <w:r w:rsidRPr="00DB3A05">
        <w:t>Uhrmacher</w:t>
      </w:r>
      <w:proofErr w:type="spellEnd"/>
      <w:r>
        <w:t xml:space="preserve">, K. &amp; J. </w:t>
      </w:r>
      <w:proofErr w:type="spellStart"/>
      <w:r w:rsidRPr="00DB3A05">
        <w:t>Muyskens</w:t>
      </w:r>
      <w:proofErr w:type="spellEnd"/>
      <w:r>
        <w:t xml:space="preserve"> (2018) </w:t>
      </w:r>
      <w:proofErr w:type="gramStart"/>
      <w:r>
        <w:t>The</w:t>
      </w:r>
      <w:proofErr w:type="gramEnd"/>
      <w:r>
        <w:t xml:space="preserve"> making of the Steele dossier. </w:t>
      </w:r>
      <w:r w:rsidRPr="00DB3A05">
        <w:rPr>
          <w:i/>
        </w:rPr>
        <w:t>Washington Post</w:t>
      </w:r>
      <w:r>
        <w:t xml:space="preserve">. Available online at </w:t>
      </w:r>
      <w:hyperlink r:id="rId35" w:history="1">
        <w:r w:rsidR="007E3FF6" w:rsidRPr="00486B8B">
          <w:rPr>
            <w:rStyle w:val="Hyperlink"/>
          </w:rPr>
          <w:t>https://www.washingtonpost.com/</w:t>
        </w:r>
      </w:hyperlink>
    </w:p>
    <w:p w14:paraId="0503D966" w14:textId="5F89A880" w:rsidR="00211C81" w:rsidRDefault="00211C81" w:rsidP="007E3FF6">
      <w:pPr>
        <w:tabs>
          <w:tab w:val="left" w:pos="2430"/>
        </w:tabs>
        <w:jc w:val="both"/>
      </w:pPr>
      <w:proofErr w:type="spellStart"/>
      <w:r w:rsidRPr="00211C81">
        <w:t>Helmore</w:t>
      </w:r>
      <w:proofErr w:type="spellEnd"/>
      <w:r w:rsidRPr="00211C81">
        <w:t xml:space="preserve">, D. (2018, March 20) David Carroll, the US professor taking on Cambridge </w:t>
      </w:r>
      <w:proofErr w:type="spellStart"/>
      <w:r w:rsidRPr="00211C81">
        <w:t>Analytica</w:t>
      </w:r>
      <w:proofErr w:type="spellEnd"/>
      <w:r w:rsidRPr="00211C81">
        <w:t xml:space="preserve"> in the UK courts. The Guardian. Available online at https://www.theguardian.com/uk-news/2018/mar/20/david-carroll-cambridge-analytica-uk-courts-us-professor.</w:t>
      </w:r>
    </w:p>
    <w:p w14:paraId="7DDAFD7E" w14:textId="552D5177" w:rsidR="00E13020" w:rsidRPr="00E13020" w:rsidRDefault="00E13020" w:rsidP="007E3FF6">
      <w:pPr>
        <w:tabs>
          <w:tab w:val="left" w:pos="2430"/>
        </w:tabs>
        <w:jc w:val="both"/>
      </w:pPr>
      <w:r>
        <w:t xml:space="preserve">Herman, E. and Peterson, D. (2007) </w:t>
      </w:r>
      <w:r w:rsidRPr="00E13020">
        <w:t>The Di</w:t>
      </w:r>
      <w:r>
        <w:t xml:space="preserve">smantling of Yugoslavia (4 parts). </w:t>
      </w:r>
      <w:r w:rsidRPr="00E13020">
        <w:rPr>
          <w:i/>
        </w:rPr>
        <w:t>Monthly Review</w:t>
      </w:r>
      <w:r>
        <w:rPr>
          <w:i/>
        </w:rPr>
        <w:t xml:space="preserve">. </w:t>
      </w:r>
      <w:r>
        <w:t xml:space="preserve">Available online at </w:t>
      </w:r>
      <w:r w:rsidRPr="00E13020">
        <w:t>https://monthlyreview.org/2007/10/0</w:t>
      </w:r>
      <w:r w:rsidR="00921904">
        <w:t>1/the-dismantling-of-yugoslavia</w:t>
      </w:r>
    </w:p>
    <w:p w14:paraId="086F0904" w14:textId="67C60221" w:rsidR="00A60216" w:rsidRDefault="00A60216" w:rsidP="007E3FF6">
      <w:pPr>
        <w:tabs>
          <w:tab w:val="left" w:pos="2430"/>
        </w:tabs>
        <w:jc w:val="both"/>
      </w:pPr>
      <w:r>
        <w:t xml:space="preserve">Hicks, C. (2016, November 7) </w:t>
      </w:r>
      <w:r w:rsidR="00775A18" w:rsidRPr="00775A18">
        <w:t>Timeline of Hillary Clinton's email scandal</w:t>
      </w:r>
      <w:r w:rsidR="00775A18">
        <w:t xml:space="preserve">. </w:t>
      </w:r>
      <w:r w:rsidR="00775A18" w:rsidRPr="00775A18">
        <w:rPr>
          <w:i/>
        </w:rPr>
        <w:t>CNN.com</w:t>
      </w:r>
      <w:r w:rsidR="00775A18">
        <w:t xml:space="preserve">. Available online at </w:t>
      </w:r>
      <w:r w:rsidR="00775A18" w:rsidRPr="00775A18">
        <w:t>https://www.cnn.com/2016/10/28/politics/hillary-clinton-email-timeline/index.html</w:t>
      </w:r>
    </w:p>
    <w:p w14:paraId="4079A1CA" w14:textId="77777777" w:rsidR="00D87A13" w:rsidRDefault="00D87A13" w:rsidP="007E3FF6">
      <w:pPr>
        <w:tabs>
          <w:tab w:val="left" w:pos="2430"/>
        </w:tabs>
        <w:jc w:val="both"/>
      </w:pPr>
      <w:proofErr w:type="spellStart"/>
      <w:r>
        <w:lastRenderedPageBreak/>
        <w:t>Hindman</w:t>
      </w:r>
      <w:proofErr w:type="spellEnd"/>
      <w:r>
        <w:t xml:space="preserve">, M. (2018, March 30) </w:t>
      </w:r>
      <w:r w:rsidRPr="00D87A13">
        <w:t xml:space="preserve">How Cambridge </w:t>
      </w:r>
      <w:proofErr w:type="spellStart"/>
      <w:r w:rsidRPr="00D87A13">
        <w:t>Analytica’s</w:t>
      </w:r>
      <w:proofErr w:type="spellEnd"/>
      <w:r w:rsidRPr="00D87A13">
        <w:t xml:space="preserve"> Facebook targeting model really worked – according to the person who built it</w:t>
      </w:r>
      <w:r>
        <w:t xml:space="preserve">. </w:t>
      </w:r>
      <w:r w:rsidRPr="00D87A13">
        <w:rPr>
          <w:i/>
        </w:rPr>
        <w:t>The Conversation</w:t>
      </w:r>
      <w:r>
        <w:t xml:space="preserve">. Available online at </w:t>
      </w:r>
      <w:r w:rsidRPr="00D87A13">
        <w:t>http://theconversation.com/how-cambridge-analyticas-facebook-targeting-model-really-worked-according-to-the-person-who-built-it-94078</w:t>
      </w:r>
      <w:r w:rsidR="00A32889">
        <w:t>.</w:t>
      </w:r>
    </w:p>
    <w:p w14:paraId="15408A8B" w14:textId="77777777" w:rsidR="007E3FF6" w:rsidRDefault="007E3FF6" w:rsidP="007E3FF6">
      <w:pPr>
        <w:tabs>
          <w:tab w:val="left" w:pos="2430"/>
        </w:tabs>
        <w:jc w:val="both"/>
      </w:pPr>
      <w:r>
        <w:t xml:space="preserve">Holm, E. (2014) "Social networking and identity theft in the digital society." </w:t>
      </w:r>
      <w:r w:rsidRPr="007E3FF6">
        <w:rPr>
          <w:i/>
        </w:rPr>
        <w:t>The International Journal on Advances in Life Sciences</w:t>
      </w:r>
      <w:r>
        <w:t>, 6 (3&amp;4), 157-166: ISSN 1942-2660.</w:t>
      </w:r>
    </w:p>
    <w:p w14:paraId="538AB43B" w14:textId="506CC2C4" w:rsidR="00567EB6" w:rsidRDefault="00567EB6" w:rsidP="00584489">
      <w:pPr>
        <w:tabs>
          <w:tab w:val="left" w:pos="2430"/>
        </w:tabs>
        <w:jc w:val="both"/>
      </w:pPr>
      <w:r>
        <w:t xml:space="preserve">Horvitz, J. (2018, June 15) </w:t>
      </w:r>
      <w:r w:rsidRPr="00567EB6">
        <w:t xml:space="preserve">Trump 2020 working with ex-Cambridge </w:t>
      </w:r>
      <w:proofErr w:type="spellStart"/>
      <w:r w:rsidRPr="00567EB6">
        <w:t>Analytica</w:t>
      </w:r>
      <w:proofErr w:type="spellEnd"/>
      <w:r w:rsidRPr="00567EB6">
        <w:t xml:space="preserve"> staffers</w:t>
      </w:r>
      <w:r>
        <w:t xml:space="preserve">. </w:t>
      </w:r>
      <w:r w:rsidRPr="00567EB6">
        <w:rPr>
          <w:i/>
        </w:rPr>
        <w:t>CNBC.com</w:t>
      </w:r>
      <w:r>
        <w:t xml:space="preserve">. Available online at </w:t>
      </w:r>
      <w:r w:rsidRPr="00567EB6">
        <w:t>https://www.cnbc.com/2018/06/15/trump-2020-working-with-ex-cambridge-analytica-staffers.html</w:t>
      </w:r>
    </w:p>
    <w:p w14:paraId="680FA6E6" w14:textId="77777777" w:rsidR="006E1943" w:rsidRDefault="006E1943" w:rsidP="00584489">
      <w:pPr>
        <w:tabs>
          <w:tab w:val="left" w:pos="2430"/>
        </w:tabs>
        <w:jc w:val="both"/>
      </w:pPr>
      <w:r w:rsidRPr="006E1943">
        <w:t>House Permanent Select Committee on Intelligence</w:t>
      </w:r>
      <w:r w:rsidR="003F62BE">
        <w:t xml:space="preserve"> (HPSCI)</w:t>
      </w:r>
      <w:r>
        <w:t xml:space="preserve"> (2018) </w:t>
      </w:r>
      <w:r w:rsidRPr="006E1943">
        <w:rPr>
          <w:i/>
        </w:rPr>
        <w:t>Report on active Russian measures</w:t>
      </w:r>
      <w:r>
        <w:t>. U.S. House of Representatives, Washington D.C.</w:t>
      </w:r>
    </w:p>
    <w:p w14:paraId="7E37CD42" w14:textId="485C05D7" w:rsidR="00357937" w:rsidRDefault="00357937" w:rsidP="00584489">
      <w:pPr>
        <w:tabs>
          <w:tab w:val="left" w:pos="2430"/>
        </w:tabs>
        <w:jc w:val="both"/>
      </w:pPr>
      <w:r>
        <w:t>Ike, S. (2018, May 4) Facebook has already removed millions of pieces of terrorist c</w:t>
      </w:r>
      <w:r w:rsidRPr="00357937">
        <w:t xml:space="preserve">ontent </w:t>
      </w:r>
      <w:proofErr w:type="gramStart"/>
      <w:r w:rsidRPr="00357937">
        <w:t>In</w:t>
      </w:r>
      <w:proofErr w:type="gramEnd"/>
      <w:r w:rsidRPr="00357937">
        <w:t xml:space="preserve"> 2018</w:t>
      </w:r>
      <w:r>
        <w:t xml:space="preserve">. </w:t>
      </w:r>
      <w:r w:rsidRPr="00043361">
        <w:rPr>
          <w:i/>
        </w:rPr>
        <w:t>Aplus.com</w:t>
      </w:r>
      <w:r>
        <w:t xml:space="preserve">. </w:t>
      </w:r>
      <w:r w:rsidRPr="00357937">
        <w:t>https://aplus.com/a/facebook-terrorist-content-artificial-intelligence</w:t>
      </w:r>
      <w:r w:rsidR="00043361">
        <w:t>.</w:t>
      </w:r>
    </w:p>
    <w:p w14:paraId="6B241A49" w14:textId="404916BB" w:rsidR="003F74E3" w:rsidRDefault="003F74E3" w:rsidP="00584489">
      <w:pPr>
        <w:tabs>
          <w:tab w:val="left" w:pos="2430"/>
        </w:tabs>
        <w:jc w:val="both"/>
      </w:pPr>
      <w:proofErr w:type="spellStart"/>
      <w:r>
        <w:t>Illing</w:t>
      </w:r>
      <w:proofErr w:type="spellEnd"/>
      <w:r>
        <w:t xml:space="preserve">, S. (2018, April 4) </w:t>
      </w:r>
      <w:r w:rsidRPr="003F74E3">
        <w:t xml:space="preserve">Cambridge </w:t>
      </w:r>
      <w:proofErr w:type="spellStart"/>
      <w:r w:rsidRPr="003F74E3">
        <w:t>Analytica</w:t>
      </w:r>
      <w:proofErr w:type="spellEnd"/>
      <w:r w:rsidRPr="003F74E3">
        <w:t>, the shady data firm that might be a key Trump-Russia link, explained</w:t>
      </w:r>
      <w:r>
        <w:t xml:space="preserve">. </w:t>
      </w:r>
      <w:proofErr w:type="spellStart"/>
      <w:r w:rsidRPr="003F74E3">
        <w:rPr>
          <w:i/>
        </w:rPr>
        <w:t>Vox</w:t>
      </w:r>
      <w:proofErr w:type="spellEnd"/>
      <w:r w:rsidRPr="003F74E3">
        <w:rPr>
          <w:i/>
        </w:rPr>
        <w:t>.</w:t>
      </w:r>
      <w:r>
        <w:t xml:space="preserve"> Available online at </w:t>
      </w:r>
      <w:r w:rsidRPr="003F74E3">
        <w:t>https://www.vox.com/policy-and-politics/2017/10/16/15657512/cambridge-analytica-facebook-alexander-nix-christopher-wylie</w:t>
      </w:r>
    </w:p>
    <w:p w14:paraId="29669634" w14:textId="2728DD4E" w:rsidR="00142D5B" w:rsidRDefault="00142D5B" w:rsidP="00584489">
      <w:pPr>
        <w:tabs>
          <w:tab w:val="left" w:pos="2430"/>
        </w:tabs>
        <w:jc w:val="both"/>
      </w:pPr>
      <w:r>
        <w:t xml:space="preserve">Investor’s Business Daily (2018) </w:t>
      </w:r>
      <w:r w:rsidRPr="00142D5B">
        <w:t xml:space="preserve">Funny, When Obama Harvested Facebook Data </w:t>
      </w:r>
      <w:proofErr w:type="gramStart"/>
      <w:r w:rsidRPr="00142D5B">
        <w:t>On Millions Of Users To</w:t>
      </w:r>
      <w:proofErr w:type="gramEnd"/>
      <w:r w:rsidRPr="00142D5B">
        <w:t xml:space="preserve"> Win In 2012, Everyone Cheered</w:t>
      </w:r>
      <w:r>
        <w:t xml:space="preserve">. Investor’s Business Daily. Available online at </w:t>
      </w:r>
      <w:hyperlink r:id="rId36" w:history="1">
        <w:r w:rsidR="00FD63D5" w:rsidRPr="00E44230">
          <w:rPr>
            <w:rStyle w:val="Hyperlink"/>
          </w:rPr>
          <w:t>https://www.investors.com/politics/editorials/facebook-data-scandal-trump-election-obama-2012</w:t>
        </w:r>
      </w:hyperlink>
      <w:r w:rsidR="00FD63D5">
        <w:t>.</w:t>
      </w:r>
    </w:p>
    <w:p w14:paraId="31BD22AF" w14:textId="361982E4" w:rsidR="00FD63D5" w:rsidRDefault="00FD63D5" w:rsidP="00584489">
      <w:pPr>
        <w:tabs>
          <w:tab w:val="left" w:pos="2430"/>
        </w:tabs>
        <w:jc w:val="both"/>
      </w:pPr>
      <w:r>
        <w:t>Isaac, M. (2018, January 11) Facebook overhauls news feed to focus on what friends and family s</w:t>
      </w:r>
      <w:r w:rsidRPr="00FD63D5">
        <w:t>hare</w:t>
      </w:r>
      <w:r>
        <w:t xml:space="preserve">. </w:t>
      </w:r>
      <w:r w:rsidRPr="00FD63D5">
        <w:rPr>
          <w:i/>
        </w:rPr>
        <w:t>The New York Times</w:t>
      </w:r>
      <w:r>
        <w:t xml:space="preserve">. Available online at </w:t>
      </w:r>
      <w:r w:rsidRPr="00FD63D5">
        <w:t>https://www.nytimes.com/2018/01/11/technology/facebook-news-feed.html</w:t>
      </w:r>
    </w:p>
    <w:p w14:paraId="4436A405" w14:textId="1794664F" w:rsidR="00255FFE" w:rsidRDefault="00ED409F" w:rsidP="00255FFE">
      <w:pPr>
        <w:tabs>
          <w:tab w:val="left" w:pos="2430"/>
        </w:tabs>
        <w:jc w:val="both"/>
      </w:pPr>
      <w:proofErr w:type="spellStart"/>
      <w:r>
        <w:t>Janjevic</w:t>
      </w:r>
      <w:proofErr w:type="spellEnd"/>
      <w:r>
        <w:t xml:space="preserve">, D. (2018, April 6) </w:t>
      </w:r>
      <w:proofErr w:type="gramStart"/>
      <w:r w:rsidR="00255FFE">
        <w:t>The</w:t>
      </w:r>
      <w:proofErr w:type="gramEnd"/>
      <w:r w:rsidR="00255FFE">
        <w:t xml:space="preserve"> curious case of </w:t>
      </w:r>
      <w:proofErr w:type="spellStart"/>
      <w:r w:rsidR="00255FFE">
        <w:t>Yulia</w:t>
      </w:r>
      <w:proofErr w:type="spellEnd"/>
      <w:r w:rsidR="00255FFE">
        <w:t xml:space="preserve"> </w:t>
      </w:r>
      <w:proofErr w:type="spellStart"/>
      <w:r w:rsidR="00255FFE">
        <w:t>Skripal's</w:t>
      </w:r>
      <w:proofErr w:type="spellEnd"/>
      <w:r w:rsidR="00255FFE">
        <w:t xml:space="preserve"> recorded phone call. </w:t>
      </w:r>
      <w:r w:rsidR="00255FFE" w:rsidRPr="00255FFE">
        <w:rPr>
          <w:i/>
        </w:rPr>
        <w:t xml:space="preserve">Deutsche </w:t>
      </w:r>
      <w:proofErr w:type="spellStart"/>
      <w:r w:rsidR="00255FFE" w:rsidRPr="00255FFE">
        <w:rPr>
          <w:i/>
        </w:rPr>
        <w:t>Welle</w:t>
      </w:r>
      <w:proofErr w:type="spellEnd"/>
      <w:r w:rsidR="00255FFE">
        <w:t xml:space="preserve">. Available online at </w:t>
      </w:r>
      <w:r w:rsidR="00255FFE" w:rsidRPr="00255FFE">
        <w:t>http://www.dw.com/en/the-curious-case-of-yulia-skripals-recorded-phone-call/a-43287554</w:t>
      </w:r>
    </w:p>
    <w:p w14:paraId="0694766B" w14:textId="433C40C8" w:rsidR="00907CE8" w:rsidRDefault="00907CE8" w:rsidP="00584489">
      <w:pPr>
        <w:tabs>
          <w:tab w:val="left" w:pos="2430"/>
        </w:tabs>
        <w:jc w:val="both"/>
      </w:pPr>
      <w:r w:rsidRPr="00907CE8">
        <w:t xml:space="preserve">Jankowski, N. (2018) Researching Fake News: A Selective Examination of Empirical Studies, </w:t>
      </w:r>
      <w:proofErr w:type="spellStart"/>
      <w:r w:rsidRPr="00907CE8">
        <w:t>Javnost</w:t>
      </w:r>
      <w:proofErr w:type="spellEnd"/>
      <w:r w:rsidRPr="00907CE8">
        <w:t xml:space="preserve"> - The Public, 25:1-2, 248-255, DOI: 10.1080/13183222.2018.1418964</w:t>
      </w:r>
    </w:p>
    <w:p w14:paraId="4436DF8A" w14:textId="783959B6" w:rsidR="00F157D1" w:rsidRDefault="00F157D1" w:rsidP="00584489">
      <w:pPr>
        <w:tabs>
          <w:tab w:val="left" w:pos="2430"/>
        </w:tabs>
        <w:jc w:val="both"/>
      </w:pPr>
      <w:r>
        <w:t>Johnson, J. (2018, May 21) Media ignore government influence on Facebook’s plan to fight government i</w:t>
      </w:r>
      <w:r w:rsidRPr="00F157D1">
        <w:t>nfluence</w:t>
      </w:r>
      <w:r>
        <w:t xml:space="preserve">. </w:t>
      </w:r>
      <w:r w:rsidRPr="00F157D1">
        <w:rPr>
          <w:i/>
        </w:rPr>
        <w:t>FAIR.org</w:t>
      </w:r>
      <w:r>
        <w:t xml:space="preserve">. Available online at </w:t>
      </w:r>
      <w:hyperlink r:id="rId37" w:history="1">
        <w:r w:rsidRPr="00E44230">
          <w:rPr>
            <w:rStyle w:val="Hyperlink"/>
          </w:rPr>
          <w:t>https://fair.org/home/media-ignore-government-influence-on-facebooks-plan-to-fight-government-influence</w:t>
        </w:r>
      </w:hyperlink>
      <w:r>
        <w:t xml:space="preserve">. </w:t>
      </w:r>
    </w:p>
    <w:p w14:paraId="3B82AC6F" w14:textId="77777777" w:rsidR="009F2411" w:rsidRDefault="009F2411" w:rsidP="00584489">
      <w:pPr>
        <w:tabs>
          <w:tab w:val="left" w:pos="2430"/>
        </w:tabs>
        <w:jc w:val="both"/>
      </w:pPr>
      <w:r>
        <w:t xml:space="preserve">Johnstone, C. (2018, March 4) Social media censorship </w:t>
      </w:r>
      <w:proofErr w:type="gramStart"/>
      <w:r>
        <w:t>Is</w:t>
      </w:r>
      <w:proofErr w:type="gramEnd"/>
      <w:r>
        <w:t xml:space="preserve"> vastly more dangerous than the censored m</w:t>
      </w:r>
      <w:r w:rsidRPr="009F2411">
        <w:t>aterial</w:t>
      </w:r>
      <w:r>
        <w:t xml:space="preserve">. Medium. Available online at </w:t>
      </w:r>
      <w:r w:rsidRPr="009F2411">
        <w:t>https://medium.com/@caityjohnstone/social-media-censorship-is-vastly-more-dangerous-than-the-censored-material-a9d467ccf738</w:t>
      </w:r>
    </w:p>
    <w:p w14:paraId="1F1DE0DD" w14:textId="1B70FFD4" w:rsidR="009E0454" w:rsidRDefault="009E0454" w:rsidP="00584489">
      <w:pPr>
        <w:tabs>
          <w:tab w:val="left" w:pos="2430"/>
        </w:tabs>
        <w:jc w:val="both"/>
      </w:pPr>
      <w:r>
        <w:t xml:space="preserve">Joseph, S. (2018, April 2) </w:t>
      </w:r>
      <w:proofErr w:type="gramStart"/>
      <w:r w:rsidRPr="009E0454">
        <w:t>Why</w:t>
      </w:r>
      <w:proofErr w:type="gramEnd"/>
      <w:r w:rsidRPr="009E0454">
        <w:t xml:space="preserve"> the business model of social media giants like Facebook is incompatible with human rights</w:t>
      </w:r>
      <w:r>
        <w:t xml:space="preserve">. </w:t>
      </w:r>
      <w:r w:rsidRPr="009E0454">
        <w:rPr>
          <w:i/>
        </w:rPr>
        <w:t>The Conversation</w:t>
      </w:r>
      <w:r>
        <w:t xml:space="preserve">. Available online at </w:t>
      </w:r>
      <w:hyperlink r:id="rId38" w:history="1">
        <w:r w:rsidR="0004052D" w:rsidRPr="00E44230">
          <w:rPr>
            <w:rStyle w:val="Hyperlink"/>
          </w:rPr>
          <w:t>https://theconversation.com/why-the-business-model-of-social-media-giants-like-facebook-is-incompatible-with-human-rights-94016</w:t>
        </w:r>
      </w:hyperlink>
    </w:p>
    <w:p w14:paraId="024CB784" w14:textId="2C3FB424" w:rsidR="0004052D" w:rsidRDefault="0004052D" w:rsidP="00584489">
      <w:pPr>
        <w:tabs>
          <w:tab w:val="left" w:pos="2430"/>
        </w:tabs>
        <w:jc w:val="both"/>
      </w:pPr>
      <w:r>
        <w:t>Jowett, G. and O’</w:t>
      </w:r>
      <w:r w:rsidR="00D0484E">
        <w:t>Donnell (2014</w:t>
      </w:r>
      <w:r>
        <w:t xml:space="preserve">) </w:t>
      </w:r>
      <w:r w:rsidRPr="0004052D">
        <w:rPr>
          <w:i/>
        </w:rPr>
        <w:t>Propaganda and persuasion</w:t>
      </w:r>
      <w:r>
        <w:t>. 6</w:t>
      </w:r>
      <w:r w:rsidRPr="0004052D">
        <w:rPr>
          <w:vertAlign w:val="superscript"/>
        </w:rPr>
        <w:t>th</w:t>
      </w:r>
      <w:r>
        <w:t xml:space="preserve"> edition. Thousand Oaks, CA: Sage.</w:t>
      </w:r>
    </w:p>
    <w:p w14:paraId="6561346A" w14:textId="71A160EF" w:rsidR="00A916F2" w:rsidRDefault="00A916F2" w:rsidP="00584489">
      <w:pPr>
        <w:tabs>
          <w:tab w:val="left" w:pos="2430"/>
        </w:tabs>
        <w:jc w:val="both"/>
      </w:pPr>
      <w:proofErr w:type="spellStart"/>
      <w:r>
        <w:lastRenderedPageBreak/>
        <w:t>Kazeem</w:t>
      </w:r>
      <w:proofErr w:type="spellEnd"/>
      <w:r>
        <w:t xml:space="preserve">, Y. (2018, March 22) </w:t>
      </w:r>
      <w:r w:rsidRPr="00A916F2">
        <w:t xml:space="preserve">Cambridge </w:t>
      </w:r>
      <w:proofErr w:type="spellStart"/>
      <w:r w:rsidRPr="00A916F2">
        <w:t>Analytica</w:t>
      </w:r>
      <w:proofErr w:type="spellEnd"/>
      <w:r w:rsidRPr="00A916F2">
        <w:t xml:space="preserve"> tried to sway Nigeria’s last elections with </w:t>
      </w:r>
      <w:proofErr w:type="spellStart"/>
      <w:r w:rsidRPr="00A916F2">
        <w:t>Buhari’s</w:t>
      </w:r>
      <w:proofErr w:type="spellEnd"/>
      <w:r w:rsidRPr="00A916F2">
        <w:t xml:space="preserve"> hacked emails</w:t>
      </w:r>
      <w:r>
        <w:t xml:space="preserve">. </w:t>
      </w:r>
      <w:r w:rsidRPr="00A916F2">
        <w:rPr>
          <w:i/>
        </w:rPr>
        <w:t>Quartz</w:t>
      </w:r>
      <w:r>
        <w:t xml:space="preserve">. Available online at </w:t>
      </w:r>
      <w:r w:rsidRPr="00A916F2">
        <w:t>https://qz.com/1234916/cambridge-analytica-tried-to-sway-nigerias-last-elect</w:t>
      </w:r>
      <w:r>
        <w:t>ions-with-buharis-hacked-emails.</w:t>
      </w:r>
    </w:p>
    <w:p w14:paraId="58483D26" w14:textId="77777777" w:rsidR="00F4735E" w:rsidRDefault="00F4735E" w:rsidP="00584489">
      <w:pPr>
        <w:tabs>
          <w:tab w:val="left" w:pos="2430"/>
        </w:tabs>
        <w:jc w:val="both"/>
      </w:pPr>
      <w:r>
        <w:t xml:space="preserve">Keefer, M. (2017, January 15) </w:t>
      </w:r>
      <w:r w:rsidRPr="00F4735E">
        <w:t>Our Man in London: The Scandal of the 35-Page ‘Intelligence Dossier’ Directed against Donald Trump</w:t>
      </w:r>
      <w:r w:rsidR="00AC7269">
        <w:t xml:space="preserve">. </w:t>
      </w:r>
      <w:r w:rsidR="00AC7269" w:rsidRPr="00AC7269">
        <w:rPr>
          <w:i/>
        </w:rPr>
        <w:t>GlobalResearch.ca</w:t>
      </w:r>
      <w:r w:rsidR="00AC7269">
        <w:t xml:space="preserve"> </w:t>
      </w:r>
      <w:r>
        <w:t xml:space="preserve">Available online at </w:t>
      </w:r>
      <w:r w:rsidRPr="00F4735E">
        <w:t>https://www.globalresearch.ca/our-man-in-london-the-scandal-of-the-35-page-intelligence-dossier-directed-against-donald-trump/5568555</w:t>
      </w:r>
    </w:p>
    <w:p w14:paraId="665EC3DA" w14:textId="77777777" w:rsidR="00F4735E" w:rsidRDefault="00F4735E" w:rsidP="00584489">
      <w:pPr>
        <w:tabs>
          <w:tab w:val="left" w:pos="2430"/>
        </w:tabs>
        <w:jc w:val="both"/>
      </w:pPr>
      <w:r>
        <w:t xml:space="preserve">Kessler, G. (2018, January 9) </w:t>
      </w:r>
      <w:proofErr w:type="gramStart"/>
      <w:r w:rsidRPr="00F4735E">
        <w:t>What</w:t>
      </w:r>
      <w:proofErr w:type="gramEnd"/>
      <w:r w:rsidRPr="00F4735E">
        <w:t xml:space="preserve"> you need to know about Christopher Steele, the FBI and the Trump 'dossier</w:t>
      </w:r>
      <w:r>
        <w:t xml:space="preserve">. </w:t>
      </w:r>
      <w:r w:rsidRPr="00197D37">
        <w:rPr>
          <w:i/>
        </w:rPr>
        <w:t>Washington Post</w:t>
      </w:r>
      <w:r>
        <w:t xml:space="preserve">. Available online at </w:t>
      </w:r>
      <w:hyperlink r:id="rId39" w:history="1">
        <w:r w:rsidR="00711605" w:rsidRPr="00486B8B">
          <w:rPr>
            <w:rStyle w:val="Hyperlink"/>
          </w:rPr>
          <w:t>https://www.washingtonpost.com/news/fact-checker/wp/2018/01/09/what-you-need-to-know-about-christopher-steele-the-fbi-and-the-dossier/?utm_term=.129fe15c462e</w:t>
        </w:r>
      </w:hyperlink>
    </w:p>
    <w:p w14:paraId="66B86D2F" w14:textId="50BB2C2C" w:rsidR="00FF667A" w:rsidRDefault="00FF667A" w:rsidP="00584489">
      <w:pPr>
        <w:tabs>
          <w:tab w:val="left" w:pos="2430"/>
        </w:tabs>
        <w:jc w:val="both"/>
      </w:pPr>
      <w:r>
        <w:t xml:space="preserve">Keys, D. (2015, July 9) </w:t>
      </w:r>
      <w:r w:rsidRPr="00FF667A">
        <w:t>How the British Government subjected thousands of people to chemical and biological warfare trials during Cold War</w:t>
      </w:r>
      <w:r>
        <w:t xml:space="preserve">. </w:t>
      </w:r>
      <w:r w:rsidRPr="00FF667A">
        <w:rPr>
          <w:i/>
        </w:rPr>
        <w:t>The Independent</w:t>
      </w:r>
      <w:r>
        <w:t xml:space="preserve">. Available online at </w:t>
      </w:r>
      <w:r w:rsidRPr="00FF667A">
        <w:t>https://www.independent.co.uk/news/uk/politics/how-the-british-government-subjected-thousands-of-people-to-chemical-and-biological-warfare-trials-10376411.html</w:t>
      </w:r>
    </w:p>
    <w:p w14:paraId="79255DC2" w14:textId="642A4AA2" w:rsidR="00264572" w:rsidRDefault="00264572" w:rsidP="00584489">
      <w:pPr>
        <w:tabs>
          <w:tab w:val="left" w:pos="2430"/>
        </w:tabs>
        <w:jc w:val="both"/>
      </w:pPr>
      <w:proofErr w:type="spellStart"/>
      <w:r>
        <w:t>Kharpal</w:t>
      </w:r>
      <w:proofErr w:type="spellEnd"/>
      <w:r>
        <w:t xml:space="preserve">, A. (2018, March 25) </w:t>
      </w:r>
      <w:r w:rsidRPr="00264572">
        <w:t>Facebook rolls out its first changes since Mark Zuckerberg promised to 'do better</w:t>
      </w:r>
      <w:r>
        <w:t>.</w:t>
      </w:r>
      <w:r w:rsidRPr="00264572">
        <w:t>'</w:t>
      </w:r>
      <w:r>
        <w:t xml:space="preserve"> </w:t>
      </w:r>
      <w:r w:rsidRPr="00264572">
        <w:rPr>
          <w:i/>
        </w:rPr>
        <w:t>CNBC</w:t>
      </w:r>
      <w:r>
        <w:t xml:space="preserve">. Available online at </w:t>
      </w:r>
      <w:r w:rsidRPr="00264572">
        <w:t>https://www.cnbc.com/2018/03/28/facebook-unveils-new-privacy-tools-to-let-you-control-your-data-better.html</w:t>
      </w:r>
    </w:p>
    <w:p w14:paraId="1E9AE880" w14:textId="35F22AB4" w:rsidR="00870359" w:rsidRDefault="00870359" w:rsidP="00584489">
      <w:pPr>
        <w:tabs>
          <w:tab w:val="left" w:pos="2430"/>
        </w:tabs>
        <w:jc w:val="both"/>
      </w:pPr>
      <w:r>
        <w:t xml:space="preserve">Kirkpatrick, D. (2018, June 14) </w:t>
      </w:r>
      <w:r w:rsidRPr="00870359">
        <w:t xml:space="preserve">Who Is </w:t>
      </w:r>
      <w:proofErr w:type="gramStart"/>
      <w:r w:rsidRPr="00870359">
        <w:t>Behind</w:t>
      </w:r>
      <w:proofErr w:type="gramEnd"/>
      <w:r w:rsidRPr="00870359">
        <w:t xml:space="preserve"> Trump’s Links to Arab Princes? A Billionaire Friend</w:t>
      </w:r>
      <w:r>
        <w:t xml:space="preserve">. </w:t>
      </w:r>
      <w:r w:rsidRPr="00870359">
        <w:rPr>
          <w:i/>
        </w:rPr>
        <w:t>The New York Times</w:t>
      </w:r>
      <w:r>
        <w:t xml:space="preserve">. Available online at </w:t>
      </w:r>
      <w:hyperlink r:id="rId40" w:history="1">
        <w:r w:rsidR="00BE470C" w:rsidRPr="00E44230">
          <w:rPr>
            <w:rStyle w:val="Hyperlink"/>
          </w:rPr>
          <w:t>https://www.nytimes.com/2018/06/13/world/middleeast/trump-tom-barrack-saudi.html</w:t>
        </w:r>
      </w:hyperlink>
    </w:p>
    <w:p w14:paraId="501EAF7D" w14:textId="730E941C" w:rsidR="00CB7CD2" w:rsidRDefault="00CB7CD2" w:rsidP="00584489">
      <w:pPr>
        <w:tabs>
          <w:tab w:val="left" w:pos="2430"/>
        </w:tabs>
        <w:jc w:val="both"/>
      </w:pPr>
      <w:proofErr w:type="spellStart"/>
      <w:r>
        <w:t>Klare</w:t>
      </w:r>
      <w:proofErr w:type="spellEnd"/>
      <w:r>
        <w:t xml:space="preserve">, M. (2018, June 19) </w:t>
      </w:r>
      <w:r w:rsidRPr="00CB7CD2">
        <w:t>Is a War With China on the Horizon?</w:t>
      </w:r>
      <w:r>
        <w:t xml:space="preserve"> </w:t>
      </w:r>
      <w:proofErr w:type="spellStart"/>
      <w:r w:rsidRPr="00323B39">
        <w:rPr>
          <w:i/>
        </w:rPr>
        <w:t>Truthdig</w:t>
      </w:r>
      <w:proofErr w:type="spellEnd"/>
      <w:r>
        <w:t xml:space="preserve">. Available online at </w:t>
      </w:r>
      <w:r w:rsidRPr="00CB7CD2">
        <w:t>https://www.truthdig.com/articles/is-</w:t>
      </w:r>
      <w:r>
        <w:t>a-war-with-china-on-the-horizon</w:t>
      </w:r>
    </w:p>
    <w:p w14:paraId="2B4BA754" w14:textId="172F6E63" w:rsidR="00965758" w:rsidRDefault="00965758" w:rsidP="00584489">
      <w:pPr>
        <w:tabs>
          <w:tab w:val="left" w:pos="2430"/>
        </w:tabs>
        <w:jc w:val="both"/>
      </w:pPr>
      <w:r>
        <w:t xml:space="preserve">Klein, E. (2017, November 14) </w:t>
      </w:r>
      <w:proofErr w:type="gramStart"/>
      <w:r w:rsidRPr="00965758">
        <w:t>Was</w:t>
      </w:r>
      <w:proofErr w:type="gramEnd"/>
      <w:r w:rsidRPr="00965758">
        <w:t xml:space="preserve"> the Democratic primary rigged?</w:t>
      </w:r>
      <w:r>
        <w:t xml:space="preserve"> </w:t>
      </w:r>
      <w:proofErr w:type="spellStart"/>
      <w:r w:rsidRPr="00965758">
        <w:rPr>
          <w:i/>
        </w:rPr>
        <w:t>Vox</w:t>
      </w:r>
      <w:proofErr w:type="spellEnd"/>
      <w:r>
        <w:t xml:space="preserve">. Available online at </w:t>
      </w:r>
      <w:r w:rsidRPr="00965758">
        <w:t>https://www.vox.com/policy-and-politics/2017/11/14/16640082/donna-brazile-warren-bernie-sanders-democratic-primary-rigged</w:t>
      </w:r>
    </w:p>
    <w:p w14:paraId="0264C125" w14:textId="0FD95AE1" w:rsidR="0083155A" w:rsidRDefault="0083155A" w:rsidP="00584489">
      <w:pPr>
        <w:tabs>
          <w:tab w:val="left" w:pos="2430"/>
        </w:tabs>
        <w:jc w:val="both"/>
      </w:pPr>
      <w:proofErr w:type="spellStart"/>
      <w:r>
        <w:t>Knip</w:t>
      </w:r>
      <w:proofErr w:type="spellEnd"/>
      <w:r>
        <w:t xml:space="preserve">, K., (2018, March 21) ‘Unknown’ newcomer </w:t>
      </w:r>
      <w:proofErr w:type="spellStart"/>
      <w:r>
        <w:t>novichok</w:t>
      </w:r>
      <w:proofErr w:type="spellEnd"/>
      <w:r>
        <w:t xml:space="preserve"> was long known. </w:t>
      </w:r>
      <w:r w:rsidRPr="0083155A">
        <w:rPr>
          <w:i/>
        </w:rPr>
        <w:t>NRC.NL</w:t>
      </w:r>
      <w:r>
        <w:t xml:space="preserve">. Available online at </w:t>
      </w:r>
      <w:r w:rsidRPr="0083155A">
        <w:t>https://www.nrc.nl/nieuws/2018/03/21/unknown-newcomer-novichok-was-long-known-a1596490</w:t>
      </w:r>
      <w:r>
        <w:t>.</w:t>
      </w:r>
    </w:p>
    <w:p w14:paraId="6C3B3839" w14:textId="26BDF76D" w:rsidR="00BE470C" w:rsidRDefault="00BE470C" w:rsidP="00584489">
      <w:pPr>
        <w:tabs>
          <w:tab w:val="left" w:pos="2430"/>
        </w:tabs>
        <w:jc w:val="both"/>
      </w:pPr>
      <w:proofErr w:type="spellStart"/>
      <w:r>
        <w:t>Konkel</w:t>
      </w:r>
      <w:proofErr w:type="spellEnd"/>
      <w:r>
        <w:t xml:space="preserve">, F. (2014, July 17) </w:t>
      </w:r>
      <w:proofErr w:type="gramStart"/>
      <w:r>
        <w:t>The</w:t>
      </w:r>
      <w:proofErr w:type="gramEnd"/>
      <w:r>
        <w:t xml:space="preserve"> details about the CIA's deal w</w:t>
      </w:r>
      <w:r w:rsidRPr="00BE470C">
        <w:t>ith Amazon</w:t>
      </w:r>
      <w:r>
        <w:t xml:space="preserve">. </w:t>
      </w:r>
      <w:r w:rsidRPr="00BE470C">
        <w:rPr>
          <w:i/>
        </w:rPr>
        <w:t>The Atlantic</w:t>
      </w:r>
      <w:r>
        <w:t xml:space="preserve">. Available online at </w:t>
      </w:r>
      <w:hyperlink r:id="rId41" w:history="1">
        <w:r w:rsidRPr="00E44230">
          <w:rPr>
            <w:rStyle w:val="Hyperlink"/>
          </w:rPr>
          <w:t>https://www.theatlantic.com/technology/archive/2014/07/the-details-about-the-cias-deal-with-amazon/374632</w:t>
        </w:r>
      </w:hyperlink>
      <w:r>
        <w:t xml:space="preserve">. </w:t>
      </w:r>
    </w:p>
    <w:p w14:paraId="2EE2DB84" w14:textId="4D2DE320" w:rsidR="00D65CBC" w:rsidRDefault="00D65CBC" w:rsidP="00584489">
      <w:pPr>
        <w:tabs>
          <w:tab w:val="left" w:pos="2430"/>
        </w:tabs>
        <w:jc w:val="both"/>
      </w:pPr>
      <w:proofErr w:type="spellStart"/>
      <w:r w:rsidRPr="00D65CBC">
        <w:t>Kottasová</w:t>
      </w:r>
      <w:proofErr w:type="spellEnd"/>
      <w:r>
        <w:t xml:space="preserve">, </w:t>
      </w:r>
      <w:r w:rsidR="009A052F">
        <w:t>I</w:t>
      </w:r>
      <w:r w:rsidR="00FC3895">
        <w:t xml:space="preserve">. (2018, May 2) </w:t>
      </w:r>
      <w:r w:rsidR="00FC3895" w:rsidRPr="00FC3895">
        <w:t>Russian military spending drops for first time in 20 years</w:t>
      </w:r>
      <w:r w:rsidR="00FC3895">
        <w:t xml:space="preserve">. </w:t>
      </w:r>
      <w:r w:rsidR="00FC3895" w:rsidRPr="00FC3895">
        <w:rPr>
          <w:i/>
        </w:rPr>
        <w:t>CNN</w:t>
      </w:r>
      <w:r w:rsidR="00FC3895">
        <w:t xml:space="preserve">. Available online at </w:t>
      </w:r>
      <w:r w:rsidR="00FC3895" w:rsidRPr="00FC3895">
        <w:t>http://money.cnn.com/2018/05/02/news/russia-defense-spending-plunge/index.html</w:t>
      </w:r>
      <w:r w:rsidR="009A052F">
        <w:t>.</w:t>
      </w:r>
    </w:p>
    <w:p w14:paraId="008616F8" w14:textId="5255E77E" w:rsidR="00393FBD" w:rsidRDefault="00393FBD" w:rsidP="00584489">
      <w:pPr>
        <w:tabs>
          <w:tab w:val="left" w:pos="2430"/>
        </w:tabs>
        <w:jc w:val="both"/>
      </w:pPr>
      <w:proofErr w:type="spellStart"/>
      <w:r w:rsidRPr="00393FBD">
        <w:t>Kristensen</w:t>
      </w:r>
      <w:proofErr w:type="spellEnd"/>
      <w:r>
        <w:t xml:space="preserve"> H., </w:t>
      </w:r>
      <w:proofErr w:type="spellStart"/>
      <w:r w:rsidRPr="00393FBD">
        <w:t>McKinzie</w:t>
      </w:r>
      <w:proofErr w:type="spellEnd"/>
      <w:r>
        <w:t xml:space="preserve"> M., and T. </w:t>
      </w:r>
      <w:r w:rsidRPr="00393FBD">
        <w:t>Postol</w:t>
      </w:r>
      <w:r>
        <w:t xml:space="preserve"> (2017</w:t>
      </w:r>
      <w:r w:rsidR="007C6EDD">
        <w:t xml:space="preserve">, March 1) </w:t>
      </w:r>
      <w:r w:rsidR="007C6EDD" w:rsidRPr="007C6EDD">
        <w:t>How US nuclear force modernization is undermining strategic stability: The burst-height compensating super-</w:t>
      </w:r>
      <w:proofErr w:type="spellStart"/>
      <w:r w:rsidR="007C6EDD" w:rsidRPr="007C6EDD">
        <w:t>fuze</w:t>
      </w:r>
      <w:proofErr w:type="spellEnd"/>
      <w:r w:rsidR="007C6EDD">
        <w:t xml:space="preserve">. </w:t>
      </w:r>
      <w:r w:rsidR="007C6EDD" w:rsidRPr="007C6EDD">
        <w:rPr>
          <w:i/>
        </w:rPr>
        <w:t>Bulletin of the Atomic Scientists</w:t>
      </w:r>
      <w:r w:rsidR="007C6EDD">
        <w:t xml:space="preserve">. Available online at </w:t>
      </w:r>
      <w:r w:rsidR="007C6EDD" w:rsidRPr="007C6EDD">
        <w:t>https://thebulletin.org/how-us-nuclear-force-modernization-undermining-strategic-stability-burst-height-compensating-super10578</w:t>
      </w:r>
      <w:r w:rsidR="007C6EDD">
        <w:t>.</w:t>
      </w:r>
    </w:p>
    <w:p w14:paraId="39A93C02" w14:textId="4A0E4EFC" w:rsidR="00311DB0" w:rsidRDefault="00311DB0" w:rsidP="00584489">
      <w:pPr>
        <w:tabs>
          <w:tab w:val="left" w:pos="2430"/>
        </w:tabs>
        <w:jc w:val="both"/>
      </w:pPr>
      <w:proofErr w:type="spellStart"/>
      <w:r>
        <w:lastRenderedPageBreak/>
        <w:t>Laforgia</w:t>
      </w:r>
      <w:proofErr w:type="spellEnd"/>
      <w:r>
        <w:t xml:space="preserve">, M.  </w:t>
      </w:r>
      <w:proofErr w:type="gramStart"/>
      <w:r>
        <w:t>and</w:t>
      </w:r>
      <w:proofErr w:type="gramEnd"/>
      <w:r>
        <w:t xml:space="preserve"> Dance, G. (2018, June 5) Facebook gave data access to Chinese firm flagged by U.S. i</w:t>
      </w:r>
      <w:r w:rsidRPr="00311DB0">
        <w:t>ntelligence</w:t>
      </w:r>
      <w:r>
        <w:t xml:space="preserve">. </w:t>
      </w:r>
      <w:r w:rsidRPr="00311DB0">
        <w:rPr>
          <w:i/>
        </w:rPr>
        <w:t>The New York Times</w:t>
      </w:r>
      <w:r>
        <w:t xml:space="preserve">. Available online at </w:t>
      </w:r>
      <w:r w:rsidRPr="00311DB0">
        <w:t>https://www.nytimes.com/2018/06/05/.../facebook-device-partnerships-china.html</w:t>
      </w:r>
      <w:r>
        <w:t>.</w:t>
      </w:r>
    </w:p>
    <w:p w14:paraId="4F8D56F6" w14:textId="4E8CCD16" w:rsidR="00C24EB9" w:rsidRDefault="00C24EB9" w:rsidP="00584489">
      <w:pPr>
        <w:tabs>
          <w:tab w:val="left" w:pos="2430"/>
        </w:tabs>
        <w:jc w:val="both"/>
      </w:pPr>
      <w:proofErr w:type="spellStart"/>
      <w:r>
        <w:t>Lapowsky</w:t>
      </w:r>
      <w:proofErr w:type="spellEnd"/>
      <w:r>
        <w:t xml:space="preserve">, I. (2017, October 26) </w:t>
      </w:r>
      <w:proofErr w:type="gramStart"/>
      <w:r>
        <w:t>What</w:t>
      </w:r>
      <w:proofErr w:type="gramEnd"/>
      <w:r>
        <w:t xml:space="preserve"> did Cambridge </w:t>
      </w:r>
      <w:proofErr w:type="spellStart"/>
      <w:r>
        <w:t>Analytica</w:t>
      </w:r>
      <w:proofErr w:type="spellEnd"/>
      <w:r>
        <w:t xml:space="preserve"> really do for Trump’s campaign? </w:t>
      </w:r>
      <w:r w:rsidRPr="00246B42">
        <w:rPr>
          <w:i/>
        </w:rPr>
        <w:t>Wired.org</w:t>
      </w:r>
      <w:r>
        <w:t xml:space="preserve">. Available online at </w:t>
      </w:r>
      <w:r w:rsidRPr="00C24EB9">
        <w:t>https://www.wired.com/story/what-did-cambridge-analytica-really-do-for-trumps-campaign/</w:t>
      </w:r>
    </w:p>
    <w:p w14:paraId="7BD9C516" w14:textId="34950E95" w:rsidR="00405006" w:rsidRDefault="00405006" w:rsidP="00584489">
      <w:pPr>
        <w:tabs>
          <w:tab w:val="left" w:pos="2430"/>
        </w:tabs>
        <w:jc w:val="both"/>
      </w:pPr>
      <w:r>
        <w:t>Latin Library (</w:t>
      </w:r>
      <w:proofErr w:type="spellStart"/>
      <w:r>
        <w:t>nd</w:t>
      </w:r>
      <w:proofErr w:type="spellEnd"/>
      <w:r>
        <w:t xml:space="preserve">) The Yalta conference (1945) </w:t>
      </w:r>
      <w:r w:rsidRPr="00405006">
        <w:rPr>
          <w:i/>
        </w:rPr>
        <w:t>thelatinlibary.com</w:t>
      </w:r>
      <w:r>
        <w:t xml:space="preserve">. Available online at </w:t>
      </w:r>
      <w:r w:rsidRPr="00405006">
        <w:t>http://www.thelatinlibrary.com/imperialism/notes/yalta.html</w:t>
      </w:r>
    </w:p>
    <w:p w14:paraId="250639E7" w14:textId="46C92040" w:rsidR="00846B25" w:rsidRDefault="00846B25" w:rsidP="00584489">
      <w:pPr>
        <w:tabs>
          <w:tab w:val="left" w:pos="2430"/>
        </w:tabs>
        <w:jc w:val="both"/>
      </w:pPr>
      <w:r>
        <w:t xml:space="preserve">Lawrence, P. (2017, August 9) </w:t>
      </w:r>
      <w:proofErr w:type="gramStart"/>
      <w:r>
        <w:t>A</w:t>
      </w:r>
      <w:proofErr w:type="gramEnd"/>
      <w:r>
        <w:t xml:space="preserve"> new report raises big questions about last year’s DNC h</w:t>
      </w:r>
      <w:r w:rsidRPr="00846B25">
        <w:t>ack</w:t>
      </w:r>
      <w:r>
        <w:t xml:space="preserve">. </w:t>
      </w:r>
      <w:r w:rsidRPr="00846B25">
        <w:rPr>
          <w:i/>
        </w:rPr>
        <w:t>The Nation</w:t>
      </w:r>
      <w:r>
        <w:t xml:space="preserve">. Available online at </w:t>
      </w:r>
      <w:r w:rsidRPr="00846B25">
        <w:t>https://www.thenation.com/article/a-new-report-raises-big-ques</w:t>
      </w:r>
      <w:r>
        <w:t>tions-about-last-years-dnc-hack.</w:t>
      </w:r>
    </w:p>
    <w:p w14:paraId="5C8C755C" w14:textId="77777777" w:rsidR="00A16071" w:rsidRDefault="00A16071" w:rsidP="00584489">
      <w:pPr>
        <w:tabs>
          <w:tab w:val="left" w:pos="2430"/>
        </w:tabs>
        <w:jc w:val="both"/>
      </w:pPr>
      <w:r>
        <w:t xml:space="preserve">Lee M., </w:t>
      </w:r>
      <w:proofErr w:type="spellStart"/>
      <w:r>
        <w:t>Timbereg</w:t>
      </w:r>
      <w:proofErr w:type="spellEnd"/>
      <w:r>
        <w:t xml:space="preserve"> C., &amp; </w:t>
      </w:r>
      <w:proofErr w:type="spellStart"/>
      <w:r>
        <w:t>Dawsey</w:t>
      </w:r>
      <w:proofErr w:type="spellEnd"/>
      <w:r>
        <w:t xml:space="preserve"> J. (2018, March 23) </w:t>
      </w:r>
      <w:r w:rsidRPr="00A16071">
        <w:t xml:space="preserve">Cambridge </w:t>
      </w:r>
      <w:proofErr w:type="spellStart"/>
      <w:r w:rsidRPr="00A16071">
        <w:t>Analytica</w:t>
      </w:r>
      <w:proofErr w:type="spellEnd"/>
      <w:r w:rsidRPr="00A16071">
        <w:t xml:space="preserve"> harnessed Facebook data in work for super PAC led by John Bolton, according to former employees</w:t>
      </w:r>
      <w:r w:rsidR="002254D8">
        <w:t xml:space="preserve">. </w:t>
      </w:r>
      <w:r w:rsidR="002254D8" w:rsidRPr="002254D8">
        <w:rPr>
          <w:i/>
        </w:rPr>
        <w:t>The Washington Post</w:t>
      </w:r>
      <w:r w:rsidR="002254D8">
        <w:t xml:space="preserve">. Available online at </w:t>
      </w:r>
      <w:r w:rsidR="002254D8" w:rsidRPr="002254D8">
        <w:t>https://www.washingtonpost.com/</w:t>
      </w:r>
    </w:p>
    <w:p w14:paraId="137F2B3B" w14:textId="77777777" w:rsidR="00E36177" w:rsidRDefault="00E36177" w:rsidP="00584489">
      <w:pPr>
        <w:tabs>
          <w:tab w:val="left" w:pos="2430"/>
        </w:tabs>
        <w:jc w:val="both"/>
      </w:pPr>
      <w:proofErr w:type="spellStart"/>
      <w:r>
        <w:t>Levintova</w:t>
      </w:r>
      <w:proofErr w:type="spellEnd"/>
      <w:r>
        <w:t xml:space="preserve">, H. (2017, October 18) Russian journalists just published a bombshell investigation about a Kremlin-linked “Troll Factory.” </w:t>
      </w:r>
      <w:r w:rsidRPr="00E36177">
        <w:rPr>
          <w:i/>
        </w:rPr>
        <w:t>Mother Jones.</w:t>
      </w:r>
      <w:r>
        <w:t xml:space="preserve"> Available online at </w:t>
      </w:r>
      <w:r w:rsidRPr="00E36177">
        <w:t>https://www.motherjones.com/politics/2017/10/russian-journalists-just-published-a-bombshell-investigation-about</w:t>
      </w:r>
      <w:r>
        <w:t>-a-kremlin-linked-troll-factory.</w:t>
      </w:r>
    </w:p>
    <w:p w14:paraId="10AA43FD" w14:textId="77777777" w:rsidR="00711605" w:rsidRDefault="00711605" w:rsidP="00584489">
      <w:pPr>
        <w:tabs>
          <w:tab w:val="left" w:pos="2430"/>
        </w:tabs>
        <w:jc w:val="both"/>
      </w:pPr>
      <w:r>
        <w:t xml:space="preserve">Lewis, P (2018, March 23) </w:t>
      </w:r>
      <w:r w:rsidRPr="00711605">
        <w:t xml:space="preserve">Trump adviser John Bolton worked with Cambridge </w:t>
      </w:r>
      <w:proofErr w:type="spellStart"/>
      <w:r w:rsidRPr="00711605">
        <w:t>Analytica</w:t>
      </w:r>
      <w:proofErr w:type="spellEnd"/>
      <w:r w:rsidRPr="00711605">
        <w:t xml:space="preserve"> on YouTube voter experiment</w:t>
      </w:r>
      <w:r>
        <w:t xml:space="preserve">. </w:t>
      </w:r>
      <w:r w:rsidRPr="00711605">
        <w:rPr>
          <w:i/>
        </w:rPr>
        <w:t>The Guardian</w:t>
      </w:r>
      <w:r>
        <w:t xml:space="preserve">. Available online at </w:t>
      </w:r>
      <w:r w:rsidRPr="00711605">
        <w:t>https://www.theguardian.com/us-news/2018/mar/23/john-bolton-cambridge-analytica-videos-donald-trump</w:t>
      </w:r>
    </w:p>
    <w:p w14:paraId="08DA7307" w14:textId="488C9663" w:rsidR="00323B39" w:rsidRDefault="00323B39" w:rsidP="00584489">
      <w:pPr>
        <w:tabs>
          <w:tab w:val="left" w:pos="2430"/>
        </w:tabs>
        <w:jc w:val="both"/>
      </w:pPr>
      <w:r>
        <w:t xml:space="preserve">Link, G. (2018, June 18) </w:t>
      </w:r>
      <w:r w:rsidRPr="00323B39">
        <w:t>NATO, Germany build up for war against Russia</w:t>
      </w:r>
      <w:r>
        <w:t xml:space="preserve">. </w:t>
      </w:r>
      <w:r w:rsidRPr="00323B39">
        <w:rPr>
          <w:i/>
        </w:rPr>
        <w:t>World Socialist Web Site</w:t>
      </w:r>
      <w:r>
        <w:t xml:space="preserve">. Available online at </w:t>
      </w:r>
      <w:r w:rsidRPr="00323B39">
        <w:t>https://www.wsws.org/en/articles/2018/06/18/bund-j18.htm</w:t>
      </w:r>
      <w:r>
        <w:t>.</w:t>
      </w:r>
    </w:p>
    <w:p w14:paraId="6EFEF44F" w14:textId="77777777" w:rsidR="00F55FA2" w:rsidRDefault="00F55FA2" w:rsidP="00584489">
      <w:pPr>
        <w:tabs>
          <w:tab w:val="left" w:pos="2430"/>
        </w:tabs>
        <w:jc w:val="both"/>
      </w:pPr>
      <w:proofErr w:type="spellStart"/>
      <w:r>
        <w:t>Macaray</w:t>
      </w:r>
      <w:proofErr w:type="spellEnd"/>
      <w:r>
        <w:t xml:space="preserve">, D. (2018, May 1) </w:t>
      </w:r>
      <w:proofErr w:type="gramStart"/>
      <w:r>
        <w:t>Where</w:t>
      </w:r>
      <w:proofErr w:type="gramEnd"/>
      <w:r>
        <w:t xml:space="preserve"> it all began. The dawn of “Fake News.” </w:t>
      </w:r>
      <w:r w:rsidRPr="00F55FA2">
        <w:rPr>
          <w:i/>
        </w:rPr>
        <w:t>Counterpunch.org.</w:t>
      </w:r>
      <w:r>
        <w:t xml:space="preserve"> Available online at </w:t>
      </w:r>
      <w:hyperlink r:id="rId42" w:history="1">
        <w:r w:rsidR="00BC05C5" w:rsidRPr="0010695D">
          <w:rPr>
            <w:rStyle w:val="Hyperlink"/>
          </w:rPr>
          <w:t>https://www.counterpunch.org/2018/05/01/where-it-all-began-the-dawn-of-fake-news</w:t>
        </w:r>
      </w:hyperlink>
    </w:p>
    <w:p w14:paraId="1F2E75C1" w14:textId="2D030316" w:rsidR="005015A9" w:rsidRDefault="002010B2" w:rsidP="00584489">
      <w:pPr>
        <w:tabs>
          <w:tab w:val="left" w:pos="2430"/>
        </w:tabs>
        <w:jc w:val="both"/>
      </w:pPr>
      <w:r>
        <w:t>MacA</w:t>
      </w:r>
      <w:r w:rsidR="005015A9">
        <w:t xml:space="preserve">skill, E. (2017, May 5) </w:t>
      </w:r>
      <w:r w:rsidR="005015A9" w:rsidRPr="005015A9">
        <w:t>The CIA has a long history of helping to kill leaders around the world</w:t>
      </w:r>
      <w:r w:rsidR="005015A9">
        <w:t xml:space="preserve">. </w:t>
      </w:r>
      <w:r w:rsidR="005015A9" w:rsidRPr="005015A9">
        <w:rPr>
          <w:i/>
        </w:rPr>
        <w:t>The Guardian</w:t>
      </w:r>
      <w:r w:rsidR="005015A9">
        <w:t xml:space="preserve">. Available online at </w:t>
      </w:r>
      <w:r w:rsidR="005015A9" w:rsidRPr="005015A9">
        <w:t>https://www.theguardian.com/us-news/2017/may/05/cia-long-history-kill-leaders-around-the-world-north-korea</w:t>
      </w:r>
    </w:p>
    <w:p w14:paraId="679A2899" w14:textId="557D6FF0" w:rsidR="002010B2" w:rsidRDefault="002010B2" w:rsidP="002010B2">
      <w:pPr>
        <w:tabs>
          <w:tab w:val="left" w:pos="2430"/>
        </w:tabs>
        <w:jc w:val="both"/>
      </w:pPr>
      <w:r>
        <w:t xml:space="preserve">MacAskill, E. and Dance, G. (2013, November 1) NSA files decoded: What the revelations mean for you. </w:t>
      </w:r>
      <w:r w:rsidRPr="002010B2">
        <w:rPr>
          <w:i/>
        </w:rPr>
        <w:t>The Guardian</w:t>
      </w:r>
      <w:r>
        <w:t xml:space="preserve">. Available online at </w:t>
      </w:r>
      <w:hyperlink r:id="rId43" w:anchor="section/1" w:history="1">
        <w:r w:rsidRPr="0031589F">
          <w:rPr>
            <w:rStyle w:val="Hyperlink"/>
          </w:rPr>
          <w:t>https://www.theguardian.com/world/interactive/2013/nov/01/snowden-nsa-files-surveillance-revelations-decoded#section/1</w:t>
        </w:r>
      </w:hyperlink>
    </w:p>
    <w:p w14:paraId="256C3CF2" w14:textId="78099E25" w:rsidR="00523F86" w:rsidRDefault="00523F86" w:rsidP="00CE1666">
      <w:pPr>
        <w:tabs>
          <w:tab w:val="left" w:pos="2430"/>
        </w:tabs>
        <w:jc w:val="both"/>
      </w:pPr>
      <w:r>
        <w:t xml:space="preserve">Mackie, T. (2017, October 28) </w:t>
      </w:r>
      <w:r w:rsidRPr="00523F86">
        <w:t xml:space="preserve">US forces destroy deadly ISIS chemical weapons uncovered in Iraq and Syria as </w:t>
      </w:r>
      <w:proofErr w:type="spellStart"/>
      <w:r w:rsidRPr="00523F86">
        <w:t>jihadis</w:t>
      </w:r>
      <w:proofErr w:type="spellEnd"/>
      <w:r w:rsidRPr="00523F86">
        <w:t xml:space="preserve"> flee</w:t>
      </w:r>
      <w:r>
        <w:t xml:space="preserve">. </w:t>
      </w:r>
      <w:r w:rsidRPr="00CB00C6">
        <w:rPr>
          <w:i/>
        </w:rPr>
        <w:t>Express</w:t>
      </w:r>
      <w:r>
        <w:t xml:space="preserve">. Available online at </w:t>
      </w:r>
      <w:r w:rsidRPr="00523F86">
        <w:t>https://www.express.co.uk/news/world/872209/isis-jihadis-terrorism-raqqa-syria-iraq-us-chemical-weapons-war</w:t>
      </w:r>
    </w:p>
    <w:p w14:paraId="6BEA43F3" w14:textId="1366AC42" w:rsidR="00926B7D" w:rsidRDefault="00926B7D" w:rsidP="00CE1666">
      <w:pPr>
        <w:tabs>
          <w:tab w:val="left" w:pos="2430"/>
        </w:tabs>
        <w:jc w:val="both"/>
      </w:pPr>
      <w:r>
        <w:t>Mackey, R. (2017, November 15)</w:t>
      </w:r>
      <w:r w:rsidR="00CE1666" w:rsidRPr="00CE1666">
        <w:t xml:space="preserve"> </w:t>
      </w:r>
      <w:r w:rsidR="00CE1666">
        <w:t>Julian Assange’s Hatred of Hillary Clinton Was No Secret. His Advice to Donald Trump Was.</w:t>
      </w:r>
      <w:r>
        <w:t xml:space="preserve"> </w:t>
      </w:r>
      <w:r w:rsidR="00CE1666" w:rsidRPr="00CE1666">
        <w:rPr>
          <w:i/>
        </w:rPr>
        <w:t>The Intercept</w:t>
      </w:r>
      <w:r w:rsidR="00CE1666">
        <w:t xml:space="preserve">. Available online at </w:t>
      </w:r>
      <w:r w:rsidR="00CE1666" w:rsidRPr="00CE1666">
        <w:t>https://theintercept.com/2017/11/15/wikileaks-julian-assange-</w:t>
      </w:r>
      <w:r w:rsidR="00CE1666">
        <w:t>donald-trump-jr-hillary-clinton.</w:t>
      </w:r>
    </w:p>
    <w:p w14:paraId="45EF6BC4" w14:textId="77777777" w:rsidR="00355B93" w:rsidRDefault="00355B93" w:rsidP="00584489">
      <w:pPr>
        <w:tabs>
          <w:tab w:val="left" w:pos="2430"/>
        </w:tabs>
        <w:jc w:val="both"/>
      </w:pPr>
      <w:r>
        <w:lastRenderedPageBreak/>
        <w:t xml:space="preserve">Madrigal, A. (2018, February 19) Russia’s troll operation was not that sophisticated. </w:t>
      </w:r>
      <w:r w:rsidRPr="00355B93">
        <w:rPr>
          <w:i/>
        </w:rPr>
        <w:t>The Atlantic</w:t>
      </w:r>
      <w:r>
        <w:t xml:space="preserve">. Available online at </w:t>
      </w:r>
      <w:r w:rsidRPr="00355B93">
        <w:t>https://www.theatlantic.com/technology/archive/2018/02/the-russian-conspiracy-to-commit-audience-development/553685/</w:t>
      </w:r>
    </w:p>
    <w:p w14:paraId="0D061BCB" w14:textId="77777777" w:rsidR="006B5722" w:rsidRDefault="006B5722" w:rsidP="00584489">
      <w:pPr>
        <w:tabs>
          <w:tab w:val="left" w:pos="2430"/>
        </w:tabs>
        <w:jc w:val="both"/>
      </w:pPr>
      <w:proofErr w:type="spellStart"/>
      <w:r>
        <w:t>Maheshwari</w:t>
      </w:r>
      <w:proofErr w:type="spellEnd"/>
      <w:r>
        <w:t xml:space="preserve">, S. (2018, March 12) Uncovering Instagram bots </w:t>
      </w:r>
      <w:proofErr w:type="gramStart"/>
      <w:r>
        <w:t>With</w:t>
      </w:r>
      <w:proofErr w:type="gramEnd"/>
      <w:r>
        <w:t xml:space="preserve"> a new kind of detective w</w:t>
      </w:r>
      <w:r w:rsidRPr="006B5722">
        <w:t>ork</w:t>
      </w:r>
      <w:r>
        <w:t xml:space="preserve">. </w:t>
      </w:r>
      <w:r w:rsidRPr="006B5722">
        <w:rPr>
          <w:i/>
        </w:rPr>
        <w:t>New York Times</w:t>
      </w:r>
      <w:r>
        <w:t xml:space="preserve">. Available online at </w:t>
      </w:r>
      <w:hyperlink r:id="rId44" w:history="1">
        <w:r w:rsidR="008A25C4" w:rsidRPr="00E44230">
          <w:rPr>
            <w:rStyle w:val="Hyperlink"/>
          </w:rPr>
          <w:t>https://www.nytimes.com/2018/03/12/business/media/instagram-bots.html</w:t>
        </w:r>
      </w:hyperlink>
    </w:p>
    <w:p w14:paraId="3E64E934" w14:textId="77777777" w:rsidR="008A25C4" w:rsidRDefault="008A25C4" w:rsidP="00584489">
      <w:pPr>
        <w:tabs>
          <w:tab w:val="left" w:pos="2430"/>
        </w:tabs>
        <w:jc w:val="both"/>
      </w:pPr>
      <w:proofErr w:type="spellStart"/>
      <w:r>
        <w:t>Marketwatch</w:t>
      </w:r>
      <w:proofErr w:type="spellEnd"/>
      <w:r>
        <w:t xml:space="preserve"> (2018, February 20) Tr</w:t>
      </w:r>
      <w:r w:rsidRPr="008A25C4">
        <w:t>ump seizes on tweets by Facebook executive as proof Russia didn’t tilt election to him</w:t>
      </w:r>
      <w:r>
        <w:t xml:space="preserve">. </w:t>
      </w:r>
      <w:proofErr w:type="spellStart"/>
      <w:r w:rsidRPr="008A25C4">
        <w:rPr>
          <w:i/>
        </w:rPr>
        <w:t>Marketwatch</w:t>
      </w:r>
      <w:proofErr w:type="spellEnd"/>
      <w:r>
        <w:t xml:space="preserve">. Available online at </w:t>
      </w:r>
      <w:r w:rsidRPr="008A25C4">
        <w:t>https://www.marketwatch.com/story/trump-seizes-on-tweets-by-facebook-executive-as-proof-russia-didnt-tilt-election-to-him-2018-02-17</w:t>
      </w:r>
      <w:r>
        <w:t>.</w:t>
      </w:r>
    </w:p>
    <w:p w14:paraId="40533B0B" w14:textId="77777777" w:rsidR="00A65771" w:rsidRDefault="00A65771" w:rsidP="00584489">
      <w:pPr>
        <w:tabs>
          <w:tab w:val="left" w:pos="2430"/>
        </w:tabs>
        <w:jc w:val="both"/>
      </w:pPr>
      <w:r w:rsidRPr="00A65771">
        <w:t xml:space="preserve">Mate, A. (2018, June 13) The Mueller indictments still don’t add up to collusion. </w:t>
      </w:r>
      <w:r w:rsidRPr="00A65771">
        <w:rPr>
          <w:i/>
        </w:rPr>
        <w:t>The Nation</w:t>
      </w:r>
      <w:r w:rsidRPr="00A65771">
        <w:t>. Available online at https://www.thenation.com/article/mueller-indictments-still-dont-add-collusion</w:t>
      </w:r>
    </w:p>
    <w:p w14:paraId="540CF5F4" w14:textId="77777777" w:rsidR="007914C8" w:rsidRDefault="007914C8" w:rsidP="00584489">
      <w:pPr>
        <w:tabs>
          <w:tab w:val="left" w:pos="2430"/>
        </w:tabs>
        <w:jc w:val="both"/>
      </w:pPr>
      <w:r>
        <w:t xml:space="preserve">Mayer, J. (2018, March 12) </w:t>
      </w:r>
      <w:r w:rsidR="00197D37">
        <w:t>Christopher Steele, the man behind the Trump d</w:t>
      </w:r>
      <w:r w:rsidRPr="007914C8">
        <w:t>ossier</w:t>
      </w:r>
      <w:r>
        <w:t xml:space="preserve">. </w:t>
      </w:r>
      <w:r w:rsidRPr="007914C8">
        <w:rPr>
          <w:i/>
        </w:rPr>
        <w:t>The New Yorker</w:t>
      </w:r>
      <w:r>
        <w:t xml:space="preserve">. Available online at </w:t>
      </w:r>
      <w:hyperlink r:id="rId45" w:history="1">
        <w:r w:rsidR="00DE5665" w:rsidRPr="00486B8B">
          <w:rPr>
            <w:rStyle w:val="Hyperlink"/>
          </w:rPr>
          <w:t>https://www.newyorker.com/magazine/2018/03/12/christopher-steele-the-man-behind-the-trump-dossier</w:t>
        </w:r>
      </w:hyperlink>
    </w:p>
    <w:p w14:paraId="05F89F69" w14:textId="2B42E877" w:rsidR="003A0A46" w:rsidRDefault="003A0A46" w:rsidP="00F97CB2">
      <w:pPr>
        <w:tabs>
          <w:tab w:val="left" w:pos="2430"/>
        </w:tabs>
        <w:jc w:val="both"/>
      </w:pPr>
      <w:r>
        <w:t xml:space="preserve">McFaul, M. (2005) </w:t>
      </w:r>
      <w:r w:rsidRPr="003A0A46">
        <w:rPr>
          <w:i/>
        </w:rPr>
        <w:t>American efforts at promoting regime change in the Soviet Union and then Russia: Lessons learned</w:t>
      </w:r>
      <w:r>
        <w:t>. Stanford, CA: Centre on Democracy, Development and Rule of Law (CDDRL) Working Papers, Stanford Institute on International Studies.</w:t>
      </w:r>
    </w:p>
    <w:p w14:paraId="6210DB1C" w14:textId="754305BC" w:rsidR="00F97CB2" w:rsidRDefault="00F97CB2" w:rsidP="00F97CB2">
      <w:pPr>
        <w:tabs>
          <w:tab w:val="left" w:pos="2430"/>
        </w:tabs>
        <w:jc w:val="both"/>
      </w:pPr>
      <w:r>
        <w:t xml:space="preserve">McCarthy, T. (2017, December 8) CNN forced to climb down over Trump-WikiLeaks email report. </w:t>
      </w:r>
      <w:r w:rsidRPr="00F97CB2">
        <w:rPr>
          <w:i/>
        </w:rPr>
        <w:t>The Guardian</w:t>
      </w:r>
      <w:r>
        <w:t xml:space="preserve">. Available online at </w:t>
      </w:r>
      <w:r w:rsidRPr="00F97CB2">
        <w:t>https://www.theguardian.com/us-news/2017/dec/08/trump-email-key-wikileaks-hacked-documents</w:t>
      </w:r>
      <w:r>
        <w:t>.</w:t>
      </w:r>
    </w:p>
    <w:p w14:paraId="49E001DC" w14:textId="0EB5D0C7" w:rsidR="00FE5150" w:rsidRDefault="00FE5150" w:rsidP="00584489">
      <w:pPr>
        <w:tabs>
          <w:tab w:val="left" w:pos="2430"/>
        </w:tabs>
        <w:jc w:val="both"/>
      </w:pPr>
      <w:r>
        <w:t xml:space="preserve">McCoy, A. (2018) </w:t>
      </w:r>
      <w:proofErr w:type="gramStart"/>
      <w:r>
        <w:t>Is</w:t>
      </w:r>
      <w:proofErr w:type="gramEnd"/>
      <w:r>
        <w:t xml:space="preserve"> a modern Chinese navy a t</w:t>
      </w:r>
      <w:r w:rsidRPr="00FE5150">
        <w:t>hreat to the United States?</w:t>
      </w:r>
      <w:r>
        <w:t xml:space="preserve"> </w:t>
      </w:r>
      <w:r w:rsidRPr="00FE5150">
        <w:rPr>
          <w:i/>
        </w:rPr>
        <w:t>The Nation</w:t>
      </w:r>
      <w:r>
        <w:t xml:space="preserve">. Available online at </w:t>
      </w:r>
      <w:r w:rsidRPr="00FE5150">
        <w:t>https://www.thenation.com/article/is-a-modern-chinese-navy-a-threat-to-the-united-states/</w:t>
      </w:r>
    </w:p>
    <w:p w14:paraId="433D9D3A" w14:textId="6B7B4C29" w:rsidR="00624A97" w:rsidRDefault="00CE2390" w:rsidP="00584489">
      <w:pPr>
        <w:tabs>
          <w:tab w:val="left" w:pos="2430"/>
        </w:tabs>
        <w:jc w:val="both"/>
      </w:pPr>
      <w:r>
        <w:t>McCoy, A. (2017</w:t>
      </w:r>
      <w:r w:rsidRPr="00FE5720">
        <w:rPr>
          <w:i/>
        </w:rPr>
        <w:t xml:space="preserve">) </w:t>
      </w:r>
      <w:proofErr w:type="gramStart"/>
      <w:r w:rsidRPr="00FE5720">
        <w:rPr>
          <w:i/>
        </w:rPr>
        <w:t>In</w:t>
      </w:r>
      <w:proofErr w:type="gramEnd"/>
      <w:r w:rsidRPr="00FE5720">
        <w:rPr>
          <w:i/>
        </w:rPr>
        <w:t xml:space="preserve"> the shadows of the American century. The rise and decline of US global power</w:t>
      </w:r>
      <w:r>
        <w:t xml:space="preserve">. Chicago: Haymarket. </w:t>
      </w:r>
    </w:p>
    <w:p w14:paraId="3B9E2A0F" w14:textId="6374B777" w:rsidR="007A25CF" w:rsidRDefault="007A25CF" w:rsidP="00584489">
      <w:pPr>
        <w:tabs>
          <w:tab w:val="left" w:pos="2430"/>
        </w:tabs>
        <w:jc w:val="both"/>
      </w:pPr>
      <w:r>
        <w:t xml:space="preserve">McCoy, A. (2009) </w:t>
      </w:r>
      <w:r w:rsidRPr="007A25CF">
        <w:rPr>
          <w:i/>
        </w:rPr>
        <w:t>Policing America’s empire: The United States, the Philippines, and the rise of the surveillance state</w:t>
      </w:r>
      <w:r>
        <w:t>. Madison: University of Wisconsin Press</w:t>
      </w:r>
    </w:p>
    <w:p w14:paraId="311B21C6" w14:textId="2FF4B8C3" w:rsidR="004022F4" w:rsidRDefault="004022F4" w:rsidP="00584489">
      <w:pPr>
        <w:tabs>
          <w:tab w:val="left" w:pos="2430"/>
        </w:tabs>
        <w:jc w:val="both"/>
      </w:pPr>
      <w:r>
        <w:t xml:space="preserve">McGovern, R. (2018, June 7) </w:t>
      </w:r>
      <w:r w:rsidRPr="004022F4">
        <w:t>Still Waiting for Evidence of a Russian Hack</w:t>
      </w:r>
      <w:r>
        <w:t xml:space="preserve">. </w:t>
      </w:r>
      <w:r w:rsidRPr="004022F4">
        <w:rPr>
          <w:i/>
        </w:rPr>
        <w:t>Consortiumnews.com</w:t>
      </w:r>
      <w:r>
        <w:t xml:space="preserve">. Available online at </w:t>
      </w:r>
      <w:r w:rsidRPr="004022F4">
        <w:t>https://consortiumnews.com/2018/06/07/still-waiting</w:t>
      </w:r>
      <w:r>
        <w:t>-for-evidence-of-a-russian-hack.</w:t>
      </w:r>
    </w:p>
    <w:p w14:paraId="004C4F98" w14:textId="771EE98E" w:rsidR="004F26BB" w:rsidRDefault="004F26BB" w:rsidP="00584489">
      <w:pPr>
        <w:tabs>
          <w:tab w:val="left" w:pos="2430"/>
        </w:tabs>
        <w:jc w:val="both"/>
      </w:pPr>
      <w:proofErr w:type="spellStart"/>
      <w:r>
        <w:t>Mendick</w:t>
      </w:r>
      <w:proofErr w:type="spellEnd"/>
      <w:r>
        <w:t xml:space="preserve"> R, Dixon H, </w:t>
      </w:r>
      <w:proofErr w:type="spellStart"/>
      <w:r>
        <w:t>Sawer</w:t>
      </w:r>
      <w:proofErr w:type="spellEnd"/>
      <w:r>
        <w:t xml:space="preserve"> P &amp; L. </w:t>
      </w:r>
      <w:proofErr w:type="spellStart"/>
      <w:r>
        <w:t>Heighton</w:t>
      </w:r>
      <w:proofErr w:type="spellEnd"/>
      <w:r>
        <w:t xml:space="preserve"> (2018, March 7) </w:t>
      </w:r>
      <w:r w:rsidRPr="004F26BB">
        <w:t>Poisoned Russian spy Sergei Skripal was close to consultant who w</w:t>
      </w:r>
      <w:r>
        <w:t xml:space="preserve">as linked to the Trump dossier. </w:t>
      </w:r>
      <w:r w:rsidRPr="004F26BB">
        <w:rPr>
          <w:i/>
        </w:rPr>
        <w:t>The Telegraph</w:t>
      </w:r>
      <w:r>
        <w:t xml:space="preserve">. Available online at </w:t>
      </w:r>
      <w:r w:rsidRPr="004F26BB">
        <w:t>https://www.telegraph.co.uk/news/2018/03/07/poisoned-russian-spy-sergei-</w:t>
      </w:r>
      <w:r>
        <w:t>skripal-close-consultant-linked.</w:t>
      </w:r>
    </w:p>
    <w:p w14:paraId="46128B7C" w14:textId="223D16D3" w:rsidR="00112FE4" w:rsidRDefault="00112FE4" w:rsidP="00584489">
      <w:pPr>
        <w:tabs>
          <w:tab w:val="left" w:pos="2430"/>
        </w:tabs>
        <w:jc w:val="both"/>
      </w:pPr>
      <w:proofErr w:type="spellStart"/>
      <w:r>
        <w:t>Mercouris</w:t>
      </w:r>
      <w:proofErr w:type="spellEnd"/>
      <w:r>
        <w:t xml:space="preserve">, A. (2017, December 12) </w:t>
      </w:r>
      <w:r w:rsidRPr="00112FE4">
        <w:t>The Litvinenko inquiry – a legal critique and alternative view</w:t>
      </w:r>
      <w:r>
        <w:t xml:space="preserve">. </w:t>
      </w:r>
      <w:r w:rsidRPr="00B26BDE">
        <w:rPr>
          <w:i/>
        </w:rPr>
        <w:t>Off Guardian.</w:t>
      </w:r>
      <w:r>
        <w:t xml:space="preserve"> Available online at </w:t>
      </w:r>
      <w:r w:rsidRPr="00112FE4">
        <w:t>https://off-guardian.org/2017/12/12/the-litvinenko-inquiry-a-legal-critique-and-alternative-view/</w:t>
      </w:r>
    </w:p>
    <w:p w14:paraId="37BEB168" w14:textId="7C0EEC57" w:rsidR="00E73EBD" w:rsidRDefault="00E73EBD" w:rsidP="00584489">
      <w:pPr>
        <w:tabs>
          <w:tab w:val="left" w:pos="2430"/>
        </w:tabs>
        <w:jc w:val="both"/>
      </w:pPr>
      <w:r>
        <w:t>Miller, J. (1999, May 25) US and Uzbeks agree on chemical arms plant c</w:t>
      </w:r>
      <w:r w:rsidRPr="00E73EBD">
        <w:t>leanup</w:t>
      </w:r>
      <w:r>
        <w:t xml:space="preserve">. </w:t>
      </w:r>
      <w:r w:rsidRPr="00676C69">
        <w:rPr>
          <w:i/>
        </w:rPr>
        <w:t>New York Times</w:t>
      </w:r>
      <w:r>
        <w:t xml:space="preserve">. Available online at </w:t>
      </w:r>
      <w:r w:rsidRPr="00E73EBD">
        <w:t>https://www.nytimes.com/1999/05/25/world/us-and-uzbeks-agree-on-chemical-arms-plant-cleanup.html</w:t>
      </w:r>
      <w:r>
        <w:t>.</w:t>
      </w:r>
    </w:p>
    <w:p w14:paraId="10446D22" w14:textId="77777777" w:rsidR="00614922" w:rsidRDefault="00614922" w:rsidP="00584489">
      <w:pPr>
        <w:tabs>
          <w:tab w:val="left" w:pos="2430"/>
        </w:tabs>
        <w:jc w:val="both"/>
      </w:pPr>
      <w:r>
        <w:lastRenderedPageBreak/>
        <w:t xml:space="preserve">Moon of Alabama (2018, February 17) </w:t>
      </w:r>
      <w:r w:rsidRPr="00614922">
        <w:t>Mueller Indictment - The "Russian Influence" Is A Commercial Marketing Scheme</w:t>
      </w:r>
      <w:r>
        <w:t xml:space="preserve">. </w:t>
      </w:r>
      <w:r w:rsidRPr="00614922">
        <w:rPr>
          <w:i/>
        </w:rPr>
        <w:t>Moon of Alabama</w:t>
      </w:r>
      <w:r>
        <w:t xml:space="preserve">. Available online at </w:t>
      </w:r>
      <w:r w:rsidRPr="00614922">
        <w:t>http://www.moonofalabama.org/2018/02/mueller-indictement-the-russian-influence-is-a-commercial-marketing-scheme.html</w:t>
      </w:r>
    </w:p>
    <w:p w14:paraId="2C1B5C83" w14:textId="77777777" w:rsidR="00DE5665" w:rsidRDefault="00DE5665" w:rsidP="00584489">
      <w:pPr>
        <w:tabs>
          <w:tab w:val="left" w:pos="2430"/>
        </w:tabs>
        <w:jc w:val="both"/>
      </w:pPr>
      <w:r>
        <w:t xml:space="preserve">Moran, J. (2013) </w:t>
      </w:r>
      <w:r w:rsidRPr="00DE5665">
        <w:t>Conspiracy and contemporary history: revisiting MI5 and the Wilson plot[s]</w:t>
      </w:r>
      <w:r>
        <w:t xml:space="preserve">. </w:t>
      </w:r>
      <w:r w:rsidRPr="00DE5665">
        <w:rPr>
          <w:i/>
        </w:rPr>
        <w:t>Journal of Intelligence History</w:t>
      </w:r>
      <w:r w:rsidRPr="00DE5665">
        <w:t>, 13:2, 161-175, DOI: 10.1080/16161262.2014.896112</w:t>
      </w:r>
    </w:p>
    <w:p w14:paraId="30B8D90B" w14:textId="6AFC3255" w:rsidR="00334D5A" w:rsidRDefault="00334D5A" w:rsidP="00584489">
      <w:pPr>
        <w:tabs>
          <w:tab w:val="left" w:pos="2430"/>
        </w:tabs>
        <w:jc w:val="both"/>
      </w:pPr>
      <w:r>
        <w:t>Morris, D. (2018, February 17) How Russians used social media to boost the Trump campaign, according to Robert Mueller's i</w:t>
      </w:r>
      <w:r w:rsidRPr="00334D5A">
        <w:t>ndictment</w:t>
      </w:r>
      <w:r>
        <w:t xml:space="preserve">. </w:t>
      </w:r>
      <w:r w:rsidRPr="00334D5A">
        <w:rPr>
          <w:i/>
        </w:rPr>
        <w:t>Fortune.com</w:t>
      </w:r>
      <w:r>
        <w:t xml:space="preserve">. Available online at </w:t>
      </w:r>
      <w:hyperlink r:id="rId46" w:history="1">
        <w:r w:rsidR="00F157D1" w:rsidRPr="00E44230">
          <w:rPr>
            <w:rStyle w:val="Hyperlink"/>
          </w:rPr>
          <w:t>http://fortune.com/2018/02/17/how-russians-used-social-media-election</w:t>
        </w:r>
      </w:hyperlink>
      <w:r>
        <w:t>.</w:t>
      </w:r>
    </w:p>
    <w:p w14:paraId="76A9CF7E" w14:textId="67C16D2A" w:rsidR="0026184C" w:rsidRDefault="0026184C" w:rsidP="00584489">
      <w:pPr>
        <w:tabs>
          <w:tab w:val="left" w:pos="2430"/>
        </w:tabs>
        <w:jc w:val="both"/>
      </w:pPr>
      <w:proofErr w:type="spellStart"/>
      <w:r>
        <w:t>Mirzayanov</w:t>
      </w:r>
      <w:proofErr w:type="spellEnd"/>
      <w:r>
        <w:t xml:space="preserve"> (2008) </w:t>
      </w:r>
      <w:r w:rsidRPr="0026184C">
        <w:rPr>
          <w:i/>
        </w:rPr>
        <w:t>State Secrets: An Insider's Chronicle of the Russian Chemical Weapons Program</w:t>
      </w:r>
      <w:r>
        <w:t>. Denver, CO: Outskirts Press</w:t>
      </w:r>
    </w:p>
    <w:p w14:paraId="359FA4C9" w14:textId="452D9B50" w:rsidR="00C65CE1" w:rsidRDefault="00C65CE1" w:rsidP="00584489">
      <w:pPr>
        <w:tabs>
          <w:tab w:val="left" w:pos="2430"/>
        </w:tabs>
        <w:jc w:val="both"/>
      </w:pPr>
      <w:r>
        <w:t xml:space="preserve">Moon of Alabama (2018, April 19) Syria - Who </w:t>
      </w:r>
      <w:proofErr w:type="gramStart"/>
      <w:r>
        <w:t>Is</w:t>
      </w:r>
      <w:proofErr w:type="gramEnd"/>
      <w:r>
        <w:t xml:space="preserve"> stalling the OPCW i</w:t>
      </w:r>
      <w:r w:rsidRPr="00C65CE1">
        <w:t xml:space="preserve">nvestigation In </w:t>
      </w:r>
      <w:proofErr w:type="spellStart"/>
      <w:r w:rsidRPr="00C65CE1">
        <w:t>Douma</w:t>
      </w:r>
      <w:proofErr w:type="spellEnd"/>
      <w:r w:rsidRPr="00C65CE1">
        <w:t>?</w:t>
      </w:r>
      <w:r>
        <w:t xml:space="preserve"> </w:t>
      </w:r>
      <w:proofErr w:type="gramStart"/>
      <w:r>
        <w:t>moonofalabama.org</w:t>
      </w:r>
      <w:proofErr w:type="gramEnd"/>
      <w:r>
        <w:t xml:space="preserve">. Available online at </w:t>
      </w:r>
      <w:r w:rsidRPr="00C65CE1">
        <w:t>http://www.moonofalabama.org/2018/04/syria-who-holds-up-the-opcw-investigation-in-douma.html</w:t>
      </w:r>
      <w:r>
        <w:t>.</w:t>
      </w:r>
    </w:p>
    <w:p w14:paraId="3093E228" w14:textId="5AC638D7" w:rsidR="004A7421" w:rsidRDefault="004A7421" w:rsidP="00584489">
      <w:pPr>
        <w:tabs>
          <w:tab w:val="left" w:pos="2430"/>
        </w:tabs>
        <w:jc w:val="both"/>
      </w:pPr>
      <w:r>
        <w:t xml:space="preserve">Morris, S. and </w:t>
      </w:r>
      <w:proofErr w:type="spellStart"/>
      <w:r>
        <w:t>Crerar</w:t>
      </w:r>
      <w:proofErr w:type="spellEnd"/>
      <w:r>
        <w:t xml:space="preserve">, P. (2018, April 3) </w:t>
      </w:r>
      <w:r w:rsidRPr="004A7421">
        <w:t xml:space="preserve">Porton Down experts unable to verify precise source of </w:t>
      </w:r>
      <w:proofErr w:type="spellStart"/>
      <w:r w:rsidRPr="004A7421">
        <w:t>novichok</w:t>
      </w:r>
      <w:proofErr w:type="spellEnd"/>
      <w:r>
        <w:t xml:space="preserve">. </w:t>
      </w:r>
      <w:r w:rsidRPr="004A7421">
        <w:rPr>
          <w:i/>
        </w:rPr>
        <w:t>The Guardian.com</w:t>
      </w:r>
      <w:r>
        <w:t xml:space="preserve">. Available online at </w:t>
      </w:r>
      <w:r w:rsidRPr="004A7421">
        <w:t>https://www.theguardian.com/uk-news/2018/apr/03/porton-down-experts-unable-to-verify-precise-source-of-novichok</w:t>
      </w:r>
      <w:r>
        <w:t>.</w:t>
      </w:r>
    </w:p>
    <w:p w14:paraId="6823E38F" w14:textId="17292DC6" w:rsidR="00F157D1" w:rsidRDefault="00F157D1" w:rsidP="00584489">
      <w:pPr>
        <w:tabs>
          <w:tab w:val="left" w:pos="2430"/>
        </w:tabs>
        <w:jc w:val="both"/>
      </w:pPr>
      <w:r>
        <w:t xml:space="preserve">Morrow, W. (2018, May 30) </w:t>
      </w:r>
      <w:r w:rsidRPr="00F157D1">
        <w:t>Amazon, Microsoft and Google compete for Pentagon Cloud warfighter project</w:t>
      </w:r>
      <w:r>
        <w:t xml:space="preserve">. </w:t>
      </w:r>
      <w:r w:rsidRPr="00F157D1">
        <w:rPr>
          <w:i/>
        </w:rPr>
        <w:t>World Socialist Web Site</w:t>
      </w:r>
      <w:r>
        <w:t xml:space="preserve">. Available online at </w:t>
      </w:r>
      <w:r w:rsidRPr="00F157D1">
        <w:t>https://www.wsws.org/en/articles/2018/05/30/jedi-m30.html</w:t>
      </w:r>
      <w:r>
        <w:t>.</w:t>
      </w:r>
    </w:p>
    <w:p w14:paraId="3E6B5177" w14:textId="77777777" w:rsidR="00CF3ABE" w:rsidRDefault="00CF3ABE" w:rsidP="00584489">
      <w:pPr>
        <w:tabs>
          <w:tab w:val="left" w:pos="2430"/>
        </w:tabs>
        <w:jc w:val="both"/>
      </w:pPr>
      <w:r>
        <w:t xml:space="preserve">Murdock, J. (2018, May 3) </w:t>
      </w:r>
      <w:r w:rsidRPr="00CF3ABE">
        <w:t xml:space="preserve">What Is </w:t>
      </w:r>
      <w:proofErr w:type="spellStart"/>
      <w:r w:rsidRPr="00CF3ABE">
        <w:t>Emerdata</w:t>
      </w:r>
      <w:proofErr w:type="spellEnd"/>
      <w:r w:rsidRPr="00CF3ABE">
        <w:t xml:space="preserve">? As Cambridge </w:t>
      </w:r>
      <w:proofErr w:type="spellStart"/>
      <w:r w:rsidRPr="00CF3ABE">
        <w:t>Analytica</w:t>
      </w:r>
      <w:proofErr w:type="spellEnd"/>
      <w:r w:rsidRPr="00CF3ABE">
        <w:t xml:space="preserve"> Shuts, Directors Surface in New Firm</w:t>
      </w:r>
      <w:r>
        <w:t xml:space="preserve">. </w:t>
      </w:r>
      <w:r w:rsidRPr="00CF3ABE">
        <w:rPr>
          <w:i/>
        </w:rPr>
        <w:t>Newsweek</w:t>
      </w:r>
      <w:r>
        <w:t xml:space="preserve">. Available online at </w:t>
      </w:r>
      <w:r w:rsidRPr="00CF3ABE">
        <w:t>http://www.newsweek.com/what-emerdata-scl-group-executives-flee-new-firm-and-its-registered-office-909334</w:t>
      </w:r>
    </w:p>
    <w:p w14:paraId="36210D3C" w14:textId="77777777" w:rsidR="00F4735E" w:rsidRDefault="00F4735E" w:rsidP="00584489">
      <w:pPr>
        <w:tabs>
          <w:tab w:val="left" w:pos="2430"/>
        </w:tabs>
        <w:jc w:val="both"/>
      </w:pPr>
      <w:r>
        <w:t xml:space="preserve">Murray, C. (2018, April 30) </w:t>
      </w:r>
      <w:proofErr w:type="gramStart"/>
      <w:r w:rsidR="00197D37">
        <w:t>Where</w:t>
      </w:r>
      <w:proofErr w:type="gramEnd"/>
      <w:r w:rsidR="00197D37">
        <w:t xml:space="preserve"> they tell you not to l</w:t>
      </w:r>
      <w:r w:rsidRPr="00F4735E">
        <w:t>ook</w:t>
      </w:r>
      <w:r>
        <w:t xml:space="preserve">. </w:t>
      </w:r>
      <w:r w:rsidRPr="00F4735E">
        <w:rPr>
          <w:i/>
        </w:rPr>
        <w:t>Craigmurray.org</w:t>
      </w:r>
      <w:r>
        <w:t xml:space="preserve">. Available online at </w:t>
      </w:r>
      <w:hyperlink r:id="rId47" w:history="1">
        <w:r w:rsidR="00CB6BEC" w:rsidRPr="0010695D">
          <w:rPr>
            <w:rStyle w:val="Hyperlink"/>
          </w:rPr>
          <w:t>https://www.craigmurray.org.uk/archives/2018/04/where-they-tell-you-not-to-look/comment-page-4/</w:t>
        </w:r>
      </w:hyperlink>
    </w:p>
    <w:p w14:paraId="68F7223E" w14:textId="12CDC81E" w:rsidR="00AC339E" w:rsidRDefault="00AC339E" w:rsidP="00584489">
      <w:pPr>
        <w:tabs>
          <w:tab w:val="left" w:pos="2430"/>
        </w:tabs>
        <w:jc w:val="both"/>
      </w:pPr>
      <w:r>
        <w:t xml:space="preserve">Murray, C. (2018, March 17) First recorded successful </w:t>
      </w:r>
      <w:proofErr w:type="spellStart"/>
      <w:r>
        <w:t>novichok</w:t>
      </w:r>
      <w:proofErr w:type="spellEnd"/>
      <w:r>
        <w:t xml:space="preserve"> synthesis was in 2016 – by Iran, in c</w:t>
      </w:r>
      <w:r w:rsidRPr="00AC339E">
        <w:t>ooperation with the OPCW</w:t>
      </w:r>
      <w:r>
        <w:t xml:space="preserve">. </w:t>
      </w:r>
      <w:r w:rsidR="00743622" w:rsidRPr="00743622">
        <w:rPr>
          <w:i/>
        </w:rPr>
        <w:t>Global Research</w:t>
      </w:r>
      <w:r w:rsidR="00743622">
        <w:t xml:space="preserve">. Available online at </w:t>
      </w:r>
      <w:r w:rsidR="00743622" w:rsidRPr="00743622">
        <w:t>https://www.globalresearch.ca/first-recorded-successful-novichok-synthesis-was-in-2016-by-iran-in-cooperation-with-the-opcw/5632581</w:t>
      </w:r>
      <w:r w:rsidR="00743622">
        <w:t>.</w:t>
      </w:r>
    </w:p>
    <w:p w14:paraId="2D0589D2" w14:textId="77777777" w:rsidR="00A65771" w:rsidRDefault="00A65771" w:rsidP="00584489">
      <w:pPr>
        <w:tabs>
          <w:tab w:val="left" w:pos="2430"/>
        </w:tabs>
        <w:jc w:val="both"/>
      </w:pPr>
      <w:r w:rsidRPr="00A65771">
        <w:t xml:space="preserve">Murray, C. (2017, July 3) </w:t>
      </w:r>
      <w:proofErr w:type="gramStart"/>
      <w:r w:rsidRPr="00A65771">
        <w:t>The</w:t>
      </w:r>
      <w:proofErr w:type="gramEnd"/>
      <w:r w:rsidRPr="00A65771">
        <w:t xml:space="preserve"> stink without a secret. Craigmurray.com. Available online at https://www.craigmurray.org.uk/archives/2017/07/stink-without-secret.</w:t>
      </w:r>
    </w:p>
    <w:p w14:paraId="0F998490" w14:textId="62E7AC1B" w:rsidR="00034B2F" w:rsidRDefault="00034B2F" w:rsidP="00584489">
      <w:pPr>
        <w:tabs>
          <w:tab w:val="left" w:pos="2430"/>
        </w:tabs>
        <w:jc w:val="both"/>
      </w:pPr>
      <w:r>
        <w:t xml:space="preserve">National Security Archive (2017, December 17) </w:t>
      </w:r>
      <w:r w:rsidRPr="00034B2F">
        <w:t xml:space="preserve">NATO Expansion: What Gorbachev </w:t>
      </w:r>
      <w:proofErr w:type="gramStart"/>
      <w:r w:rsidRPr="00034B2F">
        <w:t>Heard</w:t>
      </w:r>
      <w:r>
        <w:t>.</w:t>
      </w:r>
      <w:proofErr w:type="gramEnd"/>
      <w:r>
        <w:t xml:space="preserve"> </w:t>
      </w:r>
      <w:r w:rsidRPr="00034B2F">
        <w:rPr>
          <w:i/>
        </w:rPr>
        <w:t>Nsarchive.gwu.com</w:t>
      </w:r>
      <w:r>
        <w:t xml:space="preserve">. Available online at </w:t>
      </w:r>
      <w:r w:rsidRPr="00034B2F">
        <w:t>https://nsarchive.gwu.edu/briefing-book/russia-programs/2017-12-12/nato-expansion-what-gorbachev-heard-western-leaders-early</w:t>
      </w:r>
    </w:p>
    <w:p w14:paraId="54CA835C" w14:textId="1EE16062" w:rsidR="00ED35FD" w:rsidRDefault="00ED35FD" w:rsidP="00584489">
      <w:pPr>
        <w:tabs>
          <w:tab w:val="left" w:pos="2430"/>
        </w:tabs>
        <w:jc w:val="both"/>
      </w:pPr>
      <w:proofErr w:type="spellStart"/>
      <w:r>
        <w:t>Nebehay</w:t>
      </w:r>
      <w:proofErr w:type="spellEnd"/>
      <w:r>
        <w:t xml:space="preserve">, S. (2018, June 20) </w:t>
      </w:r>
      <w:proofErr w:type="gramStart"/>
      <w:r w:rsidRPr="00ED35FD">
        <w:t>Both</w:t>
      </w:r>
      <w:proofErr w:type="gramEnd"/>
      <w:r w:rsidRPr="00ED35FD">
        <w:t xml:space="preserve"> sides committed war crimes during siege of Syria's </w:t>
      </w:r>
      <w:proofErr w:type="spellStart"/>
      <w:r w:rsidRPr="00ED35FD">
        <w:t>Ghouta</w:t>
      </w:r>
      <w:proofErr w:type="spellEnd"/>
      <w:r w:rsidRPr="00ED35FD">
        <w:t>: U.N.</w:t>
      </w:r>
      <w:r>
        <w:t xml:space="preserve"> Reuters. Available online at </w:t>
      </w:r>
      <w:r w:rsidRPr="00ED35FD">
        <w:t>https://www.reuters.com/article/us-mideast-crisis-syria-warcrimes/both-sides-committed-war-crimes-during-siege-of-syrias-ghouta-un-idUSKBN1JG15I</w:t>
      </w:r>
    </w:p>
    <w:p w14:paraId="4884FAA8" w14:textId="77777777" w:rsidR="00CB6BEC" w:rsidRDefault="00CB6BEC" w:rsidP="00584489">
      <w:pPr>
        <w:tabs>
          <w:tab w:val="left" w:pos="2430"/>
        </w:tabs>
        <w:jc w:val="both"/>
      </w:pPr>
      <w:r>
        <w:lastRenderedPageBreak/>
        <w:t>Office of the Director of National Intelligence</w:t>
      </w:r>
      <w:r w:rsidR="00884DAA">
        <w:t xml:space="preserve"> (ODNI)</w:t>
      </w:r>
      <w:r>
        <w:t xml:space="preserve"> (2017) </w:t>
      </w:r>
      <w:r w:rsidR="000C45CE" w:rsidRPr="000C45CE">
        <w:rPr>
          <w:i/>
        </w:rPr>
        <w:t>Assessing Russian activities and intentions in recent US elections.</w:t>
      </w:r>
      <w:r w:rsidR="000C45CE">
        <w:t xml:space="preserve"> ODNI. Available online at </w:t>
      </w:r>
      <w:hyperlink r:id="rId48" w:history="1">
        <w:r w:rsidR="00C51DFB" w:rsidRPr="00486B8B">
          <w:rPr>
            <w:rStyle w:val="Hyperlink"/>
          </w:rPr>
          <w:t>https://www.dni.gov/files/documents/ICA_2017_01.pd</w:t>
        </w:r>
      </w:hyperlink>
    </w:p>
    <w:p w14:paraId="640DB73F" w14:textId="558C8BC6" w:rsidR="00463FCD" w:rsidRDefault="00463FCD" w:rsidP="006032FD">
      <w:pPr>
        <w:tabs>
          <w:tab w:val="left" w:pos="2430"/>
        </w:tabs>
        <w:jc w:val="both"/>
      </w:pPr>
      <w:r>
        <w:t xml:space="preserve">Office of the Inspector General (2018, June) </w:t>
      </w:r>
      <w:r w:rsidRPr="00463FCD">
        <w:rPr>
          <w:i/>
        </w:rPr>
        <w:t>A review of various actions by the Federal Bureau of Investigation and Department of Justice in advance of the 2016 election</w:t>
      </w:r>
      <w:r>
        <w:t>. U.S. Department of Justice. Oversight and Review Division. Washington D.C.</w:t>
      </w:r>
    </w:p>
    <w:p w14:paraId="4E576FF5" w14:textId="0F4BA480" w:rsidR="00E64CDC" w:rsidRDefault="00E64CDC" w:rsidP="006032FD">
      <w:pPr>
        <w:tabs>
          <w:tab w:val="left" w:pos="2430"/>
        </w:tabs>
        <w:jc w:val="both"/>
      </w:pPr>
      <w:r>
        <w:t>Organization for the Prohibition of Chemical Weapons (OPCW</w:t>
      </w:r>
      <w:proofErr w:type="gramStart"/>
      <w:r>
        <w:t>)(</w:t>
      </w:r>
      <w:proofErr w:type="gramEnd"/>
      <w:r>
        <w:t xml:space="preserve">2018 June 13) </w:t>
      </w:r>
      <w:r w:rsidRPr="00E64CDC">
        <w:t xml:space="preserve">OPCW Confirms Use of Sarin and Chlorine in </w:t>
      </w:r>
      <w:proofErr w:type="spellStart"/>
      <w:r w:rsidRPr="00E64CDC">
        <w:t>Ltamenah</w:t>
      </w:r>
      <w:proofErr w:type="spellEnd"/>
      <w:r w:rsidRPr="00E64CDC">
        <w:t>, Syria, on 24 and 25 March 2017</w:t>
      </w:r>
      <w:r>
        <w:t xml:space="preserve">. </w:t>
      </w:r>
      <w:r w:rsidRPr="00E64CDC">
        <w:rPr>
          <w:i/>
        </w:rPr>
        <w:t>Opcw.org</w:t>
      </w:r>
      <w:r>
        <w:t xml:space="preserve">. Available online at </w:t>
      </w:r>
      <w:r w:rsidRPr="00E64CDC">
        <w:t xml:space="preserve">OPCW Confirms Use of Sarin and Chlorine in </w:t>
      </w:r>
      <w:proofErr w:type="spellStart"/>
      <w:r w:rsidRPr="00E64CDC">
        <w:t>Ltamenah</w:t>
      </w:r>
      <w:proofErr w:type="spellEnd"/>
      <w:r w:rsidRPr="00E64CDC">
        <w:t>, Syria, on 24 and 25 March 2017</w:t>
      </w:r>
      <w:r>
        <w:t>.</w:t>
      </w:r>
    </w:p>
    <w:p w14:paraId="313FBCD4" w14:textId="7B98CEC0" w:rsidR="00B92C5C" w:rsidRDefault="00B92C5C" w:rsidP="006032FD">
      <w:pPr>
        <w:tabs>
          <w:tab w:val="left" w:pos="2430"/>
        </w:tabs>
        <w:jc w:val="both"/>
      </w:pPr>
      <w:r>
        <w:t>Organization for the Prohibition of Chemical Weapons (OPCW</w:t>
      </w:r>
      <w:proofErr w:type="gramStart"/>
      <w:r>
        <w:t>)(</w:t>
      </w:r>
      <w:proofErr w:type="gramEnd"/>
      <w:r>
        <w:t>2018 May 16) OPCW Fact-finding mission confirms likely use of c</w:t>
      </w:r>
      <w:r w:rsidRPr="00B92C5C">
        <w:t xml:space="preserve">hlorine in </w:t>
      </w:r>
      <w:proofErr w:type="spellStart"/>
      <w:r w:rsidRPr="00B92C5C">
        <w:t>Saraqib</w:t>
      </w:r>
      <w:proofErr w:type="spellEnd"/>
      <w:r w:rsidRPr="00B92C5C">
        <w:t>, Syria</w:t>
      </w:r>
      <w:r>
        <w:t xml:space="preserve">. </w:t>
      </w:r>
      <w:r w:rsidRPr="00B92C5C">
        <w:rPr>
          <w:i/>
        </w:rPr>
        <w:t>Opcw.org</w:t>
      </w:r>
      <w:r>
        <w:t xml:space="preserve">. Available online at </w:t>
      </w:r>
      <w:r w:rsidRPr="00B92C5C">
        <w:t>https://www.opcw.org/news/article/opcw-fact-finding-mission-confirms-likely-use-of-chlorine-in-saraqib-syria/</w:t>
      </w:r>
    </w:p>
    <w:p w14:paraId="6022E185" w14:textId="22D00FD7" w:rsidR="00ED2A71" w:rsidRDefault="00ED2A71" w:rsidP="006032FD">
      <w:pPr>
        <w:tabs>
          <w:tab w:val="left" w:pos="2430"/>
        </w:tabs>
        <w:jc w:val="both"/>
      </w:pPr>
      <w:r>
        <w:t>Organization for the Prohibition of Chemical Weapons (OPCW</w:t>
      </w:r>
      <w:proofErr w:type="gramStart"/>
      <w:r>
        <w:t>)(</w:t>
      </w:r>
      <w:proofErr w:type="gramEnd"/>
      <w:r>
        <w:t>2017</w:t>
      </w:r>
      <w:r w:rsidR="00C52D8D">
        <w:t xml:space="preserve"> October 11) </w:t>
      </w:r>
      <w:r w:rsidR="00C52D8D" w:rsidRPr="00C52D8D">
        <w:t>OPCW Marks Completion of Destruction of Russian Chemical Weapons Stockpile</w:t>
      </w:r>
      <w:r w:rsidR="00C52D8D">
        <w:t xml:space="preserve">. </w:t>
      </w:r>
      <w:r w:rsidR="00C52D8D" w:rsidRPr="00C52D8D">
        <w:rPr>
          <w:i/>
        </w:rPr>
        <w:t>Opcw.org</w:t>
      </w:r>
      <w:r w:rsidR="00C52D8D">
        <w:t xml:space="preserve">. Available online at </w:t>
      </w:r>
      <w:r w:rsidR="00C52D8D" w:rsidRPr="00C52D8D">
        <w:t>https://www.opcw.org/news/article/opcw-marks-completion-of-destruction-of-rus</w:t>
      </w:r>
      <w:r w:rsidR="00C52D8D">
        <w:t>sian-chemical-weapons-stockpile.</w:t>
      </w:r>
    </w:p>
    <w:p w14:paraId="78288751" w14:textId="22FC5F68" w:rsidR="00FD7901" w:rsidRDefault="00FD7901" w:rsidP="006032FD">
      <w:pPr>
        <w:tabs>
          <w:tab w:val="left" w:pos="2430"/>
        </w:tabs>
        <w:jc w:val="both"/>
      </w:pPr>
      <w:r>
        <w:t>Organization for the Prohibition of Chemical Weapons (OPCW</w:t>
      </w:r>
      <w:proofErr w:type="gramStart"/>
      <w:r>
        <w:t>)(</w:t>
      </w:r>
      <w:proofErr w:type="gramEnd"/>
      <w:r>
        <w:t xml:space="preserve">2016, January 4) </w:t>
      </w:r>
      <w:r w:rsidRPr="00FD7901">
        <w:t>Destruction of declared Syrian chemical weapons completed</w:t>
      </w:r>
      <w:r>
        <w:t xml:space="preserve">. </w:t>
      </w:r>
      <w:r w:rsidRPr="00FD7901">
        <w:rPr>
          <w:i/>
        </w:rPr>
        <w:t>Opcw.org</w:t>
      </w:r>
      <w:r>
        <w:t xml:space="preserve">. Available online at </w:t>
      </w:r>
      <w:r w:rsidRPr="00FD7901">
        <w:t>https://www.opcw.org/news/article/destruction-of-sy</w:t>
      </w:r>
      <w:r w:rsidR="00ED2A71">
        <w:t>rian-chemical-weapons-completed</w:t>
      </w:r>
      <w:r w:rsidR="00C52D8D">
        <w:t>.</w:t>
      </w:r>
    </w:p>
    <w:p w14:paraId="68DCF7CE" w14:textId="46E4EA61" w:rsidR="00462613" w:rsidRDefault="00462613" w:rsidP="006032FD">
      <w:pPr>
        <w:tabs>
          <w:tab w:val="left" w:pos="2430"/>
        </w:tabs>
        <w:jc w:val="both"/>
      </w:pPr>
      <w:proofErr w:type="spellStart"/>
      <w:r>
        <w:t>Ortutay</w:t>
      </w:r>
      <w:proofErr w:type="spellEnd"/>
      <w:r>
        <w:t>, B. (2018, March 25)</w:t>
      </w:r>
      <w:r w:rsidR="00CD422C">
        <w:t xml:space="preserve"> </w:t>
      </w:r>
      <w:r w:rsidR="00CD422C" w:rsidRPr="00CD422C">
        <w:t>What Facebook’s privacy policy allows may surprise you</w:t>
      </w:r>
      <w:r w:rsidR="00CD422C">
        <w:t xml:space="preserve">. </w:t>
      </w:r>
      <w:r w:rsidR="00CD422C" w:rsidRPr="00CD422C">
        <w:rPr>
          <w:i/>
        </w:rPr>
        <w:t>APNews.com</w:t>
      </w:r>
      <w:r w:rsidR="00CD422C">
        <w:t xml:space="preserve">. Available online at </w:t>
      </w:r>
      <w:r w:rsidR="00CD422C" w:rsidRPr="00CD422C">
        <w:t>https://apnews.com/8e78b38f0b1744299b6d144e6c738002</w:t>
      </w:r>
      <w:r w:rsidR="00C52D8D">
        <w:t>.</w:t>
      </w:r>
    </w:p>
    <w:p w14:paraId="42369A30" w14:textId="1D4FDF58" w:rsidR="00BA2237" w:rsidRDefault="00BA2237" w:rsidP="006032FD">
      <w:pPr>
        <w:tabs>
          <w:tab w:val="left" w:pos="2430"/>
        </w:tabs>
        <w:jc w:val="both"/>
      </w:pPr>
      <w:r>
        <w:t xml:space="preserve">O’Brien L., and Stein, A. (2018, June 15) </w:t>
      </w:r>
      <w:proofErr w:type="gramStart"/>
      <w:r>
        <w:t>The</w:t>
      </w:r>
      <w:proofErr w:type="gramEnd"/>
      <w:r>
        <w:t xml:space="preserve"> military logic behind Assad’s use of chemical w</w:t>
      </w:r>
      <w:r w:rsidRPr="00BA2237">
        <w:t>eapons</w:t>
      </w:r>
      <w:r>
        <w:t xml:space="preserve">. </w:t>
      </w:r>
      <w:r w:rsidRPr="009076D2">
        <w:rPr>
          <w:i/>
        </w:rPr>
        <w:t>Warontherocks.com</w:t>
      </w:r>
      <w:r>
        <w:t xml:space="preserve">. Available online at </w:t>
      </w:r>
      <w:r w:rsidRPr="00BA2237">
        <w:t>https://warontherocks.com/2018/06/the-military-logic-behind</w:t>
      </w:r>
      <w:r>
        <w:t>-assads-use-of-chemical-weapons.</w:t>
      </w:r>
    </w:p>
    <w:p w14:paraId="3090CFCE" w14:textId="77777777" w:rsidR="00A65771" w:rsidRDefault="00A65771" w:rsidP="006032FD">
      <w:pPr>
        <w:tabs>
          <w:tab w:val="left" w:pos="2430"/>
        </w:tabs>
        <w:jc w:val="both"/>
      </w:pPr>
      <w:r>
        <w:t xml:space="preserve">O’Hare, L. (2018, March 20) SCL – A very British coup. </w:t>
      </w:r>
      <w:r w:rsidRPr="00A65771">
        <w:rPr>
          <w:i/>
        </w:rPr>
        <w:t>Bella Caledonia</w:t>
      </w:r>
      <w:r>
        <w:t xml:space="preserve">. Available online at </w:t>
      </w:r>
      <w:r w:rsidRPr="00A65771">
        <w:t>https://bellacaledonia.org.uk/2018/03/20/scl-a-very-british-coup/</w:t>
      </w:r>
    </w:p>
    <w:p w14:paraId="72C03C16" w14:textId="0A959F82" w:rsidR="00E05706" w:rsidRDefault="00E05706" w:rsidP="006032FD">
      <w:pPr>
        <w:tabs>
          <w:tab w:val="left" w:pos="2430"/>
        </w:tabs>
        <w:jc w:val="both"/>
      </w:pPr>
      <w:r>
        <w:t xml:space="preserve">O’Neill, J. (2018, March 13) </w:t>
      </w:r>
      <w:proofErr w:type="gramStart"/>
      <w:r>
        <w:t>The</w:t>
      </w:r>
      <w:proofErr w:type="gramEnd"/>
      <w:r>
        <w:t xml:space="preserve"> strange case of the Russian spy p</w:t>
      </w:r>
      <w:r w:rsidRPr="00E05706">
        <w:t>oisoning</w:t>
      </w:r>
      <w:r>
        <w:t xml:space="preserve">. </w:t>
      </w:r>
      <w:r w:rsidRPr="00E05706">
        <w:rPr>
          <w:i/>
        </w:rPr>
        <w:t>Consortiumnews.com</w:t>
      </w:r>
      <w:r>
        <w:t xml:space="preserve">. Available online at </w:t>
      </w:r>
      <w:hyperlink r:id="rId49" w:history="1">
        <w:r w:rsidRPr="00665BF1">
          <w:rPr>
            <w:rStyle w:val="Hyperlink"/>
          </w:rPr>
          <w:t>https://consortiumnews.com/2018/03/13/the-strange-case-of-the-russian-spy-poisoning</w:t>
        </w:r>
      </w:hyperlink>
      <w:r>
        <w:t xml:space="preserve">. </w:t>
      </w:r>
    </w:p>
    <w:p w14:paraId="3E80E455" w14:textId="532456E0" w:rsidR="005E68CE" w:rsidRDefault="005E68CE" w:rsidP="006032FD">
      <w:pPr>
        <w:tabs>
          <w:tab w:val="left" w:pos="2430"/>
        </w:tabs>
        <w:jc w:val="both"/>
      </w:pPr>
      <w:r>
        <w:t xml:space="preserve">O’Sullivan, D. and Griffin, D. (2018, May 17) </w:t>
      </w:r>
      <w:r w:rsidRPr="005E68CE">
        <w:t xml:space="preserve">Cambridge </w:t>
      </w:r>
      <w:proofErr w:type="spellStart"/>
      <w:r w:rsidRPr="005E68CE">
        <w:t>Analytica</w:t>
      </w:r>
      <w:proofErr w:type="spellEnd"/>
      <w:r w:rsidRPr="005E68CE">
        <w:t xml:space="preserve"> ran voter suppression campaigns, whistleblower claims</w:t>
      </w:r>
      <w:r>
        <w:t xml:space="preserve">. </w:t>
      </w:r>
      <w:r w:rsidRPr="005E68CE">
        <w:rPr>
          <w:i/>
        </w:rPr>
        <w:t>CNN.com</w:t>
      </w:r>
      <w:r>
        <w:t xml:space="preserve">. Available online at </w:t>
      </w:r>
      <w:hyperlink r:id="rId50" w:history="1">
        <w:r w:rsidR="00235743" w:rsidRPr="00E44230">
          <w:rPr>
            <w:rStyle w:val="Hyperlink"/>
          </w:rPr>
          <w:t>https://www.cnn.com/2018/05/16/politics/cambridge-analytica-congress-wylie/index.html</w:t>
        </w:r>
      </w:hyperlink>
      <w:r>
        <w:t>.</w:t>
      </w:r>
    </w:p>
    <w:p w14:paraId="5A92F7E0" w14:textId="2AA131BD" w:rsidR="00235743" w:rsidRDefault="00235743" w:rsidP="006032FD">
      <w:pPr>
        <w:tabs>
          <w:tab w:val="left" w:pos="2430"/>
        </w:tabs>
        <w:jc w:val="both"/>
      </w:pPr>
      <w:r>
        <w:t xml:space="preserve">O’Sullivan, D. and Griffin, D. (2018, March 23) </w:t>
      </w:r>
      <w:r w:rsidRPr="00235743">
        <w:t xml:space="preserve">Ex-Cambridge </w:t>
      </w:r>
      <w:proofErr w:type="spellStart"/>
      <w:r w:rsidRPr="00235743">
        <w:t>Analytica</w:t>
      </w:r>
      <w:proofErr w:type="spellEnd"/>
      <w:r w:rsidRPr="00235743">
        <w:t xml:space="preserve"> staff say Bolton super PAC used compromised Facebook data</w:t>
      </w:r>
      <w:r>
        <w:t xml:space="preserve">. </w:t>
      </w:r>
      <w:r w:rsidRPr="00235743">
        <w:rPr>
          <w:i/>
        </w:rPr>
        <w:t>CNN.com</w:t>
      </w:r>
      <w:r>
        <w:t xml:space="preserve">. Available online at </w:t>
      </w:r>
      <w:r w:rsidRPr="00235743">
        <w:t>https://www.cnn.com/2018/03/23/politics/john-bolton-super-pac-cambridge-analytica/index.html</w:t>
      </w:r>
      <w:r>
        <w:t>.</w:t>
      </w:r>
    </w:p>
    <w:p w14:paraId="757FDA1E" w14:textId="011BDD52" w:rsidR="00220AC9" w:rsidRDefault="00220AC9" w:rsidP="00220AC9">
      <w:pPr>
        <w:tabs>
          <w:tab w:val="left" w:pos="2430"/>
        </w:tabs>
        <w:jc w:val="both"/>
      </w:pPr>
      <w:proofErr w:type="spellStart"/>
      <w:r>
        <w:t>Palast</w:t>
      </w:r>
      <w:proofErr w:type="spellEnd"/>
      <w:r>
        <w:t>, G. (2018, March 19) Ca</w:t>
      </w:r>
      <w:r w:rsidR="00846B25">
        <w:t xml:space="preserve">mbridge </w:t>
      </w:r>
      <w:proofErr w:type="spellStart"/>
      <w:r w:rsidR="00846B25">
        <w:t>Analytica</w:t>
      </w:r>
      <w:proofErr w:type="spellEnd"/>
      <w:r w:rsidR="00846B25">
        <w:t xml:space="preserve"> </w:t>
      </w:r>
      <w:proofErr w:type="spellStart"/>
      <w:r w:rsidR="00846B25">
        <w:t>Ain’t</w:t>
      </w:r>
      <w:proofErr w:type="spellEnd"/>
      <w:r w:rsidR="00846B25">
        <w:t xml:space="preserve"> </w:t>
      </w:r>
      <w:proofErr w:type="spellStart"/>
      <w:r w:rsidR="00846B25">
        <w:t>Nuthin</w:t>
      </w:r>
      <w:proofErr w:type="gramStart"/>
      <w:r w:rsidR="00846B25">
        <w:t>:</w:t>
      </w:r>
      <w:r>
        <w:t>Look</w:t>
      </w:r>
      <w:proofErr w:type="spellEnd"/>
      <w:proofErr w:type="gramEnd"/>
      <w:r>
        <w:t xml:space="preserve"> Out For i360 and </w:t>
      </w:r>
      <w:proofErr w:type="spellStart"/>
      <w:r>
        <w:t>DataTrust</w:t>
      </w:r>
      <w:proofErr w:type="spellEnd"/>
      <w:r>
        <w:t xml:space="preserve">. </w:t>
      </w:r>
      <w:r w:rsidRPr="00220AC9">
        <w:rPr>
          <w:i/>
        </w:rPr>
        <w:t>GregPalast.com</w:t>
      </w:r>
      <w:r>
        <w:t xml:space="preserve">. Available online at </w:t>
      </w:r>
      <w:r w:rsidRPr="00220AC9">
        <w:t>http://www.gregpalast.com/cambridge-analytica-aint-nuthin-look-i360-datatrust/</w:t>
      </w:r>
    </w:p>
    <w:p w14:paraId="172AC76C" w14:textId="77777777" w:rsidR="006032FD" w:rsidRDefault="006032FD" w:rsidP="006032FD">
      <w:pPr>
        <w:tabs>
          <w:tab w:val="left" w:pos="2430"/>
        </w:tabs>
        <w:jc w:val="both"/>
      </w:pPr>
      <w:proofErr w:type="spellStart"/>
      <w:r>
        <w:lastRenderedPageBreak/>
        <w:t>Palast</w:t>
      </w:r>
      <w:proofErr w:type="spellEnd"/>
      <w:r>
        <w:t xml:space="preserve">, G. (2017, November 1) Crosscheck overwhelmingly purges legitimate voters, new study </w:t>
      </w:r>
      <w:proofErr w:type="spellStart"/>
      <w:r>
        <w:t>f</w:t>
      </w:r>
      <w:r w:rsidR="002E7D1E">
        <w:t>inds</w:t>
      </w:r>
      <w:r>
        <w:t>researchers</w:t>
      </w:r>
      <w:proofErr w:type="spellEnd"/>
      <w:r>
        <w:t xml:space="preserve"> From Stanford, Harvard, Yale, Penn, and Microsoft independently c</w:t>
      </w:r>
      <w:r w:rsidR="002E7D1E">
        <w:t xml:space="preserve">orroborate </w:t>
      </w:r>
      <w:r>
        <w:t xml:space="preserve">our work. </w:t>
      </w:r>
      <w:r w:rsidRPr="006032FD">
        <w:rPr>
          <w:i/>
        </w:rPr>
        <w:t>GregPalast.com</w:t>
      </w:r>
      <w:r>
        <w:t xml:space="preserve">. Available online at </w:t>
      </w:r>
      <w:r w:rsidRPr="006032FD">
        <w:t>http://www.gregpalast.com/crosscheck-overwhel</w:t>
      </w:r>
      <w:r w:rsidR="002E7D1E">
        <w:t>mingly-purges-legitimate-voters.</w:t>
      </w:r>
    </w:p>
    <w:p w14:paraId="5F314A2E" w14:textId="74884140" w:rsidR="000B0F6D" w:rsidRDefault="000B0F6D" w:rsidP="00584489">
      <w:pPr>
        <w:tabs>
          <w:tab w:val="left" w:pos="2430"/>
        </w:tabs>
        <w:jc w:val="both"/>
      </w:pPr>
      <w:r>
        <w:t>Parry, R. (2017</w:t>
      </w:r>
      <w:r w:rsidR="00096950">
        <w:t>,</w:t>
      </w:r>
      <w:r>
        <w:t xml:space="preserve"> June 8) A pack of excuses and the '17 intelligence agencies' f</w:t>
      </w:r>
      <w:r w:rsidRPr="000B0F6D">
        <w:t>alsehood</w:t>
      </w:r>
      <w:r>
        <w:t>. Consortiumnews</w:t>
      </w:r>
      <w:r w:rsidR="0053053F">
        <w:t>.com.</w:t>
      </w:r>
      <w:r>
        <w:t xml:space="preserve"> republished in </w:t>
      </w:r>
      <w:r w:rsidRPr="00415AC0">
        <w:rPr>
          <w:i/>
        </w:rPr>
        <w:t>TruthDig</w:t>
      </w:r>
      <w:r w:rsidR="00415AC0" w:rsidRPr="00415AC0">
        <w:rPr>
          <w:i/>
        </w:rPr>
        <w:t>.com</w:t>
      </w:r>
      <w:r w:rsidR="00415AC0">
        <w:t xml:space="preserve">. Available online at </w:t>
      </w:r>
      <w:r w:rsidR="00BC1E48" w:rsidRPr="00E96BCF">
        <w:t>https://www.truthdig.com/articles/a-pack-of-excuses-and-the-17-intelligence-agenc</w:t>
      </w:r>
      <w:r w:rsidR="00E96BCF">
        <w:t>ies-falsehood.</w:t>
      </w:r>
    </w:p>
    <w:p w14:paraId="00F7BFA6" w14:textId="77777777" w:rsidR="00096950" w:rsidRDefault="00096950" w:rsidP="00584489">
      <w:pPr>
        <w:tabs>
          <w:tab w:val="left" w:pos="2430"/>
        </w:tabs>
        <w:jc w:val="both"/>
      </w:pPr>
      <w:r>
        <w:t>Parry, R. (2016, June 8) Democrats Are now the aggressive war p</w:t>
      </w:r>
      <w:r w:rsidRPr="00096950">
        <w:t>arty</w:t>
      </w:r>
      <w:r>
        <w:t xml:space="preserve">. </w:t>
      </w:r>
      <w:r w:rsidRPr="00096950">
        <w:rPr>
          <w:i/>
        </w:rPr>
        <w:t>Consortiumnews.com</w:t>
      </w:r>
      <w:r>
        <w:t xml:space="preserve">. Available online at </w:t>
      </w:r>
      <w:r w:rsidRPr="00096950">
        <w:t>https://consortiumnews.com/2016/06/08/democrats-are-now-the-aggressive-war-party/</w:t>
      </w:r>
    </w:p>
    <w:p w14:paraId="3B7FFD3A" w14:textId="77777777" w:rsidR="000E2104" w:rsidRDefault="000E2104" w:rsidP="00584489">
      <w:pPr>
        <w:tabs>
          <w:tab w:val="left" w:pos="2430"/>
        </w:tabs>
        <w:jc w:val="both"/>
      </w:pPr>
      <w:proofErr w:type="spellStart"/>
      <w:r>
        <w:t>Pilger</w:t>
      </w:r>
      <w:proofErr w:type="spellEnd"/>
      <w:r>
        <w:t xml:space="preserve">, J. (2014, October 23) </w:t>
      </w:r>
      <w:r w:rsidRPr="000E2104">
        <w:t>The British-American coup that ended Australian independence</w:t>
      </w:r>
      <w:r>
        <w:t xml:space="preserve">. </w:t>
      </w:r>
      <w:r w:rsidRPr="000E2104">
        <w:rPr>
          <w:i/>
        </w:rPr>
        <w:t>The Guardian</w:t>
      </w:r>
      <w:r>
        <w:t xml:space="preserve">. Available online at </w:t>
      </w:r>
      <w:r w:rsidRPr="000E2104">
        <w:t>https://www.theguardian.com/commentisfree/2014/oct/23/gough-whitlam-1975-coup-ended-australian-independence</w:t>
      </w:r>
    </w:p>
    <w:p w14:paraId="1BA1DBD2" w14:textId="3BEC3030" w:rsidR="00A976AE" w:rsidRDefault="00A976AE" w:rsidP="00584489">
      <w:pPr>
        <w:tabs>
          <w:tab w:val="left" w:pos="2430"/>
        </w:tabs>
        <w:jc w:val="both"/>
      </w:pPr>
      <w:proofErr w:type="spellStart"/>
      <w:r>
        <w:t>Pinchuk</w:t>
      </w:r>
      <w:proofErr w:type="spellEnd"/>
      <w:r>
        <w:t>,</w:t>
      </w:r>
      <w:r w:rsidR="003903CB">
        <w:t xml:space="preserve"> D. and </w:t>
      </w:r>
      <w:proofErr w:type="spellStart"/>
      <w:r w:rsidR="003903CB">
        <w:t>Busvine</w:t>
      </w:r>
      <w:proofErr w:type="spellEnd"/>
      <w:r w:rsidR="003903CB">
        <w:t>, D. (2018</w:t>
      </w:r>
      <w:proofErr w:type="gramStart"/>
      <w:r w:rsidR="003903CB">
        <w:t>,March</w:t>
      </w:r>
      <w:r>
        <w:t>21</w:t>
      </w:r>
      <w:proofErr w:type="gramEnd"/>
      <w:r>
        <w:t xml:space="preserve">) </w:t>
      </w:r>
      <w:r w:rsidRPr="00A976AE">
        <w:t>Academic in Facebook storm worked on Russian 'dark' personality project</w:t>
      </w:r>
      <w:r>
        <w:t xml:space="preserve">. </w:t>
      </w:r>
      <w:r w:rsidRPr="00A976AE">
        <w:rPr>
          <w:i/>
        </w:rPr>
        <w:t>Reuters.com</w:t>
      </w:r>
      <w:r>
        <w:t xml:space="preserve">. Available online at </w:t>
      </w:r>
      <w:r w:rsidRPr="00A976AE">
        <w:t>https://www.reuters.com/article/uk-facebook-cambridge-analytica-kogan/academic-in-facebook-storm-worked-on-russian-dark-personality-project-idUKKBN1GX2F8</w:t>
      </w:r>
      <w:r>
        <w:t>.</w:t>
      </w:r>
    </w:p>
    <w:p w14:paraId="6D4B6156" w14:textId="13DE7214" w:rsidR="00E10004" w:rsidRDefault="00E10004" w:rsidP="00584489">
      <w:pPr>
        <w:tabs>
          <w:tab w:val="left" w:pos="2430"/>
        </w:tabs>
        <w:jc w:val="both"/>
      </w:pPr>
      <w:proofErr w:type="spellStart"/>
      <w:r>
        <w:t>Preza</w:t>
      </w:r>
      <w:proofErr w:type="spellEnd"/>
      <w:r>
        <w:t>, E. (2018, June 17) Trump confidant Roger Stone admits he m</w:t>
      </w:r>
      <w:r w:rsidRPr="00E10004">
        <w:t>e</w:t>
      </w:r>
      <w:r>
        <w:t>t with a Russian offering dirt on Hillary Clinton during the 2016 c</w:t>
      </w:r>
      <w:r w:rsidRPr="00E10004">
        <w:t>ampaign</w:t>
      </w:r>
      <w:r>
        <w:t xml:space="preserve">. </w:t>
      </w:r>
      <w:r w:rsidRPr="00E10004">
        <w:rPr>
          <w:i/>
        </w:rPr>
        <w:t>Washington Post</w:t>
      </w:r>
      <w:r>
        <w:t xml:space="preserve">. Available online at </w:t>
      </w:r>
      <w:r w:rsidRPr="00E10004">
        <w:t>https://www.washingtonpost.com/.../trump-associate-roger-stone...russian-national-durin</w:t>
      </w:r>
    </w:p>
    <w:p w14:paraId="5C112493" w14:textId="1A5DA1CE" w:rsidR="002F0436" w:rsidRDefault="005A539A" w:rsidP="00584489">
      <w:pPr>
        <w:tabs>
          <w:tab w:val="left" w:pos="2430"/>
        </w:tabs>
        <w:jc w:val="both"/>
      </w:pPr>
      <w:r>
        <w:t>Price, G. (2018, March 8) Poisoned Russian spy linked to Trump-Russia Dossier author Christopher Steele through security c</w:t>
      </w:r>
      <w:r w:rsidRPr="005A539A">
        <w:t>onsultant</w:t>
      </w:r>
      <w:r>
        <w:t xml:space="preserve">. </w:t>
      </w:r>
      <w:r w:rsidR="00D2786D" w:rsidRPr="002F0436">
        <w:rPr>
          <w:i/>
        </w:rPr>
        <w:t>Newsweek.com</w:t>
      </w:r>
      <w:r w:rsidR="00D2786D">
        <w:t xml:space="preserve">. Available online at </w:t>
      </w:r>
      <w:hyperlink r:id="rId51" w:history="1">
        <w:r w:rsidR="002F0436" w:rsidRPr="00665BF1">
          <w:rPr>
            <w:rStyle w:val="Hyperlink"/>
          </w:rPr>
          <w:t>http://www.newsweek.com/russia-poison-spy-steele-dossier-836768</w:t>
        </w:r>
      </w:hyperlink>
      <w:r w:rsidR="002F0436" w:rsidRPr="002F0436">
        <w:t xml:space="preserve"> </w:t>
      </w:r>
    </w:p>
    <w:p w14:paraId="2662BB96" w14:textId="773B34A7" w:rsidR="00874A14" w:rsidRDefault="00874A14" w:rsidP="00584489">
      <w:pPr>
        <w:tabs>
          <w:tab w:val="left" w:pos="2430"/>
        </w:tabs>
        <w:jc w:val="both"/>
      </w:pPr>
      <w:r>
        <w:t xml:space="preserve">Price, R. and </w:t>
      </w:r>
      <w:proofErr w:type="spellStart"/>
      <w:r>
        <w:t>Sheth</w:t>
      </w:r>
      <w:proofErr w:type="spellEnd"/>
      <w:r>
        <w:t xml:space="preserve">, S. (2018, March 22) </w:t>
      </w:r>
      <w:r w:rsidRPr="00874A14">
        <w:t>DNC hacker 'Guccifer 2.0' was reportedly confirmed as a Russian agent after forgetting to conceal his identity online</w:t>
      </w:r>
      <w:r>
        <w:t xml:space="preserve">. </w:t>
      </w:r>
      <w:r w:rsidRPr="00874A14">
        <w:rPr>
          <w:i/>
        </w:rPr>
        <w:t>Business Insider</w:t>
      </w:r>
      <w:r>
        <w:t xml:space="preserve">. Available online at </w:t>
      </w:r>
      <w:r w:rsidRPr="00874A14">
        <w:t>http://www.businessinsider.com/dnc-hacker-guccifer-confirmed-as-russian-agent-after-forgetting-to-conceal-identity-2018-3</w:t>
      </w:r>
      <w:r>
        <w:t>.</w:t>
      </w:r>
    </w:p>
    <w:p w14:paraId="38225D35" w14:textId="18B50055" w:rsidR="00CD610C" w:rsidRDefault="00CD610C" w:rsidP="00584489">
      <w:pPr>
        <w:tabs>
          <w:tab w:val="left" w:pos="2430"/>
        </w:tabs>
        <w:jc w:val="both"/>
      </w:pPr>
      <w:r>
        <w:t>Privy Counsellors (2016</w:t>
      </w:r>
      <w:r w:rsidRPr="00CD610C">
        <w:rPr>
          <w:i/>
        </w:rPr>
        <w:t>). The report of the Iraq inquiry</w:t>
      </w:r>
      <w:r>
        <w:t xml:space="preserve"> (The </w:t>
      </w:r>
      <w:proofErr w:type="spellStart"/>
      <w:r>
        <w:t>Chilcott</w:t>
      </w:r>
      <w:proofErr w:type="spellEnd"/>
      <w:r>
        <w:t xml:space="preserve"> Report). </w:t>
      </w:r>
      <w:r w:rsidR="00E5740B">
        <w:t xml:space="preserve">Westminster, London: </w:t>
      </w:r>
      <w:r>
        <w:t>House of Commons</w:t>
      </w:r>
    </w:p>
    <w:p w14:paraId="000D1CF9" w14:textId="697A691E" w:rsidR="00E23809" w:rsidRDefault="00E23809" w:rsidP="00584489">
      <w:pPr>
        <w:tabs>
          <w:tab w:val="left" w:pos="2430"/>
        </w:tabs>
        <w:jc w:val="both"/>
      </w:pPr>
      <w:r>
        <w:t xml:space="preserve">Prokop, A. (2018, May 2) </w:t>
      </w:r>
      <w:r w:rsidRPr="00E23809">
        <w:t xml:space="preserve">Cambridge </w:t>
      </w:r>
      <w:proofErr w:type="spellStart"/>
      <w:r w:rsidRPr="00E23809">
        <w:t>Analytica</w:t>
      </w:r>
      <w:proofErr w:type="spellEnd"/>
      <w:r w:rsidRPr="00E23809">
        <w:t xml:space="preserve"> shutting down: the firm’s many scandals, explained</w:t>
      </w:r>
      <w:r>
        <w:t xml:space="preserve">. </w:t>
      </w:r>
      <w:proofErr w:type="spellStart"/>
      <w:r w:rsidRPr="00E23809">
        <w:rPr>
          <w:i/>
        </w:rPr>
        <w:t>Vox</w:t>
      </w:r>
      <w:proofErr w:type="spellEnd"/>
      <w:r w:rsidRPr="00E23809">
        <w:rPr>
          <w:i/>
        </w:rPr>
        <w:t>.</w:t>
      </w:r>
      <w:r>
        <w:t xml:space="preserve"> Available online at </w:t>
      </w:r>
      <w:hyperlink r:id="rId52" w:history="1">
        <w:r w:rsidR="00257A14" w:rsidRPr="00E44230">
          <w:rPr>
            <w:rStyle w:val="Hyperlink"/>
          </w:rPr>
          <w:t>https://www.vox.com/policy-and-politics/2018/3/21/17141428/cambridge-analytica-trump-russia-mueller</w:t>
        </w:r>
      </w:hyperlink>
    </w:p>
    <w:p w14:paraId="181F9472" w14:textId="456A65CF" w:rsidR="00257A14" w:rsidRDefault="00257A14" w:rsidP="00584489">
      <w:pPr>
        <w:tabs>
          <w:tab w:val="left" w:pos="2430"/>
        </w:tabs>
        <w:jc w:val="both"/>
      </w:pPr>
      <w:r>
        <w:t xml:space="preserve">Prokop, A. (2017, August 25) </w:t>
      </w:r>
      <w:r w:rsidRPr="00257A14">
        <w:t>Robert Mueller is looking into Michael Flynn’s potential ties to Russian hackers</w:t>
      </w:r>
      <w:r>
        <w:t xml:space="preserve">. </w:t>
      </w:r>
      <w:proofErr w:type="spellStart"/>
      <w:r w:rsidRPr="00257A14">
        <w:rPr>
          <w:i/>
        </w:rPr>
        <w:t>Vox</w:t>
      </w:r>
      <w:proofErr w:type="spellEnd"/>
      <w:r>
        <w:t xml:space="preserve">. Available online at </w:t>
      </w:r>
      <w:r w:rsidRPr="00257A14">
        <w:t>https://www.vox.com/2017/6/29/15896582/trump-russia-michael-flynn-wsj</w:t>
      </w:r>
    </w:p>
    <w:p w14:paraId="235B5F59" w14:textId="3F8B0EFB" w:rsidR="00ED35FD" w:rsidRDefault="00137BAB" w:rsidP="00584489">
      <w:pPr>
        <w:tabs>
          <w:tab w:val="left" w:pos="2430"/>
        </w:tabs>
        <w:jc w:val="both"/>
      </w:pPr>
      <w:r>
        <w:t xml:space="preserve">Real News Network (2018, February 22) Russian espionage of clickbait? </w:t>
      </w:r>
      <w:r w:rsidRPr="00137BAB">
        <w:rPr>
          <w:i/>
        </w:rPr>
        <w:t>Real News Network</w:t>
      </w:r>
      <w:r>
        <w:t xml:space="preserve">. Available online at </w:t>
      </w:r>
      <w:r w:rsidRPr="00137BAB">
        <w:t>https://therealnews.com/stories/russian-espionage-or-clickbait-1-2</w:t>
      </w:r>
    </w:p>
    <w:p w14:paraId="3EFBDBCF" w14:textId="2FD76F5A" w:rsidR="00660731" w:rsidRDefault="00660731" w:rsidP="00584489">
      <w:pPr>
        <w:tabs>
          <w:tab w:val="left" w:pos="2430"/>
        </w:tabs>
        <w:jc w:val="both"/>
      </w:pPr>
      <w:r>
        <w:lastRenderedPageBreak/>
        <w:t xml:space="preserve">Riddle, T. (2017, March 22) </w:t>
      </w:r>
      <w:r w:rsidRPr="00660731">
        <w:t>Red Don</w:t>
      </w:r>
      <w:r w:rsidR="0012404D">
        <w:t>, Russian mobsters and Putin's p</w:t>
      </w:r>
      <w:r w:rsidRPr="00660731">
        <w:t>layground</w:t>
      </w:r>
      <w:r>
        <w:t xml:space="preserve">. </w:t>
      </w:r>
      <w:r w:rsidR="0012404D" w:rsidRPr="0012404D">
        <w:rPr>
          <w:i/>
        </w:rPr>
        <w:t>Deep Politics Forum</w:t>
      </w:r>
      <w:r w:rsidR="0012404D">
        <w:t xml:space="preserve">. Available online at </w:t>
      </w:r>
      <w:hyperlink r:id="rId53" w:anchor=".Wym5biAnaCo" w:history="1">
        <w:r w:rsidR="0012404D" w:rsidRPr="0031589F">
          <w:rPr>
            <w:rStyle w:val="Hyperlink"/>
          </w:rPr>
          <w:t>https://deeppoliticsforum.com/forums/showthread.php?16414-Red-Don-Russian-mobsters-and-Putin-s-Playground#.Wym5biAnaCo</w:t>
        </w:r>
      </w:hyperlink>
      <w:r w:rsidR="0012404D">
        <w:t xml:space="preserve">. </w:t>
      </w:r>
    </w:p>
    <w:p w14:paraId="55BDAEC9" w14:textId="6D4B3E65" w:rsidR="002C3979" w:rsidRDefault="002C3979" w:rsidP="00584489">
      <w:pPr>
        <w:tabs>
          <w:tab w:val="left" w:pos="2430"/>
        </w:tabs>
        <w:jc w:val="both"/>
      </w:pPr>
      <w:r>
        <w:t xml:space="preserve">Ritter, S. (2018, March 22) </w:t>
      </w:r>
      <w:r w:rsidRPr="002C3979">
        <w:t>No, Putin Isn’t Bluffing on Nukes</w:t>
      </w:r>
      <w:r>
        <w:t xml:space="preserve">. </w:t>
      </w:r>
      <w:r w:rsidRPr="002C3979">
        <w:rPr>
          <w:i/>
        </w:rPr>
        <w:t>The American Conservative</w:t>
      </w:r>
      <w:r>
        <w:t xml:space="preserve">. Available online at </w:t>
      </w:r>
      <w:r w:rsidRPr="002C3979">
        <w:t>http://www.theamericanconservative.com/articles/no-putin-isnt-bluffing-on-nukes/</w:t>
      </w:r>
    </w:p>
    <w:p w14:paraId="476B0420" w14:textId="2975BCF0" w:rsidR="00ED0E3F" w:rsidRDefault="00ED0E3F" w:rsidP="00584489">
      <w:pPr>
        <w:tabs>
          <w:tab w:val="left" w:pos="2430"/>
        </w:tabs>
        <w:jc w:val="both"/>
      </w:pPr>
      <w:r>
        <w:t xml:space="preserve">Ritter, S. (2018, January 8) </w:t>
      </w:r>
      <w:r w:rsidRPr="00ED0E3F">
        <w:t>In the Russian Collusion Debate, Who’s Fooling Who?</w:t>
      </w:r>
      <w:r>
        <w:t xml:space="preserve"> </w:t>
      </w:r>
      <w:r w:rsidRPr="00ED0E3F">
        <w:rPr>
          <w:i/>
        </w:rPr>
        <w:t>The American Conservative</w:t>
      </w:r>
      <w:r>
        <w:t xml:space="preserve">. Available online at </w:t>
      </w:r>
      <w:r w:rsidRPr="00ED0E3F">
        <w:t>http://www.theamericanconservative.com/articles/in-the-russian-collusion-debate-whos-fooling-who/</w:t>
      </w:r>
    </w:p>
    <w:p w14:paraId="5A117B98" w14:textId="13EB3A2D" w:rsidR="00620B29" w:rsidRDefault="00620B29" w:rsidP="00584489">
      <w:pPr>
        <w:tabs>
          <w:tab w:val="left" w:pos="2430"/>
        </w:tabs>
        <w:jc w:val="both"/>
      </w:pPr>
      <w:r>
        <w:t>Ritter, S. (2017, July 28)</w:t>
      </w:r>
      <w:r w:rsidR="00ED0E3F">
        <w:t xml:space="preserve"> </w:t>
      </w:r>
      <w:r w:rsidR="0000076E" w:rsidRPr="0000076E">
        <w:t>Time to Reassess the Roles Played by Guccifer 2.0 and Russia in the DNC ‘Hack</w:t>
      </w:r>
      <w:r w:rsidR="0000076E">
        <w:t xml:space="preserve">. </w:t>
      </w:r>
      <w:r w:rsidR="0000076E" w:rsidRPr="0000076E">
        <w:rPr>
          <w:i/>
        </w:rPr>
        <w:t>Truthdig.org</w:t>
      </w:r>
      <w:r w:rsidR="0000076E">
        <w:t xml:space="preserve">. Available online at </w:t>
      </w:r>
      <w:r w:rsidR="0000076E" w:rsidRPr="0000076E">
        <w:t>https://www.truthdig.com/articles/time-to-reassess-the-roles-played-by-guccifer-2-0-and-russia-in-the-dnc-hack/</w:t>
      </w:r>
    </w:p>
    <w:p w14:paraId="42218D1C" w14:textId="38CB5E5F" w:rsidR="00ED0E3F" w:rsidRPr="0000076E" w:rsidRDefault="00ED0E3F" w:rsidP="00584489">
      <w:pPr>
        <w:tabs>
          <w:tab w:val="left" w:pos="2430"/>
        </w:tabs>
        <w:jc w:val="both"/>
        <w:rPr>
          <w:sz w:val="20"/>
        </w:rPr>
      </w:pPr>
      <w:r>
        <w:t xml:space="preserve">Ritter, S. (2016, December 12) </w:t>
      </w:r>
      <w:r w:rsidR="0000076E" w:rsidRPr="0000076E">
        <w:t>The ‘Slam Dunk’ That Isn’t – The CIA, Russia And The Hacking Of The 2016 Presidential Election</w:t>
      </w:r>
      <w:r w:rsidR="0000076E">
        <w:t xml:space="preserve">. </w:t>
      </w:r>
      <w:r w:rsidR="0000076E" w:rsidRPr="0000076E">
        <w:rPr>
          <w:i/>
        </w:rPr>
        <w:t>Huffington Post</w:t>
      </w:r>
      <w:r w:rsidR="0000076E">
        <w:t xml:space="preserve">. Available online at </w:t>
      </w:r>
      <w:r w:rsidR="0000076E" w:rsidRPr="0000076E">
        <w:t>https://www.huffingtonpost.com/entry/cia-russia-dnc-hacking_us_584f535ee4b0bd9c3dfe722e</w:t>
      </w:r>
    </w:p>
    <w:p w14:paraId="126E4523" w14:textId="06068414" w:rsidR="00463FCD" w:rsidRDefault="00463FCD" w:rsidP="00584489">
      <w:pPr>
        <w:tabs>
          <w:tab w:val="left" w:pos="2430"/>
        </w:tabs>
        <w:jc w:val="both"/>
      </w:pPr>
      <w:proofErr w:type="spellStart"/>
      <w:r>
        <w:t>Roose</w:t>
      </w:r>
      <w:proofErr w:type="spellEnd"/>
      <w:r>
        <w:t>, K. (2018, March 19) How Facebook’s data sharing went from feature to b</w:t>
      </w:r>
      <w:r w:rsidRPr="00463FCD">
        <w:t>ug</w:t>
      </w:r>
      <w:r>
        <w:t xml:space="preserve">. </w:t>
      </w:r>
      <w:r w:rsidRPr="00463FCD">
        <w:rPr>
          <w:i/>
        </w:rPr>
        <w:t>The New York Times</w:t>
      </w:r>
      <w:r>
        <w:t xml:space="preserve">. Available online at </w:t>
      </w:r>
      <w:r w:rsidRPr="00463FCD">
        <w:t>https://www.nytimes.com/2018/03/19/technology/facebook-data-sharing.html</w:t>
      </w:r>
    </w:p>
    <w:p w14:paraId="5CAC0B28" w14:textId="77777777" w:rsidR="003D5C91" w:rsidRDefault="003D5C91" w:rsidP="00584489">
      <w:pPr>
        <w:tabs>
          <w:tab w:val="left" w:pos="2430"/>
        </w:tabs>
        <w:jc w:val="both"/>
      </w:pPr>
      <w:r>
        <w:t xml:space="preserve">Rosenberg M., </w:t>
      </w:r>
      <w:proofErr w:type="spellStart"/>
      <w:r>
        <w:t>Confessore</w:t>
      </w:r>
      <w:proofErr w:type="spellEnd"/>
      <w:r>
        <w:t xml:space="preserve"> N., &amp; </w:t>
      </w:r>
      <w:proofErr w:type="spellStart"/>
      <w:r>
        <w:t>Cadwalladr</w:t>
      </w:r>
      <w:proofErr w:type="spellEnd"/>
      <w:r>
        <w:t xml:space="preserve"> C. (2018 April 4) </w:t>
      </w:r>
      <w:r w:rsidRPr="003D5C91">
        <w:t xml:space="preserve">Cambridge </w:t>
      </w:r>
      <w:proofErr w:type="spellStart"/>
      <w:r w:rsidRPr="003D5C91">
        <w:t>Analytica</w:t>
      </w:r>
      <w:proofErr w:type="spellEnd"/>
      <w:r w:rsidRPr="003D5C91">
        <w:t xml:space="preserve"> and Facebook: The Scandal and the Fallout So Far</w:t>
      </w:r>
      <w:r>
        <w:t xml:space="preserve">. </w:t>
      </w:r>
      <w:r w:rsidRPr="003D5C91">
        <w:rPr>
          <w:i/>
        </w:rPr>
        <w:t>New York Times</w:t>
      </w:r>
      <w:r>
        <w:t xml:space="preserve">. Available online at </w:t>
      </w:r>
      <w:hyperlink r:id="rId54" w:history="1">
        <w:r w:rsidR="00A353EF" w:rsidRPr="00E44230">
          <w:rPr>
            <w:rStyle w:val="Hyperlink"/>
          </w:rPr>
          <w:t>https://www.nytimes.com/2018/04/04/us/politics/cambridge-analytica-scandal-fallout.html</w:t>
        </w:r>
      </w:hyperlink>
      <w:r>
        <w:t>.</w:t>
      </w:r>
    </w:p>
    <w:p w14:paraId="301A8DC8" w14:textId="4556628E" w:rsidR="00BA7456" w:rsidRDefault="00BA7456" w:rsidP="00584489">
      <w:pPr>
        <w:tabs>
          <w:tab w:val="left" w:pos="2430"/>
        </w:tabs>
        <w:jc w:val="both"/>
      </w:pPr>
      <w:proofErr w:type="spellStart"/>
      <w:r>
        <w:t>Serhan</w:t>
      </w:r>
      <w:proofErr w:type="spellEnd"/>
      <w:r>
        <w:t xml:space="preserve">, Y. and </w:t>
      </w:r>
      <w:proofErr w:type="spellStart"/>
      <w:r>
        <w:t>Mahanta</w:t>
      </w:r>
      <w:proofErr w:type="spellEnd"/>
      <w:r>
        <w:t>, S. (2018, March 22) What Russian scientists are saying about nerve a</w:t>
      </w:r>
      <w:r w:rsidRPr="00BA7456">
        <w:t>gents</w:t>
      </w:r>
      <w:r>
        <w:t xml:space="preserve">. </w:t>
      </w:r>
      <w:r w:rsidRPr="00BA7456">
        <w:rPr>
          <w:i/>
        </w:rPr>
        <w:t>The Atlantic</w:t>
      </w:r>
      <w:r>
        <w:t xml:space="preserve">. Available online at </w:t>
      </w:r>
      <w:r w:rsidRPr="00BA7456">
        <w:t>https://www.theatlantic.com/international/archive/2018/03/wha</w:t>
      </w:r>
      <w:r>
        <w:t>t-we-know-about-novichok/556148.</w:t>
      </w:r>
    </w:p>
    <w:p w14:paraId="4F34E2FC" w14:textId="77777777" w:rsidR="00A353EF" w:rsidRDefault="00A353EF" w:rsidP="00584489">
      <w:pPr>
        <w:tabs>
          <w:tab w:val="left" w:pos="2430"/>
        </w:tabs>
        <w:jc w:val="both"/>
      </w:pPr>
      <w:proofErr w:type="spellStart"/>
      <w:r>
        <w:t>Schritz</w:t>
      </w:r>
      <w:proofErr w:type="spellEnd"/>
      <w:r>
        <w:t>, M. (2017, September 21) German election mystery: Why no Russian m</w:t>
      </w:r>
      <w:r w:rsidRPr="00A353EF">
        <w:t>eddling?</w:t>
      </w:r>
      <w:r>
        <w:t xml:space="preserve"> </w:t>
      </w:r>
      <w:r w:rsidRPr="00D031D7">
        <w:rPr>
          <w:i/>
        </w:rPr>
        <w:t>The New York Times.</w:t>
      </w:r>
      <w:r>
        <w:t xml:space="preserve"> Available online at </w:t>
      </w:r>
      <w:r w:rsidRPr="00A353EF">
        <w:t>https://www.nytimes.com/2017/09/21/world/europe/german-election-russia.html</w:t>
      </w:r>
      <w:r>
        <w:t>.</w:t>
      </w:r>
    </w:p>
    <w:p w14:paraId="3E9698EB" w14:textId="7DA1D455" w:rsidR="008045EB" w:rsidRDefault="008045EB" w:rsidP="00584489">
      <w:pPr>
        <w:tabs>
          <w:tab w:val="left" w:pos="2430"/>
        </w:tabs>
        <w:jc w:val="both"/>
      </w:pPr>
      <w:proofErr w:type="spellStart"/>
      <w:r>
        <w:t>Seetharaman</w:t>
      </w:r>
      <w:proofErr w:type="spellEnd"/>
      <w:r>
        <w:t>, D. (2018, June 8) Facebook gave some companies special access to additional data about users’ f</w:t>
      </w:r>
      <w:r w:rsidRPr="008045EB">
        <w:t>riends</w:t>
      </w:r>
      <w:r>
        <w:t xml:space="preserve">. </w:t>
      </w:r>
      <w:r w:rsidRPr="008045EB">
        <w:rPr>
          <w:i/>
        </w:rPr>
        <w:t>Wall Street Journal</w:t>
      </w:r>
      <w:r>
        <w:t xml:space="preserve">. Available online at </w:t>
      </w:r>
      <w:r w:rsidRPr="008045EB">
        <w:t>https://www.wsj.com/articles/facebook-gave-some-companies-access-to-additional-data-about-users-friends-1528490406</w:t>
      </w:r>
    </w:p>
    <w:p w14:paraId="3AF4B524" w14:textId="77777777" w:rsidR="00BC1E48" w:rsidRDefault="00BC1E48" w:rsidP="00584489">
      <w:pPr>
        <w:tabs>
          <w:tab w:val="left" w:pos="2430"/>
        </w:tabs>
        <w:jc w:val="both"/>
      </w:pPr>
      <w:r>
        <w:t xml:space="preserve">Senate Intelligence Committee (2018) </w:t>
      </w:r>
      <w:r w:rsidRPr="00BC1E48">
        <w:rPr>
          <w:i/>
        </w:rPr>
        <w:t>Russian targeting of election infrastructure during the 2016 election: Summary of initial findings and recommendations</w:t>
      </w:r>
      <w:r>
        <w:t xml:space="preserve">. U.S. Senate, Washington D.C. </w:t>
      </w:r>
    </w:p>
    <w:p w14:paraId="58D5E684" w14:textId="77777777" w:rsidR="00473BEA" w:rsidRDefault="00473BEA" w:rsidP="00584489">
      <w:pPr>
        <w:tabs>
          <w:tab w:val="left" w:pos="2430"/>
        </w:tabs>
        <w:jc w:val="both"/>
      </w:pPr>
      <w:r>
        <w:t>Shane, S. (2018, February 17). Russia isn’t the only one meddling in elections. We do it, t</w:t>
      </w:r>
      <w:r w:rsidRPr="00473BEA">
        <w:t>oo.</w:t>
      </w:r>
      <w:r>
        <w:t xml:space="preserve"> </w:t>
      </w:r>
      <w:r w:rsidRPr="00473BEA">
        <w:rPr>
          <w:i/>
        </w:rPr>
        <w:t>New York Times</w:t>
      </w:r>
      <w:r>
        <w:t xml:space="preserve">. Available online at </w:t>
      </w:r>
      <w:r w:rsidRPr="00473BEA">
        <w:t>https://www.nytimes.com/2018/02/17/sunday-review/russia-isnt-the-only-one-meddling-in-elections-we-do-it-too.html</w:t>
      </w:r>
    </w:p>
    <w:p w14:paraId="628558E4" w14:textId="0EF312D3" w:rsidR="00E02FAE" w:rsidRDefault="00E02FAE" w:rsidP="00584489">
      <w:pPr>
        <w:tabs>
          <w:tab w:val="left" w:pos="2430"/>
        </w:tabs>
        <w:jc w:val="both"/>
      </w:pPr>
      <w:r>
        <w:t xml:space="preserve">Shane, S. and </w:t>
      </w:r>
      <w:r w:rsidRPr="00E02FAE">
        <w:t>Wakabayashi</w:t>
      </w:r>
      <w:r>
        <w:t>, D. (2018, April 4) ‘The business of war’: Google employees protest w</w:t>
      </w:r>
      <w:r w:rsidRPr="00E02FAE">
        <w:t>ork for the Pentagon</w:t>
      </w:r>
      <w:r>
        <w:t xml:space="preserve">. </w:t>
      </w:r>
      <w:r w:rsidRPr="00E02FAE">
        <w:rPr>
          <w:i/>
        </w:rPr>
        <w:t>The New York Times</w:t>
      </w:r>
      <w:r>
        <w:t xml:space="preserve">. Available online at </w:t>
      </w:r>
      <w:r w:rsidRPr="00E02FAE">
        <w:t>https://www.nytimes.com/2018/04/04/technology/google-letter-ceo-pentagon-project.html</w:t>
      </w:r>
      <w:r>
        <w:t>.</w:t>
      </w:r>
    </w:p>
    <w:p w14:paraId="544A5262" w14:textId="0EEF6755" w:rsidR="007E4290" w:rsidRDefault="007E4290" w:rsidP="00584489">
      <w:pPr>
        <w:tabs>
          <w:tab w:val="left" w:pos="2430"/>
        </w:tabs>
        <w:jc w:val="both"/>
      </w:pPr>
      <w:r>
        <w:lastRenderedPageBreak/>
        <w:t>Shaw, M. (2016, December 16) Former British ambassador: Russia not the WikiLeaks s</w:t>
      </w:r>
      <w:r w:rsidRPr="007E4290">
        <w:t>ource</w:t>
      </w:r>
      <w:r>
        <w:t xml:space="preserve">. </w:t>
      </w:r>
      <w:r w:rsidRPr="007E4290">
        <w:rPr>
          <w:i/>
        </w:rPr>
        <w:t>New American</w:t>
      </w:r>
      <w:r>
        <w:t xml:space="preserve">. Available online at </w:t>
      </w:r>
      <w:r w:rsidRPr="007E4290">
        <w:t>https://www.thenewamerican.com/tech/computers/item/24859-former-british-ambassador-russia-not-the-wikileaks-source</w:t>
      </w:r>
    </w:p>
    <w:p w14:paraId="20F937E3" w14:textId="77777777" w:rsidR="00376D4A" w:rsidRDefault="00376D4A" w:rsidP="00584489">
      <w:pPr>
        <w:tabs>
          <w:tab w:val="left" w:pos="2430"/>
        </w:tabs>
        <w:jc w:val="both"/>
      </w:pPr>
      <w:r>
        <w:t xml:space="preserve">Sherman, M. (2018, June 11) </w:t>
      </w:r>
      <w:r w:rsidRPr="00376D4A">
        <w:t>Supreme Court allows Ohio, other state voter purges</w:t>
      </w:r>
      <w:r>
        <w:t xml:space="preserve">. </w:t>
      </w:r>
      <w:r w:rsidRPr="00376D4A">
        <w:rPr>
          <w:i/>
        </w:rPr>
        <w:t>ABC News</w:t>
      </w:r>
      <w:r>
        <w:t xml:space="preserve">. Available online at </w:t>
      </w:r>
      <w:r w:rsidRPr="00376D4A">
        <w:t>https://abcnews.go.com/Politics/wireStory/supreme-court-ohio-voter-purge-55805708</w:t>
      </w:r>
    </w:p>
    <w:p w14:paraId="13E1C274" w14:textId="77777777" w:rsidR="004705D9" w:rsidRDefault="00C51DFB" w:rsidP="00584489">
      <w:pPr>
        <w:tabs>
          <w:tab w:val="left" w:pos="2430"/>
        </w:tabs>
        <w:jc w:val="both"/>
      </w:pPr>
      <w:proofErr w:type="spellStart"/>
      <w:r>
        <w:t>Sheth</w:t>
      </w:r>
      <w:proofErr w:type="spellEnd"/>
      <w:r>
        <w:t xml:space="preserve">, S. (2017 December 19) </w:t>
      </w:r>
      <w:r w:rsidRPr="00C51DFB">
        <w:t>Former Director of National Intelligence James Clapper: Putin is handling Trump like a Russian 'asset</w:t>
      </w:r>
      <w:r>
        <w:t>.</w:t>
      </w:r>
      <w:r w:rsidRPr="00C51DFB">
        <w:t>'</w:t>
      </w:r>
      <w:r>
        <w:t xml:space="preserve"> </w:t>
      </w:r>
      <w:r w:rsidRPr="00C51DFB">
        <w:rPr>
          <w:i/>
        </w:rPr>
        <w:t>Business Insider</w:t>
      </w:r>
      <w:r>
        <w:t xml:space="preserve">, available online at </w:t>
      </w:r>
      <w:hyperlink r:id="rId55" w:history="1">
        <w:r w:rsidR="004705D9" w:rsidRPr="008E6718">
          <w:rPr>
            <w:rStyle w:val="Hyperlink"/>
          </w:rPr>
          <w:t>http://www.businessinsider.com/james-clapper-putin-trump-russia-asset-2017-12</w:t>
        </w:r>
      </w:hyperlink>
    </w:p>
    <w:p w14:paraId="56ED9E73" w14:textId="77777777" w:rsidR="00E17A83" w:rsidRDefault="00E17A83" w:rsidP="00584489">
      <w:pPr>
        <w:tabs>
          <w:tab w:val="left" w:pos="2430"/>
        </w:tabs>
        <w:jc w:val="both"/>
      </w:pPr>
      <w:proofErr w:type="spellStart"/>
      <w:r>
        <w:t>Shieber</w:t>
      </w:r>
      <w:proofErr w:type="spellEnd"/>
      <w:r>
        <w:t xml:space="preserve">, J. (2018, March 16) </w:t>
      </w:r>
      <w:r w:rsidRPr="00E17A83">
        <w:t xml:space="preserve">Facebook suspends Cambridge </w:t>
      </w:r>
      <w:proofErr w:type="spellStart"/>
      <w:r w:rsidRPr="00E17A83">
        <w:t>Analytica</w:t>
      </w:r>
      <w:proofErr w:type="spellEnd"/>
      <w:r w:rsidRPr="00E17A83">
        <w:t>, the data analysis firm that worked on the Trump campaign</w:t>
      </w:r>
      <w:r>
        <w:t xml:space="preserve">. </w:t>
      </w:r>
      <w:r w:rsidR="00035B01">
        <w:rPr>
          <w:i/>
        </w:rPr>
        <w:t>TechC</w:t>
      </w:r>
      <w:r w:rsidRPr="00E17A83">
        <w:rPr>
          <w:i/>
        </w:rPr>
        <w:t>runch.com</w:t>
      </w:r>
      <w:r>
        <w:t xml:space="preserve">. Available online at </w:t>
      </w:r>
      <w:r w:rsidRPr="00E17A83">
        <w:t>https://techcrunch.com/2018/03/16/facebook-suspends-cambridge-analytica-the-data-analysis-firm-tha</w:t>
      </w:r>
      <w:r>
        <w:t>t-worked-for-the-trump-campaign.</w:t>
      </w:r>
    </w:p>
    <w:p w14:paraId="46668BEF" w14:textId="7EF5886F" w:rsidR="0093307F" w:rsidRDefault="0093307F" w:rsidP="00304B6A">
      <w:pPr>
        <w:tabs>
          <w:tab w:val="left" w:pos="2430"/>
        </w:tabs>
        <w:jc w:val="both"/>
      </w:pPr>
      <w:proofErr w:type="spellStart"/>
      <w:r>
        <w:t>Skiba</w:t>
      </w:r>
      <w:proofErr w:type="spellEnd"/>
      <w:r>
        <w:t xml:space="preserve">, K. (2018, June 19) </w:t>
      </w:r>
      <w:proofErr w:type="gramStart"/>
      <w:r w:rsidRPr="0093307F">
        <w:t>Two</w:t>
      </w:r>
      <w:proofErr w:type="gramEnd"/>
      <w:r w:rsidRPr="0093307F">
        <w:t xml:space="preserve"> intelligence committees interested in Peter W. Smith, who sought Clinton emails from Russian hackers</w:t>
      </w:r>
      <w:r>
        <w:t xml:space="preserve">. </w:t>
      </w:r>
      <w:r w:rsidRPr="0093307F">
        <w:rPr>
          <w:i/>
        </w:rPr>
        <w:t>Chicago Tribune</w:t>
      </w:r>
      <w:r>
        <w:t xml:space="preserve">. Available online at </w:t>
      </w:r>
      <w:hyperlink r:id="rId56" w:history="1">
        <w:r w:rsidRPr="0031589F">
          <w:rPr>
            <w:rStyle w:val="Hyperlink"/>
          </w:rPr>
          <w:t>http://www.chicagotribune.com/news/local/politics/ct-met-peter-w-smith-congress-20171027-story.html</w:t>
        </w:r>
      </w:hyperlink>
      <w:r>
        <w:t xml:space="preserve">. </w:t>
      </w:r>
    </w:p>
    <w:p w14:paraId="44BCE6C7" w14:textId="1D2DF962" w:rsidR="00304B6A" w:rsidRDefault="00304B6A" w:rsidP="00304B6A">
      <w:pPr>
        <w:tabs>
          <w:tab w:val="left" w:pos="2430"/>
        </w:tabs>
        <w:jc w:val="both"/>
      </w:pPr>
      <w:proofErr w:type="spellStart"/>
      <w:r>
        <w:t>Skwarkbox</w:t>
      </w:r>
      <w:proofErr w:type="spellEnd"/>
      <w:r>
        <w:t xml:space="preserve"> (2018, July 4) </w:t>
      </w:r>
      <w:proofErr w:type="spellStart"/>
      <w:r>
        <w:t>Newsnight</w:t>
      </w:r>
      <w:proofErr w:type="spellEnd"/>
      <w:r>
        <w:t xml:space="preserve"> admits what SKWAWKBOX said 2 days ago: not just Russia can make </w:t>
      </w:r>
      <w:proofErr w:type="spellStart"/>
      <w:r>
        <w:t>Novichok</w:t>
      </w:r>
      <w:proofErr w:type="spellEnd"/>
      <w:r>
        <w:t xml:space="preserve">. </w:t>
      </w:r>
      <w:r w:rsidRPr="00304B6A">
        <w:rPr>
          <w:i/>
        </w:rPr>
        <w:t>Skwarkbox.org</w:t>
      </w:r>
      <w:r>
        <w:t xml:space="preserve">. Available online at </w:t>
      </w:r>
      <w:r w:rsidRPr="00304B6A">
        <w:t>https://skwawkbox.org/2018/04/07/newsnight-admits-what-skwawkbox-said-2-days-ago-not-just-russia-can-make-novichok/</w:t>
      </w:r>
    </w:p>
    <w:p w14:paraId="74E49876" w14:textId="77777777" w:rsidR="005C7C5C" w:rsidRPr="005C7C5C" w:rsidRDefault="00BC05C5" w:rsidP="00584489">
      <w:pPr>
        <w:tabs>
          <w:tab w:val="left" w:pos="2430"/>
        </w:tabs>
        <w:jc w:val="both"/>
        <w:rPr>
          <w:color w:val="0000FF"/>
          <w:u w:val="single"/>
        </w:rPr>
      </w:pPr>
      <w:proofErr w:type="spellStart"/>
      <w:r>
        <w:t>Simkin</w:t>
      </w:r>
      <w:proofErr w:type="spellEnd"/>
      <w:r>
        <w:t xml:space="preserve">, J. (2014 August) William Stephenson. </w:t>
      </w:r>
      <w:r w:rsidRPr="00BC05C5">
        <w:rPr>
          <w:i/>
        </w:rPr>
        <w:t>Spartacus Educational</w:t>
      </w:r>
      <w:r>
        <w:t xml:space="preserve">. Available online at </w:t>
      </w:r>
      <w:hyperlink r:id="rId57" w:history="1">
        <w:r w:rsidR="002F3ED0" w:rsidRPr="0010695D">
          <w:rPr>
            <w:rStyle w:val="Hyperlink"/>
          </w:rPr>
          <w:t>http://spartacus-educational.com/2WWstephensonW.htm</w:t>
        </w:r>
      </w:hyperlink>
    </w:p>
    <w:p w14:paraId="00B9DC49" w14:textId="77777777" w:rsidR="004705D9" w:rsidRDefault="004705D9" w:rsidP="00916A2A">
      <w:pPr>
        <w:tabs>
          <w:tab w:val="left" w:pos="2430"/>
        </w:tabs>
        <w:jc w:val="both"/>
      </w:pPr>
      <w:proofErr w:type="spellStart"/>
      <w:r>
        <w:t>Sipher</w:t>
      </w:r>
      <w:proofErr w:type="spellEnd"/>
      <w:r>
        <w:t xml:space="preserve">, J. (2017, September 6) A second look at the Steele dossier. Knowing what we know now. </w:t>
      </w:r>
      <w:r w:rsidRPr="004705D9">
        <w:rPr>
          <w:i/>
        </w:rPr>
        <w:t>Justsecurity.org</w:t>
      </w:r>
      <w:r>
        <w:t xml:space="preserve">. Available online at </w:t>
      </w:r>
      <w:r w:rsidRPr="004705D9">
        <w:t>https://www.justsecurity.o</w:t>
      </w:r>
      <w:r>
        <w:t>rg/44697/steele-dossier-knowing.</w:t>
      </w:r>
    </w:p>
    <w:p w14:paraId="754481E8" w14:textId="77777777" w:rsidR="0080144B" w:rsidRDefault="005C7C5C" w:rsidP="00916A2A">
      <w:pPr>
        <w:tabs>
          <w:tab w:val="left" w:pos="2430"/>
        </w:tabs>
        <w:jc w:val="both"/>
      </w:pPr>
      <w:r>
        <w:t xml:space="preserve">Smiley, L. (2017, November 1) </w:t>
      </w:r>
      <w:proofErr w:type="gramStart"/>
      <w:r>
        <w:t>The</w:t>
      </w:r>
      <w:proofErr w:type="gramEnd"/>
      <w:r>
        <w:t xml:space="preserve"> college kids doing what Twitter w</w:t>
      </w:r>
      <w:r w:rsidRPr="005C7C5C">
        <w:t>on't</w:t>
      </w:r>
      <w:r>
        <w:t xml:space="preserve">. </w:t>
      </w:r>
      <w:proofErr w:type="spellStart"/>
      <w:r w:rsidRPr="005C7C5C">
        <w:rPr>
          <w:i/>
        </w:rPr>
        <w:t>Wired.com</w:t>
      </w:r>
      <w:r>
        <w:t>.Available</w:t>
      </w:r>
      <w:proofErr w:type="spellEnd"/>
      <w:r>
        <w:t xml:space="preserve"> online at </w:t>
      </w:r>
      <w:hyperlink r:id="rId58" w:history="1">
        <w:r w:rsidR="0080144B" w:rsidRPr="00E44230">
          <w:rPr>
            <w:rStyle w:val="Hyperlink"/>
          </w:rPr>
          <w:t>https://www.wired.com/story/the-college-kids-doing-what-twitter-wont</w:t>
        </w:r>
      </w:hyperlink>
    </w:p>
    <w:p w14:paraId="19DAC8BD" w14:textId="5C5A6119" w:rsidR="00BF6698" w:rsidRDefault="00BF6698" w:rsidP="00916A2A">
      <w:pPr>
        <w:tabs>
          <w:tab w:val="left" w:pos="2430"/>
        </w:tabs>
        <w:jc w:val="both"/>
      </w:pPr>
      <w:r>
        <w:t xml:space="preserve">Speakman, S. (2015, May 13) </w:t>
      </w:r>
      <w:r w:rsidRPr="00BF6698">
        <w:rPr>
          <w:i/>
        </w:rPr>
        <w:t>Syrian Civil Defense: A framework for demobilization and reconstruction in post-conflict Syria.</w:t>
      </w:r>
      <w:r>
        <w:t xml:space="preserve"> Georgetown Security Studies Review. Available online at </w:t>
      </w:r>
      <w:r w:rsidRPr="00BF6698">
        <w:t>http://georgetownsecuritystudiesreview.org/2015/05/13/syrian-civil-defense-a-framework-for-demobilization-and-recons</w:t>
      </w:r>
      <w:r>
        <w:t>truction-in-post-conflict-syria.</w:t>
      </w:r>
    </w:p>
    <w:p w14:paraId="615C2C86" w14:textId="7F3D1D52" w:rsidR="00AF0DA3" w:rsidRDefault="00AF0DA3" w:rsidP="00916A2A">
      <w:pPr>
        <w:tabs>
          <w:tab w:val="left" w:pos="2430"/>
        </w:tabs>
        <w:jc w:val="both"/>
      </w:pPr>
      <w:r>
        <w:t xml:space="preserve">Special Counsel’s Office (2018) </w:t>
      </w:r>
      <w:r>
        <w:rPr>
          <w:i/>
        </w:rPr>
        <w:t>Related court documents</w:t>
      </w:r>
      <w:r>
        <w:t xml:space="preserve">. Washington D.C.: Department of Justice. Available online at </w:t>
      </w:r>
      <w:r w:rsidRPr="00AF0DA3">
        <w:t>https://www.justice.gov/sco</w:t>
      </w:r>
    </w:p>
    <w:p w14:paraId="410984E3" w14:textId="36740A83" w:rsidR="00DD2CF7" w:rsidRDefault="00DD2CF7" w:rsidP="00916A2A">
      <w:pPr>
        <w:tabs>
          <w:tab w:val="left" w:pos="2430"/>
        </w:tabs>
        <w:jc w:val="both"/>
      </w:pPr>
      <w:r>
        <w:t xml:space="preserve">Spring, T. (2018, May 3) </w:t>
      </w:r>
      <w:r w:rsidRPr="00DD2CF7">
        <w:t>Free Speech Advocates Blast Amazon Over Threats Against Signal</w:t>
      </w:r>
      <w:r>
        <w:t xml:space="preserve">. </w:t>
      </w:r>
      <w:r w:rsidRPr="00DD2CF7">
        <w:rPr>
          <w:i/>
        </w:rPr>
        <w:t>Threatpost.com</w:t>
      </w:r>
      <w:r>
        <w:t xml:space="preserve">. Available online at </w:t>
      </w:r>
      <w:r w:rsidRPr="00DD2CF7">
        <w:t>https://threatpost.com/free-speech-advocates-blast-amazon-over-threats-against-signal/131640/</w:t>
      </w:r>
    </w:p>
    <w:p w14:paraId="6038939F" w14:textId="77777777" w:rsidR="008A44D9" w:rsidRDefault="00916A2A" w:rsidP="00916A2A">
      <w:pPr>
        <w:tabs>
          <w:tab w:val="left" w:pos="2430"/>
        </w:tabs>
        <w:jc w:val="both"/>
        <w:rPr>
          <w:bCs/>
        </w:rPr>
      </w:pPr>
      <w:r>
        <w:t>Sputnik (2017</w:t>
      </w:r>
      <w:r w:rsidR="00F46D0F">
        <w:t>, November 24</w:t>
      </w:r>
      <w:r>
        <w:t>)</w:t>
      </w:r>
      <w:r w:rsidRPr="00916A2A">
        <w:t xml:space="preserve"> </w:t>
      </w:r>
      <w:proofErr w:type="gramStart"/>
      <w:r w:rsidR="00197D37">
        <w:rPr>
          <w:bCs/>
        </w:rPr>
        <w:t>How</w:t>
      </w:r>
      <w:proofErr w:type="gramEnd"/>
      <w:r w:rsidR="00197D37">
        <w:rPr>
          <w:bCs/>
        </w:rPr>
        <w:t xml:space="preserve"> author of 'Trump-Russia exposure' was stumped by Sputnik's q</w:t>
      </w:r>
      <w:r w:rsidRPr="00916A2A">
        <w:rPr>
          <w:bCs/>
        </w:rPr>
        <w:t>uestions</w:t>
      </w:r>
      <w:r>
        <w:rPr>
          <w:bCs/>
        </w:rPr>
        <w:t xml:space="preserve">. </w:t>
      </w:r>
      <w:r w:rsidR="00F46D0F" w:rsidRPr="00F46D0F">
        <w:rPr>
          <w:bCs/>
          <w:i/>
        </w:rPr>
        <w:t>Sputnik</w:t>
      </w:r>
      <w:r w:rsidR="00F46D0F">
        <w:rPr>
          <w:bCs/>
        </w:rPr>
        <w:t xml:space="preserve">. Available online at </w:t>
      </w:r>
      <w:hyperlink r:id="rId59" w:history="1">
        <w:r w:rsidR="00585A97" w:rsidRPr="00486B8B">
          <w:rPr>
            <w:rStyle w:val="Hyperlink"/>
            <w:bCs/>
          </w:rPr>
          <w:t>https://sputniknews.com/analysis/201711241059414892-us-trump-russia-harding</w:t>
        </w:r>
      </w:hyperlink>
      <w:r w:rsidR="00F46D0F">
        <w:rPr>
          <w:bCs/>
        </w:rPr>
        <w:t>.</w:t>
      </w:r>
    </w:p>
    <w:p w14:paraId="7584272E" w14:textId="77777777" w:rsidR="0080144B" w:rsidRDefault="0080144B" w:rsidP="0080144B">
      <w:pPr>
        <w:tabs>
          <w:tab w:val="left" w:pos="2430"/>
        </w:tabs>
        <w:jc w:val="both"/>
        <w:rPr>
          <w:bCs/>
        </w:rPr>
      </w:pPr>
      <w:r>
        <w:rPr>
          <w:bCs/>
        </w:rPr>
        <w:lastRenderedPageBreak/>
        <w:t xml:space="preserve">Stahl, L. (2018, April 22) </w:t>
      </w:r>
      <w:proofErr w:type="spellStart"/>
      <w:r w:rsidRPr="0080144B">
        <w:rPr>
          <w:bCs/>
        </w:rPr>
        <w:t>Aleksandr</w:t>
      </w:r>
      <w:proofErr w:type="spellEnd"/>
      <w:r w:rsidRPr="0080144B">
        <w:rPr>
          <w:bCs/>
        </w:rPr>
        <w:t xml:space="preserve"> </w:t>
      </w:r>
      <w:proofErr w:type="spellStart"/>
      <w:r w:rsidRPr="0080144B">
        <w:rPr>
          <w:bCs/>
        </w:rPr>
        <w:t>Kogan</w:t>
      </w:r>
      <w:proofErr w:type="spellEnd"/>
      <w:r w:rsidRPr="0080144B">
        <w:rPr>
          <w:bCs/>
        </w:rPr>
        <w:t xml:space="preserve">: The link between Cambridge </w:t>
      </w:r>
      <w:proofErr w:type="spellStart"/>
      <w:r w:rsidRPr="0080144B">
        <w:rPr>
          <w:bCs/>
        </w:rPr>
        <w:t>Analytica</w:t>
      </w:r>
      <w:proofErr w:type="spellEnd"/>
      <w:r w:rsidRPr="0080144B">
        <w:rPr>
          <w:bCs/>
        </w:rPr>
        <w:t xml:space="preserve"> and Facebook</w:t>
      </w:r>
      <w:r>
        <w:rPr>
          <w:bCs/>
        </w:rPr>
        <w:t xml:space="preserve">. </w:t>
      </w:r>
      <w:r w:rsidRPr="0080144B">
        <w:rPr>
          <w:bCs/>
          <w:i/>
        </w:rPr>
        <w:t>60 Minutes</w:t>
      </w:r>
      <w:r>
        <w:rPr>
          <w:bCs/>
        </w:rPr>
        <w:t xml:space="preserve">. Available online at </w:t>
      </w:r>
      <w:r w:rsidRPr="0080144B">
        <w:rPr>
          <w:bCs/>
        </w:rPr>
        <w:t>https://www.cbsnews.com/news/aleksandr-kogan-the-link-between-cambridge-analyti</w:t>
      </w:r>
      <w:r>
        <w:rPr>
          <w:bCs/>
        </w:rPr>
        <w:t>ca-and-facebook.</w:t>
      </w:r>
    </w:p>
    <w:p w14:paraId="01822D8A" w14:textId="000176E3" w:rsidR="00C72296" w:rsidRDefault="00C72296" w:rsidP="00916A2A">
      <w:pPr>
        <w:tabs>
          <w:tab w:val="left" w:pos="2430"/>
        </w:tabs>
        <w:jc w:val="both"/>
        <w:rPr>
          <w:bCs/>
        </w:rPr>
      </w:pPr>
      <w:r>
        <w:rPr>
          <w:bCs/>
        </w:rPr>
        <w:t xml:space="preserve">Statista (2018) </w:t>
      </w:r>
      <w:r w:rsidRPr="00C72296">
        <w:rPr>
          <w:bCs/>
        </w:rPr>
        <w:t>Facebook's advertising revenue worldwide from 2009 to 2017 (in million U.S. dollars)</w:t>
      </w:r>
      <w:r>
        <w:rPr>
          <w:bCs/>
        </w:rPr>
        <w:t xml:space="preserve">. </w:t>
      </w:r>
      <w:r w:rsidRPr="00C72296">
        <w:rPr>
          <w:bCs/>
          <w:i/>
        </w:rPr>
        <w:t>Statista</w:t>
      </w:r>
      <w:r>
        <w:rPr>
          <w:bCs/>
        </w:rPr>
        <w:t xml:space="preserve">. Available online at </w:t>
      </w:r>
      <w:hyperlink r:id="rId60" w:history="1">
        <w:r w:rsidR="005B3927" w:rsidRPr="00B529FD">
          <w:rPr>
            <w:rStyle w:val="Hyperlink"/>
            <w:bCs/>
          </w:rPr>
          <w:t>https://www.statista.com/statistics/271258/facebooks-advertising-revenue-worldwide</w:t>
        </w:r>
      </w:hyperlink>
    </w:p>
    <w:p w14:paraId="0CEAC8AC" w14:textId="22949506" w:rsidR="005B3927" w:rsidRDefault="005B3927" w:rsidP="00916A2A">
      <w:pPr>
        <w:tabs>
          <w:tab w:val="left" w:pos="2430"/>
        </w:tabs>
        <w:jc w:val="both"/>
        <w:rPr>
          <w:bCs/>
        </w:rPr>
      </w:pPr>
      <w:proofErr w:type="spellStart"/>
      <w:r>
        <w:rPr>
          <w:bCs/>
        </w:rPr>
        <w:t>Stockwell</w:t>
      </w:r>
      <w:proofErr w:type="spellEnd"/>
      <w:r>
        <w:rPr>
          <w:bCs/>
        </w:rPr>
        <w:t xml:space="preserve">, J. (1987) </w:t>
      </w:r>
      <w:proofErr w:type="spellStart"/>
      <w:r>
        <w:rPr>
          <w:bCs/>
        </w:rPr>
        <w:t>America’sm</w:t>
      </w:r>
      <w:proofErr w:type="spellEnd"/>
      <w:r>
        <w:rPr>
          <w:bCs/>
        </w:rPr>
        <w:t xml:space="preserve"> Third World war. </w:t>
      </w:r>
      <w:r w:rsidRPr="005B3927">
        <w:rPr>
          <w:bCs/>
          <w:i/>
        </w:rPr>
        <w:t>Information Clearing House</w:t>
      </w:r>
      <w:r>
        <w:rPr>
          <w:bCs/>
        </w:rPr>
        <w:t xml:space="preserve">. Available online at </w:t>
      </w:r>
      <w:hyperlink r:id="rId61" w:history="1">
        <w:r w:rsidR="00523F86" w:rsidRPr="00B529FD">
          <w:rPr>
            <w:rStyle w:val="Hyperlink"/>
            <w:bCs/>
          </w:rPr>
          <w:t>http://www.informationclearinghouse.info/article4068.htm</w:t>
        </w:r>
      </w:hyperlink>
      <w:r>
        <w:rPr>
          <w:bCs/>
        </w:rPr>
        <w:t>.</w:t>
      </w:r>
    </w:p>
    <w:p w14:paraId="1EB300D7" w14:textId="4256E509" w:rsidR="00523F86" w:rsidRDefault="00523F86" w:rsidP="00916A2A">
      <w:pPr>
        <w:tabs>
          <w:tab w:val="left" w:pos="2430"/>
        </w:tabs>
        <w:jc w:val="both"/>
        <w:rPr>
          <w:bCs/>
        </w:rPr>
      </w:pPr>
      <w:proofErr w:type="spellStart"/>
      <w:r>
        <w:rPr>
          <w:bCs/>
        </w:rPr>
        <w:t>Strack</w:t>
      </w:r>
      <w:proofErr w:type="spellEnd"/>
      <w:r>
        <w:rPr>
          <w:bCs/>
        </w:rPr>
        <w:t xml:space="preserve">, C. (2017, October) </w:t>
      </w:r>
      <w:proofErr w:type="gramStart"/>
      <w:r>
        <w:rPr>
          <w:bCs/>
        </w:rPr>
        <w:t>The</w:t>
      </w:r>
      <w:proofErr w:type="gramEnd"/>
      <w:r>
        <w:rPr>
          <w:bCs/>
        </w:rPr>
        <w:t xml:space="preserve"> e</w:t>
      </w:r>
      <w:r w:rsidRPr="00523F86">
        <w:rPr>
          <w:bCs/>
        </w:rPr>
        <w:t>v</w:t>
      </w:r>
      <w:r>
        <w:rPr>
          <w:bCs/>
        </w:rPr>
        <w:t>olution of the Islamic State’s chemical weapons e</w:t>
      </w:r>
      <w:r w:rsidRPr="00523F86">
        <w:rPr>
          <w:bCs/>
        </w:rPr>
        <w:t>fforts</w:t>
      </w:r>
      <w:r>
        <w:rPr>
          <w:bCs/>
        </w:rPr>
        <w:t xml:space="preserve">. </w:t>
      </w:r>
      <w:r w:rsidRPr="00523F86">
        <w:rPr>
          <w:bCs/>
          <w:i/>
        </w:rPr>
        <w:t>CTC Sentinel at West Point</w:t>
      </w:r>
      <w:r>
        <w:rPr>
          <w:bCs/>
        </w:rPr>
        <w:t xml:space="preserve">, Vol. 10, Issue 9. Available online at </w:t>
      </w:r>
      <w:r w:rsidRPr="00523F86">
        <w:rPr>
          <w:bCs/>
        </w:rPr>
        <w:t>https://ctc.usma.edu/the-evolution-of-the-islamic-states-chemical-weapons-efforts/</w:t>
      </w:r>
    </w:p>
    <w:p w14:paraId="69E0098B" w14:textId="77777777" w:rsidR="008A44D9" w:rsidRDefault="008A44D9" w:rsidP="00916A2A">
      <w:pPr>
        <w:tabs>
          <w:tab w:val="left" w:pos="2430"/>
        </w:tabs>
        <w:jc w:val="both"/>
        <w:rPr>
          <w:bCs/>
        </w:rPr>
      </w:pPr>
      <w:r>
        <w:rPr>
          <w:bCs/>
        </w:rPr>
        <w:t>Sullivan, S. and Johnson, J. (2016, October 29) Y</w:t>
      </w:r>
      <w:r w:rsidRPr="008A44D9">
        <w:rPr>
          <w:bCs/>
        </w:rPr>
        <w:t>es, Donald Trump’s crowds are big — but not quite as ‘</w:t>
      </w:r>
      <w:proofErr w:type="spellStart"/>
      <w:r w:rsidRPr="008A44D9">
        <w:rPr>
          <w:bCs/>
        </w:rPr>
        <w:t>yuge</w:t>
      </w:r>
      <w:proofErr w:type="spellEnd"/>
      <w:r w:rsidRPr="008A44D9">
        <w:rPr>
          <w:bCs/>
        </w:rPr>
        <w:t>’ as he often claims</w:t>
      </w:r>
      <w:r>
        <w:rPr>
          <w:bCs/>
        </w:rPr>
        <w:t xml:space="preserve">. </w:t>
      </w:r>
      <w:r w:rsidRPr="008A44D9">
        <w:rPr>
          <w:bCs/>
          <w:i/>
        </w:rPr>
        <w:t>The Washington Post</w:t>
      </w:r>
      <w:r>
        <w:rPr>
          <w:bCs/>
        </w:rPr>
        <w:t xml:space="preserve">. Available online at </w:t>
      </w:r>
      <w:r w:rsidRPr="008A44D9">
        <w:rPr>
          <w:bCs/>
        </w:rPr>
        <w:t>https:/</w:t>
      </w:r>
      <w:r>
        <w:rPr>
          <w:bCs/>
        </w:rPr>
        <w:t>/www.washingtonpost.com.</w:t>
      </w:r>
    </w:p>
    <w:p w14:paraId="52DB00D2" w14:textId="77777777" w:rsidR="00585A97" w:rsidRDefault="00585A97" w:rsidP="00916A2A">
      <w:pPr>
        <w:tabs>
          <w:tab w:val="left" w:pos="2430"/>
        </w:tabs>
        <w:jc w:val="both"/>
        <w:rPr>
          <w:bCs/>
        </w:rPr>
      </w:pPr>
      <w:r>
        <w:rPr>
          <w:bCs/>
        </w:rPr>
        <w:t>Sultan, N. (2017, February 15)</w:t>
      </w:r>
      <w:r w:rsidRPr="00585A97">
        <w:t xml:space="preserve"> </w:t>
      </w:r>
      <w:r w:rsidRPr="00585A97">
        <w:rPr>
          <w:bCs/>
        </w:rPr>
        <w:t>Pro-Israel interests upped contributions, lobbying in 2016</w:t>
      </w:r>
      <w:r>
        <w:rPr>
          <w:bCs/>
        </w:rPr>
        <w:t xml:space="preserve">. </w:t>
      </w:r>
      <w:r w:rsidRPr="00A203DE">
        <w:rPr>
          <w:bCs/>
          <w:i/>
        </w:rPr>
        <w:t>OpenSecrets.org</w:t>
      </w:r>
      <w:r>
        <w:rPr>
          <w:bCs/>
        </w:rPr>
        <w:t xml:space="preserve">. Available online at </w:t>
      </w:r>
      <w:hyperlink r:id="rId62" w:history="1">
        <w:r w:rsidR="00D4145C" w:rsidRPr="00486B8B">
          <w:rPr>
            <w:rStyle w:val="Hyperlink"/>
            <w:bCs/>
          </w:rPr>
          <w:t>https://www.opensecrets.org/news/2017/02/pro-israel-interests-2016</w:t>
        </w:r>
      </w:hyperlink>
      <w:r w:rsidR="00D4145C">
        <w:rPr>
          <w:bCs/>
        </w:rPr>
        <w:t>.</w:t>
      </w:r>
    </w:p>
    <w:p w14:paraId="63C53CDE" w14:textId="387A9C57" w:rsidR="00A562A6" w:rsidRDefault="00A562A6" w:rsidP="00916A2A">
      <w:pPr>
        <w:tabs>
          <w:tab w:val="left" w:pos="2430"/>
        </w:tabs>
        <w:jc w:val="both"/>
        <w:rPr>
          <w:bCs/>
        </w:rPr>
      </w:pPr>
      <w:r>
        <w:rPr>
          <w:bCs/>
        </w:rPr>
        <w:t>Sushi, B. (2018, April 14) A curious incident p</w:t>
      </w:r>
      <w:r w:rsidRPr="00A562A6">
        <w:rPr>
          <w:bCs/>
        </w:rPr>
        <w:t>art IX</w:t>
      </w:r>
      <w:r>
        <w:rPr>
          <w:bCs/>
        </w:rPr>
        <w:t xml:space="preserve">. </w:t>
      </w:r>
      <w:r w:rsidRPr="00A562A6">
        <w:rPr>
          <w:bCs/>
          <w:i/>
        </w:rPr>
        <w:t xml:space="preserve">The </w:t>
      </w:r>
      <w:proofErr w:type="spellStart"/>
      <w:r w:rsidRPr="00A562A6">
        <w:rPr>
          <w:bCs/>
          <w:i/>
        </w:rPr>
        <w:t>Saker</w:t>
      </w:r>
      <w:proofErr w:type="spellEnd"/>
      <w:r>
        <w:rPr>
          <w:bCs/>
        </w:rPr>
        <w:t xml:space="preserve">. Available online at </w:t>
      </w:r>
      <w:hyperlink r:id="rId63" w:history="1">
        <w:r w:rsidRPr="008073E0">
          <w:rPr>
            <w:rStyle w:val="Hyperlink"/>
            <w:bCs/>
          </w:rPr>
          <w:t>https://thesaker.is/a-curious-incident-part-ix</w:t>
        </w:r>
      </w:hyperlink>
      <w:r>
        <w:rPr>
          <w:bCs/>
        </w:rPr>
        <w:t xml:space="preserve">. </w:t>
      </w:r>
    </w:p>
    <w:p w14:paraId="1376FAB2" w14:textId="35E1ECB5" w:rsidR="00CA39B3" w:rsidRDefault="00CA39B3" w:rsidP="00916A2A">
      <w:pPr>
        <w:tabs>
          <w:tab w:val="left" w:pos="2430"/>
        </w:tabs>
        <w:jc w:val="both"/>
        <w:rPr>
          <w:bCs/>
        </w:rPr>
      </w:pPr>
      <w:proofErr w:type="spellStart"/>
      <w:r>
        <w:rPr>
          <w:bCs/>
        </w:rPr>
        <w:t>Syrmopoulos</w:t>
      </w:r>
      <w:proofErr w:type="spellEnd"/>
      <w:r>
        <w:rPr>
          <w:bCs/>
        </w:rPr>
        <w:t xml:space="preserve">, J. (2018, April 18) </w:t>
      </w:r>
      <w:r w:rsidRPr="00CA39B3">
        <w:rPr>
          <w:bCs/>
        </w:rPr>
        <w:t xml:space="preserve">American </w:t>
      </w:r>
      <w:r>
        <w:rPr>
          <w:bCs/>
        </w:rPr>
        <w:t xml:space="preserve">Journalist in </w:t>
      </w:r>
      <w:proofErr w:type="spellStart"/>
      <w:r>
        <w:rPr>
          <w:bCs/>
        </w:rPr>
        <w:t>Douma</w:t>
      </w:r>
      <w:proofErr w:type="spellEnd"/>
      <w:r>
        <w:rPr>
          <w:bCs/>
        </w:rPr>
        <w:t>: Residents say chemical attack staged by ‘terrorist r</w:t>
      </w:r>
      <w:r w:rsidRPr="00CA39B3">
        <w:rPr>
          <w:bCs/>
        </w:rPr>
        <w:t>ebels</w:t>
      </w:r>
      <w:r>
        <w:rPr>
          <w:bCs/>
        </w:rPr>
        <w:t>.</w:t>
      </w:r>
      <w:r w:rsidRPr="00CA39B3">
        <w:rPr>
          <w:bCs/>
        </w:rPr>
        <w:t>’</w:t>
      </w:r>
      <w:r>
        <w:rPr>
          <w:bCs/>
        </w:rPr>
        <w:t xml:space="preserve"> </w:t>
      </w:r>
      <w:r w:rsidRPr="00CA39B3">
        <w:rPr>
          <w:bCs/>
          <w:i/>
        </w:rPr>
        <w:t>Truthinmedia.com</w:t>
      </w:r>
      <w:r>
        <w:rPr>
          <w:bCs/>
        </w:rPr>
        <w:t xml:space="preserve">. Available online at </w:t>
      </w:r>
      <w:r w:rsidRPr="00CA39B3">
        <w:rPr>
          <w:bCs/>
        </w:rPr>
        <w:t>http://truthinmedia.com/american-journalist-in-douma-residents-say-chemical-attack-staged-by-terrorist-rebels/</w:t>
      </w:r>
    </w:p>
    <w:p w14:paraId="58552DDD" w14:textId="4A331912" w:rsidR="00516A82" w:rsidRDefault="00516A82" w:rsidP="00916A2A">
      <w:pPr>
        <w:tabs>
          <w:tab w:val="left" w:pos="2430"/>
        </w:tabs>
        <w:jc w:val="both"/>
        <w:rPr>
          <w:bCs/>
        </w:rPr>
      </w:pPr>
      <w:proofErr w:type="spellStart"/>
      <w:r>
        <w:rPr>
          <w:bCs/>
        </w:rPr>
        <w:t>Syrmopoulos</w:t>
      </w:r>
      <w:proofErr w:type="spellEnd"/>
      <w:r>
        <w:rPr>
          <w:bCs/>
        </w:rPr>
        <w:t xml:space="preserve">, J. (2018, February 20) </w:t>
      </w:r>
      <w:r w:rsidR="00CA39B3">
        <w:rPr>
          <w:bCs/>
        </w:rPr>
        <w:t>Kim Dotcom: DNC hack was leak from an “insider with a memory s</w:t>
      </w:r>
      <w:r w:rsidRPr="00516A82">
        <w:rPr>
          <w:bCs/>
        </w:rPr>
        <w:t>tick</w:t>
      </w:r>
      <w:r>
        <w:rPr>
          <w:bCs/>
        </w:rPr>
        <w:t>.</w:t>
      </w:r>
      <w:r w:rsidRPr="00516A82">
        <w:rPr>
          <w:bCs/>
        </w:rPr>
        <w:t>”</w:t>
      </w:r>
      <w:r>
        <w:rPr>
          <w:bCs/>
        </w:rPr>
        <w:t xml:space="preserve"> </w:t>
      </w:r>
      <w:r w:rsidRPr="00CA39B3">
        <w:rPr>
          <w:bCs/>
          <w:i/>
        </w:rPr>
        <w:t>Truthinmedia.com</w:t>
      </w:r>
      <w:r>
        <w:rPr>
          <w:bCs/>
        </w:rPr>
        <w:t xml:space="preserve">. Available online at </w:t>
      </w:r>
      <w:r w:rsidRPr="00516A82">
        <w:rPr>
          <w:bCs/>
        </w:rPr>
        <w:t>http://truthinmedia.com/kim-dotcom-dnc-hack-insider-memory-stick/</w:t>
      </w:r>
    </w:p>
    <w:p w14:paraId="36BB64A3" w14:textId="04EFAC2B" w:rsidR="00FD62C9" w:rsidRDefault="00FD62C9" w:rsidP="00916A2A">
      <w:pPr>
        <w:tabs>
          <w:tab w:val="left" w:pos="2430"/>
        </w:tabs>
        <w:jc w:val="both"/>
        <w:rPr>
          <w:bCs/>
        </w:rPr>
      </w:pPr>
      <w:proofErr w:type="spellStart"/>
      <w:r>
        <w:rPr>
          <w:bCs/>
        </w:rPr>
        <w:t>Taub</w:t>
      </w:r>
      <w:proofErr w:type="spellEnd"/>
      <w:r>
        <w:rPr>
          <w:bCs/>
        </w:rPr>
        <w:t xml:space="preserve">, A. and Fisher, M. (2018, February 18) </w:t>
      </w:r>
      <w:r w:rsidR="00CA39B3">
        <w:rPr>
          <w:bCs/>
        </w:rPr>
        <w:t>Russian meddling was a drop in an ocean of American-made d</w:t>
      </w:r>
      <w:r w:rsidRPr="00FD62C9">
        <w:rPr>
          <w:bCs/>
        </w:rPr>
        <w:t>iscord</w:t>
      </w:r>
      <w:r>
        <w:rPr>
          <w:bCs/>
        </w:rPr>
        <w:t xml:space="preserve">. </w:t>
      </w:r>
      <w:r w:rsidRPr="00FD62C9">
        <w:rPr>
          <w:bCs/>
          <w:i/>
        </w:rPr>
        <w:t>The New York Times</w:t>
      </w:r>
      <w:r>
        <w:rPr>
          <w:bCs/>
        </w:rPr>
        <w:t xml:space="preserve">. Available online at </w:t>
      </w:r>
      <w:r w:rsidRPr="00FD62C9">
        <w:rPr>
          <w:bCs/>
        </w:rPr>
        <w:t>https://www.nytimes.com/2018/02/18/world/europe/russia-us-election.html</w:t>
      </w:r>
    </w:p>
    <w:p w14:paraId="4E108DB7" w14:textId="77777777" w:rsidR="00797DD1" w:rsidRDefault="00797DD1" w:rsidP="00916A2A">
      <w:pPr>
        <w:tabs>
          <w:tab w:val="left" w:pos="2430"/>
        </w:tabs>
        <w:jc w:val="both"/>
        <w:rPr>
          <w:bCs/>
        </w:rPr>
      </w:pPr>
      <w:r>
        <w:rPr>
          <w:bCs/>
        </w:rPr>
        <w:t xml:space="preserve">Taylor, A. (2018, February 18) </w:t>
      </w:r>
      <w:r w:rsidRPr="00797DD1">
        <w:rPr>
          <w:bCs/>
        </w:rPr>
        <w:t>The Russian journalist who helped uncover election interference is confounded by the Mueller indictments</w:t>
      </w:r>
      <w:r>
        <w:rPr>
          <w:bCs/>
        </w:rPr>
        <w:t xml:space="preserve">. </w:t>
      </w:r>
      <w:r w:rsidRPr="00797DD1">
        <w:rPr>
          <w:bCs/>
          <w:i/>
        </w:rPr>
        <w:t>The Washington Post</w:t>
      </w:r>
      <w:r>
        <w:rPr>
          <w:bCs/>
        </w:rPr>
        <w:t>. Available online at https://www.washingtonpost.com.</w:t>
      </w:r>
    </w:p>
    <w:p w14:paraId="6C1990C7" w14:textId="77777777" w:rsidR="00D4145C" w:rsidRDefault="00D4145C" w:rsidP="00916A2A">
      <w:pPr>
        <w:tabs>
          <w:tab w:val="left" w:pos="2430"/>
        </w:tabs>
        <w:jc w:val="both"/>
        <w:rPr>
          <w:bCs/>
        </w:rPr>
      </w:pPr>
      <w:r>
        <w:rPr>
          <w:bCs/>
        </w:rPr>
        <w:t xml:space="preserve">Taylor (2014, October 14) </w:t>
      </w:r>
      <w:proofErr w:type="gramStart"/>
      <w:r w:rsidRPr="00D4145C">
        <w:rPr>
          <w:bCs/>
        </w:rPr>
        <w:t>Why</w:t>
      </w:r>
      <w:proofErr w:type="gramEnd"/>
      <w:r w:rsidRPr="00D4145C">
        <w:rPr>
          <w:bCs/>
        </w:rPr>
        <w:t xml:space="preserve"> so many House races (nearly all) are noncompetitive</w:t>
      </w:r>
      <w:r>
        <w:rPr>
          <w:bCs/>
        </w:rPr>
        <w:t xml:space="preserve">. </w:t>
      </w:r>
      <w:r w:rsidRPr="00D4145C">
        <w:rPr>
          <w:bCs/>
          <w:i/>
        </w:rPr>
        <w:t>The Christian Science Monitor</w:t>
      </w:r>
      <w:r>
        <w:rPr>
          <w:bCs/>
        </w:rPr>
        <w:t xml:space="preserve">. Available online at </w:t>
      </w:r>
      <w:hyperlink r:id="rId64" w:history="1">
        <w:r w:rsidR="00E86D64" w:rsidRPr="00486B8B">
          <w:rPr>
            <w:rStyle w:val="Hyperlink"/>
            <w:bCs/>
          </w:rPr>
          <w:t>https://www.csmonitor.com/USA/Politics/Politics-Voices/2014/1014/Why-so-many-House-races-nearly-all-are-noncompetitive</w:t>
        </w:r>
      </w:hyperlink>
      <w:r>
        <w:rPr>
          <w:bCs/>
        </w:rPr>
        <w:t>.</w:t>
      </w:r>
    </w:p>
    <w:p w14:paraId="794A861A" w14:textId="26D2DBF0" w:rsidR="00AD654D" w:rsidRDefault="00AD654D" w:rsidP="00916A2A">
      <w:pPr>
        <w:tabs>
          <w:tab w:val="left" w:pos="2430"/>
        </w:tabs>
        <w:jc w:val="both"/>
        <w:rPr>
          <w:bCs/>
        </w:rPr>
      </w:pPr>
      <w:proofErr w:type="spellStart"/>
      <w:r>
        <w:rPr>
          <w:bCs/>
        </w:rPr>
        <w:t>Tennison</w:t>
      </w:r>
      <w:proofErr w:type="spellEnd"/>
      <w:r>
        <w:rPr>
          <w:bCs/>
        </w:rPr>
        <w:t xml:space="preserve">, S. (2018, February 6) </w:t>
      </w:r>
      <w:r w:rsidRPr="00AD654D">
        <w:rPr>
          <w:bCs/>
        </w:rPr>
        <w:t>Understanding Russia, Un-Demonizing Putin</w:t>
      </w:r>
      <w:r>
        <w:rPr>
          <w:bCs/>
        </w:rPr>
        <w:t xml:space="preserve">. </w:t>
      </w:r>
      <w:r w:rsidRPr="00AD654D">
        <w:rPr>
          <w:bCs/>
          <w:i/>
        </w:rPr>
        <w:t>Consortiumnews.com</w:t>
      </w:r>
      <w:r>
        <w:rPr>
          <w:bCs/>
        </w:rPr>
        <w:t xml:space="preserve">. Available online at </w:t>
      </w:r>
      <w:hyperlink r:id="rId65" w:history="1">
        <w:r w:rsidRPr="00B529FD">
          <w:rPr>
            <w:rStyle w:val="Hyperlink"/>
            <w:bCs/>
          </w:rPr>
          <w:t>https://consortiumnews.com/2018/02/06/understanding-russia-un-demonizing-putin</w:t>
        </w:r>
      </w:hyperlink>
      <w:r>
        <w:rPr>
          <w:bCs/>
        </w:rPr>
        <w:t xml:space="preserve">. </w:t>
      </w:r>
    </w:p>
    <w:p w14:paraId="2BD40054" w14:textId="77777777" w:rsidR="00E86D64" w:rsidRPr="00916A2A" w:rsidRDefault="00E86D64" w:rsidP="00916A2A">
      <w:pPr>
        <w:tabs>
          <w:tab w:val="left" w:pos="2430"/>
        </w:tabs>
        <w:jc w:val="both"/>
        <w:rPr>
          <w:b/>
          <w:bCs/>
        </w:rPr>
      </w:pPr>
      <w:r>
        <w:rPr>
          <w:bCs/>
        </w:rPr>
        <w:t xml:space="preserve">Timberg, C. (2016, November 24) </w:t>
      </w:r>
      <w:r w:rsidRPr="00E86D64">
        <w:rPr>
          <w:bCs/>
        </w:rPr>
        <w:t>Russian propaganda effort helped spread ‘fake news’ during election, experts say</w:t>
      </w:r>
      <w:r>
        <w:rPr>
          <w:bCs/>
        </w:rPr>
        <w:t xml:space="preserve">. </w:t>
      </w:r>
      <w:r w:rsidRPr="00E86D64">
        <w:rPr>
          <w:bCs/>
          <w:i/>
        </w:rPr>
        <w:t>Washington Post</w:t>
      </w:r>
      <w:r>
        <w:rPr>
          <w:bCs/>
        </w:rPr>
        <w:t>. Available online at https://www.washingtonpost.com.</w:t>
      </w:r>
    </w:p>
    <w:p w14:paraId="2D5A77F9" w14:textId="23F692B2" w:rsidR="00102C1A" w:rsidRDefault="00102C1A" w:rsidP="00584489">
      <w:pPr>
        <w:tabs>
          <w:tab w:val="left" w:pos="2430"/>
        </w:tabs>
        <w:jc w:val="both"/>
      </w:pPr>
      <w:r>
        <w:lastRenderedPageBreak/>
        <w:t xml:space="preserve">Timmons, H. (2018, March 21) </w:t>
      </w:r>
      <w:proofErr w:type="gramStart"/>
      <w:r w:rsidRPr="00102C1A">
        <w:t>If</w:t>
      </w:r>
      <w:proofErr w:type="gramEnd"/>
      <w:r w:rsidRPr="00102C1A">
        <w:t xml:space="preserve"> Cambridge </w:t>
      </w:r>
      <w:proofErr w:type="spellStart"/>
      <w:r w:rsidRPr="00102C1A">
        <w:t>Analytica</w:t>
      </w:r>
      <w:proofErr w:type="spellEnd"/>
      <w:r w:rsidRPr="00102C1A">
        <w:t xml:space="preserve"> is so smart, why isn’t Ted Cruz president?</w:t>
      </w:r>
      <w:r>
        <w:t xml:space="preserve"> </w:t>
      </w:r>
      <w:r w:rsidRPr="00102C1A">
        <w:rPr>
          <w:i/>
        </w:rPr>
        <w:t>Quartz</w:t>
      </w:r>
      <w:r>
        <w:t xml:space="preserve">. Available online at </w:t>
      </w:r>
      <w:r w:rsidRPr="00102C1A">
        <w:t>https://qz.com/1234364/cambridge-analytica-worked-for-merc</w:t>
      </w:r>
      <w:r w:rsidR="00752F8A">
        <w:t>er-backed-ted-cruz-before-trump</w:t>
      </w:r>
    </w:p>
    <w:p w14:paraId="45667B60" w14:textId="571BD9F6" w:rsidR="00752F8A" w:rsidRDefault="00752F8A" w:rsidP="00584489">
      <w:pPr>
        <w:tabs>
          <w:tab w:val="left" w:pos="2430"/>
        </w:tabs>
        <w:jc w:val="both"/>
      </w:pPr>
      <w:r>
        <w:t>Thompson, M. (2015, May 29) How disbanding the Iraqi army f</w:t>
      </w:r>
      <w:r w:rsidRPr="00752F8A">
        <w:t>ueled ISIS</w:t>
      </w:r>
      <w:r>
        <w:t xml:space="preserve">. </w:t>
      </w:r>
      <w:r w:rsidRPr="00752F8A">
        <w:rPr>
          <w:i/>
        </w:rPr>
        <w:t>Time.com</w:t>
      </w:r>
      <w:r>
        <w:t xml:space="preserve">. Available online at </w:t>
      </w:r>
      <w:r w:rsidRPr="00752F8A">
        <w:t>http://time.com/3900753/isis-iraq-sy</w:t>
      </w:r>
      <w:r>
        <w:t>ria-army-united-states-military.</w:t>
      </w:r>
    </w:p>
    <w:p w14:paraId="4716F2B7" w14:textId="6AEEF812" w:rsidR="00224045" w:rsidRDefault="00224045" w:rsidP="00584489">
      <w:pPr>
        <w:tabs>
          <w:tab w:val="left" w:pos="2430"/>
        </w:tabs>
        <w:jc w:val="both"/>
      </w:pPr>
      <w:r>
        <w:t xml:space="preserve">Tracy, A. (2017, November 14) </w:t>
      </w:r>
      <w:r w:rsidRPr="00224045">
        <w:t>What Does the WikiLeaks Bombshell Really Prove?</w:t>
      </w:r>
      <w:r>
        <w:t xml:space="preserve"> </w:t>
      </w:r>
      <w:r w:rsidRPr="00512834">
        <w:rPr>
          <w:i/>
        </w:rPr>
        <w:t>Vanity Fair</w:t>
      </w:r>
      <w:r>
        <w:t xml:space="preserve">. Available online at </w:t>
      </w:r>
      <w:r w:rsidRPr="00224045">
        <w:t>https://www.vanityfair.com/news/2017/11/donald-trump-jr-wikileaks</w:t>
      </w:r>
    </w:p>
    <w:p w14:paraId="7F1D6EDA" w14:textId="77777777" w:rsidR="002F3ED0" w:rsidRDefault="002F3ED0" w:rsidP="00584489">
      <w:pPr>
        <w:tabs>
          <w:tab w:val="left" w:pos="2430"/>
        </w:tabs>
        <w:jc w:val="both"/>
      </w:pPr>
      <w:r>
        <w:t xml:space="preserve">Tracy, A. (2017, October 25) </w:t>
      </w:r>
      <w:proofErr w:type="gramStart"/>
      <w:r>
        <w:t>The</w:t>
      </w:r>
      <w:proofErr w:type="gramEnd"/>
      <w:r>
        <w:t xml:space="preserve"> dirty truth about the Steele dossier. </w:t>
      </w:r>
      <w:r w:rsidRPr="0020144E">
        <w:rPr>
          <w:i/>
        </w:rPr>
        <w:t>Vanity Fair</w:t>
      </w:r>
      <w:r>
        <w:t xml:space="preserve">. Available online at </w:t>
      </w:r>
      <w:hyperlink r:id="rId66" w:history="1">
        <w:r w:rsidR="00EB7CC3" w:rsidRPr="00486B8B">
          <w:rPr>
            <w:rStyle w:val="Hyperlink"/>
          </w:rPr>
          <w:t>https://www.vanityfair.com/news/2017/10/hillary-clinton-donald-trump-dossier</w:t>
        </w:r>
      </w:hyperlink>
      <w:r>
        <w:t>.</w:t>
      </w:r>
    </w:p>
    <w:p w14:paraId="78F04C66" w14:textId="1A6828E6" w:rsidR="0007011C" w:rsidRDefault="0007011C" w:rsidP="00160571">
      <w:pPr>
        <w:tabs>
          <w:tab w:val="left" w:pos="2430"/>
        </w:tabs>
        <w:spacing w:before="240"/>
        <w:jc w:val="both"/>
      </w:pPr>
      <w:proofErr w:type="spellStart"/>
      <w:r>
        <w:t>Tsuruoka</w:t>
      </w:r>
      <w:proofErr w:type="spellEnd"/>
      <w:r>
        <w:t xml:space="preserve">, D. (2018, April 3) </w:t>
      </w:r>
      <w:r w:rsidRPr="0007011C">
        <w:t>‘Star Wars’ missile defense is back, but not how it should be</w:t>
      </w:r>
      <w:r>
        <w:t xml:space="preserve">. </w:t>
      </w:r>
      <w:r w:rsidRPr="0007011C">
        <w:rPr>
          <w:i/>
        </w:rPr>
        <w:t>AsiaTimes.com</w:t>
      </w:r>
      <w:r>
        <w:t xml:space="preserve">. Available online at </w:t>
      </w:r>
      <w:r w:rsidRPr="0007011C">
        <w:t>http://www.atimes.com/article/sta</w:t>
      </w:r>
      <w:r>
        <w:t>r-wars-missile-defense-back-not.</w:t>
      </w:r>
    </w:p>
    <w:p w14:paraId="0BC23046" w14:textId="4D502E31" w:rsidR="00D04086" w:rsidRDefault="00D04086" w:rsidP="00160571">
      <w:pPr>
        <w:tabs>
          <w:tab w:val="left" w:pos="2430"/>
        </w:tabs>
        <w:spacing w:before="240"/>
        <w:jc w:val="both"/>
      </w:pPr>
      <w:proofErr w:type="spellStart"/>
      <w:r>
        <w:t>Tye</w:t>
      </w:r>
      <w:proofErr w:type="spellEnd"/>
      <w:r>
        <w:t xml:space="preserve">, L. (2002) </w:t>
      </w:r>
      <w:proofErr w:type="gramStart"/>
      <w:r w:rsidRPr="00A9745C">
        <w:rPr>
          <w:i/>
        </w:rPr>
        <w:t>The</w:t>
      </w:r>
      <w:proofErr w:type="gramEnd"/>
      <w:r w:rsidRPr="00A9745C">
        <w:rPr>
          <w:i/>
        </w:rPr>
        <w:t xml:space="preserve"> father of spin: Edward L. </w:t>
      </w:r>
      <w:proofErr w:type="spellStart"/>
      <w:r w:rsidRPr="00A9745C">
        <w:rPr>
          <w:i/>
        </w:rPr>
        <w:t>Bernays</w:t>
      </w:r>
      <w:proofErr w:type="spellEnd"/>
      <w:r w:rsidRPr="00A9745C">
        <w:rPr>
          <w:i/>
        </w:rPr>
        <w:t xml:space="preserve"> and the birth of public relations.</w:t>
      </w:r>
      <w:r>
        <w:t xml:space="preserve"> New York: Picador</w:t>
      </w:r>
    </w:p>
    <w:p w14:paraId="134BF6E0" w14:textId="64FEC0BB" w:rsidR="004965ED" w:rsidRDefault="004965ED" w:rsidP="00160571">
      <w:pPr>
        <w:tabs>
          <w:tab w:val="left" w:pos="2430"/>
        </w:tabs>
        <w:spacing w:before="240"/>
        <w:jc w:val="both"/>
      </w:pPr>
      <w:r w:rsidRPr="004965ED">
        <w:t xml:space="preserve">United National Human Rights Council, UNHRC </w:t>
      </w:r>
      <w:r>
        <w:t>(</w:t>
      </w:r>
      <w:r w:rsidRPr="004965ED">
        <w:t>2018</w:t>
      </w:r>
      <w:r>
        <w:t xml:space="preserve">, June 20) </w:t>
      </w:r>
      <w:proofErr w:type="gramStart"/>
      <w:r w:rsidRPr="004965ED">
        <w:rPr>
          <w:i/>
        </w:rPr>
        <w:t>The</w:t>
      </w:r>
      <w:proofErr w:type="gramEnd"/>
      <w:r w:rsidRPr="004965ED">
        <w:rPr>
          <w:i/>
        </w:rPr>
        <w:t xml:space="preserve"> siege and recapture of eastern </w:t>
      </w:r>
      <w:proofErr w:type="spellStart"/>
      <w:r w:rsidRPr="004965ED">
        <w:rPr>
          <w:i/>
        </w:rPr>
        <w:t>Ghouta</w:t>
      </w:r>
      <w:proofErr w:type="spellEnd"/>
      <w:r w:rsidRPr="004965ED">
        <w:rPr>
          <w:i/>
        </w:rPr>
        <w:t xml:space="preserve"> marked by war crimes, crimes against humanity.</w:t>
      </w:r>
      <w:r>
        <w:t xml:space="preserve"> </w:t>
      </w:r>
      <w:r w:rsidRPr="004965ED">
        <w:t>Independent International Commission of Inquiry on the Syrian Arab Republic</w:t>
      </w:r>
      <w:r>
        <w:t xml:space="preserve">. Geneva: UNHRC. Available online at </w:t>
      </w:r>
      <w:r w:rsidRPr="004965ED">
        <w:t>https://www.ohchr.org/EN/HRBodies/HRC/IICISyria/Pages/IndependentInternationalCommission.aspx</w:t>
      </w:r>
    </w:p>
    <w:p w14:paraId="2732A752" w14:textId="77777777" w:rsidR="00DD54FE" w:rsidRDefault="00DD54FE" w:rsidP="00160571">
      <w:pPr>
        <w:tabs>
          <w:tab w:val="left" w:pos="2430"/>
        </w:tabs>
        <w:spacing w:before="240"/>
        <w:jc w:val="both"/>
      </w:pPr>
      <w:r>
        <w:t xml:space="preserve">U.S. District Court of the District of Columbia (2018) </w:t>
      </w:r>
      <w:r w:rsidR="00160571" w:rsidRPr="00160571">
        <w:t>Case 1:18-cr-00032-DLF</w:t>
      </w:r>
      <w:r w:rsidR="00160571">
        <w:t xml:space="preserve">: </w:t>
      </w:r>
      <w:r w:rsidR="00E1307A">
        <w:t xml:space="preserve">UNITED STATES OF AMERICA v. </w:t>
      </w:r>
      <w:r w:rsidR="00160571">
        <w:t>INTERNET RESEARCH AGENCY LLC A/K/A MEDIASINTEZ LLC A/K/A GLAVSET LLC A/K/A MIXINFO LLC A/K/</w:t>
      </w:r>
      <w:r w:rsidR="00E1307A">
        <w:t>A AZIMUT LLC A/K/A NOVINFO LLC,CONCORD MANAGEMENT AND</w:t>
      </w:r>
      <w:r w:rsidR="00160571">
        <w:t>CONSULTING LLC, CONCORD</w:t>
      </w:r>
      <w:r w:rsidR="00E1307A">
        <w:t xml:space="preserve"> CATERING, YEVGENIY VIKTOROVICH, </w:t>
      </w:r>
      <w:r w:rsidR="00160571">
        <w:t>PRIGOZHIN, MIKHAIL IVANOVICH BYSTR</w:t>
      </w:r>
      <w:r w:rsidR="00E1307A">
        <w:t xml:space="preserve">OV, MIKHAIL LEONIDOVICH BURCHIK </w:t>
      </w:r>
      <w:r w:rsidR="00160571">
        <w:t>A/K/A MIKHAIL ABRAMOV, ALEKSANDRA YURYE</w:t>
      </w:r>
      <w:r w:rsidR="00E1307A">
        <w:t xml:space="preserve">VNA KRYLOVA, ANNA VLADISLAVOVNA </w:t>
      </w:r>
      <w:r w:rsidR="00160571">
        <w:t>BOGACHEVA, SERGEY PAVLOVICH P</w:t>
      </w:r>
      <w:r w:rsidR="00E1307A">
        <w:t>OLOZOV, MARIA ANATOLYEVNA BOVDA A/K/A MARIA ANATOLYEVNA</w:t>
      </w:r>
      <w:r w:rsidR="00160571">
        <w:t>BELYAEVA, ROBERT SERGEYEVI</w:t>
      </w:r>
      <w:r w:rsidR="00E1307A">
        <w:t xml:space="preserve">CH BOVDA, DZHEYKHUN NASIMI OGLY </w:t>
      </w:r>
      <w:r w:rsidR="00160571">
        <w:t>ASLANOV A/K/A JAYHOON ASLANOV A/K/A J</w:t>
      </w:r>
      <w:r w:rsidR="00E1307A">
        <w:t>AY ASLANOV, VADIM VLADIMIROVICH</w:t>
      </w:r>
      <w:r w:rsidR="00160571">
        <w:t>PODKOPAEV, GLEB IGOREVICH VASILCHEN</w:t>
      </w:r>
      <w:r w:rsidR="00B2289E">
        <w:t xml:space="preserve">KO, IRINA VIKTOROVNA KAVERZINA, and VLADIMIR VENKOV. </w:t>
      </w:r>
      <w:r w:rsidR="00160571">
        <w:t>Defendants.</w:t>
      </w:r>
      <w:r w:rsidR="00B2289E">
        <w:t xml:space="preserve"> Av</w:t>
      </w:r>
      <w:r w:rsidR="00F62B21">
        <w:t xml:space="preserve">ailable online at </w:t>
      </w:r>
      <w:r w:rsidR="00F62B21" w:rsidRPr="00F62B21">
        <w:t>https://www.justice.gov/sco</w:t>
      </w:r>
      <w:r w:rsidR="00F62B21">
        <w:t>.</w:t>
      </w:r>
    </w:p>
    <w:p w14:paraId="76DFF11B" w14:textId="157701E4" w:rsidR="00B50AEB" w:rsidRDefault="00B50AEB" w:rsidP="00EB7CC3">
      <w:pPr>
        <w:tabs>
          <w:tab w:val="left" w:pos="2430"/>
        </w:tabs>
        <w:spacing w:before="240"/>
        <w:jc w:val="both"/>
      </w:pPr>
      <w:r>
        <w:t xml:space="preserve">Various (2017, September 1) </w:t>
      </w:r>
      <w:r w:rsidRPr="00B50AEB">
        <w:t>A Leak or a Hack? A Forum on the VIPS Memo</w:t>
      </w:r>
      <w:r>
        <w:t xml:space="preserve">. </w:t>
      </w:r>
      <w:r w:rsidRPr="00CF7DF4">
        <w:rPr>
          <w:i/>
        </w:rPr>
        <w:t>The Nation</w:t>
      </w:r>
      <w:r>
        <w:t xml:space="preserve">. Available online at </w:t>
      </w:r>
      <w:r w:rsidRPr="00B50AEB">
        <w:t>https://www.thenation.com/article/a-leak-or-</w:t>
      </w:r>
      <w:r w:rsidR="00CF7DF4">
        <w:t>a-hack-a-forum-on-the-vips-memo.</w:t>
      </w:r>
    </w:p>
    <w:p w14:paraId="3D8F3A14" w14:textId="7E4D4F16" w:rsidR="003063D2" w:rsidRDefault="003063D2" w:rsidP="00EB7CC3">
      <w:pPr>
        <w:tabs>
          <w:tab w:val="left" w:pos="2430"/>
        </w:tabs>
        <w:spacing w:before="240"/>
        <w:jc w:val="both"/>
      </w:pPr>
      <w:proofErr w:type="spellStart"/>
      <w:r>
        <w:t>Vaska</w:t>
      </w:r>
      <w:proofErr w:type="spellEnd"/>
      <w:r>
        <w:t xml:space="preserve"> </w:t>
      </w:r>
      <w:r w:rsidR="00B50AEB">
        <w:t>(</w:t>
      </w:r>
      <w:r>
        <w:t xml:space="preserve">2018) </w:t>
      </w:r>
      <w:proofErr w:type="spellStart"/>
      <w:r w:rsidRPr="003063D2">
        <w:t>Spiez</w:t>
      </w:r>
      <w:proofErr w:type="spellEnd"/>
      <w:r w:rsidRPr="003063D2">
        <w:t xml:space="preserve"> Laboratory, the Skripal Case, and the OPCW</w:t>
      </w:r>
      <w:r>
        <w:t xml:space="preserve">. </w:t>
      </w:r>
      <w:proofErr w:type="spellStart"/>
      <w:r w:rsidRPr="003063D2">
        <w:rPr>
          <w:i/>
        </w:rPr>
        <w:t>OffGuardian</w:t>
      </w:r>
      <w:proofErr w:type="spellEnd"/>
      <w:r>
        <w:t xml:space="preserve">. Available online at </w:t>
      </w:r>
      <w:r w:rsidRPr="003063D2">
        <w:t>https://off-guardian.org/2018/04/17/spiez-laborator</w:t>
      </w:r>
      <w:r>
        <w:t>y-the-skripal-case-and-the-opcw.</w:t>
      </w:r>
    </w:p>
    <w:p w14:paraId="0EEAA8FB" w14:textId="32A4B63F" w:rsidR="00211C81" w:rsidRDefault="00211C81" w:rsidP="00EB7CC3">
      <w:pPr>
        <w:tabs>
          <w:tab w:val="left" w:pos="2430"/>
        </w:tabs>
        <w:spacing w:before="240"/>
        <w:jc w:val="both"/>
      </w:pPr>
      <w:r>
        <w:t xml:space="preserve">Vaughan-Nichols, S. (2018, March 18) </w:t>
      </w:r>
      <w:r w:rsidRPr="00211C81">
        <w:t xml:space="preserve">How Cambridge </w:t>
      </w:r>
      <w:proofErr w:type="spellStart"/>
      <w:r w:rsidRPr="00211C81">
        <w:t>Analytica</w:t>
      </w:r>
      <w:proofErr w:type="spellEnd"/>
      <w:r w:rsidRPr="00211C81">
        <w:t xml:space="preserve"> used your Facebook data to help elect Trump</w:t>
      </w:r>
      <w:r>
        <w:t xml:space="preserve">. </w:t>
      </w:r>
      <w:r w:rsidRPr="00211C81">
        <w:rPr>
          <w:i/>
        </w:rPr>
        <w:t>ZDnet.com</w:t>
      </w:r>
      <w:r>
        <w:t xml:space="preserve">. Available online at </w:t>
      </w:r>
      <w:hyperlink r:id="rId67" w:history="1">
        <w:r w:rsidR="001943FA" w:rsidRPr="0031589F">
          <w:rPr>
            <w:rStyle w:val="Hyperlink"/>
          </w:rPr>
          <w:t>https://www.zdnet.com/article/how-cambridge-analytica-used-your-facebook-data-to-help-elect-trump</w:t>
        </w:r>
      </w:hyperlink>
      <w:r>
        <w:t>.</w:t>
      </w:r>
    </w:p>
    <w:p w14:paraId="724E5FE0" w14:textId="172905B2" w:rsidR="00371863" w:rsidRDefault="00371863" w:rsidP="00EB7CC3">
      <w:pPr>
        <w:tabs>
          <w:tab w:val="left" w:pos="2430"/>
        </w:tabs>
        <w:spacing w:before="240"/>
        <w:jc w:val="both"/>
      </w:pPr>
      <w:proofErr w:type="spellStart"/>
      <w:r>
        <w:t>Vos</w:t>
      </w:r>
      <w:proofErr w:type="spellEnd"/>
      <w:r>
        <w:t xml:space="preserve">, E. (2018, May 11) All </w:t>
      </w:r>
      <w:proofErr w:type="spellStart"/>
      <w:r>
        <w:t>Russiagate</w:t>
      </w:r>
      <w:proofErr w:type="spellEnd"/>
      <w:r>
        <w:t xml:space="preserve"> roads lead To London As evidence emerges of Joseph Mifsud’s links To UK i</w:t>
      </w:r>
      <w:r w:rsidRPr="00371863">
        <w:t>ntelligence</w:t>
      </w:r>
      <w:r>
        <w:t xml:space="preserve">. </w:t>
      </w:r>
      <w:r w:rsidRPr="00371863">
        <w:rPr>
          <w:i/>
        </w:rPr>
        <w:t>Disobedient Media</w:t>
      </w:r>
      <w:r>
        <w:t xml:space="preserve">. Available online at </w:t>
      </w:r>
      <w:hyperlink r:id="rId68" w:history="1">
        <w:r w:rsidRPr="0031589F">
          <w:rPr>
            <w:rStyle w:val="Hyperlink"/>
          </w:rPr>
          <w:t>https://www.youtube.com/watch?v=yklmR5SxhVA</w:t>
        </w:r>
      </w:hyperlink>
      <w:r>
        <w:t xml:space="preserve">. </w:t>
      </w:r>
    </w:p>
    <w:p w14:paraId="6B1F4F30" w14:textId="254E9E47" w:rsidR="001943FA" w:rsidRDefault="001943FA" w:rsidP="00EB7CC3">
      <w:pPr>
        <w:tabs>
          <w:tab w:val="left" w:pos="2430"/>
        </w:tabs>
        <w:spacing w:before="240"/>
        <w:jc w:val="both"/>
      </w:pPr>
      <w:proofErr w:type="spellStart"/>
      <w:r>
        <w:lastRenderedPageBreak/>
        <w:t>Vos</w:t>
      </w:r>
      <w:proofErr w:type="spellEnd"/>
      <w:r>
        <w:t xml:space="preserve">, E. (2018, April 23) </w:t>
      </w:r>
      <w:r w:rsidR="00B62D36">
        <w:t>A conversation with Chris Blackburn on the contradictions s</w:t>
      </w:r>
      <w:r w:rsidRPr="001943FA">
        <w:t>urrounding Mifsud</w:t>
      </w:r>
      <w:r>
        <w:t xml:space="preserve">. </w:t>
      </w:r>
      <w:r w:rsidRPr="00B62D36">
        <w:rPr>
          <w:i/>
        </w:rPr>
        <w:t>Disobedient Media</w:t>
      </w:r>
      <w:r>
        <w:t xml:space="preserve">. Available online at </w:t>
      </w:r>
      <w:r w:rsidRPr="001943FA">
        <w:t>https://disobedientmedia.com/2018/04/a-conversation-with-chris-blackburn-on-the-contradictions-surrounding-mifsud/</w:t>
      </w:r>
    </w:p>
    <w:p w14:paraId="341148B4" w14:textId="0AB24728" w:rsidR="0072133D" w:rsidRDefault="0072133D" w:rsidP="00EB7CC3">
      <w:pPr>
        <w:tabs>
          <w:tab w:val="left" w:pos="2430"/>
        </w:tabs>
        <w:spacing w:before="240"/>
        <w:jc w:val="both"/>
      </w:pPr>
      <w:r>
        <w:t xml:space="preserve">Waldman, P. (2018, May 22) </w:t>
      </w:r>
      <w:r w:rsidRPr="0072133D">
        <w:t xml:space="preserve">Get to know Elliott </w:t>
      </w:r>
      <w:proofErr w:type="spellStart"/>
      <w:r w:rsidRPr="0072133D">
        <w:t>Broidy</w:t>
      </w:r>
      <w:proofErr w:type="spellEnd"/>
      <w:r w:rsidRPr="0072133D">
        <w:t>, the next major Trump scandal figure</w:t>
      </w:r>
      <w:r>
        <w:t xml:space="preserve">. </w:t>
      </w:r>
      <w:r w:rsidRPr="0072133D">
        <w:rPr>
          <w:i/>
        </w:rPr>
        <w:t>The Washington Post</w:t>
      </w:r>
      <w:r>
        <w:t xml:space="preserve">. Available online at </w:t>
      </w:r>
      <w:hyperlink r:id="rId69" w:history="1">
        <w:r w:rsidRPr="00E44230">
          <w:rPr>
            <w:rStyle w:val="Hyperlink"/>
          </w:rPr>
          <w:t>https://www.washingtonpost.com</w:t>
        </w:r>
      </w:hyperlink>
      <w:r>
        <w:t xml:space="preserve">. </w:t>
      </w:r>
    </w:p>
    <w:p w14:paraId="5D49ADA8" w14:textId="4BB7471B" w:rsidR="00AC3AAF" w:rsidRDefault="00AC3AAF" w:rsidP="00EB7CC3">
      <w:pPr>
        <w:tabs>
          <w:tab w:val="left" w:pos="2430"/>
        </w:tabs>
        <w:spacing w:before="240"/>
        <w:jc w:val="both"/>
      </w:pPr>
      <w:r>
        <w:t xml:space="preserve">Washington Post (2018, April 24) </w:t>
      </w:r>
      <w:r w:rsidRPr="00AC3AAF">
        <w:t>Facebook reveals its censorship guidelines for the first time — 27 pages of them</w:t>
      </w:r>
      <w:r>
        <w:t xml:space="preserve">. </w:t>
      </w:r>
      <w:r w:rsidRPr="00AC3AAF">
        <w:rPr>
          <w:i/>
        </w:rPr>
        <w:t>The Los Angeles Times</w:t>
      </w:r>
      <w:r>
        <w:t xml:space="preserve">. Available online at </w:t>
      </w:r>
      <w:hyperlink r:id="rId70" w:history="1">
        <w:r w:rsidR="00CF5F97" w:rsidRPr="00E44230">
          <w:rPr>
            <w:rStyle w:val="Hyperlink"/>
          </w:rPr>
          <w:t>http://www.latimes.com/business/technology/la-fi-tn-facebook-guidelines-20180424-story.html</w:t>
        </w:r>
      </w:hyperlink>
    </w:p>
    <w:p w14:paraId="05FF9964" w14:textId="52041A60" w:rsidR="009247FD" w:rsidRDefault="009247FD" w:rsidP="00EB7CC3">
      <w:pPr>
        <w:tabs>
          <w:tab w:val="left" w:pos="2430"/>
        </w:tabs>
        <w:spacing w:before="240"/>
        <w:jc w:val="both"/>
      </w:pPr>
      <w:r>
        <w:t>Webb, W. (2018, June 21) Social media giants choking independent news site traffic to a t</w:t>
      </w:r>
      <w:r w:rsidRPr="009247FD">
        <w:t>rickle</w:t>
      </w:r>
      <w:r>
        <w:t xml:space="preserve">. </w:t>
      </w:r>
      <w:r w:rsidRPr="009247FD">
        <w:rPr>
          <w:i/>
        </w:rPr>
        <w:t>MintPressNews.com</w:t>
      </w:r>
      <w:r>
        <w:t xml:space="preserve">. Available online at </w:t>
      </w:r>
      <w:r w:rsidRPr="009247FD">
        <w:t>https://www.mintpressnews.com/social-media-giants-choking-independent-news-site-traffic-to-a-trickle/244471/</w:t>
      </w:r>
    </w:p>
    <w:p w14:paraId="4FA074EC" w14:textId="394CE208" w:rsidR="003E7A17" w:rsidRDefault="003E7A17" w:rsidP="00EB7CC3">
      <w:pPr>
        <w:tabs>
          <w:tab w:val="left" w:pos="2430"/>
        </w:tabs>
        <w:spacing w:before="240"/>
        <w:jc w:val="both"/>
      </w:pPr>
      <w:r>
        <w:t xml:space="preserve">Webb, W. (2018, April 21) US, fearing unfavorable OPCW results, blames Russia for “hacking” </w:t>
      </w:r>
      <w:proofErr w:type="spellStart"/>
      <w:r>
        <w:t>Dhouma</w:t>
      </w:r>
      <w:proofErr w:type="spellEnd"/>
      <w:r>
        <w:t xml:space="preserve"> evidence. </w:t>
      </w:r>
      <w:r w:rsidRPr="003E7A17">
        <w:rPr>
          <w:i/>
        </w:rPr>
        <w:t>Mintpressnews.com</w:t>
      </w:r>
      <w:r>
        <w:t xml:space="preserve">. Available online at </w:t>
      </w:r>
      <w:r w:rsidRPr="003E7A17">
        <w:t>https://www.mintpressnews.com/un-bows-to-western-pressure-blocks-opcw-team-from-investigating-douma-attacks/240860/</w:t>
      </w:r>
    </w:p>
    <w:p w14:paraId="0106BE21" w14:textId="315AB7AD" w:rsidR="004A67B6" w:rsidRDefault="004A67B6" w:rsidP="00EB7CC3">
      <w:pPr>
        <w:tabs>
          <w:tab w:val="left" w:pos="2430"/>
        </w:tabs>
        <w:spacing w:before="240"/>
        <w:jc w:val="both"/>
      </w:pPr>
      <w:r>
        <w:t xml:space="preserve">Webb, W. (2017, August 24) </w:t>
      </w:r>
      <w:proofErr w:type="gramStart"/>
      <w:r w:rsidRPr="004A67B6">
        <w:t>Your</w:t>
      </w:r>
      <w:proofErr w:type="gramEnd"/>
      <w:r w:rsidRPr="004A67B6">
        <w:t xml:space="preserve"> Up-To-Date Guide To Avoiding Internet Censorship &amp; Getting Real Watchdog Journalism</w:t>
      </w:r>
      <w:r>
        <w:t xml:space="preserve">. </w:t>
      </w:r>
      <w:r w:rsidRPr="004A67B6">
        <w:rPr>
          <w:i/>
        </w:rPr>
        <w:t>MintPressNews.com</w:t>
      </w:r>
      <w:r>
        <w:t xml:space="preserve">. Available online at </w:t>
      </w:r>
      <w:r w:rsidRPr="004A67B6">
        <w:t>https://www.mintpressnews.com/date-guide-avoiding-internet-censorship/231253/</w:t>
      </w:r>
    </w:p>
    <w:p w14:paraId="0BC6E132" w14:textId="5B3C05D7" w:rsidR="00260070" w:rsidRDefault="00260070" w:rsidP="00EB7CC3">
      <w:pPr>
        <w:tabs>
          <w:tab w:val="left" w:pos="2430"/>
        </w:tabs>
        <w:spacing w:before="240"/>
        <w:jc w:val="both"/>
      </w:pPr>
      <w:r>
        <w:t xml:space="preserve">Webb, W. (2017, July 31) </w:t>
      </w:r>
      <w:r w:rsidR="004A67B6">
        <w:t xml:space="preserve">James Le </w:t>
      </w:r>
      <w:proofErr w:type="spellStart"/>
      <w:r w:rsidR="004A67B6">
        <w:t>Mesurier</w:t>
      </w:r>
      <w:proofErr w:type="spellEnd"/>
      <w:r w:rsidR="004A67B6">
        <w:t>: The former British mercenary who f</w:t>
      </w:r>
      <w:r w:rsidRPr="00260070">
        <w:t>ounded The White Helmets</w:t>
      </w:r>
      <w:r>
        <w:t xml:space="preserve">. </w:t>
      </w:r>
      <w:r w:rsidRPr="00260070">
        <w:rPr>
          <w:i/>
        </w:rPr>
        <w:t>MintPressNews.com</w:t>
      </w:r>
      <w:r>
        <w:t xml:space="preserve">. Available online at </w:t>
      </w:r>
      <w:r w:rsidRPr="00260070">
        <w:t>https://www.mintpressnews.com/james-le-mesurier-british-ex-military-mercena</w:t>
      </w:r>
      <w:r>
        <w:t>ry-founded-white-helmets/230320.</w:t>
      </w:r>
    </w:p>
    <w:p w14:paraId="5003AB1B" w14:textId="44B9B863" w:rsidR="00CF5F97" w:rsidRDefault="00CF5F97" w:rsidP="00EB7CC3">
      <w:pPr>
        <w:tabs>
          <w:tab w:val="left" w:pos="2430"/>
        </w:tabs>
        <w:spacing w:before="240"/>
        <w:jc w:val="both"/>
      </w:pPr>
      <w:r>
        <w:t xml:space="preserve">White, J. (2018, May 7) </w:t>
      </w:r>
      <w:r w:rsidRPr="00CF5F97">
        <w:t>Facebook censors Arizona educators’ rank-and-file committee group</w:t>
      </w:r>
      <w:r>
        <w:t xml:space="preserve">. </w:t>
      </w:r>
      <w:r w:rsidRPr="00CF5F97">
        <w:rPr>
          <w:i/>
        </w:rPr>
        <w:t>World Socialist Web Site</w:t>
      </w:r>
      <w:r>
        <w:t xml:space="preserve">. Available online at </w:t>
      </w:r>
      <w:r w:rsidRPr="00CF5F97">
        <w:t>https://www.wsws.org/en/articles/2018/05/07/cens-m07.html</w:t>
      </w:r>
    </w:p>
    <w:p w14:paraId="6E980110" w14:textId="77777777" w:rsidR="0061774F" w:rsidRDefault="0061774F" w:rsidP="00EB7CC3">
      <w:pPr>
        <w:tabs>
          <w:tab w:val="left" w:pos="2430"/>
        </w:tabs>
        <w:spacing w:before="240"/>
        <w:jc w:val="both"/>
      </w:pPr>
      <w:r>
        <w:t xml:space="preserve">Whitney, M. (2017, May 19) </w:t>
      </w:r>
      <w:r w:rsidRPr="0061774F">
        <w:t>Seth Rich, Craig Murray and the Sinister Stewards of the National Security State</w:t>
      </w:r>
      <w:r>
        <w:t xml:space="preserve">. </w:t>
      </w:r>
      <w:r w:rsidRPr="0061774F">
        <w:rPr>
          <w:i/>
        </w:rPr>
        <w:t>Counterpunch</w:t>
      </w:r>
      <w:r>
        <w:t xml:space="preserve">. Available online at </w:t>
      </w:r>
      <w:hyperlink r:id="rId71" w:history="1">
        <w:r w:rsidRPr="00486B8B">
          <w:rPr>
            <w:rStyle w:val="Hyperlink"/>
          </w:rPr>
          <w:t>https://www.counterpunch.org/2017/05/19/seth-rich-craig-murray-and-the-sinister-stewards-of-the-national-security-state/</w:t>
        </w:r>
      </w:hyperlink>
    </w:p>
    <w:p w14:paraId="586DA664" w14:textId="77777777" w:rsidR="0061774F" w:rsidRDefault="0061774F" w:rsidP="00EB7CC3">
      <w:pPr>
        <w:tabs>
          <w:tab w:val="left" w:pos="2430"/>
        </w:tabs>
        <w:spacing w:before="240"/>
        <w:jc w:val="both"/>
      </w:pPr>
      <w:proofErr w:type="spellStart"/>
      <w:r>
        <w:t>Whitney</w:t>
      </w:r>
      <w:proofErr w:type="gramStart"/>
      <w:r>
        <w:t>,M</w:t>
      </w:r>
      <w:proofErr w:type="spellEnd"/>
      <w:proofErr w:type="gramEnd"/>
      <w:r>
        <w:t xml:space="preserve">. (2016, December 16)    </w:t>
      </w:r>
      <w:hyperlink r:id="rId72" w:history="1">
        <w:r w:rsidR="00106D8A" w:rsidRPr="00486B8B">
          <w:rPr>
            <w:rStyle w:val="Hyperlink"/>
          </w:rPr>
          <w:t>https://www.counterpunch.org/2016/12/16/ah-so-putin-didnt-hack-those-emails-after-all</w:t>
        </w:r>
      </w:hyperlink>
      <w:r w:rsidR="00106D8A">
        <w:t xml:space="preserve">. </w:t>
      </w:r>
    </w:p>
    <w:p w14:paraId="370A392B" w14:textId="777533CB" w:rsidR="00242656" w:rsidRDefault="00242656" w:rsidP="00EB7CC3">
      <w:pPr>
        <w:tabs>
          <w:tab w:val="left" w:pos="2430"/>
        </w:tabs>
        <w:spacing w:before="240"/>
        <w:jc w:val="both"/>
      </w:pPr>
      <w:r>
        <w:t xml:space="preserve">Withers, P. (2018) </w:t>
      </w:r>
      <w:r w:rsidRPr="00242656">
        <w:t xml:space="preserve">No one looks that good after a chemical attack’ Russia says </w:t>
      </w:r>
      <w:proofErr w:type="spellStart"/>
      <w:r w:rsidRPr="00242656">
        <w:t>Yulia</w:t>
      </w:r>
      <w:proofErr w:type="spellEnd"/>
      <w:r w:rsidRPr="00242656">
        <w:t xml:space="preserve"> Skripal interview STAGED</w:t>
      </w:r>
      <w:r>
        <w:t xml:space="preserve">. </w:t>
      </w:r>
      <w:r w:rsidRPr="00242656">
        <w:rPr>
          <w:i/>
        </w:rPr>
        <w:t>Express</w:t>
      </w:r>
      <w:r>
        <w:t xml:space="preserve">. Available online at </w:t>
      </w:r>
      <w:r w:rsidRPr="00242656">
        <w:t>https://www.express.co.uk/news/world/964587/russia-news-yulia-skripal-statement-interview-chemical-attack-kremlin</w:t>
      </w:r>
    </w:p>
    <w:p w14:paraId="0511EEBF" w14:textId="657A1826" w:rsidR="00593160" w:rsidRDefault="00593160" w:rsidP="00EB7CC3">
      <w:pPr>
        <w:tabs>
          <w:tab w:val="left" w:pos="2430"/>
        </w:tabs>
        <w:spacing w:before="240"/>
        <w:jc w:val="both"/>
      </w:pPr>
      <w:proofErr w:type="spellStart"/>
      <w:r>
        <w:t>Wittner</w:t>
      </w:r>
      <w:proofErr w:type="spellEnd"/>
      <w:r>
        <w:t>, L. (2018, June 18) Trump’s getting us ready to fight a n</w:t>
      </w:r>
      <w:r w:rsidRPr="00593160">
        <w:t>ucle</w:t>
      </w:r>
      <w:r>
        <w:t>ar w</w:t>
      </w:r>
      <w:r w:rsidRPr="00593160">
        <w:t>ar</w:t>
      </w:r>
      <w:r>
        <w:t xml:space="preserve">. </w:t>
      </w:r>
      <w:r w:rsidRPr="00593160">
        <w:rPr>
          <w:i/>
        </w:rPr>
        <w:t>Historynewsnetwork.org</w:t>
      </w:r>
      <w:r>
        <w:t xml:space="preserve">. </w:t>
      </w:r>
      <w:r w:rsidRPr="00593160">
        <w:t>https://historynewsnetwork.org/article/169323</w:t>
      </w:r>
      <w:r>
        <w:t>.</w:t>
      </w:r>
    </w:p>
    <w:p w14:paraId="301BF63D" w14:textId="4078D47E" w:rsidR="003748B9" w:rsidRDefault="003748B9" w:rsidP="00EB7CC3">
      <w:pPr>
        <w:tabs>
          <w:tab w:val="left" w:pos="2430"/>
        </w:tabs>
        <w:spacing w:before="240"/>
        <w:jc w:val="both"/>
      </w:pPr>
      <w:proofErr w:type="spellStart"/>
      <w:r>
        <w:lastRenderedPageBreak/>
        <w:t>Zenco</w:t>
      </w:r>
      <w:proofErr w:type="spellEnd"/>
      <w:r>
        <w:t xml:space="preserve">, M. (2016, July 5) </w:t>
      </w:r>
      <w:proofErr w:type="gramStart"/>
      <w:r>
        <w:t>Do</w:t>
      </w:r>
      <w:proofErr w:type="gramEnd"/>
      <w:r>
        <w:t xml:space="preserve"> not believe the U.S. government’s official numbers on drone strike civilian c</w:t>
      </w:r>
      <w:r w:rsidRPr="003748B9">
        <w:t>asualties</w:t>
      </w:r>
      <w:r>
        <w:t xml:space="preserve">. </w:t>
      </w:r>
      <w:r w:rsidRPr="003748B9">
        <w:rPr>
          <w:i/>
        </w:rPr>
        <w:t>Foreignpolicy.com</w:t>
      </w:r>
      <w:r>
        <w:t xml:space="preserve">. Available online at </w:t>
      </w:r>
      <w:r w:rsidRPr="003748B9">
        <w:t>http://foreignpolicy.com/2016/07/05/do-not-believe-the-u-s-governments-official-numbers-on-drone-strike-civilian</w:t>
      </w:r>
      <w:r>
        <w:t>-casualties.</w:t>
      </w:r>
    </w:p>
    <w:p w14:paraId="0195339B" w14:textId="356D8802" w:rsidR="00EB7CC3" w:rsidRDefault="00EB7CC3" w:rsidP="00EB7CC3">
      <w:pPr>
        <w:tabs>
          <w:tab w:val="left" w:pos="2430"/>
        </w:tabs>
        <w:spacing w:before="240"/>
        <w:jc w:val="both"/>
      </w:pPr>
      <w:proofErr w:type="spellStart"/>
      <w:r>
        <w:t>Zetter</w:t>
      </w:r>
      <w:proofErr w:type="spellEnd"/>
      <w:r>
        <w:t xml:space="preserve">, K. (2018, February 21) </w:t>
      </w:r>
      <w:proofErr w:type="gramStart"/>
      <w:r w:rsidR="00687B49">
        <w:t>The</w:t>
      </w:r>
      <w:proofErr w:type="gramEnd"/>
      <w:r w:rsidR="00687B49">
        <w:t xml:space="preserve"> m</w:t>
      </w:r>
      <w:r w:rsidR="00687B49" w:rsidRPr="00687B49">
        <w:t>yth o</w:t>
      </w:r>
      <w:r w:rsidR="00687B49">
        <w:t>f the hacker-proof voting m</w:t>
      </w:r>
      <w:r w:rsidR="00687B49" w:rsidRPr="00687B49">
        <w:t>achine</w:t>
      </w:r>
      <w:r w:rsidR="00687B49">
        <w:t xml:space="preserve">. </w:t>
      </w:r>
      <w:r w:rsidR="00687B49" w:rsidRPr="00687B49">
        <w:rPr>
          <w:i/>
        </w:rPr>
        <w:t>New York Times</w:t>
      </w:r>
      <w:r w:rsidR="00687B49">
        <w:t xml:space="preserve">. Available online at </w:t>
      </w:r>
      <w:hyperlink r:id="rId73" w:history="1">
        <w:r w:rsidR="00D0257C" w:rsidRPr="0031589F">
          <w:rPr>
            <w:rStyle w:val="Hyperlink"/>
          </w:rPr>
          <w:t>https://www.nytimes.com/2018/02/21/magazine/the-myth-of-the-hacker-proof-voting-machine.html</w:t>
        </w:r>
      </w:hyperlink>
    </w:p>
    <w:p w14:paraId="5498138B" w14:textId="6D90C22C" w:rsidR="00D0257C" w:rsidRPr="00F55FA2" w:rsidRDefault="00D0257C" w:rsidP="00EB7CC3">
      <w:pPr>
        <w:tabs>
          <w:tab w:val="left" w:pos="2430"/>
        </w:tabs>
        <w:spacing w:before="240"/>
        <w:jc w:val="both"/>
      </w:pPr>
      <w:proofErr w:type="spellStart"/>
      <w:r>
        <w:t>Zurcher</w:t>
      </w:r>
      <w:proofErr w:type="spellEnd"/>
      <w:r>
        <w:t xml:space="preserve">, A. (2016, November 6) </w:t>
      </w:r>
      <w:r w:rsidRPr="00D0257C">
        <w:t>Hillary Clinton emails - what's it all about?</w:t>
      </w:r>
      <w:r>
        <w:t xml:space="preserve"> BBC. Available online at </w:t>
      </w:r>
      <w:r w:rsidRPr="00D0257C">
        <w:t>https://www.bbc.com/news/world-us-canada-31806907</w:t>
      </w:r>
      <w:r>
        <w:t>.</w:t>
      </w:r>
    </w:p>
    <w:sectPr w:rsidR="00D0257C" w:rsidRPr="00F55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7334"/>
    <w:multiLevelType w:val="multilevel"/>
    <w:tmpl w:val="EB4E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86FAB"/>
    <w:multiLevelType w:val="multilevel"/>
    <w:tmpl w:val="9336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F7C8C"/>
    <w:multiLevelType w:val="multilevel"/>
    <w:tmpl w:val="C270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C3265"/>
    <w:multiLevelType w:val="hybridMultilevel"/>
    <w:tmpl w:val="FCC4908A"/>
    <w:lvl w:ilvl="0" w:tplc="5A2A89C6">
      <w:start w:val="8"/>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4401331"/>
    <w:multiLevelType w:val="multilevel"/>
    <w:tmpl w:val="DDB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24030"/>
    <w:multiLevelType w:val="multilevel"/>
    <w:tmpl w:val="4860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D7946"/>
    <w:multiLevelType w:val="multilevel"/>
    <w:tmpl w:val="7B74B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C33D4"/>
    <w:multiLevelType w:val="hybridMultilevel"/>
    <w:tmpl w:val="30429E98"/>
    <w:lvl w:ilvl="0" w:tplc="9880D8E4">
      <w:start w:val="8"/>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6FE1DE6"/>
    <w:multiLevelType w:val="multilevel"/>
    <w:tmpl w:val="6536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D64F1"/>
    <w:multiLevelType w:val="multilevel"/>
    <w:tmpl w:val="7424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C319B2"/>
    <w:multiLevelType w:val="multilevel"/>
    <w:tmpl w:val="D70E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D7C2E"/>
    <w:multiLevelType w:val="multilevel"/>
    <w:tmpl w:val="81D69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76466"/>
    <w:multiLevelType w:val="multilevel"/>
    <w:tmpl w:val="CC1C0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FF3C79"/>
    <w:multiLevelType w:val="multilevel"/>
    <w:tmpl w:val="5870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A3CDD"/>
    <w:multiLevelType w:val="multilevel"/>
    <w:tmpl w:val="62D6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A92D73"/>
    <w:multiLevelType w:val="multilevel"/>
    <w:tmpl w:val="8598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F27DA5"/>
    <w:multiLevelType w:val="hybridMultilevel"/>
    <w:tmpl w:val="FB64F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926569"/>
    <w:multiLevelType w:val="multilevel"/>
    <w:tmpl w:val="806A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D0B08"/>
    <w:multiLevelType w:val="multilevel"/>
    <w:tmpl w:val="CB10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AF52AD"/>
    <w:multiLevelType w:val="hybridMultilevel"/>
    <w:tmpl w:val="3914467C"/>
    <w:lvl w:ilvl="0" w:tplc="A1D272E4">
      <w:start w:val="8"/>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4793A3B"/>
    <w:multiLevelType w:val="multilevel"/>
    <w:tmpl w:val="482A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B95FC2"/>
    <w:multiLevelType w:val="multilevel"/>
    <w:tmpl w:val="A0FA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6"/>
  </w:num>
  <w:num w:numId="4">
    <w:abstractNumId w:val="3"/>
  </w:num>
  <w:num w:numId="5">
    <w:abstractNumId w:val="7"/>
  </w:num>
  <w:num w:numId="6">
    <w:abstractNumId w:val="19"/>
  </w:num>
  <w:num w:numId="7">
    <w:abstractNumId w:val="6"/>
  </w:num>
  <w:num w:numId="8">
    <w:abstractNumId w:val="14"/>
  </w:num>
  <w:num w:numId="9">
    <w:abstractNumId w:val="21"/>
  </w:num>
  <w:num w:numId="10">
    <w:abstractNumId w:val="13"/>
  </w:num>
  <w:num w:numId="11">
    <w:abstractNumId w:val="12"/>
  </w:num>
  <w:num w:numId="12">
    <w:abstractNumId w:val="4"/>
  </w:num>
  <w:num w:numId="13">
    <w:abstractNumId w:val="2"/>
  </w:num>
  <w:num w:numId="14">
    <w:abstractNumId w:val="10"/>
  </w:num>
  <w:num w:numId="15">
    <w:abstractNumId w:val="18"/>
  </w:num>
  <w:num w:numId="16">
    <w:abstractNumId w:val="0"/>
  </w:num>
  <w:num w:numId="17">
    <w:abstractNumId w:val="20"/>
  </w:num>
  <w:num w:numId="18">
    <w:abstractNumId w:val="15"/>
  </w:num>
  <w:num w:numId="19">
    <w:abstractNumId w:val="17"/>
  </w:num>
  <w:num w:numId="20">
    <w:abstractNumId w:val="5"/>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D0"/>
    <w:rsid w:val="0000076E"/>
    <w:rsid w:val="0000584A"/>
    <w:rsid w:val="00005D75"/>
    <w:rsid w:val="00007109"/>
    <w:rsid w:val="000075E0"/>
    <w:rsid w:val="00007C70"/>
    <w:rsid w:val="00007CDB"/>
    <w:rsid w:val="00021FD3"/>
    <w:rsid w:val="00026FA9"/>
    <w:rsid w:val="00032FF0"/>
    <w:rsid w:val="00034110"/>
    <w:rsid w:val="00034B2F"/>
    <w:rsid w:val="00035B01"/>
    <w:rsid w:val="0004052D"/>
    <w:rsid w:val="00043361"/>
    <w:rsid w:val="000457B4"/>
    <w:rsid w:val="00050BC9"/>
    <w:rsid w:val="000564F2"/>
    <w:rsid w:val="0005700A"/>
    <w:rsid w:val="00057A16"/>
    <w:rsid w:val="00064114"/>
    <w:rsid w:val="00066A02"/>
    <w:rsid w:val="0007011C"/>
    <w:rsid w:val="00074928"/>
    <w:rsid w:val="00075CC2"/>
    <w:rsid w:val="00076D43"/>
    <w:rsid w:val="000805D1"/>
    <w:rsid w:val="000875A3"/>
    <w:rsid w:val="0009646F"/>
    <w:rsid w:val="00096950"/>
    <w:rsid w:val="00097013"/>
    <w:rsid w:val="000A1962"/>
    <w:rsid w:val="000A4D1B"/>
    <w:rsid w:val="000A53C6"/>
    <w:rsid w:val="000A592D"/>
    <w:rsid w:val="000A6318"/>
    <w:rsid w:val="000B0F6D"/>
    <w:rsid w:val="000B11FA"/>
    <w:rsid w:val="000B66F6"/>
    <w:rsid w:val="000B768F"/>
    <w:rsid w:val="000C290A"/>
    <w:rsid w:val="000C3D23"/>
    <w:rsid w:val="000C45CE"/>
    <w:rsid w:val="000D1566"/>
    <w:rsid w:val="000D18BC"/>
    <w:rsid w:val="000D2038"/>
    <w:rsid w:val="000D4A2F"/>
    <w:rsid w:val="000D552A"/>
    <w:rsid w:val="000E2104"/>
    <w:rsid w:val="000E489E"/>
    <w:rsid w:val="000E492A"/>
    <w:rsid w:val="000E54A4"/>
    <w:rsid w:val="000E6FF2"/>
    <w:rsid w:val="000E783E"/>
    <w:rsid w:val="000E78E4"/>
    <w:rsid w:val="000F0173"/>
    <w:rsid w:val="000F0530"/>
    <w:rsid w:val="000F1ECD"/>
    <w:rsid w:val="000F55A0"/>
    <w:rsid w:val="000F62C2"/>
    <w:rsid w:val="000F6802"/>
    <w:rsid w:val="0010193E"/>
    <w:rsid w:val="00102C1A"/>
    <w:rsid w:val="001055E8"/>
    <w:rsid w:val="00106D8A"/>
    <w:rsid w:val="00112FE4"/>
    <w:rsid w:val="00113DC8"/>
    <w:rsid w:val="001179F1"/>
    <w:rsid w:val="00120D5F"/>
    <w:rsid w:val="00122A59"/>
    <w:rsid w:val="0012404D"/>
    <w:rsid w:val="00130228"/>
    <w:rsid w:val="00131A75"/>
    <w:rsid w:val="00131D79"/>
    <w:rsid w:val="00131E0F"/>
    <w:rsid w:val="00137BAB"/>
    <w:rsid w:val="00141846"/>
    <w:rsid w:val="001427E0"/>
    <w:rsid w:val="00142D5B"/>
    <w:rsid w:val="00143BF4"/>
    <w:rsid w:val="00146457"/>
    <w:rsid w:val="001511B0"/>
    <w:rsid w:val="001520BF"/>
    <w:rsid w:val="00154FE0"/>
    <w:rsid w:val="001554FE"/>
    <w:rsid w:val="00160571"/>
    <w:rsid w:val="0016179E"/>
    <w:rsid w:val="00162DCB"/>
    <w:rsid w:val="001645B2"/>
    <w:rsid w:val="00164D0A"/>
    <w:rsid w:val="001656AA"/>
    <w:rsid w:val="001665F7"/>
    <w:rsid w:val="00174972"/>
    <w:rsid w:val="001821B9"/>
    <w:rsid w:val="00183E02"/>
    <w:rsid w:val="00185523"/>
    <w:rsid w:val="00186C20"/>
    <w:rsid w:val="00190286"/>
    <w:rsid w:val="00194309"/>
    <w:rsid w:val="001943FA"/>
    <w:rsid w:val="001964D0"/>
    <w:rsid w:val="00197D37"/>
    <w:rsid w:val="001A361F"/>
    <w:rsid w:val="001A4AFC"/>
    <w:rsid w:val="001B795E"/>
    <w:rsid w:val="001B7DB3"/>
    <w:rsid w:val="001C4844"/>
    <w:rsid w:val="001C4E37"/>
    <w:rsid w:val="001C6EB4"/>
    <w:rsid w:val="001D0352"/>
    <w:rsid w:val="001D4BDA"/>
    <w:rsid w:val="001D5B81"/>
    <w:rsid w:val="001D65F6"/>
    <w:rsid w:val="001E3EC7"/>
    <w:rsid w:val="001E4BBC"/>
    <w:rsid w:val="001F16B1"/>
    <w:rsid w:val="002008CC"/>
    <w:rsid w:val="002010B2"/>
    <w:rsid w:val="0020144E"/>
    <w:rsid w:val="00203113"/>
    <w:rsid w:val="00204812"/>
    <w:rsid w:val="00207FDC"/>
    <w:rsid w:val="00211C81"/>
    <w:rsid w:val="00220AC9"/>
    <w:rsid w:val="00224045"/>
    <w:rsid w:val="00224CF0"/>
    <w:rsid w:val="00224DBD"/>
    <w:rsid w:val="002254D8"/>
    <w:rsid w:val="00230DE7"/>
    <w:rsid w:val="002334FD"/>
    <w:rsid w:val="00234461"/>
    <w:rsid w:val="00235743"/>
    <w:rsid w:val="00235817"/>
    <w:rsid w:val="00241A34"/>
    <w:rsid w:val="00242656"/>
    <w:rsid w:val="0024492B"/>
    <w:rsid w:val="00246B42"/>
    <w:rsid w:val="00251830"/>
    <w:rsid w:val="00255137"/>
    <w:rsid w:val="00255FFE"/>
    <w:rsid w:val="00257A14"/>
    <w:rsid w:val="00260070"/>
    <w:rsid w:val="0026184C"/>
    <w:rsid w:val="00264572"/>
    <w:rsid w:val="00264AF5"/>
    <w:rsid w:val="0027195F"/>
    <w:rsid w:val="00281045"/>
    <w:rsid w:val="0028408E"/>
    <w:rsid w:val="00286719"/>
    <w:rsid w:val="00294373"/>
    <w:rsid w:val="0029452D"/>
    <w:rsid w:val="002953F9"/>
    <w:rsid w:val="0029670F"/>
    <w:rsid w:val="002A20CE"/>
    <w:rsid w:val="002A23EF"/>
    <w:rsid w:val="002A79E0"/>
    <w:rsid w:val="002A7A11"/>
    <w:rsid w:val="002C0DB2"/>
    <w:rsid w:val="002C3979"/>
    <w:rsid w:val="002D4E76"/>
    <w:rsid w:val="002E4148"/>
    <w:rsid w:val="002E50DF"/>
    <w:rsid w:val="002E6446"/>
    <w:rsid w:val="002E7D1E"/>
    <w:rsid w:val="002F0436"/>
    <w:rsid w:val="002F0EE5"/>
    <w:rsid w:val="002F2DE1"/>
    <w:rsid w:val="002F3D03"/>
    <w:rsid w:val="002F3ED0"/>
    <w:rsid w:val="002F414C"/>
    <w:rsid w:val="00304A42"/>
    <w:rsid w:val="00304B6A"/>
    <w:rsid w:val="003063D2"/>
    <w:rsid w:val="00310CE9"/>
    <w:rsid w:val="00311DB0"/>
    <w:rsid w:val="00315BBC"/>
    <w:rsid w:val="003203D3"/>
    <w:rsid w:val="00323B39"/>
    <w:rsid w:val="003245E4"/>
    <w:rsid w:val="00325738"/>
    <w:rsid w:val="003264D3"/>
    <w:rsid w:val="00327E96"/>
    <w:rsid w:val="00334D5A"/>
    <w:rsid w:val="00342837"/>
    <w:rsid w:val="003430C3"/>
    <w:rsid w:val="00343722"/>
    <w:rsid w:val="0035584B"/>
    <w:rsid w:val="00355B93"/>
    <w:rsid w:val="00357937"/>
    <w:rsid w:val="00360474"/>
    <w:rsid w:val="003638CC"/>
    <w:rsid w:val="003711E4"/>
    <w:rsid w:val="00371863"/>
    <w:rsid w:val="00373E25"/>
    <w:rsid w:val="003748B9"/>
    <w:rsid w:val="00374F45"/>
    <w:rsid w:val="00376D4A"/>
    <w:rsid w:val="003903CB"/>
    <w:rsid w:val="00392BAF"/>
    <w:rsid w:val="00393FBD"/>
    <w:rsid w:val="00394B85"/>
    <w:rsid w:val="003951C7"/>
    <w:rsid w:val="00396144"/>
    <w:rsid w:val="003A0A46"/>
    <w:rsid w:val="003C7E4A"/>
    <w:rsid w:val="003D2141"/>
    <w:rsid w:val="003D4007"/>
    <w:rsid w:val="003D5C91"/>
    <w:rsid w:val="003E7A17"/>
    <w:rsid w:val="003F0D35"/>
    <w:rsid w:val="003F24AB"/>
    <w:rsid w:val="003F62BE"/>
    <w:rsid w:val="003F6E16"/>
    <w:rsid w:val="003F74E3"/>
    <w:rsid w:val="003F759E"/>
    <w:rsid w:val="003F7A74"/>
    <w:rsid w:val="004022F4"/>
    <w:rsid w:val="00404954"/>
    <w:rsid w:val="00405006"/>
    <w:rsid w:val="004056A9"/>
    <w:rsid w:val="00405A27"/>
    <w:rsid w:val="00407CA8"/>
    <w:rsid w:val="00411F12"/>
    <w:rsid w:val="00413E67"/>
    <w:rsid w:val="00415AC0"/>
    <w:rsid w:val="00415D41"/>
    <w:rsid w:val="00420E1E"/>
    <w:rsid w:val="004257A5"/>
    <w:rsid w:val="00430D67"/>
    <w:rsid w:val="004324B8"/>
    <w:rsid w:val="0044085A"/>
    <w:rsid w:val="0044482B"/>
    <w:rsid w:val="00451582"/>
    <w:rsid w:val="004536A5"/>
    <w:rsid w:val="00457C66"/>
    <w:rsid w:val="00462613"/>
    <w:rsid w:val="00462D40"/>
    <w:rsid w:val="00463FCD"/>
    <w:rsid w:val="004705D9"/>
    <w:rsid w:val="00472543"/>
    <w:rsid w:val="00473BEA"/>
    <w:rsid w:val="004753A5"/>
    <w:rsid w:val="00477406"/>
    <w:rsid w:val="00484593"/>
    <w:rsid w:val="0048464C"/>
    <w:rsid w:val="00485369"/>
    <w:rsid w:val="0049125C"/>
    <w:rsid w:val="00495FF9"/>
    <w:rsid w:val="004965ED"/>
    <w:rsid w:val="004974E7"/>
    <w:rsid w:val="004A5914"/>
    <w:rsid w:val="004A67B6"/>
    <w:rsid w:val="004A7421"/>
    <w:rsid w:val="004B0903"/>
    <w:rsid w:val="004B58ED"/>
    <w:rsid w:val="004B5E71"/>
    <w:rsid w:val="004C1BC6"/>
    <w:rsid w:val="004C1E44"/>
    <w:rsid w:val="004C4768"/>
    <w:rsid w:val="004C7B1B"/>
    <w:rsid w:val="004E1645"/>
    <w:rsid w:val="004E29EC"/>
    <w:rsid w:val="004E3002"/>
    <w:rsid w:val="004E3B26"/>
    <w:rsid w:val="004E3FE3"/>
    <w:rsid w:val="004E4386"/>
    <w:rsid w:val="004E5956"/>
    <w:rsid w:val="004F01AE"/>
    <w:rsid w:val="004F26BB"/>
    <w:rsid w:val="004F3350"/>
    <w:rsid w:val="004F5F66"/>
    <w:rsid w:val="00501586"/>
    <w:rsid w:val="005015A9"/>
    <w:rsid w:val="00501D0F"/>
    <w:rsid w:val="00502207"/>
    <w:rsid w:val="005046C0"/>
    <w:rsid w:val="00506C01"/>
    <w:rsid w:val="00507A57"/>
    <w:rsid w:val="00510421"/>
    <w:rsid w:val="005107CA"/>
    <w:rsid w:val="005126EA"/>
    <w:rsid w:val="00512834"/>
    <w:rsid w:val="005168DC"/>
    <w:rsid w:val="0051696E"/>
    <w:rsid w:val="00516A82"/>
    <w:rsid w:val="005200AA"/>
    <w:rsid w:val="00523F86"/>
    <w:rsid w:val="00525AEC"/>
    <w:rsid w:val="00526123"/>
    <w:rsid w:val="005271EF"/>
    <w:rsid w:val="0053053F"/>
    <w:rsid w:val="0053140C"/>
    <w:rsid w:val="00536DCD"/>
    <w:rsid w:val="005379C0"/>
    <w:rsid w:val="005502AA"/>
    <w:rsid w:val="0055230D"/>
    <w:rsid w:val="00552A66"/>
    <w:rsid w:val="005530B0"/>
    <w:rsid w:val="0055369B"/>
    <w:rsid w:val="00554F29"/>
    <w:rsid w:val="00561AE6"/>
    <w:rsid w:val="00567EB6"/>
    <w:rsid w:val="00571B23"/>
    <w:rsid w:val="00572D79"/>
    <w:rsid w:val="0058276B"/>
    <w:rsid w:val="00584489"/>
    <w:rsid w:val="00585A97"/>
    <w:rsid w:val="00591C9C"/>
    <w:rsid w:val="0059224F"/>
    <w:rsid w:val="00593160"/>
    <w:rsid w:val="005A062F"/>
    <w:rsid w:val="005A0D57"/>
    <w:rsid w:val="005A2632"/>
    <w:rsid w:val="005A3415"/>
    <w:rsid w:val="005A37C9"/>
    <w:rsid w:val="005A539A"/>
    <w:rsid w:val="005A6161"/>
    <w:rsid w:val="005B2A5C"/>
    <w:rsid w:val="005B3927"/>
    <w:rsid w:val="005B44CF"/>
    <w:rsid w:val="005B4C57"/>
    <w:rsid w:val="005C7C5C"/>
    <w:rsid w:val="005D4E0B"/>
    <w:rsid w:val="005D6382"/>
    <w:rsid w:val="005D73C3"/>
    <w:rsid w:val="005E0DD1"/>
    <w:rsid w:val="005E3436"/>
    <w:rsid w:val="005E5139"/>
    <w:rsid w:val="005E68CE"/>
    <w:rsid w:val="005F0898"/>
    <w:rsid w:val="005F256C"/>
    <w:rsid w:val="005F3556"/>
    <w:rsid w:val="005F40A2"/>
    <w:rsid w:val="005F61B6"/>
    <w:rsid w:val="005F71B5"/>
    <w:rsid w:val="005F7482"/>
    <w:rsid w:val="006017B5"/>
    <w:rsid w:val="006032FD"/>
    <w:rsid w:val="00614922"/>
    <w:rsid w:val="0061774F"/>
    <w:rsid w:val="00617BE1"/>
    <w:rsid w:val="00620B29"/>
    <w:rsid w:val="00624A97"/>
    <w:rsid w:val="00625453"/>
    <w:rsid w:val="00625D8F"/>
    <w:rsid w:val="006344DF"/>
    <w:rsid w:val="0064365D"/>
    <w:rsid w:val="00647042"/>
    <w:rsid w:val="00647782"/>
    <w:rsid w:val="00653203"/>
    <w:rsid w:val="00657B52"/>
    <w:rsid w:val="00660731"/>
    <w:rsid w:val="006669C7"/>
    <w:rsid w:val="00667980"/>
    <w:rsid w:val="00670E06"/>
    <w:rsid w:val="00675C89"/>
    <w:rsid w:val="00676C69"/>
    <w:rsid w:val="00677A36"/>
    <w:rsid w:val="0068063B"/>
    <w:rsid w:val="00681EFC"/>
    <w:rsid w:val="006862D7"/>
    <w:rsid w:val="00687B49"/>
    <w:rsid w:val="00693303"/>
    <w:rsid w:val="0069358B"/>
    <w:rsid w:val="00694E62"/>
    <w:rsid w:val="00696B4F"/>
    <w:rsid w:val="00696E54"/>
    <w:rsid w:val="006A109E"/>
    <w:rsid w:val="006A748E"/>
    <w:rsid w:val="006A780B"/>
    <w:rsid w:val="006A792B"/>
    <w:rsid w:val="006B24FF"/>
    <w:rsid w:val="006B5722"/>
    <w:rsid w:val="006C1744"/>
    <w:rsid w:val="006C3DA8"/>
    <w:rsid w:val="006C52A5"/>
    <w:rsid w:val="006C5825"/>
    <w:rsid w:val="006C5D84"/>
    <w:rsid w:val="006C7FE6"/>
    <w:rsid w:val="006D1A31"/>
    <w:rsid w:val="006D274D"/>
    <w:rsid w:val="006D3559"/>
    <w:rsid w:val="006D3C91"/>
    <w:rsid w:val="006D48B6"/>
    <w:rsid w:val="006D7FCB"/>
    <w:rsid w:val="006E146F"/>
    <w:rsid w:val="006E1943"/>
    <w:rsid w:val="006E7803"/>
    <w:rsid w:val="006F06EC"/>
    <w:rsid w:val="00700C7A"/>
    <w:rsid w:val="00701B5B"/>
    <w:rsid w:val="007113E1"/>
    <w:rsid w:val="00711605"/>
    <w:rsid w:val="00712764"/>
    <w:rsid w:val="0071536F"/>
    <w:rsid w:val="00715706"/>
    <w:rsid w:val="0072133D"/>
    <w:rsid w:val="00721CD6"/>
    <w:rsid w:val="00723F4E"/>
    <w:rsid w:val="007255F9"/>
    <w:rsid w:val="007261D6"/>
    <w:rsid w:val="00726727"/>
    <w:rsid w:val="007276DC"/>
    <w:rsid w:val="00743622"/>
    <w:rsid w:val="0074511F"/>
    <w:rsid w:val="00750B7E"/>
    <w:rsid w:val="0075173E"/>
    <w:rsid w:val="00752F8A"/>
    <w:rsid w:val="00755110"/>
    <w:rsid w:val="00760697"/>
    <w:rsid w:val="00761554"/>
    <w:rsid w:val="00767CC5"/>
    <w:rsid w:val="00772850"/>
    <w:rsid w:val="00775A18"/>
    <w:rsid w:val="007769A1"/>
    <w:rsid w:val="00782DDD"/>
    <w:rsid w:val="007843F8"/>
    <w:rsid w:val="007903B2"/>
    <w:rsid w:val="007914C8"/>
    <w:rsid w:val="00791584"/>
    <w:rsid w:val="00797904"/>
    <w:rsid w:val="00797DD1"/>
    <w:rsid w:val="007A093F"/>
    <w:rsid w:val="007A1818"/>
    <w:rsid w:val="007A25CF"/>
    <w:rsid w:val="007A26CE"/>
    <w:rsid w:val="007A2A18"/>
    <w:rsid w:val="007A7900"/>
    <w:rsid w:val="007B0918"/>
    <w:rsid w:val="007B1C76"/>
    <w:rsid w:val="007B2364"/>
    <w:rsid w:val="007B4F1C"/>
    <w:rsid w:val="007B784C"/>
    <w:rsid w:val="007C6C5D"/>
    <w:rsid w:val="007C6EDD"/>
    <w:rsid w:val="007D120E"/>
    <w:rsid w:val="007D1413"/>
    <w:rsid w:val="007E1917"/>
    <w:rsid w:val="007E3FF6"/>
    <w:rsid w:val="007E4290"/>
    <w:rsid w:val="007E561D"/>
    <w:rsid w:val="007F681A"/>
    <w:rsid w:val="007F6961"/>
    <w:rsid w:val="0080144B"/>
    <w:rsid w:val="008020B6"/>
    <w:rsid w:val="00802110"/>
    <w:rsid w:val="008045EB"/>
    <w:rsid w:val="00806F1F"/>
    <w:rsid w:val="008115ED"/>
    <w:rsid w:val="008146D7"/>
    <w:rsid w:val="00816B36"/>
    <w:rsid w:val="00820FE8"/>
    <w:rsid w:val="0083155A"/>
    <w:rsid w:val="00840953"/>
    <w:rsid w:val="00845473"/>
    <w:rsid w:val="00846B25"/>
    <w:rsid w:val="00857362"/>
    <w:rsid w:val="00863590"/>
    <w:rsid w:val="00864143"/>
    <w:rsid w:val="00870359"/>
    <w:rsid w:val="00873FC8"/>
    <w:rsid w:val="00874A14"/>
    <w:rsid w:val="008769C0"/>
    <w:rsid w:val="00876A47"/>
    <w:rsid w:val="0088043D"/>
    <w:rsid w:val="00884DAA"/>
    <w:rsid w:val="00893CC1"/>
    <w:rsid w:val="008942C2"/>
    <w:rsid w:val="008A25C4"/>
    <w:rsid w:val="008A44D9"/>
    <w:rsid w:val="008A65A3"/>
    <w:rsid w:val="008A6C54"/>
    <w:rsid w:val="008B0C83"/>
    <w:rsid w:val="008B2120"/>
    <w:rsid w:val="008B616D"/>
    <w:rsid w:val="008B6D3A"/>
    <w:rsid w:val="008C2200"/>
    <w:rsid w:val="008D284F"/>
    <w:rsid w:val="008D36F5"/>
    <w:rsid w:val="008D4406"/>
    <w:rsid w:val="008E73FE"/>
    <w:rsid w:val="008F08F8"/>
    <w:rsid w:val="008F713E"/>
    <w:rsid w:val="008F7664"/>
    <w:rsid w:val="009076D2"/>
    <w:rsid w:val="00907CE8"/>
    <w:rsid w:val="0091375B"/>
    <w:rsid w:val="00914444"/>
    <w:rsid w:val="00916A2A"/>
    <w:rsid w:val="00921904"/>
    <w:rsid w:val="00921974"/>
    <w:rsid w:val="0092232F"/>
    <w:rsid w:val="009247FD"/>
    <w:rsid w:val="00926B7D"/>
    <w:rsid w:val="0093307F"/>
    <w:rsid w:val="00934B6E"/>
    <w:rsid w:val="009525C4"/>
    <w:rsid w:val="00954B1D"/>
    <w:rsid w:val="0095687E"/>
    <w:rsid w:val="00960985"/>
    <w:rsid w:val="00962826"/>
    <w:rsid w:val="00963A02"/>
    <w:rsid w:val="00965758"/>
    <w:rsid w:val="0096665C"/>
    <w:rsid w:val="0097006E"/>
    <w:rsid w:val="0097156F"/>
    <w:rsid w:val="009736D4"/>
    <w:rsid w:val="00973D18"/>
    <w:rsid w:val="009748D0"/>
    <w:rsid w:val="009770EA"/>
    <w:rsid w:val="00982F8B"/>
    <w:rsid w:val="00985868"/>
    <w:rsid w:val="009A052F"/>
    <w:rsid w:val="009A3A32"/>
    <w:rsid w:val="009B5FD9"/>
    <w:rsid w:val="009B7BE8"/>
    <w:rsid w:val="009C00F7"/>
    <w:rsid w:val="009D70EC"/>
    <w:rsid w:val="009E0454"/>
    <w:rsid w:val="009E6FB8"/>
    <w:rsid w:val="009F2411"/>
    <w:rsid w:val="009F3BD2"/>
    <w:rsid w:val="009F484C"/>
    <w:rsid w:val="009F6533"/>
    <w:rsid w:val="00A0395C"/>
    <w:rsid w:val="00A1141E"/>
    <w:rsid w:val="00A1279E"/>
    <w:rsid w:val="00A136D0"/>
    <w:rsid w:val="00A143EC"/>
    <w:rsid w:val="00A16071"/>
    <w:rsid w:val="00A175B3"/>
    <w:rsid w:val="00A203DE"/>
    <w:rsid w:val="00A24924"/>
    <w:rsid w:val="00A32889"/>
    <w:rsid w:val="00A3456D"/>
    <w:rsid w:val="00A353EF"/>
    <w:rsid w:val="00A43900"/>
    <w:rsid w:val="00A44DBD"/>
    <w:rsid w:val="00A46C6E"/>
    <w:rsid w:val="00A5462A"/>
    <w:rsid w:val="00A562A6"/>
    <w:rsid w:val="00A57EF9"/>
    <w:rsid w:val="00A60216"/>
    <w:rsid w:val="00A60540"/>
    <w:rsid w:val="00A65771"/>
    <w:rsid w:val="00A7023B"/>
    <w:rsid w:val="00A805E1"/>
    <w:rsid w:val="00A811CA"/>
    <w:rsid w:val="00A84536"/>
    <w:rsid w:val="00A86321"/>
    <w:rsid w:val="00A916F2"/>
    <w:rsid w:val="00A94AD6"/>
    <w:rsid w:val="00A9745C"/>
    <w:rsid w:val="00A976AE"/>
    <w:rsid w:val="00AA610C"/>
    <w:rsid w:val="00AB112C"/>
    <w:rsid w:val="00AC339E"/>
    <w:rsid w:val="00AC3AAF"/>
    <w:rsid w:val="00AC4BFD"/>
    <w:rsid w:val="00AC7269"/>
    <w:rsid w:val="00AC7D6F"/>
    <w:rsid w:val="00AD50D3"/>
    <w:rsid w:val="00AD6296"/>
    <w:rsid w:val="00AD654D"/>
    <w:rsid w:val="00AE473D"/>
    <w:rsid w:val="00AF0DA3"/>
    <w:rsid w:val="00AF1FB2"/>
    <w:rsid w:val="00AF2EE2"/>
    <w:rsid w:val="00AF53AD"/>
    <w:rsid w:val="00AF6AAD"/>
    <w:rsid w:val="00AF7C71"/>
    <w:rsid w:val="00B0287D"/>
    <w:rsid w:val="00B11CE4"/>
    <w:rsid w:val="00B2289E"/>
    <w:rsid w:val="00B22BCF"/>
    <w:rsid w:val="00B26BDE"/>
    <w:rsid w:val="00B26C8A"/>
    <w:rsid w:val="00B33CEC"/>
    <w:rsid w:val="00B34441"/>
    <w:rsid w:val="00B367D8"/>
    <w:rsid w:val="00B50AEB"/>
    <w:rsid w:val="00B55467"/>
    <w:rsid w:val="00B62D36"/>
    <w:rsid w:val="00B63205"/>
    <w:rsid w:val="00B70917"/>
    <w:rsid w:val="00B728BE"/>
    <w:rsid w:val="00B81246"/>
    <w:rsid w:val="00B81A2F"/>
    <w:rsid w:val="00B92C5C"/>
    <w:rsid w:val="00B94F3D"/>
    <w:rsid w:val="00B96D97"/>
    <w:rsid w:val="00BA06D2"/>
    <w:rsid w:val="00BA2237"/>
    <w:rsid w:val="00BA3845"/>
    <w:rsid w:val="00BA3AD3"/>
    <w:rsid w:val="00BA513B"/>
    <w:rsid w:val="00BA7456"/>
    <w:rsid w:val="00BB025B"/>
    <w:rsid w:val="00BB170A"/>
    <w:rsid w:val="00BB3E73"/>
    <w:rsid w:val="00BB44E1"/>
    <w:rsid w:val="00BB466F"/>
    <w:rsid w:val="00BB49F2"/>
    <w:rsid w:val="00BB5CF8"/>
    <w:rsid w:val="00BC05C5"/>
    <w:rsid w:val="00BC1E48"/>
    <w:rsid w:val="00BC23BE"/>
    <w:rsid w:val="00BC3093"/>
    <w:rsid w:val="00BC3219"/>
    <w:rsid w:val="00BC756B"/>
    <w:rsid w:val="00BD29AE"/>
    <w:rsid w:val="00BD581C"/>
    <w:rsid w:val="00BE0092"/>
    <w:rsid w:val="00BE0D19"/>
    <w:rsid w:val="00BE16BD"/>
    <w:rsid w:val="00BE1C87"/>
    <w:rsid w:val="00BE470C"/>
    <w:rsid w:val="00BF444B"/>
    <w:rsid w:val="00BF6698"/>
    <w:rsid w:val="00C06207"/>
    <w:rsid w:val="00C0763D"/>
    <w:rsid w:val="00C100BF"/>
    <w:rsid w:val="00C20C77"/>
    <w:rsid w:val="00C24EB9"/>
    <w:rsid w:val="00C32E52"/>
    <w:rsid w:val="00C35DE1"/>
    <w:rsid w:val="00C37833"/>
    <w:rsid w:val="00C4081D"/>
    <w:rsid w:val="00C51DFB"/>
    <w:rsid w:val="00C52D8D"/>
    <w:rsid w:val="00C55902"/>
    <w:rsid w:val="00C56889"/>
    <w:rsid w:val="00C62DA5"/>
    <w:rsid w:val="00C65CE1"/>
    <w:rsid w:val="00C6642F"/>
    <w:rsid w:val="00C72296"/>
    <w:rsid w:val="00C8404F"/>
    <w:rsid w:val="00C9103A"/>
    <w:rsid w:val="00C94DB5"/>
    <w:rsid w:val="00C95377"/>
    <w:rsid w:val="00C959C3"/>
    <w:rsid w:val="00C95BC7"/>
    <w:rsid w:val="00C96477"/>
    <w:rsid w:val="00CA19D6"/>
    <w:rsid w:val="00CA39B3"/>
    <w:rsid w:val="00CB00C6"/>
    <w:rsid w:val="00CB1868"/>
    <w:rsid w:val="00CB19D2"/>
    <w:rsid w:val="00CB4855"/>
    <w:rsid w:val="00CB58DD"/>
    <w:rsid w:val="00CB6BEC"/>
    <w:rsid w:val="00CB7CD2"/>
    <w:rsid w:val="00CC410C"/>
    <w:rsid w:val="00CC7042"/>
    <w:rsid w:val="00CD1A83"/>
    <w:rsid w:val="00CD422C"/>
    <w:rsid w:val="00CD5866"/>
    <w:rsid w:val="00CD610C"/>
    <w:rsid w:val="00CE1666"/>
    <w:rsid w:val="00CE2390"/>
    <w:rsid w:val="00CE6B25"/>
    <w:rsid w:val="00CF2AE6"/>
    <w:rsid w:val="00CF385A"/>
    <w:rsid w:val="00CF3ABE"/>
    <w:rsid w:val="00CF5F97"/>
    <w:rsid w:val="00CF7DF4"/>
    <w:rsid w:val="00D0257C"/>
    <w:rsid w:val="00D031D7"/>
    <w:rsid w:val="00D03F9B"/>
    <w:rsid w:val="00D04086"/>
    <w:rsid w:val="00D0484E"/>
    <w:rsid w:val="00D075E2"/>
    <w:rsid w:val="00D105ED"/>
    <w:rsid w:val="00D11364"/>
    <w:rsid w:val="00D13CC6"/>
    <w:rsid w:val="00D15018"/>
    <w:rsid w:val="00D2240C"/>
    <w:rsid w:val="00D24108"/>
    <w:rsid w:val="00D26DE6"/>
    <w:rsid w:val="00D2786D"/>
    <w:rsid w:val="00D30B04"/>
    <w:rsid w:val="00D31675"/>
    <w:rsid w:val="00D327AA"/>
    <w:rsid w:val="00D32ECC"/>
    <w:rsid w:val="00D346A0"/>
    <w:rsid w:val="00D36D59"/>
    <w:rsid w:val="00D4145C"/>
    <w:rsid w:val="00D50231"/>
    <w:rsid w:val="00D545C2"/>
    <w:rsid w:val="00D63A3B"/>
    <w:rsid w:val="00D65CBC"/>
    <w:rsid w:val="00D7295B"/>
    <w:rsid w:val="00D759FE"/>
    <w:rsid w:val="00D75D55"/>
    <w:rsid w:val="00D8481B"/>
    <w:rsid w:val="00D8589B"/>
    <w:rsid w:val="00D87A13"/>
    <w:rsid w:val="00D90F3C"/>
    <w:rsid w:val="00D924B4"/>
    <w:rsid w:val="00D95887"/>
    <w:rsid w:val="00DA1004"/>
    <w:rsid w:val="00DA3AF2"/>
    <w:rsid w:val="00DA4692"/>
    <w:rsid w:val="00DA5953"/>
    <w:rsid w:val="00DB3A05"/>
    <w:rsid w:val="00DB67B2"/>
    <w:rsid w:val="00DC2AF3"/>
    <w:rsid w:val="00DC4C9A"/>
    <w:rsid w:val="00DD2CF7"/>
    <w:rsid w:val="00DD542F"/>
    <w:rsid w:val="00DD54FE"/>
    <w:rsid w:val="00DE31FF"/>
    <w:rsid w:val="00DE379B"/>
    <w:rsid w:val="00DE5665"/>
    <w:rsid w:val="00DF57AB"/>
    <w:rsid w:val="00E01820"/>
    <w:rsid w:val="00E02FAE"/>
    <w:rsid w:val="00E05706"/>
    <w:rsid w:val="00E10004"/>
    <w:rsid w:val="00E10958"/>
    <w:rsid w:val="00E13020"/>
    <w:rsid w:val="00E1307A"/>
    <w:rsid w:val="00E172EF"/>
    <w:rsid w:val="00E17A83"/>
    <w:rsid w:val="00E23809"/>
    <w:rsid w:val="00E24EFE"/>
    <w:rsid w:val="00E25171"/>
    <w:rsid w:val="00E2700B"/>
    <w:rsid w:val="00E2738C"/>
    <w:rsid w:val="00E30AB4"/>
    <w:rsid w:val="00E36177"/>
    <w:rsid w:val="00E421A0"/>
    <w:rsid w:val="00E4629B"/>
    <w:rsid w:val="00E55B5C"/>
    <w:rsid w:val="00E5740B"/>
    <w:rsid w:val="00E57B2F"/>
    <w:rsid w:val="00E64CDC"/>
    <w:rsid w:val="00E6664C"/>
    <w:rsid w:val="00E73EBD"/>
    <w:rsid w:val="00E7440B"/>
    <w:rsid w:val="00E838BE"/>
    <w:rsid w:val="00E86453"/>
    <w:rsid w:val="00E86AC4"/>
    <w:rsid w:val="00E86D64"/>
    <w:rsid w:val="00E96BCF"/>
    <w:rsid w:val="00E97A60"/>
    <w:rsid w:val="00E97B6D"/>
    <w:rsid w:val="00EA2F10"/>
    <w:rsid w:val="00EB1723"/>
    <w:rsid w:val="00EB2B79"/>
    <w:rsid w:val="00EB39B2"/>
    <w:rsid w:val="00EB5FC2"/>
    <w:rsid w:val="00EB7CC3"/>
    <w:rsid w:val="00EC1968"/>
    <w:rsid w:val="00EC319E"/>
    <w:rsid w:val="00EC35C1"/>
    <w:rsid w:val="00ED03FC"/>
    <w:rsid w:val="00ED0420"/>
    <w:rsid w:val="00ED0E3F"/>
    <w:rsid w:val="00ED29EC"/>
    <w:rsid w:val="00ED2A71"/>
    <w:rsid w:val="00ED2FBD"/>
    <w:rsid w:val="00ED35FD"/>
    <w:rsid w:val="00ED409F"/>
    <w:rsid w:val="00ED6AF2"/>
    <w:rsid w:val="00ED7061"/>
    <w:rsid w:val="00EE24B5"/>
    <w:rsid w:val="00EF71B2"/>
    <w:rsid w:val="00F04A88"/>
    <w:rsid w:val="00F1441D"/>
    <w:rsid w:val="00F157D1"/>
    <w:rsid w:val="00F168AF"/>
    <w:rsid w:val="00F17A2B"/>
    <w:rsid w:val="00F23215"/>
    <w:rsid w:val="00F37117"/>
    <w:rsid w:val="00F37B59"/>
    <w:rsid w:val="00F37C32"/>
    <w:rsid w:val="00F40AEF"/>
    <w:rsid w:val="00F4414C"/>
    <w:rsid w:val="00F44BC1"/>
    <w:rsid w:val="00F456E0"/>
    <w:rsid w:val="00F46D0F"/>
    <w:rsid w:val="00F4735E"/>
    <w:rsid w:val="00F47BDC"/>
    <w:rsid w:val="00F54069"/>
    <w:rsid w:val="00F55FA2"/>
    <w:rsid w:val="00F6235D"/>
    <w:rsid w:val="00F62B21"/>
    <w:rsid w:val="00F63684"/>
    <w:rsid w:val="00F71738"/>
    <w:rsid w:val="00F733AC"/>
    <w:rsid w:val="00F745A0"/>
    <w:rsid w:val="00F74628"/>
    <w:rsid w:val="00F80042"/>
    <w:rsid w:val="00F843F2"/>
    <w:rsid w:val="00F85AAC"/>
    <w:rsid w:val="00F87E0F"/>
    <w:rsid w:val="00F900DC"/>
    <w:rsid w:val="00F941DB"/>
    <w:rsid w:val="00F95285"/>
    <w:rsid w:val="00F97436"/>
    <w:rsid w:val="00F97CB2"/>
    <w:rsid w:val="00FA3F1C"/>
    <w:rsid w:val="00FA59C5"/>
    <w:rsid w:val="00FA5E9F"/>
    <w:rsid w:val="00FB0243"/>
    <w:rsid w:val="00FB0B08"/>
    <w:rsid w:val="00FB7BC5"/>
    <w:rsid w:val="00FC3895"/>
    <w:rsid w:val="00FD21A8"/>
    <w:rsid w:val="00FD23D9"/>
    <w:rsid w:val="00FD2DE5"/>
    <w:rsid w:val="00FD4540"/>
    <w:rsid w:val="00FD5C76"/>
    <w:rsid w:val="00FD62C9"/>
    <w:rsid w:val="00FD63D5"/>
    <w:rsid w:val="00FD735B"/>
    <w:rsid w:val="00FD7901"/>
    <w:rsid w:val="00FE15C1"/>
    <w:rsid w:val="00FE1C19"/>
    <w:rsid w:val="00FE4CA6"/>
    <w:rsid w:val="00FE4D94"/>
    <w:rsid w:val="00FE5150"/>
    <w:rsid w:val="00FE5720"/>
    <w:rsid w:val="00FE6803"/>
    <w:rsid w:val="00FF0E25"/>
    <w:rsid w:val="00FF237D"/>
    <w:rsid w:val="00FF4F44"/>
    <w:rsid w:val="00FF667A"/>
    <w:rsid w:val="00FF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B370"/>
  <w15:chartTrackingRefBased/>
  <w15:docId w15:val="{1368977A-71DE-4E3F-B2FB-F7742D2A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44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D6A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6A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ED6A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4D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344DF"/>
    <w:rPr>
      <w:color w:val="0000FF"/>
      <w:u w:val="single"/>
    </w:rPr>
  </w:style>
  <w:style w:type="paragraph" w:customStyle="1" w:styleId="wtext">
    <w:name w:val="wtext"/>
    <w:basedOn w:val="Normal"/>
    <w:rsid w:val="00634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on2">
    <w:name w:val="imgon2"/>
    <w:basedOn w:val="Normal"/>
    <w:rsid w:val="00634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link">
    <w:name w:val="noslink"/>
    <w:basedOn w:val="Normal"/>
    <w:rsid w:val="00634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author">
    <w:name w:val="txtauthor"/>
    <w:basedOn w:val="Normal"/>
    <w:rsid w:val="00634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6344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4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634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DefaultParagraphFont"/>
    <w:rsid w:val="006344DF"/>
  </w:style>
  <w:style w:type="paragraph" w:styleId="z-TopofForm">
    <w:name w:val="HTML Top of Form"/>
    <w:basedOn w:val="Normal"/>
    <w:next w:val="Normal"/>
    <w:link w:val="z-TopofFormChar"/>
    <w:hidden/>
    <w:uiPriority w:val="99"/>
    <w:semiHidden/>
    <w:unhideWhenUsed/>
    <w:rsid w:val="006344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44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44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44DF"/>
    <w:rPr>
      <w:rFonts w:ascii="Arial" w:eastAsia="Times New Roman" w:hAnsi="Arial" w:cs="Arial"/>
      <w:vanish/>
      <w:sz w:val="16"/>
      <w:szCs w:val="16"/>
    </w:rPr>
  </w:style>
  <w:style w:type="paragraph" w:styleId="ListParagraph">
    <w:name w:val="List Paragraph"/>
    <w:basedOn w:val="Normal"/>
    <w:uiPriority w:val="34"/>
    <w:qFormat/>
    <w:rsid w:val="00525AEC"/>
    <w:pPr>
      <w:ind w:left="720"/>
      <w:contextualSpacing/>
    </w:pPr>
  </w:style>
  <w:style w:type="paragraph" w:customStyle="1" w:styleId="aud">
    <w:name w:val="aud"/>
    <w:basedOn w:val="Normal"/>
    <w:qFormat/>
    <w:rsid w:val="005F0898"/>
  </w:style>
  <w:style w:type="character" w:customStyle="1" w:styleId="Heading2Char">
    <w:name w:val="Heading 2 Char"/>
    <w:basedOn w:val="DefaultParagraphFont"/>
    <w:link w:val="Heading2"/>
    <w:uiPriority w:val="9"/>
    <w:semiHidden/>
    <w:rsid w:val="00ED6A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D6AF2"/>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ED6AF2"/>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ED6AF2"/>
    <w:rPr>
      <w:b/>
      <w:bCs/>
    </w:rPr>
  </w:style>
  <w:style w:type="character" w:customStyle="1" w:styleId="at-label">
    <w:name w:val="at-label"/>
    <w:basedOn w:val="DefaultParagraphFont"/>
    <w:rsid w:val="00ED6AF2"/>
  </w:style>
  <w:style w:type="paragraph" w:customStyle="1" w:styleId="wp-caption-text">
    <w:name w:val="wp-caption-text"/>
    <w:basedOn w:val="Normal"/>
    <w:rsid w:val="00ED6A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6AF2"/>
    <w:rPr>
      <w:i/>
      <w:iCs/>
    </w:rPr>
  </w:style>
  <w:style w:type="character" w:customStyle="1" w:styleId="font-5">
    <w:name w:val="font-5"/>
    <w:basedOn w:val="DefaultParagraphFont"/>
    <w:rsid w:val="00ED6AF2"/>
  </w:style>
  <w:style w:type="character" w:customStyle="1" w:styleId="by-authors">
    <w:name w:val="by-authors"/>
    <w:basedOn w:val="DefaultParagraphFont"/>
    <w:rsid w:val="000E6FF2"/>
  </w:style>
  <w:style w:type="character" w:customStyle="1" w:styleId="author-name">
    <w:name w:val="author-name"/>
    <w:basedOn w:val="DefaultParagraphFont"/>
    <w:rsid w:val="000E6FF2"/>
  </w:style>
  <w:style w:type="character" w:customStyle="1" w:styleId="Caption1">
    <w:name w:val="Caption1"/>
    <w:basedOn w:val="DefaultParagraphFont"/>
    <w:rsid w:val="000E6FF2"/>
  </w:style>
  <w:style w:type="paragraph" w:customStyle="1" w:styleId="clay-paragraph">
    <w:name w:val="clay-paragraph"/>
    <w:basedOn w:val="Normal"/>
    <w:rsid w:val="000E6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0E6FF2"/>
  </w:style>
  <w:style w:type="character" w:customStyle="1" w:styleId="share-button">
    <w:name w:val="share-button"/>
    <w:basedOn w:val="DefaultParagraphFont"/>
    <w:rsid w:val="000E6FF2"/>
  </w:style>
  <w:style w:type="character" w:customStyle="1" w:styleId="share">
    <w:name w:val="_share"/>
    <w:basedOn w:val="DefaultParagraphFont"/>
    <w:rsid w:val="000E6FF2"/>
  </w:style>
  <w:style w:type="character" w:customStyle="1" w:styleId="on">
    <w:name w:val="_on"/>
    <w:basedOn w:val="DefaultParagraphFont"/>
    <w:rsid w:val="000E6FF2"/>
  </w:style>
  <w:style w:type="character" w:customStyle="1" w:styleId="facebook">
    <w:name w:val="_facebook"/>
    <w:basedOn w:val="DefaultParagraphFont"/>
    <w:rsid w:val="000E6FF2"/>
  </w:style>
  <w:style w:type="character" w:customStyle="1" w:styleId="tweet">
    <w:name w:val="_tweet"/>
    <w:basedOn w:val="DefaultParagraphFont"/>
    <w:rsid w:val="000E6FF2"/>
  </w:style>
  <w:style w:type="character" w:customStyle="1" w:styleId="this">
    <w:name w:val="_this"/>
    <w:basedOn w:val="DefaultParagraphFont"/>
    <w:rsid w:val="000E6FF2"/>
  </w:style>
  <w:style w:type="character" w:customStyle="1" w:styleId="story">
    <w:name w:val="_story"/>
    <w:basedOn w:val="DefaultParagraphFont"/>
    <w:rsid w:val="000E6FF2"/>
  </w:style>
  <w:style w:type="character" w:customStyle="1" w:styleId="comments-link">
    <w:name w:val="comments-link"/>
    <w:basedOn w:val="DefaultParagraphFont"/>
    <w:rsid w:val="000E6FF2"/>
  </w:style>
  <w:style w:type="character" w:customStyle="1" w:styleId="comments-link-count">
    <w:name w:val="comments-link-count"/>
    <w:basedOn w:val="DefaultParagraphFont"/>
    <w:rsid w:val="000E6FF2"/>
  </w:style>
  <w:style w:type="character" w:customStyle="1" w:styleId="comments-link-text">
    <w:name w:val="comments-link-text"/>
    <w:basedOn w:val="DefaultParagraphFont"/>
    <w:rsid w:val="000E6FF2"/>
  </w:style>
  <w:style w:type="character" w:customStyle="1" w:styleId="article-headline">
    <w:name w:val="article-headline"/>
    <w:basedOn w:val="DefaultParagraphFont"/>
    <w:rsid w:val="000E6FF2"/>
  </w:style>
  <w:style w:type="character" w:customStyle="1" w:styleId="trcadcwrapper">
    <w:name w:val="trc_adc_wrapper"/>
    <w:basedOn w:val="DefaultParagraphFont"/>
    <w:rsid w:val="000E6FF2"/>
  </w:style>
  <w:style w:type="character" w:customStyle="1" w:styleId="trclogosvalign">
    <w:name w:val="trc_logos_v_align"/>
    <w:basedOn w:val="DefaultParagraphFont"/>
    <w:rsid w:val="000E6FF2"/>
  </w:style>
  <w:style w:type="character" w:customStyle="1" w:styleId="trcrboxheaderspan">
    <w:name w:val="trc_rbox_header_span"/>
    <w:basedOn w:val="DefaultParagraphFont"/>
    <w:rsid w:val="000E6FF2"/>
  </w:style>
  <w:style w:type="character" w:customStyle="1" w:styleId="video-label">
    <w:name w:val="video-label"/>
    <w:basedOn w:val="DefaultParagraphFont"/>
    <w:rsid w:val="000E6FF2"/>
  </w:style>
  <w:style w:type="character" w:customStyle="1" w:styleId="branding">
    <w:name w:val="branding"/>
    <w:basedOn w:val="DefaultParagraphFont"/>
    <w:rsid w:val="000E6FF2"/>
  </w:style>
  <w:style w:type="paragraph" w:customStyle="1" w:styleId="c-cookie-warningmessage">
    <w:name w:val="c-cookie-warning__message"/>
    <w:basedOn w:val="Normal"/>
    <w:rsid w:val="0028104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1F12"/>
    <w:rPr>
      <w:sz w:val="16"/>
      <w:szCs w:val="16"/>
    </w:rPr>
  </w:style>
  <w:style w:type="paragraph" w:styleId="CommentText">
    <w:name w:val="annotation text"/>
    <w:basedOn w:val="Normal"/>
    <w:link w:val="CommentTextChar"/>
    <w:uiPriority w:val="99"/>
    <w:semiHidden/>
    <w:unhideWhenUsed/>
    <w:rsid w:val="00411F12"/>
    <w:pPr>
      <w:spacing w:line="240" w:lineRule="auto"/>
    </w:pPr>
    <w:rPr>
      <w:sz w:val="20"/>
      <w:szCs w:val="20"/>
    </w:rPr>
  </w:style>
  <w:style w:type="character" w:customStyle="1" w:styleId="CommentTextChar">
    <w:name w:val="Comment Text Char"/>
    <w:basedOn w:val="DefaultParagraphFont"/>
    <w:link w:val="CommentText"/>
    <w:uiPriority w:val="99"/>
    <w:semiHidden/>
    <w:rsid w:val="00411F12"/>
    <w:rPr>
      <w:sz w:val="20"/>
      <w:szCs w:val="20"/>
    </w:rPr>
  </w:style>
  <w:style w:type="paragraph" w:styleId="CommentSubject">
    <w:name w:val="annotation subject"/>
    <w:basedOn w:val="CommentText"/>
    <w:next w:val="CommentText"/>
    <w:link w:val="CommentSubjectChar"/>
    <w:uiPriority w:val="99"/>
    <w:semiHidden/>
    <w:unhideWhenUsed/>
    <w:rsid w:val="00411F12"/>
    <w:rPr>
      <w:b/>
      <w:bCs/>
    </w:rPr>
  </w:style>
  <w:style w:type="character" w:customStyle="1" w:styleId="CommentSubjectChar">
    <w:name w:val="Comment Subject Char"/>
    <w:basedOn w:val="CommentTextChar"/>
    <w:link w:val="CommentSubject"/>
    <w:uiPriority w:val="99"/>
    <w:semiHidden/>
    <w:rsid w:val="00411F12"/>
    <w:rPr>
      <w:b/>
      <w:bCs/>
      <w:sz w:val="20"/>
      <w:szCs w:val="20"/>
    </w:rPr>
  </w:style>
  <w:style w:type="paragraph" w:styleId="BalloonText">
    <w:name w:val="Balloon Text"/>
    <w:basedOn w:val="Normal"/>
    <w:link w:val="BalloonTextChar"/>
    <w:uiPriority w:val="99"/>
    <w:semiHidden/>
    <w:unhideWhenUsed/>
    <w:rsid w:val="00411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4069">
      <w:bodyDiv w:val="1"/>
      <w:marLeft w:val="0"/>
      <w:marRight w:val="0"/>
      <w:marTop w:val="0"/>
      <w:marBottom w:val="0"/>
      <w:divBdr>
        <w:top w:val="none" w:sz="0" w:space="0" w:color="auto"/>
        <w:left w:val="none" w:sz="0" w:space="0" w:color="auto"/>
        <w:bottom w:val="none" w:sz="0" w:space="0" w:color="auto"/>
        <w:right w:val="none" w:sz="0" w:space="0" w:color="auto"/>
      </w:divBdr>
      <w:divsChild>
        <w:div w:id="108358617">
          <w:marLeft w:val="0"/>
          <w:marRight w:val="0"/>
          <w:marTop w:val="0"/>
          <w:marBottom w:val="0"/>
          <w:divBdr>
            <w:top w:val="none" w:sz="0" w:space="0" w:color="auto"/>
            <w:left w:val="none" w:sz="0" w:space="0" w:color="auto"/>
            <w:bottom w:val="none" w:sz="0" w:space="0" w:color="auto"/>
            <w:right w:val="none" w:sz="0" w:space="0" w:color="auto"/>
          </w:divBdr>
          <w:divsChild>
            <w:div w:id="873922857">
              <w:marLeft w:val="0"/>
              <w:marRight w:val="0"/>
              <w:marTop w:val="0"/>
              <w:marBottom w:val="0"/>
              <w:divBdr>
                <w:top w:val="none" w:sz="0" w:space="0" w:color="auto"/>
                <w:left w:val="none" w:sz="0" w:space="0" w:color="auto"/>
                <w:bottom w:val="none" w:sz="0" w:space="0" w:color="auto"/>
                <w:right w:val="none" w:sz="0" w:space="0" w:color="auto"/>
              </w:divBdr>
              <w:divsChild>
                <w:div w:id="504366638">
                  <w:marLeft w:val="0"/>
                  <w:marRight w:val="0"/>
                  <w:marTop w:val="0"/>
                  <w:marBottom w:val="0"/>
                  <w:divBdr>
                    <w:top w:val="none" w:sz="0" w:space="0" w:color="auto"/>
                    <w:left w:val="none" w:sz="0" w:space="0" w:color="auto"/>
                    <w:bottom w:val="none" w:sz="0" w:space="0" w:color="auto"/>
                    <w:right w:val="none" w:sz="0" w:space="0" w:color="auto"/>
                  </w:divBdr>
                  <w:divsChild>
                    <w:div w:id="103161262">
                      <w:marLeft w:val="0"/>
                      <w:marRight w:val="0"/>
                      <w:marTop w:val="75"/>
                      <w:marBottom w:val="0"/>
                      <w:divBdr>
                        <w:top w:val="none" w:sz="0" w:space="0" w:color="auto"/>
                        <w:left w:val="none" w:sz="0" w:space="0" w:color="auto"/>
                        <w:bottom w:val="none" w:sz="0" w:space="0" w:color="auto"/>
                        <w:right w:val="none" w:sz="0" w:space="0" w:color="auto"/>
                      </w:divBdr>
                    </w:div>
                    <w:div w:id="454909433">
                      <w:marLeft w:val="0"/>
                      <w:marRight w:val="0"/>
                      <w:marTop w:val="0"/>
                      <w:marBottom w:val="0"/>
                      <w:divBdr>
                        <w:top w:val="none" w:sz="0" w:space="0" w:color="auto"/>
                        <w:left w:val="none" w:sz="0" w:space="0" w:color="auto"/>
                        <w:bottom w:val="none" w:sz="0" w:space="0" w:color="auto"/>
                        <w:right w:val="none" w:sz="0" w:space="0" w:color="auto"/>
                      </w:divBdr>
                    </w:div>
                    <w:div w:id="555438784">
                      <w:marLeft w:val="0"/>
                      <w:marRight w:val="0"/>
                      <w:marTop w:val="0"/>
                      <w:marBottom w:val="0"/>
                      <w:divBdr>
                        <w:top w:val="none" w:sz="0" w:space="0" w:color="auto"/>
                        <w:left w:val="none" w:sz="0" w:space="0" w:color="auto"/>
                        <w:bottom w:val="none" w:sz="0" w:space="0" w:color="auto"/>
                        <w:right w:val="none" w:sz="0" w:space="0" w:color="auto"/>
                      </w:divBdr>
                    </w:div>
                    <w:div w:id="1138567618">
                      <w:marLeft w:val="0"/>
                      <w:marRight w:val="0"/>
                      <w:marTop w:val="0"/>
                      <w:marBottom w:val="0"/>
                      <w:divBdr>
                        <w:top w:val="none" w:sz="0" w:space="0" w:color="auto"/>
                        <w:left w:val="none" w:sz="0" w:space="0" w:color="auto"/>
                        <w:bottom w:val="none" w:sz="0" w:space="0" w:color="auto"/>
                        <w:right w:val="none" w:sz="0" w:space="0" w:color="auto"/>
                      </w:divBdr>
                      <w:divsChild>
                        <w:div w:id="972635466">
                          <w:marLeft w:val="0"/>
                          <w:marRight w:val="0"/>
                          <w:marTop w:val="0"/>
                          <w:marBottom w:val="0"/>
                          <w:divBdr>
                            <w:top w:val="none" w:sz="0" w:space="0" w:color="auto"/>
                            <w:left w:val="none" w:sz="0" w:space="0" w:color="auto"/>
                            <w:bottom w:val="none" w:sz="0" w:space="0" w:color="auto"/>
                            <w:right w:val="none" w:sz="0" w:space="0" w:color="auto"/>
                          </w:divBdr>
                          <w:divsChild>
                            <w:div w:id="1044329494">
                              <w:marLeft w:val="0"/>
                              <w:marRight w:val="0"/>
                              <w:marTop w:val="0"/>
                              <w:marBottom w:val="0"/>
                              <w:divBdr>
                                <w:top w:val="none" w:sz="0" w:space="0" w:color="auto"/>
                                <w:left w:val="none" w:sz="0" w:space="0" w:color="auto"/>
                                <w:bottom w:val="none" w:sz="0" w:space="0" w:color="auto"/>
                                <w:right w:val="none" w:sz="0" w:space="0" w:color="auto"/>
                              </w:divBdr>
                            </w:div>
                            <w:div w:id="1900357279">
                              <w:marLeft w:val="0"/>
                              <w:marRight w:val="0"/>
                              <w:marTop w:val="0"/>
                              <w:marBottom w:val="0"/>
                              <w:divBdr>
                                <w:top w:val="none" w:sz="0" w:space="0" w:color="auto"/>
                                <w:left w:val="none" w:sz="0" w:space="0" w:color="auto"/>
                                <w:bottom w:val="none" w:sz="0" w:space="0" w:color="auto"/>
                                <w:right w:val="none" w:sz="0" w:space="0" w:color="auto"/>
                              </w:divBdr>
                              <w:divsChild>
                                <w:div w:id="1063872915">
                                  <w:marLeft w:val="375"/>
                                  <w:marRight w:val="0"/>
                                  <w:marTop w:val="0"/>
                                  <w:marBottom w:val="0"/>
                                  <w:divBdr>
                                    <w:top w:val="none" w:sz="0" w:space="0" w:color="auto"/>
                                    <w:left w:val="none" w:sz="0" w:space="0" w:color="auto"/>
                                    <w:bottom w:val="none" w:sz="0" w:space="0" w:color="auto"/>
                                    <w:right w:val="none" w:sz="0" w:space="0" w:color="auto"/>
                                  </w:divBdr>
                                </w:div>
                                <w:div w:id="1115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2641">
                          <w:marLeft w:val="806"/>
                          <w:marRight w:val="806"/>
                          <w:marTop w:val="510"/>
                          <w:marBottom w:val="0"/>
                          <w:divBdr>
                            <w:top w:val="none" w:sz="0" w:space="0" w:color="auto"/>
                            <w:left w:val="none" w:sz="0" w:space="0" w:color="auto"/>
                            <w:bottom w:val="none" w:sz="0" w:space="0" w:color="auto"/>
                            <w:right w:val="none" w:sz="0" w:space="0" w:color="auto"/>
                          </w:divBdr>
                          <w:divsChild>
                            <w:div w:id="318314001">
                              <w:marLeft w:val="0"/>
                              <w:marRight w:val="0"/>
                              <w:marTop w:val="0"/>
                              <w:marBottom w:val="225"/>
                              <w:divBdr>
                                <w:top w:val="none" w:sz="0" w:space="0" w:color="auto"/>
                                <w:left w:val="none" w:sz="0" w:space="0" w:color="auto"/>
                                <w:bottom w:val="none" w:sz="0" w:space="0" w:color="auto"/>
                                <w:right w:val="none" w:sz="0" w:space="0" w:color="auto"/>
                              </w:divBdr>
                              <w:divsChild>
                                <w:div w:id="1278833235">
                                  <w:marLeft w:val="0"/>
                                  <w:marRight w:val="0"/>
                                  <w:marTop w:val="0"/>
                                  <w:marBottom w:val="0"/>
                                  <w:divBdr>
                                    <w:top w:val="none" w:sz="0" w:space="0" w:color="auto"/>
                                    <w:left w:val="none" w:sz="0" w:space="0" w:color="auto"/>
                                    <w:bottom w:val="none" w:sz="0" w:space="0" w:color="auto"/>
                                    <w:right w:val="none" w:sz="0" w:space="0" w:color="auto"/>
                                  </w:divBdr>
                                </w:div>
                              </w:divsChild>
                            </w:div>
                            <w:div w:id="1885868069">
                              <w:marLeft w:val="0"/>
                              <w:marRight w:val="0"/>
                              <w:marTop w:val="0"/>
                              <w:marBottom w:val="0"/>
                              <w:divBdr>
                                <w:top w:val="none" w:sz="0" w:space="0" w:color="auto"/>
                                <w:left w:val="none" w:sz="0" w:space="0" w:color="auto"/>
                                <w:bottom w:val="none" w:sz="0" w:space="0" w:color="auto"/>
                                <w:right w:val="none" w:sz="0" w:space="0" w:color="auto"/>
                              </w:divBdr>
                              <w:divsChild>
                                <w:div w:id="701126762">
                                  <w:marLeft w:val="0"/>
                                  <w:marRight w:val="0"/>
                                  <w:marTop w:val="0"/>
                                  <w:marBottom w:val="225"/>
                                  <w:divBdr>
                                    <w:top w:val="none" w:sz="0" w:space="0" w:color="auto"/>
                                    <w:left w:val="none" w:sz="0" w:space="0" w:color="auto"/>
                                    <w:bottom w:val="single" w:sz="6" w:space="8" w:color="808080"/>
                                    <w:right w:val="none" w:sz="0" w:space="0" w:color="auto"/>
                                  </w:divBdr>
                                  <w:divsChild>
                                    <w:div w:id="1985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814">
                              <w:marLeft w:val="0"/>
                              <w:marRight w:val="0"/>
                              <w:marTop w:val="0"/>
                              <w:marBottom w:val="0"/>
                              <w:divBdr>
                                <w:top w:val="none" w:sz="0" w:space="0" w:color="auto"/>
                                <w:left w:val="none" w:sz="0" w:space="0" w:color="auto"/>
                                <w:bottom w:val="none" w:sz="0" w:space="0" w:color="auto"/>
                                <w:right w:val="none" w:sz="0" w:space="0" w:color="auto"/>
                              </w:divBdr>
                              <w:divsChild>
                                <w:div w:id="1792942146">
                                  <w:blockQuote w:val="1"/>
                                  <w:marLeft w:val="600"/>
                                  <w:marRight w:val="600"/>
                                  <w:marTop w:val="600"/>
                                  <w:marBottom w:val="600"/>
                                  <w:divBdr>
                                    <w:top w:val="none" w:sz="0" w:space="0" w:color="auto"/>
                                    <w:left w:val="none" w:sz="0" w:space="0" w:color="auto"/>
                                    <w:bottom w:val="none" w:sz="0" w:space="0" w:color="auto"/>
                                    <w:right w:val="none" w:sz="0" w:space="0" w:color="auto"/>
                                  </w:divBdr>
                                </w:div>
                                <w:div w:id="269819373">
                                  <w:blockQuote w:val="1"/>
                                  <w:marLeft w:val="600"/>
                                  <w:marRight w:val="600"/>
                                  <w:marTop w:val="600"/>
                                  <w:marBottom w:val="600"/>
                                  <w:divBdr>
                                    <w:top w:val="none" w:sz="0" w:space="0" w:color="auto"/>
                                    <w:left w:val="none" w:sz="0" w:space="0" w:color="auto"/>
                                    <w:bottom w:val="none" w:sz="0" w:space="0" w:color="auto"/>
                                    <w:right w:val="none" w:sz="0" w:space="0" w:color="auto"/>
                                  </w:divBdr>
                                </w:div>
                                <w:div w:id="464396711">
                                  <w:marLeft w:val="360"/>
                                  <w:marRight w:val="0"/>
                                  <w:marTop w:val="0"/>
                                  <w:marBottom w:val="360"/>
                                  <w:divBdr>
                                    <w:top w:val="none" w:sz="0" w:space="0" w:color="auto"/>
                                    <w:left w:val="none" w:sz="0" w:space="0" w:color="auto"/>
                                    <w:bottom w:val="none" w:sz="0" w:space="0" w:color="auto"/>
                                    <w:right w:val="none" w:sz="0" w:space="0" w:color="auto"/>
                                  </w:divBdr>
                                </w:div>
                                <w:div w:id="581448422">
                                  <w:blockQuote w:val="1"/>
                                  <w:marLeft w:val="600"/>
                                  <w:marRight w:val="600"/>
                                  <w:marTop w:val="600"/>
                                  <w:marBottom w:val="600"/>
                                  <w:divBdr>
                                    <w:top w:val="none" w:sz="0" w:space="0" w:color="auto"/>
                                    <w:left w:val="none" w:sz="0" w:space="0" w:color="auto"/>
                                    <w:bottom w:val="none" w:sz="0" w:space="0" w:color="auto"/>
                                    <w:right w:val="none" w:sz="0" w:space="0" w:color="auto"/>
                                  </w:divBdr>
                                </w:div>
                                <w:div w:id="729115835">
                                  <w:blockQuote w:val="1"/>
                                  <w:marLeft w:val="600"/>
                                  <w:marRight w:val="600"/>
                                  <w:marTop w:val="600"/>
                                  <w:marBottom w:val="600"/>
                                  <w:divBdr>
                                    <w:top w:val="none" w:sz="0" w:space="0" w:color="auto"/>
                                    <w:left w:val="none" w:sz="0" w:space="0" w:color="auto"/>
                                    <w:bottom w:val="none" w:sz="0" w:space="0" w:color="auto"/>
                                    <w:right w:val="none" w:sz="0" w:space="0" w:color="auto"/>
                                  </w:divBdr>
                                </w:div>
                                <w:div w:id="1614550629">
                                  <w:blockQuote w:val="1"/>
                                  <w:marLeft w:val="600"/>
                                  <w:marRight w:val="600"/>
                                  <w:marTop w:val="600"/>
                                  <w:marBottom w:val="600"/>
                                  <w:divBdr>
                                    <w:top w:val="none" w:sz="0" w:space="0" w:color="auto"/>
                                    <w:left w:val="none" w:sz="0" w:space="0" w:color="auto"/>
                                    <w:bottom w:val="none" w:sz="0" w:space="0" w:color="auto"/>
                                    <w:right w:val="none" w:sz="0" w:space="0" w:color="auto"/>
                                  </w:divBdr>
                                </w:div>
                                <w:div w:id="523328259">
                                  <w:blockQuote w:val="1"/>
                                  <w:marLeft w:val="600"/>
                                  <w:marRight w:val="600"/>
                                  <w:marTop w:val="600"/>
                                  <w:marBottom w:val="600"/>
                                  <w:divBdr>
                                    <w:top w:val="none" w:sz="0" w:space="0" w:color="auto"/>
                                    <w:left w:val="none" w:sz="0" w:space="0" w:color="auto"/>
                                    <w:bottom w:val="none" w:sz="0" w:space="0" w:color="auto"/>
                                    <w:right w:val="none" w:sz="0" w:space="0" w:color="auto"/>
                                  </w:divBdr>
                                </w:div>
                                <w:div w:id="724257748">
                                  <w:marLeft w:val="0"/>
                                  <w:marRight w:val="0"/>
                                  <w:marTop w:val="0"/>
                                  <w:marBottom w:val="360"/>
                                  <w:divBdr>
                                    <w:top w:val="none" w:sz="0" w:space="0" w:color="auto"/>
                                    <w:left w:val="none" w:sz="0" w:space="0" w:color="auto"/>
                                    <w:bottom w:val="none" w:sz="0" w:space="0" w:color="auto"/>
                                    <w:right w:val="none" w:sz="0" w:space="0" w:color="auto"/>
                                  </w:divBdr>
                                </w:div>
                                <w:div w:id="515972218">
                                  <w:blockQuote w:val="1"/>
                                  <w:marLeft w:val="600"/>
                                  <w:marRight w:val="600"/>
                                  <w:marTop w:val="600"/>
                                  <w:marBottom w:val="600"/>
                                  <w:divBdr>
                                    <w:top w:val="none" w:sz="0" w:space="0" w:color="auto"/>
                                    <w:left w:val="none" w:sz="0" w:space="0" w:color="auto"/>
                                    <w:bottom w:val="none" w:sz="0" w:space="0" w:color="auto"/>
                                    <w:right w:val="none" w:sz="0" w:space="0" w:color="auto"/>
                                  </w:divBdr>
                                </w:div>
                                <w:div w:id="379403795">
                                  <w:blockQuote w:val="1"/>
                                  <w:marLeft w:val="600"/>
                                  <w:marRight w:val="600"/>
                                  <w:marTop w:val="600"/>
                                  <w:marBottom w:val="600"/>
                                  <w:divBdr>
                                    <w:top w:val="none" w:sz="0" w:space="0" w:color="auto"/>
                                    <w:left w:val="none" w:sz="0" w:space="0" w:color="auto"/>
                                    <w:bottom w:val="none" w:sz="0" w:space="0" w:color="auto"/>
                                    <w:right w:val="none" w:sz="0" w:space="0" w:color="auto"/>
                                  </w:divBdr>
                                </w:div>
                                <w:div w:id="1816485514">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790002747">
                              <w:marLeft w:val="0"/>
                              <w:marRight w:val="0"/>
                              <w:marTop w:val="0"/>
                              <w:marBottom w:val="450"/>
                              <w:divBdr>
                                <w:top w:val="none" w:sz="0" w:space="0" w:color="auto"/>
                                <w:left w:val="none" w:sz="0" w:space="0" w:color="auto"/>
                                <w:bottom w:val="none" w:sz="0" w:space="0" w:color="auto"/>
                                <w:right w:val="none" w:sz="0" w:space="0" w:color="auto"/>
                              </w:divBdr>
                            </w:div>
                            <w:div w:id="606933720">
                              <w:marLeft w:val="0"/>
                              <w:marRight w:val="0"/>
                              <w:marTop w:val="0"/>
                              <w:marBottom w:val="0"/>
                              <w:divBdr>
                                <w:top w:val="none" w:sz="0" w:space="0" w:color="auto"/>
                                <w:left w:val="none" w:sz="0" w:space="0" w:color="auto"/>
                                <w:bottom w:val="none" w:sz="0" w:space="0" w:color="auto"/>
                                <w:right w:val="none" w:sz="0" w:space="0" w:color="auto"/>
                              </w:divBdr>
                              <w:divsChild>
                                <w:div w:id="1768892443">
                                  <w:marLeft w:val="0"/>
                                  <w:marRight w:val="0"/>
                                  <w:marTop w:val="0"/>
                                  <w:marBottom w:val="225"/>
                                  <w:divBdr>
                                    <w:top w:val="none" w:sz="0" w:space="0" w:color="auto"/>
                                    <w:left w:val="none" w:sz="0" w:space="0" w:color="auto"/>
                                    <w:bottom w:val="single" w:sz="6" w:space="8" w:color="808080"/>
                                    <w:right w:val="none" w:sz="0" w:space="0" w:color="auto"/>
                                  </w:divBdr>
                                  <w:divsChild>
                                    <w:div w:id="17726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9304">
                              <w:marLeft w:val="0"/>
                              <w:marRight w:val="0"/>
                              <w:marTop w:val="0"/>
                              <w:marBottom w:val="150"/>
                              <w:divBdr>
                                <w:top w:val="none" w:sz="0" w:space="0" w:color="auto"/>
                                <w:left w:val="none" w:sz="0" w:space="0" w:color="auto"/>
                                <w:bottom w:val="none" w:sz="0" w:space="0" w:color="auto"/>
                                <w:right w:val="none" w:sz="0" w:space="0" w:color="auto"/>
                              </w:divBdr>
                            </w:div>
                            <w:div w:id="264263895">
                              <w:marLeft w:val="0"/>
                              <w:marRight w:val="0"/>
                              <w:marTop w:val="0"/>
                              <w:marBottom w:val="0"/>
                              <w:divBdr>
                                <w:top w:val="none" w:sz="0" w:space="0" w:color="auto"/>
                                <w:left w:val="none" w:sz="0" w:space="0" w:color="auto"/>
                                <w:bottom w:val="none" w:sz="0" w:space="0" w:color="auto"/>
                                <w:right w:val="none" w:sz="0" w:space="0" w:color="auto"/>
                              </w:divBdr>
                            </w:div>
                            <w:div w:id="1608125306">
                              <w:marLeft w:val="0"/>
                              <w:marRight w:val="0"/>
                              <w:marTop w:val="0"/>
                              <w:marBottom w:val="0"/>
                              <w:divBdr>
                                <w:top w:val="none" w:sz="0" w:space="0" w:color="auto"/>
                                <w:left w:val="none" w:sz="0" w:space="0" w:color="auto"/>
                                <w:bottom w:val="none" w:sz="0" w:space="0" w:color="auto"/>
                                <w:right w:val="none" w:sz="0" w:space="0" w:color="auto"/>
                              </w:divBdr>
                              <w:divsChild>
                                <w:div w:id="1330405960">
                                  <w:marLeft w:val="0"/>
                                  <w:marRight w:val="0"/>
                                  <w:marTop w:val="0"/>
                                  <w:marBottom w:val="0"/>
                                  <w:divBdr>
                                    <w:top w:val="none" w:sz="0" w:space="0" w:color="auto"/>
                                    <w:left w:val="none" w:sz="0" w:space="0" w:color="auto"/>
                                    <w:bottom w:val="none" w:sz="0" w:space="0" w:color="auto"/>
                                    <w:right w:val="none" w:sz="0" w:space="0" w:color="auto"/>
                                  </w:divBdr>
                                </w:div>
                                <w:div w:id="224995471">
                                  <w:marLeft w:val="0"/>
                                  <w:marRight w:val="0"/>
                                  <w:marTop w:val="0"/>
                                  <w:marBottom w:val="0"/>
                                  <w:divBdr>
                                    <w:top w:val="none" w:sz="0" w:space="0" w:color="auto"/>
                                    <w:left w:val="none" w:sz="0" w:space="0" w:color="auto"/>
                                    <w:bottom w:val="none" w:sz="0" w:space="0" w:color="auto"/>
                                    <w:right w:val="none" w:sz="0" w:space="0" w:color="auto"/>
                                  </w:divBdr>
                                </w:div>
                                <w:div w:id="315956922">
                                  <w:marLeft w:val="0"/>
                                  <w:marRight w:val="0"/>
                                  <w:marTop w:val="0"/>
                                  <w:marBottom w:val="0"/>
                                  <w:divBdr>
                                    <w:top w:val="none" w:sz="0" w:space="0" w:color="auto"/>
                                    <w:left w:val="none" w:sz="0" w:space="0" w:color="auto"/>
                                    <w:bottom w:val="none" w:sz="0" w:space="0" w:color="auto"/>
                                    <w:right w:val="none" w:sz="0" w:space="0" w:color="auto"/>
                                  </w:divBdr>
                                </w:div>
                                <w:div w:id="1284996638">
                                  <w:marLeft w:val="0"/>
                                  <w:marRight w:val="0"/>
                                  <w:marTop w:val="0"/>
                                  <w:marBottom w:val="0"/>
                                  <w:divBdr>
                                    <w:top w:val="none" w:sz="0" w:space="0" w:color="auto"/>
                                    <w:left w:val="none" w:sz="0" w:space="0" w:color="auto"/>
                                    <w:bottom w:val="none" w:sz="0" w:space="0" w:color="auto"/>
                                    <w:right w:val="none" w:sz="0" w:space="0" w:color="auto"/>
                                  </w:divBdr>
                                </w:div>
                                <w:div w:id="1962148796">
                                  <w:marLeft w:val="0"/>
                                  <w:marRight w:val="0"/>
                                  <w:marTop w:val="0"/>
                                  <w:marBottom w:val="0"/>
                                  <w:divBdr>
                                    <w:top w:val="none" w:sz="0" w:space="0" w:color="auto"/>
                                    <w:left w:val="none" w:sz="0" w:space="0" w:color="auto"/>
                                    <w:bottom w:val="none" w:sz="0" w:space="0" w:color="auto"/>
                                    <w:right w:val="none" w:sz="0" w:space="0" w:color="auto"/>
                                  </w:divBdr>
                                </w:div>
                                <w:div w:id="1000425192">
                                  <w:marLeft w:val="0"/>
                                  <w:marRight w:val="0"/>
                                  <w:marTop w:val="0"/>
                                  <w:marBottom w:val="0"/>
                                  <w:divBdr>
                                    <w:top w:val="none" w:sz="0" w:space="0" w:color="auto"/>
                                    <w:left w:val="none" w:sz="0" w:space="0" w:color="auto"/>
                                    <w:bottom w:val="none" w:sz="0" w:space="0" w:color="auto"/>
                                    <w:right w:val="none" w:sz="0" w:space="0" w:color="auto"/>
                                  </w:divBdr>
                                </w:div>
                              </w:divsChild>
                            </w:div>
                            <w:div w:id="935600088">
                              <w:marLeft w:val="0"/>
                              <w:marRight w:val="0"/>
                              <w:marTop w:val="600"/>
                              <w:marBottom w:val="600"/>
                              <w:divBdr>
                                <w:top w:val="none" w:sz="0" w:space="0" w:color="auto"/>
                                <w:left w:val="none" w:sz="0" w:space="0" w:color="auto"/>
                                <w:bottom w:val="none" w:sz="0" w:space="0" w:color="auto"/>
                                <w:right w:val="none" w:sz="0" w:space="0" w:color="auto"/>
                              </w:divBdr>
                              <w:divsChild>
                                <w:div w:id="1611279915">
                                  <w:marLeft w:val="725"/>
                                  <w:marRight w:val="725"/>
                                  <w:marTop w:val="0"/>
                                  <w:marBottom w:val="0"/>
                                  <w:divBdr>
                                    <w:top w:val="none" w:sz="0" w:space="0" w:color="auto"/>
                                    <w:left w:val="none" w:sz="0" w:space="0" w:color="auto"/>
                                    <w:bottom w:val="none" w:sz="0" w:space="0" w:color="auto"/>
                                    <w:right w:val="none" w:sz="0" w:space="0" w:color="auto"/>
                                  </w:divBdr>
                                </w:div>
                              </w:divsChild>
                            </w:div>
                            <w:div w:id="645739982">
                              <w:marLeft w:val="0"/>
                              <w:marRight w:val="0"/>
                              <w:marTop w:val="0"/>
                              <w:marBottom w:val="300"/>
                              <w:divBdr>
                                <w:top w:val="single" w:sz="18" w:space="4" w:color="000000"/>
                                <w:left w:val="single" w:sz="18" w:space="0" w:color="000000"/>
                                <w:bottom w:val="single" w:sz="18" w:space="4" w:color="000000"/>
                                <w:right w:val="single" w:sz="18" w:space="0" w:color="000000"/>
                              </w:divBdr>
                            </w:div>
                          </w:divsChild>
                        </w:div>
                      </w:divsChild>
                    </w:div>
                  </w:divsChild>
                </w:div>
                <w:div w:id="1039866284">
                  <w:marLeft w:val="0"/>
                  <w:marRight w:val="0"/>
                  <w:marTop w:val="600"/>
                  <w:marBottom w:val="0"/>
                  <w:divBdr>
                    <w:top w:val="none" w:sz="0" w:space="0" w:color="auto"/>
                    <w:left w:val="none" w:sz="0" w:space="0" w:color="auto"/>
                    <w:bottom w:val="none" w:sz="0" w:space="0" w:color="auto"/>
                    <w:right w:val="none" w:sz="0" w:space="0" w:color="auto"/>
                  </w:divBdr>
                  <w:divsChild>
                    <w:div w:id="147981077">
                      <w:marLeft w:val="806"/>
                      <w:marRight w:val="806"/>
                      <w:marTop w:val="0"/>
                      <w:marBottom w:val="0"/>
                      <w:divBdr>
                        <w:top w:val="none" w:sz="0" w:space="0" w:color="auto"/>
                        <w:left w:val="none" w:sz="0" w:space="0" w:color="auto"/>
                        <w:bottom w:val="none" w:sz="0" w:space="0" w:color="auto"/>
                        <w:right w:val="none" w:sz="0" w:space="0" w:color="auto"/>
                      </w:divBdr>
                      <w:divsChild>
                        <w:div w:id="423303675">
                          <w:marLeft w:val="225"/>
                          <w:marRight w:val="0"/>
                          <w:marTop w:val="0"/>
                          <w:marBottom w:val="0"/>
                          <w:divBdr>
                            <w:top w:val="none" w:sz="0" w:space="0" w:color="auto"/>
                            <w:left w:val="none" w:sz="0" w:space="0" w:color="auto"/>
                            <w:bottom w:val="none" w:sz="0" w:space="0" w:color="auto"/>
                            <w:right w:val="none" w:sz="0" w:space="0" w:color="auto"/>
                          </w:divBdr>
                        </w:div>
                        <w:div w:id="2100324491">
                          <w:marLeft w:val="0"/>
                          <w:marRight w:val="580"/>
                          <w:marTop w:val="0"/>
                          <w:marBottom w:val="0"/>
                          <w:divBdr>
                            <w:top w:val="none" w:sz="0" w:space="0" w:color="auto"/>
                            <w:left w:val="none" w:sz="0" w:space="0" w:color="auto"/>
                            <w:bottom w:val="none" w:sz="0" w:space="0" w:color="auto"/>
                            <w:right w:val="none" w:sz="0" w:space="0" w:color="auto"/>
                          </w:divBdr>
                          <w:divsChild>
                            <w:div w:id="965697770">
                              <w:marLeft w:val="0"/>
                              <w:marRight w:val="0"/>
                              <w:marTop w:val="0"/>
                              <w:marBottom w:val="0"/>
                              <w:divBdr>
                                <w:top w:val="none" w:sz="0" w:space="0" w:color="auto"/>
                                <w:left w:val="none" w:sz="0" w:space="0" w:color="auto"/>
                                <w:bottom w:val="none" w:sz="0" w:space="0" w:color="auto"/>
                                <w:right w:val="none" w:sz="0" w:space="0" w:color="auto"/>
                              </w:divBdr>
                            </w:div>
                            <w:div w:id="527566938">
                              <w:marLeft w:val="0"/>
                              <w:marRight w:val="0"/>
                              <w:marTop w:val="0"/>
                              <w:marBottom w:val="0"/>
                              <w:divBdr>
                                <w:top w:val="none" w:sz="0" w:space="0" w:color="auto"/>
                                <w:left w:val="none" w:sz="0" w:space="0" w:color="auto"/>
                                <w:bottom w:val="none" w:sz="0" w:space="0" w:color="auto"/>
                                <w:right w:val="none" w:sz="0" w:space="0" w:color="auto"/>
                              </w:divBdr>
                            </w:div>
                          </w:divsChild>
                        </w:div>
                        <w:div w:id="2033922333">
                          <w:marLeft w:val="0"/>
                          <w:marRight w:val="580"/>
                          <w:marTop w:val="0"/>
                          <w:marBottom w:val="0"/>
                          <w:divBdr>
                            <w:top w:val="none" w:sz="0" w:space="0" w:color="auto"/>
                            <w:left w:val="none" w:sz="0" w:space="0" w:color="auto"/>
                            <w:bottom w:val="none" w:sz="0" w:space="0" w:color="auto"/>
                            <w:right w:val="none" w:sz="0" w:space="0" w:color="auto"/>
                          </w:divBdr>
                          <w:divsChild>
                            <w:div w:id="911162432">
                              <w:marLeft w:val="0"/>
                              <w:marRight w:val="0"/>
                              <w:marTop w:val="0"/>
                              <w:marBottom w:val="0"/>
                              <w:divBdr>
                                <w:top w:val="none" w:sz="0" w:space="0" w:color="auto"/>
                                <w:left w:val="none" w:sz="0" w:space="0" w:color="auto"/>
                                <w:bottom w:val="none" w:sz="0" w:space="0" w:color="auto"/>
                                <w:right w:val="none" w:sz="0" w:space="0" w:color="auto"/>
                              </w:divBdr>
                            </w:div>
                            <w:div w:id="1797987820">
                              <w:marLeft w:val="0"/>
                              <w:marRight w:val="0"/>
                              <w:marTop w:val="0"/>
                              <w:marBottom w:val="0"/>
                              <w:divBdr>
                                <w:top w:val="none" w:sz="0" w:space="0" w:color="auto"/>
                                <w:left w:val="none" w:sz="0" w:space="0" w:color="auto"/>
                                <w:bottom w:val="none" w:sz="0" w:space="0" w:color="auto"/>
                                <w:right w:val="none" w:sz="0" w:space="0" w:color="auto"/>
                              </w:divBdr>
                            </w:div>
                          </w:divsChild>
                        </w:div>
                        <w:div w:id="1789009026">
                          <w:marLeft w:val="0"/>
                          <w:marRight w:val="580"/>
                          <w:marTop w:val="0"/>
                          <w:marBottom w:val="0"/>
                          <w:divBdr>
                            <w:top w:val="none" w:sz="0" w:space="0" w:color="auto"/>
                            <w:left w:val="none" w:sz="0" w:space="0" w:color="auto"/>
                            <w:bottom w:val="none" w:sz="0" w:space="0" w:color="auto"/>
                            <w:right w:val="none" w:sz="0" w:space="0" w:color="auto"/>
                          </w:divBdr>
                          <w:divsChild>
                            <w:div w:id="1231506216">
                              <w:marLeft w:val="0"/>
                              <w:marRight w:val="0"/>
                              <w:marTop w:val="0"/>
                              <w:marBottom w:val="0"/>
                              <w:divBdr>
                                <w:top w:val="none" w:sz="0" w:space="0" w:color="auto"/>
                                <w:left w:val="none" w:sz="0" w:space="0" w:color="auto"/>
                                <w:bottom w:val="none" w:sz="0" w:space="0" w:color="auto"/>
                                <w:right w:val="none" w:sz="0" w:space="0" w:color="auto"/>
                              </w:divBdr>
                            </w:div>
                            <w:div w:id="1393499991">
                              <w:marLeft w:val="0"/>
                              <w:marRight w:val="0"/>
                              <w:marTop w:val="0"/>
                              <w:marBottom w:val="0"/>
                              <w:divBdr>
                                <w:top w:val="none" w:sz="0" w:space="0" w:color="auto"/>
                                <w:left w:val="none" w:sz="0" w:space="0" w:color="auto"/>
                                <w:bottom w:val="none" w:sz="0" w:space="0" w:color="auto"/>
                                <w:right w:val="none" w:sz="0" w:space="0" w:color="auto"/>
                              </w:divBdr>
                            </w:div>
                          </w:divsChild>
                        </w:div>
                        <w:div w:id="985400480">
                          <w:marLeft w:val="0"/>
                          <w:marRight w:val="0"/>
                          <w:marTop w:val="0"/>
                          <w:marBottom w:val="0"/>
                          <w:divBdr>
                            <w:top w:val="none" w:sz="0" w:space="0" w:color="auto"/>
                            <w:left w:val="none" w:sz="0" w:space="0" w:color="auto"/>
                            <w:bottom w:val="none" w:sz="0" w:space="0" w:color="auto"/>
                            <w:right w:val="none" w:sz="0" w:space="0" w:color="auto"/>
                          </w:divBdr>
                          <w:divsChild>
                            <w:div w:id="1020355228">
                              <w:marLeft w:val="0"/>
                              <w:marRight w:val="0"/>
                              <w:marTop w:val="0"/>
                              <w:marBottom w:val="0"/>
                              <w:divBdr>
                                <w:top w:val="none" w:sz="0" w:space="0" w:color="auto"/>
                                <w:left w:val="none" w:sz="0" w:space="0" w:color="auto"/>
                                <w:bottom w:val="none" w:sz="0" w:space="0" w:color="auto"/>
                                <w:right w:val="none" w:sz="0" w:space="0" w:color="auto"/>
                              </w:divBdr>
                            </w:div>
                            <w:div w:id="6419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9936">
                  <w:marLeft w:val="806"/>
                  <w:marRight w:val="806"/>
                  <w:marTop w:val="510"/>
                  <w:marBottom w:val="0"/>
                  <w:divBdr>
                    <w:top w:val="none" w:sz="0" w:space="0" w:color="auto"/>
                    <w:left w:val="none" w:sz="0" w:space="0" w:color="auto"/>
                    <w:bottom w:val="none" w:sz="0" w:space="0" w:color="auto"/>
                    <w:right w:val="none" w:sz="0" w:space="0" w:color="auto"/>
                  </w:divBdr>
                </w:div>
                <w:div w:id="1586183374">
                  <w:marLeft w:val="0"/>
                  <w:marRight w:val="0"/>
                  <w:marTop w:val="0"/>
                  <w:marBottom w:val="0"/>
                  <w:divBdr>
                    <w:top w:val="none" w:sz="0" w:space="0" w:color="auto"/>
                    <w:left w:val="none" w:sz="0" w:space="0" w:color="auto"/>
                    <w:bottom w:val="none" w:sz="0" w:space="0" w:color="auto"/>
                    <w:right w:val="none" w:sz="0" w:space="0" w:color="auto"/>
                  </w:divBdr>
                  <w:divsChild>
                    <w:div w:id="489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3176">
      <w:bodyDiv w:val="1"/>
      <w:marLeft w:val="0"/>
      <w:marRight w:val="0"/>
      <w:marTop w:val="0"/>
      <w:marBottom w:val="0"/>
      <w:divBdr>
        <w:top w:val="none" w:sz="0" w:space="0" w:color="auto"/>
        <w:left w:val="none" w:sz="0" w:space="0" w:color="auto"/>
        <w:bottom w:val="none" w:sz="0" w:space="0" w:color="auto"/>
        <w:right w:val="none" w:sz="0" w:space="0" w:color="auto"/>
      </w:divBdr>
      <w:divsChild>
        <w:div w:id="1477183696">
          <w:marLeft w:val="0"/>
          <w:marRight w:val="0"/>
          <w:marTop w:val="0"/>
          <w:marBottom w:val="0"/>
          <w:divBdr>
            <w:top w:val="none" w:sz="0" w:space="0" w:color="auto"/>
            <w:left w:val="none" w:sz="0" w:space="0" w:color="auto"/>
            <w:bottom w:val="none" w:sz="0" w:space="0" w:color="auto"/>
            <w:right w:val="none" w:sz="0" w:space="0" w:color="auto"/>
          </w:divBdr>
        </w:div>
        <w:div w:id="933438908">
          <w:marLeft w:val="0"/>
          <w:marRight w:val="0"/>
          <w:marTop w:val="0"/>
          <w:marBottom w:val="0"/>
          <w:divBdr>
            <w:top w:val="none" w:sz="0" w:space="0" w:color="auto"/>
            <w:left w:val="none" w:sz="0" w:space="0" w:color="auto"/>
            <w:bottom w:val="none" w:sz="0" w:space="0" w:color="auto"/>
            <w:right w:val="none" w:sz="0" w:space="0" w:color="auto"/>
          </w:divBdr>
          <w:divsChild>
            <w:div w:id="654648888">
              <w:marLeft w:val="0"/>
              <w:marRight w:val="0"/>
              <w:marTop w:val="0"/>
              <w:marBottom w:val="0"/>
              <w:divBdr>
                <w:top w:val="none" w:sz="0" w:space="0" w:color="auto"/>
                <w:left w:val="none" w:sz="0" w:space="0" w:color="auto"/>
                <w:bottom w:val="none" w:sz="0" w:space="0" w:color="auto"/>
                <w:right w:val="none" w:sz="0" w:space="0" w:color="auto"/>
              </w:divBdr>
            </w:div>
          </w:divsChild>
        </w:div>
        <w:div w:id="240021790">
          <w:marLeft w:val="0"/>
          <w:marRight w:val="0"/>
          <w:marTop w:val="0"/>
          <w:marBottom w:val="0"/>
          <w:divBdr>
            <w:top w:val="none" w:sz="0" w:space="0" w:color="auto"/>
            <w:left w:val="none" w:sz="0" w:space="0" w:color="auto"/>
            <w:bottom w:val="none" w:sz="0" w:space="0" w:color="auto"/>
            <w:right w:val="none" w:sz="0" w:space="0" w:color="auto"/>
          </w:divBdr>
          <w:divsChild>
            <w:div w:id="2031292821">
              <w:marLeft w:val="0"/>
              <w:marRight w:val="0"/>
              <w:marTop w:val="0"/>
              <w:marBottom w:val="0"/>
              <w:divBdr>
                <w:top w:val="none" w:sz="0" w:space="0" w:color="auto"/>
                <w:left w:val="none" w:sz="0" w:space="0" w:color="auto"/>
                <w:bottom w:val="none" w:sz="0" w:space="0" w:color="auto"/>
                <w:right w:val="none" w:sz="0" w:space="0" w:color="auto"/>
              </w:divBdr>
              <w:divsChild>
                <w:div w:id="6113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4625">
          <w:marLeft w:val="0"/>
          <w:marRight w:val="0"/>
          <w:marTop w:val="0"/>
          <w:marBottom w:val="0"/>
          <w:divBdr>
            <w:top w:val="none" w:sz="0" w:space="0" w:color="auto"/>
            <w:left w:val="none" w:sz="0" w:space="0" w:color="auto"/>
            <w:bottom w:val="none" w:sz="0" w:space="0" w:color="auto"/>
            <w:right w:val="none" w:sz="0" w:space="0" w:color="auto"/>
          </w:divBdr>
          <w:divsChild>
            <w:div w:id="1588879582">
              <w:marLeft w:val="0"/>
              <w:marRight w:val="0"/>
              <w:marTop w:val="0"/>
              <w:marBottom w:val="0"/>
              <w:divBdr>
                <w:top w:val="none" w:sz="0" w:space="0" w:color="auto"/>
                <w:left w:val="none" w:sz="0" w:space="0" w:color="auto"/>
                <w:bottom w:val="none" w:sz="0" w:space="0" w:color="auto"/>
                <w:right w:val="none" w:sz="0" w:space="0" w:color="auto"/>
              </w:divBdr>
              <w:divsChild>
                <w:div w:id="684408066">
                  <w:marLeft w:val="0"/>
                  <w:marRight w:val="0"/>
                  <w:marTop w:val="0"/>
                  <w:marBottom w:val="0"/>
                  <w:divBdr>
                    <w:top w:val="none" w:sz="0" w:space="0" w:color="auto"/>
                    <w:left w:val="none" w:sz="0" w:space="0" w:color="auto"/>
                    <w:bottom w:val="none" w:sz="0" w:space="0" w:color="auto"/>
                    <w:right w:val="none" w:sz="0" w:space="0" w:color="auto"/>
                  </w:divBdr>
                  <w:divsChild>
                    <w:div w:id="422918615">
                      <w:marLeft w:val="0"/>
                      <w:marRight w:val="0"/>
                      <w:marTop w:val="0"/>
                      <w:marBottom w:val="0"/>
                      <w:divBdr>
                        <w:top w:val="none" w:sz="0" w:space="0" w:color="auto"/>
                        <w:left w:val="none" w:sz="0" w:space="0" w:color="auto"/>
                        <w:bottom w:val="none" w:sz="0" w:space="0" w:color="auto"/>
                        <w:right w:val="none" w:sz="0" w:space="0" w:color="auto"/>
                      </w:divBdr>
                      <w:divsChild>
                        <w:div w:id="1275866513">
                          <w:marLeft w:val="0"/>
                          <w:marRight w:val="0"/>
                          <w:marTop w:val="0"/>
                          <w:marBottom w:val="0"/>
                          <w:divBdr>
                            <w:top w:val="none" w:sz="0" w:space="0" w:color="auto"/>
                            <w:left w:val="none" w:sz="0" w:space="0" w:color="auto"/>
                            <w:bottom w:val="none" w:sz="0" w:space="0" w:color="auto"/>
                            <w:right w:val="none" w:sz="0" w:space="0" w:color="auto"/>
                          </w:divBdr>
                          <w:divsChild>
                            <w:div w:id="4189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5774">
                      <w:marLeft w:val="0"/>
                      <w:marRight w:val="0"/>
                      <w:marTop w:val="0"/>
                      <w:marBottom w:val="0"/>
                      <w:divBdr>
                        <w:top w:val="none" w:sz="0" w:space="0" w:color="auto"/>
                        <w:left w:val="none" w:sz="0" w:space="0" w:color="auto"/>
                        <w:bottom w:val="none" w:sz="0" w:space="0" w:color="auto"/>
                        <w:right w:val="none" w:sz="0" w:space="0" w:color="auto"/>
                      </w:divBdr>
                      <w:divsChild>
                        <w:div w:id="2054033285">
                          <w:marLeft w:val="0"/>
                          <w:marRight w:val="0"/>
                          <w:marTop w:val="0"/>
                          <w:marBottom w:val="0"/>
                          <w:divBdr>
                            <w:top w:val="none" w:sz="0" w:space="0" w:color="auto"/>
                            <w:left w:val="none" w:sz="0" w:space="0" w:color="auto"/>
                            <w:bottom w:val="none" w:sz="0" w:space="0" w:color="auto"/>
                            <w:right w:val="none" w:sz="0" w:space="0" w:color="auto"/>
                          </w:divBdr>
                        </w:div>
                        <w:div w:id="17022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3233">
                  <w:marLeft w:val="0"/>
                  <w:marRight w:val="0"/>
                  <w:marTop w:val="0"/>
                  <w:marBottom w:val="0"/>
                  <w:divBdr>
                    <w:top w:val="none" w:sz="0" w:space="0" w:color="auto"/>
                    <w:left w:val="none" w:sz="0" w:space="0" w:color="auto"/>
                    <w:bottom w:val="none" w:sz="0" w:space="0" w:color="auto"/>
                    <w:right w:val="none" w:sz="0" w:space="0" w:color="auto"/>
                  </w:divBdr>
                  <w:divsChild>
                    <w:div w:id="155150076">
                      <w:marLeft w:val="0"/>
                      <w:marRight w:val="0"/>
                      <w:marTop w:val="0"/>
                      <w:marBottom w:val="0"/>
                      <w:divBdr>
                        <w:top w:val="none" w:sz="0" w:space="0" w:color="auto"/>
                        <w:left w:val="none" w:sz="0" w:space="0" w:color="auto"/>
                        <w:bottom w:val="none" w:sz="0" w:space="0" w:color="auto"/>
                        <w:right w:val="none" w:sz="0" w:space="0" w:color="auto"/>
                      </w:divBdr>
                      <w:divsChild>
                        <w:div w:id="572356630">
                          <w:marLeft w:val="0"/>
                          <w:marRight w:val="0"/>
                          <w:marTop w:val="0"/>
                          <w:marBottom w:val="0"/>
                          <w:divBdr>
                            <w:top w:val="none" w:sz="0" w:space="0" w:color="auto"/>
                            <w:left w:val="none" w:sz="0" w:space="0" w:color="auto"/>
                            <w:bottom w:val="none" w:sz="0" w:space="0" w:color="auto"/>
                            <w:right w:val="none" w:sz="0" w:space="0" w:color="auto"/>
                          </w:divBdr>
                          <w:divsChild>
                            <w:div w:id="259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0676">
                      <w:marLeft w:val="0"/>
                      <w:marRight w:val="0"/>
                      <w:marTop w:val="0"/>
                      <w:marBottom w:val="0"/>
                      <w:divBdr>
                        <w:top w:val="none" w:sz="0" w:space="0" w:color="auto"/>
                        <w:left w:val="none" w:sz="0" w:space="0" w:color="auto"/>
                        <w:bottom w:val="none" w:sz="0" w:space="0" w:color="auto"/>
                        <w:right w:val="none" w:sz="0" w:space="0" w:color="auto"/>
                      </w:divBdr>
                      <w:divsChild>
                        <w:div w:id="1948123480">
                          <w:marLeft w:val="0"/>
                          <w:marRight w:val="0"/>
                          <w:marTop w:val="0"/>
                          <w:marBottom w:val="0"/>
                          <w:divBdr>
                            <w:top w:val="none" w:sz="0" w:space="0" w:color="auto"/>
                            <w:left w:val="none" w:sz="0" w:space="0" w:color="auto"/>
                            <w:bottom w:val="none" w:sz="0" w:space="0" w:color="auto"/>
                            <w:right w:val="none" w:sz="0" w:space="0" w:color="auto"/>
                          </w:divBdr>
                        </w:div>
                        <w:div w:id="4556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1143">
                  <w:marLeft w:val="0"/>
                  <w:marRight w:val="0"/>
                  <w:marTop w:val="0"/>
                  <w:marBottom w:val="0"/>
                  <w:divBdr>
                    <w:top w:val="none" w:sz="0" w:space="0" w:color="auto"/>
                    <w:left w:val="none" w:sz="0" w:space="0" w:color="auto"/>
                    <w:bottom w:val="none" w:sz="0" w:space="0" w:color="auto"/>
                    <w:right w:val="none" w:sz="0" w:space="0" w:color="auto"/>
                  </w:divBdr>
                  <w:divsChild>
                    <w:div w:id="494996706">
                      <w:marLeft w:val="0"/>
                      <w:marRight w:val="0"/>
                      <w:marTop w:val="0"/>
                      <w:marBottom w:val="0"/>
                      <w:divBdr>
                        <w:top w:val="none" w:sz="0" w:space="0" w:color="auto"/>
                        <w:left w:val="none" w:sz="0" w:space="0" w:color="auto"/>
                        <w:bottom w:val="none" w:sz="0" w:space="0" w:color="auto"/>
                        <w:right w:val="none" w:sz="0" w:space="0" w:color="auto"/>
                      </w:divBdr>
                      <w:divsChild>
                        <w:div w:id="664820006">
                          <w:marLeft w:val="0"/>
                          <w:marRight w:val="0"/>
                          <w:marTop w:val="0"/>
                          <w:marBottom w:val="0"/>
                          <w:divBdr>
                            <w:top w:val="none" w:sz="0" w:space="0" w:color="auto"/>
                            <w:left w:val="none" w:sz="0" w:space="0" w:color="auto"/>
                            <w:bottom w:val="none" w:sz="0" w:space="0" w:color="auto"/>
                            <w:right w:val="none" w:sz="0" w:space="0" w:color="auto"/>
                          </w:divBdr>
                          <w:divsChild>
                            <w:div w:id="11465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0981">
                      <w:marLeft w:val="0"/>
                      <w:marRight w:val="0"/>
                      <w:marTop w:val="0"/>
                      <w:marBottom w:val="0"/>
                      <w:divBdr>
                        <w:top w:val="none" w:sz="0" w:space="0" w:color="auto"/>
                        <w:left w:val="none" w:sz="0" w:space="0" w:color="auto"/>
                        <w:bottom w:val="none" w:sz="0" w:space="0" w:color="auto"/>
                        <w:right w:val="none" w:sz="0" w:space="0" w:color="auto"/>
                      </w:divBdr>
                      <w:divsChild>
                        <w:div w:id="1491823910">
                          <w:marLeft w:val="0"/>
                          <w:marRight w:val="0"/>
                          <w:marTop w:val="0"/>
                          <w:marBottom w:val="0"/>
                          <w:divBdr>
                            <w:top w:val="none" w:sz="0" w:space="0" w:color="auto"/>
                            <w:left w:val="none" w:sz="0" w:space="0" w:color="auto"/>
                            <w:bottom w:val="none" w:sz="0" w:space="0" w:color="auto"/>
                            <w:right w:val="none" w:sz="0" w:space="0" w:color="auto"/>
                          </w:divBdr>
                        </w:div>
                        <w:div w:id="20730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4380">
                  <w:marLeft w:val="0"/>
                  <w:marRight w:val="0"/>
                  <w:marTop w:val="0"/>
                  <w:marBottom w:val="0"/>
                  <w:divBdr>
                    <w:top w:val="none" w:sz="0" w:space="0" w:color="auto"/>
                    <w:left w:val="none" w:sz="0" w:space="0" w:color="auto"/>
                    <w:bottom w:val="none" w:sz="0" w:space="0" w:color="auto"/>
                    <w:right w:val="none" w:sz="0" w:space="0" w:color="auto"/>
                  </w:divBdr>
                  <w:divsChild>
                    <w:div w:id="539627986">
                      <w:marLeft w:val="0"/>
                      <w:marRight w:val="0"/>
                      <w:marTop w:val="0"/>
                      <w:marBottom w:val="0"/>
                      <w:divBdr>
                        <w:top w:val="none" w:sz="0" w:space="0" w:color="auto"/>
                        <w:left w:val="none" w:sz="0" w:space="0" w:color="auto"/>
                        <w:bottom w:val="none" w:sz="0" w:space="0" w:color="auto"/>
                        <w:right w:val="none" w:sz="0" w:space="0" w:color="auto"/>
                      </w:divBdr>
                      <w:divsChild>
                        <w:div w:id="538595318">
                          <w:marLeft w:val="0"/>
                          <w:marRight w:val="0"/>
                          <w:marTop w:val="0"/>
                          <w:marBottom w:val="0"/>
                          <w:divBdr>
                            <w:top w:val="none" w:sz="0" w:space="0" w:color="auto"/>
                            <w:left w:val="none" w:sz="0" w:space="0" w:color="auto"/>
                            <w:bottom w:val="none" w:sz="0" w:space="0" w:color="auto"/>
                            <w:right w:val="none" w:sz="0" w:space="0" w:color="auto"/>
                          </w:divBdr>
                          <w:divsChild>
                            <w:div w:id="11154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8806">
                      <w:marLeft w:val="0"/>
                      <w:marRight w:val="0"/>
                      <w:marTop w:val="0"/>
                      <w:marBottom w:val="0"/>
                      <w:divBdr>
                        <w:top w:val="none" w:sz="0" w:space="0" w:color="auto"/>
                        <w:left w:val="none" w:sz="0" w:space="0" w:color="auto"/>
                        <w:bottom w:val="none" w:sz="0" w:space="0" w:color="auto"/>
                        <w:right w:val="none" w:sz="0" w:space="0" w:color="auto"/>
                      </w:divBdr>
                      <w:divsChild>
                        <w:div w:id="1119573097">
                          <w:marLeft w:val="0"/>
                          <w:marRight w:val="0"/>
                          <w:marTop w:val="0"/>
                          <w:marBottom w:val="0"/>
                          <w:divBdr>
                            <w:top w:val="none" w:sz="0" w:space="0" w:color="auto"/>
                            <w:left w:val="none" w:sz="0" w:space="0" w:color="auto"/>
                            <w:bottom w:val="none" w:sz="0" w:space="0" w:color="auto"/>
                            <w:right w:val="none" w:sz="0" w:space="0" w:color="auto"/>
                          </w:divBdr>
                        </w:div>
                        <w:div w:id="14302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0207">
                  <w:marLeft w:val="0"/>
                  <w:marRight w:val="0"/>
                  <w:marTop w:val="0"/>
                  <w:marBottom w:val="0"/>
                  <w:divBdr>
                    <w:top w:val="none" w:sz="0" w:space="0" w:color="auto"/>
                    <w:left w:val="none" w:sz="0" w:space="0" w:color="auto"/>
                    <w:bottom w:val="none" w:sz="0" w:space="0" w:color="auto"/>
                    <w:right w:val="none" w:sz="0" w:space="0" w:color="auto"/>
                  </w:divBdr>
                  <w:divsChild>
                    <w:div w:id="1572957353">
                      <w:marLeft w:val="0"/>
                      <w:marRight w:val="0"/>
                      <w:marTop w:val="0"/>
                      <w:marBottom w:val="0"/>
                      <w:divBdr>
                        <w:top w:val="none" w:sz="0" w:space="0" w:color="auto"/>
                        <w:left w:val="none" w:sz="0" w:space="0" w:color="auto"/>
                        <w:bottom w:val="none" w:sz="0" w:space="0" w:color="auto"/>
                        <w:right w:val="none" w:sz="0" w:space="0" w:color="auto"/>
                      </w:divBdr>
                      <w:divsChild>
                        <w:div w:id="654915343">
                          <w:marLeft w:val="0"/>
                          <w:marRight w:val="0"/>
                          <w:marTop w:val="0"/>
                          <w:marBottom w:val="0"/>
                          <w:divBdr>
                            <w:top w:val="none" w:sz="0" w:space="0" w:color="auto"/>
                            <w:left w:val="none" w:sz="0" w:space="0" w:color="auto"/>
                            <w:bottom w:val="none" w:sz="0" w:space="0" w:color="auto"/>
                            <w:right w:val="none" w:sz="0" w:space="0" w:color="auto"/>
                          </w:divBdr>
                          <w:divsChild>
                            <w:div w:id="715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553">
                      <w:marLeft w:val="0"/>
                      <w:marRight w:val="0"/>
                      <w:marTop w:val="0"/>
                      <w:marBottom w:val="0"/>
                      <w:divBdr>
                        <w:top w:val="none" w:sz="0" w:space="0" w:color="auto"/>
                        <w:left w:val="none" w:sz="0" w:space="0" w:color="auto"/>
                        <w:bottom w:val="none" w:sz="0" w:space="0" w:color="auto"/>
                        <w:right w:val="none" w:sz="0" w:space="0" w:color="auto"/>
                      </w:divBdr>
                      <w:divsChild>
                        <w:div w:id="1228613162">
                          <w:marLeft w:val="0"/>
                          <w:marRight w:val="0"/>
                          <w:marTop w:val="0"/>
                          <w:marBottom w:val="0"/>
                          <w:divBdr>
                            <w:top w:val="none" w:sz="0" w:space="0" w:color="auto"/>
                            <w:left w:val="none" w:sz="0" w:space="0" w:color="auto"/>
                            <w:bottom w:val="none" w:sz="0" w:space="0" w:color="auto"/>
                            <w:right w:val="none" w:sz="0" w:space="0" w:color="auto"/>
                          </w:divBdr>
                        </w:div>
                        <w:div w:id="10023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2214">
                  <w:marLeft w:val="0"/>
                  <w:marRight w:val="0"/>
                  <w:marTop w:val="0"/>
                  <w:marBottom w:val="0"/>
                  <w:divBdr>
                    <w:top w:val="none" w:sz="0" w:space="0" w:color="auto"/>
                    <w:left w:val="none" w:sz="0" w:space="0" w:color="auto"/>
                    <w:bottom w:val="none" w:sz="0" w:space="0" w:color="auto"/>
                    <w:right w:val="none" w:sz="0" w:space="0" w:color="auto"/>
                  </w:divBdr>
                  <w:divsChild>
                    <w:div w:id="754284931">
                      <w:marLeft w:val="0"/>
                      <w:marRight w:val="0"/>
                      <w:marTop w:val="0"/>
                      <w:marBottom w:val="0"/>
                      <w:divBdr>
                        <w:top w:val="none" w:sz="0" w:space="0" w:color="auto"/>
                        <w:left w:val="none" w:sz="0" w:space="0" w:color="auto"/>
                        <w:bottom w:val="none" w:sz="0" w:space="0" w:color="auto"/>
                        <w:right w:val="none" w:sz="0" w:space="0" w:color="auto"/>
                      </w:divBdr>
                      <w:divsChild>
                        <w:div w:id="1479881639">
                          <w:marLeft w:val="0"/>
                          <w:marRight w:val="0"/>
                          <w:marTop w:val="0"/>
                          <w:marBottom w:val="0"/>
                          <w:divBdr>
                            <w:top w:val="none" w:sz="0" w:space="0" w:color="auto"/>
                            <w:left w:val="none" w:sz="0" w:space="0" w:color="auto"/>
                            <w:bottom w:val="none" w:sz="0" w:space="0" w:color="auto"/>
                            <w:right w:val="none" w:sz="0" w:space="0" w:color="auto"/>
                          </w:divBdr>
                          <w:divsChild>
                            <w:div w:id="10864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929">
                      <w:marLeft w:val="0"/>
                      <w:marRight w:val="0"/>
                      <w:marTop w:val="0"/>
                      <w:marBottom w:val="0"/>
                      <w:divBdr>
                        <w:top w:val="none" w:sz="0" w:space="0" w:color="auto"/>
                        <w:left w:val="none" w:sz="0" w:space="0" w:color="auto"/>
                        <w:bottom w:val="none" w:sz="0" w:space="0" w:color="auto"/>
                        <w:right w:val="none" w:sz="0" w:space="0" w:color="auto"/>
                      </w:divBdr>
                      <w:divsChild>
                        <w:div w:id="882866778">
                          <w:marLeft w:val="0"/>
                          <w:marRight w:val="0"/>
                          <w:marTop w:val="0"/>
                          <w:marBottom w:val="0"/>
                          <w:divBdr>
                            <w:top w:val="none" w:sz="0" w:space="0" w:color="auto"/>
                            <w:left w:val="none" w:sz="0" w:space="0" w:color="auto"/>
                            <w:bottom w:val="none" w:sz="0" w:space="0" w:color="auto"/>
                            <w:right w:val="none" w:sz="0" w:space="0" w:color="auto"/>
                          </w:divBdr>
                        </w:div>
                        <w:div w:id="1250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9690">
                  <w:marLeft w:val="0"/>
                  <w:marRight w:val="0"/>
                  <w:marTop w:val="0"/>
                  <w:marBottom w:val="0"/>
                  <w:divBdr>
                    <w:top w:val="none" w:sz="0" w:space="0" w:color="auto"/>
                    <w:left w:val="none" w:sz="0" w:space="0" w:color="auto"/>
                    <w:bottom w:val="none" w:sz="0" w:space="0" w:color="auto"/>
                    <w:right w:val="none" w:sz="0" w:space="0" w:color="auto"/>
                  </w:divBdr>
                  <w:divsChild>
                    <w:div w:id="2039234327">
                      <w:marLeft w:val="0"/>
                      <w:marRight w:val="0"/>
                      <w:marTop w:val="0"/>
                      <w:marBottom w:val="0"/>
                      <w:divBdr>
                        <w:top w:val="none" w:sz="0" w:space="0" w:color="auto"/>
                        <w:left w:val="none" w:sz="0" w:space="0" w:color="auto"/>
                        <w:bottom w:val="none" w:sz="0" w:space="0" w:color="auto"/>
                        <w:right w:val="none" w:sz="0" w:space="0" w:color="auto"/>
                      </w:divBdr>
                      <w:divsChild>
                        <w:div w:id="1542788524">
                          <w:marLeft w:val="0"/>
                          <w:marRight w:val="0"/>
                          <w:marTop w:val="0"/>
                          <w:marBottom w:val="0"/>
                          <w:divBdr>
                            <w:top w:val="none" w:sz="0" w:space="0" w:color="auto"/>
                            <w:left w:val="none" w:sz="0" w:space="0" w:color="auto"/>
                            <w:bottom w:val="none" w:sz="0" w:space="0" w:color="auto"/>
                            <w:right w:val="none" w:sz="0" w:space="0" w:color="auto"/>
                          </w:divBdr>
                          <w:divsChild>
                            <w:div w:id="12328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303">
                      <w:marLeft w:val="0"/>
                      <w:marRight w:val="0"/>
                      <w:marTop w:val="0"/>
                      <w:marBottom w:val="0"/>
                      <w:divBdr>
                        <w:top w:val="none" w:sz="0" w:space="0" w:color="auto"/>
                        <w:left w:val="none" w:sz="0" w:space="0" w:color="auto"/>
                        <w:bottom w:val="none" w:sz="0" w:space="0" w:color="auto"/>
                        <w:right w:val="none" w:sz="0" w:space="0" w:color="auto"/>
                      </w:divBdr>
                      <w:divsChild>
                        <w:div w:id="1825003173">
                          <w:marLeft w:val="0"/>
                          <w:marRight w:val="0"/>
                          <w:marTop w:val="0"/>
                          <w:marBottom w:val="0"/>
                          <w:divBdr>
                            <w:top w:val="none" w:sz="0" w:space="0" w:color="auto"/>
                            <w:left w:val="none" w:sz="0" w:space="0" w:color="auto"/>
                            <w:bottom w:val="none" w:sz="0" w:space="0" w:color="auto"/>
                            <w:right w:val="none" w:sz="0" w:space="0" w:color="auto"/>
                          </w:divBdr>
                        </w:div>
                        <w:div w:id="1734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1291">
                  <w:marLeft w:val="0"/>
                  <w:marRight w:val="0"/>
                  <w:marTop w:val="0"/>
                  <w:marBottom w:val="0"/>
                  <w:divBdr>
                    <w:top w:val="none" w:sz="0" w:space="0" w:color="auto"/>
                    <w:left w:val="none" w:sz="0" w:space="0" w:color="auto"/>
                    <w:bottom w:val="none" w:sz="0" w:space="0" w:color="auto"/>
                    <w:right w:val="none" w:sz="0" w:space="0" w:color="auto"/>
                  </w:divBdr>
                  <w:divsChild>
                    <w:div w:id="1312561116">
                      <w:marLeft w:val="0"/>
                      <w:marRight w:val="0"/>
                      <w:marTop w:val="0"/>
                      <w:marBottom w:val="0"/>
                      <w:divBdr>
                        <w:top w:val="none" w:sz="0" w:space="0" w:color="auto"/>
                        <w:left w:val="none" w:sz="0" w:space="0" w:color="auto"/>
                        <w:bottom w:val="none" w:sz="0" w:space="0" w:color="auto"/>
                        <w:right w:val="none" w:sz="0" w:space="0" w:color="auto"/>
                      </w:divBdr>
                      <w:divsChild>
                        <w:div w:id="497771702">
                          <w:marLeft w:val="0"/>
                          <w:marRight w:val="0"/>
                          <w:marTop w:val="0"/>
                          <w:marBottom w:val="0"/>
                          <w:divBdr>
                            <w:top w:val="none" w:sz="0" w:space="0" w:color="auto"/>
                            <w:left w:val="none" w:sz="0" w:space="0" w:color="auto"/>
                            <w:bottom w:val="none" w:sz="0" w:space="0" w:color="auto"/>
                            <w:right w:val="none" w:sz="0" w:space="0" w:color="auto"/>
                          </w:divBdr>
                          <w:divsChild>
                            <w:div w:id="8584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136">
                      <w:marLeft w:val="0"/>
                      <w:marRight w:val="0"/>
                      <w:marTop w:val="0"/>
                      <w:marBottom w:val="0"/>
                      <w:divBdr>
                        <w:top w:val="none" w:sz="0" w:space="0" w:color="auto"/>
                        <w:left w:val="none" w:sz="0" w:space="0" w:color="auto"/>
                        <w:bottom w:val="none" w:sz="0" w:space="0" w:color="auto"/>
                        <w:right w:val="none" w:sz="0" w:space="0" w:color="auto"/>
                      </w:divBdr>
                      <w:divsChild>
                        <w:div w:id="1398211509">
                          <w:marLeft w:val="0"/>
                          <w:marRight w:val="0"/>
                          <w:marTop w:val="0"/>
                          <w:marBottom w:val="0"/>
                          <w:divBdr>
                            <w:top w:val="none" w:sz="0" w:space="0" w:color="auto"/>
                            <w:left w:val="none" w:sz="0" w:space="0" w:color="auto"/>
                            <w:bottom w:val="none" w:sz="0" w:space="0" w:color="auto"/>
                            <w:right w:val="none" w:sz="0" w:space="0" w:color="auto"/>
                          </w:divBdr>
                        </w:div>
                        <w:div w:id="13255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4623">
                  <w:marLeft w:val="0"/>
                  <w:marRight w:val="0"/>
                  <w:marTop w:val="0"/>
                  <w:marBottom w:val="0"/>
                  <w:divBdr>
                    <w:top w:val="none" w:sz="0" w:space="0" w:color="auto"/>
                    <w:left w:val="none" w:sz="0" w:space="0" w:color="auto"/>
                    <w:bottom w:val="none" w:sz="0" w:space="0" w:color="auto"/>
                    <w:right w:val="none" w:sz="0" w:space="0" w:color="auto"/>
                  </w:divBdr>
                  <w:divsChild>
                    <w:div w:id="1960793364">
                      <w:marLeft w:val="0"/>
                      <w:marRight w:val="0"/>
                      <w:marTop w:val="0"/>
                      <w:marBottom w:val="0"/>
                      <w:divBdr>
                        <w:top w:val="none" w:sz="0" w:space="0" w:color="auto"/>
                        <w:left w:val="none" w:sz="0" w:space="0" w:color="auto"/>
                        <w:bottom w:val="none" w:sz="0" w:space="0" w:color="auto"/>
                        <w:right w:val="none" w:sz="0" w:space="0" w:color="auto"/>
                      </w:divBdr>
                      <w:divsChild>
                        <w:div w:id="2141415865">
                          <w:marLeft w:val="0"/>
                          <w:marRight w:val="0"/>
                          <w:marTop w:val="0"/>
                          <w:marBottom w:val="0"/>
                          <w:divBdr>
                            <w:top w:val="none" w:sz="0" w:space="0" w:color="auto"/>
                            <w:left w:val="none" w:sz="0" w:space="0" w:color="auto"/>
                            <w:bottom w:val="none" w:sz="0" w:space="0" w:color="auto"/>
                            <w:right w:val="none" w:sz="0" w:space="0" w:color="auto"/>
                          </w:divBdr>
                          <w:divsChild>
                            <w:div w:id="9038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7889">
                      <w:marLeft w:val="0"/>
                      <w:marRight w:val="0"/>
                      <w:marTop w:val="0"/>
                      <w:marBottom w:val="0"/>
                      <w:divBdr>
                        <w:top w:val="none" w:sz="0" w:space="0" w:color="auto"/>
                        <w:left w:val="none" w:sz="0" w:space="0" w:color="auto"/>
                        <w:bottom w:val="none" w:sz="0" w:space="0" w:color="auto"/>
                        <w:right w:val="none" w:sz="0" w:space="0" w:color="auto"/>
                      </w:divBdr>
                      <w:divsChild>
                        <w:div w:id="1888838815">
                          <w:marLeft w:val="0"/>
                          <w:marRight w:val="0"/>
                          <w:marTop w:val="0"/>
                          <w:marBottom w:val="0"/>
                          <w:divBdr>
                            <w:top w:val="none" w:sz="0" w:space="0" w:color="auto"/>
                            <w:left w:val="none" w:sz="0" w:space="0" w:color="auto"/>
                            <w:bottom w:val="none" w:sz="0" w:space="0" w:color="auto"/>
                            <w:right w:val="none" w:sz="0" w:space="0" w:color="auto"/>
                          </w:divBdr>
                        </w:div>
                        <w:div w:id="11362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89716">
                  <w:marLeft w:val="0"/>
                  <w:marRight w:val="0"/>
                  <w:marTop w:val="0"/>
                  <w:marBottom w:val="0"/>
                  <w:divBdr>
                    <w:top w:val="none" w:sz="0" w:space="0" w:color="auto"/>
                    <w:left w:val="none" w:sz="0" w:space="0" w:color="auto"/>
                    <w:bottom w:val="none" w:sz="0" w:space="0" w:color="auto"/>
                    <w:right w:val="none" w:sz="0" w:space="0" w:color="auto"/>
                  </w:divBdr>
                  <w:divsChild>
                    <w:div w:id="550070023">
                      <w:marLeft w:val="0"/>
                      <w:marRight w:val="0"/>
                      <w:marTop w:val="0"/>
                      <w:marBottom w:val="0"/>
                      <w:divBdr>
                        <w:top w:val="none" w:sz="0" w:space="0" w:color="auto"/>
                        <w:left w:val="none" w:sz="0" w:space="0" w:color="auto"/>
                        <w:bottom w:val="none" w:sz="0" w:space="0" w:color="auto"/>
                        <w:right w:val="none" w:sz="0" w:space="0" w:color="auto"/>
                      </w:divBdr>
                      <w:divsChild>
                        <w:div w:id="186797369">
                          <w:marLeft w:val="0"/>
                          <w:marRight w:val="0"/>
                          <w:marTop w:val="0"/>
                          <w:marBottom w:val="0"/>
                          <w:divBdr>
                            <w:top w:val="none" w:sz="0" w:space="0" w:color="auto"/>
                            <w:left w:val="none" w:sz="0" w:space="0" w:color="auto"/>
                            <w:bottom w:val="none" w:sz="0" w:space="0" w:color="auto"/>
                            <w:right w:val="none" w:sz="0" w:space="0" w:color="auto"/>
                          </w:divBdr>
                          <w:divsChild>
                            <w:div w:id="4022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2194">
                      <w:marLeft w:val="0"/>
                      <w:marRight w:val="0"/>
                      <w:marTop w:val="0"/>
                      <w:marBottom w:val="0"/>
                      <w:divBdr>
                        <w:top w:val="none" w:sz="0" w:space="0" w:color="auto"/>
                        <w:left w:val="none" w:sz="0" w:space="0" w:color="auto"/>
                        <w:bottom w:val="none" w:sz="0" w:space="0" w:color="auto"/>
                        <w:right w:val="none" w:sz="0" w:space="0" w:color="auto"/>
                      </w:divBdr>
                      <w:divsChild>
                        <w:div w:id="545726631">
                          <w:marLeft w:val="0"/>
                          <w:marRight w:val="0"/>
                          <w:marTop w:val="0"/>
                          <w:marBottom w:val="0"/>
                          <w:divBdr>
                            <w:top w:val="none" w:sz="0" w:space="0" w:color="auto"/>
                            <w:left w:val="none" w:sz="0" w:space="0" w:color="auto"/>
                            <w:bottom w:val="none" w:sz="0" w:space="0" w:color="auto"/>
                            <w:right w:val="none" w:sz="0" w:space="0" w:color="auto"/>
                          </w:divBdr>
                        </w:div>
                        <w:div w:id="10689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377">
                  <w:marLeft w:val="0"/>
                  <w:marRight w:val="0"/>
                  <w:marTop w:val="0"/>
                  <w:marBottom w:val="0"/>
                  <w:divBdr>
                    <w:top w:val="none" w:sz="0" w:space="0" w:color="auto"/>
                    <w:left w:val="none" w:sz="0" w:space="0" w:color="auto"/>
                    <w:bottom w:val="none" w:sz="0" w:space="0" w:color="auto"/>
                    <w:right w:val="none" w:sz="0" w:space="0" w:color="auto"/>
                  </w:divBdr>
                  <w:divsChild>
                    <w:div w:id="144442671">
                      <w:marLeft w:val="0"/>
                      <w:marRight w:val="0"/>
                      <w:marTop w:val="0"/>
                      <w:marBottom w:val="0"/>
                      <w:divBdr>
                        <w:top w:val="none" w:sz="0" w:space="0" w:color="auto"/>
                        <w:left w:val="none" w:sz="0" w:space="0" w:color="auto"/>
                        <w:bottom w:val="none" w:sz="0" w:space="0" w:color="auto"/>
                        <w:right w:val="none" w:sz="0" w:space="0" w:color="auto"/>
                      </w:divBdr>
                      <w:divsChild>
                        <w:div w:id="1876115711">
                          <w:marLeft w:val="0"/>
                          <w:marRight w:val="0"/>
                          <w:marTop w:val="0"/>
                          <w:marBottom w:val="0"/>
                          <w:divBdr>
                            <w:top w:val="none" w:sz="0" w:space="0" w:color="auto"/>
                            <w:left w:val="none" w:sz="0" w:space="0" w:color="auto"/>
                            <w:bottom w:val="none" w:sz="0" w:space="0" w:color="auto"/>
                            <w:right w:val="none" w:sz="0" w:space="0" w:color="auto"/>
                          </w:divBdr>
                          <w:divsChild>
                            <w:div w:id="15646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2014">
                      <w:marLeft w:val="0"/>
                      <w:marRight w:val="0"/>
                      <w:marTop w:val="0"/>
                      <w:marBottom w:val="0"/>
                      <w:divBdr>
                        <w:top w:val="none" w:sz="0" w:space="0" w:color="auto"/>
                        <w:left w:val="none" w:sz="0" w:space="0" w:color="auto"/>
                        <w:bottom w:val="none" w:sz="0" w:space="0" w:color="auto"/>
                        <w:right w:val="none" w:sz="0" w:space="0" w:color="auto"/>
                      </w:divBdr>
                      <w:divsChild>
                        <w:div w:id="1722170692">
                          <w:marLeft w:val="0"/>
                          <w:marRight w:val="0"/>
                          <w:marTop w:val="0"/>
                          <w:marBottom w:val="0"/>
                          <w:divBdr>
                            <w:top w:val="none" w:sz="0" w:space="0" w:color="auto"/>
                            <w:left w:val="none" w:sz="0" w:space="0" w:color="auto"/>
                            <w:bottom w:val="none" w:sz="0" w:space="0" w:color="auto"/>
                            <w:right w:val="none" w:sz="0" w:space="0" w:color="auto"/>
                          </w:divBdr>
                        </w:div>
                        <w:div w:id="16534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2696">
                  <w:marLeft w:val="0"/>
                  <w:marRight w:val="0"/>
                  <w:marTop w:val="0"/>
                  <w:marBottom w:val="0"/>
                  <w:divBdr>
                    <w:top w:val="none" w:sz="0" w:space="0" w:color="auto"/>
                    <w:left w:val="none" w:sz="0" w:space="0" w:color="auto"/>
                    <w:bottom w:val="none" w:sz="0" w:space="0" w:color="auto"/>
                    <w:right w:val="none" w:sz="0" w:space="0" w:color="auto"/>
                  </w:divBdr>
                  <w:divsChild>
                    <w:div w:id="1507863964">
                      <w:marLeft w:val="0"/>
                      <w:marRight w:val="0"/>
                      <w:marTop w:val="0"/>
                      <w:marBottom w:val="0"/>
                      <w:divBdr>
                        <w:top w:val="none" w:sz="0" w:space="0" w:color="auto"/>
                        <w:left w:val="none" w:sz="0" w:space="0" w:color="auto"/>
                        <w:bottom w:val="none" w:sz="0" w:space="0" w:color="auto"/>
                        <w:right w:val="none" w:sz="0" w:space="0" w:color="auto"/>
                      </w:divBdr>
                      <w:divsChild>
                        <w:div w:id="1292133679">
                          <w:marLeft w:val="0"/>
                          <w:marRight w:val="0"/>
                          <w:marTop w:val="0"/>
                          <w:marBottom w:val="0"/>
                          <w:divBdr>
                            <w:top w:val="none" w:sz="0" w:space="0" w:color="auto"/>
                            <w:left w:val="none" w:sz="0" w:space="0" w:color="auto"/>
                            <w:bottom w:val="none" w:sz="0" w:space="0" w:color="auto"/>
                            <w:right w:val="none" w:sz="0" w:space="0" w:color="auto"/>
                          </w:divBdr>
                          <w:divsChild>
                            <w:div w:id="1293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38818">
                      <w:marLeft w:val="0"/>
                      <w:marRight w:val="0"/>
                      <w:marTop w:val="0"/>
                      <w:marBottom w:val="0"/>
                      <w:divBdr>
                        <w:top w:val="none" w:sz="0" w:space="0" w:color="auto"/>
                        <w:left w:val="none" w:sz="0" w:space="0" w:color="auto"/>
                        <w:bottom w:val="none" w:sz="0" w:space="0" w:color="auto"/>
                        <w:right w:val="none" w:sz="0" w:space="0" w:color="auto"/>
                      </w:divBdr>
                      <w:divsChild>
                        <w:div w:id="1517426459">
                          <w:marLeft w:val="0"/>
                          <w:marRight w:val="0"/>
                          <w:marTop w:val="0"/>
                          <w:marBottom w:val="0"/>
                          <w:divBdr>
                            <w:top w:val="none" w:sz="0" w:space="0" w:color="auto"/>
                            <w:left w:val="none" w:sz="0" w:space="0" w:color="auto"/>
                            <w:bottom w:val="none" w:sz="0" w:space="0" w:color="auto"/>
                            <w:right w:val="none" w:sz="0" w:space="0" w:color="auto"/>
                          </w:divBdr>
                        </w:div>
                        <w:div w:id="545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5264">
                  <w:marLeft w:val="0"/>
                  <w:marRight w:val="0"/>
                  <w:marTop w:val="0"/>
                  <w:marBottom w:val="0"/>
                  <w:divBdr>
                    <w:top w:val="none" w:sz="0" w:space="0" w:color="auto"/>
                    <w:left w:val="none" w:sz="0" w:space="0" w:color="auto"/>
                    <w:bottom w:val="none" w:sz="0" w:space="0" w:color="auto"/>
                    <w:right w:val="none" w:sz="0" w:space="0" w:color="auto"/>
                  </w:divBdr>
                  <w:divsChild>
                    <w:div w:id="434136031">
                      <w:marLeft w:val="0"/>
                      <w:marRight w:val="0"/>
                      <w:marTop w:val="0"/>
                      <w:marBottom w:val="0"/>
                      <w:divBdr>
                        <w:top w:val="none" w:sz="0" w:space="0" w:color="auto"/>
                        <w:left w:val="none" w:sz="0" w:space="0" w:color="auto"/>
                        <w:bottom w:val="none" w:sz="0" w:space="0" w:color="auto"/>
                        <w:right w:val="none" w:sz="0" w:space="0" w:color="auto"/>
                      </w:divBdr>
                      <w:divsChild>
                        <w:div w:id="1453937624">
                          <w:marLeft w:val="0"/>
                          <w:marRight w:val="0"/>
                          <w:marTop w:val="0"/>
                          <w:marBottom w:val="0"/>
                          <w:divBdr>
                            <w:top w:val="none" w:sz="0" w:space="0" w:color="auto"/>
                            <w:left w:val="none" w:sz="0" w:space="0" w:color="auto"/>
                            <w:bottom w:val="none" w:sz="0" w:space="0" w:color="auto"/>
                            <w:right w:val="none" w:sz="0" w:space="0" w:color="auto"/>
                          </w:divBdr>
                          <w:divsChild>
                            <w:div w:id="8348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8128">
                      <w:marLeft w:val="0"/>
                      <w:marRight w:val="0"/>
                      <w:marTop w:val="0"/>
                      <w:marBottom w:val="0"/>
                      <w:divBdr>
                        <w:top w:val="none" w:sz="0" w:space="0" w:color="auto"/>
                        <w:left w:val="none" w:sz="0" w:space="0" w:color="auto"/>
                        <w:bottom w:val="none" w:sz="0" w:space="0" w:color="auto"/>
                        <w:right w:val="none" w:sz="0" w:space="0" w:color="auto"/>
                      </w:divBdr>
                      <w:divsChild>
                        <w:div w:id="260341623">
                          <w:marLeft w:val="0"/>
                          <w:marRight w:val="0"/>
                          <w:marTop w:val="0"/>
                          <w:marBottom w:val="0"/>
                          <w:divBdr>
                            <w:top w:val="none" w:sz="0" w:space="0" w:color="auto"/>
                            <w:left w:val="none" w:sz="0" w:space="0" w:color="auto"/>
                            <w:bottom w:val="none" w:sz="0" w:space="0" w:color="auto"/>
                            <w:right w:val="none" w:sz="0" w:space="0" w:color="auto"/>
                          </w:divBdr>
                        </w:div>
                        <w:div w:id="5780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10049">
                  <w:marLeft w:val="0"/>
                  <w:marRight w:val="0"/>
                  <w:marTop w:val="0"/>
                  <w:marBottom w:val="0"/>
                  <w:divBdr>
                    <w:top w:val="none" w:sz="0" w:space="0" w:color="auto"/>
                    <w:left w:val="none" w:sz="0" w:space="0" w:color="auto"/>
                    <w:bottom w:val="none" w:sz="0" w:space="0" w:color="auto"/>
                    <w:right w:val="none" w:sz="0" w:space="0" w:color="auto"/>
                  </w:divBdr>
                  <w:divsChild>
                    <w:div w:id="1778140828">
                      <w:marLeft w:val="0"/>
                      <w:marRight w:val="0"/>
                      <w:marTop w:val="0"/>
                      <w:marBottom w:val="0"/>
                      <w:divBdr>
                        <w:top w:val="none" w:sz="0" w:space="0" w:color="auto"/>
                        <w:left w:val="none" w:sz="0" w:space="0" w:color="auto"/>
                        <w:bottom w:val="none" w:sz="0" w:space="0" w:color="auto"/>
                        <w:right w:val="none" w:sz="0" w:space="0" w:color="auto"/>
                      </w:divBdr>
                      <w:divsChild>
                        <w:div w:id="1844592400">
                          <w:marLeft w:val="0"/>
                          <w:marRight w:val="0"/>
                          <w:marTop w:val="0"/>
                          <w:marBottom w:val="0"/>
                          <w:divBdr>
                            <w:top w:val="none" w:sz="0" w:space="0" w:color="auto"/>
                            <w:left w:val="none" w:sz="0" w:space="0" w:color="auto"/>
                            <w:bottom w:val="none" w:sz="0" w:space="0" w:color="auto"/>
                            <w:right w:val="none" w:sz="0" w:space="0" w:color="auto"/>
                          </w:divBdr>
                          <w:divsChild>
                            <w:div w:id="4877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2395">
                      <w:marLeft w:val="0"/>
                      <w:marRight w:val="0"/>
                      <w:marTop w:val="0"/>
                      <w:marBottom w:val="0"/>
                      <w:divBdr>
                        <w:top w:val="none" w:sz="0" w:space="0" w:color="auto"/>
                        <w:left w:val="none" w:sz="0" w:space="0" w:color="auto"/>
                        <w:bottom w:val="none" w:sz="0" w:space="0" w:color="auto"/>
                        <w:right w:val="none" w:sz="0" w:space="0" w:color="auto"/>
                      </w:divBdr>
                      <w:divsChild>
                        <w:div w:id="1589191139">
                          <w:marLeft w:val="0"/>
                          <w:marRight w:val="0"/>
                          <w:marTop w:val="0"/>
                          <w:marBottom w:val="0"/>
                          <w:divBdr>
                            <w:top w:val="none" w:sz="0" w:space="0" w:color="auto"/>
                            <w:left w:val="none" w:sz="0" w:space="0" w:color="auto"/>
                            <w:bottom w:val="none" w:sz="0" w:space="0" w:color="auto"/>
                            <w:right w:val="none" w:sz="0" w:space="0" w:color="auto"/>
                          </w:divBdr>
                        </w:div>
                        <w:div w:id="3064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869">
                  <w:marLeft w:val="0"/>
                  <w:marRight w:val="0"/>
                  <w:marTop w:val="0"/>
                  <w:marBottom w:val="0"/>
                  <w:divBdr>
                    <w:top w:val="none" w:sz="0" w:space="0" w:color="auto"/>
                    <w:left w:val="none" w:sz="0" w:space="0" w:color="auto"/>
                    <w:bottom w:val="none" w:sz="0" w:space="0" w:color="auto"/>
                    <w:right w:val="none" w:sz="0" w:space="0" w:color="auto"/>
                  </w:divBdr>
                  <w:divsChild>
                    <w:div w:id="2016808148">
                      <w:marLeft w:val="0"/>
                      <w:marRight w:val="0"/>
                      <w:marTop w:val="0"/>
                      <w:marBottom w:val="0"/>
                      <w:divBdr>
                        <w:top w:val="none" w:sz="0" w:space="0" w:color="auto"/>
                        <w:left w:val="none" w:sz="0" w:space="0" w:color="auto"/>
                        <w:bottom w:val="none" w:sz="0" w:space="0" w:color="auto"/>
                        <w:right w:val="none" w:sz="0" w:space="0" w:color="auto"/>
                      </w:divBdr>
                      <w:divsChild>
                        <w:div w:id="1890217428">
                          <w:marLeft w:val="0"/>
                          <w:marRight w:val="0"/>
                          <w:marTop w:val="0"/>
                          <w:marBottom w:val="0"/>
                          <w:divBdr>
                            <w:top w:val="none" w:sz="0" w:space="0" w:color="auto"/>
                            <w:left w:val="none" w:sz="0" w:space="0" w:color="auto"/>
                            <w:bottom w:val="none" w:sz="0" w:space="0" w:color="auto"/>
                            <w:right w:val="none" w:sz="0" w:space="0" w:color="auto"/>
                          </w:divBdr>
                          <w:divsChild>
                            <w:div w:id="14499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21001">
                      <w:marLeft w:val="0"/>
                      <w:marRight w:val="0"/>
                      <w:marTop w:val="0"/>
                      <w:marBottom w:val="0"/>
                      <w:divBdr>
                        <w:top w:val="none" w:sz="0" w:space="0" w:color="auto"/>
                        <w:left w:val="none" w:sz="0" w:space="0" w:color="auto"/>
                        <w:bottom w:val="none" w:sz="0" w:space="0" w:color="auto"/>
                        <w:right w:val="none" w:sz="0" w:space="0" w:color="auto"/>
                      </w:divBdr>
                      <w:divsChild>
                        <w:div w:id="930167389">
                          <w:marLeft w:val="0"/>
                          <w:marRight w:val="0"/>
                          <w:marTop w:val="0"/>
                          <w:marBottom w:val="0"/>
                          <w:divBdr>
                            <w:top w:val="none" w:sz="0" w:space="0" w:color="auto"/>
                            <w:left w:val="none" w:sz="0" w:space="0" w:color="auto"/>
                            <w:bottom w:val="none" w:sz="0" w:space="0" w:color="auto"/>
                            <w:right w:val="none" w:sz="0" w:space="0" w:color="auto"/>
                          </w:divBdr>
                        </w:div>
                        <w:div w:id="5127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5920">
                  <w:marLeft w:val="0"/>
                  <w:marRight w:val="0"/>
                  <w:marTop w:val="0"/>
                  <w:marBottom w:val="0"/>
                  <w:divBdr>
                    <w:top w:val="none" w:sz="0" w:space="0" w:color="auto"/>
                    <w:left w:val="none" w:sz="0" w:space="0" w:color="auto"/>
                    <w:bottom w:val="none" w:sz="0" w:space="0" w:color="auto"/>
                    <w:right w:val="none" w:sz="0" w:space="0" w:color="auto"/>
                  </w:divBdr>
                  <w:divsChild>
                    <w:div w:id="1844661047">
                      <w:marLeft w:val="0"/>
                      <w:marRight w:val="0"/>
                      <w:marTop w:val="0"/>
                      <w:marBottom w:val="0"/>
                      <w:divBdr>
                        <w:top w:val="none" w:sz="0" w:space="0" w:color="auto"/>
                        <w:left w:val="none" w:sz="0" w:space="0" w:color="auto"/>
                        <w:bottom w:val="none" w:sz="0" w:space="0" w:color="auto"/>
                        <w:right w:val="none" w:sz="0" w:space="0" w:color="auto"/>
                      </w:divBdr>
                      <w:divsChild>
                        <w:div w:id="558639220">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0319">
                      <w:marLeft w:val="0"/>
                      <w:marRight w:val="0"/>
                      <w:marTop w:val="0"/>
                      <w:marBottom w:val="0"/>
                      <w:divBdr>
                        <w:top w:val="none" w:sz="0" w:space="0" w:color="auto"/>
                        <w:left w:val="none" w:sz="0" w:space="0" w:color="auto"/>
                        <w:bottom w:val="none" w:sz="0" w:space="0" w:color="auto"/>
                        <w:right w:val="none" w:sz="0" w:space="0" w:color="auto"/>
                      </w:divBdr>
                      <w:divsChild>
                        <w:div w:id="654454935">
                          <w:marLeft w:val="0"/>
                          <w:marRight w:val="0"/>
                          <w:marTop w:val="0"/>
                          <w:marBottom w:val="0"/>
                          <w:divBdr>
                            <w:top w:val="none" w:sz="0" w:space="0" w:color="auto"/>
                            <w:left w:val="none" w:sz="0" w:space="0" w:color="auto"/>
                            <w:bottom w:val="none" w:sz="0" w:space="0" w:color="auto"/>
                            <w:right w:val="none" w:sz="0" w:space="0" w:color="auto"/>
                          </w:divBdr>
                        </w:div>
                        <w:div w:id="4505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4244">
                  <w:marLeft w:val="0"/>
                  <w:marRight w:val="0"/>
                  <w:marTop w:val="0"/>
                  <w:marBottom w:val="0"/>
                  <w:divBdr>
                    <w:top w:val="none" w:sz="0" w:space="0" w:color="auto"/>
                    <w:left w:val="none" w:sz="0" w:space="0" w:color="auto"/>
                    <w:bottom w:val="none" w:sz="0" w:space="0" w:color="auto"/>
                    <w:right w:val="none" w:sz="0" w:space="0" w:color="auto"/>
                  </w:divBdr>
                  <w:divsChild>
                    <w:div w:id="1056005983">
                      <w:marLeft w:val="0"/>
                      <w:marRight w:val="0"/>
                      <w:marTop w:val="0"/>
                      <w:marBottom w:val="0"/>
                      <w:divBdr>
                        <w:top w:val="none" w:sz="0" w:space="0" w:color="auto"/>
                        <w:left w:val="none" w:sz="0" w:space="0" w:color="auto"/>
                        <w:bottom w:val="none" w:sz="0" w:space="0" w:color="auto"/>
                        <w:right w:val="none" w:sz="0" w:space="0" w:color="auto"/>
                      </w:divBdr>
                      <w:divsChild>
                        <w:div w:id="1119952736">
                          <w:marLeft w:val="0"/>
                          <w:marRight w:val="0"/>
                          <w:marTop w:val="0"/>
                          <w:marBottom w:val="0"/>
                          <w:divBdr>
                            <w:top w:val="none" w:sz="0" w:space="0" w:color="auto"/>
                            <w:left w:val="none" w:sz="0" w:space="0" w:color="auto"/>
                            <w:bottom w:val="none" w:sz="0" w:space="0" w:color="auto"/>
                            <w:right w:val="none" w:sz="0" w:space="0" w:color="auto"/>
                          </w:divBdr>
                          <w:divsChild>
                            <w:div w:id="4847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491">
                      <w:marLeft w:val="0"/>
                      <w:marRight w:val="0"/>
                      <w:marTop w:val="0"/>
                      <w:marBottom w:val="0"/>
                      <w:divBdr>
                        <w:top w:val="none" w:sz="0" w:space="0" w:color="auto"/>
                        <w:left w:val="none" w:sz="0" w:space="0" w:color="auto"/>
                        <w:bottom w:val="none" w:sz="0" w:space="0" w:color="auto"/>
                        <w:right w:val="none" w:sz="0" w:space="0" w:color="auto"/>
                      </w:divBdr>
                      <w:divsChild>
                        <w:div w:id="1885629944">
                          <w:marLeft w:val="0"/>
                          <w:marRight w:val="0"/>
                          <w:marTop w:val="0"/>
                          <w:marBottom w:val="0"/>
                          <w:divBdr>
                            <w:top w:val="none" w:sz="0" w:space="0" w:color="auto"/>
                            <w:left w:val="none" w:sz="0" w:space="0" w:color="auto"/>
                            <w:bottom w:val="none" w:sz="0" w:space="0" w:color="auto"/>
                            <w:right w:val="none" w:sz="0" w:space="0" w:color="auto"/>
                          </w:divBdr>
                        </w:div>
                        <w:div w:id="18303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8169">
                  <w:marLeft w:val="0"/>
                  <w:marRight w:val="0"/>
                  <w:marTop w:val="0"/>
                  <w:marBottom w:val="0"/>
                  <w:divBdr>
                    <w:top w:val="none" w:sz="0" w:space="0" w:color="auto"/>
                    <w:left w:val="none" w:sz="0" w:space="0" w:color="auto"/>
                    <w:bottom w:val="none" w:sz="0" w:space="0" w:color="auto"/>
                    <w:right w:val="none" w:sz="0" w:space="0" w:color="auto"/>
                  </w:divBdr>
                  <w:divsChild>
                    <w:div w:id="77681520">
                      <w:marLeft w:val="0"/>
                      <w:marRight w:val="0"/>
                      <w:marTop w:val="0"/>
                      <w:marBottom w:val="0"/>
                      <w:divBdr>
                        <w:top w:val="none" w:sz="0" w:space="0" w:color="auto"/>
                        <w:left w:val="none" w:sz="0" w:space="0" w:color="auto"/>
                        <w:bottom w:val="none" w:sz="0" w:space="0" w:color="auto"/>
                        <w:right w:val="none" w:sz="0" w:space="0" w:color="auto"/>
                      </w:divBdr>
                      <w:divsChild>
                        <w:div w:id="1438527611">
                          <w:marLeft w:val="0"/>
                          <w:marRight w:val="0"/>
                          <w:marTop w:val="0"/>
                          <w:marBottom w:val="0"/>
                          <w:divBdr>
                            <w:top w:val="none" w:sz="0" w:space="0" w:color="auto"/>
                            <w:left w:val="none" w:sz="0" w:space="0" w:color="auto"/>
                            <w:bottom w:val="none" w:sz="0" w:space="0" w:color="auto"/>
                            <w:right w:val="none" w:sz="0" w:space="0" w:color="auto"/>
                          </w:divBdr>
                          <w:divsChild>
                            <w:div w:id="15326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010">
                      <w:marLeft w:val="0"/>
                      <w:marRight w:val="0"/>
                      <w:marTop w:val="0"/>
                      <w:marBottom w:val="0"/>
                      <w:divBdr>
                        <w:top w:val="none" w:sz="0" w:space="0" w:color="auto"/>
                        <w:left w:val="none" w:sz="0" w:space="0" w:color="auto"/>
                        <w:bottom w:val="none" w:sz="0" w:space="0" w:color="auto"/>
                        <w:right w:val="none" w:sz="0" w:space="0" w:color="auto"/>
                      </w:divBdr>
                      <w:divsChild>
                        <w:div w:id="548080211">
                          <w:marLeft w:val="0"/>
                          <w:marRight w:val="0"/>
                          <w:marTop w:val="0"/>
                          <w:marBottom w:val="0"/>
                          <w:divBdr>
                            <w:top w:val="none" w:sz="0" w:space="0" w:color="auto"/>
                            <w:left w:val="none" w:sz="0" w:space="0" w:color="auto"/>
                            <w:bottom w:val="none" w:sz="0" w:space="0" w:color="auto"/>
                            <w:right w:val="none" w:sz="0" w:space="0" w:color="auto"/>
                          </w:divBdr>
                        </w:div>
                        <w:div w:id="6803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5846">
                  <w:marLeft w:val="0"/>
                  <w:marRight w:val="0"/>
                  <w:marTop w:val="0"/>
                  <w:marBottom w:val="0"/>
                  <w:divBdr>
                    <w:top w:val="none" w:sz="0" w:space="0" w:color="auto"/>
                    <w:left w:val="none" w:sz="0" w:space="0" w:color="auto"/>
                    <w:bottom w:val="none" w:sz="0" w:space="0" w:color="auto"/>
                    <w:right w:val="none" w:sz="0" w:space="0" w:color="auto"/>
                  </w:divBdr>
                  <w:divsChild>
                    <w:div w:id="80566092">
                      <w:marLeft w:val="0"/>
                      <w:marRight w:val="0"/>
                      <w:marTop w:val="0"/>
                      <w:marBottom w:val="0"/>
                      <w:divBdr>
                        <w:top w:val="none" w:sz="0" w:space="0" w:color="auto"/>
                        <w:left w:val="none" w:sz="0" w:space="0" w:color="auto"/>
                        <w:bottom w:val="none" w:sz="0" w:space="0" w:color="auto"/>
                        <w:right w:val="none" w:sz="0" w:space="0" w:color="auto"/>
                      </w:divBdr>
                      <w:divsChild>
                        <w:div w:id="1594781287">
                          <w:marLeft w:val="0"/>
                          <w:marRight w:val="0"/>
                          <w:marTop w:val="0"/>
                          <w:marBottom w:val="0"/>
                          <w:divBdr>
                            <w:top w:val="none" w:sz="0" w:space="0" w:color="auto"/>
                            <w:left w:val="none" w:sz="0" w:space="0" w:color="auto"/>
                            <w:bottom w:val="none" w:sz="0" w:space="0" w:color="auto"/>
                            <w:right w:val="none" w:sz="0" w:space="0" w:color="auto"/>
                          </w:divBdr>
                          <w:divsChild>
                            <w:div w:id="1111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280">
                      <w:marLeft w:val="0"/>
                      <w:marRight w:val="0"/>
                      <w:marTop w:val="0"/>
                      <w:marBottom w:val="0"/>
                      <w:divBdr>
                        <w:top w:val="none" w:sz="0" w:space="0" w:color="auto"/>
                        <w:left w:val="none" w:sz="0" w:space="0" w:color="auto"/>
                        <w:bottom w:val="none" w:sz="0" w:space="0" w:color="auto"/>
                        <w:right w:val="none" w:sz="0" w:space="0" w:color="auto"/>
                      </w:divBdr>
                      <w:divsChild>
                        <w:div w:id="607273746">
                          <w:marLeft w:val="0"/>
                          <w:marRight w:val="0"/>
                          <w:marTop w:val="0"/>
                          <w:marBottom w:val="0"/>
                          <w:divBdr>
                            <w:top w:val="none" w:sz="0" w:space="0" w:color="auto"/>
                            <w:left w:val="none" w:sz="0" w:space="0" w:color="auto"/>
                            <w:bottom w:val="none" w:sz="0" w:space="0" w:color="auto"/>
                            <w:right w:val="none" w:sz="0" w:space="0" w:color="auto"/>
                          </w:divBdr>
                        </w:div>
                        <w:div w:id="7716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51615">
                  <w:marLeft w:val="0"/>
                  <w:marRight w:val="0"/>
                  <w:marTop w:val="0"/>
                  <w:marBottom w:val="0"/>
                  <w:divBdr>
                    <w:top w:val="none" w:sz="0" w:space="0" w:color="auto"/>
                    <w:left w:val="none" w:sz="0" w:space="0" w:color="auto"/>
                    <w:bottom w:val="none" w:sz="0" w:space="0" w:color="auto"/>
                    <w:right w:val="none" w:sz="0" w:space="0" w:color="auto"/>
                  </w:divBdr>
                  <w:divsChild>
                    <w:div w:id="1930774389">
                      <w:marLeft w:val="0"/>
                      <w:marRight w:val="0"/>
                      <w:marTop w:val="0"/>
                      <w:marBottom w:val="0"/>
                      <w:divBdr>
                        <w:top w:val="none" w:sz="0" w:space="0" w:color="auto"/>
                        <w:left w:val="none" w:sz="0" w:space="0" w:color="auto"/>
                        <w:bottom w:val="none" w:sz="0" w:space="0" w:color="auto"/>
                        <w:right w:val="none" w:sz="0" w:space="0" w:color="auto"/>
                      </w:divBdr>
                      <w:divsChild>
                        <w:div w:id="969822473">
                          <w:marLeft w:val="0"/>
                          <w:marRight w:val="0"/>
                          <w:marTop w:val="0"/>
                          <w:marBottom w:val="0"/>
                          <w:divBdr>
                            <w:top w:val="none" w:sz="0" w:space="0" w:color="auto"/>
                            <w:left w:val="none" w:sz="0" w:space="0" w:color="auto"/>
                            <w:bottom w:val="none" w:sz="0" w:space="0" w:color="auto"/>
                            <w:right w:val="none" w:sz="0" w:space="0" w:color="auto"/>
                          </w:divBdr>
                          <w:divsChild>
                            <w:div w:id="11706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2742">
                      <w:marLeft w:val="0"/>
                      <w:marRight w:val="0"/>
                      <w:marTop w:val="0"/>
                      <w:marBottom w:val="0"/>
                      <w:divBdr>
                        <w:top w:val="none" w:sz="0" w:space="0" w:color="auto"/>
                        <w:left w:val="none" w:sz="0" w:space="0" w:color="auto"/>
                        <w:bottom w:val="none" w:sz="0" w:space="0" w:color="auto"/>
                        <w:right w:val="none" w:sz="0" w:space="0" w:color="auto"/>
                      </w:divBdr>
                      <w:divsChild>
                        <w:div w:id="1705323006">
                          <w:marLeft w:val="0"/>
                          <w:marRight w:val="0"/>
                          <w:marTop w:val="0"/>
                          <w:marBottom w:val="0"/>
                          <w:divBdr>
                            <w:top w:val="none" w:sz="0" w:space="0" w:color="auto"/>
                            <w:left w:val="none" w:sz="0" w:space="0" w:color="auto"/>
                            <w:bottom w:val="none" w:sz="0" w:space="0" w:color="auto"/>
                            <w:right w:val="none" w:sz="0" w:space="0" w:color="auto"/>
                          </w:divBdr>
                        </w:div>
                        <w:div w:id="1055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32605">
          <w:marLeft w:val="0"/>
          <w:marRight w:val="0"/>
          <w:marTop w:val="0"/>
          <w:marBottom w:val="0"/>
          <w:divBdr>
            <w:top w:val="none" w:sz="0" w:space="0" w:color="auto"/>
            <w:left w:val="none" w:sz="0" w:space="0" w:color="auto"/>
            <w:bottom w:val="none" w:sz="0" w:space="0" w:color="auto"/>
            <w:right w:val="none" w:sz="0" w:space="0" w:color="auto"/>
          </w:divBdr>
          <w:divsChild>
            <w:div w:id="1306741891">
              <w:marLeft w:val="0"/>
              <w:marRight w:val="0"/>
              <w:marTop w:val="0"/>
              <w:marBottom w:val="0"/>
              <w:divBdr>
                <w:top w:val="none" w:sz="0" w:space="0" w:color="auto"/>
                <w:left w:val="none" w:sz="0" w:space="0" w:color="auto"/>
                <w:bottom w:val="none" w:sz="0" w:space="0" w:color="auto"/>
                <w:right w:val="none" w:sz="0" w:space="0" w:color="auto"/>
              </w:divBdr>
              <w:divsChild>
                <w:div w:id="17565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3338">
      <w:bodyDiv w:val="1"/>
      <w:marLeft w:val="0"/>
      <w:marRight w:val="0"/>
      <w:marTop w:val="0"/>
      <w:marBottom w:val="0"/>
      <w:divBdr>
        <w:top w:val="none" w:sz="0" w:space="0" w:color="auto"/>
        <w:left w:val="none" w:sz="0" w:space="0" w:color="auto"/>
        <w:bottom w:val="none" w:sz="0" w:space="0" w:color="auto"/>
        <w:right w:val="none" w:sz="0" w:space="0" w:color="auto"/>
      </w:divBdr>
      <w:divsChild>
        <w:div w:id="1191070028">
          <w:marLeft w:val="0"/>
          <w:marRight w:val="0"/>
          <w:marTop w:val="0"/>
          <w:marBottom w:val="0"/>
          <w:divBdr>
            <w:top w:val="none" w:sz="0" w:space="0" w:color="auto"/>
            <w:left w:val="none" w:sz="0" w:space="0" w:color="auto"/>
            <w:bottom w:val="none" w:sz="0" w:space="0" w:color="auto"/>
            <w:right w:val="none" w:sz="0" w:space="0" w:color="auto"/>
          </w:divBdr>
          <w:divsChild>
            <w:div w:id="489713083">
              <w:marLeft w:val="0"/>
              <w:marRight w:val="0"/>
              <w:marTop w:val="0"/>
              <w:marBottom w:val="0"/>
              <w:divBdr>
                <w:top w:val="none" w:sz="0" w:space="0" w:color="auto"/>
                <w:left w:val="none" w:sz="0" w:space="0" w:color="auto"/>
                <w:bottom w:val="none" w:sz="0" w:space="0" w:color="auto"/>
                <w:right w:val="none" w:sz="0" w:space="0" w:color="auto"/>
              </w:divBdr>
              <w:divsChild>
                <w:div w:id="800996500">
                  <w:marLeft w:val="0"/>
                  <w:marRight w:val="0"/>
                  <w:marTop w:val="0"/>
                  <w:marBottom w:val="0"/>
                  <w:divBdr>
                    <w:top w:val="none" w:sz="0" w:space="0" w:color="auto"/>
                    <w:left w:val="none" w:sz="0" w:space="0" w:color="auto"/>
                    <w:bottom w:val="none" w:sz="0" w:space="0" w:color="auto"/>
                    <w:right w:val="none" w:sz="0" w:space="0" w:color="auto"/>
                  </w:divBdr>
                  <w:divsChild>
                    <w:div w:id="73432704">
                      <w:marLeft w:val="0"/>
                      <w:marRight w:val="0"/>
                      <w:marTop w:val="0"/>
                      <w:marBottom w:val="0"/>
                      <w:divBdr>
                        <w:top w:val="none" w:sz="0" w:space="0" w:color="auto"/>
                        <w:left w:val="none" w:sz="0" w:space="0" w:color="auto"/>
                        <w:bottom w:val="none" w:sz="0" w:space="0" w:color="auto"/>
                        <w:right w:val="none" w:sz="0" w:space="0" w:color="auto"/>
                      </w:divBdr>
                      <w:divsChild>
                        <w:div w:id="1879664524">
                          <w:marLeft w:val="0"/>
                          <w:marRight w:val="0"/>
                          <w:marTop w:val="0"/>
                          <w:marBottom w:val="0"/>
                          <w:divBdr>
                            <w:top w:val="none" w:sz="0" w:space="0" w:color="auto"/>
                            <w:left w:val="none" w:sz="0" w:space="0" w:color="auto"/>
                            <w:bottom w:val="none" w:sz="0" w:space="0" w:color="auto"/>
                            <w:right w:val="none" w:sz="0" w:space="0" w:color="auto"/>
                          </w:divBdr>
                          <w:divsChild>
                            <w:div w:id="1765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44369">
          <w:marLeft w:val="0"/>
          <w:marRight w:val="0"/>
          <w:marTop w:val="0"/>
          <w:marBottom w:val="0"/>
          <w:divBdr>
            <w:top w:val="none" w:sz="0" w:space="0" w:color="auto"/>
            <w:left w:val="none" w:sz="0" w:space="0" w:color="auto"/>
            <w:bottom w:val="none" w:sz="0" w:space="0" w:color="auto"/>
            <w:right w:val="none" w:sz="0" w:space="0" w:color="auto"/>
          </w:divBdr>
          <w:divsChild>
            <w:div w:id="733741509">
              <w:marLeft w:val="0"/>
              <w:marRight w:val="0"/>
              <w:marTop w:val="0"/>
              <w:marBottom w:val="0"/>
              <w:divBdr>
                <w:top w:val="none" w:sz="0" w:space="0" w:color="auto"/>
                <w:left w:val="none" w:sz="0" w:space="0" w:color="auto"/>
                <w:bottom w:val="none" w:sz="0" w:space="0" w:color="auto"/>
                <w:right w:val="none" w:sz="0" w:space="0" w:color="auto"/>
              </w:divBdr>
              <w:divsChild>
                <w:div w:id="2007660056">
                  <w:marLeft w:val="0"/>
                  <w:marRight w:val="0"/>
                  <w:marTop w:val="0"/>
                  <w:marBottom w:val="0"/>
                  <w:divBdr>
                    <w:top w:val="none" w:sz="0" w:space="0" w:color="auto"/>
                    <w:left w:val="none" w:sz="0" w:space="0" w:color="auto"/>
                    <w:bottom w:val="none" w:sz="0" w:space="0" w:color="auto"/>
                    <w:right w:val="none" w:sz="0" w:space="0" w:color="auto"/>
                  </w:divBdr>
                  <w:divsChild>
                    <w:div w:id="1514567258">
                      <w:marLeft w:val="0"/>
                      <w:marRight w:val="0"/>
                      <w:marTop w:val="0"/>
                      <w:marBottom w:val="0"/>
                      <w:divBdr>
                        <w:top w:val="none" w:sz="0" w:space="0" w:color="auto"/>
                        <w:left w:val="none" w:sz="0" w:space="0" w:color="auto"/>
                        <w:bottom w:val="none" w:sz="0" w:space="0" w:color="auto"/>
                        <w:right w:val="none" w:sz="0" w:space="0" w:color="auto"/>
                      </w:divBdr>
                      <w:divsChild>
                        <w:div w:id="106580025">
                          <w:marLeft w:val="0"/>
                          <w:marRight w:val="0"/>
                          <w:marTop w:val="0"/>
                          <w:marBottom w:val="0"/>
                          <w:divBdr>
                            <w:top w:val="none" w:sz="0" w:space="0" w:color="auto"/>
                            <w:left w:val="none" w:sz="0" w:space="0" w:color="auto"/>
                            <w:bottom w:val="none" w:sz="0" w:space="0" w:color="auto"/>
                            <w:right w:val="none" w:sz="0" w:space="0" w:color="auto"/>
                          </w:divBdr>
                          <w:divsChild>
                            <w:div w:id="2052412322">
                              <w:marLeft w:val="0"/>
                              <w:marRight w:val="0"/>
                              <w:marTop w:val="0"/>
                              <w:marBottom w:val="0"/>
                              <w:divBdr>
                                <w:top w:val="none" w:sz="0" w:space="0" w:color="auto"/>
                                <w:left w:val="none" w:sz="0" w:space="0" w:color="auto"/>
                                <w:bottom w:val="none" w:sz="0" w:space="0" w:color="auto"/>
                                <w:right w:val="none" w:sz="0" w:space="0" w:color="auto"/>
                              </w:divBdr>
                              <w:divsChild>
                                <w:div w:id="10302114">
                                  <w:marLeft w:val="0"/>
                                  <w:marRight w:val="0"/>
                                  <w:marTop w:val="0"/>
                                  <w:marBottom w:val="0"/>
                                  <w:divBdr>
                                    <w:top w:val="none" w:sz="0" w:space="0" w:color="auto"/>
                                    <w:left w:val="none" w:sz="0" w:space="0" w:color="auto"/>
                                    <w:bottom w:val="none" w:sz="0" w:space="0" w:color="auto"/>
                                    <w:right w:val="none" w:sz="0" w:space="0" w:color="auto"/>
                                  </w:divBdr>
                                  <w:divsChild>
                                    <w:div w:id="2320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137150">
      <w:bodyDiv w:val="1"/>
      <w:marLeft w:val="0"/>
      <w:marRight w:val="0"/>
      <w:marTop w:val="0"/>
      <w:marBottom w:val="0"/>
      <w:divBdr>
        <w:top w:val="none" w:sz="0" w:space="0" w:color="auto"/>
        <w:left w:val="none" w:sz="0" w:space="0" w:color="auto"/>
        <w:bottom w:val="none" w:sz="0" w:space="0" w:color="auto"/>
        <w:right w:val="none" w:sz="0" w:space="0" w:color="auto"/>
      </w:divBdr>
      <w:divsChild>
        <w:div w:id="1534999128">
          <w:marLeft w:val="0"/>
          <w:marRight w:val="0"/>
          <w:marTop w:val="0"/>
          <w:marBottom w:val="0"/>
          <w:divBdr>
            <w:top w:val="none" w:sz="0" w:space="0" w:color="auto"/>
            <w:left w:val="none" w:sz="0" w:space="0" w:color="auto"/>
            <w:bottom w:val="none" w:sz="0" w:space="0" w:color="auto"/>
            <w:right w:val="none" w:sz="0" w:space="0" w:color="auto"/>
          </w:divBdr>
          <w:divsChild>
            <w:div w:id="2128231614">
              <w:marLeft w:val="0"/>
              <w:marRight w:val="0"/>
              <w:marTop w:val="0"/>
              <w:marBottom w:val="0"/>
              <w:divBdr>
                <w:top w:val="none" w:sz="0" w:space="0" w:color="auto"/>
                <w:left w:val="none" w:sz="0" w:space="0" w:color="auto"/>
                <w:bottom w:val="none" w:sz="0" w:space="0" w:color="auto"/>
                <w:right w:val="none" w:sz="0" w:space="0" w:color="auto"/>
              </w:divBdr>
              <w:divsChild>
                <w:div w:id="1617977673">
                  <w:marLeft w:val="0"/>
                  <w:marRight w:val="0"/>
                  <w:marTop w:val="0"/>
                  <w:marBottom w:val="0"/>
                  <w:divBdr>
                    <w:top w:val="none" w:sz="0" w:space="0" w:color="auto"/>
                    <w:left w:val="none" w:sz="0" w:space="0" w:color="auto"/>
                    <w:bottom w:val="none" w:sz="0" w:space="0" w:color="auto"/>
                    <w:right w:val="none" w:sz="0" w:space="0" w:color="auto"/>
                  </w:divBdr>
                  <w:divsChild>
                    <w:div w:id="1083915460">
                      <w:marLeft w:val="0"/>
                      <w:marRight w:val="0"/>
                      <w:marTop w:val="75"/>
                      <w:marBottom w:val="0"/>
                      <w:divBdr>
                        <w:top w:val="none" w:sz="0" w:space="0" w:color="auto"/>
                        <w:left w:val="none" w:sz="0" w:space="0" w:color="auto"/>
                        <w:bottom w:val="none" w:sz="0" w:space="0" w:color="auto"/>
                        <w:right w:val="none" w:sz="0" w:space="0" w:color="auto"/>
                      </w:divBdr>
                    </w:div>
                    <w:div w:id="1129862894">
                      <w:marLeft w:val="0"/>
                      <w:marRight w:val="0"/>
                      <w:marTop w:val="0"/>
                      <w:marBottom w:val="0"/>
                      <w:divBdr>
                        <w:top w:val="none" w:sz="0" w:space="0" w:color="auto"/>
                        <w:left w:val="none" w:sz="0" w:space="0" w:color="auto"/>
                        <w:bottom w:val="none" w:sz="0" w:space="0" w:color="auto"/>
                        <w:right w:val="none" w:sz="0" w:space="0" w:color="auto"/>
                      </w:divBdr>
                    </w:div>
                    <w:div w:id="1327243269">
                      <w:marLeft w:val="0"/>
                      <w:marRight w:val="0"/>
                      <w:marTop w:val="0"/>
                      <w:marBottom w:val="0"/>
                      <w:divBdr>
                        <w:top w:val="none" w:sz="0" w:space="0" w:color="auto"/>
                        <w:left w:val="none" w:sz="0" w:space="0" w:color="auto"/>
                        <w:bottom w:val="none" w:sz="0" w:space="0" w:color="auto"/>
                        <w:right w:val="none" w:sz="0" w:space="0" w:color="auto"/>
                      </w:divBdr>
                    </w:div>
                    <w:div w:id="218395605">
                      <w:marLeft w:val="0"/>
                      <w:marRight w:val="0"/>
                      <w:marTop w:val="0"/>
                      <w:marBottom w:val="0"/>
                      <w:divBdr>
                        <w:top w:val="none" w:sz="0" w:space="0" w:color="auto"/>
                        <w:left w:val="none" w:sz="0" w:space="0" w:color="auto"/>
                        <w:bottom w:val="none" w:sz="0" w:space="0" w:color="auto"/>
                        <w:right w:val="none" w:sz="0" w:space="0" w:color="auto"/>
                      </w:divBdr>
                      <w:divsChild>
                        <w:div w:id="1541552380">
                          <w:marLeft w:val="0"/>
                          <w:marRight w:val="0"/>
                          <w:marTop w:val="0"/>
                          <w:marBottom w:val="0"/>
                          <w:divBdr>
                            <w:top w:val="none" w:sz="0" w:space="0" w:color="auto"/>
                            <w:left w:val="none" w:sz="0" w:space="0" w:color="auto"/>
                            <w:bottom w:val="none" w:sz="0" w:space="0" w:color="auto"/>
                            <w:right w:val="none" w:sz="0" w:space="0" w:color="auto"/>
                          </w:divBdr>
                          <w:divsChild>
                            <w:div w:id="1883981342">
                              <w:marLeft w:val="0"/>
                              <w:marRight w:val="0"/>
                              <w:marTop w:val="0"/>
                              <w:marBottom w:val="0"/>
                              <w:divBdr>
                                <w:top w:val="none" w:sz="0" w:space="0" w:color="auto"/>
                                <w:left w:val="none" w:sz="0" w:space="0" w:color="auto"/>
                                <w:bottom w:val="none" w:sz="0" w:space="0" w:color="auto"/>
                                <w:right w:val="none" w:sz="0" w:space="0" w:color="auto"/>
                              </w:divBdr>
                            </w:div>
                            <w:div w:id="1400129356">
                              <w:marLeft w:val="0"/>
                              <w:marRight w:val="0"/>
                              <w:marTop w:val="0"/>
                              <w:marBottom w:val="0"/>
                              <w:divBdr>
                                <w:top w:val="none" w:sz="0" w:space="0" w:color="auto"/>
                                <w:left w:val="none" w:sz="0" w:space="0" w:color="auto"/>
                                <w:bottom w:val="none" w:sz="0" w:space="0" w:color="auto"/>
                                <w:right w:val="none" w:sz="0" w:space="0" w:color="auto"/>
                              </w:divBdr>
                              <w:divsChild>
                                <w:div w:id="359160984">
                                  <w:marLeft w:val="375"/>
                                  <w:marRight w:val="0"/>
                                  <w:marTop w:val="0"/>
                                  <w:marBottom w:val="0"/>
                                  <w:divBdr>
                                    <w:top w:val="none" w:sz="0" w:space="0" w:color="auto"/>
                                    <w:left w:val="none" w:sz="0" w:space="0" w:color="auto"/>
                                    <w:bottom w:val="none" w:sz="0" w:space="0" w:color="auto"/>
                                    <w:right w:val="none" w:sz="0" w:space="0" w:color="auto"/>
                                  </w:divBdr>
                                </w:div>
                                <w:div w:id="13612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783">
                          <w:marLeft w:val="806"/>
                          <w:marRight w:val="806"/>
                          <w:marTop w:val="510"/>
                          <w:marBottom w:val="0"/>
                          <w:divBdr>
                            <w:top w:val="none" w:sz="0" w:space="0" w:color="auto"/>
                            <w:left w:val="none" w:sz="0" w:space="0" w:color="auto"/>
                            <w:bottom w:val="none" w:sz="0" w:space="0" w:color="auto"/>
                            <w:right w:val="none" w:sz="0" w:space="0" w:color="auto"/>
                          </w:divBdr>
                          <w:divsChild>
                            <w:div w:id="1326398125">
                              <w:marLeft w:val="0"/>
                              <w:marRight w:val="0"/>
                              <w:marTop w:val="0"/>
                              <w:marBottom w:val="225"/>
                              <w:divBdr>
                                <w:top w:val="none" w:sz="0" w:space="0" w:color="auto"/>
                                <w:left w:val="none" w:sz="0" w:space="0" w:color="auto"/>
                                <w:bottom w:val="none" w:sz="0" w:space="0" w:color="auto"/>
                                <w:right w:val="none" w:sz="0" w:space="0" w:color="auto"/>
                              </w:divBdr>
                              <w:divsChild>
                                <w:div w:id="1091436576">
                                  <w:marLeft w:val="0"/>
                                  <w:marRight w:val="0"/>
                                  <w:marTop w:val="0"/>
                                  <w:marBottom w:val="0"/>
                                  <w:divBdr>
                                    <w:top w:val="none" w:sz="0" w:space="0" w:color="auto"/>
                                    <w:left w:val="none" w:sz="0" w:space="0" w:color="auto"/>
                                    <w:bottom w:val="none" w:sz="0" w:space="0" w:color="auto"/>
                                    <w:right w:val="none" w:sz="0" w:space="0" w:color="auto"/>
                                  </w:divBdr>
                                </w:div>
                              </w:divsChild>
                            </w:div>
                            <w:div w:id="1896814807">
                              <w:marLeft w:val="0"/>
                              <w:marRight w:val="0"/>
                              <w:marTop w:val="0"/>
                              <w:marBottom w:val="0"/>
                              <w:divBdr>
                                <w:top w:val="none" w:sz="0" w:space="0" w:color="auto"/>
                                <w:left w:val="none" w:sz="0" w:space="0" w:color="auto"/>
                                <w:bottom w:val="none" w:sz="0" w:space="0" w:color="auto"/>
                                <w:right w:val="none" w:sz="0" w:space="0" w:color="auto"/>
                              </w:divBdr>
                              <w:divsChild>
                                <w:div w:id="836044683">
                                  <w:marLeft w:val="0"/>
                                  <w:marRight w:val="0"/>
                                  <w:marTop w:val="0"/>
                                  <w:marBottom w:val="225"/>
                                  <w:divBdr>
                                    <w:top w:val="none" w:sz="0" w:space="0" w:color="auto"/>
                                    <w:left w:val="none" w:sz="0" w:space="0" w:color="auto"/>
                                    <w:bottom w:val="single" w:sz="6" w:space="8" w:color="808080"/>
                                    <w:right w:val="none" w:sz="0" w:space="0" w:color="auto"/>
                                  </w:divBdr>
                                  <w:divsChild>
                                    <w:div w:id="4815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3491">
                              <w:marLeft w:val="0"/>
                              <w:marRight w:val="0"/>
                              <w:marTop w:val="0"/>
                              <w:marBottom w:val="0"/>
                              <w:divBdr>
                                <w:top w:val="none" w:sz="0" w:space="0" w:color="auto"/>
                                <w:left w:val="none" w:sz="0" w:space="0" w:color="auto"/>
                                <w:bottom w:val="none" w:sz="0" w:space="0" w:color="auto"/>
                                <w:right w:val="none" w:sz="0" w:space="0" w:color="auto"/>
                              </w:divBdr>
                              <w:divsChild>
                                <w:div w:id="1826627386">
                                  <w:blockQuote w:val="1"/>
                                  <w:marLeft w:val="600"/>
                                  <w:marRight w:val="600"/>
                                  <w:marTop w:val="600"/>
                                  <w:marBottom w:val="600"/>
                                  <w:divBdr>
                                    <w:top w:val="none" w:sz="0" w:space="0" w:color="auto"/>
                                    <w:left w:val="none" w:sz="0" w:space="0" w:color="auto"/>
                                    <w:bottom w:val="none" w:sz="0" w:space="0" w:color="auto"/>
                                    <w:right w:val="none" w:sz="0" w:space="0" w:color="auto"/>
                                  </w:divBdr>
                                </w:div>
                                <w:div w:id="294288283">
                                  <w:blockQuote w:val="1"/>
                                  <w:marLeft w:val="600"/>
                                  <w:marRight w:val="600"/>
                                  <w:marTop w:val="600"/>
                                  <w:marBottom w:val="600"/>
                                  <w:divBdr>
                                    <w:top w:val="none" w:sz="0" w:space="0" w:color="auto"/>
                                    <w:left w:val="none" w:sz="0" w:space="0" w:color="auto"/>
                                    <w:bottom w:val="none" w:sz="0" w:space="0" w:color="auto"/>
                                    <w:right w:val="none" w:sz="0" w:space="0" w:color="auto"/>
                                  </w:divBdr>
                                </w:div>
                                <w:div w:id="380633570">
                                  <w:marLeft w:val="360"/>
                                  <w:marRight w:val="0"/>
                                  <w:marTop w:val="0"/>
                                  <w:marBottom w:val="360"/>
                                  <w:divBdr>
                                    <w:top w:val="none" w:sz="0" w:space="0" w:color="auto"/>
                                    <w:left w:val="none" w:sz="0" w:space="0" w:color="auto"/>
                                    <w:bottom w:val="none" w:sz="0" w:space="0" w:color="auto"/>
                                    <w:right w:val="none" w:sz="0" w:space="0" w:color="auto"/>
                                  </w:divBdr>
                                </w:div>
                                <w:div w:id="861670291">
                                  <w:blockQuote w:val="1"/>
                                  <w:marLeft w:val="600"/>
                                  <w:marRight w:val="600"/>
                                  <w:marTop w:val="600"/>
                                  <w:marBottom w:val="600"/>
                                  <w:divBdr>
                                    <w:top w:val="none" w:sz="0" w:space="0" w:color="auto"/>
                                    <w:left w:val="none" w:sz="0" w:space="0" w:color="auto"/>
                                    <w:bottom w:val="none" w:sz="0" w:space="0" w:color="auto"/>
                                    <w:right w:val="none" w:sz="0" w:space="0" w:color="auto"/>
                                  </w:divBdr>
                                </w:div>
                                <w:div w:id="550849749">
                                  <w:blockQuote w:val="1"/>
                                  <w:marLeft w:val="600"/>
                                  <w:marRight w:val="600"/>
                                  <w:marTop w:val="600"/>
                                  <w:marBottom w:val="600"/>
                                  <w:divBdr>
                                    <w:top w:val="none" w:sz="0" w:space="0" w:color="auto"/>
                                    <w:left w:val="none" w:sz="0" w:space="0" w:color="auto"/>
                                    <w:bottom w:val="none" w:sz="0" w:space="0" w:color="auto"/>
                                    <w:right w:val="none" w:sz="0" w:space="0" w:color="auto"/>
                                  </w:divBdr>
                                </w:div>
                                <w:div w:id="621614636">
                                  <w:blockQuote w:val="1"/>
                                  <w:marLeft w:val="600"/>
                                  <w:marRight w:val="600"/>
                                  <w:marTop w:val="600"/>
                                  <w:marBottom w:val="600"/>
                                  <w:divBdr>
                                    <w:top w:val="none" w:sz="0" w:space="0" w:color="auto"/>
                                    <w:left w:val="none" w:sz="0" w:space="0" w:color="auto"/>
                                    <w:bottom w:val="none" w:sz="0" w:space="0" w:color="auto"/>
                                    <w:right w:val="none" w:sz="0" w:space="0" w:color="auto"/>
                                  </w:divBdr>
                                </w:div>
                                <w:div w:id="769398990">
                                  <w:blockQuote w:val="1"/>
                                  <w:marLeft w:val="600"/>
                                  <w:marRight w:val="600"/>
                                  <w:marTop w:val="600"/>
                                  <w:marBottom w:val="600"/>
                                  <w:divBdr>
                                    <w:top w:val="none" w:sz="0" w:space="0" w:color="auto"/>
                                    <w:left w:val="none" w:sz="0" w:space="0" w:color="auto"/>
                                    <w:bottom w:val="none" w:sz="0" w:space="0" w:color="auto"/>
                                    <w:right w:val="none" w:sz="0" w:space="0" w:color="auto"/>
                                  </w:divBdr>
                                </w:div>
                                <w:div w:id="888420851">
                                  <w:marLeft w:val="0"/>
                                  <w:marRight w:val="0"/>
                                  <w:marTop w:val="0"/>
                                  <w:marBottom w:val="360"/>
                                  <w:divBdr>
                                    <w:top w:val="none" w:sz="0" w:space="0" w:color="auto"/>
                                    <w:left w:val="none" w:sz="0" w:space="0" w:color="auto"/>
                                    <w:bottom w:val="none" w:sz="0" w:space="0" w:color="auto"/>
                                    <w:right w:val="none" w:sz="0" w:space="0" w:color="auto"/>
                                  </w:divBdr>
                                </w:div>
                                <w:div w:id="853301758">
                                  <w:blockQuote w:val="1"/>
                                  <w:marLeft w:val="600"/>
                                  <w:marRight w:val="600"/>
                                  <w:marTop w:val="600"/>
                                  <w:marBottom w:val="600"/>
                                  <w:divBdr>
                                    <w:top w:val="none" w:sz="0" w:space="0" w:color="auto"/>
                                    <w:left w:val="none" w:sz="0" w:space="0" w:color="auto"/>
                                    <w:bottom w:val="none" w:sz="0" w:space="0" w:color="auto"/>
                                    <w:right w:val="none" w:sz="0" w:space="0" w:color="auto"/>
                                  </w:divBdr>
                                </w:div>
                                <w:div w:id="108623413">
                                  <w:blockQuote w:val="1"/>
                                  <w:marLeft w:val="600"/>
                                  <w:marRight w:val="600"/>
                                  <w:marTop w:val="600"/>
                                  <w:marBottom w:val="600"/>
                                  <w:divBdr>
                                    <w:top w:val="none" w:sz="0" w:space="0" w:color="auto"/>
                                    <w:left w:val="none" w:sz="0" w:space="0" w:color="auto"/>
                                    <w:bottom w:val="none" w:sz="0" w:space="0" w:color="auto"/>
                                    <w:right w:val="none" w:sz="0" w:space="0" w:color="auto"/>
                                  </w:divBdr>
                                </w:div>
                                <w:div w:id="210269688">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232785494">
                              <w:marLeft w:val="0"/>
                              <w:marRight w:val="0"/>
                              <w:marTop w:val="0"/>
                              <w:marBottom w:val="450"/>
                              <w:divBdr>
                                <w:top w:val="none" w:sz="0" w:space="0" w:color="auto"/>
                                <w:left w:val="none" w:sz="0" w:space="0" w:color="auto"/>
                                <w:bottom w:val="none" w:sz="0" w:space="0" w:color="auto"/>
                                <w:right w:val="none" w:sz="0" w:space="0" w:color="auto"/>
                              </w:divBdr>
                            </w:div>
                            <w:div w:id="405539731">
                              <w:marLeft w:val="0"/>
                              <w:marRight w:val="0"/>
                              <w:marTop w:val="0"/>
                              <w:marBottom w:val="0"/>
                              <w:divBdr>
                                <w:top w:val="none" w:sz="0" w:space="0" w:color="auto"/>
                                <w:left w:val="none" w:sz="0" w:space="0" w:color="auto"/>
                                <w:bottom w:val="none" w:sz="0" w:space="0" w:color="auto"/>
                                <w:right w:val="none" w:sz="0" w:space="0" w:color="auto"/>
                              </w:divBdr>
                              <w:divsChild>
                                <w:div w:id="427235117">
                                  <w:marLeft w:val="0"/>
                                  <w:marRight w:val="0"/>
                                  <w:marTop w:val="0"/>
                                  <w:marBottom w:val="225"/>
                                  <w:divBdr>
                                    <w:top w:val="none" w:sz="0" w:space="0" w:color="auto"/>
                                    <w:left w:val="none" w:sz="0" w:space="0" w:color="auto"/>
                                    <w:bottom w:val="single" w:sz="6" w:space="8" w:color="808080"/>
                                    <w:right w:val="none" w:sz="0" w:space="0" w:color="auto"/>
                                  </w:divBdr>
                                  <w:divsChild>
                                    <w:div w:id="268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294">
                              <w:marLeft w:val="0"/>
                              <w:marRight w:val="0"/>
                              <w:marTop w:val="0"/>
                              <w:marBottom w:val="150"/>
                              <w:divBdr>
                                <w:top w:val="none" w:sz="0" w:space="0" w:color="auto"/>
                                <w:left w:val="none" w:sz="0" w:space="0" w:color="auto"/>
                                <w:bottom w:val="none" w:sz="0" w:space="0" w:color="auto"/>
                                <w:right w:val="none" w:sz="0" w:space="0" w:color="auto"/>
                              </w:divBdr>
                            </w:div>
                            <w:div w:id="1101148746">
                              <w:marLeft w:val="0"/>
                              <w:marRight w:val="0"/>
                              <w:marTop w:val="0"/>
                              <w:marBottom w:val="0"/>
                              <w:divBdr>
                                <w:top w:val="none" w:sz="0" w:space="0" w:color="auto"/>
                                <w:left w:val="none" w:sz="0" w:space="0" w:color="auto"/>
                                <w:bottom w:val="none" w:sz="0" w:space="0" w:color="auto"/>
                                <w:right w:val="none" w:sz="0" w:space="0" w:color="auto"/>
                              </w:divBdr>
                            </w:div>
                            <w:div w:id="56439346">
                              <w:marLeft w:val="0"/>
                              <w:marRight w:val="0"/>
                              <w:marTop w:val="0"/>
                              <w:marBottom w:val="0"/>
                              <w:divBdr>
                                <w:top w:val="none" w:sz="0" w:space="0" w:color="auto"/>
                                <w:left w:val="none" w:sz="0" w:space="0" w:color="auto"/>
                                <w:bottom w:val="none" w:sz="0" w:space="0" w:color="auto"/>
                                <w:right w:val="none" w:sz="0" w:space="0" w:color="auto"/>
                              </w:divBdr>
                              <w:divsChild>
                                <w:div w:id="1663660048">
                                  <w:marLeft w:val="0"/>
                                  <w:marRight w:val="0"/>
                                  <w:marTop w:val="0"/>
                                  <w:marBottom w:val="0"/>
                                  <w:divBdr>
                                    <w:top w:val="none" w:sz="0" w:space="0" w:color="auto"/>
                                    <w:left w:val="none" w:sz="0" w:space="0" w:color="auto"/>
                                    <w:bottom w:val="none" w:sz="0" w:space="0" w:color="auto"/>
                                    <w:right w:val="none" w:sz="0" w:space="0" w:color="auto"/>
                                  </w:divBdr>
                                </w:div>
                                <w:div w:id="1190948286">
                                  <w:marLeft w:val="0"/>
                                  <w:marRight w:val="0"/>
                                  <w:marTop w:val="0"/>
                                  <w:marBottom w:val="0"/>
                                  <w:divBdr>
                                    <w:top w:val="none" w:sz="0" w:space="0" w:color="auto"/>
                                    <w:left w:val="none" w:sz="0" w:space="0" w:color="auto"/>
                                    <w:bottom w:val="none" w:sz="0" w:space="0" w:color="auto"/>
                                    <w:right w:val="none" w:sz="0" w:space="0" w:color="auto"/>
                                  </w:divBdr>
                                </w:div>
                                <w:div w:id="875387170">
                                  <w:marLeft w:val="0"/>
                                  <w:marRight w:val="0"/>
                                  <w:marTop w:val="0"/>
                                  <w:marBottom w:val="0"/>
                                  <w:divBdr>
                                    <w:top w:val="none" w:sz="0" w:space="0" w:color="auto"/>
                                    <w:left w:val="none" w:sz="0" w:space="0" w:color="auto"/>
                                    <w:bottom w:val="none" w:sz="0" w:space="0" w:color="auto"/>
                                    <w:right w:val="none" w:sz="0" w:space="0" w:color="auto"/>
                                  </w:divBdr>
                                </w:div>
                                <w:div w:id="547111023">
                                  <w:marLeft w:val="0"/>
                                  <w:marRight w:val="0"/>
                                  <w:marTop w:val="0"/>
                                  <w:marBottom w:val="0"/>
                                  <w:divBdr>
                                    <w:top w:val="none" w:sz="0" w:space="0" w:color="auto"/>
                                    <w:left w:val="none" w:sz="0" w:space="0" w:color="auto"/>
                                    <w:bottom w:val="none" w:sz="0" w:space="0" w:color="auto"/>
                                    <w:right w:val="none" w:sz="0" w:space="0" w:color="auto"/>
                                  </w:divBdr>
                                </w:div>
                                <w:div w:id="1841653286">
                                  <w:marLeft w:val="0"/>
                                  <w:marRight w:val="0"/>
                                  <w:marTop w:val="0"/>
                                  <w:marBottom w:val="0"/>
                                  <w:divBdr>
                                    <w:top w:val="none" w:sz="0" w:space="0" w:color="auto"/>
                                    <w:left w:val="none" w:sz="0" w:space="0" w:color="auto"/>
                                    <w:bottom w:val="none" w:sz="0" w:space="0" w:color="auto"/>
                                    <w:right w:val="none" w:sz="0" w:space="0" w:color="auto"/>
                                  </w:divBdr>
                                </w:div>
                                <w:div w:id="1740247852">
                                  <w:marLeft w:val="0"/>
                                  <w:marRight w:val="0"/>
                                  <w:marTop w:val="0"/>
                                  <w:marBottom w:val="0"/>
                                  <w:divBdr>
                                    <w:top w:val="none" w:sz="0" w:space="0" w:color="auto"/>
                                    <w:left w:val="none" w:sz="0" w:space="0" w:color="auto"/>
                                    <w:bottom w:val="none" w:sz="0" w:space="0" w:color="auto"/>
                                    <w:right w:val="none" w:sz="0" w:space="0" w:color="auto"/>
                                  </w:divBdr>
                                </w:div>
                              </w:divsChild>
                            </w:div>
                            <w:div w:id="985163897">
                              <w:marLeft w:val="0"/>
                              <w:marRight w:val="0"/>
                              <w:marTop w:val="600"/>
                              <w:marBottom w:val="600"/>
                              <w:divBdr>
                                <w:top w:val="none" w:sz="0" w:space="0" w:color="auto"/>
                                <w:left w:val="none" w:sz="0" w:space="0" w:color="auto"/>
                                <w:bottom w:val="none" w:sz="0" w:space="0" w:color="auto"/>
                                <w:right w:val="none" w:sz="0" w:space="0" w:color="auto"/>
                              </w:divBdr>
                              <w:divsChild>
                                <w:div w:id="1323044650">
                                  <w:marLeft w:val="725"/>
                                  <w:marRight w:val="725"/>
                                  <w:marTop w:val="0"/>
                                  <w:marBottom w:val="0"/>
                                  <w:divBdr>
                                    <w:top w:val="none" w:sz="0" w:space="0" w:color="auto"/>
                                    <w:left w:val="none" w:sz="0" w:space="0" w:color="auto"/>
                                    <w:bottom w:val="none" w:sz="0" w:space="0" w:color="auto"/>
                                    <w:right w:val="none" w:sz="0" w:space="0" w:color="auto"/>
                                  </w:divBdr>
                                </w:div>
                              </w:divsChild>
                            </w:div>
                            <w:div w:id="281302659">
                              <w:marLeft w:val="0"/>
                              <w:marRight w:val="0"/>
                              <w:marTop w:val="0"/>
                              <w:marBottom w:val="300"/>
                              <w:divBdr>
                                <w:top w:val="single" w:sz="18" w:space="4" w:color="000000"/>
                                <w:left w:val="single" w:sz="18" w:space="0" w:color="000000"/>
                                <w:bottom w:val="single" w:sz="18" w:space="4" w:color="000000"/>
                                <w:right w:val="single" w:sz="18" w:space="0" w:color="000000"/>
                              </w:divBdr>
                            </w:div>
                          </w:divsChild>
                        </w:div>
                      </w:divsChild>
                    </w:div>
                  </w:divsChild>
                </w:div>
                <w:div w:id="1312755278">
                  <w:marLeft w:val="0"/>
                  <w:marRight w:val="0"/>
                  <w:marTop w:val="600"/>
                  <w:marBottom w:val="0"/>
                  <w:divBdr>
                    <w:top w:val="none" w:sz="0" w:space="0" w:color="auto"/>
                    <w:left w:val="none" w:sz="0" w:space="0" w:color="auto"/>
                    <w:bottom w:val="none" w:sz="0" w:space="0" w:color="auto"/>
                    <w:right w:val="none" w:sz="0" w:space="0" w:color="auto"/>
                  </w:divBdr>
                  <w:divsChild>
                    <w:div w:id="485634784">
                      <w:marLeft w:val="806"/>
                      <w:marRight w:val="806"/>
                      <w:marTop w:val="0"/>
                      <w:marBottom w:val="0"/>
                      <w:divBdr>
                        <w:top w:val="none" w:sz="0" w:space="0" w:color="auto"/>
                        <w:left w:val="none" w:sz="0" w:space="0" w:color="auto"/>
                        <w:bottom w:val="none" w:sz="0" w:space="0" w:color="auto"/>
                        <w:right w:val="none" w:sz="0" w:space="0" w:color="auto"/>
                      </w:divBdr>
                      <w:divsChild>
                        <w:div w:id="1114908054">
                          <w:marLeft w:val="225"/>
                          <w:marRight w:val="0"/>
                          <w:marTop w:val="0"/>
                          <w:marBottom w:val="0"/>
                          <w:divBdr>
                            <w:top w:val="none" w:sz="0" w:space="0" w:color="auto"/>
                            <w:left w:val="none" w:sz="0" w:space="0" w:color="auto"/>
                            <w:bottom w:val="none" w:sz="0" w:space="0" w:color="auto"/>
                            <w:right w:val="none" w:sz="0" w:space="0" w:color="auto"/>
                          </w:divBdr>
                        </w:div>
                        <w:div w:id="1508859852">
                          <w:marLeft w:val="0"/>
                          <w:marRight w:val="580"/>
                          <w:marTop w:val="0"/>
                          <w:marBottom w:val="0"/>
                          <w:divBdr>
                            <w:top w:val="none" w:sz="0" w:space="0" w:color="auto"/>
                            <w:left w:val="none" w:sz="0" w:space="0" w:color="auto"/>
                            <w:bottom w:val="none" w:sz="0" w:space="0" w:color="auto"/>
                            <w:right w:val="none" w:sz="0" w:space="0" w:color="auto"/>
                          </w:divBdr>
                          <w:divsChild>
                            <w:div w:id="2134402889">
                              <w:marLeft w:val="0"/>
                              <w:marRight w:val="0"/>
                              <w:marTop w:val="0"/>
                              <w:marBottom w:val="0"/>
                              <w:divBdr>
                                <w:top w:val="none" w:sz="0" w:space="0" w:color="auto"/>
                                <w:left w:val="none" w:sz="0" w:space="0" w:color="auto"/>
                                <w:bottom w:val="none" w:sz="0" w:space="0" w:color="auto"/>
                                <w:right w:val="none" w:sz="0" w:space="0" w:color="auto"/>
                              </w:divBdr>
                            </w:div>
                            <w:div w:id="1911769269">
                              <w:marLeft w:val="0"/>
                              <w:marRight w:val="0"/>
                              <w:marTop w:val="0"/>
                              <w:marBottom w:val="0"/>
                              <w:divBdr>
                                <w:top w:val="none" w:sz="0" w:space="0" w:color="auto"/>
                                <w:left w:val="none" w:sz="0" w:space="0" w:color="auto"/>
                                <w:bottom w:val="none" w:sz="0" w:space="0" w:color="auto"/>
                                <w:right w:val="none" w:sz="0" w:space="0" w:color="auto"/>
                              </w:divBdr>
                            </w:div>
                          </w:divsChild>
                        </w:div>
                        <w:div w:id="108668290">
                          <w:marLeft w:val="0"/>
                          <w:marRight w:val="580"/>
                          <w:marTop w:val="0"/>
                          <w:marBottom w:val="0"/>
                          <w:divBdr>
                            <w:top w:val="none" w:sz="0" w:space="0" w:color="auto"/>
                            <w:left w:val="none" w:sz="0" w:space="0" w:color="auto"/>
                            <w:bottom w:val="none" w:sz="0" w:space="0" w:color="auto"/>
                            <w:right w:val="none" w:sz="0" w:space="0" w:color="auto"/>
                          </w:divBdr>
                          <w:divsChild>
                            <w:div w:id="1102069046">
                              <w:marLeft w:val="0"/>
                              <w:marRight w:val="0"/>
                              <w:marTop w:val="0"/>
                              <w:marBottom w:val="0"/>
                              <w:divBdr>
                                <w:top w:val="none" w:sz="0" w:space="0" w:color="auto"/>
                                <w:left w:val="none" w:sz="0" w:space="0" w:color="auto"/>
                                <w:bottom w:val="none" w:sz="0" w:space="0" w:color="auto"/>
                                <w:right w:val="none" w:sz="0" w:space="0" w:color="auto"/>
                              </w:divBdr>
                            </w:div>
                            <w:div w:id="1310864157">
                              <w:marLeft w:val="0"/>
                              <w:marRight w:val="0"/>
                              <w:marTop w:val="0"/>
                              <w:marBottom w:val="0"/>
                              <w:divBdr>
                                <w:top w:val="none" w:sz="0" w:space="0" w:color="auto"/>
                                <w:left w:val="none" w:sz="0" w:space="0" w:color="auto"/>
                                <w:bottom w:val="none" w:sz="0" w:space="0" w:color="auto"/>
                                <w:right w:val="none" w:sz="0" w:space="0" w:color="auto"/>
                              </w:divBdr>
                            </w:div>
                          </w:divsChild>
                        </w:div>
                        <w:div w:id="1866482438">
                          <w:marLeft w:val="0"/>
                          <w:marRight w:val="580"/>
                          <w:marTop w:val="0"/>
                          <w:marBottom w:val="0"/>
                          <w:divBdr>
                            <w:top w:val="none" w:sz="0" w:space="0" w:color="auto"/>
                            <w:left w:val="none" w:sz="0" w:space="0" w:color="auto"/>
                            <w:bottom w:val="none" w:sz="0" w:space="0" w:color="auto"/>
                            <w:right w:val="none" w:sz="0" w:space="0" w:color="auto"/>
                          </w:divBdr>
                          <w:divsChild>
                            <w:div w:id="1965231248">
                              <w:marLeft w:val="0"/>
                              <w:marRight w:val="0"/>
                              <w:marTop w:val="0"/>
                              <w:marBottom w:val="0"/>
                              <w:divBdr>
                                <w:top w:val="none" w:sz="0" w:space="0" w:color="auto"/>
                                <w:left w:val="none" w:sz="0" w:space="0" w:color="auto"/>
                                <w:bottom w:val="none" w:sz="0" w:space="0" w:color="auto"/>
                                <w:right w:val="none" w:sz="0" w:space="0" w:color="auto"/>
                              </w:divBdr>
                            </w:div>
                            <w:div w:id="1948543226">
                              <w:marLeft w:val="0"/>
                              <w:marRight w:val="0"/>
                              <w:marTop w:val="0"/>
                              <w:marBottom w:val="0"/>
                              <w:divBdr>
                                <w:top w:val="none" w:sz="0" w:space="0" w:color="auto"/>
                                <w:left w:val="none" w:sz="0" w:space="0" w:color="auto"/>
                                <w:bottom w:val="none" w:sz="0" w:space="0" w:color="auto"/>
                                <w:right w:val="none" w:sz="0" w:space="0" w:color="auto"/>
                              </w:divBdr>
                            </w:div>
                          </w:divsChild>
                        </w:div>
                        <w:div w:id="1852375161">
                          <w:marLeft w:val="0"/>
                          <w:marRight w:val="0"/>
                          <w:marTop w:val="0"/>
                          <w:marBottom w:val="0"/>
                          <w:divBdr>
                            <w:top w:val="none" w:sz="0" w:space="0" w:color="auto"/>
                            <w:left w:val="none" w:sz="0" w:space="0" w:color="auto"/>
                            <w:bottom w:val="none" w:sz="0" w:space="0" w:color="auto"/>
                            <w:right w:val="none" w:sz="0" w:space="0" w:color="auto"/>
                          </w:divBdr>
                          <w:divsChild>
                            <w:div w:id="1456755157">
                              <w:marLeft w:val="0"/>
                              <w:marRight w:val="0"/>
                              <w:marTop w:val="0"/>
                              <w:marBottom w:val="0"/>
                              <w:divBdr>
                                <w:top w:val="none" w:sz="0" w:space="0" w:color="auto"/>
                                <w:left w:val="none" w:sz="0" w:space="0" w:color="auto"/>
                                <w:bottom w:val="none" w:sz="0" w:space="0" w:color="auto"/>
                                <w:right w:val="none" w:sz="0" w:space="0" w:color="auto"/>
                              </w:divBdr>
                            </w:div>
                            <w:div w:id="18825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30036">
                  <w:marLeft w:val="806"/>
                  <w:marRight w:val="806"/>
                  <w:marTop w:val="510"/>
                  <w:marBottom w:val="0"/>
                  <w:divBdr>
                    <w:top w:val="none" w:sz="0" w:space="0" w:color="auto"/>
                    <w:left w:val="none" w:sz="0" w:space="0" w:color="auto"/>
                    <w:bottom w:val="none" w:sz="0" w:space="0" w:color="auto"/>
                    <w:right w:val="none" w:sz="0" w:space="0" w:color="auto"/>
                  </w:divBdr>
                </w:div>
                <w:div w:id="1822036906">
                  <w:marLeft w:val="0"/>
                  <w:marRight w:val="0"/>
                  <w:marTop w:val="0"/>
                  <w:marBottom w:val="0"/>
                  <w:divBdr>
                    <w:top w:val="none" w:sz="0" w:space="0" w:color="auto"/>
                    <w:left w:val="none" w:sz="0" w:space="0" w:color="auto"/>
                    <w:bottom w:val="none" w:sz="0" w:space="0" w:color="auto"/>
                    <w:right w:val="none" w:sz="0" w:space="0" w:color="auto"/>
                  </w:divBdr>
                  <w:divsChild>
                    <w:div w:id="19685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0722">
      <w:bodyDiv w:val="1"/>
      <w:marLeft w:val="0"/>
      <w:marRight w:val="0"/>
      <w:marTop w:val="0"/>
      <w:marBottom w:val="0"/>
      <w:divBdr>
        <w:top w:val="none" w:sz="0" w:space="0" w:color="auto"/>
        <w:left w:val="none" w:sz="0" w:space="0" w:color="auto"/>
        <w:bottom w:val="none" w:sz="0" w:space="0" w:color="auto"/>
        <w:right w:val="none" w:sz="0" w:space="0" w:color="auto"/>
      </w:divBdr>
    </w:div>
    <w:div w:id="1787041875">
      <w:bodyDiv w:val="1"/>
      <w:marLeft w:val="0"/>
      <w:marRight w:val="0"/>
      <w:marTop w:val="0"/>
      <w:marBottom w:val="0"/>
      <w:divBdr>
        <w:top w:val="none" w:sz="0" w:space="0" w:color="auto"/>
        <w:left w:val="none" w:sz="0" w:space="0" w:color="auto"/>
        <w:bottom w:val="none" w:sz="0" w:space="0" w:color="auto"/>
        <w:right w:val="none" w:sz="0" w:space="0" w:color="auto"/>
      </w:divBdr>
      <w:divsChild>
        <w:div w:id="503517689">
          <w:marLeft w:val="0"/>
          <w:marRight w:val="0"/>
          <w:marTop w:val="0"/>
          <w:marBottom w:val="0"/>
          <w:divBdr>
            <w:top w:val="none" w:sz="0" w:space="0" w:color="auto"/>
            <w:left w:val="none" w:sz="0" w:space="0" w:color="auto"/>
            <w:bottom w:val="none" w:sz="0" w:space="0" w:color="auto"/>
            <w:right w:val="none" w:sz="0" w:space="0" w:color="auto"/>
          </w:divBdr>
          <w:divsChild>
            <w:div w:id="902183368">
              <w:marLeft w:val="0"/>
              <w:marRight w:val="0"/>
              <w:marTop w:val="0"/>
              <w:marBottom w:val="0"/>
              <w:divBdr>
                <w:top w:val="none" w:sz="0" w:space="0" w:color="auto"/>
                <w:left w:val="none" w:sz="0" w:space="0" w:color="auto"/>
                <w:bottom w:val="none" w:sz="0" w:space="0" w:color="auto"/>
                <w:right w:val="none" w:sz="0" w:space="0" w:color="auto"/>
              </w:divBdr>
              <w:divsChild>
                <w:div w:id="144977658">
                  <w:marLeft w:val="0"/>
                  <w:marRight w:val="0"/>
                  <w:marTop w:val="0"/>
                  <w:marBottom w:val="0"/>
                  <w:divBdr>
                    <w:top w:val="none" w:sz="0" w:space="0" w:color="auto"/>
                    <w:left w:val="none" w:sz="0" w:space="0" w:color="auto"/>
                    <w:bottom w:val="none" w:sz="0" w:space="0" w:color="auto"/>
                    <w:right w:val="none" w:sz="0" w:space="0" w:color="auto"/>
                  </w:divBdr>
                </w:div>
              </w:divsChild>
            </w:div>
            <w:div w:id="389812526">
              <w:marLeft w:val="0"/>
              <w:marRight w:val="0"/>
              <w:marTop w:val="225"/>
              <w:marBottom w:val="225"/>
              <w:divBdr>
                <w:top w:val="none" w:sz="0" w:space="0" w:color="auto"/>
                <w:left w:val="none" w:sz="0" w:space="0" w:color="auto"/>
                <w:bottom w:val="none" w:sz="0" w:space="0" w:color="auto"/>
                <w:right w:val="none" w:sz="0" w:space="0" w:color="auto"/>
              </w:divBdr>
              <w:divsChild>
                <w:div w:id="229508600">
                  <w:marLeft w:val="0"/>
                  <w:marRight w:val="0"/>
                  <w:marTop w:val="0"/>
                  <w:marBottom w:val="0"/>
                  <w:divBdr>
                    <w:top w:val="none" w:sz="0" w:space="0" w:color="auto"/>
                    <w:left w:val="none" w:sz="0" w:space="0" w:color="auto"/>
                    <w:bottom w:val="none" w:sz="0" w:space="0" w:color="auto"/>
                    <w:right w:val="none" w:sz="0" w:space="0" w:color="auto"/>
                  </w:divBdr>
                  <w:divsChild>
                    <w:div w:id="9196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23901">
          <w:marLeft w:val="0"/>
          <w:marRight w:val="0"/>
          <w:marTop w:val="0"/>
          <w:marBottom w:val="0"/>
          <w:divBdr>
            <w:top w:val="none" w:sz="0" w:space="0" w:color="auto"/>
            <w:left w:val="none" w:sz="0" w:space="0" w:color="auto"/>
            <w:bottom w:val="none" w:sz="0" w:space="0" w:color="auto"/>
            <w:right w:val="none" w:sz="0" w:space="0" w:color="auto"/>
          </w:divBdr>
          <w:divsChild>
            <w:div w:id="2078548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35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372000625">
              <w:marLeft w:val="0"/>
              <w:marRight w:val="0"/>
              <w:marTop w:val="0"/>
              <w:marBottom w:val="0"/>
              <w:divBdr>
                <w:top w:val="none" w:sz="0" w:space="0" w:color="auto"/>
                <w:left w:val="none" w:sz="0" w:space="0" w:color="auto"/>
                <w:bottom w:val="none" w:sz="0" w:space="0" w:color="auto"/>
                <w:right w:val="none" w:sz="0" w:space="0" w:color="auto"/>
              </w:divBdr>
              <w:divsChild>
                <w:div w:id="1623809078">
                  <w:marLeft w:val="0"/>
                  <w:marRight w:val="0"/>
                  <w:marTop w:val="0"/>
                  <w:marBottom w:val="0"/>
                  <w:divBdr>
                    <w:top w:val="none" w:sz="0" w:space="0" w:color="auto"/>
                    <w:left w:val="none" w:sz="0" w:space="0" w:color="auto"/>
                    <w:bottom w:val="none" w:sz="0" w:space="0" w:color="auto"/>
                    <w:right w:val="none" w:sz="0" w:space="0" w:color="auto"/>
                  </w:divBdr>
                </w:div>
                <w:div w:id="8239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1165">
          <w:marLeft w:val="0"/>
          <w:marRight w:val="0"/>
          <w:marTop w:val="0"/>
          <w:marBottom w:val="0"/>
          <w:divBdr>
            <w:top w:val="none" w:sz="0" w:space="0" w:color="auto"/>
            <w:left w:val="none" w:sz="0" w:space="0" w:color="auto"/>
            <w:bottom w:val="none" w:sz="0" w:space="0" w:color="auto"/>
            <w:right w:val="none" w:sz="0" w:space="0" w:color="auto"/>
          </w:divBdr>
        </w:div>
        <w:div w:id="1197348532">
          <w:marLeft w:val="0"/>
          <w:marRight w:val="0"/>
          <w:marTop w:val="0"/>
          <w:marBottom w:val="0"/>
          <w:divBdr>
            <w:top w:val="none" w:sz="0" w:space="0" w:color="auto"/>
            <w:left w:val="none" w:sz="0" w:space="0" w:color="auto"/>
            <w:bottom w:val="none" w:sz="0" w:space="0" w:color="auto"/>
            <w:right w:val="none" w:sz="0" w:space="0" w:color="auto"/>
          </w:divBdr>
          <w:divsChild>
            <w:div w:id="1783187896">
              <w:marLeft w:val="0"/>
              <w:marRight w:val="0"/>
              <w:marTop w:val="0"/>
              <w:marBottom w:val="0"/>
              <w:divBdr>
                <w:top w:val="none" w:sz="0" w:space="0" w:color="auto"/>
                <w:left w:val="none" w:sz="0" w:space="0" w:color="auto"/>
                <w:bottom w:val="none" w:sz="0" w:space="0" w:color="auto"/>
                <w:right w:val="none" w:sz="0" w:space="0" w:color="auto"/>
              </w:divBdr>
              <w:divsChild>
                <w:div w:id="455756184">
                  <w:marLeft w:val="0"/>
                  <w:marRight w:val="0"/>
                  <w:marTop w:val="0"/>
                  <w:marBottom w:val="0"/>
                  <w:divBdr>
                    <w:top w:val="none" w:sz="0" w:space="0" w:color="auto"/>
                    <w:left w:val="none" w:sz="0" w:space="0" w:color="auto"/>
                    <w:bottom w:val="none" w:sz="0" w:space="0" w:color="auto"/>
                    <w:right w:val="none" w:sz="0" w:space="0" w:color="auto"/>
                  </w:divBdr>
                  <w:divsChild>
                    <w:div w:id="797265968">
                      <w:marLeft w:val="0"/>
                      <w:marRight w:val="0"/>
                      <w:marTop w:val="0"/>
                      <w:marBottom w:val="0"/>
                      <w:divBdr>
                        <w:top w:val="none" w:sz="0" w:space="0" w:color="auto"/>
                        <w:left w:val="none" w:sz="0" w:space="0" w:color="auto"/>
                        <w:bottom w:val="none" w:sz="0" w:space="0" w:color="auto"/>
                        <w:right w:val="none" w:sz="0" w:space="0" w:color="auto"/>
                      </w:divBdr>
                    </w:div>
                    <w:div w:id="1761440745">
                      <w:marLeft w:val="0"/>
                      <w:marRight w:val="0"/>
                      <w:marTop w:val="0"/>
                      <w:marBottom w:val="0"/>
                      <w:divBdr>
                        <w:top w:val="none" w:sz="0" w:space="0" w:color="auto"/>
                        <w:left w:val="none" w:sz="0" w:space="0" w:color="auto"/>
                        <w:bottom w:val="none" w:sz="0" w:space="0" w:color="auto"/>
                        <w:right w:val="none" w:sz="0" w:space="0" w:color="auto"/>
                      </w:divBdr>
                    </w:div>
                    <w:div w:id="2092651240">
                      <w:marLeft w:val="0"/>
                      <w:marRight w:val="0"/>
                      <w:marTop w:val="0"/>
                      <w:marBottom w:val="0"/>
                      <w:divBdr>
                        <w:top w:val="none" w:sz="0" w:space="0" w:color="auto"/>
                        <w:left w:val="none" w:sz="0" w:space="0" w:color="auto"/>
                        <w:bottom w:val="none" w:sz="0" w:space="0" w:color="auto"/>
                        <w:right w:val="none" w:sz="0" w:space="0" w:color="auto"/>
                      </w:divBdr>
                    </w:div>
                    <w:div w:id="1099830443">
                      <w:marLeft w:val="0"/>
                      <w:marRight w:val="0"/>
                      <w:marTop w:val="0"/>
                      <w:marBottom w:val="0"/>
                      <w:divBdr>
                        <w:top w:val="none" w:sz="0" w:space="0" w:color="auto"/>
                        <w:left w:val="none" w:sz="0" w:space="0" w:color="auto"/>
                        <w:bottom w:val="none" w:sz="0" w:space="0" w:color="auto"/>
                        <w:right w:val="none" w:sz="0" w:space="0" w:color="auto"/>
                      </w:divBdr>
                    </w:div>
                    <w:div w:id="2027634260">
                      <w:marLeft w:val="0"/>
                      <w:marRight w:val="0"/>
                      <w:marTop w:val="0"/>
                      <w:marBottom w:val="0"/>
                      <w:divBdr>
                        <w:top w:val="none" w:sz="0" w:space="0" w:color="auto"/>
                        <w:left w:val="none" w:sz="0" w:space="0" w:color="auto"/>
                        <w:bottom w:val="none" w:sz="0" w:space="0" w:color="auto"/>
                        <w:right w:val="none" w:sz="0" w:space="0" w:color="auto"/>
                      </w:divBdr>
                    </w:div>
                    <w:div w:id="1802771569">
                      <w:marLeft w:val="0"/>
                      <w:marRight w:val="0"/>
                      <w:marTop w:val="0"/>
                      <w:marBottom w:val="0"/>
                      <w:divBdr>
                        <w:top w:val="none" w:sz="0" w:space="0" w:color="auto"/>
                        <w:left w:val="none" w:sz="0" w:space="0" w:color="auto"/>
                        <w:bottom w:val="none" w:sz="0" w:space="0" w:color="auto"/>
                        <w:right w:val="none" w:sz="0" w:space="0" w:color="auto"/>
                      </w:divBdr>
                    </w:div>
                  </w:divsChild>
                </w:div>
                <w:div w:id="1107502916">
                  <w:marLeft w:val="0"/>
                  <w:marRight w:val="0"/>
                  <w:marTop w:val="0"/>
                  <w:marBottom w:val="0"/>
                  <w:divBdr>
                    <w:top w:val="none" w:sz="0" w:space="0" w:color="auto"/>
                    <w:left w:val="none" w:sz="0" w:space="0" w:color="auto"/>
                    <w:bottom w:val="none" w:sz="0" w:space="0" w:color="auto"/>
                    <w:right w:val="none" w:sz="0" w:space="0" w:color="auto"/>
                  </w:divBdr>
                  <w:divsChild>
                    <w:div w:id="1838029998">
                      <w:marLeft w:val="0"/>
                      <w:marRight w:val="0"/>
                      <w:marTop w:val="0"/>
                      <w:marBottom w:val="0"/>
                      <w:divBdr>
                        <w:top w:val="none" w:sz="0" w:space="0" w:color="auto"/>
                        <w:left w:val="none" w:sz="0" w:space="0" w:color="auto"/>
                        <w:bottom w:val="none" w:sz="0" w:space="0" w:color="auto"/>
                        <w:right w:val="none" w:sz="0" w:space="0" w:color="auto"/>
                      </w:divBdr>
                    </w:div>
                    <w:div w:id="156119858">
                      <w:marLeft w:val="0"/>
                      <w:marRight w:val="0"/>
                      <w:marTop w:val="0"/>
                      <w:marBottom w:val="0"/>
                      <w:divBdr>
                        <w:top w:val="none" w:sz="0" w:space="0" w:color="auto"/>
                        <w:left w:val="none" w:sz="0" w:space="0" w:color="auto"/>
                        <w:bottom w:val="none" w:sz="0" w:space="0" w:color="auto"/>
                        <w:right w:val="none" w:sz="0" w:space="0" w:color="auto"/>
                      </w:divBdr>
                    </w:div>
                    <w:div w:id="1554385568">
                      <w:marLeft w:val="0"/>
                      <w:marRight w:val="0"/>
                      <w:marTop w:val="0"/>
                      <w:marBottom w:val="0"/>
                      <w:divBdr>
                        <w:top w:val="none" w:sz="0" w:space="0" w:color="auto"/>
                        <w:left w:val="none" w:sz="0" w:space="0" w:color="auto"/>
                        <w:bottom w:val="none" w:sz="0" w:space="0" w:color="auto"/>
                        <w:right w:val="none" w:sz="0" w:space="0" w:color="auto"/>
                      </w:divBdr>
                    </w:div>
                    <w:div w:id="329909676">
                      <w:marLeft w:val="0"/>
                      <w:marRight w:val="0"/>
                      <w:marTop w:val="0"/>
                      <w:marBottom w:val="0"/>
                      <w:divBdr>
                        <w:top w:val="none" w:sz="0" w:space="0" w:color="auto"/>
                        <w:left w:val="none" w:sz="0" w:space="0" w:color="auto"/>
                        <w:bottom w:val="none" w:sz="0" w:space="0" w:color="auto"/>
                        <w:right w:val="none" w:sz="0" w:space="0" w:color="auto"/>
                      </w:divBdr>
                    </w:div>
                    <w:div w:id="870187188">
                      <w:marLeft w:val="0"/>
                      <w:marRight w:val="0"/>
                      <w:marTop w:val="0"/>
                      <w:marBottom w:val="0"/>
                      <w:divBdr>
                        <w:top w:val="none" w:sz="0" w:space="0" w:color="auto"/>
                        <w:left w:val="none" w:sz="0" w:space="0" w:color="auto"/>
                        <w:bottom w:val="none" w:sz="0" w:space="0" w:color="auto"/>
                        <w:right w:val="none" w:sz="0" w:space="0" w:color="auto"/>
                      </w:divBdr>
                    </w:div>
                    <w:div w:id="17082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0705">
          <w:marLeft w:val="0"/>
          <w:marRight w:val="0"/>
          <w:marTop w:val="0"/>
          <w:marBottom w:val="0"/>
          <w:divBdr>
            <w:top w:val="none" w:sz="0" w:space="0" w:color="auto"/>
            <w:left w:val="none" w:sz="0" w:space="0" w:color="auto"/>
            <w:bottom w:val="none" w:sz="0" w:space="0" w:color="auto"/>
            <w:right w:val="none" w:sz="0" w:space="0" w:color="auto"/>
          </w:divBdr>
          <w:divsChild>
            <w:div w:id="1781098445">
              <w:marLeft w:val="0"/>
              <w:marRight w:val="0"/>
              <w:marTop w:val="0"/>
              <w:marBottom w:val="0"/>
              <w:divBdr>
                <w:top w:val="none" w:sz="0" w:space="0" w:color="auto"/>
                <w:left w:val="none" w:sz="0" w:space="0" w:color="auto"/>
                <w:bottom w:val="none" w:sz="0" w:space="0" w:color="auto"/>
                <w:right w:val="none" w:sz="0" w:space="0" w:color="auto"/>
              </w:divBdr>
              <w:divsChild>
                <w:div w:id="237637793">
                  <w:marLeft w:val="0"/>
                  <w:marRight w:val="0"/>
                  <w:marTop w:val="0"/>
                  <w:marBottom w:val="0"/>
                  <w:divBdr>
                    <w:top w:val="none" w:sz="0" w:space="0" w:color="auto"/>
                    <w:left w:val="none" w:sz="0" w:space="0" w:color="auto"/>
                    <w:bottom w:val="none" w:sz="0" w:space="0" w:color="auto"/>
                    <w:right w:val="none" w:sz="0" w:space="0" w:color="auto"/>
                  </w:divBdr>
                  <w:divsChild>
                    <w:div w:id="914827641">
                      <w:marLeft w:val="0"/>
                      <w:marRight w:val="0"/>
                      <w:marTop w:val="0"/>
                      <w:marBottom w:val="0"/>
                      <w:divBdr>
                        <w:top w:val="none" w:sz="0" w:space="0" w:color="auto"/>
                        <w:left w:val="none" w:sz="0" w:space="0" w:color="auto"/>
                        <w:bottom w:val="none" w:sz="0" w:space="0" w:color="auto"/>
                        <w:right w:val="none" w:sz="0" w:space="0" w:color="auto"/>
                      </w:divBdr>
                      <w:divsChild>
                        <w:div w:id="1424182188">
                          <w:marLeft w:val="0"/>
                          <w:marRight w:val="0"/>
                          <w:marTop w:val="0"/>
                          <w:marBottom w:val="0"/>
                          <w:divBdr>
                            <w:top w:val="none" w:sz="0" w:space="0" w:color="auto"/>
                            <w:left w:val="none" w:sz="0" w:space="0" w:color="auto"/>
                            <w:bottom w:val="none" w:sz="0" w:space="0" w:color="auto"/>
                            <w:right w:val="none" w:sz="0" w:space="0" w:color="auto"/>
                          </w:divBdr>
                          <w:divsChild>
                            <w:div w:id="21215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640616">
              <w:marLeft w:val="0"/>
              <w:marRight w:val="0"/>
              <w:marTop w:val="0"/>
              <w:marBottom w:val="0"/>
              <w:divBdr>
                <w:top w:val="none" w:sz="0" w:space="0" w:color="auto"/>
                <w:left w:val="none" w:sz="0" w:space="0" w:color="auto"/>
                <w:bottom w:val="none" w:sz="0" w:space="0" w:color="auto"/>
                <w:right w:val="none" w:sz="0" w:space="0" w:color="auto"/>
              </w:divBdr>
              <w:divsChild>
                <w:div w:id="720638338">
                  <w:marLeft w:val="0"/>
                  <w:marRight w:val="0"/>
                  <w:marTop w:val="0"/>
                  <w:marBottom w:val="0"/>
                  <w:divBdr>
                    <w:top w:val="none" w:sz="0" w:space="0" w:color="auto"/>
                    <w:left w:val="none" w:sz="0" w:space="0" w:color="auto"/>
                    <w:bottom w:val="none" w:sz="0" w:space="0" w:color="auto"/>
                    <w:right w:val="none" w:sz="0" w:space="0" w:color="auto"/>
                  </w:divBdr>
                  <w:divsChild>
                    <w:div w:id="115830876">
                      <w:marLeft w:val="0"/>
                      <w:marRight w:val="0"/>
                      <w:marTop w:val="0"/>
                      <w:marBottom w:val="0"/>
                      <w:divBdr>
                        <w:top w:val="none" w:sz="0" w:space="0" w:color="auto"/>
                        <w:left w:val="none" w:sz="0" w:space="0" w:color="auto"/>
                        <w:bottom w:val="none" w:sz="0" w:space="0" w:color="auto"/>
                        <w:right w:val="none" w:sz="0" w:space="0" w:color="auto"/>
                      </w:divBdr>
                      <w:divsChild>
                        <w:div w:id="306054706">
                          <w:marLeft w:val="0"/>
                          <w:marRight w:val="0"/>
                          <w:marTop w:val="0"/>
                          <w:marBottom w:val="0"/>
                          <w:divBdr>
                            <w:top w:val="none" w:sz="0" w:space="0" w:color="auto"/>
                            <w:left w:val="none" w:sz="0" w:space="0" w:color="auto"/>
                            <w:bottom w:val="none" w:sz="0" w:space="0" w:color="auto"/>
                            <w:right w:val="none" w:sz="0" w:space="0" w:color="auto"/>
                          </w:divBdr>
                          <w:divsChild>
                            <w:div w:id="260340812">
                              <w:marLeft w:val="0"/>
                              <w:marRight w:val="0"/>
                              <w:marTop w:val="0"/>
                              <w:marBottom w:val="0"/>
                              <w:divBdr>
                                <w:top w:val="none" w:sz="0" w:space="0" w:color="auto"/>
                                <w:left w:val="none" w:sz="0" w:space="0" w:color="auto"/>
                                <w:bottom w:val="none" w:sz="0" w:space="0" w:color="auto"/>
                                <w:right w:val="none" w:sz="0" w:space="0" w:color="auto"/>
                              </w:divBdr>
                              <w:divsChild>
                                <w:div w:id="1476679301">
                                  <w:marLeft w:val="0"/>
                                  <w:marRight w:val="0"/>
                                  <w:marTop w:val="0"/>
                                  <w:marBottom w:val="0"/>
                                  <w:divBdr>
                                    <w:top w:val="none" w:sz="0" w:space="0" w:color="auto"/>
                                    <w:left w:val="none" w:sz="0" w:space="0" w:color="auto"/>
                                    <w:bottom w:val="none" w:sz="0" w:space="0" w:color="auto"/>
                                    <w:right w:val="none" w:sz="0" w:space="0" w:color="auto"/>
                                  </w:divBdr>
                                </w:div>
                                <w:div w:id="1037780221">
                                  <w:marLeft w:val="0"/>
                                  <w:marRight w:val="0"/>
                                  <w:marTop w:val="0"/>
                                  <w:marBottom w:val="0"/>
                                  <w:divBdr>
                                    <w:top w:val="none" w:sz="0" w:space="0" w:color="auto"/>
                                    <w:left w:val="none" w:sz="0" w:space="0" w:color="auto"/>
                                    <w:bottom w:val="none" w:sz="0" w:space="0" w:color="auto"/>
                                    <w:right w:val="none" w:sz="0" w:space="0" w:color="auto"/>
                                  </w:divBdr>
                                </w:div>
                                <w:div w:id="8943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1445">
                          <w:marLeft w:val="0"/>
                          <w:marRight w:val="0"/>
                          <w:marTop w:val="0"/>
                          <w:marBottom w:val="0"/>
                          <w:divBdr>
                            <w:top w:val="none" w:sz="0" w:space="0" w:color="auto"/>
                            <w:left w:val="none" w:sz="0" w:space="0" w:color="auto"/>
                            <w:bottom w:val="none" w:sz="0" w:space="0" w:color="auto"/>
                            <w:right w:val="none" w:sz="0" w:space="0" w:color="auto"/>
                          </w:divBdr>
                          <w:divsChild>
                            <w:div w:id="1112087466">
                              <w:marLeft w:val="0"/>
                              <w:marRight w:val="0"/>
                              <w:marTop w:val="0"/>
                              <w:marBottom w:val="0"/>
                              <w:divBdr>
                                <w:top w:val="none" w:sz="0" w:space="0" w:color="auto"/>
                                <w:left w:val="none" w:sz="0" w:space="0" w:color="auto"/>
                                <w:bottom w:val="none" w:sz="0" w:space="0" w:color="auto"/>
                                <w:right w:val="none" w:sz="0" w:space="0" w:color="auto"/>
                              </w:divBdr>
                              <w:divsChild>
                                <w:div w:id="1243178330">
                                  <w:marLeft w:val="0"/>
                                  <w:marRight w:val="0"/>
                                  <w:marTop w:val="0"/>
                                  <w:marBottom w:val="0"/>
                                  <w:divBdr>
                                    <w:top w:val="none" w:sz="0" w:space="0" w:color="auto"/>
                                    <w:left w:val="none" w:sz="0" w:space="0" w:color="auto"/>
                                    <w:bottom w:val="none" w:sz="0" w:space="0" w:color="auto"/>
                                    <w:right w:val="none" w:sz="0" w:space="0" w:color="auto"/>
                                  </w:divBdr>
                                  <w:divsChild>
                                    <w:div w:id="394471019">
                                      <w:marLeft w:val="0"/>
                                      <w:marRight w:val="0"/>
                                      <w:marTop w:val="0"/>
                                      <w:marBottom w:val="0"/>
                                      <w:divBdr>
                                        <w:top w:val="none" w:sz="0" w:space="0" w:color="auto"/>
                                        <w:left w:val="none" w:sz="0" w:space="0" w:color="auto"/>
                                        <w:bottom w:val="none" w:sz="0" w:space="0" w:color="auto"/>
                                        <w:right w:val="none" w:sz="0" w:space="0" w:color="auto"/>
                                      </w:divBdr>
                                    </w:div>
                                    <w:div w:id="1395665609">
                                      <w:marLeft w:val="0"/>
                                      <w:marRight w:val="0"/>
                                      <w:marTop w:val="0"/>
                                      <w:marBottom w:val="0"/>
                                      <w:divBdr>
                                        <w:top w:val="none" w:sz="0" w:space="0" w:color="auto"/>
                                        <w:left w:val="none" w:sz="0" w:space="0" w:color="auto"/>
                                        <w:bottom w:val="none" w:sz="0" w:space="0" w:color="auto"/>
                                        <w:right w:val="none" w:sz="0" w:space="0" w:color="auto"/>
                                      </w:divBdr>
                                    </w:div>
                                    <w:div w:id="579172608">
                                      <w:marLeft w:val="0"/>
                                      <w:marRight w:val="0"/>
                                      <w:marTop w:val="0"/>
                                      <w:marBottom w:val="0"/>
                                      <w:divBdr>
                                        <w:top w:val="none" w:sz="0" w:space="0" w:color="auto"/>
                                        <w:left w:val="none" w:sz="0" w:space="0" w:color="auto"/>
                                        <w:bottom w:val="none" w:sz="0" w:space="0" w:color="auto"/>
                                        <w:right w:val="none" w:sz="0" w:space="0" w:color="auto"/>
                                      </w:divBdr>
                                    </w:div>
                                    <w:div w:id="336275689">
                                      <w:marLeft w:val="0"/>
                                      <w:marRight w:val="0"/>
                                      <w:marTop w:val="0"/>
                                      <w:marBottom w:val="0"/>
                                      <w:divBdr>
                                        <w:top w:val="none" w:sz="0" w:space="0" w:color="auto"/>
                                        <w:left w:val="none" w:sz="0" w:space="0" w:color="auto"/>
                                        <w:bottom w:val="none" w:sz="0" w:space="0" w:color="auto"/>
                                        <w:right w:val="none" w:sz="0" w:space="0" w:color="auto"/>
                                      </w:divBdr>
                                    </w:div>
                                    <w:div w:id="1929537757">
                                      <w:marLeft w:val="0"/>
                                      <w:marRight w:val="0"/>
                                      <w:marTop w:val="0"/>
                                      <w:marBottom w:val="0"/>
                                      <w:divBdr>
                                        <w:top w:val="none" w:sz="0" w:space="0" w:color="auto"/>
                                        <w:left w:val="none" w:sz="0" w:space="0" w:color="auto"/>
                                        <w:bottom w:val="none" w:sz="0" w:space="0" w:color="auto"/>
                                        <w:right w:val="none" w:sz="0" w:space="0" w:color="auto"/>
                                      </w:divBdr>
                                    </w:div>
                                    <w:div w:id="814496158">
                                      <w:marLeft w:val="0"/>
                                      <w:marRight w:val="0"/>
                                      <w:marTop w:val="0"/>
                                      <w:marBottom w:val="0"/>
                                      <w:divBdr>
                                        <w:top w:val="none" w:sz="0" w:space="0" w:color="auto"/>
                                        <w:left w:val="none" w:sz="0" w:space="0" w:color="auto"/>
                                        <w:bottom w:val="none" w:sz="0" w:space="0" w:color="auto"/>
                                        <w:right w:val="none" w:sz="0" w:space="0" w:color="auto"/>
                                      </w:divBdr>
                                    </w:div>
                                    <w:div w:id="119033161">
                                      <w:marLeft w:val="0"/>
                                      <w:marRight w:val="0"/>
                                      <w:marTop w:val="0"/>
                                      <w:marBottom w:val="0"/>
                                      <w:divBdr>
                                        <w:top w:val="none" w:sz="0" w:space="0" w:color="auto"/>
                                        <w:left w:val="none" w:sz="0" w:space="0" w:color="auto"/>
                                        <w:bottom w:val="none" w:sz="0" w:space="0" w:color="auto"/>
                                        <w:right w:val="none" w:sz="0" w:space="0" w:color="auto"/>
                                      </w:divBdr>
                                    </w:div>
                                    <w:div w:id="1434205512">
                                      <w:marLeft w:val="0"/>
                                      <w:marRight w:val="0"/>
                                      <w:marTop w:val="0"/>
                                      <w:marBottom w:val="0"/>
                                      <w:divBdr>
                                        <w:top w:val="none" w:sz="0" w:space="0" w:color="auto"/>
                                        <w:left w:val="none" w:sz="0" w:space="0" w:color="auto"/>
                                        <w:bottom w:val="none" w:sz="0" w:space="0" w:color="auto"/>
                                        <w:right w:val="none" w:sz="0" w:space="0" w:color="auto"/>
                                      </w:divBdr>
                                    </w:div>
                                    <w:div w:id="13664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921216">
      <w:bodyDiv w:val="1"/>
      <w:marLeft w:val="0"/>
      <w:marRight w:val="0"/>
      <w:marTop w:val="0"/>
      <w:marBottom w:val="0"/>
      <w:divBdr>
        <w:top w:val="none" w:sz="0" w:space="0" w:color="auto"/>
        <w:left w:val="none" w:sz="0" w:space="0" w:color="auto"/>
        <w:bottom w:val="none" w:sz="0" w:space="0" w:color="auto"/>
        <w:right w:val="none" w:sz="0" w:space="0" w:color="auto"/>
      </w:divBdr>
      <w:divsChild>
        <w:div w:id="1487895969">
          <w:marLeft w:val="1785"/>
          <w:marRight w:val="1785"/>
          <w:marTop w:val="0"/>
          <w:marBottom w:val="0"/>
          <w:divBdr>
            <w:top w:val="none" w:sz="0" w:space="0" w:color="auto"/>
            <w:left w:val="none" w:sz="0" w:space="0" w:color="auto"/>
            <w:bottom w:val="none" w:sz="0" w:space="0" w:color="auto"/>
            <w:right w:val="none" w:sz="0" w:space="0" w:color="auto"/>
          </w:divBdr>
        </w:div>
        <w:div w:id="1864829562">
          <w:marLeft w:val="1770"/>
          <w:marRight w:val="1770"/>
          <w:marTop w:val="0"/>
          <w:marBottom w:val="0"/>
          <w:divBdr>
            <w:top w:val="single" w:sz="6" w:space="0" w:color="000000"/>
            <w:left w:val="single" w:sz="6" w:space="0" w:color="000000"/>
            <w:bottom w:val="single" w:sz="6" w:space="0" w:color="000000"/>
            <w:right w:val="single" w:sz="6" w:space="0" w:color="000000"/>
          </w:divBdr>
          <w:divsChild>
            <w:div w:id="1084640981">
              <w:marLeft w:val="0"/>
              <w:marRight w:val="0"/>
              <w:marTop w:val="0"/>
              <w:marBottom w:val="0"/>
              <w:divBdr>
                <w:top w:val="none" w:sz="0" w:space="0" w:color="auto"/>
                <w:left w:val="none" w:sz="0" w:space="0" w:color="auto"/>
                <w:bottom w:val="none" w:sz="0" w:space="0" w:color="auto"/>
                <w:right w:val="none" w:sz="0" w:space="0" w:color="auto"/>
              </w:divBdr>
            </w:div>
            <w:div w:id="1412003023">
              <w:marLeft w:val="0"/>
              <w:marRight w:val="0"/>
              <w:marTop w:val="0"/>
              <w:marBottom w:val="0"/>
              <w:divBdr>
                <w:top w:val="none" w:sz="0" w:space="0" w:color="auto"/>
                <w:left w:val="none" w:sz="0" w:space="0" w:color="auto"/>
                <w:bottom w:val="none" w:sz="0" w:space="0" w:color="auto"/>
                <w:right w:val="none" w:sz="0" w:space="0" w:color="auto"/>
              </w:divBdr>
              <w:divsChild>
                <w:div w:id="1216044353">
                  <w:marLeft w:val="0"/>
                  <w:marRight w:val="0"/>
                  <w:marTop w:val="0"/>
                  <w:marBottom w:val="0"/>
                  <w:divBdr>
                    <w:top w:val="none" w:sz="0" w:space="0" w:color="auto"/>
                    <w:left w:val="none" w:sz="0" w:space="0" w:color="auto"/>
                    <w:bottom w:val="none" w:sz="0" w:space="0" w:color="auto"/>
                    <w:right w:val="none" w:sz="0" w:space="0" w:color="auto"/>
                  </w:divBdr>
                </w:div>
                <w:div w:id="2046903837">
                  <w:marLeft w:val="0"/>
                  <w:marRight w:val="0"/>
                  <w:marTop w:val="0"/>
                  <w:marBottom w:val="0"/>
                  <w:divBdr>
                    <w:top w:val="none" w:sz="0" w:space="0" w:color="auto"/>
                    <w:left w:val="none" w:sz="0" w:space="0" w:color="auto"/>
                    <w:bottom w:val="none" w:sz="0" w:space="0" w:color="auto"/>
                    <w:right w:val="none" w:sz="0" w:space="0" w:color="auto"/>
                  </w:divBdr>
                </w:div>
              </w:divsChild>
            </w:div>
            <w:div w:id="1650137019">
              <w:marLeft w:val="0"/>
              <w:marRight w:val="0"/>
              <w:marTop w:val="0"/>
              <w:marBottom w:val="0"/>
              <w:divBdr>
                <w:top w:val="none" w:sz="0" w:space="0" w:color="auto"/>
                <w:left w:val="none" w:sz="0" w:space="0" w:color="auto"/>
                <w:bottom w:val="none" w:sz="0" w:space="0" w:color="auto"/>
                <w:right w:val="none" w:sz="0" w:space="0" w:color="auto"/>
              </w:divBdr>
            </w:div>
            <w:div w:id="1959480810">
              <w:marLeft w:val="0"/>
              <w:marRight w:val="0"/>
              <w:marTop w:val="0"/>
              <w:marBottom w:val="0"/>
              <w:divBdr>
                <w:top w:val="none" w:sz="0" w:space="0" w:color="auto"/>
                <w:left w:val="none" w:sz="0" w:space="0" w:color="auto"/>
                <w:bottom w:val="none" w:sz="0" w:space="0" w:color="auto"/>
                <w:right w:val="none" w:sz="0" w:space="0" w:color="auto"/>
              </w:divBdr>
              <w:divsChild>
                <w:div w:id="383214937">
                  <w:marLeft w:val="30"/>
                  <w:marRight w:val="0"/>
                  <w:marTop w:val="75"/>
                  <w:marBottom w:val="75"/>
                  <w:divBdr>
                    <w:top w:val="none" w:sz="0" w:space="0" w:color="auto"/>
                    <w:left w:val="none" w:sz="0" w:space="0" w:color="auto"/>
                    <w:bottom w:val="none" w:sz="0" w:space="0" w:color="auto"/>
                    <w:right w:val="none" w:sz="0" w:space="0" w:color="auto"/>
                  </w:divBdr>
                  <w:divsChild>
                    <w:div w:id="745760906">
                      <w:marLeft w:val="0"/>
                      <w:marRight w:val="0"/>
                      <w:marTop w:val="0"/>
                      <w:marBottom w:val="0"/>
                      <w:divBdr>
                        <w:top w:val="none" w:sz="0" w:space="0" w:color="auto"/>
                        <w:left w:val="none" w:sz="0" w:space="0" w:color="auto"/>
                        <w:bottom w:val="none" w:sz="0" w:space="0" w:color="auto"/>
                        <w:right w:val="none" w:sz="0" w:space="0" w:color="auto"/>
                      </w:divBdr>
                    </w:div>
                    <w:div w:id="773482765">
                      <w:marLeft w:val="0"/>
                      <w:marRight w:val="0"/>
                      <w:marTop w:val="0"/>
                      <w:marBottom w:val="0"/>
                      <w:divBdr>
                        <w:top w:val="none" w:sz="0" w:space="0" w:color="auto"/>
                        <w:left w:val="none" w:sz="0" w:space="0" w:color="auto"/>
                        <w:bottom w:val="none" w:sz="0" w:space="0" w:color="auto"/>
                        <w:right w:val="none" w:sz="0" w:space="0" w:color="auto"/>
                      </w:divBdr>
                      <w:divsChild>
                        <w:div w:id="324629416">
                          <w:marLeft w:val="0"/>
                          <w:marRight w:val="0"/>
                          <w:marTop w:val="0"/>
                          <w:marBottom w:val="0"/>
                          <w:divBdr>
                            <w:top w:val="none" w:sz="0" w:space="0" w:color="auto"/>
                            <w:left w:val="none" w:sz="0" w:space="0" w:color="auto"/>
                            <w:bottom w:val="none" w:sz="0" w:space="0" w:color="auto"/>
                            <w:right w:val="none" w:sz="0" w:space="0" w:color="auto"/>
                          </w:divBdr>
                        </w:div>
                      </w:divsChild>
                    </w:div>
                    <w:div w:id="1144733194">
                      <w:marLeft w:val="0"/>
                      <w:marRight w:val="0"/>
                      <w:marTop w:val="0"/>
                      <w:marBottom w:val="0"/>
                      <w:divBdr>
                        <w:top w:val="none" w:sz="0" w:space="0" w:color="auto"/>
                        <w:left w:val="none" w:sz="0" w:space="0" w:color="auto"/>
                        <w:bottom w:val="none" w:sz="0" w:space="0" w:color="auto"/>
                        <w:right w:val="none" w:sz="0" w:space="0" w:color="auto"/>
                      </w:divBdr>
                      <w:divsChild>
                        <w:div w:id="17308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6732">
                  <w:marLeft w:val="0"/>
                  <w:marRight w:val="0"/>
                  <w:marTop w:val="0"/>
                  <w:marBottom w:val="0"/>
                  <w:divBdr>
                    <w:top w:val="none" w:sz="0" w:space="0" w:color="auto"/>
                    <w:left w:val="none" w:sz="0" w:space="0" w:color="auto"/>
                    <w:bottom w:val="none" w:sz="0" w:space="0" w:color="auto"/>
                    <w:right w:val="none" w:sz="0" w:space="0" w:color="auto"/>
                  </w:divBdr>
                </w:div>
                <w:div w:id="1064764654">
                  <w:marLeft w:val="0"/>
                  <w:marRight w:val="0"/>
                  <w:marTop w:val="0"/>
                  <w:marBottom w:val="0"/>
                  <w:divBdr>
                    <w:top w:val="none" w:sz="0" w:space="0" w:color="auto"/>
                    <w:left w:val="none" w:sz="0" w:space="0" w:color="auto"/>
                    <w:bottom w:val="none" w:sz="0" w:space="0" w:color="auto"/>
                    <w:right w:val="none" w:sz="0" w:space="0" w:color="auto"/>
                  </w:divBdr>
                  <w:divsChild>
                    <w:div w:id="17438259">
                      <w:marLeft w:val="0"/>
                      <w:marRight w:val="0"/>
                      <w:marTop w:val="0"/>
                      <w:marBottom w:val="0"/>
                      <w:divBdr>
                        <w:top w:val="none" w:sz="0" w:space="0" w:color="auto"/>
                        <w:left w:val="none" w:sz="0" w:space="0" w:color="auto"/>
                        <w:bottom w:val="none" w:sz="0" w:space="0" w:color="auto"/>
                        <w:right w:val="none" w:sz="0" w:space="0" w:color="auto"/>
                      </w:divBdr>
                    </w:div>
                    <w:div w:id="98719751">
                      <w:marLeft w:val="0"/>
                      <w:marRight w:val="0"/>
                      <w:marTop w:val="0"/>
                      <w:marBottom w:val="0"/>
                      <w:divBdr>
                        <w:top w:val="none" w:sz="0" w:space="0" w:color="auto"/>
                        <w:left w:val="none" w:sz="0" w:space="0" w:color="auto"/>
                        <w:bottom w:val="single" w:sz="6" w:space="0" w:color="B0B0B0"/>
                        <w:right w:val="none" w:sz="0" w:space="0" w:color="auto"/>
                      </w:divBdr>
                      <w:divsChild>
                        <w:div w:id="1942180516">
                          <w:marLeft w:val="0"/>
                          <w:marRight w:val="0"/>
                          <w:marTop w:val="0"/>
                          <w:marBottom w:val="0"/>
                          <w:divBdr>
                            <w:top w:val="none" w:sz="0" w:space="0" w:color="auto"/>
                            <w:left w:val="none" w:sz="0" w:space="0" w:color="auto"/>
                            <w:bottom w:val="none" w:sz="0" w:space="0" w:color="auto"/>
                            <w:right w:val="none" w:sz="0" w:space="0" w:color="auto"/>
                          </w:divBdr>
                        </w:div>
                      </w:divsChild>
                    </w:div>
                    <w:div w:id="164828128">
                      <w:marLeft w:val="0"/>
                      <w:marRight w:val="0"/>
                      <w:marTop w:val="0"/>
                      <w:marBottom w:val="0"/>
                      <w:divBdr>
                        <w:top w:val="none" w:sz="0" w:space="0" w:color="auto"/>
                        <w:left w:val="none" w:sz="0" w:space="0" w:color="auto"/>
                        <w:bottom w:val="none" w:sz="0" w:space="0" w:color="auto"/>
                        <w:right w:val="none" w:sz="0" w:space="0" w:color="auto"/>
                      </w:divBdr>
                    </w:div>
                    <w:div w:id="281110669">
                      <w:marLeft w:val="0"/>
                      <w:marRight w:val="0"/>
                      <w:marTop w:val="0"/>
                      <w:marBottom w:val="0"/>
                      <w:divBdr>
                        <w:top w:val="none" w:sz="0" w:space="0" w:color="auto"/>
                        <w:left w:val="none" w:sz="0" w:space="0" w:color="auto"/>
                        <w:bottom w:val="none" w:sz="0" w:space="0" w:color="auto"/>
                        <w:right w:val="none" w:sz="0" w:space="0" w:color="auto"/>
                      </w:divBdr>
                    </w:div>
                    <w:div w:id="329066195">
                      <w:marLeft w:val="0"/>
                      <w:marRight w:val="0"/>
                      <w:marTop w:val="0"/>
                      <w:marBottom w:val="0"/>
                      <w:divBdr>
                        <w:top w:val="none" w:sz="0" w:space="0" w:color="auto"/>
                        <w:left w:val="none" w:sz="0" w:space="0" w:color="auto"/>
                        <w:bottom w:val="none" w:sz="0" w:space="0" w:color="auto"/>
                        <w:right w:val="none" w:sz="0" w:space="0" w:color="auto"/>
                      </w:divBdr>
                    </w:div>
                    <w:div w:id="602805653">
                      <w:marLeft w:val="0"/>
                      <w:marRight w:val="0"/>
                      <w:marTop w:val="0"/>
                      <w:marBottom w:val="0"/>
                      <w:divBdr>
                        <w:top w:val="none" w:sz="0" w:space="0" w:color="auto"/>
                        <w:left w:val="none" w:sz="0" w:space="0" w:color="auto"/>
                        <w:bottom w:val="single" w:sz="6" w:space="15" w:color="B0B0B0"/>
                        <w:right w:val="none" w:sz="0" w:space="0" w:color="auto"/>
                      </w:divBdr>
                      <w:divsChild>
                        <w:div w:id="1143932699">
                          <w:marLeft w:val="0"/>
                          <w:marRight w:val="0"/>
                          <w:marTop w:val="0"/>
                          <w:marBottom w:val="0"/>
                          <w:divBdr>
                            <w:top w:val="none" w:sz="0" w:space="0" w:color="auto"/>
                            <w:left w:val="none" w:sz="0" w:space="0" w:color="auto"/>
                            <w:bottom w:val="none" w:sz="0" w:space="0" w:color="auto"/>
                            <w:right w:val="none" w:sz="0" w:space="0" w:color="auto"/>
                          </w:divBdr>
                        </w:div>
                      </w:divsChild>
                    </w:div>
                    <w:div w:id="614559179">
                      <w:marLeft w:val="0"/>
                      <w:marRight w:val="0"/>
                      <w:marTop w:val="0"/>
                      <w:marBottom w:val="0"/>
                      <w:divBdr>
                        <w:top w:val="none" w:sz="0" w:space="0" w:color="auto"/>
                        <w:left w:val="none" w:sz="0" w:space="0" w:color="auto"/>
                        <w:bottom w:val="none" w:sz="0" w:space="0" w:color="auto"/>
                        <w:right w:val="none" w:sz="0" w:space="0" w:color="auto"/>
                      </w:divBdr>
                    </w:div>
                    <w:div w:id="626473052">
                      <w:marLeft w:val="0"/>
                      <w:marRight w:val="0"/>
                      <w:marTop w:val="0"/>
                      <w:marBottom w:val="0"/>
                      <w:divBdr>
                        <w:top w:val="none" w:sz="0" w:space="0" w:color="auto"/>
                        <w:left w:val="none" w:sz="0" w:space="0" w:color="auto"/>
                        <w:bottom w:val="none" w:sz="0" w:space="0" w:color="auto"/>
                        <w:right w:val="none" w:sz="0" w:space="0" w:color="auto"/>
                      </w:divBdr>
                    </w:div>
                    <w:div w:id="630794314">
                      <w:marLeft w:val="0"/>
                      <w:marRight w:val="0"/>
                      <w:marTop w:val="0"/>
                      <w:marBottom w:val="0"/>
                      <w:divBdr>
                        <w:top w:val="none" w:sz="0" w:space="0" w:color="auto"/>
                        <w:left w:val="none" w:sz="0" w:space="0" w:color="auto"/>
                        <w:bottom w:val="none" w:sz="0" w:space="0" w:color="auto"/>
                        <w:right w:val="none" w:sz="0" w:space="0" w:color="auto"/>
                      </w:divBdr>
                    </w:div>
                    <w:div w:id="906378381">
                      <w:marLeft w:val="0"/>
                      <w:marRight w:val="0"/>
                      <w:marTop w:val="0"/>
                      <w:marBottom w:val="0"/>
                      <w:divBdr>
                        <w:top w:val="none" w:sz="0" w:space="0" w:color="auto"/>
                        <w:left w:val="none" w:sz="0" w:space="0" w:color="auto"/>
                        <w:bottom w:val="none" w:sz="0" w:space="0" w:color="auto"/>
                        <w:right w:val="none" w:sz="0" w:space="0" w:color="auto"/>
                      </w:divBdr>
                    </w:div>
                    <w:div w:id="1016274716">
                      <w:marLeft w:val="0"/>
                      <w:marRight w:val="0"/>
                      <w:marTop w:val="0"/>
                      <w:marBottom w:val="0"/>
                      <w:divBdr>
                        <w:top w:val="none" w:sz="0" w:space="0" w:color="auto"/>
                        <w:left w:val="none" w:sz="0" w:space="0" w:color="auto"/>
                        <w:bottom w:val="none" w:sz="0" w:space="0" w:color="auto"/>
                        <w:right w:val="none" w:sz="0" w:space="0" w:color="auto"/>
                      </w:divBdr>
                    </w:div>
                    <w:div w:id="1249077364">
                      <w:marLeft w:val="0"/>
                      <w:marRight w:val="0"/>
                      <w:marTop w:val="0"/>
                      <w:marBottom w:val="0"/>
                      <w:divBdr>
                        <w:top w:val="none" w:sz="0" w:space="0" w:color="auto"/>
                        <w:left w:val="none" w:sz="0" w:space="0" w:color="auto"/>
                        <w:bottom w:val="none" w:sz="0" w:space="0" w:color="auto"/>
                        <w:right w:val="none" w:sz="0" w:space="0" w:color="auto"/>
                      </w:divBdr>
                    </w:div>
                    <w:div w:id="1265723060">
                      <w:marLeft w:val="0"/>
                      <w:marRight w:val="0"/>
                      <w:marTop w:val="0"/>
                      <w:marBottom w:val="0"/>
                      <w:divBdr>
                        <w:top w:val="none" w:sz="0" w:space="0" w:color="auto"/>
                        <w:left w:val="none" w:sz="0" w:space="0" w:color="auto"/>
                        <w:bottom w:val="none" w:sz="0" w:space="0" w:color="auto"/>
                        <w:right w:val="none" w:sz="0" w:space="0" w:color="auto"/>
                      </w:divBdr>
                    </w:div>
                    <w:div w:id="1272974554">
                      <w:marLeft w:val="0"/>
                      <w:marRight w:val="0"/>
                      <w:marTop w:val="0"/>
                      <w:marBottom w:val="0"/>
                      <w:divBdr>
                        <w:top w:val="none" w:sz="0" w:space="0" w:color="auto"/>
                        <w:left w:val="none" w:sz="0" w:space="0" w:color="auto"/>
                        <w:bottom w:val="none" w:sz="0" w:space="0" w:color="auto"/>
                        <w:right w:val="none" w:sz="0" w:space="0" w:color="auto"/>
                      </w:divBdr>
                    </w:div>
                    <w:div w:id="1472211344">
                      <w:marLeft w:val="0"/>
                      <w:marRight w:val="0"/>
                      <w:marTop w:val="0"/>
                      <w:marBottom w:val="0"/>
                      <w:divBdr>
                        <w:top w:val="none" w:sz="0" w:space="0" w:color="auto"/>
                        <w:left w:val="none" w:sz="0" w:space="0" w:color="auto"/>
                        <w:bottom w:val="none" w:sz="0" w:space="0" w:color="auto"/>
                        <w:right w:val="none" w:sz="0" w:space="0" w:color="auto"/>
                      </w:divBdr>
                    </w:div>
                    <w:div w:id="1917669494">
                      <w:marLeft w:val="0"/>
                      <w:marRight w:val="0"/>
                      <w:marTop w:val="0"/>
                      <w:marBottom w:val="0"/>
                      <w:divBdr>
                        <w:top w:val="none" w:sz="0" w:space="0" w:color="auto"/>
                        <w:left w:val="none" w:sz="0" w:space="0" w:color="auto"/>
                        <w:bottom w:val="none" w:sz="0" w:space="0" w:color="auto"/>
                        <w:right w:val="none" w:sz="0" w:space="0" w:color="auto"/>
                      </w:divBdr>
                    </w:div>
                    <w:div w:id="2047634316">
                      <w:marLeft w:val="0"/>
                      <w:marRight w:val="0"/>
                      <w:marTop w:val="0"/>
                      <w:marBottom w:val="0"/>
                      <w:divBdr>
                        <w:top w:val="none" w:sz="0" w:space="0" w:color="auto"/>
                        <w:left w:val="none" w:sz="0" w:space="0" w:color="auto"/>
                        <w:bottom w:val="none" w:sz="0" w:space="0" w:color="auto"/>
                        <w:right w:val="none" w:sz="0" w:space="0" w:color="auto"/>
                      </w:divBdr>
                    </w:div>
                    <w:div w:id="2090887784">
                      <w:marLeft w:val="0"/>
                      <w:marRight w:val="0"/>
                      <w:marTop w:val="0"/>
                      <w:marBottom w:val="150"/>
                      <w:divBdr>
                        <w:top w:val="single" w:sz="2" w:space="4" w:color="515151"/>
                        <w:left w:val="single" w:sz="2" w:space="3" w:color="515151"/>
                        <w:bottom w:val="single" w:sz="6" w:space="15" w:color="B0B0B0"/>
                        <w:right w:val="single" w:sz="2" w:space="3" w:color="515151"/>
                      </w:divBdr>
                      <w:divsChild>
                        <w:div w:id="95105077">
                          <w:marLeft w:val="0"/>
                          <w:marRight w:val="0"/>
                          <w:marTop w:val="0"/>
                          <w:marBottom w:val="0"/>
                          <w:divBdr>
                            <w:top w:val="none" w:sz="0" w:space="0" w:color="auto"/>
                            <w:left w:val="none" w:sz="0" w:space="0" w:color="auto"/>
                            <w:bottom w:val="none" w:sz="0" w:space="0" w:color="auto"/>
                            <w:right w:val="none" w:sz="0" w:space="0" w:color="auto"/>
                          </w:divBdr>
                        </w:div>
                        <w:div w:id="152724178">
                          <w:marLeft w:val="0"/>
                          <w:marRight w:val="0"/>
                          <w:marTop w:val="0"/>
                          <w:marBottom w:val="0"/>
                          <w:divBdr>
                            <w:top w:val="none" w:sz="0" w:space="0" w:color="auto"/>
                            <w:left w:val="none" w:sz="0" w:space="0" w:color="auto"/>
                            <w:bottom w:val="none" w:sz="0" w:space="0" w:color="auto"/>
                            <w:right w:val="none" w:sz="0" w:space="0" w:color="auto"/>
                          </w:divBdr>
                        </w:div>
                        <w:div w:id="489178023">
                          <w:marLeft w:val="0"/>
                          <w:marRight w:val="0"/>
                          <w:marTop w:val="0"/>
                          <w:marBottom w:val="0"/>
                          <w:divBdr>
                            <w:top w:val="none" w:sz="0" w:space="0" w:color="auto"/>
                            <w:left w:val="none" w:sz="0" w:space="0" w:color="auto"/>
                            <w:bottom w:val="none" w:sz="0" w:space="0" w:color="auto"/>
                            <w:right w:val="none" w:sz="0" w:space="0" w:color="auto"/>
                          </w:divBdr>
                        </w:div>
                        <w:div w:id="612056889">
                          <w:marLeft w:val="0"/>
                          <w:marRight w:val="0"/>
                          <w:marTop w:val="0"/>
                          <w:marBottom w:val="0"/>
                          <w:divBdr>
                            <w:top w:val="none" w:sz="0" w:space="0" w:color="auto"/>
                            <w:left w:val="none" w:sz="0" w:space="0" w:color="auto"/>
                            <w:bottom w:val="none" w:sz="0" w:space="0" w:color="auto"/>
                            <w:right w:val="none" w:sz="0" w:space="0" w:color="auto"/>
                          </w:divBdr>
                        </w:div>
                        <w:div w:id="684090383">
                          <w:marLeft w:val="0"/>
                          <w:marRight w:val="0"/>
                          <w:marTop w:val="0"/>
                          <w:marBottom w:val="0"/>
                          <w:divBdr>
                            <w:top w:val="none" w:sz="0" w:space="0" w:color="auto"/>
                            <w:left w:val="none" w:sz="0" w:space="0" w:color="auto"/>
                            <w:bottom w:val="none" w:sz="0" w:space="0" w:color="auto"/>
                            <w:right w:val="none" w:sz="0" w:space="0" w:color="auto"/>
                          </w:divBdr>
                        </w:div>
                        <w:div w:id="1182745448">
                          <w:marLeft w:val="0"/>
                          <w:marRight w:val="0"/>
                          <w:marTop w:val="0"/>
                          <w:marBottom w:val="0"/>
                          <w:divBdr>
                            <w:top w:val="none" w:sz="0" w:space="0" w:color="auto"/>
                            <w:left w:val="none" w:sz="0" w:space="0" w:color="auto"/>
                            <w:bottom w:val="none" w:sz="0" w:space="0" w:color="auto"/>
                            <w:right w:val="none" w:sz="0" w:space="0" w:color="auto"/>
                          </w:divBdr>
                        </w:div>
                        <w:div w:id="1240170257">
                          <w:marLeft w:val="0"/>
                          <w:marRight w:val="0"/>
                          <w:marTop w:val="0"/>
                          <w:marBottom w:val="0"/>
                          <w:divBdr>
                            <w:top w:val="none" w:sz="0" w:space="0" w:color="auto"/>
                            <w:left w:val="none" w:sz="0" w:space="0" w:color="auto"/>
                            <w:bottom w:val="none" w:sz="0" w:space="0" w:color="auto"/>
                            <w:right w:val="none" w:sz="0" w:space="0" w:color="auto"/>
                          </w:divBdr>
                        </w:div>
                        <w:div w:id="1450003921">
                          <w:marLeft w:val="0"/>
                          <w:marRight w:val="0"/>
                          <w:marTop w:val="0"/>
                          <w:marBottom w:val="0"/>
                          <w:divBdr>
                            <w:top w:val="none" w:sz="0" w:space="0" w:color="auto"/>
                            <w:left w:val="none" w:sz="0" w:space="0" w:color="auto"/>
                            <w:bottom w:val="none" w:sz="0" w:space="0" w:color="auto"/>
                            <w:right w:val="none" w:sz="0" w:space="0" w:color="auto"/>
                          </w:divBdr>
                        </w:div>
                        <w:div w:id="1664164919">
                          <w:marLeft w:val="0"/>
                          <w:marRight w:val="0"/>
                          <w:marTop w:val="0"/>
                          <w:marBottom w:val="0"/>
                          <w:divBdr>
                            <w:top w:val="none" w:sz="0" w:space="0" w:color="auto"/>
                            <w:left w:val="none" w:sz="0" w:space="0" w:color="auto"/>
                            <w:bottom w:val="none" w:sz="0" w:space="0" w:color="auto"/>
                            <w:right w:val="none" w:sz="0" w:space="0" w:color="auto"/>
                          </w:divBdr>
                        </w:div>
                        <w:div w:id="1901671539">
                          <w:marLeft w:val="0"/>
                          <w:marRight w:val="0"/>
                          <w:marTop w:val="0"/>
                          <w:marBottom w:val="0"/>
                          <w:divBdr>
                            <w:top w:val="none" w:sz="0" w:space="0" w:color="auto"/>
                            <w:left w:val="none" w:sz="0" w:space="0" w:color="auto"/>
                            <w:bottom w:val="none" w:sz="0" w:space="0" w:color="auto"/>
                            <w:right w:val="none" w:sz="0" w:space="0" w:color="auto"/>
                          </w:divBdr>
                        </w:div>
                        <w:div w:id="2048723418">
                          <w:marLeft w:val="0"/>
                          <w:marRight w:val="0"/>
                          <w:marTop w:val="0"/>
                          <w:marBottom w:val="0"/>
                          <w:divBdr>
                            <w:top w:val="none" w:sz="0" w:space="0" w:color="auto"/>
                            <w:left w:val="none" w:sz="0" w:space="0" w:color="auto"/>
                            <w:bottom w:val="none" w:sz="0" w:space="0" w:color="auto"/>
                            <w:right w:val="none" w:sz="0" w:space="0" w:color="auto"/>
                          </w:divBdr>
                        </w:div>
                        <w:div w:id="21192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4643">
                  <w:marLeft w:val="300"/>
                  <w:marRight w:val="0"/>
                  <w:marTop w:val="0"/>
                  <w:marBottom w:val="450"/>
                  <w:divBdr>
                    <w:top w:val="none" w:sz="0" w:space="0" w:color="auto"/>
                    <w:left w:val="none" w:sz="0" w:space="0" w:color="auto"/>
                    <w:bottom w:val="none" w:sz="0" w:space="0" w:color="auto"/>
                    <w:right w:val="none" w:sz="0" w:space="0" w:color="auto"/>
                  </w:divBdr>
                  <w:divsChild>
                    <w:div w:id="71971916">
                      <w:marLeft w:val="0"/>
                      <w:marRight w:val="0"/>
                      <w:marTop w:val="0"/>
                      <w:marBottom w:val="0"/>
                      <w:divBdr>
                        <w:top w:val="none" w:sz="0" w:space="0" w:color="auto"/>
                        <w:left w:val="none" w:sz="0" w:space="0" w:color="auto"/>
                        <w:bottom w:val="none" w:sz="0" w:space="0" w:color="auto"/>
                        <w:right w:val="none" w:sz="0" w:space="0" w:color="auto"/>
                      </w:divBdr>
                      <w:divsChild>
                        <w:div w:id="32929263">
                          <w:marLeft w:val="0"/>
                          <w:marRight w:val="0"/>
                          <w:marTop w:val="0"/>
                          <w:marBottom w:val="0"/>
                          <w:divBdr>
                            <w:top w:val="none" w:sz="0" w:space="0" w:color="auto"/>
                            <w:left w:val="none" w:sz="0" w:space="0" w:color="auto"/>
                            <w:bottom w:val="none" w:sz="0" w:space="0" w:color="auto"/>
                            <w:right w:val="none" w:sz="0" w:space="0" w:color="auto"/>
                          </w:divBdr>
                          <w:divsChild>
                            <w:div w:id="964195706">
                              <w:marLeft w:val="300"/>
                              <w:marRight w:val="150"/>
                              <w:marTop w:val="4200"/>
                              <w:marBottom w:val="600"/>
                              <w:divBdr>
                                <w:top w:val="none" w:sz="0" w:space="0" w:color="auto"/>
                                <w:left w:val="none" w:sz="0" w:space="0" w:color="auto"/>
                                <w:bottom w:val="none" w:sz="0" w:space="0" w:color="auto"/>
                                <w:right w:val="none" w:sz="0" w:space="0" w:color="auto"/>
                              </w:divBdr>
                            </w:div>
                          </w:divsChild>
                        </w:div>
                      </w:divsChild>
                    </w:div>
                    <w:div w:id="128012936">
                      <w:marLeft w:val="0"/>
                      <w:marRight w:val="0"/>
                      <w:marTop w:val="150"/>
                      <w:marBottom w:val="300"/>
                      <w:divBdr>
                        <w:top w:val="none" w:sz="0" w:space="0" w:color="auto"/>
                        <w:left w:val="none" w:sz="0" w:space="0" w:color="auto"/>
                        <w:bottom w:val="none" w:sz="0" w:space="0" w:color="auto"/>
                        <w:right w:val="none" w:sz="0" w:space="0" w:color="auto"/>
                      </w:divBdr>
                    </w:div>
                    <w:div w:id="362169207">
                      <w:marLeft w:val="0"/>
                      <w:marRight w:val="0"/>
                      <w:marTop w:val="0"/>
                      <w:marBottom w:val="0"/>
                      <w:divBdr>
                        <w:top w:val="none" w:sz="0" w:space="0" w:color="auto"/>
                        <w:left w:val="none" w:sz="0" w:space="0" w:color="auto"/>
                        <w:bottom w:val="none" w:sz="0" w:space="0" w:color="auto"/>
                        <w:right w:val="none" w:sz="0" w:space="0" w:color="auto"/>
                      </w:divBdr>
                      <w:divsChild>
                        <w:div w:id="570698081">
                          <w:marLeft w:val="0"/>
                          <w:marRight w:val="0"/>
                          <w:marTop w:val="0"/>
                          <w:marBottom w:val="0"/>
                          <w:divBdr>
                            <w:top w:val="none" w:sz="0" w:space="0" w:color="auto"/>
                            <w:left w:val="none" w:sz="0" w:space="0" w:color="auto"/>
                            <w:bottom w:val="none" w:sz="0" w:space="0" w:color="auto"/>
                            <w:right w:val="none" w:sz="0" w:space="0" w:color="auto"/>
                          </w:divBdr>
                        </w:div>
                      </w:divsChild>
                    </w:div>
                    <w:div w:id="1432697831">
                      <w:marLeft w:val="0"/>
                      <w:marRight w:val="0"/>
                      <w:marTop w:val="150"/>
                      <w:marBottom w:val="300"/>
                      <w:divBdr>
                        <w:top w:val="none" w:sz="0" w:space="0" w:color="auto"/>
                        <w:left w:val="none" w:sz="0" w:space="0" w:color="auto"/>
                        <w:bottom w:val="none" w:sz="0" w:space="0" w:color="auto"/>
                        <w:right w:val="none" w:sz="0" w:space="0" w:color="auto"/>
                      </w:divBdr>
                    </w:div>
                    <w:div w:id="1445267468">
                      <w:marLeft w:val="0"/>
                      <w:marRight w:val="0"/>
                      <w:marTop w:val="0"/>
                      <w:marBottom w:val="0"/>
                      <w:divBdr>
                        <w:top w:val="none" w:sz="0" w:space="0" w:color="auto"/>
                        <w:left w:val="none" w:sz="0" w:space="0" w:color="auto"/>
                        <w:bottom w:val="none" w:sz="0" w:space="0" w:color="auto"/>
                        <w:right w:val="none" w:sz="0" w:space="0" w:color="auto"/>
                      </w:divBdr>
                      <w:divsChild>
                        <w:div w:id="630134181">
                          <w:marLeft w:val="6534"/>
                          <w:marRight w:val="0"/>
                          <w:marTop w:val="345"/>
                          <w:marBottom w:val="450"/>
                          <w:divBdr>
                            <w:top w:val="none" w:sz="0" w:space="0" w:color="auto"/>
                            <w:left w:val="none" w:sz="0" w:space="0" w:color="auto"/>
                            <w:bottom w:val="none" w:sz="0" w:space="0" w:color="auto"/>
                            <w:right w:val="none" w:sz="0" w:space="0" w:color="auto"/>
                          </w:divBdr>
                        </w:div>
                      </w:divsChild>
                    </w:div>
                  </w:divsChild>
                </w:div>
                <w:div w:id="1661809335">
                  <w:marLeft w:val="0"/>
                  <w:marRight w:val="0"/>
                  <w:marTop w:val="0"/>
                  <w:marBottom w:val="0"/>
                  <w:divBdr>
                    <w:top w:val="none" w:sz="0" w:space="0" w:color="auto"/>
                    <w:left w:val="none" w:sz="0" w:space="0" w:color="auto"/>
                    <w:bottom w:val="none" w:sz="0" w:space="0" w:color="auto"/>
                    <w:right w:val="none" w:sz="0" w:space="0" w:color="auto"/>
                  </w:divBdr>
                  <w:divsChild>
                    <w:div w:id="683871802">
                      <w:marLeft w:val="0"/>
                      <w:marRight w:val="0"/>
                      <w:marTop w:val="0"/>
                      <w:marBottom w:val="0"/>
                      <w:divBdr>
                        <w:top w:val="none" w:sz="0" w:space="0" w:color="auto"/>
                        <w:left w:val="none" w:sz="0" w:space="0" w:color="auto"/>
                        <w:bottom w:val="none" w:sz="0" w:space="0" w:color="auto"/>
                        <w:right w:val="none" w:sz="0" w:space="0" w:color="auto"/>
                      </w:divBdr>
                      <w:divsChild>
                        <w:div w:id="794451685">
                          <w:marLeft w:val="0"/>
                          <w:marRight w:val="0"/>
                          <w:marTop w:val="0"/>
                          <w:marBottom w:val="0"/>
                          <w:divBdr>
                            <w:top w:val="none" w:sz="0" w:space="0" w:color="auto"/>
                            <w:left w:val="none" w:sz="0" w:space="0" w:color="auto"/>
                            <w:bottom w:val="none" w:sz="0" w:space="0" w:color="auto"/>
                            <w:right w:val="none" w:sz="0" w:space="0" w:color="auto"/>
                          </w:divBdr>
                        </w:div>
                      </w:divsChild>
                    </w:div>
                    <w:div w:id="123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post.com" TargetMode="External"/><Relationship Id="rId18" Type="http://schemas.openxmlformats.org/officeDocument/2006/relationships/hyperlink" Target="https://www.youtube.com/watch?v=mpbeOCKZFfQ" TargetMode="External"/><Relationship Id="rId26" Type="http://schemas.openxmlformats.org/officeDocument/2006/relationships/hyperlink" Target="https://www.nytimes.com/2018/04/25/world/asia/facebook-extremism.html" TargetMode="External"/><Relationship Id="rId39" Type="http://schemas.openxmlformats.org/officeDocument/2006/relationships/hyperlink" Target="https://www.washingtonpost.com/news/fact-checker/wp/2018/01/09/what-you-need-to-know-about-christopher-steele-the-fbi-and-the-dossier/?utm_term=.129fe15c462e" TargetMode="External"/><Relationship Id="rId21" Type="http://schemas.openxmlformats.org/officeDocument/2006/relationships/hyperlink" Target="https://www.wsws.org/en/articles/2017/07/27/goog-j27.html" TargetMode="External"/><Relationship Id="rId34" Type="http://schemas.openxmlformats.org/officeDocument/2006/relationships/hyperlink" Target="https://www.washingtonpost.com/news/powerpost/paloma/the-cybersecurity-202/2018/05/21/the-cybersecurity-202-we-surveyed-100-security-experts-almost-all-said-state-election-systems-were-vulnerable/5b0189b030fb0425887995e2/?noredirect=on&amp;utm_term=.9404c7aa8efa" TargetMode="External"/><Relationship Id="rId42" Type="http://schemas.openxmlformats.org/officeDocument/2006/relationships/hyperlink" Target="https://www.counterpunch.org/2018/05/01/where-it-all-began-the-dawn-of-fake-news" TargetMode="External"/><Relationship Id="rId47" Type="http://schemas.openxmlformats.org/officeDocument/2006/relationships/hyperlink" Target="https://www.craigmurray.org.uk/archives/2018/04/where-they-tell-you-not-to-look/comment-page-4/" TargetMode="External"/><Relationship Id="rId50" Type="http://schemas.openxmlformats.org/officeDocument/2006/relationships/hyperlink" Target="https://www.cnn.com/2018/05/16/politics/cambridge-analytica-congress-wylie/index.html" TargetMode="External"/><Relationship Id="rId55" Type="http://schemas.openxmlformats.org/officeDocument/2006/relationships/hyperlink" Target="http://www.businessinsider.com/james-clapper-putin-trump-russia-asset-2017-12" TargetMode="External"/><Relationship Id="rId63" Type="http://schemas.openxmlformats.org/officeDocument/2006/relationships/hyperlink" Target="https://thesaker.is/a-curious-incident-part-ix" TargetMode="External"/><Relationship Id="rId68" Type="http://schemas.openxmlformats.org/officeDocument/2006/relationships/hyperlink" Target="https://www.youtube.com/watch?v=yklmR5SxhVA" TargetMode="External"/><Relationship Id="rId7" Type="http://schemas.openxmlformats.org/officeDocument/2006/relationships/hyperlink" Target="http://www.latimes.com/politics/washington/la-na-essential-washington-updates-facebook-says-accounts-from-russia-1504779562-htmlstory.html" TargetMode="External"/><Relationship Id="rId71" Type="http://schemas.openxmlformats.org/officeDocument/2006/relationships/hyperlink" Target="https://www.counterpunch.org/2017/05/19/seth-rich-craig-murray-and-the-sinister-stewards-of-the-national-security-state/" TargetMode="External"/><Relationship Id="rId2" Type="http://schemas.openxmlformats.org/officeDocument/2006/relationships/styles" Target="styles.xml"/><Relationship Id="rId16" Type="http://schemas.openxmlformats.org/officeDocument/2006/relationships/hyperlink" Target="https://www.independent.co.uk/news/world/europe/russia-nuclear-weapon-tests-drones-west-nato-defence-systems-putin-presidential-address-a8234296.html" TargetMode="External"/><Relationship Id="rId29" Type="http://schemas.openxmlformats.org/officeDocument/2006/relationships/hyperlink" Target="http://www.wsws.org/en/articles/2018/04/28/mex1-a28.html" TargetMode="External"/><Relationship Id="rId11" Type="http://schemas.openxmlformats.org/officeDocument/2006/relationships/hyperlink" Target="http://adage.com/article/digital/russia-spent-1-25m-ads-acted-agency-mueller/312424" TargetMode="External"/><Relationship Id="rId24" Type="http://schemas.openxmlformats.org/officeDocument/2006/relationships/hyperlink" Target="https://www.npr.org/2018/04/25/586040491/what-you-need-to-know-about-the-russia-investigations-the-dossier" TargetMode="External"/><Relationship Id="rId32" Type="http://schemas.openxmlformats.org/officeDocument/2006/relationships/hyperlink" Target="https://motherboard.vice.com/en_us/article/mg9vvn/how-our-likes-helped-trump-win" TargetMode="External"/><Relationship Id="rId37" Type="http://schemas.openxmlformats.org/officeDocument/2006/relationships/hyperlink" Target="https://fair.org/home/media-ignore-government-influence-on-facebooks-plan-to-fight-government-influence" TargetMode="External"/><Relationship Id="rId40" Type="http://schemas.openxmlformats.org/officeDocument/2006/relationships/hyperlink" Target="https://www.nytimes.com/2018/06/13/world/middleeast/trump-tom-barrack-saudi.html" TargetMode="External"/><Relationship Id="rId45" Type="http://schemas.openxmlformats.org/officeDocument/2006/relationships/hyperlink" Target="https://www.newyorker.com/magazine/2018/03/12/christopher-steele-the-man-behind-the-trump-dossier" TargetMode="External"/><Relationship Id="rId53" Type="http://schemas.openxmlformats.org/officeDocument/2006/relationships/hyperlink" Target="https://deeppoliticsforum.com/forums/showthread.php?16414-Red-Don-Russian-mobsters-and-Putin-s-Playground" TargetMode="External"/><Relationship Id="rId58" Type="http://schemas.openxmlformats.org/officeDocument/2006/relationships/hyperlink" Target="https://www.wired.com/story/the-college-kids-doing-what-twitter-wont" TargetMode="External"/><Relationship Id="rId66" Type="http://schemas.openxmlformats.org/officeDocument/2006/relationships/hyperlink" Target="https://www.vanityfair.com/news/2017/10/hillary-clinton-donald-trump-dossier" TargetMode="External"/><Relationship Id="rId74" Type="http://schemas.openxmlformats.org/officeDocument/2006/relationships/fontTable" Target="fontTable.xml"/><Relationship Id="rId5" Type="http://schemas.openxmlformats.org/officeDocument/2006/relationships/hyperlink" Target="https://medium.com/insurge-intelligence/how-facebook-will-infiltrate-national-elections-and-rule-the-world-in-less-than-10-years-unless-732da197b8fd" TargetMode="External"/><Relationship Id="rId15" Type="http://schemas.openxmlformats.org/officeDocument/2006/relationships/hyperlink" Target="https://www.cnn.com/election/2016/results/exit-polls" TargetMode="External"/><Relationship Id="rId23" Type="http://schemas.openxmlformats.org/officeDocument/2006/relationships/hyperlink" Target="https://www.cnn.com/2017/01/16/opinions/is-it-fake-news-dowling/index.html" TargetMode="External"/><Relationship Id="rId28" Type="http://schemas.openxmlformats.org/officeDocument/2006/relationships/hyperlink" Target="https://slate.com/technology/2018/02/what-we-know-about-the-internet-research-agency-and-how-it-meddled-in-the-2016-election.html" TargetMode="External"/><Relationship Id="rId36" Type="http://schemas.openxmlformats.org/officeDocument/2006/relationships/hyperlink" Target="https://www.investors.com/politics/editorials/facebook-data-scandal-trump-election-obama-2012" TargetMode="External"/><Relationship Id="rId49" Type="http://schemas.openxmlformats.org/officeDocument/2006/relationships/hyperlink" Target="https://consortiumnews.com/2018/03/13/the-strange-case-of-the-russian-spy-poisoning" TargetMode="External"/><Relationship Id="rId57" Type="http://schemas.openxmlformats.org/officeDocument/2006/relationships/hyperlink" Target="http://spartacus-educational.com/2WWstephensonW.htm" TargetMode="External"/><Relationship Id="rId61" Type="http://schemas.openxmlformats.org/officeDocument/2006/relationships/hyperlink" Target="http://www.informationclearinghouse.info/article4068.htm" TargetMode="External"/><Relationship Id="rId10" Type="http://schemas.openxmlformats.org/officeDocument/2006/relationships/hyperlink" Target="https://www.opensecrets.org/news/2018/02/how-citizens-united-changed-campaign-finance" TargetMode="External"/><Relationship Id="rId19" Type="http://schemas.openxmlformats.org/officeDocument/2006/relationships/hyperlink" Target="https://www.nytimes.com/2018/02/20/technology/social-media-impostor-accounts.html" TargetMode="External"/><Relationship Id="rId31" Type="http://schemas.openxmlformats.org/officeDocument/2006/relationships/hyperlink" Target="https://www.wired.com/story/inside-the-mueller-indictment-a-russian-novel-of-intrigue" TargetMode="External"/><Relationship Id="rId44" Type="http://schemas.openxmlformats.org/officeDocument/2006/relationships/hyperlink" Target="https://www.nytimes.com/2018/03/12/business/media/instagram-bots.html" TargetMode="External"/><Relationship Id="rId52" Type="http://schemas.openxmlformats.org/officeDocument/2006/relationships/hyperlink" Target="https://www.vox.com/policy-and-politics/2018/3/21/17141428/cambridge-analytica-trump-russia-mueller" TargetMode="External"/><Relationship Id="rId60" Type="http://schemas.openxmlformats.org/officeDocument/2006/relationships/hyperlink" Target="https://www.statista.com/statistics/271258/facebooks-advertising-revenue-worldwide" TargetMode="External"/><Relationship Id="rId65" Type="http://schemas.openxmlformats.org/officeDocument/2006/relationships/hyperlink" Target="https://consortiumnews.com/2018/02/06/understanding-russia-un-demonizing-putin" TargetMode="External"/><Relationship Id="rId73" Type="http://schemas.openxmlformats.org/officeDocument/2006/relationships/hyperlink" Target="https://www.nytimes.com/2018/02/21/magazine/the-myth-of-the-hacker-proof-voting-machine.html" TargetMode="External"/><Relationship Id="rId4" Type="http://schemas.openxmlformats.org/officeDocument/2006/relationships/webSettings" Target="webSettings.xml"/><Relationship Id="rId9" Type="http://schemas.openxmlformats.org/officeDocument/2006/relationships/hyperlink" Target="https://www.buzzfeed.com/kenbensinger/these-reports-allege-trump-has-deep-ties-to-russia?utm_term=.arkj044aE" TargetMode="External"/><Relationship Id="rId14" Type="http://schemas.openxmlformats.org/officeDocument/2006/relationships/hyperlink" Target="https://www.theguardian.com/news/2018/mar/17/data-war-whistleblower-christopher-wylie-faceook-nix-bannon-trump" TargetMode="External"/><Relationship Id="rId22" Type="http://schemas.openxmlformats.org/officeDocument/2006/relationships/hyperlink" Target="http://thefederalist.com/2018/05/21/breaking-e-mails-show-fbi-brass-discussed-dossier-briefing-details-cnn/" TargetMode="External"/><Relationship Id="rId27" Type="http://schemas.openxmlformats.org/officeDocument/2006/relationships/hyperlink" Target="https://www.bloomberg.com/news/articles/2018-04-04/facebook-says-data-on-87-million-people-may-have-been-shared" TargetMode="External"/><Relationship Id="rId30" Type="http://schemas.openxmlformats.org/officeDocument/2006/relationships/hyperlink" Target="https://www.cjr.org/analysis/censorship_in_the_social_media_age.php" TargetMode="External"/><Relationship Id="rId35" Type="http://schemas.openxmlformats.org/officeDocument/2006/relationships/hyperlink" Target="https://www.washingtonpost.com/" TargetMode="External"/><Relationship Id="rId43" Type="http://schemas.openxmlformats.org/officeDocument/2006/relationships/hyperlink" Target="https://www.theguardian.com/world/interactive/2013/nov/01/snowden-nsa-files-surveillance-revelations-decoded" TargetMode="External"/><Relationship Id="rId48" Type="http://schemas.openxmlformats.org/officeDocument/2006/relationships/hyperlink" Target="https://www.dni.gov/files/documents/ICA_2017_01.pd" TargetMode="External"/><Relationship Id="rId56" Type="http://schemas.openxmlformats.org/officeDocument/2006/relationships/hyperlink" Target="http://www.chicagotribune.com/news/local/politics/ct-met-peter-w-smith-congress-20171027-story.html" TargetMode="External"/><Relationship Id="rId64" Type="http://schemas.openxmlformats.org/officeDocument/2006/relationships/hyperlink" Target="https://www.csmonitor.com/USA/Politics/Politics-Voices/2014/1014/Why-so-many-House-races-nearly-all-are-noncompetitive" TargetMode="External"/><Relationship Id="rId69" Type="http://schemas.openxmlformats.org/officeDocument/2006/relationships/hyperlink" Target="https://www.washingtonpost.com" TargetMode="External"/><Relationship Id="rId8" Type="http://schemas.openxmlformats.org/officeDocument/2006/relationships/hyperlink" Target="https://www.washingtonpost.com/world/national-security/feinstein-releases-testimony-of-glenn-simpson-whose-research-firm-fusion-gps-was-behind-trump-dossier/2018/01/09/15da150a-f562-11e7-beb6-c8d48830c54d_story.html?noredirect=on&amp;utm_term=.0c79f6a6c102" TargetMode="External"/><Relationship Id="rId51" Type="http://schemas.openxmlformats.org/officeDocument/2006/relationships/hyperlink" Target="http://www.newsweek.com/russia-poison-spy-steele-dossier-836768" TargetMode="External"/><Relationship Id="rId72" Type="http://schemas.openxmlformats.org/officeDocument/2006/relationships/hyperlink" Target="https://www.counterpunch.org/2016/12/16/ah-so-putin-didnt-hack-those-emails-after-all" TargetMode="External"/><Relationship Id="rId3" Type="http://schemas.openxmlformats.org/officeDocument/2006/relationships/settings" Target="settings.xml"/><Relationship Id="rId12" Type="http://schemas.openxmlformats.org/officeDocument/2006/relationships/hyperlink" Target="https://www.theatlantic.com/politics/archive/2016/11/trumps-road-to-victory/507203" TargetMode="External"/><Relationship Id="rId17" Type="http://schemas.openxmlformats.org/officeDocument/2006/relationships/hyperlink" Target="http://www.informationclearinghouse.info/article34582.htm" TargetMode="External"/><Relationship Id="rId25" Type="http://schemas.openxmlformats.org/officeDocument/2006/relationships/hyperlink" Target="http://www.abc.net.au/news/2017-10-16/hillary-clinton-says-julian-assange-helped-donald-trump-win/9047944" TargetMode="External"/><Relationship Id="rId33" Type="http://schemas.openxmlformats.org/officeDocument/2006/relationships/hyperlink" Target="https://www.wired.com/story/facebook-can-absolutely-control-its-algorithm" TargetMode="External"/><Relationship Id="rId38" Type="http://schemas.openxmlformats.org/officeDocument/2006/relationships/hyperlink" Target="https://theconversation.com/why-the-business-model-of-social-media-giants-like-facebook-is-incompatible-with-human-rights-94016" TargetMode="External"/><Relationship Id="rId46" Type="http://schemas.openxmlformats.org/officeDocument/2006/relationships/hyperlink" Target="http://fortune.com/2018/02/17/how-russians-used-social-media-election" TargetMode="External"/><Relationship Id="rId59" Type="http://schemas.openxmlformats.org/officeDocument/2006/relationships/hyperlink" Target="https://sputniknews.com/analysis/201711241059414892-us-trump-russia-harding" TargetMode="External"/><Relationship Id="rId67" Type="http://schemas.openxmlformats.org/officeDocument/2006/relationships/hyperlink" Target="https://www.zdnet.com/article/how-cambridge-analytica-used-your-facebook-data-to-help-elect-trump" TargetMode="External"/><Relationship Id="rId20" Type="http://schemas.openxmlformats.org/officeDocument/2006/relationships/hyperlink" Target="https://www.the-american-interest.com/2018/05/10/the-lasting-power-of-legacy-media" TargetMode="External"/><Relationship Id="rId41" Type="http://schemas.openxmlformats.org/officeDocument/2006/relationships/hyperlink" Target="https://www.theatlantic.com/technology/archive/2014/07/the-details-about-the-cias-deal-with-amazon/374632" TargetMode="External"/><Relationship Id="rId54" Type="http://schemas.openxmlformats.org/officeDocument/2006/relationships/hyperlink" Target="https://www.nytimes.com/2018/04/04/us/politics/cambridge-analytica-scandal-fallout.html" TargetMode="External"/><Relationship Id="rId62" Type="http://schemas.openxmlformats.org/officeDocument/2006/relationships/hyperlink" Target="https://www.opensecrets.org/news/2017/02/pro-israel-interests-2016" TargetMode="External"/><Relationship Id="rId70" Type="http://schemas.openxmlformats.org/officeDocument/2006/relationships/hyperlink" Target="http://www.latimes.com/business/technology/la-fi-tn-facebook-guidelines-20180424-story.htm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lternet.org/dark-money-groups-are-funding-two-out-every-three-tv-ads-congressional-r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75</Pages>
  <Words>38232</Words>
  <Characters>217929</Characters>
  <Application>Microsoft Office Word</Application>
  <DocSecurity>0</DocSecurity>
  <Lines>1816</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Boyd-Barrett</dc:creator>
  <cp:keywords/>
  <dc:description/>
  <cp:lastModifiedBy>Joseph Boyd-Barrett</cp:lastModifiedBy>
  <cp:revision>5</cp:revision>
  <cp:lastPrinted>2018-05-31T00:25:00Z</cp:lastPrinted>
  <dcterms:created xsi:type="dcterms:W3CDTF">2018-06-22T17:27:00Z</dcterms:created>
  <dcterms:modified xsi:type="dcterms:W3CDTF">2018-06-22T17:39:00Z</dcterms:modified>
</cp:coreProperties>
</file>