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F6" w:rsidRDefault="00FA56F6" w:rsidP="00FA56F6">
      <w:pPr>
        <w:jc w:val="both"/>
        <w:rPr>
          <w:rFonts w:ascii="Times New Roman" w:hAnsi="Times New Roman" w:cs="Times New Roman"/>
          <w:sz w:val="24"/>
          <w:szCs w:val="24"/>
        </w:rPr>
      </w:pPr>
      <w:r w:rsidRPr="00356394">
        <w:rPr>
          <w:rFonts w:ascii="Times New Roman" w:hAnsi="Times New Roman" w:cs="Times New Roman"/>
          <w:b/>
          <w:sz w:val="24"/>
          <w:szCs w:val="24"/>
        </w:rPr>
        <w:t>2 главных вопроса</w:t>
      </w:r>
      <w:r>
        <w:rPr>
          <w:rFonts w:ascii="Times New Roman" w:hAnsi="Times New Roman" w:cs="Times New Roman"/>
          <w:sz w:val="24"/>
          <w:szCs w:val="24"/>
        </w:rPr>
        <w:t xml:space="preserve"> для понимания связи между коррупцией и правами человека.</w:t>
      </w:r>
    </w:p>
    <w:p w:rsidR="00EE7564" w:rsidRDefault="00FA56F6" w:rsidP="00FA5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F6">
        <w:rPr>
          <w:rFonts w:ascii="Times New Roman" w:hAnsi="Times New Roman" w:cs="Times New Roman"/>
          <w:b/>
          <w:sz w:val="24"/>
          <w:szCs w:val="24"/>
        </w:rPr>
        <w:t xml:space="preserve">1. Какова взаимосвязь между правами человека </w:t>
      </w:r>
      <w:r w:rsidR="00803B66">
        <w:rPr>
          <w:rFonts w:ascii="Times New Roman" w:hAnsi="Times New Roman" w:cs="Times New Roman"/>
          <w:b/>
          <w:sz w:val="24"/>
          <w:szCs w:val="24"/>
        </w:rPr>
        <w:t xml:space="preserve">(ПЧ) </w:t>
      </w:r>
      <w:r w:rsidRPr="00FA56F6">
        <w:rPr>
          <w:rFonts w:ascii="Times New Roman" w:hAnsi="Times New Roman" w:cs="Times New Roman"/>
          <w:b/>
          <w:sz w:val="24"/>
          <w:szCs w:val="24"/>
        </w:rPr>
        <w:t>и коррупцией?</w:t>
      </w:r>
    </w:p>
    <w:p w:rsidR="0065689E" w:rsidRDefault="0065689E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человека и коррупция обычно «соединяются» для иллюстрации негативных эффектов коррупции на общество и индивидов, но права человека могут быть средством предотвращения и борьбы с коррупцией.</w:t>
      </w:r>
      <w:r w:rsidR="003D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C">
        <w:rPr>
          <w:rFonts w:ascii="Times New Roman" w:hAnsi="Times New Roman" w:cs="Times New Roman"/>
          <w:sz w:val="24"/>
          <w:szCs w:val="24"/>
        </w:rPr>
        <w:t>Опр.антикоррупционные</w:t>
      </w:r>
      <w:proofErr w:type="spellEnd"/>
      <w:r w:rsidR="003D631C">
        <w:rPr>
          <w:rFonts w:ascii="Times New Roman" w:hAnsi="Times New Roman" w:cs="Times New Roman"/>
          <w:sz w:val="24"/>
          <w:szCs w:val="24"/>
        </w:rPr>
        <w:t xml:space="preserve"> практики рассматривал</w:t>
      </w:r>
      <w:r w:rsidR="00803B66">
        <w:rPr>
          <w:rFonts w:ascii="Times New Roman" w:hAnsi="Times New Roman" w:cs="Times New Roman"/>
          <w:sz w:val="24"/>
          <w:szCs w:val="24"/>
        </w:rPr>
        <w:t>ись как угроза ПЧ</w:t>
      </w:r>
    </w:p>
    <w:p w:rsidR="0065689E" w:rsidRDefault="0065689E" w:rsidP="006568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Влияние коррупции на права человека</w:t>
      </w:r>
    </w:p>
    <w:p w:rsidR="0065689E" w:rsidRDefault="003D631C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ПЧ</w:t>
      </w:r>
      <w:r w:rsidR="0065689E">
        <w:rPr>
          <w:rFonts w:ascii="Times New Roman" w:hAnsi="Times New Roman" w:cs="Times New Roman"/>
          <w:sz w:val="24"/>
          <w:szCs w:val="24"/>
        </w:rPr>
        <w:t xml:space="preserve"> могут быть ограничены коррупционными практиками, но в каждом случае вли</w:t>
      </w:r>
      <w:r>
        <w:rPr>
          <w:rFonts w:ascii="Times New Roman" w:hAnsi="Times New Roman" w:cs="Times New Roman"/>
          <w:sz w:val="24"/>
          <w:szCs w:val="24"/>
        </w:rPr>
        <w:t>яние коррупции на ПЧ</w:t>
      </w:r>
      <w:r w:rsidR="0065689E">
        <w:rPr>
          <w:rFonts w:ascii="Times New Roman" w:hAnsi="Times New Roman" w:cs="Times New Roman"/>
          <w:sz w:val="24"/>
          <w:szCs w:val="24"/>
        </w:rPr>
        <w:t xml:space="preserve"> будет разным</w:t>
      </w:r>
    </w:p>
    <w:p w:rsidR="0065689E" w:rsidRDefault="0065689E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Зачастую ко</w:t>
      </w:r>
      <w:r w:rsidR="003D631C">
        <w:rPr>
          <w:rFonts w:ascii="Times New Roman" w:hAnsi="Times New Roman" w:cs="Times New Roman"/>
          <w:sz w:val="24"/>
          <w:szCs w:val="24"/>
        </w:rPr>
        <w:t>ррупция приводит к нарушениям ПЧ</w:t>
      </w:r>
      <w:r>
        <w:rPr>
          <w:rFonts w:ascii="Times New Roman" w:hAnsi="Times New Roman" w:cs="Times New Roman"/>
          <w:sz w:val="24"/>
          <w:szCs w:val="24"/>
        </w:rPr>
        <w:t>, но она высту</w:t>
      </w:r>
      <w:r w:rsidR="006A449D">
        <w:rPr>
          <w:rFonts w:ascii="Times New Roman" w:hAnsi="Times New Roman" w:cs="Times New Roman"/>
          <w:sz w:val="24"/>
          <w:szCs w:val="24"/>
        </w:rPr>
        <w:t xml:space="preserve">пает как фактор, который способствует цепочке событий, приводящих в итоге </w:t>
      </w:r>
      <w:r>
        <w:rPr>
          <w:rFonts w:ascii="Times New Roman" w:hAnsi="Times New Roman" w:cs="Times New Roman"/>
          <w:sz w:val="24"/>
          <w:szCs w:val="24"/>
        </w:rPr>
        <w:t>к таким нарушениям</w:t>
      </w:r>
      <w:r w:rsidR="001F6159">
        <w:rPr>
          <w:rFonts w:ascii="Times New Roman" w:hAnsi="Times New Roman" w:cs="Times New Roman"/>
          <w:sz w:val="24"/>
          <w:szCs w:val="24"/>
        </w:rPr>
        <w:t xml:space="preserve"> - косвенное отношение. Пример: </w:t>
      </w:r>
      <w:r w:rsidR="006A449D">
        <w:rPr>
          <w:rFonts w:ascii="Times New Roman" w:hAnsi="Times New Roman" w:cs="Times New Roman"/>
          <w:sz w:val="24"/>
          <w:szCs w:val="24"/>
        </w:rPr>
        <w:t xml:space="preserve">коррумпированный министр разрешает сброс токсических веществ в месте, близком к жилому району – нарушаются права на жизнь и здоровье граждан в этом районе. НО! Права нарушаются актом разрешения незаконного захоронения токсичных отходов, а не взяткой, полученной коррумпированным министром; однако акт коррупции </w:t>
      </w:r>
      <w:proofErr w:type="spellStart"/>
      <w:r w:rsidR="006A449D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="006A449D">
        <w:rPr>
          <w:rFonts w:ascii="Times New Roman" w:hAnsi="Times New Roman" w:cs="Times New Roman"/>
          <w:sz w:val="24"/>
          <w:szCs w:val="24"/>
        </w:rPr>
        <w:t>. необходимым условием нарушения прав.</w:t>
      </w:r>
    </w:p>
    <w:p w:rsidR="0065689E" w:rsidRDefault="0065689E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Коррупционный акт сознательно используется как средство нарушения прав. Пример: взятка судье -</w:t>
      </w:r>
      <w:r w:rsidRPr="0065689E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нарушается право на справед</w:t>
      </w:r>
      <w:r w:rsidR="006A449D">
        <w:rPr>
          <w:rFonts w:ascii="Times New Roman" w:hAnsi="Times New Roman" w:cs="Times New Roman"/>
          <w:sz w:val="24"/>
          <w:szCs w:val="24"/>
        </w:rPr>
        <w:t>ливое судебное разбирательство.</w:t>
      </w:r>
    </w:p>
    <w:p w:rsidR="006A449D" w:rsidRDefault="006A449D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не все акты коррупции влекут за собой нарушение прав. Например, коррупционные акты «</w:t>
      </w:r>
      <w:r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6A44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A44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private</w:t>
      </w:r>
      <w:r>
        <w:rPr>
          <w:rFonts w:ascii="Times New Roman" w:hAnsi="Times New Roman" w:cs="Times New Roman"/>
          <w:sz w:val="24"/>
          <w:szCs w:val="24"/>
        </w:rPr>
        <w:t xml:space="preserve">» не влияют на </w:t>
      </w:r>
      <w:r w:rsidR="003D631C">
        <w:rPr>
          <w:rFonts w:ascii="Times New Roman" w:hAnsi="Times New Roman" w:cs="Times New Roman"/>
          <w:sz w:val="24"/>
          <w:szCs w:val="24"/>
        </w:rPr>
        <w:t>ПЧ</w:t>
      </w:r>
      <w:r>
        <w:rPr>
          <w:rFonts w:ascii="Times New Roman" w:hAnsi="Times New Roman" w:cs="Times New Roman"/>
          <w:sz w:val="24"/>
          <w:szCs w:val="24"/>
        </w:rPr>
        <w:t>. Предположение об обязательном негативном вли</w:t>
      </w:r>
      <w:r w:rsidR="003D631C">
        <w:rPr>
          <w:rFonts w:ascii="Times New Roman" w:hAnsi="Times New Roman" w:cs="Times New Roman"/>
          <w:sz w:val="24"/>
          <w:szCs w:val="24"/>
        </w:rPr>
        <w:t>янии коррупции на ПЧ</w:t>
      </w:r>
      <w:r>
        <w:rPr>
          <w:rFonts w:ascii="Times New Roman" w:hAnsi="Times New Roman" w:cs="Times New Roman"/>
          <w:sz w:val="24"/>
          <w:szCs w:val="24"/>
        </w:rPr>
        <w:t xml:space="preserve"> подрывает серьезность данного термина.</w:t>
      </w:r>
    </w:p>
    <w:p w:rsidR="006A449D" w:rsidRDefault="00803B66" w:rsidP="006568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ПЧ</w:t>
      </w:r>
      <w:r w:rsidR="00356394">
        <w:rPr>
          <w:rFonts w:ascii="Times New Roman" w:hAnsi="Times New Roman" w:cs="Times New Roman"/>
          <w:sz w:val="24"/>
          <w:szCs w:val="24"/>
          <w:u w:val="single"/>
        </w:rPr>
        <w:t xml:space="preserve"> как средство борьбы с </w:t>
      </w:r>
      <w:proofErr w:type="spellStart"/>
      <w:r w:rsidR="00356394">
        <w:rPr>
          <w:rFonts w:ascii="Times New Roman" w:hAnsi="Times New Roman" w:cs="Times New Roman"/>
          <w:sz w:val="24"/>
          <w:szCs w:val="24"/>
          <w:u w:val="single"/>
        </w:rPr>
        <w:t>коррупией</w:t>
      </w:r>
      <w:proofErr w:type="spellEnd"/>
    </w:p>
    <w:p w:rsidR="00356394" w:rsidRDefault="00356394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слабая защита прав человека может созда</w:t>
      </w:r>
      <w:r w:rsidR="001C1B84">
        <w:rPr>
          <w:rFonts w:ascii="Times New Roman" w:hAnsi="Times New Roman" w:cs="Times New Roman"/>
          <w:sz w:val="24"/>
          <w:szCs w:val="24"/>
        </w:rPr>
        <w:t xml:space="preserve">вать возможности для коррупции </w:t>
      </w:r>
      <w:r w:rsidR="001C1B84" w:rsidRPr="001C1B84">
        <w:rPr>
          <w:rFonts w:ascii="Times New Roman" w:hAnsi="Times New Roman" w:cs="Times New Roman"/>
          <w:sz w:val="24"/>
          <w:szCs w:val="24"/>
        </w:rPr>
        <w:t xml:space="preserve">-&gt; </w:t>
      </w:r>
      <w:r w:rsidR="001C1B84">
        <w:rPr>
          <w:rFonts w:ascii="Times New Roman" w:hAnsi="Times New Roman" w:cs="Times New Roman"/>
          <w:sz w:val="24"/>
          <w:szCs w:val="24"/>
        </w:rPr>
        <w:t>полит</w:t>
      </w:r>
      <w:r w:rsidR="003D631C">
        <w:rPr>
          <w:rFonts w:ascii="Times New Roman" w:hAnsi="Times New Roman" w:cs="Times New Roman"/>
          <w:sz w:val="24"/>
          <w:szCs w:val="24"/>
        </w:rPr>
        <w:t>ика, отстаивающая ПЧ</w:t>
      </w:r>
      <w:r w:rsidR="001C1B84">
        <w:rPr>
          <w:rFonts w:ascii="Times New Roman" w:hAnsi="Times New Roman" w:cs="Times New Roman"/>
          <w:sz w:val="24"/>
          <w:szCs w:val="24"/>
        </w:rPr>
        <w:t>, может предотвратить коррупцию -</w:t>
      </w:r>
      <w:r w:rsidR="001C1B84" w:rsidRPr="001C1B84">
        <w:rPr>
          <w:rFonts w:ascii="Times New Roman" w:hAnsi="Times New Roman" w:cs="Times New Roman"/>
          <w:sz w:val="24"/>
          <w:szCs w:val="24"/>
        </w:rPr>
        <w:t>&gt;</w:t>
      </w:r>
      <w:r w:rsidR="001C1B84">
        <w:rPr>
          <w:rFonts w:ascii="Times New Roman" w:hAnsi="Times New Roman" w:cs="Times New Roman"/>
          <w:sz w:val="24"/>
          <w:szCs w:val="24"/>
        </w:rPr>
        <w:t xml:space="preserve"> </w:t>
      </w:r>
      <w:r w:rsidR="003D631C">
        <w:rPr>
          <w:rFonts w:ascii="Times New Roman" w:hAnsi="Times New Roman" w:cs="Times New Roman"/>
          <w:i/>
          <w:sz w:val="24"/>
          <w:szCs w:val="24"/>
        </w:rPr>
        <w:t>некоторые принципы ПЧ</w:t>
      </w:r>
      <w:r w:rsidR="001C1B84" w:rsidRPr="001C1B84">
        <w:rPr>
          <w:rFonts w:ascii="Times New Roman" w:hAnsi="Times New Roman" w:cs="Times New Roman"/>
          <w:i/>
          <w:sz w:val="24"/>
          <w:szCs w:val="24"/>
        </w:rPr>
        <w:t xml:space="preserve"> – оч. важные </w:t>
      </w:r>
      <w:proofErr w:type="spellStart"/>
      <w:r w:rsidR="001C1B84" w:rsidRPr="001C1B84">
        <w:rPr>
          <w:rFonts w:ascii="Times New Roman" w:hAnsi="Times New Roman" w:cs="Times New Roman"/>
          <w:i/>
          <w:sz w:val="24"/>
          <w:szCs w:val="24"/>
        </w:rPr>
        <w:t>антикоррупц</w:t>
      </w:r>
      <w:proofErr w:type="spellEnd"/>
      <w:r w:rsidR="001C1B84" w:rsidRPr="001C1B84">
        <w:rPr>
          <w:rFonts w:ascii="Times New Roman" w:hAnsi="Times New Roman" w:cs="Times New Roman"/>
          <w:i/>
          <w:sz w:val="24"/>
          <w:szCs w:val="24"/>
        </w:rPr>
        <w:t>. инструменты</w:t>
      </w:r>
      <w:r w:rsidR="001C1B84">
        <w:rPr>
          <w:rFonts w:ascii="Times New Roman" w:hAnsi="Times New Roman" w:cs="Times New Roman"/>
          <w:sz w:val="24"/>
          <w:szCs w:val="24"/>
        </w:rPr>
        <w:t>:</w:t>
      </w:r>
    </w:p>
    <w:p w:rsidR="001C1B84" w:rsidRDefault="001C1B84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Права на свободу выражения, собраний и ассоциаций – ограничивают «секретность» коррупции</w:t>
      </w:r>
    </w:p>
    <w:p w:rsidR="001C1B84" w:rsidRDefault="001C1B84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Право на информацию – гарантия права всех граждан запрашивать и получать публичную информацию без необходимости оправдывать (аргументировать) эту просьбу – инфа, связанная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гос.финансами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гос.закупками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наймом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гос.должностных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3D631C" w:rsidRDefault="003D631C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</w:t>
      </w:r>
      <w:r w:rsidR="001C1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влиять на борьбу с коррупцией посредством предоставления традиционных механизмов подотчетности в области ПЧ -</w:t>
      </w:r>
      <w:r w:rsidRPr="003D631C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опр.условиях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борьбе с коррупцией. Правозащитные механизмы защиты правозащитников могут быть использованы для защиты антикоррупционный адвокатов.</w:t>
      </w:r>
    </w:p>
    <w:p w:rsidR="003D631C" w:rsidRDefault="003D631C" w:rsidP="006568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Являются ли определенные антикоррупционные практики реальной угрозой ПЧ?</w:t>
      </w:r>
    </w:p>
    <w:p w:rsidR="003D631C" w:rsidRDefault="00AD7B22" w:rsidP="0065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ПЧ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препятствием для соблюдения законов о борьбе с коррупцией </w:t>
      </w:r>
      <w:r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AD7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некоторые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антикоррупц.практики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угрожают принципам ПЧ -</w:t>
      </w:r>
      <w:r w:rsidRPr="00AD7B22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правоохранит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органы </w:t>
      </w:r>
      <w:r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AD7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ПЧ.</w:t>
      </w:r>
    </w:p>
    <w:p w:rsidR="00AD7B22" w:rsidRDefault="00AD7B22" w:rsidP="009F0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Коррупционные практики происходят втайне, обычно с участием многих соучастников – но нет прямых жертв и доказательств -</w:t>
      </w:r>
      <w:r w:rsidRPr="00AD7B22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коррупцию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оч.трудно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доказать и преследовать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суд.порядке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7B22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должны применяться более строгие </w:t>
      </w:r>
      <w:proofErr w:type="spellStart"/>
      <w:r w:rsidR="009F0300">
        <w:rPr>
          <w:rFonts w:ascii="Times New Roman" w:hAnsi="Times New Roman" w:cs="Times New Roman"/>
          <w:sz w:val="24"/>
          <w:szCs w:val="24"/>
        </w:rPr>
        <w:t>правоохр.меры</w:t>
      </w:r>
      <w:proofErr w:type="spellEnd"/>
      <w:r w:rsidR="009F0300">
        <w:rPr>
          <w:rFonts w:ascii="Times New Roman" w:hAnsi="Times New Roman" w:cs="Times New Roman"/>
          <w:sz w:val="24"/>
          <w:szCs w:val="24"/>
        </w:rPr>
        <w:t xml:space="preserve">. Такие методы ущемляют ПЧ в </w:t>
      </w:r>
      <w:proofErr w:type="spellStart"/>
      <w:r w:rsidR="009F0300">
        <w:rPr>
          <w:rFonts w:ascii="Times New Roman" w:hAnsi="Times New Roman" w:cs="Times New Roman"/>
          <w:sz w:val="24"/>
          <w:szCs w:val="24"/>
        </w:rPr>
        <w:t>случах</w:t>
      </w:r>
      <w:proofErr w:type="spellEnd"/>
      <w:r w:rsidR="009F0300">
        <w:rPr>
          <w:rFonts w:ascii="Times New Roman" w:hAnsi="Times New Roman" w:cs="Times New Roman"/>
          <w:sz w:val="24"/>
          <w:szCs w:val="24"/>
        </w:rPr>
        <w:t xml:space="preserve">: а) </w:t>
      </w:r>
      <w:r w:rsidR="009F0300" w:rsidRPr="009F0300">
        <w:rPr>
          <w:rFonts w:ascii="Times New Roman" w:hAnsi="Times New Roman" w:cs="Times New Roman"/>
          <w:sz w:val="24"/>
          <w:szCs w:val="24"/>
        </w:rPr>
        <w:t>Незаконное обогащение, нарушающее презумпцию невиновности, бремя доказыван</w:t>
      </w:r>
      <w:r w:rsidR="009F0300">
        <w:rPr>
          <w:rFonts w:ascii="Times New Roman" w:hAnsi="Times New Roman" w:cs="Times New Roman"/>
          <w:sz w:val="24"/>
          <w:szCs w:val="24"/>
        </w:rPr>
        <w:t xml:space="preserve">ия и гарантию от самообвинения; б) </w:t>
      </w:r>
      <w:r w:rsidR="009F0300" w:rsidRPr="009F0300">
        <w:rPr>
          <w:rFonts w:ascii="Times New Roman" w:hAnsi="Times New Roman" w:cs="Times New Roman"/>
          <w:sz w:val="24"/>
          <w:szCs w:val="24"/>
        </w:rPr>
        <w:t>Специальные методы расследования, нарушающие права на неприкосновенность частной жизни и справе</w:t>
      </w:r>
      <w:r w:rsidR="009F0300">
        <w:rPr>
          <w:rFonts w:ascii="Times New Roman" w:hAnsi="Times New Roman" w:cs="Times New Roman"/>
          <w:sz w:val="24"/>
          <w:szCs w:val="24"/>
        </w:rPr>
        <w:t xml:space="preserve">дливое судебное разбирательство; в) </w:t>
      </w:r>
      <w:r w:rsidR="009F0300" w:rsidRPr="009F0300">
        <w:rPr>
          <w:rFonts w:ascii="Times New Roman" w:hAnsi="Times New Roman" w:cs="Times New Roman"/>
          <w:sz w:val="24"/>
          <w:szCs w:val="24"/>
        </w:rPr>
        <w:t>Восстановление активов</w:t>
      </w:r>
      <w:r w:rsidR="009F0300">
        <w:rPr>
          <w:rFonts w:ascii="Times New Roman" w:hAnsi="Times New Roman" w:cs="Times New Roman"/>
          <w:sz w:val="24"/>
          <w:szCs w:val="24"/>
        </w:rPr>
        <w:t xml:space="preserve"> (</w:t>
      </w:r>
      <w:r w:rsidR="009F0300">
        <w:rPr>
          <w:rFonts w:ascii="Times New Roman" w:hAnsi="Times New Roman" w:cs="Times New Roman"/>
          <w:sz w:val="24"/>
          <w:szCs w:val="24"/>
          <w:lang w:val="en-US"/>
        </w:rPr>
        <w:t>asset</w:t>
      </w:r>
      <w:r w:rsidR="009F0300" w:rsidRPr="009F0300">
        <w:rPr>
          <w:rFonts w:ascii="Times New Roman" w:hAnsi="Times New Roman" w:cs="Times New Roman"/>
          <w:sz w:val="24"/>
          <w:szCs w:val="24"/>
        </w:rPr>
        <w:t xml:space="preserve"> </w:t>
      </w:r>
      <w:r w:rsidR="009F0300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9F0300" w:rsidRPr="009F0300">
        <w:rPr>
          <w:rFonts w:ascii="Times New Roman" w:hAnsi="Times New Roman" w:cs="Times New Roman"/>
          <w:sz w:val="24"/>
          <w:szCs w:val="24"/>
        </w:rPr>
        <w:t>)</w:t>
      </w:r>
      <w:r w:rsidR="009F0300" w:rsidRPr="009F0300">
        <w:rPr>
          <w:rFonts w:ascii="Times New Roman" w:hAnsi="Times New Roman" w:cs="Times New Roman"/>
          <w:sz w:val="24"/>
          <w:szCs w:val="24"/>
        </w:rPr>
        <w:t>, нарушающее права собственности и презумпцию невиновности.</w:t>
      </w:r>
    </w:p>
    <w:p w:rsidR="0065689E" w:rsidRPr="00E63BD6" w:rsidRDefault="009F0300" w:rsidP="00E63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НО! Ест спец. методы расследования, учитывающие право на неприкосновенность частной жизни + процедуры </w:t>
      </w:r>
      <w:r w:rsidR="00E63BD6">
        <w:rPr>
          <w:rFonts w:ascii="Times New Roman" w:hAnsi="Times New Roman" w:cs="Times New Roman"/>
          <w:sz w:val="24"/>
          <w:szCs w:val="24"/>
        </w:rPr>
        <w:t>возвращения активов и конфискации, кот. учитывают права собственности.</w:t>
      </w:r>
    </w:p>
    <w:p w:rsidR="00FA56F6" w:rsidRDefault="00FA56F6" w:rsidP="006568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F6">
        <w:rPr>
          <w:rFonts w:ascii="Times New Roman" w:hAnsi="Times New Roman" w:cs="Times New Roman"/>
          <w:b/>
          <w:sz w:val="24"/>
          <w:szCs w:val="24"/>
        </w:rPr>
        <w:t>2.</w:t>
      </w:r>
      <w:r w:rsidR="00803B66">
        <w:rPr>
          <w:rFonts w:ascii="Times New Roman" w:hAnsi="Times New Roman" w:cs="Times New Roman"/>
          <w:b/>
          <w:sz w:val="24"/>
          <w:szCs w:val="24"/>
        </w:rPr>
        <w:t xml:space="preserve"> Почему соединение ПЧ</w:t>
      </w:r>
      <w:r w:rsidRPr="00FA56F6">
        <w:rPr>
          <w:rFonts w:ascii="Times New Roman" w:hAnsi="Times New Roman" w:cs="Times New Roman"/>
          <w:b/>
          <w:sz w:val="24"/>
          <w:szCs w:val="24"/>
        </w:rPr>
        <w:t xml:space="preserve"> и коррупции </w:t>
      </w:r>
      <w:r w:rsidR="00476396">
        <w:rPr>
          <w:rFonts w:ascii="Times New Roman" w:hAnsi="Times New Roman" w:cs="Times New Roman"/>
          <w:b/>
          <w:sz w:val="24"/>
          <w:szCs w:val="24"/>
        </w:rPr>
        <w:t>релевантно?</w:t>
      </w:r>
    </w:p>
    <w:p w:rsidR="00FA56F6" w:rsidRDefault="00E63BD6" w:rsidP="00FA56F6">
      <w:pPr>
        <w:rPr>
          <w:rFonts w:ascii="Times New Roman" w:hAnsi="Times New Roman" w:cs="Times New Roman"/>
          <w:sz w:val="24"/>
          <w:szCs w:val="24"/>
        </w:rPr>
      </w:pPr>
      <w:r w:rsidRPr="00E63BD6">
        <w:rPr>
          <w:rFonts w:ascii="Times New Roman" w:hAnsi="Times New Roman" w:cs="Times New Roman"/>
          <w:sz w:val="24"/>
          <w:szCs w:val="24"/>
        </w:rPr>
        <w:t>Сосредоточение внимания на к</w:t>
      </w:r>
      <w:r w:rsidR="00803B66">
        <w:rPr>
          <w:rFonts w:ascii="Times New Roman" w:hAnsi="Times New Roman" w:cs="Times New Roman"/>
          <w:sz w:val="24"/>
          <w:szCs w:val="24"/>
        </w:rPr>
        <w:t>онкретных правах ПЧ</w:t>
      </w:r>
      <w:r w:rsidRPr="00E63BD6">
        <w:rPr>
          <w:rFonts w:ascii="Times New Roman" w:hAnsi="Times New Roman" w:cs="Times New Roman"/>
          <w:sz w:val="24"/>
          <w:szCs w:val="24"/>
        </w:rPr>
        <w:t xml:space="preserve"> поможет определить, кто имеет право предъявлять претензии, когда происходя</w:t>
      </w:r>
      <w:r w:rsidR="00803B66">
        <w:rPr>
          <w:rFonts w:ascii="Times New Roman" w:hAnsi="Times New Roman" w:cs="Times New Roman"/>
          <w:sz w:val="24"/>
          <w:szCs w:val="24"/>
        </w:rPr>
        <w:t xml:space="preserve">т коррупционные деяния + </w:t>
      </w:r>
      <w:r w:rsidRPr="00E63BD6">
        <w:rPr>
          <w:rFonts w:ascii="Times New Roman" w:hAnsi="Times New Roman" w:cs="Times New Roman"/>
          <w:sz w:val="24"/>
          <w:szCs w:val="24"/>
        </w:rPr>
        <w:t>кто обязан принимать меры прот</w:t>
      </w:r>
      <w:r w:rsidR="00803B66">
        <w:rPr>
          <w:rFonts w:ascii="Times New Roman" w:hAnsi="Times New Roman" w:cs="Times New Roman"/>
          <w:sz w:val="24"/>
          <w:szCs w:val="24"/>
        </w:rPr>
        <w:t>ив коррупции и защищать тех, кому причинен ею вред</w:t>
      </w:r>
      <w:r w:rsidRPr="00E63BD6">
        <w:rPr>
          <w:rFonts w:ascii="Times New Roman" w:hAnsi="Times New Roman" w:cs="Times New Roman"/>
          <w:sz w:val="24"/>
          <w:szCs w:val="24"/>
        </w:rPr>
        <w:t>. Четкое понимание практических связей между акта</w:t>
      </w:r>
      <w:r w:rsidR="00803B66">
        <w:rPr>
          <w:rFonts w:ascii="Times New Roman" w:hAnsi="Times New Roman" w:cs="Times New Roman"/>
          <w:sz w:val="24"/>
          <w:szCs w:val="24"/>
        </w:rPr>
        <w:t xml:space="preserve">ми коррупции и правами человека - </w:t>
      </w:r>
      <w:r w:rsidRPr="00E63BD6">
        <w:rPr>
          <w:rFonts w:ascii="Times New Roman" w:hAnsi="Times New Roman" w:cs="Times New Roman"/>
          <w:sz w:val="24"/>
          <w:szCs w:val="24"/>
        </w:rPr>
        <w:t>возможность тем, у кого есть з</w:t>
      </w:r>
      <w:r w:rsidR="00803B66">
        <w:rPr>
          <w:rFonts w:ascii="Times New Roman" w:hAnsi="Times New Roman" w:cs="Times New Roman"/>
          <w:sz w:val="24"/>
          <w:szCs w:val="24"/>
        </w:rPr>
        <w:t>аконные требования прав в отношении коррупции + помощь</w:t>
      </w:r>
      <w:r w:rsidRPr="00E63BD6">
        <w:rPr>
          <w:rFonts w:ascii="Times New Roman" w:hAnsi="Times New Roman" w:cs="Times New Roman"/>
          <w:sz w:val="24"/>
          <w:szCs w:val="24"/>
        </w:rPr>
        <w:t xml:space="preserve"> госуд</w:t>
      </w:r>
      <w:r w:rsidR="00803B66">
        <w:rPr>
          <w:rFonts w:ascii="Times New Roman" w:hAnsi="Times New Roman" w:cs="Times New Roman"/>
          <w:sz w:val="24"/>
          <w:szCs w:val="24"/>
        </w:rPr>
        <w:t xml:space="preserve">арствам и другим </w:t>
      </w:r>
      <w:proofErr w:type="spellStart"/>
      <w:proofErr w:type="gramStart"/>
      <w:r w:rsidR="00803B66">
        <w:rPr>
          <w:rFonts w:ascii="Times New Roman" w:hAnsi="Times New Roman" w:cs="Times New Roman"/>
          <w:sz w:val="24"/>
          <w:szCs w:val="24"/>
        </w:rPr>
        <w:t>гос.</w:t>
      </w:r>
      <w:r w:rsidRPr="00E63BD6">
        <w:rPr>
          <w:rFonts w:ascii="Times New Roman" w:hAnsi="Times New Roman" w:cs="Times New Roman"/>
          <w:sz w:val="24"/>
          <w:szCs w:val="24"/>
        </w:rPr>
        <w:t>органам</w:t>
      </w:r>
      <w:proofErr w:type="spellEnd"/>
      <w:proofErr w:type="gramEnd"/>
      <w:r w:rsidRPr="00E63BD6">
        <w:rPr>
          <w:rFonts w:ascii="Times New Roman" w:hAnsi="Times New Roman" w:cs="Times New Roman"/>
          <w:sz w:val="24"/>
          <w:szCs w:val="24"/>
        </w:rPr>
        <w:t xml:space="preserve"> </w:t>
      </w:r>
      <w:r w:rsidR="00803B66">
        <w:rPr>
          <w:rFonts w:ascii="Times New Roman" w:hAnsi="Times New Roman" w:cs="Times New Roman"/>
          <w:sz w:val="24"/>
          <w:szCs w:val="24"/>
        </w:rPr>
        <w:t xml:space="preserve">в том, чтобы </w:t>
      </w:r>
      <w:r w:rsidRPr="00E63BD6">
        <w:rPr>
          <w:rFonts w:ascii="Times New Roman" w:hAnsi="Times New Roman" w:cs="Times New Roman"/>
          <w:sz w:val="24"/>
          <w:szCs w:val="24"/>
        </w:rPr>
        <w:t>уважать,</w:t>
      </w:r>
      <w:r w:rsidR="00803B66">
        <w:rPr>
          <w:rFonts w:ascii="Times New Roman" w:hAnsi="Times New Roman" w:cs="Times New Roman"/>
          <w:sz w:val="24"/>
          <w:szCs w:val="24"/>
        </w:rPr>
        <w:t xml:space="preserve"> защищать и выполнять свои обязательства в области ПЧ на каждом уровне.</w:t>
      </w:r>
    </w:p>
    <w:p w:rsidR="00803B66" w:rsidRPr="00803B66" w:rsidRDefault="00803B66" w:rsidP="00803B66">
      <w:pPr>
        <w:rPr>
          <w:rFonts w:ascii="Times New Roman" w:hAnsi="Times New Roman" w:cs="Times New Roman"/>
          <w:sz w:val="24"/>
          <w:szCs w:val="24"/>
        </w:rPr>
      </w:pPr>
      <w:r w:rsidRPr="00803B66">
        <w:rPr>
          <w:rFonts w:ascii="Times New Roman" w:hAnsi="Times New Roman" w:cs="Times New Roman"/>
          <w:sz w:val="24"/>
          <w:szCs w:val="24"/>
        </w:rPr>
        <w:t>Если будет показано, что коррупция нарушает права человека, это будет влиять на отношение общественности.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66">
        <w:rPr>
          <w:rFonts w:ascii="Times New Roman" w:hAnsi="Times New Roman" w:cs="Times New Roman"/>
          <w:sz w:val="24"/>
          <w:szCs w:val="24"/>
        </w:rPr>
        <w:t xml:space="preserve">Выявление конкретных связей между коррупцией и </w:t>
      </w:r>
      <w:r>
        <w:rPr>
          <w:rFonts w:ascii="Times New Roman" w:hAnsi="Times New Roman" w:cs="Times New Roman"/>
          <w:sz w:val="24"/>
          <w:szCs w:val="24"/>
        </w:rPr>
        <w:t>ПЧ</w:t>
      </w:r>
      <w:r w:rsidRPr="00803B66">
        <w:rPr>
          <w:rFonts w:ascii="Times New Roman" w:hAnsi="Times New Roman" w:cs="Times New Roman"/>
          <w:sz w:val="24"/>
          <w:szCs w:val="24"/>
        </w:rPr>
        <w:t xml:space="preserve"> может убедить ключевых участников - государственных должностных лиц, парламентариев, судей, прок</w:t>
      </w:r>
      <w:r>
        <w:rPr>
          <w:rFonts w:ascii="Times New Roman" w:hAnsi="Times New Roman" w:cs="Times New Roman"/>
          <w:sz w:val="24"/>
          <w:szCs w:val="24"/>
        </w:rPr>
        <w:t>уроров, адвокатов, бизнесменов</w:t>
      </w:r>
      <w:r w:rsidRPr="00803B66">
        <w:rPr>
          <w:rFonts w:ascii="Times New Roman" w:hAnsi="Times New Roman" w:cs="Times New Roman"/>
          <w:sz w:val="24"/>
          <w:szCs w:val="24"/>
        </w:rPr>
        <w:t>, банкиров, бухгалтеров, средств массовой информации и общественность в целом</w:t>
      </w:r>
      <w:r>
        <w:rPr>
          <w:rFonts w:ascii="Times New Roman" w:hAnsi="Times New Roman" w:cs="Times New Roman"/>
          <w:sz w:val="24"/>
          <w:szCs w:val="24"/>
        </w:rPr>
        <w:t xml:space="preserve"> - усилить борьбу с коррупцией.</w:t>
      </w:r>
    </w:p>
    <w:p w:rsidR="00803B66" w:rsidRPr="00803B66" w:rsidRDefault="00A15728" w:rsidP="0080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</w:t>
      </w:r>
      <w:r w:rsidR="00803B66" w:rsidRPr="00803B66">
        <w:rPr>
          <w:rFonts w:ascii="Times New Roman" w:hAnsi="Times New Roman" w:cs="Times New Roman"/>
          <w:sz w:val="24"/>
          <w:szCs w:val="24"/>
        </w:rPr>
        <w:t xml:space="preserve"> актов корру</w:t>
      </w:r>
      <w:r>
        <w:rPr>
          <w:rFonts w:ascii="Times New Roman" w:hAnsi="Times New Roman" w:cs="Times New Roman"/>
          <w:sz w:val="24"/>
          <w:szCs w:val="24"/>
        </w:rPr>
        <w:t xml:space="preserve">пции с нарушениями ПЧ </w:t>
      </w:r>
      <w:r w:rsidR="00803B66" w:rsidRPr="00803B66">
        <w:rPr>
          <w:rFonts w:ascii="Times New Roman" w:hAnsi="Times New Roman" w:cs="Times New Roman"/>
          <w:sz w:val="24"/>
          <w:szCs w:val="24"/>
        </w:rPr>
        <w:t>создает новые возможности для действий, особенно если акты коррупции могут быть оспорены с использованием различных национальных, региональных и международных механизмов, которые существуют для контр</w:t>
      </w:r>
      <w:r>
        <w:rPr>
          <w:rFonts w:ascii="Times New Roman" w:hAnsi="Times New Roman" w:cs="Times New Roman"/>
          <w:sz w:val="24"/>
          <w:szCs w:val="24"/>
        </w:rPr>
        <w:t>оля за соблюдением ПЧ</w:t>
      </w:r>
      <w:r w:rsidR="00803B66" w:rsidRPr="00803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03B66" w:rsidRPr="00803B66">
        <w:rPr>
          <w:rFonts w:ascii="Times New Roman" w:hAnsi="Times New Roman" w:cs="Times New Roman"/>
          <w:sz w:val="24"/>
          <w:szCs w:val="24"/>
        </w:rPr>
        <w:t>осле принятия Всеобщей декларации прав человека было создано много механизмов для того, чтобы государства и отдельные лица отв</w:t>
      </w:r>
      <w:r>
        <w:rPr>
          <w:rFonts w:ascii="Times New Roman" w:hAnsi="Times New Roman" w:cs="Times New Roman"/>
          <w:sz w:val="24"/>
          <w:szCs w:val="24"/>
        </w:rPr>
        <w:t>ечали за нарушения ПЧ. С</w:t>
      </w:r>
      <w:r w:rsidR="00803B66" w:rsidRPr="00803B66">
        <w:rPr>
          <w:rFonts w:ascii="Times New Roman" w:hAnsi="Times New Roman" w:cs="Times New Roman"/>
          <w:sz w:val="24"/>
          <w:szCs w:val="24"/>
        </w:rPr>
        <w:t xml:space="preserve">удебной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+ парламентская отчетность важна </w:t>
      </w:r>
      <w:r w:rsidR="00803B66" w:rsidRPr="00803B66">
        <w:rPr>
          <w:rFonts w:ascii="Times New Roman" w:hAnsi="Times New Roman" w:cs="Times New Roman"/>
          <w:sz w:val="24"/>
          <w:szCs w:val="24"/>
        </w:rPr>
        <w:t>во многих странах</w:t>
      </w:r>
      <w:r>
        <w:rPr>
          <w:rFonts w:ascii="Times New Roman" w:hAnsi="Times New Roman" w:cs="Times New Roman"/>
          <w:sz w:val="24"/>
          <w:szCs w:val="24"/>
        </w:rPr>
        <w:t xml:space="preserve"> + обширный мониторинг со стороны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гражд.об</w:t>
      </w:r>
      <w:proofErr w:type="gramEnd"/>
      <w:r>
        <w:rPr>
          <w:rFonts w:ascii="Times New Roman" w:hAnsi="Times New Roman" w:cs="Times New Roman"/>
          <w:sz w:val="24"/>
          <w:szCs w:val="24"/>
        </w:rPr>
        <w:t>-ва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3B66" w:rsidRPr="0080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B66" w:rsidRPr="00803B66">
        <w:rPr>
          <w:rFonts w:ascii="Times New Roman" w:hAnsi="Times New Roman" w:cs="Times New Roman"/>
          <w:sz w:val="24"/>
          <w:szCs w:val="24"/>
        </w:rPr>
        <w:t>мех</w:t>
      </w:r>
      <w:r>
        <w:rPr>
          <w:rFonts w:ascii="Times New Roman" w:hAnsi="Times New Roman" w:cs="Times New Roman"/>
          <w:sz w:val="24"/>
          <w:szCs w:val="24"/>
        </w:rPr>
        <w:t>анизмы ООН поддерживаются региональными механизмами (ЕСПЧ</w:t>
      </w:r>
      <w:r w:rsidR="00803B66" w:rsidRPr="00803B66">
        <w:rPr>
          <w:rFonts w:ascii="Times New Roman" w:hAnsi="Times New Roman" w:cs="Times New Roman"/>
          <w:sz w:val="24"/>
          <w:szCs w:val="24"/>
        </w:rPr>
        <w:t>, Африканский суд по правам человека и народов и Межамериканский суд по правам человека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3B66" w:rsidRPr="00803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Важна э</w:t>
      </w:r>
      <w:r w:rsidR="00803B66" w:rsidRPr="00803B66">
        <w:rPr>
          <w:rFonts w:ascii="Times New Roman" w:hAnsi="Times New Roman" w:cs="Times New Roman"/>
          <w:sz w:val="24"/>
          <w:szCs w:val="24"/>
        </w:rPr>
        <w:t>волюция национальных правозащи</w:t>
      </w:r>
      <w:r>
        <w:rPr>
          <w:rFonts w:ascii="Times New Roman" w:hAnsi="Times New Roman" w:cs="Times New Roman"/>
          <w:sz w:val="24"/>
          <w:szCs w:val="24"/>
        </w:rPr>
        <w:t xml:space="preserve">тных институтов. </w:t>
      </w:r>
    </w:p>
    <w:p w:rsidR="00803B66" w:rsidRDefault="00803B66" w:rsidP="00803B66">
      <w:pPr>
        <w:rPr>
          <w:rFonts w:ascii="Times New Roman" w:hAnsi="Times New Roman" w:cs="Times New Roman"/>
          <w:sz w:val="24"/>
          <w:szCs w:val="24"/>
        </w:rPr>
      </w:pPr>
      <w:r w:rsidRPr="00803B66">
        <w:rPr>
          <w:rFonts w:ascii="Times New Roman" w:hAnsi="Times New Roman" w:cs="Times New Roman"/>
          <w:sz w:val="24"/>
          <w:szCs w:val="24"/>
        </w:rPr>
        <w:t>Когда акты коррупции свя</w:t>
      </w:r>
      <w:r w:rsidR="00CC5B32">
        <w:rPr>
          <w:rFonts w:ascii="Times New Roman" w:hAnsi="Times New Roman" w:cs="Times New Roman"/>
          <w:sz w:val="24"/>
          <w:szCs w:val="24"/>
        </w:rPr>
        <w:t>заны с нарушениями ПЧ</w:t>
      </w:r>
      <w:r w:rsidRPr="00803B66">
        <w:rPr>
          <w:rFonts w:ascii="Times New Roman" w:hAnsi="Times New Roman" w:cs="Times New Roman"/>
          <w:sz w:val="24"/>
          <w:szCs w:val="24"/>
        </w:rPr>
        <w:t xml:space="preserve">, все эти учреждения могут создать препятствия для коррупции. Хотя они не заменяют традиционные механизмы борьбы с коррупцией - прежде всего уголовное право - они </w:t>
      </w:r>
      <w:r w:rsidR="00CC5B32" w:rsidRPr="00803B66">
        <w:rPr>
          <w:rFonts w:ascii="Times New Roman" w:hAnsi="Times New Roman" w:cs="Times New Roman"/>
          <w:sz w:val="24"/>
          <w:szCs w:val="24"/>
        </w:rPr>
        <w:t>могут повышать осведомленность и ока</w:t>
      </w:r>
      <w:r w:rsidR="00CC5B32">
        <w:rPr>
          <w:rFonts w:ascii="Times New Roman" w:hAnsi="Times New Roman" w:cs="Times New Roman"/>
          <w:sz w:val="24"/>
          <w:szCs w:val="24"/>
        </w:rPr>
        <w:t xml:space="preserve">зывать сдерживающее воздействие (заставить гос-во принимать превентивные </w:t>
      </w:r>
      <w:proofErr w:type="spellStart"/>
      <w:r w:rsidR="00CC5B32">
        <w:rPr>
          <w:rFonts w:ascii="Times New Roman" w:hAnsi="Times New Roman" w:cs="Times New Roman"/>
          <w:sz w:val="24"/>
          <w:szCs w:val="24"/>
        </w:rPr>
        <w:t>меры+сдерживать</w:t>
      </w:r>
      <w:proofErr w:type="spellEnd"/>
      <w:r w:rsidR="00CC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32">
        <w:rPr>
          <w:rFonts w:ascii="Times New Roman" w:hAnsi="Times New Roman" w:cs="Times New Roman"/>
          <w:sz w:val="24"/>
          <w:szCs w:val="24"/>
        </w:rPr>
        <w:t>коррумп.чиновников</w:t>
      </w:r>
      <w:proofErr w:type="spellEnd"/>
      <w:r w:rsidR="00CC5B32">
        <w:rPr>
          <w:rFonts w:ascii="Times New Roman" w:hAnsi="Times New Roman" w:cs="Times New Roman"/>
          <w:sz w:val="24"/>
          <w:szCs w:val="24"/>
        </w:rPr>
        <w:t xml:space="preserve"> от злоупотребления полномочиями</w:t>
      </w:r>
      <w:r w:rsidR="004230B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80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B66" w:rsidRPr="00FA56F6" w:rsidRDefault="00803B66" w:rsidP="00FA56F6">
      <w:pPr>
        <w:rPr>
          <w:rFonts w:ascii="Times New Roman" w:hAnsi="Times New Roman" w:cs="Times New Roman"/>
          <w:sz w:val="24"/>
          <w:szCs w:val="24"/>
        </w:rPr>
      </w:pPr>
    </w:p>
    <w:sectPr w:rsidR="00803B66" w:rsidRPr="00FA56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6C" w:rsidRDefault="003D186C" w:rsidP="00CC5B32">
      <w:pPr>
        <w:spacing w:after="0" w:line="240" w:lineRule="auto"/>
      </w:pPr>
      <w:r>
        <w:separator/>
      </w:r>
    </w:p>
  </w:endnote>
  <w:endnote w:type="continuationSeparator" w:id="0">
    <w:p w:rsidR="003D186C" w:rsidRDefault="003D186C" w:rsidP="00CC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6C" w:rsidRDefault="003D186C" w:rsidP="00CC5B32">
      <w:pPr>
        <w:spacing w:after="0" w:line="240" w:lineRule="auto"/>
      </w:pPr>
      <w:r>
        <w:separator/>
      </w:r>
    </w:p>
  </w:footnote>
  <w:footnote w:type="continuationSeparator" w:id="0">
    <w:p w:rsidR="003D186C" w:rsidRDefault="003D186C" w:rsidP="00CC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3D7131C7C9B04C7E9ED7CD801E511B5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C5B32" w:rsidRPr="00CC5B32" w:rsidRDefault="00CC5B32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  <w:lang w:val="en-US"/>
          </w:rPr>
        </w:pPr>
        <w:r>
          <w:rPr>
            <w:color w:val="7F7F7F" w:themeColor="text1" w:themeTint="80"/>
            <w:lang w:val="en-US"/>
          </w:rPr>
          <w:t>Linking corruption and Human rights</w:t>
        </w:r>
      </w:p>
    </w:sdtContent>
  </w:sdt>
  <w:p w:rsidR="00CC5B32" w:rsidRPr="00CC5B32" w:rsidRDefault="00CC5B3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1"/>
    <w:rsid w:val="001C1B84"/>
    <w:rsid w:val="001F6159"/>
    <w:rsid w:val="00356394"/>
    <w:rsid w:val="003D186C"/>
    <w:rsid w:val="003D631C"/>
    <w:rsid w:val="004230B5"/>
    <w:rsid w:val="00476396"/>
    <w:rsid w:val="0065689E"/>
    <w:rsid w:val="006A449D"/>
    <w:rsid w:val="00803B66"/>
    <w:rsid w:val="009F0300"/>
    <w:rsid w:val="00A15728"/>
    <w:rsid w:val="00AD7B22"/>
    <w:rsid w:val="00C00F51"/>
    <w:rsid w:val="00CC5B32"/>
    <w:rsid w:val="00E63BD6"/>
    <w:rsid w:val="00EE7564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7509"/>
  <w15:chartTrackingRefBased/>
  <w15:docId w15:val="{B723E77F-64AF-4FE4-BD25-20F5DE9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B32"/>
  </w:style>
  <w:style w:type="paragraph" w:styleId="a5">
    <w:name w:val="footer"/>
    <w:basedOn w:val="a"/>
    <w:link w:val="a6"/>
    <w:uiPriority w:val="99"/>
    <w:unhideWhenUsed/>
    <w:rsid w:val="00CC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131C7C9B04C7E9ED7CD801E511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D8DF9-443E-44B0-8746-50A8A2776B44}"/>
      </w:docPartPr>
      <w:docPartBody>
        <w:p w:rsidR="00000000" w:rsidRDefault="00FD450B" w:rsidP="00FD450B">
          <w:pPr>
            <w:pStyle w:val="3D7131C7C9B04C7E9ED7CD801E511B54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0B"/>
    <w:rsid w:val="00A27704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7131C7C9B04C7E9ED7CD801E511B54">
    <w:name w:val="3D7131C7C9B04C7E9ED7CD801E511B54"/>
    <w:rsid w:val="00FD4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corruption and Human rights</dc:title>
  <dc:subject/>
  <dc:creator>Павел Каменщиков</dc:creator>
  <cp:keywords/>
  <dc:description/>
  <cp:lastModifiedBy>Павел Каменщиков</cp:lastModifiedBy>
  <cp:revision>5</cp:revision>
  <dcterms:created xsi:type="dcterms:W3CDTF">2017-11-08T18:48:00Z</dcterms:created>
  <dcterms:modified xsi:type="dcterms:W3CDTF">2017-11-08T21:17:00Z</dcterms:modified>
</cp:coreProperties>
</file>